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3964" w14:textId="77777777" w:rsidR="00293FBE" w:rsidRDefault="00293FBE" w:rsidP="005053AB">
      <w:pPr>
        <w:pStyle w:val="Sinespaciado"/>
        <w:jc w:val="center"/>
        <w:rPr>
          <w:rFonts w:ascii="Arial" w:hAnsi="Arial" w:cs="Arial"/>
          <w:b/>
          <w:sz w:val="20"/>
          <w:szCs w:val="20"/>
        </w:rPr>
      </w:pPr>
    </w:p>
    <w:p w14:paraId="69B06B18" w14:textId="77777777" w:rsidR="00293FBE" w:rsidRDefault="00293FBE" w:rsidP="005053AB">
      <w:pPr>
        <w:pStyle w:val="Sinespaciado"/>
        <w:jc w:val="center"/>
        <w:rPr>
          <w:rFonts w:ascii="Arial" w:hAnsi="Arial" w:cs="Arial"/>
          <w:b/>
          <w:sz w:val="20"/>
          <w:szCs w:val="20"/>
        </w:rPr>
      </w:pPr>
    </w:p>
    <w:p w14:paraId="300979A5"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768C876E" w14:textId="77777777" w:rsidR="005053AB" w:rsidRPr="00862CFC" w:rsidRDefault="007920C1" w:rsidP="005053AB">
      <w:pPr>
        <w:pStyle w:val="Sinespaciado"/>
        <w:jc w:val="center"/>
        <w:rPr>
          <w:rFonts w:ascii="Arial" w:hAnsi="Arial" w:cs="Arial"/>
          <w:b/>
          <w:sz w:val="20"/>
          <w:szCs w:val="20"/>
        </w:rPr>
      </w:pPr>
      <w:r>
        <w:rPr>
          <w:rFonts w:ascii="Arial" w:hAnsi="Arial" w:cs="Arial"/>
          <w:b/>
          <w:sz w:val="20"/>
          <w:szCs w:val="20"/>
        </w:rPr>
        <w:t>D</w:t>
      </w:r>
      <w:r w:rsidR="005053AB" w:rsidRPr="00862CFC">
        <w:rPr>
          <w:rFonts w:ascii="Arial" w:hAnsi="Arial" w:cs="Arial"/>
          <w:b/>
          <w:sz w:val="20"/>
          <w:szCs w:val="20"/>
        </w:rPr>
        <w:t>irección Académica</w:t>
      </w:r>
    </w:p>
    <w:p w14:paraId="083474A9" w14:textId="77777777" w:rsidR="00862CFC" w:rsidRDefault="00862CFC" w:rsidP="005053AB">
      <w:pPr>
        <w:pStyle w:val="Sinespaciado"/>
        <w:jc w:val="center"/>
        <w:rPr>
          <w:rFonts w:ascii="Arial" w:hAnsi="Arial" w:cs="Arial"/>
          <w:sz w:val="20"/>
          <w:szCs w:val="20"/>
        </w:rPr>
      </w:pPr>
    </w:p>
    <w:p w14:paraId="5F6C27DF"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534283DB"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3420"/>
      </w:tblGrid>
      <w:tr w:rsidR="005053AB" w:rsidRPr="00862CFC" w14:paraId="372160FF" w14:textId="77777777" w:rsidTr="0008667E">
        <w:trPr>
          <w:trHeight w:val="269"/>
          <w:jc w:val="center"/>
        </w:trPr>
        <w:tc>
          <w:tcPr>
            <w:tcW w:w="1136" w:type="dxa"/>
          </w:tcPr>
          <w:p w14:paraId="39C94D56" w14:textId="77777777" w:rsidR="005053AB" w:rsidRPr="0008667E" w:rsidRDefault="005053AB" w:rsidP="005053AB">
            <w:pPr>
              <w:pStyle w:val="Sinespaciado"/>
              <w:rPr>
                <w:rFonts w:ascii="Arial" w:hAnsi="Arial" w:cs="Arial"/>
                <w:b/>
                <w:sz w:val="20"/>
                <w:szCs w:val="20"/>
              </w:rPr>
            </w:pPr>
            <w:r w:rsidRPr="0008667E">
              <w:rPr>
                <w:rFonts w:ascii="Arial" w:hAnsi="Arial" w:cs="Arial"/>
                <w:b/>
                <w:sz w:val="20"/>
                <w:szCs w:val="20"/>
              </w:rPr>
              <w:t>Periodo</w:t>
            </w:r>
            <w:r w:rsidR="0008667E">
              <w:rPr>
                <w:rFonts w:ascii="Arial" w:hAnsi="Arial" w:cs="Arial"/>
                <w:b/>
                <w:sz w:val="20"/>
                <w:szCs w:val="20"/>
              </w:rPr>
              <w:t>:</w:t>
            </w:r>
          </w:p>
        </w:tc>
        <w:tc>
          <w:tcPr>
            <w:tcW w:w="3420" w:type="dxa"/>
            <w:tcBorders>
              <w:bottom w:val="single" w:sz="4" w:space="0" w:color="auto"/>
            </w:tcBorders>
          </w:tcPr>
          <w:p w14:paraId="7AA8C1D7" w14:textId="54DEC7BD" w:rsidR="005053AB" w:rsidRPr="00862CFC" w:rsidRDefault="0008667E" w:rsidP="0008667E">
            <w:pPr>
              <w:pStyle w:val="Sinespaciado"/>
              <w:rPr>
                <w:rFonts w:ascii="Arial" w:hAnsi="Arial" w:cs="Arial"/>
                <w:sz w:val="20"/>
                <w:szCs w:val="20"/>
              </w:rPr>
            </w:pPr>
            <w:r>
              <w:rPr>
                <w:rFonts w:ascii="Arial" w:hAnsi="Arial" w:cs="Arial"/>
                <w:sz w:val="20"/>
                <w:szCs w:val="20"/>
              </w:rPr>
              <w:t>SEPTIEMBRE</w:t>
            </w:r>
            <w:r w:rsidR="00EE7607">
              <w:rPr>
                <w:rFonts w:ascii="Arial" w:hAnsi="Arial" w:cs="Arial"/>
                <w:sz w:val="20"/>
                <w:szCs w:val="20"/>
              </w:rPr>
              <w:t xml:space="preserve"> 202</w:t>
            </w:r>
            <w:r w:rsidR="00A615EE">
              <w:rPr>
                <w:rFonts w:ascii="Arial" w:hAnsi="Arial" w:cs="Arial"/>
                <w:sz w:val="20"/>
                <w:szCs w:val="20"/>
              </w:rPr>
              <w:t>3</w:t>
            </w:r>
            <w:r w:rsidR="00EE7607">
              <w:rPr>
                <w:rFonts w:ascii="Arial" w:hAnsi="Arial" w:cs="Arial"/>
                <w:sz w:val="20"/>
                <w:szCs w:val="20"/>
              </w:rPr>
              <w:t>-ENERO</w:t>
            </w:r>
            <w:r w:rsidR="00310823">
              <w:rPr>
                <w:rFonts w:ascii="Arial" w:hAnsi="Arial" w:cs="Arial"/>
                <w:sz w:val="20"/>
                <w:szCs w:val="20"/>
              </w:rPr>
              <w:t xml:space="preserve"> 20</w:t>
            </w:r>
            <w:r>
              <w:rPr>
                <w:rFonts w:ascii="Arial" w:hAnsi="Arial" w:cs="Arial"/>
                <w:sz w:val="20"/>
                <w:szCs w:val="20"/>
              </w:rPr>
              <w:t>2</w:t>
            </w:r>
            <w:r w:rsidR="00A615EE">
              <w:rPr>
                <w:rFonts w:ascii="Arial" w:hAnsi="Arial" w:cs="Arial"/>
                <w:sz w:val="20"/>
                <w:szCs w:val="20"/>
              </w:rPr>
              <w:t>4</w:t>
            </w:r>
            <w:r w:rsidR="00266FC1">
              <w:rPr>
                <w:rFonts w:ascii="Arial" w:hAnsi="Arial" w:cs="Arial"/>
                <w:sz w:val="20"/>
                <w:szCs w:val="20"/>
              </w:rPr>
              <w:t>.</w:t>
            </w:r>
          </w:p>
        </w:tc>
      </w:tr>
    </w:tbl>
    <w:p w14:paraId="1692F546"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528D4AF6" w14:textId="77777777" w:rsidTr="00862CFC">
        <w:tc>
          <w:tcPr>
            <w:tcW w:w="3681" w:type="dxa"/>
          </w:tcPr>
          <w:p w14:paraId="1ED841B8"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695DE7AA" w14:textId="77777777" w:rsidR="005053AB" w:rsidRPr="00310823" w:rsidRDefault="00266FC1" w:rsidP="006521EA">
            <w:pPr>
              <w:pStyle w:val="Sinespaciado"/>
              <w:rPr>
                <w:rFonts w:ascii="Arial" w:hAnsi="Arial" w:cs="Arial"/>
              </w:rPr>
            </w:pPr>
            <w:r w:rsidRPr="00310823">
              <w:rPr>
                <w:rFonts w:ascii="Arial" w:hAnsi="Arial" w:cs="Arial"/>
              </w:rPr>
              <w:t xml:space="preserve">PLANEACIÓN </w:t>
            </w:r>
            <w:r w:rsidR="006521EA" w:rsidRPr="00310823">
              <w:rPr>
                <w:rFonts w:ascii="Arial" w:hAnsi="Arial" w:cs="Arial"/>
              </w:rPr>
              <w:t xml:space="preserve"> FINANCIERA </w:t>
            </w:r>
          </w:p>
        </w:tc>
      </w:tr>
      <w:tr w:rsidR="005053AB" w:rsidRPr="00862CFC" w14:paraId="3021AE0C" w14:textId="77777777" w:rsidTr="00862CFC">
        <w:tc>
          <w:tcPr>
            <w:tcW w:w="3681" w:type="dxa"/>
          </w:tcPr>
          <w:p w14:paraId="11818FE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327AE7F7" w14:textId="77777777" w:rsidR="005053AB" w:rsidRPr="00310823" w:rsidRDefault="00266FC1" w:rsidP="005053AB">
            <w:pPr>
              <w:pStyle w:val="Sinespaciado"/>
              <w:rPr>
                <w:rFonts w:ascii="Arial" w:hAnsi="Arial" w:cs="Arial"/>
              </w:rPr>
            </w:pPr>
            <w:r w:rsidRPr="00310823">
              <w:rPr>
                <w:rFonts w:ascii="Arial" w:hAnsi="Arial" w:cs="Arial"/>
              </w:rPr>
              <w:t>IIND-2010-227</w:t>
            </w:r>
          </w:p>
        </w:tc>
      </w:tr>
      <w:tr w:rsidR="005053AB" w:rsidRPr="00862CFC" w14:paraId="44574EAC" w14:textId="77777777" w:rsidTr="00862CFC">
        <w:tc>
          <w:tcPr>
            <w:tcW w:w="3681" w:type="dxa"/>
          </w:tcPr>
          <w:p w14:paraId="171EC87F"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12FE6437" w14:textId="77777777" w:rsidR="005053AB" w:rsidRPr="00310823" w:rsidRDefault="00266FC1" w:rsidP="005053AB">
            <w:pPr>
              <w:pStyle w:val="Sinespaciado"/>
              <w:rPr>
                <w:rFonts w:ascii="Arial" w:hAnsi="Arial" w:cs="Arial"/>
              </w:rPr>
            </w:pPr>
            <w:r w:rsidRPr="00310823">
              <w:t>INC-1021</w:t>
            </w:r>
          </w:p>
        </w:tc>
      </w:tr>
      <w:tr w:rsidR="005053AB" w:rsidRPr="00862CFC" w14:paraId="2B3E87D4" w14:textId="77777777" w:rsidTr="00862CFC">
        <w:tc>
          <w:tcPr>
            <w:tcW w:w="3681" w:type="dxa"/>
          </w:tcPr>
          <w:p w14:paraId="6471FB4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03C1574B" w14:textId="77777777" w:rsidR="005053AB" w:rsidRPr="00310823" w:rsidRDefault="00266FC1" w:rsidP="005053AB">
            <w:pPr>
              <w:pStyle w:val="Sinespaciado"/>
              <w:rPr>
                <w:rFonts w:ascii="Arial" w:hAnsi="Arial" w:cs="Arial"/>
              </w:rPr>
            </w:pPr>
            <w:r w:rsidRPr="00310823">
              <w:rPr>
                <w:rFonts w:ascii="Arial" w:hAnsi="Arial" w:cs="Arial"/>
              </w:rPr>
              <w:t>2-2-4</w:t>
            </w:r>
          </w:p>
        </w:tc>
      </w:tr>
    </w:tbl>
    <w:p w14:paraId="18ED909B" w14:textId="77777777" w:rsidR="005053AB" w:rsidRPr="00862CFC" w:rsidRDefault="005053AB" w:rsidP="005053AB">
      <w:pPr>
        <w:pStyle w:val="Sinespaciado"/>
        <w:rPr>
          <w:rFonts w:ascii="Arial" w:hAnsi="Arial" w:cs="Arial"/>
          <w:sz w:val="20"/>
          <w:szCs w:val="20"/>
        </w:rPr>
      </w:pPr>
    </w:p>
    <w:p w14:paraId="6CD153D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29447DC5" w14:textId="77777777" w:rsidTr="005053AB">
        <w:tc>
          <w:tcPr>
            <w:tcW w:w="12996" w:type="dxa"/>
          </w:tcPr>
          <w:p w14:paraId="358933AC" w14:textId="77777777" w:rsidR="006521EA" w:rsidRDefault="006521EA" w:rsidP="006521EA">
            <w:pPr>
              <w:jc w:val="both"/>
              <w:rPr>
                <w:rFonts w:ascii="Arial" w:hAnsi="Arial" w:cs="Arial"/>
                <w:color w:val="0000CC"/>
                <w:sz w:val="20"/>
                <w:szCs w:val="20"/>
              </w:rPr>
            </w:pPr>
            <w:r w:rsidRPr="000F3533">
              <w:rPr>
                <w:rFonts w:ascii="Arial" w:hAnsi="Arial" w:cs="Arial"/>
                <w:b/>
                <w:color w:val="0000CC"/>
                <w:sz w:val="20"/>
                <w:szCs w:val="20"/>
              </w:rPr>
              <w:t>Esta asignatura aporta al perfil del licenciado en administración</w:t>
            </w:r>
            <w:r w:rsidRPr="000F3533">
              <w:rPr>
                <w:rFonts w:ascii="Arial" w:hAnsi="Arial" w:cs="Arial"/>
                <w:color w:val="0000CC"/>
                <w:sz w:val="20"/>
                <w:szCs w:val="20"/>
              </w:rPr>
              <w:t xml:space="preserve">: </w:t>
            </w:r>
          </w:p>
          <w:p w14:paraId="6B90108B" w14:textId="77777777" w:rsidR="00266FC1" w:rsidRPr="00266FC1" w:rsidRDefault="00266FC1" w:rsidP="006521EA">
            <w:pPr>
              <w:pStyle w:val="Sinespaciado"/>
              <w:jc w:val="both"/>
              <w:rPr>
                <w:rFonts w:ascii="Arial" w:hAnsi="Arial" w:cs="Arial"/>
                <w:sz w:val="20"/>
                <w:szCs w:val="20"/>
              </w:rPr>
            </w:pPr>
            <w:r w:rsidRPr="00266FC1">
              <w:rPr>
                <w:rFonts w:ascii="Arial" w:hAnsi="Arial" w:cs="Arial"/>
                <w:sz w:val="20"/>
                <w:szCs w:val="20"/>
              </w:rPr>
              <w:t>Esta asignatura aporta al perfil del Ingeniero Industrial la capacidad de analizar, diseñar y gestionar proyectos de inversión; emprender la creación de entes productivos de bienes y servicios, participar en proyectos de transferencia, desarrollo y adaptación de tecnologías en los sistemas productivos, participar en la toma de decisión para la transferencia y adaptación de los sistemas productivos. La asignatura se vincula desde administración de proyectos; por medio de la investigación, de la mercadotecnia, administración de operaciones, la ingeniería económica como herramienta de formulación y evaluación de proyectos y la determinación de costos entre otros.</w:t>
            </w:r>
          </w:p>
          <w:p w14:paraId="10D79424" w14:textId="77777777" w:rsidR="006521EA" w:rsidRPr="00DE41F5" w:rsidRDefault="006521EA" w:rsidP="006521EA">
            <w:pPr>
              <w:autoSpaceDE w:val="0"/>
              <w:autoSpaceDN w:val="0"/>
              <w:adjustRightInd w:val="0"/>
              <w:jc w:val="both"/>
              <w:rPr>
                <w:rFonts w:ascii="Arial" w:hAnsi="Arial" w:cs="Arial"/>
                <w:sz w:val="20"/>
              </w:rPr>
            </w:pPr>
            <w:r w:rsidRPr="00994CEC">
              <w:rPr>
                <w:rFonts w:ascii="Arial" w:hAnsi="Arial" w:cs="Arial"/>
                <w:b/>
                <w:color w:val="0000FF"/>
                <w:sz w:val="20"/>
                <w:szCs w:val="20"/>
              </w:rPr>
              <w:t>L</w:t>
            </w:r>
            <w:r w:rsidRPr="00994CEC">
              <w:rPr>
                <w:rFonts w:ascii="Arial" w:hAnsi="Arial" w:cs="Arial"/>
                <w:b/>
                <w:color w:val="0000FF"/>
                <w:sz w:val="20"/>
              </w:rPr>
              <w:t>a importancia de la asignatura. -</w:t>
            </w:r>
            <w:r>
              <w:rPr>
                <w:rFonts w:ascii="Arial" w:hAnsi="Arial" w:cs="Arial"/>
                <w:sz w:val="20"/>
              </w:rPr>
              <w:t xml:space="preserve"> Esta asignatura permitirá insertar al alumno en el área gerencial o departamental de cualquier ente económico donde tenga a su cargo el manejo o coordinación de un grupo de trabajo donde manejen activos financieros, por esta razón se puede considerar que la asignatura es de extrema importancia al ser considerada dentro de la</w:t>
            </w:r>
            <w:r w:rsidR="00266FC1">
              <w:rPr>
                <w:rFonts w:ascii="Arial" w:hAnsi="Arial" w:cs="Arial"/>
                <w:sz w:val="20"/>
              </w:rPr>
              <w:t xml:space="preserve"> ingeniería industrial</w:t>
            </w:r>
            <w:r>
              <w:rPr>
                <w:rFonts w:ascii="Arial" w:hAnsi="Arial" w:cs="Arial"/>
                <w:sz w:val="20"/>
              </w:rPr>
              <w:t xml:space="preserve">. Considerándose elemental por que capacita al futuro </w:t>
            </w:r>
            <w:r w:rsidR="00266FC1">
              <w:rPr>
                <w:rFonts w:ascii="Arial" w:hAnsi="Arial" w:cs="Arial"/>
                <w:sz w:val="20"/>
              </w:rPr>
              <w:t xml:space="preserve">Ingeniero Industrial </w:t>
            </w:r>
            <w:r>
              <w:rPr>
                <w:rFonts w:ascii="Arial" w:hAnsi="Arial" w:cs="Arial"/>
                <w:sz w:val="20"/>
              </w:rPr>
              <w:t>para conocer, analizar, determinar y explicar el papel del gerente o director de una empresa o área de la misma.</w:t>
            </w:r>
          </w:p>
          <w:p w14:paraId="395AF56E" w14:textId="77777777" w:rsidR="006521EA" w:rsidRDefault="006521EA" w:rsidP="006521EA">
            <w:pPr>
              <w:autoSpaceDE w:val="0"/>
              <w:autoSpaceDN w:val="0"/>
              <w:adjustRightInd w:val="0"/>
              <w:jc w:val="both"/>
              <w:rPr>
                <w:rFonts w:ascii="Arial" w:hAnsi="Arial" w:cs="Arial"/>
                <w:b/>
                <w:color w:val="0000FF"/>
                <w:sz w:val="20"/>
              </w:rPr>
            </w:pPr>
            <w:r w:rsidRPr="00235A01">
              <w:rPr>
                <w:rFonts w:ascii="Arial" w:hAnsi="Arial" w:cs="Arial"/>
                <w:b/>
                <w:color w:val="0000FF"/>
                <w:sz w:val="20"/>
              </w:rPr>
              <w:t xml:space="preserve">En qué consiste la asignatura. - </w:t>
            </w:r>
            <w:r w:rsidRPr="00F41916">
              <w:rPr>
                <w:rFonts w:ascii="Arial" w:hAnsi="Arial" w:cs="Arial"/>
                <w:sz w:val="20"/>
                <w:szCs w:val="20"/>
              </w:rPr>
              <w:t>De manera particular, lo trabajado en esta asignatura se aplica</w:t>
            </w:r>
            <w:r>
              <w:rPr>
                <w:rFonts w:ascii="Arial" w:hAnsi="Arial" w:cs="Arial"/>
                <w:sz w:val="20"/>
                <w:szCs w:val="20"/>
              </w:rPr>
              <w:t xml:space="preserve"> para</w:t>
            </w:r>
            <w:r>
              <w:rPr>
                <w:rFonts w:ascii="Arial" w:hAnsi="Arial" w:cs="Arial"/>
                <w:b/>
                <w:color w:val="0000FF"/>
                <w:sz w:val="20"/>
              </w:rPr>
              <w:t xml:space="preserve"> </w:t>
            </w:r>
            <w:r w:rsidRPr="00DE41F5">
              <w:rPr>
                <w:rFonts w:ascii="Arial" w:hAnsi="Arial" w:cs="Arial"/>
                <w:sz w:val="20"/>
                <w:szCs w:val="20"/>
                <w:lang w:val="es-ES_tradnl"/>
              </w:rPr>
              <w:t xml:space="preserve">generar el desarrollo de capacidades intelectuales </w:t>
            </w:r>
            <w:r>
              <w:rPr>
                <w:rFonts w:ascii="Arial" w:hAnsi="Arial" w:cs="Arial"/>
                <w:sz w:val="20"/>
                <w:szCs w:val="20"/>
                <w:lang w:val="es-ES_tradnl"/>
              </w:rPr>
              <w:t>de</w:t>
            </w:r>
            <w:r w:rsidRPr="00DE41F5">
              <w:rPr>
                <w:rFonts w:ascii="Arial" w:hAnsi="Arial" w:cs="Arial"/>
                <w:sz w:val="20"/>
                <w:szCs w:val="20"/>
                <w:lang w:val="es-ES_tradnl"/>
              </w:rPr>
              <w:t xml:space="preserve"> análisis-síntesis al estar</w:t>
            </w:r>
            <w:r>
              <w:rPr>
                <w:rFonts w:ascii="Arial" w:hAnsi="Arial" w:cs="Arial"/>
                <w:b/>
                <w:color w:val="0000FF"/>
                <w:sz w:val="20"/>
              </w:rPr>
              <w:t xml:space="preserve"> </w:t>
            </w:r>
            <w:r>
              <w:rPr>
                <w:rFonts w:ascii="Arial" w:hAnsi="Arial" w:cs="Arial"/>
                <w:sz w:val="20"/>
                <w:szCs w:val="20"/>
                <w:lang w:val="es-ES_tradnl"/>
              </w:rPr>
              <w:t>en contacto con los activos financieros y</w:t>
            </w:r>
            <w:r w:rsidRPr="00DE41F5">
              <w:rPr>
                <w:rFonts w:ascii="Arial" w:hAnsi="Arial" w:cs="Arial"/>
                <w:sz w:val="20"/>
                <w:szCs w:val="20"/>
                <w:lang w:val="es-ES_tradnl"/>
              </w:rPr>
              <w:t xml:space="preserve"> al llevar a cabo actividades </w:t>
            </w:r>
            <w:r>
              <w:rPr>
                <w:rFonts w:ascii="Arial" w:hAnsi="Arial" w:cs="Arial"/>
                <w:sz w:val="20"/>
                <w:szCs w:val="20"/>
                <w:lang w:val="es-ES_tradnl"/>
              </w:rPr>
              <w:t>que van desde la observación directa en las áreas de trabajo para conocer las problemáticas que se presentan y con esto poder llevar a cabo acciones que mejoren el entorno financiero y hacer más productivas a las empresas.</w:t>
            </w:r>
          </w:p>
          <w:p w14:paraId="71865A52" w14:textId="77777777" w:rsidR="005053AB" w:rsidRDefault="006521EA" w:rsidP="006521EA">
            <w:pPr>
              <w:pStyle w:val="Sinespaciado"/>
              <w:rPr>
                <w:rFonts w:ascii="Arial" w:hAnsi="Arial" w:cs="Arial"/>
                <w:sz w:val="20"/>
                <w:szCs w:val="20"/>
              </w:rPr>
            </w:pPr>
            <w:r w:rsidRPr="00DE0545">
              <w:rPr>
                <w:rFonts w:ascii="Arial" w:hAnsi="Arial" w:cs="Arial"/>
                <w:b/>
                <w:color w:val="0000FF"/>
                <w:sz w:val="20"/>
                <w:szCs w:val="20"/>
              </w:rPr>
              <w:t>Con qué otras asignaturas se relacionan.</w:t>
            </w:r>
            <w:r>
              <w:rPr>
                <w:rFonts w:ascii="Arial" w:hAnsi="Arial" w:cs="Arial"/>
                <w:b/>
                <w:color w:val="0000FF"/>
                <w:sz w:val="20"/>
                <w:szCs w:val="20"/>
              </w:rPr>
              <w:t xml:space="preserve"> </w:t>
            </w:r>
            <w:r w:rsidRPr="00DE0545">
              <w:rPr>
                <w:rFonts w:ascii="Arial" w:hAnsi="Arial" w:cs="Arial"/>
                <w:sz w:val="20"/>
                <w:szCs w:val="20"/>
              </w:rPr>
              <w:t>Esta m</w:t>
            </w:r>
            <w:r w:rsidR="00266FC1">
              <w:rPr>
                <w:rFonts w:ascii="Arial" w:hAnsi="Arial" w:cs="Arial"/>
                <w:sz w:val="20"/>
                <w:szCs w:val="20"/>
              </w:rPr>
              <w:t>ateria deberá cursarse en Séptimo</w:t>
            </w:r>
            <w:r w:rsidRPr="00DE0545">
              <w:rPr>
                <w:rFonts w:ascii="Arial" w:hAnsi="Arial" w:cs="Arial"/>
                <w:sz w:val="20"/>
                <w:szCs w:val="20"/>
              </w:rPr>
              <w:t xml:space="preserve"> semestre, teniendo como prerrequisito la m</w:t>
            </w:r>
            <w:r>
              <w:rPr>
                <w:rFonts w:ascii="Arial" w:hAnsi="Arial" w:cs="Arial"/>
                <w:sz w:val="20"/>
                <w:szCs w:val="20"/>
              </w:rPr>
              <w:t xml:space="preserve">ateria de </w:t>
            </w:r>
            <w:r w:rsidR="00266FC1">
              <w:rPr>
                <w:rFonts w:ascii="Arial" w:hAnsi="Arial" w:cs="Arial"/>
                <w:sz w:val="20"/>
                <w:szCs w:val="20"/>
              </w:rPr>
              <w:t xml:space="preserve">ingeniería económica y contabilidad de costos </w:t>
            </w:r>
            <w:r>
              <w:rPr>
                <w:rFonts w:ascii="Arial" w:hAnsi="Arial" w:cs="Arial"/>
                <w:sz w:val="20"/>
                <w:szCs w:val="20"/>
              </w:rPr>
              <w:t>donde se analiza todo el entorno financiero de las empresas y que fomenta la productividad de las empresas a través</w:t>
            </w:r>
          </w:p>
          <w:p w14:paraId="4A43E211" w14:textId="2F4EA5A7" w:rsidR="006521EA" w:rsidRPr="00862CFC" w:rsidRDefault="006521EA" w:rsidP="006521EA">
            <w:pPr>
              <w:pStyle w:val="Sinespaciado"/>
              <w:rPr>
                <w:rFonts w:ascii="Arial" w:hAnsi="Arial" w:cs="Arial"/>
                <w:sz w:val="20"/>
                <w:szCs w:val="20"/>
              </w:rPr>
            </w:pPr>
            <w:r>
              <w:rPr>
                <w:rFonts w:ascii="Arial" w:hAnsi="Arial" w:cs="Arial"/>
                <w:sz w:val="20"/>
                <w:szCs w:val="20"/>
              </w:rPr>
              <w:t xml:space="preserve">de las diversas herramientas que proporciona la administración </w:t>
            </w:r>
            <w:r w:rsidR="00A615EE">
              <w:rPr>
                <w:rFonts w:ascii="Arial" w:hAnsi="Arial" w:cs="Arial"/>
                <w:sz w:val="20"/>
                <w:szCs w:val="20"/>
              </w:rPr>
              <w:t>financiera para</w:t>
            </w:r>
            <w:r>
              <w:rPr>
                <w:rFonts w:ascii="Arial" w:hAnsi="Arial" w:cs="Arial"/>
                <w:sz w:val="20"/>
                <w:szCs w:val="20"/>
              </w:rPr>
              <w:t xml:space="preserve"> lograr el desarrollo de las mismas,</w:t>
            </w:r>
            <w:r w:rsidRPr="00DE0545">
              <w:rPr>
                <w:rFonts w:ascii="Arial" w:hAnsi="Arial" w:cs="Arial"/>
                <w:sz w:val="20"/>
                <w:szCs w:val="20"/>
              </w:rPr>
              <w:t xml:space="preserve"> donde se proporcionan al alumno las bases, para sustentar la importancia de</w:t>
            </w:r>
            <w:r w:rsidR="00266FC1">
              <w:rPr>
                <w:rFonts w:ascii="Arial" w:hAnsi="Arial" w:cs="Arial"/>
                <w:sz w:val="20"/>
                <w:szCs w:val="20"/>
              </w:rPr>
              <w:t xml:space="preserve"> fomentar habilidades financieras</w:t>
            </w:r>
            <w:r w:rsidRPr="00DE0545">
              <w:rPr>
                <w:rFonts w:ascii="Arial" w:hAnsi="Arial" w:cs="Arial"/>
                <w:sz w:val="20"/>
                <w:szCs w:val="20"/>
              </w:rPr>
              <w:t xml:space="preserve"> en el desempeño del egresado.</w:t>
            </w:r>
          </w:p>
        </w:tc>
      </w:tr>
    </w:tbl>
    <w:p w14:paraId="4399AF01" w14:textId="77777777" w:rsidR="005053AB" w:rsidRDefault="005053AB" w:rsidP="005053AB">
      <w:pPr>
        <w:pStyle w:val="Sinespaciado"/>
        <w:rPr>
          <w:rFonts w:ascii="Arial" w:hAnsi="Arial" w:cs="Arial"/>
          <w:sz w:val="20"/>
          <w:szCs w:val="20"/>
        </w:rPr>
      </w:pPr>
    </w:p>
    <w:p w14:paraId="2A5E1C14" w14:textId="77777777" w:rsidR="00A615EE" w:rsidRDefault="00A615EE" w:rsidP="005053AB">
      <w:pPr>
        <w:pStyle w:val="Sinespaciado"/>
        <w:rPr>
          <w:rFonts w:ascii="Arial" w:hAnsi="Arial" w:cs="Arial"/>
          <w:sz w:val="20"/>
          <w:szCs w:val="20"/>
        </w:rPr>
      </w:pPr>
    </w:p>
    <w:p w14:paraId="6B1A6B2E" w14:textId="77777777" w:rsidR="00A615EE" w:rsidRDefault="00A615EE" w:rsidP="005053AB">
      <w:pPr>
        <w:pStyle w:val="Sinespaciado"/>
        <w:rPr>
          <w:rFonts w:ascii="Arial" w:hAnsi="Arial" w:cs="Arial"/>
          <w:sz w:val="20"/>
          <w:szCs w:val="20"/>
        </w:rPr>
      </w:pPr>
    </w:p>
    <w:p w14:paraId="510A9042" w14:textId="77777777" w:rsidR="00A615EE" w:rsidRPr="00862CFC" w:rsidRDefault="00A615EE" w:rsidP="005053AB">
      <w:pPr>
        <w:pStyle w:val="Sinespaciado"/>
        <w:rPr>
          <w:rFonts w:ascii="Arial" w:hAnsi="Arial" w:cs="Arial"/>
          <w:sz w:val="20"/>
          <w:szCs w:val="20"/>
        </w:rPr>
      </w:pPr>
    </w:p>
    <w:p w14:paraId="79DB9B4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7DBBF7BA" w14:textId="77777777" w:rsidTr="005053AB">
        <w:tc>
          <w:tcPr>
            <w:tcW w:w="12996" w:type="dxa"/>
          </w:tcPr>
          <w:p w14:paraId="78E17598" w14:textId="77777777" w:rsidR="005053AB" w:rsidRDefault="006521EA" w:rsidP="005053AB">
            <w:pPr>
              <w:pStyle w:val="Sinespaciado"/>
              <w:rPr>
                <w:rFonts w:ascii="Arial" w:hAnsi="Arial" w:cs="Arial"/>
                <w:b/>
                <w:color w:val="0000FF"/>
                <w:sz w:val="20"/>
                <w:szCs w:val="20"/>
              </w:rPr>
            </w:pPr>
            <w:r w:rsidRPr="00DE0545">
              <w:rPr>
                <w:rFonts w:ascii="Arial" w:hAnsi="Arial" w:cs="Arial"/>
                <w:b/>
                <w:color w:val="0000FF"/>
                <w:sz w:val="20"/>
                <w:szCs w:val="20"/>
              </w:rPr>
              <w:t>Explicar claramente la forma de tratar la asignatura de tal manera que oriente las activida</w:t>
            </w:r>
            <w:r>
              <w:rPr>
                <w:rFonts w:ascii="Arial" w:hAnsi="Arial" w:cs="Arial"/>
                <w:b/>
                <w:color w:val="0000FF"/>
                <w:sz w:val="20"/>
                <w:szCs w:val="20"/>
              </w:rPr>
              <w:t>des de enseñanza y aprendizaje:</w:t>
            </w:r>
          </w:p>
          <w:p w14:paraId="7C69310A" w14:textId="77777777" w:rsidR="006521EA" w:rsidRDefault="00BE13EE" w:rsidP="00266FC1">
            <w:pPr>
              <w:widowControl w:val="0"/>
              <w:autoSpaceDE w:val="0"/>
              <w:autoSpaceDN w:val="0"/>
              <w:adjustRightInd w:val="0"/>
              <w:jc w:val="both"/>
              <w:rPr>
                <w:rFonts w:ascii="Arial" w:hAnsi="Arial" w:cs="Arial"/>
                <w:sz w:val="20"/>
                <w:szCs w:val="20"/>
              </w:rPr>
            </w:pPr>
            <w:r w:rsidRPr="00BE13EE">
              <w:rPr>
                <w:rFonts w:ascii="Arial" w:hAnsi="Arial" w:cs="Arial"/>
                <w:sz w:val="20"/>
                <w:szCs w:val="20"/>
              </w:rPr>
              <w:t xml:space="preserve">Se organiza el temario en 5 unidades: Planeación y presupuestos, Balances Financieros Proforma, Razones Financieras, Fuentes de Financiamiento y Análisis de Sensibilidad Financiera las cuales de manera global permitirán al estudiante un conocimiento integral sobre el área de planeación financiera. </w:t>
            </w:r>
            <w:r w:rsidRPr="00BE13EE">
              <w:rPr>
                <w:rFonts w:ascii="Arial" w:hAnsi="Arial" w:cs="Arial"/>
                <w:b/>
                <w:sz w:val="20"/>
                <w:szCs w:val="20"/>
              </w:rPr>
              <w:t>En la primera unidad</w:t>
            </w:r>
            <w:r w:rsidRPr="00BE13EE">
              <w:rPr>
                <w:rFonts w:ascii="Arial" w:hAnsi="Arial" w:cs="Arial"/>
                <w:sz w:val="20"/>
                <w:szCs w:val="20"/>
              </w:rPr>
              <w:t xml:space="preserve"> se sugiere una actividad didáctica a partir de una planeación presupuestal maestra e identificar por medio de la misma, la capacidad, materia prima, insumos, mano de obra entre otros factores; así como la obtención del punto de equilibrio de producción. </w:t>
            </w:r>
            <w:r w:rsidRPr="00BE13EE">
              <w:rPr>
                <w:rFonts w:ascii="Arial" w:hAnsi="Arial" w:cs="Arial"/>
                <w:b/>
                <w:sz w:val="20"/>
                <w:szCs w:val="20"/>
              </w:rPr>
              <w:t>La segunda unidad</w:t>
            </w:r>
            <w:r w:rsidRPr="00BE13EE">
              <w:rPr>
                <w:rFonts w:ascii="Arial" w:hAnsi="Arial" w:cs="Arial"/>
                <w:sz w:val="20"/>
                <w:szCs w:val="20"/>
              </w:rPr>
              <w:t xml:space="preserve"> propiciará la investigación de los temas a tratar, para en clase discutir los contenidos teóricos investigados y relacionarlos con la elaboración de los estados financieros proyectados; así mismo se necesita facilitar al estudiante estas herramientas un conocimiento específico de los balances y estados de resultados para su conocimiento en esta unidad</w:t>
            </w:r>
            <w:r w:rsidRPr="00BE13EE">
              <w:rPr>
                <w:rFonts w:ascii="Arial" w:hAnsi="Arial" w:cs="Arial"/>
                <w:b/>
                <w:sz w:val="20"/>
                <w:szCs w:val="20"/>
              </w:rPr>
              <w:t>. La tercera unidad</w:t>
            </w:r>
            <w:r w:rsidRPr="00BE13EE">
              <w:rPr>
                <w:rFonts w:ascii="Arial" w:hAnsi="Arial" w:cs="Arial"/>
                <w:sz w:val="20"/>
                <w:szCs w:val="20"/>
              </w:rPr>
              <w:t xml:space="preserve"> abarca la extracción de indicadores financieros, identificar la liquidez, rentabilidad, capacidad de cobertura, capacidad de apalancamiento y la tasa interna de retorno; así como valor presente neto y conocer la viabilidad financiera del proyecto. El docente deberá ser guía en la interpretación de las razones financieras, para conducir al estudiante en la toma de decisiones en base a los datos obtenidos. De preferencia en las aplicaciones prácticas, el uso de hoja de cálculo, para la elaboración de razones financieras.</w:t>
            </w:r>
          </w:p>
          <w:p w14:paraId="6A8B5154" w14:textId="77777777" w:rsidR="00BE13EE" w:rsidRPr="00BE13EE" w:rsidRDefault="00BE13EE" w:rsidP="00266FC1">
            <w:pPr>
              <w:widowControl w:val="0"/>
              <w:autoSpaceDE w:val="0"/>
              <w:autoSpaceDN w:val="0"/>
              <w:adjustRightInd w:val="0"/>
              <w:jc w:val="both"/>
              <w:rPr>
                <w:rFonts w:ascii="Arial" w:hAnsi="Arial" w:cs="Arial"/>
                <w:sz w:val="20"/>
                <w:szCs w:val="20"/>
              </w:rPr>
            </w:pPr>
            <w:r w:rsidRPr="00BE13EE">
              <w:rPr>
                <w:rFonts w:ascii="Arial" w:hAnsi="Arial" w:cs="Arial"/>
                <w:b/>
                <w:sz w:val="20"/>
                <w:szCs w:val="20"/>
              </w:rPr>
              <w:t>En la cuarta unidad</w:t>
            </w:r>
            <w:r w:rsidRPr="00BE13EE">
              <w:rPr>
                <w:rFonts w:ascii="Arial" w:hAnsi="Arial" w:cs="Arial"/>
                <w:sz w:val="20"/>
                <w:szCs w:val="20"/>
              </w:rPr>
              <w:t xml:space="preserve">; se recomienda sobre la base de una investigación bibliográfica reciente y la consulta de revistas especializadas de los temas, mantenerse actualizado de las mejores fuentes de financiamiento. Es importante que el estudiante determine la fuente de financiamiento acorde a su proyecto de inversión. En esta unidad es importante que el estudiante aprenda la parte conceptual, y procedimental, para identificar las diferencias entre las fuentes de financiamiento, así como las ventajas y desventajas que aportan cada uno de estos a un proyecto de inversión. </w:t>
            </w:r>
            <w:r w:rsidRPr="00BE13EE">
              <w:rPr>
                <w:rFonts w:ascii="Arial" w:hAnsi="Arial" w:cs="Arial"/>
                <w:b/>
                <w:sz w:val="20"/>
                <w:szCs w:val="20"/>
              </w:rPr>
              <w:t>En la quinta unidad</w:t>
            </w:r>
            <w:r w:rsidRPr="00BE13EE">
              <w:rPr>
                <w:rFonts w:ascii="Arial" w:hAnsi="Arial" w:cs="Arial"/>
                <w:sz w:val="20"/>
                <w:szCs w:val="20"/>
              </w:rPr>
              <w:t xml:space="preserve"> se abordan los temas de análisis de sensibilidad financiera; que comprende las variables dependientes e independientes iniciando con su conceptualización, en el análisis de las variables que pueden influir sobre un proyecto de inversión; así como la utilización de los árboles de decisión como herramienta de selección de alternativas; que le permitan al estudiante la identificación de mejor alternativa. El rol del docente deberá ser el de un guía, motivador y preparador de las conclusiones finales de cada unidad temática. Además debe buscar las mejores estratégicas para la evaluación sobre las competencias adquiridas.</w:t>
            </w:r>
          </w:p>
        </w:tc>
      </w:tr>
    </w:tbl>
    <w:p w14:paraId="2F1B9036" w14:textId="77777777" w:rsidR="005053AB" w:rsidRPr="00862CFC" w:rsidRDefault="005053AB" w:rsidP="005053AB">
      <w:pPr>
        <w:pStyle w:val="Sinespaciado"/>
        <w:rPr>
          <w:rFonts w:ascii="Arial" w:hAnsi="Arial" w:cs="Arial"/>
          <w:sz w:val="20"/>
          <w:szCs w:val="20"/>
        </w:rPr>
      </w:pPr>
    </w:p>
    <w:p w14:paraId="4F7821FC"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375898A9" w14:textId="77777777" w:rsidTr="005053AB">
        <w:tc>
          <w:tcPr>
            <w:tcW w:w="12996" w:type="dxa"/>
          </w:tcPr>
          <w:p w14:paraId="4EBCAD7E" w14:textId="77777777" w:rsidR="005053AB" w:rsidRPr="00BE13EE" w:rsidRDefault="00BE13EE" w:rsidP="00BE13EE">
            <w:pPr>
              <w:autoSpaceDE w:val="0"/>
              <w:autoSpaceDN w:val="0"/>
              <w:adjustRightInd w:val="0"/>
              <w:rPr>
                <w:rFonts w:ascii="Arial" w:hAnsi="Arial" w:cs="Arial"/>
                <w:sz w:val="20"/>
                <w:szCs w:val="20"/>
              </w:rPr>
            </w:pPr>
            <w:r w:rsidRPr="00BE13EE">
              <w:rPr>
                <w:rFonts w:ascii="Arial" w:hAnsi="Arial" w:cs="Arial"/>
                <w:sz w:val="20"/>
                <w:szCs w:val="20"/>
              </w:rPr>
              <w:t>Conocer los conceptos fundamentales, que involucran la planeación financiera, balance proforma, estado de resultados, el punto de equilibrio para que el estudiante sepa interpretar estados financieros utilizando herramientas para tomar la mejor decisión.</w:t>
            </w:r>
          </w:p>
        </w:tc>
      </w:tr>
    </w:tbl>
    <w:p w14:paraId="5CE555B9" w14:textId="77777777" w:rsidR="005053AB" w:rsidRDefault="005053AB" w:rsidP="005053AB">
      <w:pPr>
        <w:pStyle w:val="Sinespaciado"/>
        <w:rPr>
          <w:rFonts w:ascii="Arial" w:hAnsi="Arial" w:cs="Arial"/>
          <w:sz w:val="20"/>
          <w:szCs w:val="20"/>
        </w:rPr>
      </w:pPr>
    </w:p>
    <w:p w14:paraId="65167B3D" w14:textId="77777777" w:rsidR="00BE13EE" w:rsidRDefault="00BE13EE" w:rsidP="005053AB">
      <w:pPr>
        <w:pStyle w:val="Sinespaciado"/>
        <w:rPr>
          <w:rFonts w:ascii="Arial" w:hAnsi="Arial" w:cs="Arial"/>
          <w:sz w:val="20"/>
          <w:szCs w:val="20"/>
        </w:rPr>
      </w:pPr>
    </w:p>
    <w:p w14:paraId="2A82B59E" w14:textId="77777777" w:rsidR="00BE13EE" w:rsidRDefault="00BE13EE" w:rsidP="005053AB">
      <w:pPr>
        <w:pStyle w:val="Sinespaciado"/>
        <w:rPr>
          <w:rFonts w:ascii="Arial" w:hAnsi="Arial" w:cs="Arial"/>
          <w:sz w:val="20"/>
          <w:szCs w:val="20"/>
        </w:rPr>
      </w:pPr>
    </w:p>
    <w:p w14:paraId="63DEDA7D" w14:textId="77777777" w:rsidR="00A615EE" w:rsidRDefault="00A615EE" w:rsidP="005053AB">
      <w:pPr>
        <w:pStyle w:val="Sinespaciado"/>
        <w:rPr>
          <w:rFonts w:ascii="Arial" w:hAnsi="Arial" w:cs="Arial"/>
          <w:sz w:val="20"/>
          <w:szCs w:val="20"/>
        </w:rPr>
      </w:pPr>
    </w:p>
    <w:p w14:paraId="3CF4AFC9" w14:textId="77777777" w:rsidR="00A615EE" w:rsidRDefault="00A615EE" w:rsidP="005053AB">
      <w:pPr>
        <w:pStyle w:val="Sinespaciado"/>
        <w:rPr>
          <w:rFonts w:ascii="Arial" w:hAnsi="Arial" w:cs="Arial"/>
          <w:sz w:val="20"/>
          <w:szCs w:val="20"/>
        </w:rPr>
      </w:pPr>
    </w:p>
    <w:p w14:paraId="6A5AE614" w14:textId="77777777" w:rsidR="00A615EE" w:rsidRDefault="00A615EE" w:rsidP="005053AB">
      <w:pPr>
        <w:pStyle w:val="Sinespaciado"/>
        <w:rPr>
          <w:rFonts w:ascii="Arial" w:hAnsi="Arial" w:cs="Arial"/>
          <w:sz w:val="20"/>
          <w:szCs w:val="20"/>
        </w:rPr>
      </w:pPr>
    </w:p>
    <w:p w14:paraId="03F868AC" w14:textId="77777777" w:rsidR="00A615EE" w:rsidRDefault="00A615EE" w:rsidP="005053AB">
      <w:pPr>
        <w:pStyle w:val="Sinespaciado"/>
        <w:rPr>
          <w:rFonts w:ascii="Arial" w:hAnsi="Arial" w:cs="Arial"/>
          <w:sz w:val="20"/>
          <w:szCs w:val="20"/>
        </w:rPr>
      </w:pPr>
    </w:p>
    <w:p w14:paraId="466F6902" w14:textId="77777777" w:rsidR="00A615EE" w:rsidRDefault="00A615EE" w:rsidP="005053AB">
      <w:pPr>
        <w:pStyle w:val="Sinespaciado"/>
        <w:rPr>
          <w:rFonts w:ascii="Arial" w:hAnsi="Arial" w:cs="Arial"/>
          <w:sz w:val="20"/>
          <w:szCs w:val="20"/>
        </w:rPr>
      </w:pPr>
    </w:p>
    <w:p w14:paraId="47DC47BA" w14:textId="77777777" w:rsidR="00A615EE" w:rsidRDefault="00A615EE" w:rsidP="005053AB">
      <w:pPr>
        <w:pStyle w:val="Sinespaciado"/>
        <w:rPr>
          <w:rFonts w:ascii="Arial" w:hAnsi="Arial" w:cs="Arial"/>
          <w:sz w:val="20"/>
          <w:szCs w:val="20"/>
        </w:rPr>
      </w:pPr>
    </w:p>
    <w:p w14:paraId="099FC31D" w14:textId="77777777" w:rsidR="00A615EE" w:rsidRDefault="00A615EE" w:rsidP="005053AB">
      <w:pPr>
        <w:pStyle w:val="Sinespaciado"/>
        <w:rPr>
          <w:rFonts w:ascii="Arial" w:hAnsi="Arial" w:cs="Arial"/>
          <w:sz w:val="20"/>
          <w:szCs w:val="20"/>
        </w:rPr>
      </w:pPr>
    </w:p>
    <w:p w14:paraId="76C9B79F" w14:textId="77777777" w:rsidR="00A615EE" w:rsidRDefault="00A615EE" w:rsidP="005053AB">
      <w:pPr>
        <w:pStyle w:val="Sinespaciado"/>
        <w:rPr>
          <w:rFonts w:ascii="Arial" w:hAnsi="Arial" w:cs="Arial"/>
          <w:sz w:val="20"/>
          <w:szCs w:val="20"/>
        </w:rPr>
      </w:pPr>
    </w:p>
    <w:p w14:paraId="737E3BCC" w14:textId="77777777" w:rsidR="00BE13EE" w:rsidRDefault="00BE13EE" w:rsidP="005053AB">
      <w:pPr>
        <w:pStyle w:val="Sinespaciado"/>
        <w:rPr>
          <w:rFonts w:ascii="Arial" w:hAnsi="Arial" w:cs="Arial"/>
          <w:sz w:val="20"/>
          <w:szCs w:val="20"/>
        </w:rPr>
      </w:pPr>
    </w:p>
    <w:p w14:paraId="4CC8F34D" w14:textId="77777777" w:rsidR="00BE13EE" w:rsidRDefault="00BE13EE" w:rsidP="005053AB">
      <w:pPr>
        <w:pStyle w:val="Sinespaciado"/>
        <w:rPr>
          <w:rFonts w:ascii="Arial" w:hAnsi="Arial" w:cs="Arial"/>
          <w:sz w:val="20"/>
          <w:szCs w:val="20"/>
        </w:rPr>
      </w:pPr>
    </w:p>
    <w:p w14:paraId="542AA3E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1F0869CB" w14:textId="77777777" w:rsidTr="00862CFC">
        <w:tc>
          <w:tcPr>
            <w:tcW w:w="1838" w:type="dxa"/>
          </w:tcPr>
          <w:p w14:paraId="02DF4B2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B522C3F"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2A783F03" w14:textId="77777777" w:rsidR="0008667E" w:rsidRDefault="0008667E" w:rsidP="0008667E">
            <w:pPr>
              <w:pStyle w:val="Sinespaciado"/>
              <w:jc w:val="center"/>
              <w:rPr>
                <w:rFonts w:ascii="Arial" w:hAnsi="Arial" w:cs="Arial"/>
                <w:b/>
                <w:sz w:val="24"/>
                <w:szCs w:val="24"/>
              </w:rPr>
            </w:pPr>
          </w:p>
          <w:p w14:paraId="62162390" w14:textId="77777777" w:rsidR="005053AB" w:rsidRPr="0008667E" w:rsidRDefault="006521EA" w:rsidP="0008667E">
            <w:pPr>
              <w:pStyle w:val="Sinespaciado"/>
              <w:jc w:val="center"/>
              <w:rPr>
                <w:rFonts w:ascii="Arial" w:hAnsi="Arial" w:cs="Arial"/>
                <w:b/>
                <w:sz w:val="24"/>
                <w:szCs w:val="24"/>
              </w:rPr>
            </w:pPr>
            <w:r w:rsidRPr="0008667E">
              <w:rPr>
                <w:rFonts w:ascii="Arial" w:hAnsi="Arial" w:cs="Arial"/>
                <w:b/>
                <w:sz w:val="24"/>
                <w:szCs w:val="24"/>
              </w:rPr>
              <w:t>1</w:t>
            </w:r>
          </w:p>
        </w:tc>
        <w:tc>
          <w:tcPr>
            <w:tcW w:w="1985" w:type="dxa"/>
          </w:tcPr>
          <w:p w14:paraId="065F447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FD2A4C9" w14:textId="77777777" w:rsidR="005053AB" w:rsidRPr="00862CFC" w:rsidRDefault="00310823" w:rsidP="00310823">
            <w:pPr>
              <w:pStyle w:val="Sinespaciado"/>
              <w:rPr>
                <w:rFonts w:ascii="Arial" w:hAnsi="Arial" w:cs="Arial"/>
                <w:sz w:val="20"/>
                <w:szCs w:val="20"/>
              </w:rPr>
            </w:pPr>
            <w:r>
              <w:t>Reconoce los diferentes tipos de presupuestos y la planeación en los sistemas administrativos</w:t>
            </w:r>
          </w:p>
        </w:tc>
      </w:tr>
    </w:tbl>
    <w:p w14:paraId="20CF621F"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7C2E2B85" w14:textId="77777777" w:rsidTr="005053AB">
        <w:tc>
          <w:tcPr>
            <w:tcW w:w="2599" w:type="dxa"/>
          </w:tcPr>
          <w:p w14:paraId="4EF3FCC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1353D0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272199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E4D9C7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2784CF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A0B10" w:rsidRPr="00862CFC" w14:paraId="359DD6EE" w14:textId="77777777" w:rsidTr="005053AB">
        <w:tc>
          <w:tcPr>
            <w:tcW w:w="2599" w:type="dxa"/>
          </w:tcPr>
          <w:p w14:paraId="12489491" w14:textId="77777777" w:rsidR="005A0B10" w:rsidRPr="00310823" w:rsidRDefault="00310823" w:rsidP="00310823">
            <w:pPr>
              <w:pStyle w:val="Sinespaciado"/>
              <w:jc w:val="both"/>
              <w:rPr>
                <w:b/>
              </w:rPr>
            </w:pPr>
            <w:r w:rsidRPr="00310823">
              <w:rPr>
                <w:b/>
              </w:rPr>
              <w:t>1. PLANEACION Y PRESUPUESTOS</w:t>
            </w:r>
          </w:p>
          <w:p w14:paraId="05782CE9" w14:textId="77777777"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1.1 Presupuesto de capital (Inversión fija, diferida y capital de trabajo). </w:t>
            </w:r>
          </w:p>
          <w:p w14:paraId="6E5F9CE4" w14:textId="77777777" w:rsidR="00EE7607" w:rsidRDefault="00EE7607" w:rsidP="005A0B10">
            <w:pPr>
              <w:pStyle w:val="Sinespaciado"/>
              <w:rPr>
                <w:rFonts w:ascii="Arial" w:hAnsi="Arial" w:cs="Arial"/>
                <w:sz w:val="20"/>
                <w:szCs w:val="20"/>
              </w:rPr>
            </w:pPr>
          </w:p>
          <w:p w14:paraId="6512C426" w14:textId="77777777" w:rsidR="00EE7607" w:rsidRDefault="00BE13EE" w:rsidP="005A0B10">
            <w:pPr>
              <w:pStyle w:val="Sinespaciado"/>
              <w:rPr>
                <w:rFonts w:ascii="Arial" w:hAnsi="Arial" w:cs="Arial"/>
                <w:sz w:val="20"/>
                <w:szCs w:val="20"/>
              </w:rPr>
            </w:pPr>
            <w:r w:rsidRPr="00BE13EE">
              <w:rPr>
                <w:rFonts w:ascii="Arial" w:hAnsi="Arial" w:cs="Arial"/>
                <w:sz w:val="20"/>
                <w:szCs w:val="20"/>
              </w:rPr>
              <w:t xml:space="preserve">1.2 Presupuesto de Venta </w:t>
            </w:r>
          </w:p>
          <w:p w14:paraId="1BFBC03F" w14:textId="77777777" w:rsidR="00EE7607" w:rsidRDefault="00EE7607" w:rsidP="005A0B10">
            <w:pPr>
              <w:pStyle w:val="Sinespaciado"/>
              <w:rPr>
                <w:rFonts w:ascii="Arial" w:hAnsi="Arial" w:cs="Arial"/>
                <w:sz w:val="20"/>
                <w:szCs w:val="20"/>
              </w:rPr>
            </w:pPr>
          </w:p>
          <w:p w14:paraId="240AED95" w14:textId="77777777"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1.3 Presupuesto de Gasto Administrativo </w:t>
            </w:r>
          </w:p>
          <w:p w14:paraId="5249258D" w14:textId="77777777" w:rsidR="00EE7607" w:rsidRDefault="00EE7607" w:rsidP="005A0B10">
            <w:pPr>
              <w:pStyle w:val="Sinespaciado"/>
              <w:rPr>
                <w:rFonts w:ascii="Arial" w:hAnsi="Arial" w:cs="Arial"/>
                <w:sz w:val="20"/>
                <w:szCs w:val="20"/>
              </w:rPr>
            </w:pPr>
          </w:p>
          <w:p w14:paraId="5B326372" w14:textId="77777777"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1.4 Presupuesto de producción. </w:t>
            </w:r>
          </w:p>
          <w:p w14:paraId="371DE25C" w14:textId="77777777" w:rsidR="00EE7607" w:rsidRDefault="00EE7607" w:rsidP="005A0B10">
            <w:pPr>
              <w:pStyle w:val="Sinespaciado"/>
              <w:rPr>
                <w:rFonts w:ascii="Arial" w:hAnsi="Arial" w:cs="Arial"/>
                <w:sz w:val="20"/>
                <w:szCs w:val="20"/>
              </w:rPr>
            </w:pPr>
          </w:p>
          <w:p w14:paraId="1081A403" w14:textId="77777777"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1.5 Presupuesto de operación. </w:t>
            </w:r>
          </w:p>
          <w:p w14:paraId="587DD098" w14:textId="77777777" w:rsidR="00EE7607" w:rsidRDefault="00EE7607" w:rsidP="005A0B10">
            <w:pPr>
              <w:pStyle w:val="Sinespaciado"/>
              <w:rPr>
                <w:rFonts w:ascii="Arial" w:hAnsi="Arial" w:cs="Arial"/>
                <w:sz w:val="20"/>
                <w:szCs w:val="20"/>
              </w:rPr>
            </w:pPr>
          </w:p>
          <w:p w14:paraId="6DB83853" w14:textId="77777777" w:rsidR="00BE13EE" w:rsidRPr="00862CFC" w:rsidRDefault="00BE13EE" w:rsidP="005A0B10">
            <w:pPr>
              <w:pStyle w:val="Sinespaciado"/>
              <w:rPr>
                <w:rFonts w:ascii="Arial" w:hAnsi="Arial" w:cs="Arial"/>
                <w:sz w:val="20"/>
                <w:szCs w:val="20"/>
              </w:rPr>
            </w:pPr>
            <w:r w:rsidRPr="00BE13EE">
              <w:rPr>
                <w:rFonts w:ascii="Arial" w:hAnsi="Arial" w:cs="Arial"/>
                <w:sz w:val="20"/>
                <w:szCs w:val="20"/>
              </w:rPr>
              <w:t>1.6 Punto de Equilibrio.</w:t>
            </w:r>
          </w:p>
        </w:tc>
        <w:tc>
          <w:tcPr>
            <w:tcW w:w="2599" w:type="dxa"/>
          </w:tcPr>
          <w:p w14:paraId="4F55B193" w14:textId="77777777" w:rsidR="00AE52B1" w:rsidRDefault="00AE52B1" w:rsidP="005A0B10">
            <w:pPr>
              <w:jc w:val="both"/>
              <w:rPr>
                <w:rFonts w:ascii="Arial" w:eastAsia="Calibri" w:hAnsi="Arial" w:cs="Arial"/>
                <w:sz w:val="20"/>
                <w:szCs w:val="20"/>
              </w:rPr>
            </w:pPr>
            <w:r>
              <w:rPr>
                <w:rFonts w:ascii="Arial" w:eastAsia="Calibri" w:hAnsi="Arial" w:cs="Arial"/>
                <w:sz w:val="20"/>
                <w:szCs w:val="20"/>
              </w:rPr>
              <w:t>El alumno re</w:t>
            </w:r>
            <w:r w:rsidR="0008667E">
              <w:rPr>
                <w:rFonts w:ascii="Arial" w:eastAsia="Calibri" w:hAnsi="Arial" w:cs="Arial"/>
                <w:sz w:val="20"/>
                <w:szCs w:val="20"/>
              </w:rPr>
              <w:t>aliza la evaluación diagnostica.</w:t>
            </w:r>
          </w:p>
          <w:p w14:paraId="258A441F" w14:textId="77777777" w:rsidR="0008667E" w:rsidRDefault="0008667E" w:rsidP="005A0B10">
            <w:pPr>
              <w:jc w:val="both"/>
              <w:rPr>
                <w:rFonts w:ascii="Arial" w:eastAsia="Calibri" w:hAnsi="Arial" w:cs="Arial"/>
                <w:sz w:val="20"/>
                <w:szCs w:val="20"/>
              </w:rPr>
            </w:pPr>
          </w:p>
          <w:p w14:paraId="44642C6F" w14:textId="77777777" w:rsidR="00BE13EE" w:rsidRPr="00BE13EE" w:rsidRDefault="00BE13EE" w:rsidP="00BE13EE">
            <w:pPr>
              <w:widowControl w:val="0"/>
              <w:autoSpaceDE w:val="0"/>
              <w:autoSpaceDN w:val="0"/>
              <w:adjustRightInd w:val="0"/>
              <w:ind w:right="11"/>
              <w:jc w:val="both"/>
              <w:rPr>
                <w:rFonts w:ascii="Arial" w:hAnsi="Arial" w:cs="Arial"/>
                <w:color w:val="000000"/>
                <w:sz w:val="20"/>
                <w:szCs w:val="20"/>
              </w:rPr>
            </w:pPr>
            <w:r w:rsidRPr="00BE13EE">
              <w:rPr>
                <w:rFonts w:ascii="Arial" w:hAnsi="Arial" w:cs="Arial"/>
                <w:color w:val="000000"/>
                <w:sz w:val="20"/>
                <w:szCs w:val="20"/>
              </w:rPr>
              <w:t>Realizar</w:t>
            </w:r>
            <w:r>
              <w:rPr>
                <w:rFonts w:ascii="Arial" w:hAnsi="Arial" w:cs="Arial"/>
                <w:color w:val="000000"/>
                <w:sz w:val="20"/>
                <w:szCs w:val="20"/>
              </w:rPr>
              <w:t xml:space="preserve"> investigación sobre el capital y el presupuesto de capital, así como</w:t>
            </w:r>
            <w:r w:rsidR="0008667E">
              <w:rPr>
                <w:rFonts w:ascii="Arial" w:hAnsi="Arial" w:cs="Arial"/>
                <w:color w:val="000000"/>
                <w:sz w:val="20"/>
                <w:szCs w:val="20"/>
              </w:rPr>
              <w:t xml:space="preserve"> su importancia para la empresa.</w:t>
            </w:r>
          </w:p>
          <w:p w14:paraId="520969A0" w14:textId="77777777" w:rsidR="00BE13EE" w:rsidRPr="00BE13EE" w:rsidRDefault="00BE13EE" w:rsidP="00BE13EE">
            <w:pPr>
              <w:widowControl w:val="0"/>
              <w:autoSpaceDE w:val="0"/>
              <w:autoSpaceDN w:val="0"/>
              <w:adjustRightInd w:val="0"/>
              <w:ind w:left="740" w:right="11"/>
              <w:jc w:val="both"/>
              <w:rPr>
                <w:rFonts w:ascii="Arial" w:hAnsi="Arial" w:cs="Arial"/>
                <w:color w:val="000000"/>
                <w:sz w:val="20"/>
                <w:szCs w:val="20"/>
              </w:rPr>
            </w:pPr>
          </w:p>
          <w:p w14:paraId="4E260E05" w14:textId="77777777" w:rsidR="00BE13EE" w:rsidRDefault="00BC6851" w:rsidP="00BC6851">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t>El</w:t>
            </w:r>
            <w:r w:rsidR="0008667E">
              <w:rPr>
                <w:rFonts w:ascii="Arial" w:hAnsi="Arial" w:cs="Arial"/>
                <w:color w:val="000000"/>
                <w:sz w:val="20"/>
                <w:szCs w:val="20"/>
              </w:rPr>
              <w:t>(la)</w:t>
            </w:r>
            <w:r>
              <w:rPr>
                <w:rFonts w:ascii="Arial" w:hAnsi="Arial" w:cs="Arial"/>
                <w:color w:val="000000"/>
                <w:sz w:val="20"/>
                <w:szCs w:val="20"/>
              </w:rPr>
              <w:t xml:space="preserve"> alumno</w:t>
            </w:r>
            <w:r w:rsidR="0008667E">
              <w:rPr>
                <w:rFonts w:ascii="Arial" w:hAnsi="Arial" w:cs="Arial"/>
                <w:color w:val="000000"/>
                <w:sz w:val="20"/>
                <w:szCs w:val="20"/>
              </w:rPr>
              <w:t>(a)</w:t>
            </w:r>
            <w:r>
              <w:rPr>
                <w:rFonts w:ascii="Arial" w:hAnsi="Arial" w:cs="Arial"/>
                <w:color w:val="000000"/>
                <w:sz w:val="20"/>
                <w:szCs w:val="20"/>
              </w:rPr>
              <w:t xml:space="preserve"> deberá realizar ejercicios prácticos y Analizar</w:t>
            </w:r>
            <w:r w:rsidR="00BE13EE" w:rsidRPr="00BE13EE">
              <w:rPr>
                <w:rFonts w:ascii="Arial" w:hAnsi="Arial" w:cs="Arial"/>
                <w:color w:val="000000"/>
                <w:sz w:val="20"/>
                <w:szCs w:val="20"/>
              </w:rPr>
              <w:t xml:space="preserve"> los presupuestos de gasto</w:t>
            </w:r>
            <w:r w:rsidR="00F908FA">
              <w:rPr>
                <w:rFonts w:ascii="Arial" w:hAnsi="Arial" w:cs="Arial"/>
                <w:color w:val="000000"/>
                <w:sz w:val="20"/>
                <w:szCs w:val="20"/>
              </w:rPr>
              <w:t>s</w:t>
            </w:r>
            <w:r w:rsidR="00BE13EE" w:rsidRPr="00BE13EE">
              <w:rPr>
                <w:rFonts w:ascii="Arial" w:hAnsi="Arial" w:cs="Arial"/>
                <w:color w:val="000000"/>
                <w:sz w:val="20"/>
                <w:szCs w:val="20"/>
              </w:rPr>
              <w:t>, venta</w:t>
            </w:r>
            <w:r w:rsidR="0008667E">
              <w:rPr>
                <w:rFonts w:ascii="Arial" w:hAnsi="Arial" w:cs="Arial"/>
                <w:color w:val="000000"/>
                <w:sz w:val="20"/>
                <w:szCs w:val="20"/>
              </w:rPr>
              <w:t>s y administración.</w:t>
            </w:r>
          </w:p>
          <w:p w14:paraId="24F4A910" w14:textId="77777777" w:rsidR="00BC6851" w:rsidRDefault="00BC6851" w:rsidP="00BC6851">
            <w:pPr>
              <w:widowControl w:val="0"/>
              <w:autoSpaceDE w:val="0"/>
              <w:autoSpaceDN w:val="0"/>
              <w:adjustRightInd w:val="0"/>
              <w:ind w:right="11"/>
              <w:jc w:val="both"/>
              <w:rPr>
                <w:rFonts w:ascii="Arial" w:hAnsi="Arial" w:cs="Arial"/>
                <w:color w:val="000000"/>
                <w:sz w:val="20"/>
                <w:szCs w:val="20"/>
              </w:rPr>
            </w:pPr>
          </w:p>
          <w:p w14:paraId="59069D15" w14:textId="77777777" w:rsidR="00F908FA" w:rsidRPr="00BE13EE" w:rsidRDefault="00F908FA" w:rsidP="00BC6851">
            <w:pPr>
              <w:widowControl w:val="0"/>
              <w:autoSpaceDE w:val="0"/>
              <w:autoSpaceDN w:val="0"/>
              <w:adjustRightInd w:val="0"/>
              <w:ind w:right="11"/>
              <w:jc w:val="both"/>
              <w:rPr>
                <w:rFonts w:ascii="Arial" w:hAnsi="Arial" w:cs="Arial"/>
                <w:color w:val="000000"/>
                <w:sz w:val="20"/>
                <w:szCs w:val="20"/>
              </w:rPr>
            </w:pPr>
          </w:p>
          <w:p w14:paraId="6DC51966" w14:textId="77777777" w:rsidR="005A0B10" w:rsidRPr="00BE13EE" w:rsidRDefault="00BC6851" w:rsidP="00F908FA">
            <w:pPr>
              <w:widowControl w:val="0"/>
              <w:autoSpaceDE w:val="0"/>
              <w:autoSpaceDN w:val="0"/>
              <w:adjustRightInd w:val="0"/>
              <w:ind w:right="11"/>
              <w:jc w:val="both"/>
              <w:rPr>
                <w:rFonts w:ascii="Arial" w:hAnsi="Arial" w:cs="Arial"/>
                <w:sz w:val="20"/>
                <w:szCs w:val="20"/>
              </w:rPr>
            </w:pPr>
            <w:r>
              <w:rPr>
                <w:rFonts w:ascii="Arial" w:hAnsi="Arial" w:cs="Arial"/>
                <w:color w:val="000000"/>
                <w:sz w:val="20"/>
                <w:szCs w:val="20"/>
              </w:rPr>
              <w:t>El</w:t>
            </w:r>
            <w:r w:rsidR="0008667E">
              <w:rPr>
                <w:rFonts w:ascii="Arial" w:hAnsi="Arial" w:cs="Arial"/>
                <w:color w:val="000000"/>
                <w:sz w:val="20"/>
                <w:szCs w:val="20"/>
              </w:rPr>
              <w:t>(la)</w:t>
            </w:r>
            <w:r>
              <w:rPr>
                <w:rFonts w:ascii="Arial" w:hAnsi="Arial" w:cs="Arial"/>
                <w:color w:val="000000"/>
                <w:sz w:val="20"/>
                <w:szCs w:val="20"/>
              </w:rPr>
              <w:t xml:space="preserve"> alumno</w:t>
            </w:r>
            <w:r w:rsidR="0008667E">
              <w:rPr>
                <w:rFonts w:ascii="Arial" w:hAnsi="Arial" w:cs="Arial"/>
                <w:color w:val="000000"/>
                <w:sz w:val="20"/>
                <w:szCs w:val="20"/>
              </w:rPr>
              <w:t>(a)</w:t>
            </w:r>
            <w:r>
              <w:rPr>
                <w:rFonts w:ascii="Arial" w:hAnsi="Arial" w:cs="Arial"/>
                <w:color w:val="000000"/>
                <w:sz w:val="20"/>
                <w:szCs w:val="20"/>
              </w:rPr>
              <w:t xml:space="preserve"> deberá a</w:t>
            </w:r>
            <w:r w:rsidR="00BE13EE" w:rsidRPr="00BE13EE">
              <w:rPr>
                <w:rFonts w:ascii="Arial" w:hAnsi="Arial" w:cs="Arial"/>
                <w:color w:val="000000"/>
                <w:sz w:val="20"/>
                <w:szCs w:val="20"/>
              </w:rPr>
              <w:t>nalizar</w:t>
            </w:r>
            <w:r>
              <w:rPr>
                <w:rFonts w:ascii="Arial" w:hAnsi="Arial" w:cs="Arial"/>
                <w:color w:val="000000"/>
                <w:sz w:val="20"/>
                <w:szCs w:val="20"/>
              </w:rPr>
              <w:t xml:space="preserve"> y exponer por equipos </w:t>
            </w:r>
            <w:r w:rsidRPr="00BE13EE">
              <w:rPr>
                <w:rFonts w:ascii="Arial" w:hAnsi="Arial" w:cs="Arial"/>
                <w:color w:val="000000"/>
                <w:sz w:val="20"/>
                <w:szCs w:val="20"/>
              </w:rPr>
              <w:t>la</w:t>
            </w:r>
            <w:r w:rsidR="00BE13EE" w:rsidRPr="00BE13EE">
              <w:rPr>
                <w:rFonts w:ascii="Arial" w:hAnsi="Arial" w:cs="Arial"/>
                <w:color w:val="000000"/>
                <w:sz w:val="20"/>
                <w:szCs w:val="20"/>
              </w:rPr>
              <w:t xml:space="preserve"> elaboración de</w:t>
            </w:r>
            <w:r w:rsidR="0008667E">
              <w:rPr>
                <w:rFonts w:ascii="Arial" w:hAnsi="Arial" w:cs="Arial"/>
                <w:color w:val="000000"/>
                <w:sz w:val="20"/>
                <w:szCs w:val="20"/>
              </w:rPr>
              <w:t>l punto de equilibrio económico.</w:t>
            </w:r>
          </w:p>
          <w:p w14:paraId="3D6C580A" w14:textId="77777777" w:rsidR="00BE13EE" w:rsidRDefault="00BE13EE" w:rsidP="005A0B10">
            <w:pPr>
              <w:pStyle w:val="Sinespaciado"/>
              <w:rPr>
                <w:rFonts w:ascii="Arial" w:hAnsi="Arial" w:cs="Arial"/>
                <w:sz w:val="20"/>
                <w:szCs w:val="20"/>
              </w:rPr>
            </w:pPr>
          </w:p>
          <w:p w14:paraId="007A4663" w14:textId="77777777" w:rsidR="00AE52B1" w:rsidRDefault="00AE52B1" w:rsidP="005A0B10">
            <w:pPr>
              <w:pStyle w:val="Sinespaciado"/>
              <w:rPr>
                <w:rFonts w:ascii="Arial" w:hAnsi="Arial" w:cs="Arial"/>
                <w:sz w:val="20"/>
                <w:szCs w:val="20"/>
              </w:rPr>
            </w:pPr>
            <w:r>
              <w:rPr>
                <w:rFonts w:ascii="Arial" w:hAnsi="Arial" w:cs="Arial"/>
                <w:sz w:val="20"/>
                <w:szCs w:val="20"/>
              </w:rPr>
              <w:t>El</w:t>
            </w:r>
            <w:r w:rsidR="0008667E">
              <w:rPr>
                <w:rFonts w:ascii="Arial" w:hAnsi="Arial" w:cs="Arial"/>
                <w:sz w:val="20"/>
                <w:szCs w:val="20"/>
              </w:rPr>
              <w:t>(la)</w:t>
            </w:r>
            <w:r>
              <w:rPr>
                <w:rFonts w:ascii="Arial" w:hAnsi="Arial" w:cs="Arial"/>
                <w:sz w:val="20"/>
                <w:szCs w:val="20"/>
              </w:rPr>
              <w:t xml:space="preserve"> alumno</w:t>
            </w:r>
            <w:r w:rsidR="0008667E">
              <w:rPr>
                <w:rFonts w:ascii="Arial" w:hAnsi="Arial" w:cs="Arial"/>
                <w:sz w:val="20"/>
                <w:szCs w:val="20"/>
              </w:rPr>
              <w:t>(a)</w:t>
            </w:r>
            <w:r>
              <w:rPr>
                <w:rFonts w:ascii="Arial" w:hAnsi="Arial" w:cs="Arial"/>
                <w:sz w:val="20"/>
                <w:szCs w:val="20"/>
              </w:rPr>
              <w:t xml:space="preserve"> resuelve el e</w:t>
            </w:r>
            <w:r w:rsidR="00F908FA">
              <w:rPr>
                <w:rFonts w:ascii="Arial" w:hAnsi="Arial" w:cs="Arial"/>
                <w:sz w:val="20"/>
                <w:szCs w:val="20"/>
              </w:rPr>
              <w:t>xamen de los temas de la unidad.</w:t>
            </w:r>
          </w:p>
          <w:p w14:paraId="6DEAF3C4" w14:textId="77777777" w:rsidR="00680170" w:rsidRDefault="00680170" w:rsidP="005A0B10">
            <w:pPr>
              <w:pStyle w:val="Sinespaciado"/>
              <w:rPr>
                <w:rFonts w:ascii="Arial" w:hAnsi="Arial" w:cs="Arial"/>
                <w:sz w:val="20"/>
                <w:szCs w:val="20"/>
              </w:rPr>
            </w:pPr>
          </w:p>
          <w:p w14:paraId="6996A20F" w14:textId="77777777" w:rsidR="00680170" w:rsidRPr="00862CFC" w:rsidRDefault="00680170" w:rsidP="0008667E">
            <w:pPr>
              <w:widowControl w:val="0"/>
              <w:autoSpaceDE w:val="0"/>
              <w:autoSpaceDN w:val="0"/>
              <w:adjustRightInd w:val="0"/>
              <w:ind w:right="11"/>
              <w:jc w:val="both"/>
              <w:rPr>
                <w:rFonts w:ascii="Arial" w:hAnsi="Arial" w:cs="Arial"/>
                <w:sz w:val="20"/>
                <w:szCs w:val="20"/>
              </w:rPr>
            </w:pPr>
          </w:p>
        </w:tc>
        <w:tc>
          <w:tcPr>
            <w:tcW w:w="2599" w:type="dxa"/>
          </w:tcPr>
          <w:p w14:paraId="52D40891" w14:textId="77777777" w:rsidR="00AE52B1" w:rsidRDefault="00AE52B1" w:rsidP="00AE52B1">
            <w:pPr>
              <w:pStyle w:val="Encabezado"/>
              <w:tabs>
                <w:tab w:val="clear" w:pos="4419"/>
                <w:tab w:val="clear" w:pos="8838"/>
                <w:tab w:val="num" w:pos="379"/>
                <w:tab w:val="center" w:pos="4252"/>
                <w:tab w:val="right" w:pos="8504"/>
              </w:tabs>
              <w:ind w:left="176"/>
              <w:jc w:val="both"/>
              <w:rPr>
                <w:rFonts w:ascii="Arial" w:hAnsi="Arial"/>
                <w:sz w:val="18"/>
                <w:szCs w:val="18"/>
              </w:rPr>
            </w:pPr>
          </w:p>
          <w:p w14:paraId="2B598AD4" w14:textId="77777777" w:rsidR="005A0B10" w:rsidRDefault="00F908FA" w:rsidP="00BC6851">
            <w:pPr>
              <w:pStyle w:val="Encabezado"/>
              <w:tabs>
                <w:tab w:val="clear" w:pos="4419"/>
                <w:tab w:val="clear" w:pos="8838"/>
                <w:tab w:val="num" w:pos="379"/>
                <w:tab w:val="center" w:pos="4252"/>
                <w:tab w:val="right" w:pos="8504"/>
              </w:tabs>
              <w:jc w:val="both"/>
              <w:rPr>
                <w:rFonts w:ascii="Arial" w:hAnsi="Arial"/>
                <w:sz w:val="18"/>
                <w:szCs w:val="18"/>
              </w:rPr>
            </w:pPr>
            <w:r>
              <w:rPr>
                <w:rFonts w:ascii="Arial" w:hAnsi="Arial"/>
                <w:sz w:val="18"/>
                <w:szCs w:val="18"/>
              </w:rPr>
              <w:t xml:space="preserve">Muestra en diapositivas </w:t>
            </w:r>
            <w:r w:rsidR="005A0B10" w:rsidRPr="0078516B">
              <w:rPr>
                <w:rFonts w:ascii="Arial" w:hAnsi="Arial"/>
                <w:sz w:val="18"/>
                <w:szCs w:val="18"/>
              </w:rPr>
              <w:t xml:space="preserve">las expectativas del curso y los acuerdos con el grupo en relación con la puntualidad, responsabilidad, y la manera de trabajar la asignatura. </w:t>
            </w:r>
          </w:p>
          <w:p w14:paraId="252FACED" w14:textId="77777777" w:rsidR="00AE52B1" w:rsidRPr="0078516B" w:rsidRDefault="00AE52B1" w:rsidP="00AE52B1">
            <w:pPr>
              <w:pStyle w:val="Encabezado"/>
              <w:tabs>
                <w:tab w:val="clear" w:pos="4419"/>
                <w:tab w:val="clear" w:pos="8838"/>
                <w:tab w:val="num" w:pos="379"/>
                <w:tab w:val="center" w:pos="4252"/>
                <w:tab w:val="right" w:pos="8504"/>
              </w:tabs>
              <w:ind w:left="176"/>
              <w:jc w:val="both"/>
              <w:rPr>
                <w:rFonts w:ascii="Arial" w:hAnsi="Arial"/>
                <w:sz w:val="18"/>
                <w:szCs w:val="18"/>
              </w:rPr>
            </w:pPr>
          </w:p>
          <w:p w14:paraId="3109C5A2" w14:textId="77777777" w:rsidR="005A0B10" w:rsidRDefault="005A0B10" w:rsidP="00BC6851">
            <w:pPr>
              <w:pStyle w:val="Encabezado"/>
              <w:tabs>
                <w:tab w:val="clear" w:pos="4419"/>
                <w:tab w:val="clear" w:pos="8838"/>
                <w:tab w:val="num" w:pos="720"/>
                <w:tab w:val="center" w:pos="4252"/>
                <w:tab w:val="right" w:pos="8504"/>
              </w:tabs>
              <w:jc w:val="both"/>
              <w:rPr>
                <w:rFonts w:ascii="Arial" w:hAnsi="Arial"/>
                <w:sz w:val="18"/>
                <w:szCs w:val="18"/>
              </w:rPr>
            </w:pPr>
            <w:r>
              <w:rPr>
                <w:rFonts w:ascii="Arial" w:hAnsi="Arial"/>
                <w:sz w:val="18"/>
                <w:szCs w:val="18"/>
              </w:rPr>
              <w:t>Aplica</w:t>
            </w:r>
            <w:r w:rsidR="00AE52B1">
              <w:rPr>
                <w:rFonts w:ascii="Arial" w:hAnsi="Arial"/>
                <w:sz w:val="18"/>
                <w:szCs w:val="18"/>
              </w:rPr>
              <w:t>r</w:t>
            </w:r>
            <w:r w:rsidR="00F908FA">
              <w:rPr>
                <w:rFonts w:ascii="Arial" w:hAnsi="Arial"/>
                <w:sz w:val="18"/>
                <w:szCs w:val="18"/>
              </w:rPr>
              <w:t xml:space="preserve"> la evaluación diagnóstica.</w:t>
            </w:r>
          </w:p>
          <w:p w14:paraId="5EEFA0E8" w14:textId="77777777" w:rsidR="00AE52B1" w:rsidRDefault="00AE52B1" w:rsidP="00BC6851">
            <w:pPr>
              <w:pStyle w:val="Encabezado"/>
              <w:tabs>
                <w:tab w:val="clear" w:pos="4419"/>
                <w:tab w:val="clear" w:pos="8838"/>
                <w:tab w:val="num" w:pos="720"/>
                <w:tab w:val="center" w:pos="4252"/>
                <w:tab w:val="right" w:pos="8504"/>
              </w:tabs>
              <w:ind w:left="176"/>
              <w:jc w:val="both"/>
              <w:rPr>
                <w:rFonts w:ascii="Arial" w:hAnsi="Arial"/>
                <w:sz w:val="18"/>
                <w:szCs w:val="18"/>
              </w:rPr>
            </w:pPr>
          </w:p>
          <w:p w14:paraId="29FCC1F1" w14:textId="77777777" w:rsidR="00AE52B1" w:rsidRPr="00BC6851" w:rsidRDefault="00AE52B1" w:rsidP="00BC6851">
            <w:pPr>
              <w:pStyle w:val="Encabezado"/>
              <w:tabs>
                <w:tab w:val="clear" w:pos="4419"/>
                <w:tab w:val="clear" w:pos="8838"/>
                <w:tab w:val="num" w:pos="720"/>
                <w:tab w:val="center" w:pos="4252"/>
                <w:tab w:val="right" w:pos="8504"/>
              </w:tabs>
              <w:jc w:val="both"/>
              <w:rPr>
                <w:rFonts w:ascii="Arial" w:hAnsi="Arial"/>
                <w:sz w:val="18"/>
                <w:szCs w:val="18"/>
              </w:rPr>
            </w:pPr>
            <w:r w:rsidRPr="00BE13EE">
              <w:rPr>
                <w:rFonts w:ascii="Arial" w:hAnsi="Arial"/>
                <w:sz w:val="18"/>
                <w:szCs w:val="18"/>
              </w:rPr>
              <w:t>El facilitador pide</w:t>
            </w:r>
            <w:r w:rsidR="005A0B10" w:rsidRPr="00BE13EE">
              <w:rPr>
                <w:rFonts w:ascii="Arial" w:hAnsi="Arial"/>
                <w:sz w:val="18"/>
                <w:szCs w:val="18"/>
              </w:rPr>
              <w:t xml:space="preserve"> a los</w:t>
            </w:r>
            <w:r w:rsidR="0008667E">
              <w:rPr>
                <w:rFonts w:ascii="Arial" w:hAnsi="Arial"/>
                <w:sz w:val="18"/>
                <w:szCs w:val="18"/>
              </w:rPr>
              <w:t xml:space="preserve"> y las</w:t>
            </w:r>
            <w:r w:rsidR="005A0B10" w:rsidRPr="00BE13EE">
              <w:rPr>
                <w:rFonts w:ascii="Arial" w:hAnsi="Arial"/>
                <w:sz w:val="18"/>
                <w:szCs w:val="18"/>
              </w:rPr>
              <w:t xml:space="preserve"> participantes que lleven a cabo la investigación </w:t>
            </w:r>
            <w:r w:rsidR="00BC6851">
              <w:rPr>
                <w:rFonts w:ascii="Arial" w:hAnsi="Arial" w:cs="Arial"/>
                <w:color w:val="000000"/>
                <w:sz w:val="20"/>
                <w:szCs w:val="20"/>
              </w:rPr>
              <w:t>sobre el capital y el presupuesto de capital, así como</w:t>
            </w:r>
            <w:r w:rsidR="00F908FA">
              <w:rPr>
                <w:rFonts w:ascii="Arial" w:hAnsi="Arial" w:cs="Arial"/>
                <w:color w:val="000000"/>
                <w:sz w:val="20"/>
                <w:szCs w:val="20"/>
              </w:rPr>
              <w:t xml:space="preserve"> su importancia para la empresa.</w:t>
            </w:r>
          </w:p>
          <w:p w14:paraId="60A91656" w14:textId="77777777" w:rsidR="00BC6851" w:rsidRDefault="00BC6851" w:rsidP="00BC6851">
            <w:pPr>
              <w:pStyle w:val="Encabezado"/>
              <w:tabs>
                <w:tab w:val="clear" w:pos="4419"/>
                <w:tab w:val="clear" w:pos="8838"/>
                <w:tab w:val="num" w:pos="379"/>
                <w:tab w:val="center" w:pos="4252"/>
                <w:tab w:val="right" w:pos="8504"/>
              </w:tabs>
              <w:ind w:left="176"/>
              <w:jc w:val="both"/>
              <w:rPr>
                <w:rFonts w:ascii="Arial" w:hAnsi="Arial"/>
                <w:sz w:val="18"/>
                <w:szCs w:val="18"/>
              </w:rPr>
            </w:pPr>
          </w:p>
          <w:p w14:paraId="51CACEA3" w14:textId="77777777" w:rsidR="00F908FA" w:rsidRPr="00BE13EE" w:rsidRDefault="00F908FA" w:rsidP="00BC6851">
            <w:pPr>
              <w:pStyle w:val="Encabezado"/>
              <w:tabs>
                <w:tab w:val="clear" w:pos="4419"/>
                <w:tab w:val="clear" w:pos="8838"/>
                <w:tab w:val="num" w:pos="379"/>
                <w:tab w:val="center" w:pos="4252"/>
                <w:tab w:val="right" w:pos="8504"/>
              </w:tabs>
              <w:ind w:left="176"/>
              <w:jc w:val="both"/>
              <w:rPr>
                <w:rFonts w:ascii="Arial" w:hAnsi="Arial"/>
                <w:sz w:val="18"/>
                <w:szCs w:val="18"/>
              </w:rPr>
            </w:pPr>
          </w:p>
          <w:p w14:paraId="6C66248B" w14:textId="77777777" w:rsidR="00BC6851" w:rsidRDefault="00AE52B1" w:rsidP="00BC6851">
            <w:pPr>
              <w:widowControl w:val="0"/>
              <w:autoSpaceDE w:val="0"/>
              <w:autoSpaceDN w:val="0"/>
              <w:adjustRightInd w:val="0"/>
              <w:ind w:right="11"/>
              <w:jc w:val="both"/>
              <w:rPr>
                <w:rFonts w:ascii="Arial" w:hAnsi="Arial" w:cs="Arial"/>
                <w:color w:val="000000"/>
                <w:sz w:val="20"/>
                <w:szCs w:val="20"/>
              </w:rPr>
            </w:pPr>
            <w:r w:rsidRPr="00BC6851">
              <w:rPr>
                <w:rFonts w:ascii="Arial" w:hAnsi="Arial"/>
                <w:sz w:val="18"/>
                <w:szCs w:val="18"/>
              </w:rPr>
              <w:t xml:space="preserve">El facilitador </w:t>
            </w:r>
            <w:r w:rsidR="005A0B10" w:rsidRPr="00BC6851">
              <w:rPr>
                <w:rFonts w:ascii="Arial" w:hAnsi="Arial"/>
                <w:sz w:val="18"/>
                <w:szCs w:val="18"/>
              </w:rPr>
              <w:t>Solicita a</w:t>
            </w:r>
            <w:r w:rsidR="0008667E">
              <w:rPr>
                <w:rFonts w:ascii="Arial" w:hAnsi="Arial"/>
                <w:sz w:val="18"/>
                <w:szCs w:val="18"/>
              </w:rPr>
              <w:t xml:space="preserve"> los y las </w:t>
            </w:r>
            <w:r w:rsidR="005A0B10" w:rsidRPr="00BC6851">
              <w:rPr>
                <w:rFonts w:ascii="Arial" w:hAnsi="Arial"/>
                <w:sz w:val="18"/>
                <w:szCs w:val="18"/>
              </w:rPr>
              <w:t>participante</w:t>
            </w:r>
            <w:r w:rsidR="0008667E">
              <w:rPr>
                <w:rFonts w:ascii="Arial" w:hAnsi="Arial"/>
                <w:sz w:val="18"/>
                <w:szCs w:val="18"/>
              </w:rPr>
              <w:t>s</w:t>
            </w:r>
            <w:r w:rsidR="005A0B10" w:rsidRPr="00BC6851">
              <w:rPr>
                <w:rFonts w:ascii="Arial" w:hAnsi="Arial"/>
                <w:sz w:val="18"/>
                <w:szCs w:val="18"/>
              </w:rPr>
              <w:t xml:space="preserve"> </w:t>
            </w:r>
            <w:r w:rsidR="00BC6851">
              <w:rPr>
                <w:rFonts w:ascii="Arial" w:hAnsi="Arial" w:cs="Arial"/>
                <w:color w:val="000000"/>
                <w:sz w:val="20"/>
                <w:szCs w:val="20"/>
              </w:rPr>
              <w:t xml:space="preserve">ejercicios prácticos y </w:t>
            </w:r>
            <w:r w:rsidR="00BC6851" w:rsidRPr="0008667E">
              <w:rPr>
                <w:rFonts w:ascii="Arial" w:hAnsi="Arial"/>
                <w:sz w:val="18"/>
                <w:szCs w:val="18"/>
              </w:rPr>
              <w:t>Analiza los presupuestos de gasto</w:t>
            </w:r>
            <w:r w:rsidR="00F908FA" w:rsidRPr="0008667E">
              <w:rPr>
                <w:rFonts w:ascii="Arial" w:hAnsi="Arial"/>
                <w:sz w:val="18"/>
                <w:szCs w:val="18"/>
              </w:rPr>
              <w:t>s</w:t>
            </w:r>
            <w:r w:rsidR="00BC6851" w:rsidRPr="00BE13EE">
              <w:rPr>
                <w:rFonts w:ascii="Arial" w:hAnsi="Arial" w:cs="Arial"/>
                <w:color w:val="000000"/>
                <w:sz w:val="20"/>
                <w:szCs w:val="20"/>
              </w:rPr>
              <w:t>, venta</w:t>
            </w:r>
            <w:r w:rsidR="0008667E">
              <w:rPr>
                <w:rFonts w:ascii="Arial" w:hAnsi="Arial" w:cs="Arial"/>
                <w:color w:val="000000"/>
                <w:sz w:val="20"/>
                <w:szCs w:val="20"/>
              </w:rPr>
              <w:t>s y administración.</w:t>
            </w:r>
          </w:p>
          <w:p w14:paraId="2594E6D4" w14:textId="77777777" w:rsidR="00BC6851" w:rsidRDefault="00BC6851" w:rsidP="00BC6851">
            <w:pPr>
              <w:widowControl w:val="0"/>
              <w:autoSpaceDE w:val="0"/>
              <w:autoSpaceDN w:val="0"/>
              <w:adjustRightInd w:val="0"/>
              <w:ind w:right="11"/>
              <w:jc w:val="both"/>
              <w:rPr>
                <w:rFonts w:ascii="Arial" w:hAnsi="Arial" w:cs="Arial"/>
                <w:color w:val="000000"/>
                <w:sz w:val="20"/>
                <w:szCs w:val="20"/>
              </w:rPr>
            </w:pPr>
          </w:p>
          <w:p w14:paraId="5C681015" w14:textId="77777777" w:rsidR="00BC6851" w:rsidRDefault="00BC6851" w:rsidP="00BC6851">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t>El facilitador solicita la exposición por equipos</w:t>
            </w:r>
            <w:r w:rsidR="0008667E">
              <w:rPr>
                <w:rFonts w:ascii="Arial" w:hAnsi="Arial" w:cs="Arial"/>
                <w:color w:val="000000"/>
                <w:sz w:val="20"/>
                <w:szCs w:val="20"/>
              </w:rPr>
              <w:t xml:space="preserve"> de 2 alumnas y 2 alumnos</w:t>
            </w:r>
            <w:r>
              <w:rPr>
                <w:rFonts w:ascii="Arial" w:hAnsi="Arial" w:cs="Arial"/>
                <w:color w:val="000000"/>
                <w:sz w:val="20"/>
                <w:szCs w:val="20"/>
              </w:rPr>
              <w:t xml:space="preserve"> la elaboración de</w:t>
            </w:r>
            <w:r w:rsidR="0008667E">
              <w:rPr>
                <w:rFonts w:ascii="Arial" w:hAnsi="Arial" w:cs="Arial"/>
                <w:color w:val="000000"/>
                <w:sz w:val="20"/>
                <w:szCs w:val="20"/>
              </w:rPr>
              <w:t xml:space="preserve">l modelo </w:t>
            </w:r>
            <w:r w:rsidR="0008667E">
              <w:rPr>
                <w:rFonts w:ascii="Arial" w:hAnsi="Arial" w:cs="Arial"/>
                <w:color w:val="000000"/>
                <w:sz w:val="20"/>
                <w:szCs w:val="20"/>
              </w:rPr>
              <w:lastRenderedPageBreak/>
              <w:t>costo-volumen-utilidad</w:t>
            </w:r>
            <w:r w:rsidR="00F908FA">
              <w:rPr>
                <w:rFonts w:ascii="Arial" w:hAnsi="Arial" w:cs="Arial"/>
                <w:color w:val="000000"/>
                <w:sz w:val="20"/>
                <w:szCs w:val="20"/>
              </w:rPr>
              <w:t>.</w:t>
            </w:r>
          </w:p>
          <w:p w14:paraId="1F3DD0E5" w14:textId="77777777" w:rsidR="00BC6851" w:rsidRPr="00BC6851" w:rsidRDefault="00BC6851" w:rsidP="00BC6851">
            <w:pPr>
              <w:pStyle w:val="Encabezado"/>
              <w:tabs>
                <w:tab w:val="clear" w:pos="4419"/>
                <w:tab w:val="clear" w:pos="8838"/>
                <w:tab w:val="num" w:pos="720"/>
                <w:tab w:val="center" w:pos="4252"/>
                <w:tab w:val="right" w:pos="8504"/>
              </w:tabs>
              <w:ind w:left="176"/>
              <w:jc w:val="both"/>
              <w:rPr>
                <w:rFonts w:ascii="Arial" w:hAnsi="Arial" w:cs="Arial"/>
                <w:color w:val="000000" w:themeColor="text1"/>
                <w:sz w:val="18"/>
              </w:rPr>
            </w:pPr>
          </w:p>
          <w:p w14:paraId="21839DD0" w14:textId="77777777" w:rsidR="00BC6851" w:rsidRDefault="00BC6851" w:rsidP="00BC6851">
            <w:pPr>
              <w:pStyle w:val="Prrafodelista"/>
              <w:rPr>
                <w:rFonts w:ascii="Arial" w:hAnsi="Arial" w:cs="Arial"/>
                <w:color w:val="000000" w:themeColor="text1"/>
                <w:sz w:val="18"/>
              </w:rPr>
            </w:pPr>
          </w:p>
          <w:p w14:paraId="5149E604" w14:textId="77777777" w:rsidR="00680170" w:rsidRPr="00C72A57" w:rsidRDefault="00AE52B1" w:rsidP="0008667E">
            <w:pPr>
              <w:pStyle w:val="Encabezado"/>
              <w:tabs>
                <w:tab w:val="clear" w:pos="4419"/>
                <w:tab w:val="clear" w:pos="8838"/>
                <w:tab w:val="num" w:pos="379"/>
                <w:tab w:val="center" w:pos="4252"/>
                <w:tab w:val="right" w:pos="8504"/>
              </w:tabs>
              <w:jc w:val="both"/>
              <w:rPr>
                <w:rFonts w:ascii="Arial" w:hAnsi="Arial" w:cs="Arial"/>
                <w:color w:val="000000" w:themeColor="text1"/>
                <w:sz w:val="18"/>
              </w:rPr>
            </w:pPr>
            <w:r w:rsidRPr="0008667E">
              <w:rPr>
                <w:rFonts w:ascii="Arial" w:hAnsi="Arial" w:cs="Arial"/>
                <w:color w:val="000000"/>
                <w:sz w:val="20"/>
                <w:szCs w:val="20"/>
              </w:rPr>
              <w:t>El facilitador aplica e</w:t>
            </w:r>
            <w:r w:rsidR="00F908FA" w:rsidRPr="0008667E">
              <w:rPr>
                <w:rFonts w:ascii="Arial" w:hAnsi="Arial" w:cs="Arial"/>
                <w:color w:val="000000"/>
                <w:sz w:val="20"/>
                <w:szCs w:val="20"/>
              </w:rPr>
              <w:t>xamen de los temas de la unidad.</w:t>
            </w:r>
          </w:p>
        </w:tc>
        <w:tc>
          <w:tcPr>
            <w:tcW w:w="2599" w:type="dxa"/>
          </w:tcPr>
          <w:p w14:paraId="1B09FCCD" w14:textId="77777777" w:rsidR="00AE52B1" w:rsidRDefault="00AE52B1" w:rsidP="005A0B10">
            <w:pPr>
              <w:pStyle w:val="Sinespaciado"/>
              <w:rPr>
                <w:rFonts w:ascii="Arial" w:hAnsi="Arial" w:cs="Arial"/>
                <w:sz w:val="18"/>
                <w:szCs w:val="18"/>
              </w:rPr>
            </w:pPr>
            <w:r w:rsidRPr="00AE52B1">
              <w:rPr>
                <w:rFonts w:ascii="Arial" w:hAnsi="Arial" w:cs="Arial"/>
                <w:sz w:val="18"/>
                <w:szCs w:val="18"/>
              </w:rPr>
              <w:lastRenderedPageBreak/>
              <w:t>C</w:t>
            </w:r>
            <w:r>
              <w:rPr>
                <w:rFonts w:ascii="Arial" w:hAnsi="Arial" w:cs="Arial"/>
                <w:sz w:val="18"/>
                <w:szCs w:val="18"/>
              </w:rPr>
              <w:t>apacidad de análisis y síntesis.</w:t>
            </w:r>
          </w:p>
          <w:p w14:paraId="6933F3AD" w14:textId="77777777" w:rsidR="00AE52B1" w:rsidRPr="00AE52B1" w:rsidRDefault="00AE52B1" w:rsidP="005A0B10">
            <w:pPr>
              <w:pStyle w:val="Sinespaciado"/>
              <w:rPr>
                <w:rFonts w:ascii="Arial" w:hAnsi="Arial" w:cs="Arial"/>
                <w:sz w:val="18"/>
                <w:szCs w:val="18"/>
              </w:rPr>
            </w:pPr>
          </w:p>
          <w:p w14:paraId="09181E53" w14:textId="77777777" w:rsidR="00AE52B1" w:rsidRPr="00AE52B1" w:rsidRDefault="00AE52B1" w:rsidP="005A0B10">
            <w:pPr>
              <w:pStyle w:val="Sinespaciado"/>
              <w:rPr>
                <w:rFonts w:ascii="Arial" w:hAnsi="Arial" w:cs="Arial"/>
                <w:sz w:val="18"/>
                <w:szCs w:val="18"/>
              </w:rPr>
            </w:pPr>
            <w:r w:rsidRPr="00AE52B1">
              <w:rPr>
                <w:rFonts w:ascii="Arial" w:hAnsi="Arial" w:cs="Arial"/>
                <w:sz w:val="18"/>
                <w:szCs w:val="18"/>
              </w:rPr>
              <w:t xml:space="preserve"> Comunicación oral y escrita. </w:t>
            </w:r>
          </w:p>
          <w:p w14:paraId="7D500DE5" w14:textId="77777777" w:rsidR="00AE52B1" w:rsidRDefault="00AE52B1" w:rsidP="005A0B10">
            <w:pPr>
              <w:pStyle w:val="Sinespaciado"/>
              <w:rPr>
                <w:rFonts w:ascii="Arial" w:hAnsi="Arial" w:cs="Arial"/>
                <w:sz w:val="18"/>
                <w:szCs w:val="18"/>
              </w:rPr>
            </w:pPr>
            <w:r w:rsidRPr="00AE52B1">
              <w:rPr>
                <w:rFonts w:ascii="Arial" w:hAnsi="Arial" w:cs="Arial"/>
                <w:sz w:val="18"/>
                <w:szCs w:val="18"/>
              </w:rPr>
              <w:t xml:space="preserve"> Habilidades básicas en el manejo de computadora. </w:t>
            </w:r>
          </w:p>
          <w:p w14:paraId="03320FCB" w14:textId="77777777" w:rsidR="00AE52B1" w:rsidRDefault="00AE52B1" w:rsidP="005A0B10">
            <w:pPr>
              <w:pStyle w:val="Sinespaciado"/>
              <w:rPr>
                <w:rFonts w:ascii="Arial" w:hAnsi="Arial" w:cs="Arial"/>
                <w:sz w:val="18"/>
                <w:szCs w:val="18"/>
              </w:rPr>
            </w:pPr>
          </w:p>
          <w:p w14:paraId="32948D21" w14:textId="77777777" w:rsidR="00AE52B1" w:rsidRDefault="00AE52B1" w:rsidP="005A0B10">
            <w:pPr>
              <w:pStyle w:val="Sinespaciado"/>
              <w:rPr>
                <w:rFonts w:ascii="Arial" w:hAnsi="Arial" w:cs="Arial"/>
                <w:sz w:val="18"/>
                <w:szCs w:val="18"/>
              </w:rPr>
            </w:pPr>
            <w:r w:rsidRPr="00AE52B1">
              <w:rPr>
                <w:rFonts w:ascii="Arial" w:hAnsi="Arial" w:cs="Arial"/>
                <w:sz w:val="18"/>
                <w:szCs w:val="18"/>
              </w:rPr>
              <w:t xml:space="preserve">Trabajo en equipo. </w:t>
            </w:r>
          </w:p>
          <w:p w14:paraId="07F6EF2E" w14:textId="77777777" w:rsidR="00AE52B1" w:rsidRDefault="00AE52B1" w:rsidP="005A0B10">
            <w:pPr>
              <w:pStyle w:val="Sinespaciado"/>
              <w:rPr>
                <w:rFonts w:ascii="Arial" w:hAnsi="Arial" w:cs="Arial"/>
                <w:sz w:val="18"/>
                <w:szCs w:val="18"/>
              </w:rPr>
            </w:pPr>
          </w:p>
          <w:p w14:paraId="27426711" w14:textId="77777777" w:rsidR="00AE52B1" w:rsidRDefault="00AE52B1" w:rsidP="005A0B10">
            <w:pPr>
              <w:pStyle w:val="Sinespaciado"/>
              <w:rPr>
                <w:rFonts w:ascii="Arial" w:hAnsi="Arial" w:cs="Arial"/>
                <w:sz w:val="18"/>
                <w:szCs w:val="18"/>
              </w:rPr>
            </w:pPr>
            <w:r w:rsidRPr="00AE52B1">
              <w:rPr>
                <w:rFonts w:ascii="Arial" w:hAnsi="Arial" w:cs="Arial"/>
                <w:sz w:val="18"/>
                <w:szCs w:val="18"/>
              </w:rPr>
              <w:t>Capacidad de aprender.</w:t>
            </w:r>
          </w:p>
          <w:p w14:paraId="3978C939" w14:textId="77777777" w:rsidR="00AE52B1" w:rsidRDefault="00AE52B1" w:rsidP="005A0B10">
            <w:pPr>
              <w:pStyle w:val="Sinespaciado"/>
              <w:rPr>
                <w:rFonts w:ascii="Arial" w:hAnsi="Arial" w:cs="Arial"/>
                <w:sz w:val="18"/>
                <w:szCs w:val="18"/>
              </w:rPr>
            </w:pPr>
          </w:p>
          <w:p w14:paraId="69CC6593" w14:textId="77777777" w:rsidR="005A0B10" w:rsidRPr="00AE52B1" w:rsidRDefault="00AE52B1" w:rsidP="005A0B10">
            <w:pPr>
              <w:pStyle w:val="Sinespaciado"/>
              <w:rPr>
                <w:rFonts w:ascii="Arial" w:hAnsi="Arial" w:cs="Arial"/>
                <w:sz w:val="18"/>
                <w:szCs w:val="18"/>
              </w:rPr>
            </w:pPr>
            <w:r w:rsidRPr="00AE52B1">
              <w:rPr>
                <w:rFonts w:ascii="Arial" w:hAnsi="Arial" w:cs="Arial"/>
                <w:sz w:val="18"/>
                <w:szCs w:val="18"/>
              </w:rPr>
              <w:t>Capacidad de comunicación profesional de otras áreas</w:t>
            </w:r>
          </w:p>
        </w:tc>
        <w:tc>
          <w:tcPr>
            <w:tcW w:w="2600" w:type="dxa"/>
          </w:tcPr>
          <w:p w14:paraId="61619862" w14:textId="77777777" w:rsidR="001C2BEF" w:rsidRDefault="001C2BEF" w:rsidP="00310823">
            <w:pPr>
              <w:pStyle w:val="Sinespaciado"/>
              <w:jc w:val="center"/>
              <w:rPr>
                <w:rFonts w:ascii="Arial" w:hAnsi="Arial" w:cs="Arial"/>
                <w:sz w:val="20"/>
                <w:szCs w:val="20"/>
              </w:rPr>
            </w:pPr>
          </w:p>
          <w:p w14:paraId="781FDB96" w14:textId="77777777" w:rsidR="001C2BEF" w:rsidRDefault="001C2BEF" w:rsidP="00310823">
            <w:pPr>
              <w:pStyle w:val="Sinespaciado"/>
              <w:jc w:val="center"/>
              <w:rPr>
                <w:rFonts w:ascii="Arial" w:hAnsi="Arial" w:cs="Arial"/>
                <w:sz w:val="20"/>
                <w:szCs w:val="20"/>
              </w:rPr>
            </w:pPr>
          </w:p>
          <w:p w14:paraId="79381096" w14:textId="77777777" w:rsidR="001C2BEF" w:rsidRDefault="001C2BEF" w:rsidP="00310823">
            <w:pPr>
              <w:pStyle w:val="Sinespaciado"/>
              <w:jc w:val="center"/>
              <w:rPr>
                <w:rFonts w:ascii="Arial" w:hAnsi="Arial" w:cs="Arial"/>
                <w:sz w:val="20"/>
                <w:szCs w:val="20"/>
              </w:rPr>
            </w:pPr>
          </w:p>
          <w:p w14:paraId="76E13783" w14:textId="77777777" w:rsidR="005A0B10" w:rsidRDefault="001C2BEF" w:rsidP="00310823">
            <w:pPr>
              <w:pStyle w:val="Sinespaciado"/>
              <w:jc w:val="center"/>
              <w:rPr>
                <w:rFonts w:ascii="Arial" w:hAnsi="Arial" w:cs="Arial"/>
                <w:b/>
                <w:sz w:val="24"/>
                <w:szCs w:val="24"/>
              </w:rPr>
            </w:pPr>
            <w:r w:rsidRPr="001C2BEF">
              <w:rPr>
                <w:rFonts w:ascii="Arial" w:hAnsi="Arial" w:cs="Arial"/>
                <w:b/>
                <w:sz w:val="24"/>
                <w:szCs w:val="24"/>
              </w:rPr>
              <w:t>16</w:t>
            </w:r>
          </w:p>
          <w:p w14:paraId="391B8185" w14:textId="77777777" w:rsidR="00850DCA" w:rsidRPr="001C2BEF" w:rsidRDefault="00850DCA" w:rsidP="00310823">
            <w:pPr>
              <w:pStyle w:val="Sinespaciado"/>
              <w:jc w:val="center"/>
              <w:rPr>
                <w:rFonts w:ascii="Arial" w:hAnsi="Arial" w:cs="Arial"/>
                <w:b/>
                <w:sz w:val="24"/>
                <w:szCs w:val="24"/>
              </w:rPr>
            </w:pPr>
            <w:r>
              <w:rPr>
                <w:rFonts w:ascii="Arial" w:hAnsi="Arial" w:cs="Arial"/>
                <w:b/>
                <w:sz w:val="24"/>
                <w:szCs w:val="24"/>
              </w:rPr>
              <w:t>4 - 12</w:t>
            </w:r>
          </w:p>
          <w:p w14:paraId="6F449891" w14:textId="77777777" w:rsidR="001C2BEF" w:rsidRPr="00862CFC" w:rsidRDefault="001C2BEF" w:rsidP="00310823">
            <w:pPr>
              <w:pStyle w:val="Sinespaciado"/>
              <w:jc w:val="center"/>
              <w:rPr>
                <w:rFonts w:ascii="Arial" w:hAnsi="Arial" w:cs="Arial"/>
                <w:sz w:val="20"/>
                <w:szCs w:val="20"/>
              </w:rPr>
            </w:pPr>
          </w:p>
        </w:tc>
      </w:tr>
    </w:tbl>
    <w:p w14:paraId="034B43CD" w14:textId="77777777" w:rsidR="00865C4A" w:rsidRDefault="00865C4A" w:rsidP="005053AB">
      <w:pPr>
        <w:pStyle w:val="Sinespaciado"/>
        <w:rPr>
          <w:rFonts w:ascii="Arial" w:hAnsi="Arial" w:cs="Arial"/>
          <w:sz w:val="20"/>
          <w:szCs w:val="20"/>
        </w:rPr>
      </w:pPr>
    </w:p>
    <w:p w14:paraId="11D1BA26" w14:textId="77777777" w:rsidR="005053AB" w:rsidRPr="00862CFC" w:rsidRDefault="005053AB" w:rsidP="005053AB">
      <w:pPr>
        <w:pStyle w:val="Sinespaciado"/>
        <w:rPr>
          <w:rFonts w:ascii="Arial" w:hAnsi="Arial" w:cs="Arial"/>
          <w:sz w:val="20"/>
          <w:szCs w:val="20"/>
        </w:rPr>
      </w:pPr>
    </w:p>
    <w:p w14:paraId="35DF0A2A"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042F431C" w14:textId="77777777" w:rsidTr="005053AB">
        <w:tc>
          <w:tcPr>
            <w:tcW w:w="6498" w:type="dxa"/>
          </w:tcPr>
          <w:p w14:paraId="4895B63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14:paraId="327D18DA" w14:textId="77777777" w:rsidR="005053AB" w:rsidRPr="00862CFC" w:rsidRDefault="00AE52B1" w:rsidP="005053AB">
            <w:pPr>
              <w:pStyle w:val="Sinespaciado"/>
              <w:rPr>
                <w:rFonts w:ascii="Arial" w:hAnsi="Arial" w:cs="Arial"/>
                <w:sz w:val="20"/>
                <w:szCs w:val="20"/>
              </w:rPr>
            </w:pPr>
            <w:r>
              <w:rPr>
                <w:rFonts w:ascii="Arial" w:hAnsi="Arial" w:cs="Arial"/>
                <w:sz w:val="20"/>
                <w:szCs w:val="20"/>
              </w:rPr>
              <w:t xml:space="preserve">Valor de Indicador </w:t>
            </w:r>
          </w:p>
        </w:tc>
      </w:tr>
      <w:tr w:rsidR="005053AB" w:rsidRPr="00862CFC" w14:paraId="1858D534" w14:textId="77777777" w:rsidTr="005053AB">
        <w:tc>
          <w:tcPr>
            <w:tcW w:w="6498" w:type="dxa"/>
          </w:tcPr>
          <w:p w14:paraId="242E2978" w14:textId="77777777" w:rsidR="005053AB" w:rsidRPr="00233468" w:rsidRDefault="005053AB" w:rsidP="009905D5">
            <w:pPr>
              <w:pStyle w:val="Default"/>
              <w:rPr>
                <w:sz w:val="20"/>
                <w:szCs w:val="20"/>
              </w:rPr>
            </w:pPr>
          </w:p>
        </w:tc>
        <w:tc>
          <w:tcPr>
            <w:tcW w:w="6498" w:type="dxa"/>
          </w:tcPr>
          <w:p w14:paraId="19F99F16" w14:textId="77777777" w:rsidR="000300FF" w:rsidRPr="00862CFC" w:rsidRDefault="000300FF" w:rsidP="005053AB">
            <w:pPr>
              <w:pStyle w:val="Sinespaciado"/>
              <w:rPr>
                <w:rFonts w:ascii="Arial" w:hAnsi="Arial" w:cs="Arial"/>
                <w:sz w:val="20"/>
                <w:szCs w:val="20"/>
              </w:rPr>
            </w:pPr>
          </w:p>
        </w:tc>
      </w:tr>
      <w:tr w:rsidR="00517CC4" w:rsidRPr="00862CFC" w14:paraId="49451AA3" w14:textId="77777777" w:rsidTr="009F2084">
        <w:tc>
          <w:tcPr>
            <w:tcW w:w="6498" w:type="dxa"/>
            <w:vAlign w:val="center"/>
          </w:tcPr>
          <w:p w14:paraId="22F7E6F0" w14:textId="77777777" w:rsidR="00517CC4" w:rsidRPr="00A94078" w:rsidRDefault="00517CC4" w:rsidP="00517CC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A)</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1B633DC3" w14:textId="77777777" w:rsidR="00517CC4" w:rsidRPr="002555E0" w:rsidRDefault="00517CC4" w:rsidP="00517CC4">
            <w:pPr>
              <w:pStyle w:val="Sinespaciado"/>
              <w:jc w:val="center"/>
              <w:rPr>
                <w:rFonts w:ascii="Arial" w:hAnsi="Arial" w:cs="Arial"/>
                <w:sz w:val="20"/>
                <w:szCs w:val="20"/>
              </w:rPr>
            </w:pPr>
            <w:r>
              <w:rPr>
                <w:rFonts w:ascii="Arial" w:hAnsi="Arial" w:cs="Arial"/>
                <w:sz w:val="20"/>
                <w:szCs w:val="20"/>
              </w:rPr>
              <w:t>10%</w:t>
            </w:r>
          </w:p>
        </w:tc>
      </w:tr>
      <w:tr w:rsidR="00517CC4" w:rsidRPr="00862CFC" w14:paraId="051B2C95" w14:textId="77777777" w:rsidTr="009F2084">
        <w:tc>
          <w:tcPr>
            <w:tcW w:w="6498" w:type="dxa"/>
            <w:vAlign w:val="bottom"/>
          </w:tcPr>
          <w:p w14:paraId="7B1BACEA" w14:textId="77777777" w:rsidR="00517CC4" w:rsidRPr="00A94078" w:rsidRDefault="00517CC4" w:rsidP="00517CC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c>
          <w:tcPr>
            <w:tcW w:w="6498" w:type="dxa"/>
          </w:tcPr>
          <w:p w14:paraId="6FC574B5" w14:textId="77777777" w:rsidR="00517CC4" w:rsidRPr="002555E0" w:rsidRDefault="00517CC4" w:rsidP="00517CC4">
            <w:pPr>
              <w:pStyle w:val="Sinespaciado"/>
              <w:jc w:val="center"/>
              <w:rPr>
                <w:rFonts w:ascii="Arial" w:hAnsi="Arial" w:cs="Arial"/>
                <w:sz w:val="20"/>
                <w:szCs w:val="20"/>
              </w:rPr>
            </w:pPr>
            <w:r>
              <w:rPr>
                <w:rFonts w:ascii="Arial" w:hAnsi="Arial" w:cs="Arial"/>
                <w:sz w:val="20"/>
                <w:szCs w:val="20"/>
              </w:rPr>
              <w:t>20%</w:t>
            </w:r>
          </w:p>
        </w:tc>
      </w:tr>
      <w:tr w:rsidR="00517CC4" w:rsidRPr="00862CFC" w14:paraId="2500A22A" w14:textId="77777777" w:rsidTr="009F2084">
        <w:tc>
          <w:tcPr>
            <w:tcW w:w="6498" w:type="dxa"/>
            <w:vAlign w:val="bottom"/>
          </w:tcPr>
          <w:p w14:paraId="7E8A0819" w14:textId="77777777" w:rsidR="00517CC4" w:rsidRPr="00A94078" w:rsidRDefault="00517CC4" w:rsidP="00517CC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C</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6509DF">
              <w:rPr>
                <w:rFonts w:ascii="Arial" w:eastAsia="Times New Roman" w:hAnsi="Arial" w:cs="Arial"/>
                <w:color w:val="000000"/>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Pr>
          <w:p w14:paraId="10659B39" w14:textId="77777777" w:rsidR="00517CC4" w:rsidRPr="002555E0" w:rsidRDefault="00517CC4" w:rsidP="00517CC4">
            <w:pPr>
              <w:pStyle w:val="Sinespaciado"/>
              <w:jc w:val="center"/>
              <w:rPr>
                <w:rFonts w:ascii="Arial" w:hAnsi="Arial" w:cs="Arial"/>
                <w:sz w:val="20"/>
                <w:szCs w:val="20"/>
              </w:rPr>
            </w:pPr>
            <w:r>
              <w:rPr>
                <w:rFonts w:ascii="Arial" w:hAnsi="Arial" w:cs="Arial"/>
                <w:sz w:val="20"/>
                <w:szCs w:val="20"/>
              </w:rPr>
              <w:t>20%</w:t>
            </w:r>
          </w:p>
        </w:tc>
      </w:tr>
      <w:tr w:rsidR="00517CC4" w:rsidRPr="00862CFC" w14:paraId="2AB16E4B" w14:textId="77777777" w:rsidTr="009F2084">
        <w:tc>
          <w:tcPr>
            <w:tcW w:w="6498" w:type="dxa"/>
            <w:vAlign w:val="bottom"/>
          </w:tcPr>
          <w:p w14:paraId="2459F189" w14:textId="77777777" w:rsidR="00517CC4" w:rsidRPr="002C33A2" w:rsidRDefault="00517CC4" w:rsidP="00517CC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E)</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 xml:space="preserve">minio de los temas de la unidad, </w:t>
            </w:r>
            <w:r w:rsidRPr="002C33A2">
              <w:rPr>
                <w:rFonts w:ascii="Arial" w:eastAsia="Times New Roman" w:hAnsi="Arial" w:cs="Arial"/>
                <w:color w:val="000000"/>
                <w:sz w:val="18"/>
                <w:szCs w:val="20"/>
                <w:lang w:eastAsia="es-MX"/>
              </w:rPr>
              <w:t>Aplica las disposiciones fiscales en los casos práctic</w:t>
            </w:r>
            <w:r>
              <w:rPr>
                <w:rFonts w:ascii="Arial" w:eastAsia="Times New Roman" w:hAnsi="Arial" w:cs="Arial"/>
                <w:color w:val="000000"/>
                <w:sz w:val="18"/>
                <w:szCs w:val="20"/>
                <w:lang w:eastAsia="es-MX"/>
              </w:rPr>
              <w:t xml:space="preserve">os solicitados en la evaluación. </w:t>
            </w:r>
            <w:r w:rsidRPr="002C33A2">
              <w:rPr>
                <w:rFonts w:ascii="Arial" w:eastAsia="Times New Roman" w:hAnsi="Arial" w:cs="Arial"/>
                <w:color w:val="000000"/>
                <w:sz w:val="18"/>
                <w:szCs w:val="20"/>
                <w:lang w:eastAsia="es-MX"/>
              </w:rPr>
              <w:t>Demuestra habilidad para la resolución de casos prácticos de acuerdo al régimen fiscal.</w:t>
            </w:r>
          </w:p>
        </w:tc>
        <w:tc>
          <w:tcPr>
            <w:tcW w:w="6498" w:type="dxa"/>
          </w:tcPr>
          <w:p w14:paraId="2993EB2A" w14:textId="77777777" w:rsidR="00517CC4" w:rsidRDefault="00517CC4" w:rsidP="00517CC4">
            <w:pPr>
              <w:pStyle w:val="Sinespaciado"/>
              <w:jc w:val="center"/>
              <w:rPr>
                <w:rFonts w:ascii="Arial" w:hAnsi="Arial" w:cs="Arial"/>
                <w:sz w:val="20"/>
                <w:szCs w:val="20"/>
              </w:rPr>
            </w:pPr>
            <w:r>
              <w:rPr>
                <w:rFonts w:ascii="Arial" w:hAnsi="Arial" w:cs="Arial"/>
                <w:sz w:val="20"/>
                <w:szCs w:val="20"/>
              </w:rPr>
              <w:t>50%</w:t>
            </w:r>
          </w:p>
        </w:tc>
      </w:tr>
    </w:tbl>
    <w:p w14:paraId="73E10A63" w14:textId="77777777" w:rsidR="005053AB" w:rsidRPr="00862CFC" w:rsidRDefault="005053AB" w:rsidP="005053AB">
      <w:pPr>
        <w:pStyle w:val="Sinespaciado"/>
        <w:rPr>
          <w:rFonts w:ascii="Arial" w:hAnsi="Arial" w:cs="Arial"/>
          <w:sz w:val="20"/>
          <w:szCs w:val="20"/>
        </w:rPr>
      </w:pPr>
    </w:p>
    <w:p w14:paraId="1B585B53" w14:textId="77777777" w:rsidR="005053AB" w:rsidRDefault="00517CC4" w:rsidP="005053AB">
      <w:pPr>
        <w:pStyle w:val="Sinespaciado"/>
        <w:rPr>
          <w:rFonts w:ascii="Arial" w:hAnsi="Arial" w:cs="Arial"/>
          <w:sz w:val="20"/>
          <w:szCs w:val="20"/>
        </w:rPr>
      </w:pPr>
      <w:r>
        <w:rPr>
          <w:rFonts w:ascii="Arial" w:hAnsi="Arial" w:cs="Arial"/>
          <w:sz w:val="20"/>
          <w:szCs w:val="20"/>
        </w:rPr>
        <w:t>Niveles de desempeño:</w:t>
      </w:r>
    </w:p>
    <w:p w14:paraId="27B42D3C" w14:textId="77777777" w:rsidR="00517CC4" w:rsidRPr="00862CFC" w:rsidRDefault="00517CC4" w:rsidP="005053AB">
      <w:pPr>
        <w:pStyle w:val="Sinespaciado"/>
        <w:rPr>
          <w:rFonts w:ascii="Arial" w:hAnsi="Arial" w:cs="Arial"/>
          <w:sz w:val="20"/>
          <w:szCs w:val="20"/>
        </w:rPr>
      </w:pPr>
    </w:p>
    <w:tbl>
      <w:tblPr>
        <w:tblStyle w:val="Tablaconcuadrcula1"/>
        <w:tblW w:w="0" w:type="auto"/>
        <w:jc w:val="center"/>
        <w:tblLook w:val="04A0" w:firstRow="1" w:lastRow="0" w:firstColumn="1" w:lastColumn="0" w:noHBand="0" w:noVBand="1"/>
      </w:tblPr>
      <w:tblGrid>
        <w:gridCol w:w="2502"/>
        <w:gridCol w:w="2007"/>
        <w:gridCol w:w="6402"/>
        <w:gridCol w:w="2085"/>
      </w:tblGrid>
      <w:tr w:rsidR="00517CC4" w:rsidRPr="004752ED" w14:paraId="62083ECA" w14:textId="77777777" w:rsidTr="009F2084">
        <w:trPr>
          <w:trHeight w:val="197"/>
          <w:jc w:val="center"/>
        </w:trPr>
        <w:tc>
          <w:tcPr>
            <w:tcW w:w="2562" w:type="dxa"/>
            <w:vAlign w:val="center"/>
          </w:tcPr>
          <w:p w14:paraId="46382579"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73026227"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3D7C7225"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6A33D892"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Valoración numérica</w:t>
            </w:r>
          </w:p>
        </w:tc>
      </w:tr>
      <w:tr w:rsidR="00517CC4" w:rsidRPr="004752ED" w14:paraId="3FBE14F7" w14:textId="77777777" w:rsidTr="009F2084">
        <w:trPr>
          <w:trHeight w:val="197"/>
          <w:jc w:val="center"/>
        </w:trPr>
        <w:tc>
          <w:tcPr>
            <w:tcW w:w="2562" w:type="dxa"/>
            <w:vMerge w:val="restart"/>
            <w:vAlign w:val="center"/>
          </w:tcPr>
          <w:p w14:paraId="715DBED8"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Alcanzada</w:t>
            </w:r>
          </w:p>
        </w:tc>
        <w:tc>
          <w:tcPr>
            <w:tcW w:w="2048" w:type="dxa"/>
            <w:vAlign w:val="center"/>
          </w:tcPr>
          <w:p w14:paraId="346F6127" w14:textId="77777777" w:rsidR="00517CC4" w:rsidRPr="004752ED" w:rsidRDefault="00517CC4" w:rsidP="009F2084">
            <w:pPr>
              <w:rPr>
                <w:rFonts w:ascii="Calibri" w:hAnsi="Calibri" w:cs="Arial"/>
                <w:sz w:val="20"/>
                <w:szCs w:val="20"/>
              </w:rPr>
            </w:pPr>
            <w:r w:rsidRPr="004752ED">
              <w:rPr>
                <w:rFonts w:ascii="Calibri" w:hAnsi="Calibri" w:cs="Arial"/>
                <w:sz w:val="20"/>
                <w:szCs w:val="20"/>
              </w:rPr>
              <w:t>Excelente</w:t>
            </w:r>
          </w:p>
        </w:tc>
        <w:tc>
          <w:tcPr>
            <w:tcW w:w="6636" w:type="dxa"/>
          </w:tcPr>
          <w:p w14:paraId="2FEED23C" w14:textId="77777777" w:rsidR="00517CC4" w:rsidRPr="004752ED" w:rsidRDefault="00517CC4" w:rsidP="009F2084">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7804230E" w14:textId="77777777" w:rsidR="00517CC4" w:rsidRPr="004752ED" w:rsidRDefault="00517CC4" w:rsidP="00517CC4">
            <w:pPr>
              <w:numPr>
                <w:ilvl w:val="0"/>
                <w:numId w:val="14"/>
              </w:numPr>
              <w:ind w:left="33" w:hanging="141"/>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14:paraId="51C1D96E" w14:textId="77777777" w:rsidR="00517CC4" w:rsidRPr="004752ED" w:rsidRDefault="00517CC4" w:rsidP="00517CC4">
            <w:pPr>
              <w:numPr>
                <w:ilvl w:val="0"/>
                <w:numId w:val="14"/>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4BF28DB"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lastRenderedPageBreak/>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048F0F83"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F52BFAC"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24901456"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4668DB9E"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lastRenderedPageBreak/>
              <w:t>95-100</w:t>
            </w:r>
          </w:p>
        </w:tc>
      </w:tr>
      <w:tr w:rsidR="00517CC4" w:rsidRPr="004752ED" w14:paraId="4456E611" w14:textId="77777777" w:rsidTr="009F2084">
        <w:trPr>
          <w:trHeight w:val="197"/>
          <w:jc w:val="center"/>
        </w:trPr>
        <w:tc>
          <w:tcPr>
            <w:tcW w:w="2562" w:type="dxa"/>
            <w:vMerge/>
            <w:vAlign w:val="center"/>
          </w:tcPr>
          <w:p w14:paraId="7A371607" w14:textId="77777777" w:rsidR="00517CC4" w:rsidRPr="004752ED" w:rsidRDefault="00517CC4" w:rsidP="009F2084">
            <w:pPr>
              <w:jc w:val="center"/>
              <w:rPr>
                <w:rFonts w:ascii="Calibri" w:hAnsi="Calibri" w:cs="Arial"/>
                <w:sz w:val="20"/>
                <w:szCs w:val="20"/>
              </w:rPr>
            </w:pPr>
          </w:p>
        </w:tc>
        <w:tc>
          <w:tcPr>
            <w:tcW w:w="2048" w:type="dxa"/>
            <w:vAlign w:val="center"/>
          </w:tcPr>
          <w:p w14:paraId="2E5503A1" w14:textId="77777777" w:rsidR="00517CC4" w:rsidRPr="004752ED" w:rsidRDefault="00517CC4" w:rsidP="009F2084">
            <w:pPr>
              <w:rPr>
                <w:rFonts w:ascii="Calibri" w:hAnsi="Calibri" w:cs="Arial"/>
                <w:sz w:val="20"/>
                <w:szCs w:val="20"/>
              </w:rPr>
            </w:pPr>
            <w:r w:rsidRPr="004752ED">
              <w:rPr>
                <w:rFonts w:ascii="Calibri" w:hAnsi="Calibri" w:cs="Arial"/>
                <w:sz w:val="20"/>
                <w:szCs w:val="20"/>
              </w:rPr>
              <w:t>Notable</w:t>
            </w:r>
          </w:p>
        </w:tc>
        <w:tc>
          <w:tcPr>
            <w:tcW w:w="6636" w:type="dxa"/>
          </w:tcPr>
          <w:p w14:paraId="0E78FF59"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134" w:type="dxa"/>
            <w:vAlign w:val="center"/>
          </w:tcPr>
          <w:p w14:paraId="52E8B43A"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85-94</w:t>
            </w:r>
          </w:p>
        </w:tc>
      </w:tr>
      <w:tr w:rsidR="00517CC4" w:rsidRPr="004752ED" w14:paraId="258567C1" w14:textId="77777777" w:rsidTr="009F2084">
        <w:trPr>
          <w:trHeight w:val="197"/>
          <w:jc w:val="center"/>
        </w:trPr>
        <w:tc>
          <w:tcPr>
            <w:tcW w:w="2562" w:type="dxa"/>
            <w:vMerge/>
            <w:vAlign w:val="center"/>
          </w:tcPr>
          <w:p w14:paraId="54C50193" w14:textId="77777777" w:rsidR="00517CC4" w:rsidRPr="004752ED" w:rsidRDefault="00517CC4" w:rsidP="009F2084">
            <w:pPr>
              <w:jc w:val="center"/>
              <w:rPr>
                <w:rFonts w:ascii="Calibri" w:hAnsi="Calibri" w:cs="Arial"/>
                <w:sz w:val="20"/>
                <w:szCs w:val="20"/>
              </w:rPr>
            </w:pPr>
          </w:p>
        </w:tc>
        <w:tc>
          <w:tcPr>
            <w:tcW w:w="2048" w:type="dxa"/>
            <w:vAlign w:val="center"/>
          </w:tcPr>
          <w:p w14:paraId="24DA57B8" w14:textId="77777777" w:rsidR="00517CC4" w:rsidRPr="004752ED" w:rsidRDefault="00517CC4" w:rsidP="009F2084">
            <w:pPr>
              <w:rPr>
                <w:rFonts w:ascii="Calibri" w:hAnsi="Calibri" w:cs="Arial"/>
                <w:sz w:val="20"/>
                <w:szCs w:val="20"/>
              </w:rPr>
            </w:pPr>
            <w:r w:rsidRPr="004752ED">
              <w:rPr>
                <w:rFonts w:ascii="Calibri" w:hAnsi="Calibri" w:cs="Arial"/>
                <w:sz w:val="20"/>
                <w:szCs w:val="20"/>
              </w:rPr>
              <w:t>Bueno</w:t>
            </w:r>
          </w:p>
        </w:tc>
        <w:tc>
          <w:tcPr>
            <w:tcW w:w="6636" w:type="dxa"/>
          </w:tcPr>
          <w:p w14:paraId="6763F639"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134" w:type="dxa"/>
            <w:vAlign w:val="center"/>
          </w:tcPr>
          <w:p w14:paraId="00E9D462"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75-84</w:t>
            </w:r>
          </w:p>
        </w:tc>
      </w:tr>
      <w:tr w:rsidR="00517CC4" w:rsidRPr="004752ED" w14:paraId="7B05D39B" w14:textId="77777777" w:rsidTr="009F2084">
        <w:trPr>
          <w:trHeight w:val="197"/>
          <w:jc w:val="center"/>
        </w:trPr>
        <w:tc>
          <w:tcPr>
            <w:tcW w:w="2562" w:type="dxa"/>
            <w:vMerge/>
            <w:vAlign w:val="center"/>
          </w:tcPr>
          <w:p w14:paraId="09EA1AC7" w14:textId="77777777" w:rsidR="00517CC4" w:rsidRPr="004752ED" w:rsidRDefault="00517CC4" w:rsidP="009F2084">
            <w:pPr>
              <w:jc w:val="center"/>
              <w:rPr>
                <w:rFonts w:ascii="Calibri" w:hAnsi="Calibri" w:cs="Arial"/>
                <w:sz w:val="20"/>
                <w:szCs w:val="20"/>
              </w:rPr>
            </w:pPr>
          </w:p>
        </w:tc>
        <w:tc>
          <w:tcPr>
            <w:tcW w:w="2048" w:type="dxa"/>
            <w:vAlign w:val="center"/>
          </w:tcPr>
          <w:p w14:paraId="75120417" w14:textId="77777777" w:rsidR="00517CC4" w:rsidRPr="004752ED" w:rsidRDefault="00517CC4" w:rsidP="009F2084">
            <w:pPr>
              <w:rPr>
                <w:rFonts w:ascii="Calibri" w:hAnsi="Calibri" w:cs="Arial"/>
                <w:sz w:val="20"/>
                <w:szCs w:val="20"/>
              </w:rPr>
            </w:pPr>
            <w:r w:rsidRPr="004752ED">
              <w:rPr>
                <w:rFonts w:ascii="Calibri" w:hAnsi="Calibri" w:cs="Arial"/>
                <w:sz w:val="20"/>
                <w:szCs w:val="20"/>
              </w:rPr>
              <w:t>Suficiente</w:t>
            </w:r>
          </w:p>
        </w:tc>
        <w:tc>
          <w:tcPr>
            <w:tcW w:w="6636" w:type="dxa"/>
          </w:tcPr>
          <w:p w14:paraId="4F33ECF7"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134" w:type="dxa"/>
            <w:vAlign w:val="center"/>
          </w:tcPr>
          <w:p w14:paraId="161692AE"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70-74</w:t>
            </w:r>
          </w:p>
        </w:tc>
      </w:tr>
      <w:tr w:rsidR="00517CC4" w:rsidRPr="004752ED" w14:paraId="197FE980" w14:textId="77777777" w:rsidTr="009F2084">
        <w:trPr>
          <w:trHeight w:val="197"/>
          <w:jc w:val="center"/>
        </w:trPr>
        <w:tc>
          <w:tcPr>
            <w:tcW w:w="2562" w:type="dxa"/>
            <w:vAlign w:val="center"/>
          </w:tcPr>
          <w:p w14:paraId="2993DC91"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No Alcanzada</w:t>
            </w:r>
          </w:p>
        </w:tc>
        <w:tc>
          <w:tcPr>
            <w:tcW w:w="2048" w:type="dxa"/>
            <w:vAlign w:val="center"/>
          </w:tcPr>
          <w:p w14:paraId="288178E0" w14:textId="77777777" w:rsidR="00517CC4" w:rsidRPr="004752ED" w:rsidRDefault="00517CC4" w:rsidP="009F2084">
            <w:pPr>
              <w:rPr>
                <w:rFonts w:ascii="Calibri" w:hAnsi="Calibri" w:cs="Arial"/>
                <w:sz w:val="20"/>
                <w:szCs w:val="20"/>
              </w:rPr>
            </w:pPr>
            <w:r w:rsidRPr="004752ED">
              <w:rPr>
                <w:rFonts w:ascii="Calibri" w:hAnsi="Calibri" w:cs="Arial"/>
                <w:sz w:val="20"/>
                <w:szCs w:val="20"/>
              </w:rPr>
              <w:t>Insuficiente</w:t>
            </w:r>
          </w:p>
        </w:tc>
        <w:tc>
          <w:tcPr>
            <w:tcW w:w="6636" w:type="dxa"/>
          </w:tcPr>
          <w:p w14:paraId="0A06E6D2" w14:textId="77777777" w:rsidR="00517CC4" w:rsidRPr="004752ED" w:rsidRDefault="00517CC4" w:rsidP="009F2084">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45D1B7AB"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N. A.</w:t>
            </w:r>
          </w:p>
        </w:tc>
      </w:tr>
    </w:tbl>
    <w:p w14:paraId="5B2D86D3" w14:textId="77777777" w:rsidR="00206F1D" w:rsidRPr="00862CFC" w:rsidRDefault="00206F1D" w:rsidP="005053AB">
      <w:pPr>
        <w:pStyle w:val="Sinespaciado"/>
        <w:rPr>
          <w:rFonts w:ascii="Arial" w:hAnsi="Arial" w:cs="Arial"/>
          <w:sz w:val="20"/>
          <w:szCs w:val="20"/>
        </w:rPr>
      </w:pPr>
    </w:p>
    <w:p w14:paraId="7C9A36BF" w14:textId="77777777" w:rsidR="00206F1D" w:rsidRPr="00862CFC" w:rsidRDefault="00206F1D" w:rsidP="005053AB">
      <w:pPr>
        <w:pStyle w:val="Sinespaciado"/>
        <w:rPr>
          <w:rFonts w:ascii="Arial" w:hAnsi="Arial" w:cs="Arial"/>
          <w:sz w:val="20"/>
          <w:szCs w:val="20"/>
        </w:rPr>
      </w:pPr>
    </w:p>
    <w:p w14:paraId="43334562" w14:textId="77777777" w:rsidR="00517CC4" w:rsidRDefault="00517CC4" w:rsidP="005053AB">
      <w:pPr>
        <w:pStyle w:val="Sinespaciado"/>
        <w:rPr>
          <w:rFonts w:ascii="Arial" w:hAnsi="Arial" w:cs="Arial"/>
          <w:sz w:val="20"/>
          <w:szCs w:val="20"/>
        </w:rPr>
      </w:pPr>
    </w:p>
    <w:p w14:paraId="20F98E28" w14:textId="77777777" w:rsidR="00517CC4" w:rsidRDefault="00517CC4" w:rsidP="005053AB">
      <w:pPr>
        <w:pStyle w:val="Sinespaciado"/>
        <w:rPr>
          <w:rFonts w:ascii="Arial" w:hAnsi="Arial" w:cs="Arial"/>
          <w:sz w:val="20"/>
          <w:szCs w:val="20"/>
        </w:rPr>
      </w:pPr>
    </w:p>
    <w:p w14:paraId="20CF47EF" w14:textId="77777777" w:rsidR="00517CC4" w:rsidRDefault="00517CC4" w:rsidP="005053AB">
      <w:pPr>
        <w:pStyle w:val="Sinespaciado"/>
        <w:rPr>
          <w:rFonts w:ascii="Arial" w:hAnsi="Arial" w:cs="Arial"/>
          <w:sz w:val="20"/>
          <w:szCs w:val="20"/>
        </w:rPr>
      </w:pPr>
    </w:p>
    <w:p w14:paraId="4B076687" w14:textId="77777777" w:rsidR="00517CC4" w:rsidRDefault="00517CC4" w:rsidP="005053AB">
      <w:pPr>
        <w:pStyle w:val="Sinespaciado"/>
        <w:rPr>
          <w:rFonts w:ascii="Arial" w:hAnsi="Arial" w:cs="Arial"/>
          <w:sz w:val="20"/>
          <w:szCs w:val="20"/>
        </w:rPr>
      </w:pPr>
    </w:p>
    <w:p w14:paraId="75F5268D" w14:textId="77777777" w:rsidR="00517CC4" w:rsidRDefault="00517CC4" w:rsidP="005053AB">
      <w:pPr>
        <w:pStyle w:val="Sinespaciado"/>
        <w:rPr>
          <w:rFonts w:ascii="Arial" w:hAnsi="Arial" w:cs="Arial"/>
          <w:sz w:val="20"/>
          <w:szCs w:val="20"/>
        </w:rPr>
      </w:pPr>
    </w:p>
    <w:p w14:paraId="58D4E36F" w14:textId="77777777" w:rsidR="00517CC4" w:rsidRDefault="00517CC4" w:rsidP="005053AB">
      <w:pPr>
        <w:pStyle w:val="Sinespaciado"/>
        <w:rPr>
          <w:rFonts w:ascii="Arial" w:hAnsi="Arial" w:cs="Arial"/>
          <w:sz w:val="20"/>
          <w:szCs w:val="20"/>
        </w:rPr>
      </w:pPr>
    </w:p>
    <w:p w14:paraId="7A260F09" w14:textId="77777777" w:rsidR="00517CC4" w:rsidRDefault="00517CC4" w:rsidP="005053AB">
      <w:pPr>
        <w:pStyle w:val="Sinespaciado"/>
        <w:rPr>
          <w:rFonts w:ascii="Arial" w:hAnsi="Arial" w:cs="Arial"/>
          <w:sz w:val="20"/>
          <w:szCs w:val="20"/>
        </w:rPr>
      </w:pPr>
    </w:p>
    <w:p w14:paraId="211BB3D3" w14:textId="77777777" w:rsidR="00517CC4" w:rsidRDefault="00517CC4" w:rsidP="005053AB">
      <w:pPr>
        <w:pStyle w:val="Sinespaciado"/>
        <w:rPr>
          <w:rFonts w:ascii="Arial" w:hAnsi="Arial" w:cs="Arial"/>
          <w:sz w:val="20"/>
          <w:szCs w:val="20"/>
        </w:rPr>
      </w:pPr>
    </w:p>
    <w:p w14:paraId="3ECE5A54" w14:textId="77777777" w:rsidR="00517CC4" w:rsidRDefault="00517CC4" w:rsidP="005053AB">
      <w:pPr>
        <w:pStyle w:val="Sinespaciado"/>
        <w:rPr>
          <w:rFonts w:ascii="Arial" w:hAnsi="Arial" w:cs="Arial"/>
          <w:sz w:val="20"/>
          <w:szCs w:val="20"/>
        </w:rPr>
      </w:pPr>
    </w:p>
    <w:p w14:paraId="0D6C1698" w14:textId="77777777" w:rsidR="00517CC4" w:rsidRDefault="00517CC4" w:rsidP="005053AB">
      <w:pPr>
        <w:pStyle w:val="Sinespaciado"/>
        <w:rPr>
          <w:rFonts w:ascii="Arial" w:hAnsi="Arial" w:cs="Arial"/>
          <w:sz w:val="20"/>
          <w:szCs w:val="20"/>
        </w:rPr>
      </w:pPr>
    </w:p>
    <w:p w14:paraId="06AB830A" w14:textId="77777777" w:rsidR="00517CC4" w:rsidRDefault="00517CC4" w:rsidP="005053AB">
      <w:pPr>
        <w:pStyle w:val="Sinespaciado"/>
        <w:rPr>
          <w:rFonts w:ascii="Arial" w:hAnsi="Arial" w:cs="Arial"/>
          <w:sz w:val="20"/>
          <w:szCs w:val="20"/>
        </w:rPr>
      </w:pPr>
    </w:p>
    <w:p w14:paraId="7CCEC47C" w14:textId="77777777" w:rsidR="005053AB" w:rsidRPr="00862CFC" w:rsidRDefault="00517CC4" w:rsidP="005053AB">
      <w:pPr>
        <w:pStyle w:val="Sinespaciado"/>
        <w:rPr>
          <w:rFonts w:ascii="Arial" w:hAnsi="Arial" w:cs="Arial"/>
          <w:sz w:val="20"/>
          <w:szCs w:val="20"/>
        </w:rPr>
      </w:pPr>
      <w:r>
        <w:rPr>
          <w:rFonts w:ascii="Arial" w:hAnsi="Arial" w:cs="Arial"/>
          <w:sz w:val="20"/>
          <w:szCs w:val="20"/>
        </w:rPr>
        <w:lastRenderedPageBreak/>
        <w:t>Matriz de Evaluación</w:t>
      </w:r>
      <w:r w:rsidR="00206F1D" w:rsidRPr="00862CFC">
        <w:rPr>
          <w:rFonts w:ascii="Arial" w:hAnsi="Arial" w:cs="Arial"/>
          <w:sz w:val="20"/>
          <w:szCs w:val="20"/>
        </w:rPr>
        <w:t>:</w:t>
      </w:r>
    </w:p>
    <w:p w14:paraId="2354CF8C" w14:textId="77777777" w:rsidR="00206F1D" w:rsidRPr="00862CFC" w:rsidRDefault="00206F1D" w:rsidP="005053AB">
      <w:pPr>
        <w:pStyle w:val="Sinespaciad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517CC4" w:rsidRPr="002555E0" w14:paraId="285410C4" w14:textId="77777777" w:rsidTr="009F2084">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AE323"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D86ECF"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271FE4C6"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985726"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Evaluación formativa de la competencia</w:t>
            </w:r>
          </w:p>
        </w:tc>
      </w:tr>
      <w:tr w:rsidR="00517CC4" w:rsidRPr="002555E0" w14:paraId="57E190D4" w14:textId="77777777" w:rsidTr="009F2084">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3C13FF61"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6638ED59"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30F6699E"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783E96A8"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1426971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277EB16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4268C623"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48860102"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r>
      <w:tr w:rsidR="00517CC4" w:rsidRPr="002555E0" w14:paraId="23BE070F"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037DEC76"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10E51D5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40A48952"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0334F765"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220380AF"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7B6C8CBE"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0E605DB2"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21F73521"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517CC4" w:rsidRPr="002555E0" w14:paraId="4B320451"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C219CA5" w14:textId="77777777" w:rsidR="00517CC4"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Elaboración de gráficos (cuadro comparativo, mapa conceptual, etc.) </w:t>
            </w:r>
          </w:p>
          <w:p w14:paraId="408349BF"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14:paraId="07B0FC22"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2BC54C5D"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4B0F6579"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28B4BD0F"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38C5A3B8"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11269753"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087F797"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517CC4" w:rsidRPr="002555E0" w14:paraId="1CDADF4C"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8DC748F"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1C7089B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245EE27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67225AD9"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2C042773"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366A40D8"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25465EA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7AB2C9A"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de las tic,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517CC4" w:rsidRPr="002555E0" w14:paraId="16727FFD"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3B527CD"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27C4980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3C07F824"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18C74324"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2F67693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2D3B174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4EF7D0A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40CB824"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47010143"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Aplica las disposiciones fiscales en los casos prácticos solicitados en la evaluación.</w:t>
            </w:r>
          </w:p>
          <w:p w14:paraId="0C9A4C6C"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habilidad para la resolución de casos prácticos de acuerdo al régimen fiscal.</w:t>
            </w:r>
          </w:p>
        </w:tc>
      </w:tr>
      <w:tr w:rsidR="00517CC4" w:rsidRPr="002555E0" w14:paraId="012FB780" w14:textId="77777777" w:rsidTr="009F2084">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41A4BB97"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67BD6FE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697B389A"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3737488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5EE75CE8"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6CE40AA4"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03793808"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5C674786"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r>
    </w:tbl>
    <w:p w14:paraId="1E9F587B" w14:textId="77777777" w:rsidR="00206F1D" w:rsidRPr="00862CFC" w:rsidRDefault="00206F1D" w:rsidP="005053AB">
      <w:pPr>
        <w:pStyle w:val="Sinespaciado"/>
        <w:rPr>
          <w:rFonts w:ascii="Arial" w:hAnsi="Arial" w:cs="Arial"/>
          <w:sz w:val="20"/>
          <w:szCs w:val="20"/>
        </w:rPr>
      </w:pPr>
    </w:p>
    <w:p w14:paraId="62123C40" w14:textId="77777777"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709E5939" w14:textId="77777777" w:rsidR="00106009" w:rsidRPr="00862CFC" w:rsidRDefault="00106009" w:rsidP="005053AB">
      <w:pPr>
        <w:pStyle w:val="Sinespaciado"/>
        <w:rPr>
          <w:rFonts w:ascii="Arial" w:hAnsi="Arial" w:cs="Arial"/>
          <w:sz w:val="20"/>
          <w:szCs w:val="20"/>
        </w:rPr>
      </w:pPr>
    </w:p>
    <w:p w14:paraId="05D1CC82" w14:textId="77777777" w:rsidR="00106009" w:rsidRDefault="00106009" w:rsidP="00106009">
      <w:pPr>
        <w:pStyle w:val="Sinespaciado"/>
        <w:rPr>
          <w:rFonts w:ascii="Arial" w:hAnsi="Arial" w:cs="Arial"/>
          <w:sz w:val="20"/>
          <w:szCs w:val="20"/>
        </w:rPr>
      </w:pPr>
    </w:p>
    <w:p w14:paraId="5C9F40CF" w14:textId="77777777" w:rsidR="00517CC4" w:rsidRDefault="00517CC4" w:rsidP="00106009">
      <w:pPr>
        <w:pStyle w:val="Sinespaciado"/>
        <w:rPr>
          <w:rFonts w:ascii="Arial" w:hAnsi="Arial" w:cs="Arial"/>
          <w:sz w:val="20"/>
          <w:szCs w:val="20"/>
        </w:rPr>
      </w:pPr>
    </w:p>
    <w:p w14:paraId="48FAF8C2" w14:textId="77777777" w:rsidR="00A615EE" w:rsidRDefault="00A615EE" w:rsidP="00106009">
      <w:pPr>
        <w:pStyle w:val="Sinespaciado"/>
        <w:rPr>
          <w:rFonts w:ascii="Arial" w:hAnsi="Arial" w:cs="Arial"/>
          <w:sz w:val="20"/>
          <w:szCs w:val="20"/>
        </w:rPr>
      </w:pPr>
    </w:p>
    <w:p w14:paraId="520477A3" w14:textId="77777777" w:rsidR="00A615EE" w:rsidRDefault="00A615EE" w:rsidP="00106009">
      <w:pPr>
        <w:pStyle w:val="Sinespaciado"/>
        <w:rPr>
          <w:rFonts w:ascii="Arial" w:hAnsi="Arial" w:cs="Arial"/>
          <w:sz w:val="20"/>
          <w:szCs w:val="20"/>
        </w:rPr>
      </w:pPr>
    </w:p>
    <w:p w14:paraId="7D4BE48D" w14:textId="77777777" w:rsidR="00A615EE" w:rsidRDefault="00A615EE" w:rsidP="00106009">
      <w:pPr>
        <w:pStyle w:val="Sinespaciado"/>
        <w:rPr>
          <w:rFonts w:ascii="Arial" w:hAnsi="Arial" w:cs="Arial"/>
          <w:sz w:val="20"/>
          <w:szCs w:val="20"/>
        </w:rPr>
      </w:pPr>
    </w:p>
    <w:p w14:paraId="0CB4B884" w14:textId="77777777" w:rsidR="00A615EE" w:rsidRDefault="00A615EE" w:rsidP="00106009">
      <w:pPr>
        <w:pStyle w:val="Sinespaciado"/>
        <w:rPr>
          <w:rFonts w:ascii="Arial" w:hAnsi="Arial" w:cs="Arial"/>
          <w:sz w:val="20"/>
          <w:szCs w:val="20"/>
        </w:rPr>
      </w:pPr>
    </w:p>
    <w:p w14:paraId="64863E22" w14:textId="77777777" w:rsidR="00F908FA" w:rsidRDefault="00F908FA" w:rsidP="00106009">
      <w:pPr>
        <w:pStyle w:val="Sinespaciado"/>
        <w:rPr>
          <w:rFonts w:ascii="Arial" w:hAnsi="Arial" w:cs="Arial"/>
          <w:sz w:val="20"/>
          <w:szCs w:val="20"/>
        </w:rPr>
      </w:pPr>
    </w:p>
    <w:p w14:paraId="0D0A7EA3" w14:textId="77777777" w:rsidR="00F908FA" w:rsidRDefault="00F908FA" w:rsidP="00106009">
      <w:pPr>
        <w:pStyle w:val="Sinespaciado"/>
        <w:rPr>
          <w:rFonts w:ascii="Arial" w:hAnsi="Arial" w:cs="Arial"/>
          <w:sz w:val="20"/>
          <w:szCs w:val="20"/>
        </w:rPr>
      </w:pPr>
    </w:p>
    <w:p w14:paraId="66A8F659" w14:textId="77777777" w:rsidR="00F908FA" w:rsidRDefault="00F908FA" w:rsidP="00106009">
      <w:pPr>
        <w:pStyle w:val="Sinespaciado"/>
        <w:rPr>
          <w:rFonts w:ascii="Arial" w:hAnsi="Arial" w:cs="Arial"/>
          <w:sz w:val="20"/>
          <w:szCs w:val="20"/>
        </w:rPr>
      </w:pPr>
    </w:p>
    <w:p w14:paraId="7AFFAAF1" w14:textId="77777777" w:rsidR="00517CC4" w:rsidRPr="00862CFC" w:rsidRDefault="00517CC4" w:rsidP="00EC5EFC">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17CC4" w:rsidRPr="00862CFC" w14:paraId="1EAEF3B5" w14:textId="77777777" w:rsidTr="009F2084">
        <w:tc>
          <w:tcPr>
            <w:tcW w:w="1838" w:type="dxa"/>
          </w:tcPr>
          <w:p w14:paraId="3D4DCDFF"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CE47F95" w14:textId="77777777" w:rsidR="00517CC4" w:rsidRPr="00862CFC" w:rsidRDefault="00517CC4" w:rsidP="009F2084">
            <w:pPr>
              <w:pStyle w:val="Sinespaciado"/>
              <w:rPr>
                <w:rFonts w:ascii="Arial" w:hAnsi="Arial" w:cs="Arial"/>
                <w:sz w:val="20"/>
                <w:szCs w:val="20"/>
              </w:rPr>
            </w:pPr>
          </w:p>
        </w:tc>
        <w:tc>
          <w:tcPr>
            <w:tcW w:w="1984" w:type="dxa"/>
            <w:tcBorders>
              <w:bottom w:val="single" w:sz="4" w:space="0" w:color="auto"/>
            </w:tcBorders>
          </w:tcPr>
          <w:p w14:paraId="14FF7011" w14:textId="77777777" w:rsidR="0008667E" w:rsidRDefault="0008667E" w:rsidP="0008667E">
            <w:pPr>
              <w:pStyle w:val="Sinespaciado"/>
              <w:jc w:val="center"/>
              <w:rPr>
                <w:rFonts w:ascii="Arial" w:hAnsi="Arial" w:cs="Arial"/>
                <w:b/>
                <w:sz w:val="24"/>
                <w:szCs w:val="24"/>
              </w:rPr>
            </w:pPr>
          </w:p>
          <w:p w14:paraId="267AF63F" w14:textId="77777777" w:rsidR="00517CC4" w:rsidRPr="0008667E" w:rsidRDefault="00517CC4" w:rsidP="0008667E">
            <w:pPr>
              <w:pStyle w:val="Sinespaciado"/>
              <w:jc w:val="center"/>
              <w:rPr>
                <w:rFonts w:ascii="Arial" w:hAnsi="Arial" w:cs="Arial"/>
                <w:b/>
                <w:sz w:val="24"/>
                <w:szCs w:val="24"/>
              </w:rPr>
            </w:pPr>
            <w:r w:rsidRPr="0008667E">
              <w:rPr>
                <w:rFonts w:ascii="Arial" w:hAnsi="Arial" w:cs="Arial"/>
                <w:b/>
                <w:sz w:val="24"/>
                <w:szCs w:val="24"/>
              </w:rPr>
              <w:t>2</w:t>
            </w:r>
          </w:p>
        </w:tc>
        <w:tc>
          <w:tcPr>
            <w:tcW w:w="1985" w:type="dxa"/>
          </w:tcPr>
          <w:p w14:paraId="56459FF5"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8166860" w14:textId="77777777" w:rsidR="00517CC4" w:rsidRPr="00BC6851" w:rsidRDefault="00310823" w:rsidP="00310823">
            <w:pPr>
              <w:pStyle w:val="Sinespaciado"/>
              <w:jc w:val="both"/>
              <w:rPr>
                <w:rFonts w:ascii="Arial" w:hAnsi="Arial" w:cs="Arial"/>
                <w:sz w:val="20"/>
                <w:szCs w:val="20"/>
              </w:rPr>
            </w:pPr>
            <w:r>
              <w:t>Define conceptos sobre los Estados Financieros Proforma, y sus clasificaciones, elabora Estados Financieros Pro forma, utiliza las TIC,s para elaborar los estados financieros.</w:t>
            </w:r>
          </w:p>
        </w:tc>
      </w:tr>
    </w:tbl>
    <w:p w14:paraId="38C82F83" w14:textId="77777777" w:rsidR="00517CC4" w:rsidRPr="00862CFC" w:rsidRDefault="00517CC4" w:rsidP="00517CC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17CC4" w:rsidRPr="00862CFC" w14:paraId="7FA60413" w14:textId="77777777" w:rsidTr="009F2084">
        <w:tc>
          <w:tcPr>
            <w:tcW w:w="2599" w:type="dxa"/>
          </w:tcPr>
          <w:p w14:paraId="72D37660"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5712D26"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51DDD06A"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5914288"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0B234F1"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Horas teórico-práctica</w:t>
            </w:r>
          </w:p>
        </w:tc>
      </w:tr>
      <w:tr w:rsidR="00517CC4" w:rsidRPr="00862CFC" w14:paraId="2807874D" w14:textId="77777777" w:rsidTr="009F2084">
        <w:tc>
          <w:tcPr>
            <w:tcW w:w="2599" w:type="dxa"/>
          </w:tcPr>
          <w:p w14:paraId="1EF736EE" w14:textId="77777777" w:rsidR="0031226B" w:rsidRPr="00310823" w:rsidRDefault="00310823" w:rsidP="00310823">
            <w:pPr>
              <w:pStyle w:val="Sinespaciado"/>
              <w:jc w:val="center"/>
              <w:rPr>
                <w:rFonts w:ascii="Arial" w:hAnsi="Arial" w:cs="Arial"/>
                <w:b/>
                <w:sz w:val="20"/>
                <w:szCs w:val="20"/>
              </w:rPr>
            </w:pPr>
            <w:r w:rsidRPr="00310823">
              <w:rPr>
                <w:rFonts w:ascii="Arial" w:hAnsi="Arial" w:cs="Arial"/>
                <w:b/>
                <w:sz w:val="20"/>
                <w:szCs w:val="20"/>
              </w:rPr>
              <w:t>2.</w:t>
            </w:r>
            <w:r>
              <w:rPr>
                <w:rFonts w:ascii="Arial" w:hAnsi="Arial" w:cs="Arial"/>
                <w:b/>
                <w:sz w:val="20"/>
                <w:szCs w:val="20"/>
              </w:rPr>
              <w:t xml:space="preserve"> </w:t>
            </w:r>
            <w:r w:rsidRPr="00310823">
              <w:rPr>
                <w:rFonts w:ascii="Arial" w:hAnsi="Arial" w:cs="Arial"/>
                <w:b/>
                <w:sz w:val="20"/>
                <w:szCs w:val="20"/>
              </w:rPr>
              <w:t>BALANCES FINANCIEROS PROFORMA.</w:t>
            </w:r>
          </w:p>
          <w:p w14:paraId="0D02FCD7" w14:textId="77777777" w:rsidR="00310823" w:rsidRPr="00310823" w:rsidRDefault="00310823" w:rsidP="00310823">
            <w:pPr>
              <w:pStyle w:val="Sinespaciado"/>
              <w:jc w:val="both"/>
              <w:rPr>
                <w:rFonts w:ascii="Arial" w:hAnsi="Arial" w:cs="Arial"/>
                <w:b/>
                <w:sz w:val="20"/>
                <w:szCs w:val="20"/>
              </w:rPr>
            </w:pPr>
          </w:p>
          <w:p w14:paraId="46AA764F" w14:textId="77777777" w:rsidR="00BC6851" w:rsidRPr="00BC6851" w:rsidRDefault="00BC6851" w:rsidP="009F2084">
            <w:pPr>
              <w:pStyle w:val="Sinespaciado"/>
              <w:rPr>
                <w:rFonts w:ascii="Arial" w:hAnsi="Arial" w:cs="Arial"/>
                <w:sz w:val="20"/>
                <w:szCs w:val="20"/>
              </w:rPr>
            </w:pPr>
            <w:r w:rsidRPr="00BC6851">
              <w:rPr>
                <w:rFonts w:ascii="Arial" w:hAnsi="Arial" w:cs="Arial"/>
                <w:sz w:val="20"/>
                <w:szCs w:val="20"/>
              </w:rPr>
              <w:t xml:space="preserve">2.1 Balance General Pro - Forma </w:t>
            </w:r>
          </w:p>
          <w:p w14:paraId="14898301" w14:textId="77777777" w:rsidR="00BC6851" w:rsidRPr="00BC6851" w:rsidRDefault="00BC6851" w:rsidP="009F2084">
            <w:pPr>
              <w:pStyle w:val="Sinespaciado"/>
              <w:rPr>
                <w:rFonts w:ascii="Arial" w:hAnsi="Arial" w:cs="Arial"/>
                <w:sz w:val="20"/>
                <w:szCs w:val="20"/>
              </w:rPr>
            </w:pPr>
            <w:r w:rsidRPr="00BC6851">
              <w:rPr>
                <w:rFonts w:ascii="Arial" w:hAnsi="Arial" w:cs="Arial"/>
                <w:sz w:val="20"/>
                <w:szCs w:val="20"/>
              </w:rPr>
              <w:t xml:space="preserve">2.2 Estado de resultados Pro –Forma </w:t>
            </w:r>
          </w:p>
          <w:p w14:paraId="7A7369B8" w14:textId="77777777" w:rsidR="009F2084" w:rsidRPr="00BC6851" w:rsidRDefault="00BC6851" w:rsidP="009F2084">
            <w:pPr>
              <w:pStyle w:val="Sinespaciado"/>
              <w:rPr>
                <w:rFonts w:ascii="Arial" w:hAnsi="Arial" w:cs="Arial"/>
                <w:sz w:val="20"/>
                <w:szCs w:val="20"/>
              </w:rPr>
            </w:pPr>
            <w:r w:rsidRPr="00BC6851">
              <w:rPr>
                <w:rFonts w:ascii="Arial" w:hAnsi="Arial" w:cs="Arial"/>
                <w:sz w:val="20"/>
                <w:szCs w:val="20"/>
              </w:rPr>
              <w:t>2.3 Flujos de Efectivo Pro – Forma</w:t>
            </w:r>
          </w:p>
        </w:tc>
        <w:tc>
          <w:tcPr>
            <w:tcW w:w="2599" w:type="dxa"/>
          </w:tcPr>
          <w:p w14:paraId="38ABA610" w14:textId="77777777" w:rsidR="0031226B" w:rsidRDefault="00BC6851" w:rsidP="00BC6851">
            <w:pPr>
              <w:pStyle w:val="Sinespaciado"/>
              <w:jc w:val="both"/>
              <w:rPr>
                <w:rFonts w:ascii="Arial" w:hAnsi="Arial" w:cs="Arial"/>
                <w:sz w:val="20"/>
                <w:szCs w:val="20"/>
              </w:rPr>
            </w:pPr>
            <w:r>
              <w:rPr>
                <w:rFonts w:ascii="Arial" w:hAnsi="Arial" w:cs="Arial"/>
                <w:sz w:val="20"/>
                <w:szCs w:val="20"/>
              </w:rPr>
              <w:t>El</w:t>
            </w:r>
            <w:r w:rsidR="002D67D1">
              <w:rPr>
                <w:rFonts w:ascii="Arial" w:hAnsi="Arial" w:cs="Arial"/>
                <w:sz w:val="20"/>
                <w:szCs w:val="20"/>
              </w:rPr>
              <w:t>(la)</w:t>
            </w:r>
            <w:r>
              <w:rPr>
                <w:rFonts w:ascii="Arial" w:hAnsi="Arial" w:cs="Arial"/>
                <w:sz w:val="20"/>
                <w:szCs w:val="20"/>
              </w:rPr>
              <w:t xml:space="preserve"> alumno</w:t>
            </w:r>
            <w:r w:rsidR="002D67D1">
              <w:rPr>
                <w:rFonts w:ascii="Arial" w:hAnsi="Arial" w:cs="Arial"/>
                <w:sz w:val="20"/>
                <w:szCs w:val="20"/>
              </w:rPr>
              <w:t>(a)</w:t>
            </w:r>
            <w:r>
              <w:rPr>
                <w:rFonts w:ascii="Arial" w:hAnsi="Arial" w:cs="Arial"/>
                <w:sz w:val="20"/>
                <w:szCs w:val="20"/>
              </w:rPr>
              <w:t xml:space="preserve"> realizara una investigación documental de las ventajas y desventajas de utilizar este método Pro-forma para </w:t>
            </w:r>
            <w:r w:rsidR="002D67D1">
              <w:rPr>
                <w:rFonts w:ascii="Arial" w:hAnsi="Arial" w:cs="Arial"/>
                <w:sz w:val="20"/>
                <w:szCs w:val="20"/>
              </w:rPr>
              <w:t>re expresar estados financieros.</w:t>
            </w:r>
          </w:p>
          <w:p w14:paraId="2C0E9525" w14:textId="77777777" w:rsidR="00F908FA" w:rsidRDefault="00F908FA" w:rsidP="00BC6851">
            <w:pPr>
              <w:pStyle w:val="Sinespaciado"/>
              <w:jc w:val="both"/>
              <w:rPr>
                <w:rFonts w:ascii="Arial" w:hAnsi="Arial" w:cs="Arial"/>
                <w:sz w:val="20"/>
                <w:szCs w:val="20"/>
              </w:rPr>
            </w:pPr>
          </w:p>
          <w:p w14:paraId="467C8468" w14:textId="0756A27B" w:rsidR="0031226B" w:rsidRDefault="0031226B" w:rsidP="00BC6851">
            <w:pPr>
              <w:pStyle w:val="Sinespaciado"/>
              <w:jc w:val="both"/>
              <w:rPr>
                <w:rFonts w:ascii="Arial" w:hAnsi="Arial" w:cs="Arial"/>
                <w:sz w:val="20"/>
                <w:szCs w:val="20"/>
              </w:rPr>
            </w:pPr>
            <w:r>
              <w:rPr>
                <w:rFonts w:ascii="Arial" w:hAnsi="Arial" w:cs="Arial"/>
                <w:sz w:val="20"/>
                <w:szCs w:val="20"/>
              </w:rPr>
              <w:t>El</w:t>
            </w:r>
            <w:r w:rsidR="002D67D1">
              <w:rPr>
                <w:rFonts w:ascii="Arial" w:hAnsi="Arial" w:cs="Arial"/>
                <w:sz w:val="20"/>
                <w:szCs w:val="20"/>
              </w:rPr>
              <w:t>(la)</w:t>
            </w:r>
            <w:r>
              <w:rPr>
                <w:rFonts w:ascii="Arial" w:hAnsi="Arial" w:cs="Arial"/>
                <w:sz w:val="20"/>
                <w:szCs w:val="20"/>
              </w:rPr>
              <w:t xml:space="preserve"> alumno</w:t>
            </w:r>
            <w:r w:rsidR="002D67D1">
              <w:rPr>
                <w:rFonts w:ascii="Arial" w:hAnsi="Arial" w:cs="Arial"/>
                <w:sz w:val="20"/>
                <w:szCs w:val="20"/>
              </w:rPr>
              <w:t>(</w:t>
            </w:r>
            <w:r w:rsidR="00A615EE">
              <w:rPr>
                <w:rFonts w:ascii="Arial" w:hAnsi="Arial" w:cs="Arial"/>
                <w:sz w:val="20"/>
                <w:szCs w:val="20"/>
              </w:rPr>
              <w:t>a) elabora</w:t>
            </w:r>
            <w:r>
              <w:rPr>
                <w:rFonts w:ascii="Arial" w:hAnsi="Arial" w:cs="Arial"/>
                <w:sz w:val="20"/>
                <w:szCs w:val="20"/>
              </w:rPr>
              <w:t xml:space="preserve"> un mapa conceptual acerca de los métodos del tipo de costo y gasto y el método del porcentaje de</w:t>
            </w:r>
            <w:r w:rsidR="00F908FA">
              <w:rPr>
                <w:rFonts w:ascii="Arial" w:hAnsi="Arial" w:cs="Arial"/>
                <w:sz w:val="20"/>
                <w:szCs w:val="20"/>
              </w:rPr>
              <w:t xml:space="preserve"> gasto de ventas.</w:t>
            </w:r>
          </w:p>
          <w:p w14:paraId="31F06D10" w14:textId="77777777" w:rsidR="0031226B" w:rsidRDefault="0031226B" w:rsidP="00BC6851">
            <w:pPr>
              <w:pStyle w:val="Sinespaciado"/>
              <w:jc w:val="both"/>
              <w:rPr>
                <w:rFonts w:ascii="Arial" w:hAnsi="Arial" w:cs="Arial"/>
                <w:sz w:val="20"/>
                <w:szCs w:val="20"/>
              </w:rPr>
            </w:pPr>
          </w:p>
          <w:p w14:paraId="6F94CC23" w14:textId="77777777" w:rsidR="00BC6851" w:rsidRDefault="0031226B" w:rsidP="00BC6851">
            <w:pPr>
              <w:pStyle w:val="Sinespaciado"/>
              <w:jc w:val="both"/>
              <w:rPr>
                <w:rFonts w:ascii="Arial" w:hAnsi="Arial" w:cs="Arial"/>
                <w:sz w:val="20"/>
                <w:szCs w:val="20"/>
              </w:rPr>
            </w:pPr>
            <w:r>
              <w:rPr>
                <w:rFonts w:ascii="Arial" w:hAnsi="Arial" w:cs="Arial"/>
                <w:sz w:val="20"/>
                <w:szCs w:val="20"/>
              </w:rPr>
              <w:t>El</w:t>
            </w:r>
            <w:r w:rsidR="002D67D1">
              <w:rPr>
                <w:rFonts w:ascii="Arial" w:hAnsi="Arial" w:cs="Arial"/>
                <w:sz w:val="20"/>
                <w:szCs w:val="20"/>
              </w:rPr>
              <w:t>(la)</w:t>
            </w:r>
            <w:r>
              <w:rPr>
                <w:rFonts w:ascii="Arial" w:hAnsi="Arial" w:cs="Arial"/>
                <w:sz w:val="20"/>
                <w:szCs w:val="20"/>
              </w:rPr>
              <w:t xml:space="preserve"> alumno</w:t>
            </w:r>
            <w:r w:rsidR="002D67D1">
              <w:rPr>
                <w:rFonts w:ascii="Arial" w:hAnsi="Arial" w:cs="Arial"/>
                <w:sz w:val="20"/>
                <w:szCs w:val="20"/>
              </w:rPr>
              <w:t>(a) e</w:t>
            </w:r>
            <w:r>
              <w:rPr>
                <w:rFonts w:ascii="Arial" w:hAnsi="Arial" w:cs="Arial"/>
                <w:sz w:val="20"/>
                <w:szCs w:val="20"/>
              </w:rPr>
              <w:t>xpondrá de manera individual por sorteo, el comportamiento de los flujos de efectivo Pro-forma, en</w:t>
            </w:r>
            <w:r w:rsidR="002D67D1">
              <w:rPr>
                <w:rFonts w:ascii="Arial" w:hAnsi="Arial" w:cs="Arial"/>
                <w:sz w:val="20"/>
                <w:szCs w:val="20"/>
              </w:rPr>
              <w:t xml:space="preserve"> un periodo de un año contable.</w:t>
            </w:r>
          </w:p>
          <w:p w14:paraId="3A6845F0" w14:textId="77777777" w:rsidR="00680170" w:rsidRPr="00862CFC" w:rsidRDefault="00517CC4" w:rsidP="002D67D1">
            <w:pPr>
              <w:pStyle w:val="Sinespaciado"/>
              <w:jc w:val="both"/>
              <w:rPr>
                <w:rFonts w:ascii="Arial" w:hAnsi="Arial" w:cs="Arial"/>
                <w:sz w:val="20"/>
                <w:szCs w:val="20"/>
              </w:rPr>
            </w:pPr>
            <w:r>
              <w:rPr>
                <w:rFonts w:ascii="Arial" w:hAnsi="Arial" w:cs="Arial"/>
                <w:sz w:val="20"/>
                <w:szCs w:val="20"/>
              </w:rPr>
              <w:t xml:space="preserve">El alumno resuelve el examen </w:t>
            </w:r>
            <w:r w:rsidR="0064532F">
              <w:rPr>
                <w:rFonts w:ascii="Arial" w:hAnsi="Arial" w:cs="Arial"/>
                <w:sz w:val="20"/>
                <w:szCs w:val="20"/>
              </w:rPr>
              <w:t>de los temas de la unidad.</w:t>
            </w:r>
          </w:p>
        </w:tc>
        <w:tc>
          <w:tcPr>
            <w:tcW w:w="2599" w:type="dxa"/>
          </w:tcPr>
          <w:p w14:paraId="4D4FDF54" w14:textId="77777777" w:rsidR="009F2084" w:rsidRDefault="009F2084" w:rsidP="00EE7607">
            <w:pPr>
              <w:tabs>
                <w:tab w:val="num" w:pos="720"/>
                <w:tab w:val="center" w:pos="4252"/>
                <w:tab w:val="right" w:pos="8504"/>
              </w:tabs>
              <w:jc w:val="both"/>
              <w:rPr>
                <w:rFonts w:ascii="Arial" w:eastAsia="Times" w:hAnsi="Arial" w:cs="Times New Roman"/>
                <w:sz w:val="18"/>
                <w:szCs w:val="18"/>
                <w:lang w:val="es-ES_tradnl" w:eastAsia="es-ES"/>
              </w:rPr>
            </w:pPr>
            <w:r w:rsidRPr="0031226B">
              <w:rPr>
                <w:rFonts w:ascii="Arial" w:eastAsia="Times" w:hAnsi="Arial" w:cs="Times New Roman"/>
                <w:sz w:val="18"/>
                <w:szCs w:val="18"/>
                <w:lang w:val="es-ES_tradnl" w:eastAsia="es-ES"/>
              </w:rPr>
              <w:t xml:space="preserve">El facilitador pide al participante que investigue </w:t>
            </w:r>
          </w:p>
          <w:p w14:paraId="0C377CE0" w14:textId="77777777" w:rsidR="0031226B" w:rsidRDefault="0031226B" w:rsidP="00EE7607">
            <w:pPr>
              <w:tabs>
                <w:tab w:val="num" w:pos="379"/>
                <w:tab w:val="num" w:pos="720"/>
                <w:tab w:val="center" w:pos="4252"/>
                <w:tab w:val="right" w:pos="8504"/>
              </w:tabs>
              <w:jc w:val="both"/>
              <w:rPr>
                <w:rFonts w:ascii="Arial" w:eastAsia="Times" w:hAnsi="Arial" w:cs="Times New Roman"/>
                <w:sz w:val="18"/>
                <w:szCs w:val="18"/>
                <w:lang w:val="es-ES_tradnl" w:eastAsia="es-ES"/>
              </w:rPr>
            </w:pPr>
            <w:r>
              <w:rPr>
                <w:rFonts w:ascii="Arial" w:hAnsi="Arial" w:cs="Arial"/>
                <w:sz w:val="20"/>
                <w:szCs w:val="20"/>
              </w:rPr>
              <w:t>las ventajas y desventajas de utilizar este método Pro-forma para re expresar estados financieros</w:t>
            </w:r>
            <w:r w:rsidR="002D67D1">
              <w:rPr>
                <w:rFonts w:ascii="Arial" w:hAnsi="Arial" w:cs="Arial"/>
                <w:sz w:val="20"/>
                <w:szCs w:val="20"/>
              </w:rPr>
              <w:t>.</w:t>
            </w:r>
          </w:p>
          <w:p w14:paraId="47BE4B4E" w14:textId="77777777" w:rsidR="0031226B" w:rsidRPr="0031226B" w:rsidRDefault="0031226B" w:rsidP="00EE7607">
            <w:pPr>
              <w:tabs>
                <w:tab w:val="num" w:pos="379"/>
                <w:tab w:val="num" w:pos="720"/>
                <w:tab w:val="center" w:pos="4252"/>
                <w:tab w:val="right" w:pos="8504"/>
              </w:tabs>
              <w:ind w:left="176"/>
              <w:jc w:val="both"/>
              <w:rPr>
                <w:rFonts w:ascii="Arial" w:eastAsia="Times" w:hAnsi="Arial" w:cs="Times New Roman"/>
                <w:sz w:val="18"/>
                <w:szCs w:val="18"/>
                <w:lang w:val="es-ES_tradnl" w:eastAsia="es-ES"/>
              </w:rPr>
            </w:pPr>
          </w:p>
          <w:p w14:paraId="6A5BD66F" w14:textId="77777777" w:rsidR="009F2084" w:rsidRPr="0031226B" w:rsidRDefault="009F2084" w:rsidP="00EE7607">
            <w:pPr>
              <w:pStyle w:val="Sinespaciado"/>
              <w:jc w:val="both"/>
              <w:rPr>
                <w:rFonts w:ascii="Arial" w:eastAsia="Times" w:hAnsi="Arial" w:cs="Arial"/>
                <w:color w:val="000000"/>
                <w:sz w:val="18"/>
                <w:szCs w:val="20"/>
                <w:lang w:val="es-ES_tradnl" w:eastAsia="es-ES"/>
              </w:rPr>
            </w:pPr>
            <w:r w:rsidRPr="0031226B">
              <w:rPr>
                <w:rFonts w:ascii="Arial" w:eastAsia="Times" w:hAnsi="Arial" w:cs="Times New Roman"/>
                <w:sz w:val="20"/>
                <w:szCs w:val="20"/>
                <w:lang w:val="es-ES_tradnl" w:eastAsia="es-ES"/>
              </w:rPr>
              <w:t xml:space="preserve">El facilitador solicita al participante que </w:t>
            </w:r>
            <w:r w:rsidR="0031226B" w:rsidRPr="0031226B">
              <w:rPr>
                <w:rFonts w:ascii="Arial" w:hAnsi="Arial" w:cs="Arial"/>
                <w:sz w:val="20"/>
                <w:szCs w:val="20"/>
              </w:rPr>
              <w:t>elabore un mapa conceptual acerca de los métodos del tipo de costo y gasto y el método de</w:t>
            </w:r>
            <w:r w:rsidR="0064532F">
              <w:rPr>
                <w:rFonts w:ascii="Arial" w:hAnsi="Arial" w:cs="Arial"/>
                <w:sz w:val="20"/>
                <w:szCs w:val="20"/>
              </w:rPr>
              <w:t>l porcentaje de gasto de ventas.</w:t>
            </w:r>
          </w:p>
          <w:p w14:paraId="603E5E21" w14:textId="77777777" w:rsidR="009F2084" w:rsidRDefault="009F2084" w:rsidP="00EE7607">
            <w:pPr>
              <w:pStyle w:val="Encabezado"/>
              <w:tabs>
                <w:tab w:val="clear" w:pos="4419"/>
                <w:tab w:val="clear" w:pos="8838"/>
                <w:tab w:val="num" w:pos="379"/>
                <w:tab w:val="center" w:pos="4252"/>
                <w:tab w:val="right" w:pos="8504"/>
              </w:tabs>
              <w:ind w:left="176"/>
              <w:jc w:val="both"/>
              <w:rPr>
                <w:rFonts w:ascii="Arial" w:hAnsi="Arial"/>
                <w:sz w:val="18"/>
                <w:szCs w:val="18"/>
              </w:rPr>
            </w:pPr>
          </w:p>
          <w:p w14:paraId="53ADF0DA" w14:textId="77777777" w:rsidR="00517CC4" w:rsidRDefault="00517CC4" w:rsidP="00EE7607">
            <w:pPr>
              <w:pStyle w:val="Encabezado"/>
              <w:tabs>
                <w:tab w:val="clear" w:pos="4419"/>
                <w:tab w:val="clear" w:pos="8838"/>
                <w:tab w:val="num" w:pos="720"/>
                <w:tab w:val="center" w:pos="4252"/>
                <w:tab w:val="right" w:pos="8504"/>
              </w:tabs>
              <w:jc w:val="both"/>
              <w:rPr>
                <w:rFonts w:ascii="Arial" w:hAnsi="Arial" w:cs="Arial"/>
                <w:color w:val="000000" w:themeColor="text1"/>
                <w:sz w:val="20"/>
                <w:szCs w:val="20"/>
              </w:rPr>
            </w:pPr>
            <w:r w:rsidRPr="0031226B">
              <w:rPr>
                <w:rFonts w:ascii="Arial" w:hAnsi="Arial" w:cs="Arial"/>
                <w:color w:val="000000" w:themeColor="text1"/>
                <w:sz w:val="20"/>
                <w:szCs w:val="20"/>
              </w:rPr>
              <w:t>El facilitador aplica e</w:t>
            </w:r>
            <w:r w:rsidR="0064532F">
              <w:rPr>
                <w:rFonts w:ascii="Arial" w:hAnsi="Arial" w:cs="Arial"/>
                <w:color w:val="000000" w:themeColor="text1"/>
                <w:sz w:val="20"/>
                <w:szCs w:val="20"/>
              </w:rPr>
              <w:t>xamen de los temas de la unidad.</w:t>
            </w:r>
          </w:p>
          <w:p w14:paraId="52FDC55E" w14:textId="77777777" w:rsidR="00680170" w:rsidRDefault="00680170" w:rsidP="00EE7607">
            <w:pPr>
              <w:pStyle w:val="Encabezado"/>
              <w:tabs>
                <w:tab w:val="clear" w:pos="4419"/>
                <w:tab w:val="clear" w:pos="8838"/>
                <w:tab w:val="num" w:pos="720"/>
                <w:tab w:val="center" w:pos="4252"/>
                <w:tab w:val="right" w:pos="8504"/>
              </w:tabs>
              <w:jc w:val="both"/>
              <w:rPr>
                <w:rFonts w:ascii="Arial" w:hAnsi="Arial" w:cs="Arial"/>
                <w:color w:val="000000" w:themeColor="text1"/>
                <w:sz w:val="20"/>
                <w:szCs w:val="20"/>
              </w:rPr>
            </w:pPr>
          </w:p>
          <w:p w14:paraId="6C898FBF" w14:textId="77777777" w:rsidR="00680170" w:rsidRPr="0031226B" w:rsidRDefault="00680170" w:rsidP="00EE7607">
            <w:pPr>
              <w:pStyle w:val="Encabezado"/>
              <w:tabs>
                <w:tab w:val="clear" w:pos="4419"/>
                <w:tab w:val="clear" w:pos="8838"/>
                <w:tab w:val="num" w:pos="720"/>
                <w:tab w:val="center" w:pos="4252"/>
                <w:tab w:val="right" w:pos="8504"/>
              </w:tabs>
              <w:jc w:val="both"/>
              <w:rPr>
                <w:rFonts w:ascii="Arial" w:hAnsi="Arial" w:cs="Arial"/>
                <w:color w:val="000000" w:themeColor="text1"/>
                <w:sz w:val="20"/>
                <w:szCs w:val="20"/>
              </w:rPr>
            </w:pPr>
          </w:p>
        </w:tc>
        <w:tc>
          <w:tcPr>
            <w:tcW w:w="2599" w:type="dxa"/>
          </w:tcPr>
          <w:p w14:paraId="745C821A" w14:textId="77777777" w:rsidR="0031226B" w:rsidRDefault="0031226B" w:rsidP="009F2084">
            <w:pPr>
              <w:pStyle w:val="Sinespaciado"/>
              <w:rPr>
                <w:rFonts w:ascii="Arial" w:hAnsi="Arial" w:cs="Arial"/>
                <w:sz w:val="18"/>
                <w:szCs w:val="18"/>
              </w:rPr>
            </w:pPr>
          </w:p>
          <w:p w14:paraId="1BF8190E" w14:textId="77777777" w:rsidR="00517CC4" w:rsidRDefault="00517CC4" w:rsidP="009F2084">
            <w:pPr>
              <w:pStyle w:val="Sinespaciado"/>
              <w:rPr>
                <w:rFonts w:ascii="Arial" w:hAnsi="Arial" w:cs="Arial"/>
                <w:sz w:val="18"/>
                <w:szCs w:val="18"/>
              </w:rPr>
            </w:pPr>
            <w:r w:rsidRPr="00AE52B1">
              <w:rPr>
                <w:rFonts w:ascii="Arial" w:hAnsi="Arial" w:cs="Arial"/>
                <w:sz w:val="18"/>
                <w:szCs w:val="18"/>
              </w:rPr>
              <w:t>C</w:t>
            </w:r>
            <w:r>
              <w:rPr>
                <w:rFonts w:ascii="Arial" w:hAnsi="Arial" w:cs="Arial"/>
                <w:sz w:val="18"/>
                <w:szCs w:val="18"/>
              </w:rPr>
              <w:t>apacidad de análisis y síntesis.</w:t>
            </w:r>
          </w:p>
          <w:p w14:paraId="17E6006F" w14:textId="77777777" w:rsidR="00517CC4" w:rsidRPr="00AE52B1" w:rsidRDefault="00517CC4" w:rsidP="009F2084">
            <w:pPr>
              <w:pStyle w:val="Sinespaciado"/>
              <w:rPr>
                <w:rFonts w:ascii="Arial" w:hAnsi="Arial" w:cs="Arial"/>
                <w:sz w:val="18"/>
                <w:szCs w:val="18"/>
              </w:rPr>
            </w:pPr>
          </w:p>
          <w:p w14:paraId="6DAB6DB3" w14:textId="77777777" w:rsidR="00517CC4" w:rsidRPr="00AE52B1" w:rsidRDefault="00517CC4" w:rsidP="009F2084">
            <w:pPr>
              <w:pStyle w:val="Sinespaciado"/>
              <w:rPr>
                <w:rFonts w:ascii="Arial" w:hAnsi="Arial" w:cs="Arial"/>
                <w:sz w:val="18"/>
                <w:szCs w:val="18"/>
              </w:rPr>
            </w:pPr>
            <w:r w:rsidRPr="00AE52B1">
              <w:rPr>
                <w:rFonts w:ascii="Arial" w:hAnsi="Arial" w:cs="Arial"/>
                <w:sz w:val="18"/>
                <w:szCs w:val="18"/>
              </w:rPr>
              <w:t xml:space="preserve"> Comunicación oral y escrita. </w:t>
            </w:r>
          </w:p>
          <w:p w14:paraId="649C61E3" w14:textId="77777777" w:rsidR="00517CC4" w:rsidRDefault="00517CC4" w:rsidP="009F2084">
            <w:pPr>
              <w:pStyle w:val="Sinespaciado"/>
              <w:rPr>
                <w:rFonts w:ascii="Arial" w:hAnsi="Arial" w:cs="Arial"/>
                <w:sz w:val="18"/>
                <w:szCs w:val="18"/>
              </w:rPr>
            </w:pPr>
            <w:r w:rsidRPr="00AE52B1">
              <w:rPr>
                <w:rFonts w:ascii="Arial" w:hAnsi="Arial" w:cs="Arial"/>
                <w:sz w:val="18"/>
                <w:szCs w:val="18"/>
              </w:rPr>
              <w:t xml:space="preserve"> Habilidades básicas en el manejo de computadora. </w:t>
            </w:r>
          </w:p>
          <w:p w14:paraId="5E643707" w14:textId="77777777" w:rsidR="00517CC4" w:rsidRDefault="00517CC4" w:rsidP="009F2084">
            <w:pPr>
              <w:pStyle w:val="Sinespaciado"/>
              <w:rPr>
                <w:rFonts w:ascii="Arial" w:hAnsi="Arial" w:cs="Arial"/>
                <w:sz w:val="18"/>
                <w:szCs w:val="18"/>
              </w:rPr>
            </w:pPr>
          </w:p>
          <w:p w14:paraId="459FE128" w14:textId="77777777" w:rsidR="00517CC4" w:rsidRDefault="00517CC4" w:rsidP="009F2084">
            <w:pPr>
              <w:pStyle w:val="Sinespaciado"/>
              <w:rPr>
                <w:rFonts w:ascii="Arial" w:hAnsi="Arial" w:cs="Arial"/>
                <w:sz w:val="18"/>
                <w:szCs w:val="18"/>
              </w:rPr>
            </w:pPr>
            <w:r w:rsidRPr="00AE52B1">
              <w:rPr>
                <w:rFonts w:ascii="Arial" w:hAnsi="Arial" w:cs="Arial"/>
                <w:sz w:val="18"/>
                <w:szCs w:val="18"/>
              </w:rPr>
              <w:t xml:space="preserve">Trabajo en equipo. </w:t>
            </w:r>
          </w:p>
          <w:p w14:paraId="218D9EAA" w14:textId="77777777" w:rsidR="00517CC4" w:rsidRDefault="00517CC4" w:rsidP="009F2084">
            <w:pPr>
              <w:pStyle w:val="Sinespaciado"/>
              <w:rPr>
                <w:rFonts w:ascii="Arial" w:hAnsi="Arial" w:cs="Arial"/>
                <w:sz w:val="18"/>
                <w:szCs w:val="18"/>
              </w:rPr>
            </w:pPr>
          </w:p>
          <w:p w14:paraId="510C9F25" w14:textId="77777777" w:rsidR="00517CC4" w:rsidRDefault="00517CC4" w:rsidP="009F2084">
            <w:pPr>
              <w:pStyle w:val="Sinespaciado"/>
              <w:rPr>
                <w:rFonts w:ascii="Arial" w:hAnsi="Arial" w:cs="Arial"/>
                <w:sz w:val="18"/>
                <w:szCs w:val="18"/>
              </w:rPr>
            </w:pPr>
            <w:r w:rsidRPr="00AE52B1">
              <w:rPr>
                <w:rFonts w:ascii="Arial" w:hAnsi="Arial" w:cs="Arial"/>
                <w:sz w:val="18"/>
                <w:szCs w:val="18"/>
              </w:rPr>
              <w:t>Capacidad de aprender.</w:t>
            </w:r>
          </w:p>
          <w:p w14:paraId="6C4241E7" w14:textId="77777777" w:rsidR="00517CC4" w:rsidRDefault="00517CC4" w:rsidP="009F2084">
            <w:pPr>
              <w:pStyle w:val="Sinespaciado"/>
              <w:rPr>
                <w:rFonts w:ascii="Arial" w:hAnsi="Arial" w:cs="Arial"/>
                <w:sz w:val="18"/>
                <w:szCs w:val="18"/>
              </w:rPr>
            </w:pPr>
          </w:p>
          <w:p w14:paraId="44E73799" w14:textId="77777777" w:rsidR="00517CC4" w:rsidRPr="00AE52B1" w:rsidRDefault="00517CC4" w:rsidP="009F2084">
            <w:pPr>
              <w:pStyle w:val="Sinespaciado"/>
              <w:rPr>
                <w:rFonts w:ascii="Arial" w:hAnsi="Arial" w:cs="Arial"/>
                <w:sz w:val="18"/>
                <w:szCs w:val="18"/>
              </w:rPr>
            </w:pPr>
            <w:r w:rsidRPr="00AE52B1">
              <w:rPr>
                <w:rFonts w:ascii="Arial" w:hAnsi="Arial" w:cs="Arial"/>
                <w:sz w:val="18"/>
                <w:szCs w:val="18"/>
              </w:rPr>
              <w:t>Capacidad de comunicación profesional de otras áreas</w:t>
            </w:r>
          </w:p>
        </w:tc>
        <w:tc>
          <w:tcPr>
            <w:tcW w:w="2600" w:type="dxa"/>
          </w:tcPr>
          <w:p w14:paraId="754CCC02" w14:textId="77777777" w:rsidR="002161CA" w:rsidRDefault="002161CA" w:rsidP="00A56E4D">
            <w:pPr>
              <w:pStyle w:val="Sinespaciado"/>
              <w:jc w:val="center"/>
              <w:rPr>
                <w:rFonts w:ascii="Arial" w:hAnsi="Arial" w:cs="Arial"/>
                <w:b/>
                <w:sz w:val="24"/>
                <w:szCs w:val="24"/>
              </w:rPr>
            </w:pPr>
          </w:p>
          <w:p w14:paraId="1E3B6A5B" w14:textId="77777777" w:rsidR="002161CA" w:rsidRDefault="002161CA" w:rsidP="00A56E4D">
            <w:pPr>
              <w:pStyle w:val="Sinespaciado"/>
              <w:jc w:val="center"/>
              <w:rPr>
                <w:rFonts w:ascii="Arial" w:hAnsi="Arial" w:cs="Arial"/>
                <w:b/>
                <w:sz w:val="24"/>
                <w:szCs w:val="24"/>
              </w:rPr>
            </w:pPr>
          </w:p>
          <w:p w14:paraId="686BE1D3" w14:textId="77777777" w:rsidR="00517CC4" w:rsidRDefault="002161CA" w:rsidP="00A56E4D">
            <w:pPr>
              <w:pStyle w:val="Sinespaciado"/>
              <w:jc w:val="center"/>
              <w:rPr>
                <w:rFonts w:ascii="Arial" w:hAnsi="Arial" w:cs="Arial"/>
                <w:b/>
                <w:sz w:val="24"/>
                <w:szCs w:val="24"/>
              </w:rPr>
            </w:pPr>
            <w:r w:rsidRPr="002161CA">
              <w:rPr>
                <w:rFonts w:ascii="Arial" w:hAnsi="Arial" w:cs="Arial"/>
                <w:b/>
                <w:sz w:val="24"/>
                <w:szCs w:val="24"/>
              </w:rPr>
              <w:t>12</w:t>
            </w:r>
          </w:p>
          <w:p w14:paraId="0DC34169" w14:textId="77777777" w:rsidR="00850DCA" w:rsidRPr="002161CA" w:rsidRDefault="00850DCA" w:rsidP="00A56E4D">
            <w:pPr>
              <w:pStyle w:val="Sinespaciado"/>
              <w:jc w:val="center"/>
              <w:rPr>
                <w:rFonts w:ascii="Arial" w:hAnsi="Arial" w:cs="Arial"/>
                <w:b/>
                <w:sz w:val="24"/>
                <w:szCs w:val="24"/>
              </w:rPr>
            </w:pPr>
            <w:r>
              <w:rPr>
                <w:rFonts w:ascii="Arial" w:hAnsi="Arial" w:cs="Arial"/>
                <w:b/>
                <w:sz w:val="24"/>
                <w:szCs w:val="24"/>
              </w:rPr>
              <w:t>4 - 8</w:t>
            </w:r>
          </w:p>
          <w:p w14:paraId="16B0FFE3" w14:textId="77777777" w:rsidR="002161CA" w:rsidRDefault="002161CA" w:rsidP="00A56E4D">
            <w:pPr>
              <w:pStyle w:val="Sinespaciado"/>
              <w:jc w:val="center"/>
              <w:rPr>
                <w:rFonts w:ascii="Arial" w:hAnsi="Arial" w:cs="Arial"/>
                <w:sz w:val="20"/>
                <w:szCs w:val="20"/>
              </w:rPr>
            </w:pPr>
          </w:p>
          <w:p w14:paraId="1F55576C" w14:textId="77777777" w:rsidR="002161CA" w:rsidRPr="00862CFC" w:rsidRDefault="002161CA" w:rsidP="00A56E4D">
            <w:pPr>
              <w:pStyle w:val="Sinespaciado"/>
              <w:jc w:val="center"/>
              <w:rPr>
                <w:rFonts w:ascii="Arial" w:hAnsi="Arial" w:cs="Arial"/>
                <w:sz w:val="20"/>
                <w:szCs w:val="20"/>
              </w:rPr>
            </w:pPr>
          </w:p>
        </w:tc>
      </w:tr>
    </w:tbl>
    <w:p w14:paraId="43DE703C" w14:textId="77777777" w:rsidR="00517CC4" w:rsidRDefault="00517CC4" w:rsidP="00517CC4">
      <w:pPr>
        <w:pStyle w:val="Sinespaciado"/>
        <w:rPr>
          <w:rFonts w:ascii="Arial" w:hAnsi="Arial" w:cs="Arial"/>
          <w:sz w:val="20"/>
          <w:szCs w:val="20"/>
        </w:rPr>
      </w:pPr>
    </w:p>
    <w:p w14:paraId="478490C7" w14:textId="77777777" w:rsidR="00517CC4" w:rsidRPr="00862CFC" w:rsidRDefault="00517CC4" w:rsidP="00517CC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17CC4" w:rsidRPr="00862CFC" w14:paraId="47727285" w14:textId="77777777" w:rsidTr="009F2084">
        <w:tc>
          <w:tcPr>
            <w:tcW w:w="6498" w:type="dxa"/>
          </w:tcPr>
          <w:p w14:paraId="43B2FA1C"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14:paraId="4431D984" w14:textId="77777777" w:rsidR="00517CC4" w:rsidRPr="00862CFC" w:rsidRDefault="00517CC4" w:rsidP="009F2084">
            <w:pPr>
              <w:pStyle w:val="Sinespaciado"/>
              <w:rPr>
                <w:rFonts w:ascii="Arial" w:hAnsi="Arial" w:cs="Arial"/>
                <w:sz w:val="20"/>
                <w:szCs w:val="20"/>
              </w:rPr>
            </w:pPr>
            <w:r>
              <w:rPr>
                <w:rFonts w:ascii="Arial" w:hAnsi="Arial" w:cs="Arial"/>
                <w:sz w:val="20"/>
                <w:szCs w:val="20"/>
              </w:rPr>
              <w:t xml:space="preserve">Valor de Indicador </w:t>
            </w:r>
          </w:p>
        </w:tc>
      </w:tr>
      <w:tr w:rsidR="00517CC4" w:rsidRPr="00862CFC" w14:paraId="598B4A02" w14:textId="77777777" w:rsidTr="009F2084">
        <w:tc>
          <w:tcPr>
            <w:tcW w:w="6498" w:type="dxa"/>
          </w:tcPr>
          <w:p w14:paraId="0CA042CB" w14:textId="77777777" w:rsidR="00517CC4" w:rsidRPr="00233468" w:rsidRDefault="00517CC4" w:rsidP="009F2084">
            <w:pPr>
              <w:pStyle w:val="Default"/>
              <w:rPr>
                <w:sz w:val="20"/>
                <w:szCs w:val="20"/>
              </w:rPr>
            </w:pPr>
          </w:p>
        </w:tc>
        <w:tc>
          <w:tcPr>
            <w:tcW w:w="6498" w:type="dxa"/>
          </w:tcPr>
          <w:p w14:paraId="7B2F1D7D" w14:textId="77777777" w:rsidR="00517CC4" w:rsidRPr="00862CFC" w:rsidRDefault="00517CC4" w:rsidP="009F2084">
            <w:pPr>
              <w:pStyle w:val="Sinespaciado"/>
              <w:rPr>
                <w:rFonts w:ascii="Arial" w:hAnsi="Arial" w:cs="Arial"/>
                <w:sz w:val="20"/>
                <w:szCs w:val="20"/>
              </w:rPr>
            </w:pPr>
          </w:p>
        </w:tc>
      </w:tr>
      <w:tr w:rsidR="00517CC4" w:rsidRPr="00862CFC" w14:paraId="28A43328" w14:textId="77777777" w:rsidTr="009F2084">
        <w:tc>
          <w:tcPr>
            <w:tcW w:w="6498" w:type="dxa"/>
            <w:vAlign w:val="center"/>
          </w:tcPr>
          <w:p w14:paraId="4FA30378" w14:textId="77777777" w:rsidR="00517CC4" w:rsidRPr="00A94078" w:rsidRDefault="00517CC4" w:rsidP="009F208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lastRenderedPageBreak/>
              <w:t>A)</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3BC8FD24" w14:textId="77777777" w:rsidR="00517CC4" w:rsidRPr="002555E0" w:rsidRDefault="00517CC4" w:rsidP="009F2084">
            <w:pPr>
              <w:pStyle w:val="Sinespaciado"/>
              <w:jc w:val="center"/>
              <w:rPr>
                <w:rFonts w:ascii="Arial" w:hAnsi="Arial" w:cs="Arial"/>
                <w:sz w:val="20"/>
                <w:szCs w:val="20"/>
              </w:rPr>
            </w:pPr>
            <w:r>
              <w:rPr>
                <w:rFonts w:ascii="Arial" w:hAnsi="Arial" w:cs="Arial"/>
                <w:sz w:val="20"/>
                <w:szCs w:val="20"/>
              </w:rPr>
              <w:t>10%</w:t>
            </w:r>
          </w:p>
        </w:tc>
      </w:tr>
      <w:tr w:rsidR="00517CC4" w:rsidRPr="00862CFC" w14:paraId="39F9999B" w14:textId="77777777" w:rsidTr="009F2084">
        <w:tc>
          <w:tcPr>
            <w:tcW w:w="6498" w:type="dxa"/>
            <w:vAlign w:val="bottom"/>
          </w:tcPr>
          <w:p w14:paraId="3E4B60A5" w14:textId="77777777" w:rsidR="00517CC4" w:rsidRPr="00A94078" w:rsidRDefault="00517CC4" w:rsidP="009F208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c>
          <w:tcPr>
            <w:tcW w:w="6498" w:type="dxa"/>
          </w:tcPr>
          <w:p w14:paraId="6CC76EFC" w14:textId="77777777" w:rsidR="00517CC4" w:rsidRPr="002555E0" w:rsidRDefault="00517CC4" w:rsidP="009F2084">
            <w:pPr>
              <w:pStyle w:val="Sinespaciado"/>
              <w:jc w:val="center"/>
              <w:rPr>
                <w:rFonts w:ascii="Arial" w:hAnsi="Arial" w:cs="Arial"/>
                <w:sz w:val="20"/>
                <w:szCs w:val="20"/>
              </w:rPr>
            </w:pPr>
            <w:r>
              <w:rPr>
                <w:rFonts w:ascii="Arial" w:hAnsi="Arial" w:cs="Arial"/>
                <w:sz w:val="20"/>
                <w:szCs w:val="20"/>
              </w:rPr>
              <w:t>20%</w:t>
            </w:r>
          </w:p>
        </w:tc>
      </w:tr>
      <w:tr w:rsidR="00517CC4" w:rsidRPr="00862CFC" w14:paraId="00164926" w14:textId="77777777" w:rsidTr="009F2084">
        <w:tc>
          <w:tcPr>
            <w:tcW w:w="6498" w:type="dxa"/>
            <w:vAlign w:val="bottom"/>
          </w:tcPr>
          <w:p w14:paraId="3786A40E" w14:textId="77777777" w:rsidR="00517CC4" w:rsidRPr="00A94078" w:rsidRDefault="00517CC4" w:rsidP="009F208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C</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6509DF">
              <w:rPr>
                <w:rFonts w:ascii="Arial" w:eastAsia="Times New Roman" w:hAnsi="Arial" w:cs="Arial"/>
                <w:color w:val="000000"/>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Pr>
          <w:p w14:paraId="43507145" w14:textId="77777777" w:rsidR="00517CC4" w:rsidRPr="002555E0" w:rsidRDefault="00517CC4" w:rsidP="009F2084">
            <w:pPr>
              <w:pStyle w:val="Sinespaciado"/>
              <w:jc w:val="center"/>
              <w:rPr>
                <w:rFonts w:ascii="Arial" w:hAnsi="Arial" w:cs="Arial"/>
                <w:sz w:val="20"/>
                <w:szCs w:val="20"/>
              </w:rPr>
            </w:pPr>
            <w:r>
              <w:rPr>
                <w:rFonts w:ascii="Arial" w:hAnsi="Arial" w:cs="Arial"/>
                <w:sz w:val="20"/>
                <w:szCs w:val="20"/>
              </w:rPr>
              <w:t>20%</w:t>
            </w:r>
          </w:p>
        </w:tc>
      </w:tr>
      <w:tr w:rsidR="00517CC4" w:rsidRPr="00862CFC" w14:paraId="0BE8BD43" w14:textId="77777777" w:rsidTr="009F2084">
        <w:tc>
          <w:tcPr>
            <w:tcW w:w="6498" w:type="dxa"/>
            <w:vAlign w:val="bottom"/>
          </w:tcPr>
          <w:p w14:paraId="7200EB8D" w14:textId="77777777" w:rsidR="00517CC4" w:rsidRPr="002C33A2" w:rsidRDefault="00517CC4" w:rsidP="009F208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E)</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 xml:space="preserve">minio de los temas de la unidad, </w:t>
            </w:r>
            <w:r w:rsidRPr="002C33A2">
              <w:rPr>
                <w:rFonts w:ascii="Arial" w:eastAsia="Times New Roman" w:hAnsi="Arial" w:cs="Arial"/>
                <w:color w:val="000000"/>
                <w:sz w:val="18"/>
                <w:szCs w:val="20"/>
                <w:lang w:eastAsia="es-MX"/>
              </w:rPr>
              <w:t>Aplica las disposiciones fiscales en los casos práctic</w:t>
            </w:r>
            <w:r>
              <w:rPr>
                <w:rFonts w:ascii="Arial" w:eastAsia="Times New Roman" w:hAnsi="Arial" w:cs="Arial"/>
                <w:color w:val="000000"/>
                <w:sz w:val="18"/>
                <w:szCs w:val="20"/>
                <w:lang w:eastAsia="es-MX"/>
              </w:rPr>
              <w:t xml:space="preserve">os solicitados en la evaluación. </w:t>
            </w:r>
            <w:r w:rsidRPr="002C33A2">
              <w:rPr>
                <w:rFonts w:ascii="Arial" w:eastAsia="Times New Roman" w:hAnsi="Arial" w:cs="Arial"/>
                <w:color w:val="000000"/>
                <w:sz w:val="18"/>
                <w:szCs w:val="20"/>
                <w:lang w:eastAsia="es-MX"/>
              </w:rPr>
              <w:t>Demuestra habilidad para la resolución de casos prácticos de acuerdo al régimen fiscal.</w:t>
            </w:r>
          </w:p>
        </w:tc>
        <w:tc>
          <w:tcPr>
            <w:tcW w:w="6498" w:type="dxa"/>
          </w:tcPr>
          <w:p w14:paraId="28597BA2" w14:textId="77777777" w:rsidR="00517CC4" w:rsidRDefault="00517CC4" w:rsidP="009F2084">
            <w:pPr>
              <w:pStyle w:val="Sinespaciado"/>
              <w:jc w:val="center"/>
              <w:rPr>
                <w:rFonts w:ascii="Arial" w:hAnsi="Arial" w:cs="Arial"/>
                <w:sz w:val="20"/>
                <w:szCs w:val="20"/>
              </w:rPr>
            </w:pPr>
            <w:r>
              <w:rPr>
                <w:rFonts w:ascii="Arial" w:hAnsi="Arial" w:cs="Arial"/>
                <w:sz w:val="20"/>
                <w:szCs w:val="20"/>
              </w:rPr>
              <w:t>50%</w:t>
            </w:r>
          </w:p>
        </w:tc>
      </w:tr>
    </w:tbl>
    <w:p w14:paraId="7AB16AC9" w14:textId="77777777" w:rsidR="00517CC4" w:rsidRPr="00862CFC" w:rsidRDefault="00517CC4" w:rsidP="00517CC4">
      <w:pPr>
        <w:pStyle w:val="Sinespaciado"/>
        <w:rPr>
          <w:rFonts w:ascii="Arial" w:hAnsi="Arial" w:cs="Arial"/>
          <w:sz w:val="20"/>
          <w:szCs w:val="20"/>
        </w:rPr>
      </w:pPr>
    </w:p>
    <w:p w14:paraId="035A8ABF" w14:textId="77777777" w:rsidR="00517CC4" w:rsidRPr="002D67D1" w:rsidRDefault="00517CC4" w:rsidP="00517CC4">
      <w:pPr>
        <w:pStyle w:val="Sinespaciado"/>
        <w:rPr>
          <w:rFonts w:ascii="Arial" w:hAnsi="Arial" w:cs="Arial"/>
          <w:b/>
          <w:sz w:val="20"/>
          <w:szCs w:val="20"/>
        </w:rPr>
      </w:pPr>
      <w:r w:rsidRPr="002D67D1">
        <w:rPr>
          <w:rFonts w:ascii="Arial" w:hAnsi="Arial" w:cs="Arial"/>
          <w:b/>
          <w:sz w:val="20"/>
          <w:szCs w:val="20"/>
        </w:rPr>
        <w:t>Niveles de desempeño:</w:t>
      </w:r>
    </w:p>
    <w:p w14:paraId="43898040" w14:textId="77777777" w:rsidR="00517CC4" w:rsidRPr="00862CFC" w:rsidRDefault="00517CC4" w:rsidP="00517CC4">
      <w:pPr>
        <w:pStyle w:val="Sinespaciado"/>
        <w:rPr>
          <w:rFonts w:ascii="Arial" w:hAnsi="Arial" w:cs="Arial"/>
          <w:sz w:val="20"/>
          <w:szCs w:val="20"/>
        </w:rPr>
      </w:pPr>
    </w:p>
    <w:tbl>
      <w:tblPr>
        <w:tblStyle w:val="Tablaconcuadrcula1"/>
        <w:tblW w:w="0" w:type="auto"/>
        <w:jc w:val="center"/>
        <w:tblLook w:val="04A0" w:firstRow="1" w:lastRow="0" w:firstColumn="1" w:lastColumn="0" w:noHBand="0" w:noVBand="1"/>
      </w:tblPr>
      <w:tblGrid>
        <w:gridCol w:w="2500"/>
        <w:gridCol w:w="2006"/>
        <w:gridCol w:w="6406"/>
        <w:gridCol w:w="2084"/>
      </w:tblGrid>
      <w:tr w:rsidR="00517CC4" w:rsidRPr="004752ED" w14:paraId="5D5D2B61" w14:textId="77777777" w:rsidTr="009F2084">
        <w:trPr>
          <w:trHeight w:val="197"/>
          <w:jc w:val="center"/>
        </w:trPr>
        <w:tc>
          <w:tcPr>
            <w:tcW w:w="2562" w:type="dxa"/>
            <w:vAlign w:val="center"/>
          </w:tcPr>
          <w:p w14:paraId="0D0A004E"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53BA56C6"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2E9FCABD"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43318236"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Valoración numérica</w:t>
            </w:r>
          </w:p>
        </w:tc>
      </w:tr>
      <w:tr w:rsidR="00517CC4" w:rsidRPr="004752ED" w14:paraId="449D95E4" w14:textId="77777777" w:rsidTr="009F2084">
        <w:trPr>
          <w:trHeight w:val="197"/>
          <w:jc w:val="center"/>
        </w:trPr>
        <w:tc>
          <w:tcPr>
            <w:tcW w:w="2562" w:type="dxa"/>
            <w:vMerge w:val="restart"/>
            <w:vAlign w:val="center"/>
          </w:tcPr>
          <w:p w14:paraId="5A56194E"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Alcanzada</w:t>
            </w:r>
          </w:p>
        </w:tc>
        <w:tc>
          <w:tcPr>
            <w:tcW w:w="2048" w:type="dxa"/>
            <w:vAlign w:val="center"/>
          </w:tcPr>
          <w:p w14:paraId="3415A2D9" w14:textId="77777777" w:rsidR="00517CC4" w:rsidRPr="004752ED" w:rsidRDefault="00517CC4" w:rsidP="009F2084">
            <w:pPr>
              <w:rPr>
                <w:rFonts w:ascii="Calibri" w:hAnsi="Calibri" w:cs="Arial"/>
                <w:sz w:val="20"/>
                <w:szCs w:val="20"/>
              </w:rPr>
            </w:pPr>
            <w:r w:rsidRPr="004752ED">
              <w:rPr>
                <w:rFonts w:ascii="Calibri" w:hAnsi="Calibri" w:cs="Arial"/>
                <w:sz w:val="20"/>
                <w:szCs w:val="20"/>
              </w:rPr>
              <w:t>Excelente</w:t>
            </w:r>
          </w:p>
        </w:tc>
        <w:tc>
          <w:tcPr>
            <w:tcW w:w="6636" w:type="dxa"/>
          </w:tcPr>
          <w:p w14:paraId="3D152CAF" w14:textId="77777777" w:rsidR="003C144F" w:rsidRDefault="00517CC4" w:rsidP="003C144F">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706004D9" w14:textId="77777777" w:rsid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 xml:space="preserve">Se adapta a situaciones y contextos complejos: </w:t>
            </w:r>
            <w:r w:rsidRPr="003C144F">
              <w:rPr>
                <w:rFonts w:ascii="Calibri" w:hAnsi="Calibri" w:cs="Arial"/>
                <w:sz w:val="20"/>
                <w:szCs w:val="20"/>
              </w:rPr>
              <w:t xml:space="preserve">Puede trabajar en equipo, refleja sus conocimientos en la interpretación de la realidad. </w:t>
            </w:r>
          </w:p>
          <w:p w14:paraId="2EA6D96A" w14:textId="77777777" w:rsid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Hace aportaciones a las actividades académicas desarrolladas:</w:t>
            </w:r>
            <w:r w:rsidRPr="003C144F">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1EF9697" w14:textId="77777777" w:rsidR="00517CC4" w:rsidRP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Propone y/o explica soluciones o procedimientos no visto en clase (creatividad)</w:t>
            </w:r>
            <w:r w:rsidRPr="003C144F">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6F710BF3" w14:textId="77777777" w:rsidR="00517CC4" w:rsidRP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Introduce recursos y experiencias que promueven un pensamiento crítico:</w:t>
            </w:r>
            <w:r w:rsidRPr="003C144F">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EE45519" w14:textId="77777777" w:rsidR="00517CC4" w:rsidRPr="004752ED" w:rsidRDefault="00517CC4" w:rsidP="003C144F">
            <w:pPr>
              <w:numPr>
                <w:ilvl w:val="0"/>
                <w:numId w:val="16"/>
              </w:numPr>
              <w:ind w:left="33" w:hanging="141"/>
              <w:jc w:val="both"/>
              <w:rPr>
                <w:rFonts w:ascii="Calibri" w:hAnsi="Calibri" w:cs="Arial"/>
                <w:sz w:val="20"/>
                <w:szCs w:val="20"/>
              </w:rPr>
            </w:pPr>
            <w:r w:rsidRPr="004752ED">
              <w:rPr>
                <w:rFonts w:ascii="Calibri" w:hAnsi="Calibri" w:cs="Arial"/>
                <w:b/>
                <w:sz w:val="20"/>
                <w:szCs w:val="20"/>
              </w:rPr>
              <w:lastRenderedPageBreak/>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78A1889B" w14:textId="77777777" w:rsidR="00517CC4" w:rsidRPr="004752ED" w:rsidRDefault="00517CC4" w:rsidP="003C144F">
            <w:pPr>
              <w:numPr>
                <w:ilvl w:val="0"/>
                <w:numId w:val="16"/>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68028B0E"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lastRenderedPageBreak/>
              <w:t>95-100</w:t>
            </w:r>
          </w:p>
        </w:tc>
      </w:tr>
      <w:tr w:rsidR="00517CC4" w:rsidRPr="004752ED" w14:paraId="4CE25666" w14:textId="77777777" w:rsidTr="009F2084">
        <w:trPr>
          <w:trHeight w:val="197"/>
          <w:jc w:val="center"/>
        </w:trPr>
        <w:tc>
          <w:tcPr>
            <w:tcW w:w="2562" w:type="dxa"/>
            <w:vMerge/>
            <w:vAlign w:val="center"/>
          </w:tcPr>
          <w:p w14:paraId="6C8C24B1" w14:textId="77777777" w:rsidR="00517CC4" w:rsidRPr="004752ED" w:rsidRDefault="00517CC4" w:rsidP="009F2084">
            <w:pPr>
              <w:jc w:val="center"/>
              <w:rPr>
                <w:rFonts w:ascii="Calibri" w:hAnsi="Calibri" w:cs="Arial"/>
                <w:sz w:val="20"/>
                <w:szCs w:val="20"/>
              </w:rPr>
            </w:pPr>
          </w:p>
        </w:tc>
        <w:tc>
          <w:tcPr>
            <w:tcW w:w="2048" w:type="dxa"/>
            <w:vAlign w:val="center"/>
          </w:tcPr>
          <w:p w14:paraId="57688479" w14:textId="77777777" w:rsidR="00517CC4" w:rsidRPr="004752ED" w:rsidRDefault="00517CC4" w:rsidP="009F2084">
            <w:pPr>
              <w:rPr>
                <w:rFonts w:ascii="Calibri" w:hAnsi="Calibri" w:cs="Arial"/>
                <w:sz w:val="20"/>
                <w:szCs w:val="20"/>
              </w:rPr>
            </w:pPr>
            <w:r w:rsidRPr="004752ED">
              <w:rPr>
                <w:rFonts w:ascii="Calibri" w:hAnsi="Calibri" w:cs="Arial"/>
                <w:sz w:val="20"/>
                <w:szCs w:val="20"/>
              </w:rPr>
              <w:t>Notable</w:t>
            </w:r>
          </w:p>
        </w:tc>
        <w:tc>
          <w:tcPr>
            <w:tcW w:w="6636" w:type="dxa"/>
          </w:tcPr>
          <w:p w14:paraId="5FAEFEA1"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134" w:type="dxa"/>
            <w:vAlign w:val="center"/>
          </w:tcPr>
          <w:p w14:paraId="576B5D2C"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85-94</w:t>
            </w:r>
          </w:p>
        </w:tc>
      </w:tr>
      <w:tr w:rsidR="00517CC4" w:rsidRPr="004752ED" w14:paraId="4F698BEA" w14:textId="77777777" w:rsidTr="009F2084">
        <w:trPr>
          <w:trHeight w:val="197"/>
          <w:jc w:val="center"/>
        </w:trPr>
        <w:tc>
          <w:tcPr>
            <w:tcW w:w="2562" w:type="dxa"/>
            <w:vMerge/>
            <w:vAlign w:val="center"/>
          </w:tcPr>
          <w:p w14:paraId="221952BC" w14:textId="77777777" w:rsidR="00517CC4" w:rsidRPr="004752ED" w:rsidRDefault="00517CC4" w:rsidP="009F2084">
            <w:pPr>
              <w:jc w:val="center"/>
              <w:rPr>
                <w:rFonts w:ascii="Calibri" w:hAnsi="Calibri" w:cs="Arial"/>
                <w:sz w:val="20"/>
                <w:szCs w:val="20"/>
              </w:rPr>
            </w:pPr>
          </w:p>
        </w:tc>
        <w:tc>
          <w:tcPr>
            <w:tcW w:w="2048" w:type="dxa"/>
            <w:vAlign w:val="center"/>
          </w:tcPr>
          <w:p w14:paraId="4087BB4E" w14:textId="77777777" w:rsidR="00517CC4" w:rsidRPr="004752ED" w:rsidRDefault="00517CC4" w:rsidP="009F2084">
            <w:pPr>
              <w:rPr>
                <w:rFonts w:ascii="Calibri" w:hAnsi="Calibri" w:cs="Arial"/>
                <w:sz w:val="20"/>
                <w:szCs w:val="20"/>
              </w:rPr>
            </w:pPr>
            <w:r w:rsidRPr="004752ED">
              <w:rPr>
                <w:rFonts w:ascii="Calibri" w:hAnsi="Calibri" w:cs="Arial"/>
                <w:sz w:val="20"/>
                <w:szCs w:val="20"/>
              </w:rPr>
              <w:t>Bueno</w:t>
            </w:r>
          </w:p>
        </w:tc>
        <w:tc>
          <w:tcPr>
            <w:tcW w:w="6636" w:type="dxa"/>
          </w:tcPr>
          <w:p w14:paraId="32298457"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134" w:type="dxa"/>
            <w:vAlign w:val="center"/>
          </w:tcPr>
          <w:p w14:paraId="7DC6D1BF"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75-84</w:t>
            </w:r>
          </w:p>
        </w:tc>
      </w:tr>
      <w:tr w:rsidR="00517CC4" w:rsidRPr="004752ED" w14:paraId="4C9D5561" w14:textId="77777777" w:rsidTr="009F2084">
        <w:trPr>
          <w:trHeight w:val="197"/>
          <w:jc w:val="center"/>
        </w:trPr>
        <w:tc>
          <w:tcPr>
            <w:tcW w:w="2562" w:type="dxa"/>
            <w:vMerge/>
            <w:vAlign w:val="center"/>
          </w:tcPr>
          <w:p w14:paraId="1F296FD8" w14:textId="77777777" w:rsidR="00517CC4" w:rsidRPr="004752ED" w:rsidRDefault="00517CC4" w:rsidP="009F2084">
            <w:pPr>
              <w:jc w:val="center"/>
              <w:rPr>
                <w:rFonts w:ascii="Calibri" w:hAnsi="Calibri" w:cs="Arial"/>
                <w:sz w:val="20"/>
                <w:szCs w:val="20"/>
              </w:rPr>
            </w:pPr>
          </w:p>
        </w:tc>
        <w:tc>
          <w:tcPr>
            <w:tcW w:w="2048" w:type="dxa"/>
            <w:vAlign w:val="center"/>
          </w:tcPr>
          <w:p w14:paraId="13B47129" w14:textId="77777777" w:rsidR="00517CC4" w:rsidRPr="004752ED" w:rsidRDefault="00517CC4" w:rsidP="009F2084">
            <w:pPr>
              <w:rPr>
                <w:rFonts w:ascii="Calibri" w:hAnsi="Calibri" w:cs="Arial"/>
                <w:sz w:val="20"/>
                <w:szCs w:val="20"/>
              </w:rPr>
            </w:pPr>
            <w:r w:rsidRPr="004752ED">
              <w:rPr>
                <w:rFonts w:ascii="Calibri" w:hAnsi="Calibri" w:cs="Arial"/>
                <w:sz w:val="20"/>
                <w:szCs w:val="20"/>
              </w:rPr>
              <w:t>Suficiente</w:t>
            </w:r>
          </w:p>
        </w:tc>
        <w:tc>
          <w:tcPr>
            <w:tcW w:w="6636" w:type="dxa"/>
          </w:tcPr>
          <w:p w14:paraId="0C65F482"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134" w:type="dxa"/>
            <w:vAlign w:val="center"/>
          </w:tcPr>
          <w:p w14:paraId="3E61E50F"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70-74</w:t>
            </w:r>
          </w:p>
        </w:tc>
      </w:tr>
      <w:tr w:rsidR="00517CC4" w:rsidRPr="004752ED" w14:paraId="70F2C1AA" w14:textId="77777777" w:rsidTr="009F2084">
        <w:trPr>
          <w:trHeight w:val="197"/>
          <w:jc w:val="center"/>
        </w:trPr>
        <w:tc>
          <w:tcPr>
            <w:tcW w:w="2562" w:type="dxa"/>
            <w:vAlign w:val="center"/>
          </w:tcPr>
          <w:p w14:paraId="4AE1376A"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No Alcanzada</w:t>
            </w:r>
          </w:p>
        </w:tc>
        <w:tc>
          <w:tcPr>
            <w:tcW w:w="2048" w:type="dxa"/>
            <w:vAlign w:val="center"/>
          </w:tcPr>
          <w:p w14:paraId="3D17BACB" w14:textId="77777777" w:rsidR="00517CC4" w:rsidRPr="004752ED" w:rsidRDefault="00517CC4" w:rsidP="009F2084">
            <w:pPr>
              <w:rPr>
                <w:rFonts w:ascii="Calibri" w:hAnsi="Calibri" w:cs="Arial"/>
                <w:sz w:val="20"/>
                <w:szCs w:val="20"/>
              </w:rPr>
            </w:pPr>
            <w:r w:rsidRPr="004752ED">
              <w:rPr>
                <w:rFonts w:ascii="Calibri" w:hAnsi="Calibri" w:cs="Arial"/>
                <w:sz w:val="20"/>
                <w:szCs w:val="20"/>
              </w:rPr>
              <w:t>Insuficiente</w:t>
            </w:r>
          </w:p>
        </w:tc>
        <w:tc>
          <w:tcPr>
            <w:tcW w:w="6636" w:type="dxa"/>
          </w:tcPr>
          <w:p w14:paraId="5265DD0E" w14:textId="77777777" w:rsidR="00517CC4" w:rsidRPr="004752ED" w:rsidRDefault="00517CC4" w:rsidP="009F2084">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28DE3DBA"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N. A.</w:t>
            </w:r>
          </w:p>
        </w:tc>
      </w:tr>
    </w:tbl>
    <w:p w14:paraId="2BFC8055" w14:textId="77777777" w:rsidR="00517CC4" w:rsidRPr="00862CFC" w:rsidRDefault="00517CC4" w:rsidP="00517CC4">
      <w:pPr>
        <w:pStyle w:val="Sinespaciado"/>
        <w:rPr>
          <w:rFonts w:ascii="Arial" w:hAnsi="Arial" w:cs="Arial"/>
          <w:sz w:val="20"/>
          <w:szCs w:val="20"/>
        </w:rPr>
      </w:pPr>
    </w:p>
    <w:p w14:paraId="10D4142C" w14:textId="77777777" w:rsidR="00517CC4" w:rsidRPr="00862CFC" w:rsidRDefault="00517CC4" w:rsidP="00517CC4">
      <w:pPr>
        <w:pStyle w:val="Sinespaciado"/>
        <w:rPr>
          <w:rFonts w:ascii="Arial" w:hAnsi="Arial" w:cs="Arial"/>
          <w:sz w:val="20"/>
          <w:szCs w:val="20"/>
        </w:rPr>
      </w:pPr>
    </w:p>
    <w:p w14:paraId="37D53AF7" w14:textId="77777777" w:rsidR="00517CC4" w:rsidRDefault="00517CC4" w:rsidP="00517CC4">
      <w:pPr>
        <w:pStyle w:val="Sinespaciado"/>
        <w:rPr>
          <w:rFonts w:ascii="Arial" w:hAnsi="Arial" w:cs="Arial"/>
          <w:sz w:val="20"/>
          <w:szCs w:val="20"/>
        </w:rPr>
      </w:pPr>
    </w:p>
    <w:p w14:paraId="0A43DB1E" w14:textId="77777777" w:rsidR="00517CC4" w:rsidRPr="009D021E" w:rsidRDefault="00517CC4" w:rsidP="00517CC4">
      <w:pPr>
        <w:pStyle w:val="Sinespaciado"/>
        <w:rPr>
          <w:rFonts w:ascii="Arial" w:hAnsi="Arial" w:cs="Arial"/>
          <w:b/>
          <w:sz w:val="20"/>
          <w:szCs w:val="20"/>
        </w:rPr>
      </w:pPr>
      <w:r w:rsidRPr="009D021E">
        <w:rPr>
          <w:rFonts w:ascii="Arial" w:hAnsi="Arial" w:cs="Arial"/>
          <w:b/>
          <w:sz w:val="20"/>
          <w:szCs w:val="20"/>
        </w:rPr>
        <w:t>Matriz de Evaluación:</w:t>
      </w:r>
    </w:p>
    <w:p w14:paraId="6839C904" w14:textId="77777777" w:rsidR="00517CC4" w:rsidRPr="00862CFC" w:rsidRDefault="00517CC4" w:rsidP="00517CC4">
      <w:pPr>
        <w:pStyle w:val="Sinespaciad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517CC4" w:rsidRPr="002555E0" w14:paraId="6CD52356" w14:textId="77777777" w:rsidTr="009F2084">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E1845C"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9F7218"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30E8F729"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5E9DB5"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Evaluación formativa de la competencia</w:t>
            </w:r>
          </w:p>
        </w:tc>
      </w:tr>
      <w:tr w:rsidR="00517CC4" w:rsidRPr="002555E0" w14:paraId="35313DA8" w14:textId="77777777" w:rsidTr="009F2084">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47B97A60"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31989083"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44ECD10C"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4C1CA2E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01A3820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78C0A3F4"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115EBE2E"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7AB2B75C"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r>
      <w:tr w:rsidR="00517CC4" w:rsidRPr="002555E0" w14:paraId="1CAC5A30"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D172BF9"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3CFED66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177443A7"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62541869"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4F395D91"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66C77351"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0C9FDCF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6BEDCBB2"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517CC4" w:rsidRPr="002555E0" w14:paraId="0EADA253"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B0C93EB" w14:textId="77777777" w:rsidR="00517CC4"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Elaboración de gráficos (cuadro comparativo, mapa conceptual, etc.) </w:t>
            </w:r>
          </w:p>
          <w:p w14:paraId="4C9365DA"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14:paraId="4DB740F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0A44761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7F7202F9"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53E90F61"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2EFFDF12"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291D7F6C"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6BAE0974"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517CC4" w:rsidRPr="002555E0" w14:paraId="5C86C6CA"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639154E"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46F3324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7ADD42B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1555F7D2"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1E10FEBF"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0D09957E"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43B8CDC7"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23BB1E51"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de las tic,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517CC4" w:rsidRPr="002555E0" w14:paraId="3807C39E"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9852A85"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44BD02D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2221BEE1"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03A4850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598EFA82"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5D2D3F31"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2BDE1F3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035FF705"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1394283A"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lastRenderedPageBreak/>
              <w:t>Aplica las disposiciones fiscales en los casos prácticos solicitados en la evaluación.</w:t>
            </w:r>
          </w:p>
          <w:p w14:paraId="35D7EF65"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habilidad para la resolución de casos prácticos de acuerdo al régimen fiscal.</w:t>
            </w:r>
          </w:p>
        </w:tc>
      </w:tr>
      <w:tr w:rsidR="00517CC4" w:rsidRPr="002555E0" w14:paraId="407B6A7E" w14:textId="77777777" w:rsidTr="009F2084">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1CE85AA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lastRenderedPageBreak/>
              <w:t> Total </w:t>
            </w:r>
          </w:p>
        </w:tc>
        <w:tc>
          <w:tcPr>
            <w:tcW w:w="790" w:type="dxa"/>
            <w:tcBorders>
              <w:top w:val="single" w:sz="4" w:space="0" w:color="auto"/>
              <w:bottom w:val="single" w:sz="4" w:space="0" w:color="auto"/>
              <w:right w:val="single" w:sz="4" w:space="0" w:color="auto"/>
            </w:tcBorders>
            <w:shd w:val="clear" w:color="auto" w:fill="auto"/>
            <w:vAlign w:val="bottom"/>
          </w:tcPr>
          <w:p w14:paraId="18EA220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6928B904"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5A4EB10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17EB67CA"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3CF973F8"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48E2C4CA"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3EA44F1A"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r>
    </w:tbl>
    <w:p w14:paraId="59B139A4" w14:textId="77777777" w:rsidR="00517CC4" w:rsidRPr="00862CFC" w:rsidRDefault="00517CC4" w:rsidP="00517CC4">
      <w:pPr>
        <w:pStyle w:val="Sinespaciado"/>
        <w:rPr>
          <w:rFonts w:ascii="Arial" w:hAnsi="Arial" w:cs="Arial"/>
          <w:sz w:val="20"/>
          <w:szCs w:val="20"/>
        </w:rPr>
      </w:pPr>
    </w:p>
    <w:p w14:paraId="7EFD288F" w14:textId="77777777" w:rsidR="00517CC4" w:rsidRPr="00862CFC" w:rsidRDefault="00517CC4" w:rsidP="00517CC4">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109E9F0" w14:textId="77777777" w:rsidR="00517CC4" w:rsidRDefault="00517CC4" w:rsidP="00517CC4">
      <w:pPr>
        <w:pStyle w:val="Sinespaciado"/>
        <w:rPr>
          <w:rFonts w:ascii="Arial" w:hAnsi="Arial" w:cs="Arial"/>
          <w:sz w:val="20"/>
          <w:szCs w:val="20"/>
        </w:rPr>
      </w:pPr>
    </w:p>
    <w:p w14:paraId="04607CED" w14:textId="77777777" w:rsidR="0064532F" w:rsidRDefault="0064532F" w:rsidP="00517CC4">
      <w:pPr>
        <w:pStyle w:val="Sinespaciado"/>
        <w:rPr>
          <w:rFonts w:ascii="Arial" w:hAnsi="Arial" w:cs="Arial"/>
          <w:sz w:val="20"/>
          <w:szCs w:val="20"/>
        </w:rPr>
      </w:pPr>
    </w:p>
    <w:p w14:paraId="04A53052" w14:textId="77777777" w:rsidR="0064532F" w:rsidRDefault="0064532F" w:rsidP="00517CC4">
      <w:pPr>
        <w:pStyle w:val="Sinespaciado"/>
        <w:rPr>
          <w:rFonts w:ascii="Arial" w:hAnsi="Arial" w:cs="Arial"/>
          <w:sz w:val="20"/>
          <w:szCs w:val="20"/>
        </w:rPr>
      </w:pPr>
    </w:p>
    <w:p w14:paraId="503B714F" w14:textId="77777777" w:rsidR="00EE7607" w:rsidRDefault="00EE7607" w:rsidP="00517CC4">
      <w:pPr>
        <w:pStyle w:val="Sinespaciado"/>
        <w:rPr>
          <w:rFonts w:ascii="Arial" w:hAnsi="Arial" w:cs="Arial"/>
          <w:sz w:val="20"/>
          <w:szCs w:val="20"/>
        </w:rPr>
      </w:pPr>
    </w:p>
    <w:p w14:paraId="2D4C68B4" w14:textId="77777777" w:rsidR="00A615EE" w:rsidRDefault="00A615EE" w:rsidP="00517CC4">
      <w:pPr>
        <w:pStyle w:val="Sinespaciado"/>
        <w:rPr>
          <w:rFonts w:ascii="Arial" w:hAnsi="Arial" w:cs="Arial"/>
          <w:sz w:val="20"/>
          <w:szCs w:val="20"/>
        </w:rPr>
      </w:pPr>
    </w:p>
    <w:p w14:paraId="70CAD8F4" w14:textId="77777777" w:rsidR="00A615EE" w:rsidRDefault="00A615EE" w:rsidP="00517CC4">
      <w:pPr>
        <w:pStyle w:val="Sinespaciado"/>
        <w:rPr>
          <w:rFonts w:ascii="Arial" w:hAnsi="Arial" w:cs="Arial"/>
          <w:sz w:val="20"/>
          <w:szCs w:val="20"/>
        </w:rPr>
      </w:pPr>
    </w:p>
    <w:p w14:paraId="4C1CC853" w14:textId="77777777" w:rsidR="00A615EE" w:rsidRDefault="00A615EE" w:rsidP="00517CC4">
      <w:pPr>
        <w:pStyle w:val="Sinespaciado"/>
        <w:rPr>
          <w:rFonts w:ascii="Arial" w:hAnsi="Arial" w:cs="Arial"/>
          <w:sz w:val="20"/>
          <w:szCs w:val="20"/>
        </w:rPr>
      </w:pPr>
    </w:p>
    <w:p w14:paraId="6F3A0647" w14:textId="77777777" w:rsidR="00A615EE" w:rsidRDefault="00A615EE" w:rsidP="00517CC4">
      <w:pPr>
        <w:pStyle w:val="Sinespaciado"/>
        <w:rPr>
          <w:rFonts w:ascii="Arial" w:hAnsi="Arial" w:cs="Arial"/>
          <w:sz w:val="20"/>
          <w:szCs w:val="20"/>
        </w:rPr>
      </w:pPr>
    </w:p>
    <w:p w14:paraId="18C46326" w14:textId="77777777" w:rsidR="00A615EE" w:rsidRDefault="00A615EE" w:rsidP="00517CC4">
      <w:pPr>
        <w:pStyle w:val="Sinespaciado"/>
        <w:rPr>
          <w:rFonts w:ascii="Arial" w:hAnsi="Arial" w:cs="Arial"/>
          <w:sz w:val="20"/>
          <w:szCs w:val="20"/>
        </w:rPr>
      </w:pPr>
    </w:p>
    <w:p w14:paraId="7AD307E2" w14:textId="77777777" w:rsidR="00A615EE" w:rsidRDefault="00A615EE" w:rsidP="00517CC4">
      <w:pPr>
        <w:pStyle w:val="Sinespaciado"/>
        <w:rPr>
          <w:rFonts w:ascii="Arial" w:hAnsi="Arial" w:cs="Arial"/>
          <w:sz w:val="20"/>
          <w:szCs w:val="20"/>
        </w:rPr>
      </w:pPr>
    </w:p>
    <w:p w14:paraId="61CCAB17" w14:textId="77777777" w:rsidR="00A615EE" w:rsidRDefault="00A615EE" w:rsidP="00517CC4">
      <w:pPr>
        <w:pStyle w:val="Sinespaciado"/>
        <w:rPr>
          <w:rFonts w:ascii="Arial" w:hAnsi="Arial" w:cs="Arial"/>
          <w:sz w:val="20"/>
          <w:szCs w:val="20"/>
        </w:rPr>
      </w:pPr>
    </w:p>
    <w:p w14:paraId="53FCD18D" w14:textId="77777777" w:rsidR="00A615EE" w:rsidRDefault="00A615EE" w:rsidP="00517CC4">
      <w:pPr>
        <w:pStyle w:val="Sinespaciado"/>
        <w:rPr>
          <w:rFonts w:ascii="Arial" w:hAnsi="Arial" w:cs="Arial"/>
          <w:sz w:val="20"/>
          <w:szCs w:val="20"/>
        </w:rPr>
      </w:pPr>
    </w:p>
    <w:p w14:paraId="09DDCF52" w14:textId="77777777" w:rsidR="00A615EE" w:rsidRDefault="00A615EE" w:rsidP="00517CC4">
      <w:pPr>
        <w:pStyle w:val="Sinespaciado"/>
        <w:rPr>
          <w:rFonts w:ascii="Arial" w:hAnsi="Arial" w:cs="Arial"/>
          <w:sz w:val="20"/>
          <w:szCs w:val="20"/>
        </w:rPr>
      </w:pPr>
    </w:p>
    <w:p w14:paraId="1DEC6D43" w14:textId="77777777" w:rsidR="00A615EE" w:rsidRDefault="00A615EE" w:rsidP="00517CC4">
      <w:pPr>
        <w:pStyle w:val="Sinespaciado"/>
        <w:rPr>
          <w:rFonts w:ascii="Arial" w:hAnsi="Arial" w:cs="Arial"/>
          <w:sz w:val="20"/>
          <w:szCs w:val="20"/>
        </w:rPr>
      </w:pPr>
    </w:p>
    <w:p w14:paraId="31803720" w14:textId="77777777" w:rsidR="00A615EE" w:rsidRDefault="00A615EE" w:rsidP="00517CC4">
      <w:pPr>
        <w:pStyle w:val="Sinespaciado"/>
        <w:rPr>
          <w:rFonts w:ascii="Arial" w:hAnsi="Arial" w:cs="Arial"/>
          <w:sz w:val="20"/>
          <w:szCs w:val="20"/>
        </w:rPr>
      </w:pPr>
    </w:p>
    <w:p w14:paraId="1A32961C" w14:textId="77777777" w:rsidR="00A615EE" w:rsidRDefault="00A615EE" w:rsidP="00517CC4">
      <w:pPr>
        <w:pStyle w:val="Sinespaciado"/>
        <w:rPr>
          <w:rFonts w:ascii="Arial" w:hAnsi="Arial" w:cs="Arial"/>
          <w:sz w:val="20"/>
          <w:szCs w:val="20"/>
        </w:rPr>
      </w:pPr>
    </w:p>
    <w:p w14:paraId="47DEFBEA" w14:textId="77777777" w:rsidR="00A615EE" w:rsidRDefault="00A615EE" w:rsidP="00517CC4">
      <w:pPr>
        <w:pStyle w:val="Sinespaciado"/>
        <w:rPr>
          <w:rFonts w:ascii="Arial" w:hAnsi="Arial" w:cs="Arial"/>
          <w:sz w:val="20"/>
          <w:szCs w:val="20"/>
        </w:rPr>
      </w:pPr>
    </w:p>
    <w:p w14:paraId="6B7F8252" w14:textId="77777777" w:rsidR="00A615EE" w:rsidRDefault="00A615EE" w:rsidP="00517CC4">
      <w:pPr>
        <w:pStyle w:val="Sinespaciado"/>
        <w:rPr>
          <w:rFonts w:ascii="Arial" w:hAnsi="Arial" w:cs="Arial"/>
          <w:sz w:val="20"/>
          <w:szCs w:val="20"/>
        </w:rPr>
      </w:pPr>
    </w:p>
    <w:p w14:paraId="38A3833C" w14:textId="77777777" w:rsidR="00A615EE" w:rsidRDefault="00A615EE" w:rsidP="00517CC4">
      <w:pPr>
        <w:pStyle w:val="Sinespaciado"/>
        <w:rPr>
          <w:rFonts w:ascii="Arial" w:hAnsi="Arial" w:cs="Arial"/>
          <w:sz w:val="20"/>
          <w:szCs w:val="20"/>
        </w:rPr>
      </w:pPr>
    </w:p>
    <w:p w14:paraId="1DC0CD42" w14:textId="77777777" w:rsidR="00A615EE" w:rsidRDefault="00A615EE" w:rsidP="00517CC4">
      <w:pPr>
        <w:pStyle w:val="Sinespaciado"/>
        <w:rPr>
          <w:rFonts w:ascii="Arial" w:hAnsi="Arial" w:cs="Arial"/>
          <w:sz w:val="20"/>
          <w:szCs w:val="20"/>
        </w:rPr>
      </w:pPr>
    </w:p>
    <w:p w14:paraId="7737189D" w14:textId="77777777" w:rsidR="00A615EE" w:rsidRDefault="00A615EE" w:rsidP="00517CC4">
      <w:pPr>
        <w:pStyle w:val="Sinespaciado"/>
        <w:rPr>
          <w:rFonts w:ascii="Arial" w:hAnsi="Arial" w:cs="Arial"/>
          <w:sz w:val="20"/>
          <w:szCs w:val="20"/>
        </w:rPr>
      </w:pPr>
    </w:p>
    <w:p w14:paraId="12FFD1AB" w14:textId="77777777" w:rsidR="00A615EE" w:rsidRDefault="00A615EE" w:rsidP="00517CC4">
      <w:pPr>
        <w:pStyle w:val="Sinespaciado"/>
        <w:rPr>
          <w:rFonts w:ascii="Arial" w:hAnsi="Arial" w:cs="Arial"/>
          <w:sz w:val="20"/>
          <w:szCs w:val="20"/>
        </w:rPr>
      </w:pPr>
    </w:p>
    <w:p w14:paraId="606D1509" w14:textId="77777777" w:rsidR="00A615EE" w:rsidRDefault="00A615EE" w:rsidP="00517CC4">
      <w:pPr>
        <w:pStyle w:val="Sinespaciado"/>
        <w:rPr>
          <w:rFonts w:ascii="Arial" w:hAnsi="Arial" w:cs="Arial"/>
          <w:sz w:val="20"/>
          <w:szCs w:val="20"/>
        </w:rPr>
      </w:pPr>
    </w:p>
    <w:p w14:paraId="76D7A67A" w14:textId="77777777" w:rsidR="00A615EE" w:rsidRDefault="00A615EE" w:rsidP="00517CC4">
      <w:pPr>
        <w:pStyle w:val="Sinespaciado"/>
        <w:rPr>
          <w:rFonts w:ascii="Arial" w:hAnsi="Arial" w:cs="Arial"/>
          <w:sz w:val="20"/>
          <w:szCs w:val="20"/>
        </w:rPr>
      </w:pPr>
    </w:p>
    <w:p w14:paraId="74E01488" w14:textId="77777777" w:rsidR="00A615EE" w:rsidRDefault="00A615EE" w:rsidP="00517CC4">
      <w:pPr>
        <w:pStyle w:val="Sinespaciado"/>
        <w:rPr>
          <w:rFonts w:ascii="Arial" w:hAnsi="Arial" w:cs="Arial"/>
          <w:sz w:val="20"/>
          <w:szCs w:val="20"/>
        </w:rPr>
      </w:pPr>
    </w:p>
    <w:p w14:paraId="0A1EBAD5" w14:textId="77777777" w:rsidR="00A615EE" w:rsidRDefault="00A615EE" w:rsidP="00517CC4">
      <w:pPr>
        <w:pStyle w:val="Sinespaciado"/>
        <w:rPr>
          <w:rFonts w:ascii="Arial" w:hAnsi="Arial" w:cs="Arial"/>
          <w:sz w:val="20"/>
          <w:szCs w:val="20"/>
        </w:rPr>
      </w:pPr>
    </w:p>
    <w:p w14:paraId="022C2905" w14:textId="77777777" w:rsidR="00A615EE" w:rsidRDefault="00A615EE" w:rsidP="00517CC4">
      <w:pPr>
        <w:pStyle w:val="Sinespaciado"/>
        <w:rPr>
          <w:rFonts w:ascii="Arial" w:hAnsi="Arial" w:cs="Arial"/>
          <w:sz w:val="20"/>
          <w:szCs w:val="20"/>
        </w:rPr>
      </w:pPr>
    </w:p>
    <w:p w14:paraId="512107E6" w14:textId="77777777" w:rsidR="00A615EE" w:rsidRDefault="00A615EE" w:rsidP="00517CC4">
      <w:pPr>
        <w:pStyle w:val="Sinespaciado"/>
        <w:rPr>
          <w:rFonts w:ascii="Arial" w:hAnsi="Arial" w:cs="Arial"/>
          <w:sz w:val="20"/>
          <w:szCs w:val="20"/>
        </w:rPr>
      </w:pPr>
    </w:p>
    <w:p w14:paraId="4F4F21A8" w14:textId="77777777" w:rsidR="00A615EE" w:rsidRDefault="00A615EE" w:rsidP="00517CC4">
      <w:pPr>
        <w:pStyle w:val="Sinespaciado"/>
        <w:rPr>
          <w:rFonts w:ascii="Arial" w:hAnsi="Arial" w:cs="Arial"/>
          <w:sz w:val="20"/>
          <w:szCs w:val="20"/>
        </w:rPr>
      </w:pPr>
    </w:p>
    <w:p w14:paraId="6CBC4F8B" w14:textId="77777777" w:rsidR="00A615EE" w:rsidRDefault="00A615EE" w:rsidP="00517CC4">
      <w:pPr>
        <w:pStyle w:val="Sinespaciado"/>
        <w:rPr>
          <w:rFonts w:ascii="Arial" w:hAnsi="Arial" w:cs="Arial"/>
          <w:sz w:val="20"/>
          <w:szCs w:val="20"/>
        </w:rPr>
      </w:pPr>
    </w:p>
    <w:p w14:paraId="50818D85" w14:textId="77777777" w:rsidR="00A615EE" w:rsidRDefault="00A615EE" w:rsidP="00517CC4">
      <w:pPr>
        <w:pStyle w:val="Sinespaciado"/>
        <w:rPr>
          <w:rFonts w:ascii="Arial" w:hAnsi="Arial" w:cs="Arial"/>
          <w:sz w:val="20"/>
          <w:szCs w:val="20"/>
        </w:rPr>
      </w:pPr>
    </w:p>
    <w:p w14:paraId="1376D465" w14:textId="77777777" w:rsidR="00EE7607" w:rsidRDefault="00EE7607" w:rsidP="00517CC4">
      <w:pPr>
        <w:pStyle w:val="Sinespaciado"/>
        <w:rPr>
          <w:rFonts w:ascii="Arial" w:hAnsi="Arial" w:cs="Arial"/>
          <w:sz w:val="20"/>
          <w:szCs w:val="20"/>
        </w:rPr>
      </w:pPr>
    </w:p>
    <w:p w14:paraId="50BEE15C" w14:textId="77777777" w:rsidR="009F2084" w:rsidRPr="009F2084" w:rsidRDefault="009F2084" w:rsidP="009F2084">
      <w:pPr>
        <w:spacing w:after="0" w:line="240" w:lineRule="auto"/>
        <w:rPr>
          <w:rFonts w:ascii="Arial" w:hAnsi="Arial" w:cs="Arial"/>
          <w:sz w:val="20"/>
          <w:szCs w:val="20"/>
        </w:rPr>
      </w:pPr>
    </w:p>
    <w:p w14:paraId="45D868E1" w14:textId="77777777" w:rsidR="009F2084" w:rsidRPr="00EC5EFC" w:rsidRDefault="009F2084" w:rsidP="00EC5EFC">
      <w:pPr>
        <w:pStyle w:val="Prrafodelista"/>
        <w:numPr>
          <w:ilvl w:val="0"/>
          <w:numId w:val="21"/>
        </w:numPr>
        <w:spacing w:after="0" w:line="240" w:lineRule="auto"/>
        <w:rPr>
          <w:rFonts w:ascii="Arial" w:hAnsi="Arial" w:cs="Arial"/>
          <w:b/>
          <w:sz w:val="20"/>
          <w:szCs w:val="20"/>
        </w:rPr>
      </w:pPr>
      <w:r w:rsidRPr="00EC5EFC">
        <w:rPr>
          <w:rFonts w:ascii="Arial" w:hAnsi="Arial" w:cs="Arial"/>
          <w:b/>
          <w:sz w:val="20"/>
          <w:szCs w:val="20"/>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F2084" w:rsidRPr="009F2084" w14:paraId="1DCDD803" w14:textId="77777777" w:rsidTr="009F2084">
        <w:tc>
          <w:tcPr>
            <w:tcW w:w="1838" w:type="dxa"/>
          </w:tcPr>
          <w:p w14:paraId="1A3C4D24" w14:textId="77777777" w:rsidR="009F2084" w:rsidRPr="009F2084" w:rsidRDefault="009F2084" w:rsidP="009F2084">
            <w:pPr>
              <w:rPr>
                <w:rFonts w:ascii="Arial" w:hAnsi="Arial" w:cs="Arial"/>
                <w:sz w:val="20"/>
                <w:szCs w:val="20"/>
              </w:rPr>
            </w:pPr>
            <w:r w:rsidRPr="009F2084">
              <w:rPr>
                <w:rFonts w:ascii="Arial" w:hAnsi="Arial" w:cs="Arial"/>
                <w:sz w:val="20"/>
                <w:szCs w:val="20"/>
              </w:rPr>
              <w:t>Competencia No.</w:t>
            </w:r>
          </w:p>
        </w:tc>
        <w:tc>
          <w:tcPr>
            <w:tcW w:w="1418" w:type="dxa"/>
          </w:tcPr>
          <w:p w14:paraId="166829E9" w14:textId="77777777" w:rsidR="009F2084" w:rsidRPr="009F2084" w:rsidRDefault="009F2084" w:rsidP="009F2084">
            <w:pPr>
              <w:rPr>
                <w:rFonts w:ascii="Arial" w:hAnsi="Arial" w:cs="Arial"/>
                <w:sz w:val="20"/>
                <w:szCs w:val="20"/>
              </w:rPr>
            </w:pPr>
          </w:p>
        </w:tc>
        <w:tc>
          <w:tcPr>
            <w:tcW w:w="1984" w:type="dxa"/>
            <w:tcBorders>
              <w:bottom w:val="single" w:sz="4" w:space="0" w:color="auto"/>
            </w:tcBorders>
          </w:tcPr>
          <w:p w14:paraId="351C7C3A" w14:textId="77777777" w:rsidR="003C144F" w:rsidRDefault="003C144F" w:rsidP="003C144F">
            <w:pPr>
              <w:jc w:val="center"/>
              <w:rPr>
                <w:rFonts w:ascii="Arial" w:hAnsi="Arial" w:cs="Arial"/>
                <w:sz w:val="20"/>
                <w:szCs w:val="20"/>
              </w:rPr>
            </w:pPr>
          </w:p>
          <w:p w14:paraId="20D699D5" w14:textId="77777777" w:rsidR="003C144F" w:rsidRDefault="003C144F" w:rsidP="003C144F">
            <w:pPr>
              <w:jc w:val="center"/>
              <w:rPr>
                <w:rFonts w:ascii="Arial" w:hAnsi="Arial" w:cs="Arial"/>
                <w:sz w:val="20"/>
                <w:szCs w:val="20"/>
              </w:rPr>
            </w:pPr>
          </w:p>
          <w:p w14:paraId="63D85545" w14:textId="77777777" w:rsidR="009F2084" w:rsidRPr="009D021E" w:rsidRDefault="009F2084" w:rsidP="003C144F">
            <w:pPr>
              <w:jc w:val="center"/>
              <w:rPr>
                <w:rFonts w:ascii="Arial" w:hAnsi="Arial" w:cs="Arial"/>
                <w:b/>
                <w:sz w:val="24"/>
                <w:szCs w:val="24"/>
              </w:rPr>
            </w:pPr>
            <w:r w:rsidRPr="009D021E">
              <w:rPr>
                <w:rFonts w:ascii="Arial" w:hAnsi="Arial" w:cs="Arial"/>
                <w:b/>
                <w:sz w:val="24"/>
                <w:szCs w:val="24"/>
              </w:rPr>
              <w:t>3</w:t>
            </w:r>
          </w:p>
        </w:tc>
        <w:tc>
          <w:tcPr>
            <w:tcW w:w="1985" w:type="dxa"/>
          </w:tcPr>
          <w:p w14:paraId="7D4C308C" w14:textId="77777777" w:rsidR="009F2084" w:rsidRPr="009F2084" w:rsidRDefault="009F2084" w:rsidP="009F2084">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14:paraId="6EEF6E0E" w14:textId="77777777" w:rsidR="00800DFA" w:rsidRPr="003C144F" w:rsidRDefault="00800DFA" w:rsidP="003C144F">
            <w:pPr>
              <w:jc w:val="both"/>
              <w:rPr>
                <w:sz w:val="18"/>
                <w:szCs w:val="18"/>
              </w:rPr>
            </w:pPr>
            <w:r w:rsidRPr="003C144F">
              <w:rPr>
                <w:sz w:val="18"/>
                <w:szCs w:val="18"/>
              </w:rPr>
              <w:t xml:space="preserve">Conceptualiza, define e interpreta las razones financieras </w:t>
            </w:r>
          </w:p>
          <w:p w14:paraId="725E1162" w14:textId="77777777" w:rsidR="009F2084" w:rsidRPr="009F2084" w:rsidRDefault="00800DFA" w:rsidP="003C144F">
            <w:pPr>
              <w:jc w:val="both"/>
              <w:rPr>
                <w:rFonts w:ascii="Arial" w:hAnsi="Arial" w:cs="Arial"/>
                <w:sz w:val="20"/>
                <w:szCs w:val="20"/>
              </w:rPr>
            </w:pPr>
            <w:r w:rsidRPr="003C144F">
              <w:rPr>
                <w:sz w:val="18"/>
                <w:szCs w:val="18"/>
              </w:rPr>
              <w:sym w:font="Symbol" w:char="F0B7"/>
            </w:r>
            <w:r w:rsidRPr="003C144F">
              <w:rPr>
                <w:sz w:val="18"/>
                <w:szCs w:val="18"/>
              </w:rPr>
              <w:t xml:space="preserve"> Identifica los tipos de razones. </w:t>
            </w:r>
            <w:r w:rsidRPr="003C144F">
              <w:rPr>
                <w:sz w:val="18"/>
                <w:szCs w:val="18"/>
              </w:rPr>
              <w:sym w:font="Symbol" w:char="F0B7"/>
            </w:r>
            <w:r w:rsidRPr="003C144F">
              <w:rPr>
                <w:sz w:val="18"/>
                <w:szCs w:val="18"/>
              </w:rPr>
              <w:t xml:space="preserve"> Interpreta los resultados de la aplicación de razones financieras. </w:t>
            </w:r>
            <w:r w:rsidRPr="003C144F">
              <w:rPr>
                <w:sz w:val="18"/>
                <w:szCs w:val="18"/>
              </w:rPr>
              <w:sym w:font="Symbol" w:char="F0B7"/>
            </w:r>
            <w:r w:rsidRPr="003C144F">
              <w:rPr>
                <w:sz w:val="18"/>
                <w:szCs w:val="18"/>
              </w:rPr>
              <w:t xml:space="preserve"> Calcula razones de liquidez, rentabilidad, cobe</w:t>
            </w:r>
            <w:r w:rsidR="003C144F">
              <w:rPr>
                <w:sz w:val="18"/>
                <w:szCs w:val="18"/>
              </w:rPr>
              <w:t xml:space="preserve">rtura, endeudamiento, TIR y VPN. </w:t>
            </w:r>
            <w:r w:rsidRPr="003C144F">
              <w:rPr>
                <w:sz w:val="18"/>
                <w:szCs w:val="18"/>
              </w:rPr>
              <w:sym w:font="Symbol" w:char="F0B7"/>
            </w:r>
            <w:r w:rsidRPr="003C144F">
              <w:rPr>
                <w:sz w:val="18"/>
                <w:szCs w:val="18"/>
              </w:rPr>
              <w:t xml:space="preserve"> Interpreta los resultados obtenidos.</w:t>
            </w:r>
          </w:p>
        </w:tc>
      </w:tr>
    </w:tbl>
    <w:p w14:paraId="7CE4A4DB" w14:textId="77777777" w:rsidR="009F2084" w:rsidRPr="009F2084" w:rsidRDefault="009F2084" w:rsidP="009F2084">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2599"/>
        <w:gridCol w:w="2599"/>
        <w:gridCol w:w="2599"/>
        <w:gridCol w:w="2600"/>
      </w:tblGrid>
      <w:tr w:rsidR="009F2084" w:rsidRPr="009F2084" w14:paraId="7E1F9C12" w14:textId="77777777" w:rsidTr="009F2084">
        <w:tc>
          <w:tcPr>
            <w:tcW w:w="2599" w:type="dxa"/>
          </w:tcPr>
          <w:p w14:paraId="6A95677B" w14:textId="77777777" w:rsidR="009F2084" w:rsidRPr="009F2084" w:rsidRDefault="009F2084" w:rsidP="009F2084">
            <w:pPr>
              <w:rPr>
                <w:rFonts w:ascii="Arial" w:hAnsi="Arial" w:cs="Arial"/>
                <w:sz w:val="20"/>
                <w:szCs w:val="20"/>
              </w:rPr>
            </w:pPr>
            <w:r w:rsidRPr="009F2084">
              <w:rPr>
                <w:rFonts w:ascii="Arial" w:hAnsi="Arial" w:cs="Arial"/>
                <w:sz w:val="20"/>
                <w:szCs w:val="20"/>
              </w:rPr>
              <w:t>Temas y subtemas para desarrollar la competencia específica</w:t>
            </w:r>
          </w:p>
        </w:tc>
        <w:tc>
          <w:tcPr>
            <w:tcW w:w="2599" w:type="dxa"/>
          </w:tcPr>
          <w:p w14:paraId="00AFD8B1" w14:textId="77777777" w:rsidR="009F2084" w:rsidRPr="009F2084" w:rsidRDefault="009F2084" w:rsidP="009F2084">
            <w:pPr>
              <w:rPr>
                <w:rFonts w:ascii="Arial" w:hAnsi="Arial" w:cs="Arial"/>
                <w:sz w:val="20"/>
                <w:szCs w:val="20"/>
              </w:rPr>
            </w:pPr>
            <w:r w:rsidRPr="009F2084">
              <w:rPr>
                <w:rFonts w:ascii="Arial" w:hAnsi="Arial" w:cs="Arial"/>
                <w:sz w:val="20"/>
                <w:szCs w:val="20"/>
              </w:rPr>
              <w:t>Actividades de aprendizaje</w:t>
            </w:r>
          </w:p>
        </w:tc>
        <w:tc>
          <w:tcPr>
            <w:tcW w:w="2599" w:type="dxa"/>
          </w:tcPr>
          <w:p w14:paraId="7518AD34" w14:textId="77777777" w:rsidR="009F2084" w:rsidRPr="009F2084" w:rsidRDefault="009F2084" w:rsidP="009F2084">
            <w:pPr>
              <w:rPr>
                <w:rFonts w:ascii="Arial" w:hAnsi="Arial" w:cs="Arial"/>
                <w:sz w:val="20"/>
                <w:szCs w:val="20"/>
              </w:rPr>
            </w:pPr>
            <w:r w:rsidRPr="009F2084">
              <w:rPr>
                <w:rFonts w:ascii="Arial" w:hAnsi="Arial" w:cs="Arial"/>
                <w:sz w:val="20"/>
                <w:szCs w:val="20"/>
              </w:rPr>
              <w:t>Actividades de enseñanza</w:t>
            </w:r>
          </w:p>
        </w:tc>
        <w:tc>
          <w:tcPr>
            <w:tcW w:w="2599" w:type="dxa"/>
          </w:tcPr>
          <w:p w14:paraId="4EB998DB" w14:textId="77777777" w:rsidR="009F2084" w:rsidRPr="009F2084" w:rsidRDefault="009F2084" w:rsidP="009F2084">
            <w:pPr>
              <w:rPr>
                <w:rFonts w:ascii="Arial" w:hAnsi="Arial" w:cs="Arial"/>
                <w:sz w:val="20"/>
                <w:szCs w:val="20"/>
              </w:rPr>
            </w:pPr>
            <w:r w:rsidRPr="009F2084">
              <w:rPr>
                <w:rFonts w:ascii="Arial" w:hAnsi="Arial" w:cs="Arial"/>
                <w:sz w:val="20"/>
                <w:szCs w:val="20"/>
              </w:rPr>
              <w:t>Desarrollo de competencias genéricas</w:t>
            </w:r>
          </w:p>
        </w:tc>
        <w:tc>
          <w:tcPr>
            <w:tcW w:w="2600" w:type="dxa"/>
          </w:tcPr>
          <w:p w14:paraId="4129DD67" w14:textId="77777777" w:rsidR="009F2084" w:rsidRPr="009F2084" w:rsidRDefault="009F2084" w:rsidP="009F2084">
            <w:pPr>
              <w:rPr>
                <w:rFonts w:ascii="Arial" w:hAnsi="Arial" w:cs="Arial"/>
                <w:sz w:val="20"/>
                <w:szCs w:val="20"/>
              </w:rPr>
            </w:pPr>
            <w:r w:rsidRPr="009F2084">
              <w:rPr>
                <w:rFonts w:ascii="Arial" w:hAnsi="Arial" w:cs="Arial"/>
                <w:sz w:val="20"/>
                <w:szCs w:val="20"/>
              </w:rPr>
              <w:t>Horas teórico-práctica</w:t>
            </w:r>
          </w:p>
        </w:tc>
      </w:tr>
      <w:tr w:rsidR="009F2084" w:rsidRPr="009F2084" w14:paraId="5B241A0A" w14:textId="77777777" w:rsidTr="009F2084">
        <w:tc>
          <w:tcPr>
            <w:tcW w:w="2599" w:type="dxa"/>
          </w:tcPr>
          <w:p w14:paraId="1DB34EB6" w14:textId="77777777" w:rsidR="009F2084" w:rsidRPr="00800DFA" w:rsidRDefault="00800DFA" w:rsidP="009F2084">
            <w:pPr>
              <w:rPr>
                <w:rFonts w:ascii="Arial" w:hAnsi="Arial" w:cs="Arial"/>
                <w:b/>
                <w:sz w:val="20"/>
                <w:szCs w:val="20"/>
              </w:rPr>
            </w:pPr>
            <w:r w:rsidRPr="00800DFA">
              <w:rPr>
                <w:b/>
              </w:rPr>
              <w:t>3. RAZONES FINANCIERAS.</w:t>
            </w:r>
          </w:p>
          <w:p w14:paraId="02DF4C73" w14:textId="77777777" w:rsidR="00EE7607" w:rsidRDefault="00532CBC" w:rsidP="009F2084">
            <w:r>
              <w:t xml:space="preserve">3.1 Razones de Liquidez </w:t>
            </w:r>
          </w:p>
          <w:p w14:paraId="4B849152" w14:textId="77777777" w:rsidR="00EE7607" w:rsidRDefault="00EE7607" w:rsidP="009F2084"/>
          <w:p w14:paraId="37C7E3D0" w14:textId="77777777" w:rsidR="00532CBC" w:rsidRDefault="00532CBC" w:rsidP="009F2084">
            <w:r>
              <w:t>3.2 Razones de Rentabilidad</w:t>
            </w:r>
          </w:p>
          <w:p w14:paraId="0A7B780F" w14:textId="77777777" w:rsidR="00EE7607" w:rsidRDefault="00EE7607" w:rsidP="009F2084"/>
          <w:p w14:paraId="3DB99497" w14:textId="77777777" w:rsidR="00EE7607" w:rsidRDefault="00532CBC" w:rsidP="009F2084">
            <w:r>
              <w:t xml:space="preserve">3.3 Razones de Cobertura </w:t>
            </w:r>
          </w:p>
          <w:p w14:paraId="13864717" w14:textId="77777777" w:rsidR="00EE7607" w:rsidRDefault="00EE7607" w:rsidP="009F2084"/>
          <w:p w14:paraId="2161F5DB" w14:textId="77777777" w:rsidR="00532CBC" w:rsidRDefault="00532CBC" w:rsidP="009F2084">
            <w:r>
              <w:t xml:space="preserve">3.4 Razones de Endeudamiento. </w:t>
            </w:r>
          </w:p>
          <w:p w14:paraId="46218463" w14:textId="77777777" w:rsidR="00EE7607" w:rsidRDefault="00EE7607" w:rsidP="009F2084"/>
          <w:p w14:paraId="0EE09BCA" w14:textId="77777777" w:rsidR="00D301D3" w:rsidRDefault="00532CBC" w:rsidP="009F2084">
            <w:r>
              <w:t>3.5 TIR</w:t>
            </w:r>
          </w:p>
          <w:p w14:paraId="59C55558" w14:textId="77777777" w:rsidR="00D301D3" w:rsidRDefault="00D301D3" w:rsidP="00D301D3"/>
          <w:p w14:paraId="0267FD52" w14:textId="77777777" w:rsidR="00C93A53" w:rsidRPr="009F2084" w:rsidRDefault="00532CBC" w:rsidP="00D301D3">
            <w:pPr>
              <w:rPr>
                <w:rFonts w:ascii="Arial" w:hAnsi="Arial" w:cs="Arial"/>
                <w:sz w:val="18"/>
                <w:szCs w:val="18"/>
              </w:rPr>
            </w:pPr>
            <w:r>
              <w:t>3.6 VPN</w:t>
            </w:r>
          </w:p>
        </w:tc>
        <w:tc>
          <w:tcPr>
            <w:tcW w:w="2599" w:type="dxa"/>
          </w:tcPr>
          <w:p w14:paraId="6A6DD8ED" w14:textId="77777777" w:rsidR="009F2084" w:rsidRPr="009F2084" w:rsidRDefault="009F2084" w:rsidP="009F2084">
            <w:pPr>
              <w:jc w:val="both"/>
              <w:rPr>
                <w:rFonts w:ascii="Arial" w:eastAsia="Calibri" w:hAnsi="Arial" w:cs="Arial"/>
                <w:sz w:val="20"/>
                <w:szCs w:val="20"/>
              </w:rPr>
            </w:pPr>
          </w:p>
          <w:p w14:paraId="1327E766" w14:textId="77777777" w:rsidR="00C93A53" w:rsidRDefault="00C93A53" w:rsidP="00C93A53">
            <w:pPr>
              <w:jc w:val="both"/>
              <w:rPr>
                <w:rFonts w:ascii="Arial" w:eastAsia="Calibri" w:hAnsi="Arial" w:cs="Arial"/>
                <w:color w:val="000000"/>
                <w:sz w:val="18"/>
                <w:szCs w:val="20"/>
              </w:rPr>
            </w:pPr>
            <w:r>
              <w:rPr>
                <w:rFonts w:ascii="Arial" w:eastAsia="Calibri" w:hAnsi="Arial" w:cs="Arial"/>
                <w:color w:val="000000"/>
                <w:sz w:val="18"/>
                <w:szCs w:val="20"/>
              </w:rPr>
              <w:t xml:space="preserve">El alumno </w:t>
            </w:r>
            <w:r w:rsidRPr="00C93A53">
              <w:rPr>
                <w:rFonts w:ascii="Arial" w:eastAsia="Calibri" w:hAnsi="Arial" w:cs="Arial"/>
                <w:color w:val="000000"/>
                <w:sz w:val="18"/>
                <w:szCs w:val="20"/>
              </w:rPr>
              <w:t xml:space="preserve">Lleva a cabo una investigación relacionada </w:t>
            </w:r>
            <w:r w:rsidR="00532CBC">
              <w:rPr>
                <w:rFonts w:ascii="Arial" w:eastAsia="Calibri" w:hAnsi="Arial" w:cs="Arial"/>
                <w:color w:val="000000"/>
                <w:sz w:val="18"/>
                <w:szCs w:val="20"/>
              </w:rPr>
              <w:t>con los tipos de razones financiera</w:t>
            </w:r>
            <w:r w:rsidR="0064532F">
              <w:rPr>
                <w:rFonts w:ascii="Arial" w:eastAsia="Calibri" w:hAnsi="Arial" w:cs="Arial"/>
                <w:color w:val="000000"/>
                <w:sz w:val="18"/>
                <w:szCs w:val="20"/>
              </w:rPr>
              <w:t>s y su aplicación en la empresa.</w:t>
            </w:r>
          </w:p>
          <w:p w14:paraId="7CE502BA" w14:textId="77777777" w:rsidR="00532CBC" w:rsidRPr="00C93A53" w:rsidRDefault="00532CBC" w:rsidP="00C93A53">
            <w:pPr>
              <w:jc w:val="both"/>
              <w:rPr>
                <w:rFonts w:ascii="Arial" w:eastAsia="Calibri" w:hAnsi="Arial" w:cs="Arial"/>
                <w:color w:val="000000"/>
                <w:sz w:val="18"/>
                <w:szCs w:val="20"/>
              </w:rPr>
            </w:pPr>
          </w:p>
          <w:p w14:paraId="78A68F21" w14:textId="77777777" w:rsidR="0064532F" w:rsidRDefault="00C93A53" w:rsidP="00C93A53">
            <w:pPr>
              <w:jc w:val="both"/>
              <w:rPr>
                <w:rFonts w:ascii="Arial" w:eastAsia="Calibri" w:hAnsi="Arial" w:cs="Arial"/>
                <w:color w:val="000000"/>
                <w:sz w:val="18"/>
                <w:szCs w:val="20"/>
              </w:rPr>
            </w:pPr>
            <w:r w:rsidRPr="00C93A53">
              <w:rPr>
                <w:rFonts w:ascii="Arial" w:eastAsia="Calibri" w:hAnsi="Arial" w:cs="Arial"/>
                <w:color w:val="000000"/>
                <w:sz w:val="18"/>
                <w:szCs w:val="20"/>
              </w:rPr>
              <w:t>Realiza ejercicios prácticos</w:t>
            </w:r>
            <w:r w:rsidR="0064532F">
              <w:rPr>
                <w:rFonts w:ascii="Arial" w:eastAsia="Calibri" w:hAnsi="Arial" w:cs="Arial"/>
                <w:color w:val="000000"/>
                <w:sz w:val="18"/>
                <w:szCs w:val="20"/>
              </w:rPr>
              <w:t xml:space="preserve"> guiado por el docente</w:t>
            </w:r>
            <w:r w:rsidRPr="00C93A53">
              <w:rPr>
                <w:rFonts w:ascii="Arial" w:eastAsia="Calibri" w:hAnsi="Arial" w:cs="Arial"/>
                <w:color w:val="000000"/>
                <w:sz w:val="18"/>
                <w:szCs w:val="20"/>
              </w:rPr>
              <w:t xml:space="preserve"> </w:t>
            </w:r>
            <w:r w:rsidR="00532CBC">
              <w:rPr>
                <w:rFonts w:ascii="Arial" w:eastAsia="Calibri" w:hAnsi="Arial" w:cs="Arial"/>
                <w:color w:val="000000"/>
                <w:sz w:val="18"/>
                <w:szCs w:val="20"/>
              </w:rPr>
              <w:t xml:space="preserve">donde se usen todas las razones financieras y sus diferentes </w:t>
            </w:r>
            <w:r w:rsidR="009D021E">
              <w:rPr>
                <w:rFonts w:ascii="Arial" w:eastAsia="Calibri" w:hAnsi="Arial" w:cs="Arial"/>
                <w:color w:val="000000"/>
                <w:sz w:val="18"/>
                <w:szCs w:val="20"/>
              </w:rPr>
              <w:t>métodos de análisis.</w:t>
            </w:r>
          </w:p>
          <w:p w14:paraId="28CDE50B" w14:textId="77777777" w:rsidR="0064532F" w:rsidRDefault="0064532F" w:rsidP="00C93A53">
            <w:pPr>
              <w:jc w:val="both"/>
              <w:rPr>
                <w:rFonts w:ascii="Arial" w:eastAsia="Calibri" w:hAnsi="Arial" w:cs="Arial"/>
                <w:color w:val="000000"/>
                <w:sz w:val="18"/>
                <w:szCs w:val="20"/>
              </w:rPr>
            </w:pPr>
          </w:p>
          <w:p w14:paraId="7DD89ACE" w14:textId="77777777" w:rsidR="0064532F" w:rsidRPr="00C93A53" w:rsidRDefault="0064532F" w:rsidP="00C93A53">
            <w:pPr>
              <w:jc w:val="both"/>
              <w:rPr>
                <w:rFonts w:ascii="Arial" w:eastAsia="Calibri" w:hAnsi="Arial" w:cs="Arial"/>
                <w:color w:val="000000"/>
                <w:sz w:val="18"/>
                <w:szCs w:val="20"/>
              </w:rPr>
            </w:pPr>
          </w:p>
          <w:p w14:paraId="79B7B96F" w14:textId="77777777" w:rsidR="00C93A53" w:rsidRPr="00C93A53" w:rsidRDefault="00C93A53" w:rsidP="00C93A53">
            <w:pPr>
              <w:jc w:val="both"/>
              <w:rPr>
                <w:rFonts w:ascii="Arial" w:eastAsia="Calibri" w:hAnsi="Arial" w:cs="Arial"/>
                <w:color w:val="000000"/>
                <w:sz w:val="18"/>
                <w:szCs w:val="20"/>
              </w:rPr>
            </w:pPr>
          </w:p>
          <w:p w14:paraId="1851C70C" w14:textId="77777777" w:rsidR="00C93A53" w:rsidRPr="00C93A53" w:rsidRDefault="00C93A53" w:rsidP="00C93A53">
            <w:pPr>
              <w:jc w:val="both"/>
              <w:rPr>
                <w:rFonts w:ascii="Arial" w:eastAsia="Calibri" w:hAnsi="Arial" w:cs="Arial"/>
                <w:color w:val="000000"/>
                <w:sz w:val="18"/>
                <w:szCs w:val="20"/>
              </w:rPr>
            </w:pPr>
            <w:r>
              <w:rPr>
                <w:rFonts w:ascii="Arial" w:eastAsia="Calibri" w:hAnsi="Arial" w:cs="Arial"/>
                <w:color w:val="000000"/>
                <w:sz w:val="18"/>
                <w:szCs w:val="20"/>
              </w:rPr>
              <w:t>E</w:t>
            </w:r>
            <w:r w:rsidR="009D021E">
              <w:rPr>
                <w:rFonts w:ascii="Arial" w:eastAsia="Calibri" w:hAnsi="Arial" w:cs="Arial"/>
                <w:color w:val="000000"/>
                <w:sz w:val="18"/>
                <w:szCs w:val="20"/>
              </w:rPr>
              <w:t>(la)</w:t>
            </w:r>
            <w:r>
              <w:rPr>
                <w:rFonts w:ascii="Arial" w:eastAsia="Calibri" w:hAnsi="Arial" w:cs="Arial"/>
                <w:color w:val="000000"/>
                <w:sz w:val="18"/>
                <w:szCs w:val="20"/>
              </w:rPr>
              <w:t>l alumno</w:t>
            </w:r>
            <w:r w:rsidR="009D021E">
              <w:rPr>
                <w:rFonts w:ascii="Arial" w:eastAsia="Calibri" w:hAnsi="Arial" w:cs="Arial"/>
                <w:color w:val="000000"/>
                <w:sz w:val="18"/>
                <w:szCs w:val="20"/>
              </w:rPr>
              <w:t>(a)</w:t>
            </w:r>
            <w:r>
              <w:rPr>
                <w:rFonts w:ascii="Arial" w:eastAsia="Calibri" w:hAnsi="Arial" w:cs="Arial"/>
                <w:color w:val="000000"/>
                <w:sz w:val="18"/>
                <w:szCs w:val="20"/>
              </w:rPr>
              <w:t xml:space="preserve"> Lleva a cabo la </w:t>
            </w:r>
            <w:r w:rsidR="00532CBC">
              <w:rPr>
                <w:rFonts w:ascii="Arial" w:eastAsia="Calibri" w:hAnsi="Arial" w:cs="Arial"/>
                <w:color w:val="000000"/>
                <w:sz w:val="18"/>
                <w:szCs w:val="20"/>
              </w:rPr>
              <w:t xml:space="preserve">exposición </w:t>
            </w:r>
            <w:r w:rsidR="00532CBC" w:rsidRPr="00C93A53">
              <w:rPr>
                <w:rFonts w:ascii="Arial" w:eastAsia="Calibri" w:hAnsi="Arial" w:cs="Arial"/>
                <w:color w:val="000000"/>
                <w:sz w:val="18"/>
                <w:szCs w:val="20"/>
              </w:rPr>
              <w:t>de</w:t>
            </w:r>
            <w:r w:rsidRPr="00C93A53">
              <w:rPr>
                <w:rFonts w:ascii="Arial" w:eastAsia="Calibri" w:hAnsi="Arial" w:cs="Arial"/>
                <w:color w:val="000000"/>
                <w:sz w:val="18"/>
                <w:szCs w:val="20"/>
              </w:rPr>
              <w:t xml:space="preserve"> ejercicios prácticos </w:t>
            </w:r>
            <w:r w:rsidR="00532CBC">
              <w:rPr>
                <w:rFonts w:ascii="Arial" w:eastAsia="Calibri" w:hAnsi="Arial" w:cs="Arial"/>
                <w:color w:val="000000"/>
                <w:sz w:val="18"/>
                <w:szCs w:val="20"/>
              </w:rPr>
              <w:t>donde se utilice el método de la TIR y el VAN para determinar la recuperac</w:t>
            </w:r>
            <w:r w:rsidR="0064532F">
              <w:rPr>
                <w:rFonts w:ascii="Arial" w:eastAsia="Calibri" w:hAnsi="Arial" w:cs="Arial"/>
                <w:color w:val="000000"/>
                <w:sz w:val="18"/>
                <w:szCs w:val="20"/>
              </w:rPr>
              <w:t>i</w:t>
            </w:r>
            <w:r w:rsidR="009D021E">
              <w:rPr>
                <w:rFonts w:ascii="Arial" w:eastAsia="Calibri" w:hAnsi="Arial" w:cs="Arial"/>
                <w:color w:val="000000"/>
                <w:sz w:val="18"/>
                <w:szCs w:val="20"/>
              </w:rPr>
              <w:t>ón de un proyecto de inversión.</w:t>
            </w:r>
          </w:p>
          <w:p w14:paraId="144DC43F" w14:textId="77777777" w:rsidR="009F2084" w:rsidRDefault="009F2084" w:rsidP="009F2084">
            <w:pPr>
              <w:rPr>
                <w:rFonts w:ascii="Arial" w:eastAsia="Calibri" w:hAnsi="Arial" w:cs="Arial"/>
                <w:color w:val="000000"/>
                <w:sz w:val="18"/>
                <w:szCs w:val="20"/>
              </w:rPr>
            </w:pPr>
          </w:p>
          <w:p w14:paraId="066E50CC" w14:textId="77777777" w:rsidR="00C93A53" w:rsidRPr="009F2084" w:rsidRDefault="00C93A53" w:rsidP="009F2084">
            <w:pPr>
              <w:rPr>
                <w:rFonts w:ascii="Arial" w:hAnsi="Arial" w:cs="Arial"/>
                <w:sz w:val="20"/>
                <w:szCs w:val="20"/>
              </w:rPr>
            </w:pPr>
          </w:p>
          <w:p w14:paraId="511E6685" w14:textId="77777777" w:rsidR="00680170" w:rsidRPr="009F2084" w:rsidRDefault="009F2084" w:rsidP="009D021E">
            <w:pPr>
              <w:jc w:val="both"/>
              <w:rPr>
                <w:rFonts w:ascii="Arial" w:hAnsi="Arial" w:cs="Arial"/>
                <w:sz w:val="20"/>
                <w:szCs w:val="20"/>
              </w:rPr>
            </w:pPr>
            <w:r w:rsidRPr="009F2084">
              <w:rPr>
                <w:rFonts w:ascii="Arial" w:hAnsi="Arial" w:cs="Arial"/>
                <w:sz w:val="20"/>
                <w:szCs w:val="20"/>
              </w:rPr>
              <w:t>El alumno resuelve el e</w:t>
            </w:r>
            <w:r w:rsidR="0064532F">
              <w:rPr>
                <w:rFonts w:ascii="Arial" w:hAnsi="Arial" w:cs="Arial"/>
                <w:sz w:val="20"/>
                <w:szCs w:val="20"/>
              </w:rPr>
              <w:t>xamen de los temas de la unidad.</w:t>
            </w:r>
          </w:p>
        </w:tc>
        <w:tc>
          <w:tcPr>
            <w:tcW w:w="2599" w:type="dxa"/>
          </w:tcPr>
          <w:p w14:paraId="164FCFF0" w14:textId="77777777" w:rsidR="009F2084" w:rsidRPr="009F2084" w:rsidRDefault="009F2084" w:rsidP="00C93A53">
            <w:pPr>
              <w:tabs>
                <w:tab w:val="num" w:pos="379"/>
                <w:tab w:val="center" w:pos="4252"/>
                <w:tab w:val="right" w:pos="8504"/>
              </w:tabs>
              <w:jc w:val="both"/>
              <w:rPr>
                <w:rFonts w:ascii="Arial" w:hAnsi="Arial"/>
                <w:sz w:val="18"/>
                <w:szCs w:val="18"/>
              </w:rPr>
            </w:pPr>
          </w:p>
          <w:p w14:paraId="0EE8F8F1" w14:textId="77777777" w:rsidR="00532CBC" w:rsidRDefault="00C93A53" w:rsidP="00532CBC">
            <w:pPr>
              <w:jc w:val="both"/>
              <w:rPr>
                <w:rFonts w:ascii="Arial" w:eastAsia="Calibri" w:hAnsi="Arial" w:cs="Arial"/>
                <w:color w:val="000000"/>
                <w:sz w:val="18"/>
                <w:szCs w:val="20"/>
              </w:rPr>
            </w:pPr>
            <w:r w:rsidRPr="00532CBC">
              <w:rPr>
                <w:rFonts w:ascii="Arial" w:hAnsi="Arial" w:cs="Arial"/>
                <w:color w:val="000000" w:themeColor="text1"/>
                <w:sz w:val="18"/>
              </w:rPr>
              <w:t xml:space="preserve">El facilitador solicita una investigación </w:t>
            </w:r>
            <w:r w:rsidR="00532CBC" w:rsidRPr="00C93A53">
              <w:rPr>
                <w:rFonts w:ascii="Arial" w:eastAsia="Calibri" w:hAnsi="Arial" w:cs="Arial"/>
                <w:color w:val="000000"/>
                <w:sz w:val="18"/>
                <w:szCs w:val="20"/>
              </w:rPr>
              <w:t xml:space="preserve">relacionada </w:t>
            </w:r>
            <w:r w:rsidR="00532CBC">
              <w:rPr>
                <w:rFonts w:ascii="Arial" w:eastAsia="Calibri" w:hAnsi="Arial" w:cs="Arial"/>
                <w:color w:val="000000"/>
                <w:sz w:val="18"/>
                <w:szCs w:val="20"/>
              </w:rPr>
              <w:t>con los tipos de razones financiera</w:t>
            </w:r>
            <w:r w:rsidR="009D021E">
              <w:rPr>
                <w:rFonts w:ascii="Arial" w:eastAsia="Calibri" w:hAnsi="Arial" w:cs="Arial"/>
                <w:color w:val="000000"/>
                <w:sz w:val="18"/>
                <w:szCs w:val="20"/>
              </w:rPr>
              <w:t>s y su aplicación en la empresa.</w:t>
            </w:r>
          </w:p>
          <w:p w14:paraId="1AA2E55C" w14:textId="77777777" w:rsidR="00C93A53" w:rsidRPr="00532CBC" w:rsidRDefault="00C93A53" w:rsidP="00532CBC">
            <w:pPr>
              <w:pStyle w:val="Encabezado"/>
              <w:tabs>
                <w:tab w:val="clear" w:pos="4419"/>
                <w:tab w:val="clear" w:pos="8838"/>
                <w:tab w:val="num" w:pos="379"/>
                <w:tab w:val="center" w:pos="4252"/>
                <w:tab w:val="right" w:pos="8504"/>
              </w:tabs>
              <w:ind w:left="176"/>
              <w:jc w:val="both"/>
              <w:rPr>
                <w:rFonts w:ascii="Arial" w:hAnsi="Arial" w:cs="Arial"/>
                <w:color w:val="000000" w:themeColor="text1"/>
                <w:sz w:val="18"/>
              </w:rPr>
            </w:pPr>
          </w:p>
          <w:p w14:paraId="7645A98C" w14:textId="77777777" w:rsidR="00C93A53" w:rsidRDefault="00C93A53" w:rsidP="009D021E">
            <w:pPr>
              <w:pStyle w:val="Encabezado"/>
              <w:tabs>
                <w:tab w:val="clear" w:pos="4419"/>
                <w:tab w:val="clear" w:pos="8838"/>
                <w:tab w:val="num" w:pos="720"/>
                <w:tab w:val="center" w:pos="4252"/>
                <w:tab w:val="right" w:pos="8504"/>
              </w:tabs>
              <w:jc w:val="both"/>
              <w:rPr>
                <w:rFonts w:ascii="Arial" w:hAnsi="Arial" w:cs="Arial"/>
                <w:color w:val="000000" w:themeColor="text1"/>
                <w:sz w:val="18"/>
              </w:rPr>
            </w:pPr>
            <w:r>
              <w:rPr>
                <w:rFonts w:ascii="Arial" w:hAnsi="Arial" w:cs="Arial"/>
                <w:color w:val="000000" w:themeColor="text1"/>
                <w:sz w:val="18"/>
              </w:rPr>
              <w:t>El facilitador pide al alumno</w:t>
            </w:r>
            <w:r w:rsidR="009D021E">
              <w:rPr>
                <w:rFonts w:ascii="Arial" w:hAnsi="Arial" w:cs="Arial"/>
                <w:color w:val="000000" w:themeColor="text1"/>
                <w:sz w:val="18"/>
              </w:rPr>
              <w:t>(a)</w:t>
            </w:r>
            <w:r>
              <w:rPr>
                <w:rFonts w:ascii="Arial" w:hAnsi="Arial" w:cs="Arial"/>
                <w:color w:val="000000" w:themeColor="text1"/>
                <w:sz w:val="18"/>
              </w:rPr>
              <w:t xml:space="preserve"> que investigue y realice ejercicios prácticos, </w:t>
            </w:r>
            <w:r w:rsidR="00532CBC">
              <w:rPr>
                <w:rFonts w:ascii="Arial" w:eastAsia="Calibri" w:hAnsi="Arial" w:cs="Arial"/>
                <w:color w:val="000000"/>
                <w:sz w:val="18"/>
                <w:szCs w:val="20"/>
              </w:rPr>
              <w:t>donde se usen todas las razones financieras y sus diferentes</w:t>
            </w:r>
            <w:r w:rsidR="0064532F">
              <w:rPr>
                <w:rFonts w:ascii="Arial" w:eastAsia="Calibri" w:hAnsi="Arial" w:cs="Arial"/>
                <w:color w:val="000000"/>
                <w:sz w:val="18"/>
                <w:szCs w:val="20"/>
              </w:rPr>
              <w:t xml:space="preserve"> métodos de análisis.</w:t>
            </w:r>
          </w:p>
          <w:p w14:paraId="698669BA" w14:textId="77777777" w:rsidR="00C93A53" w:rsidRDefault="00C93A53" w:rsidP="00C93A53">
            <w:pPr>
              <w:tabs>
                <w:tab w:val="num" w:pos="720"/>
                <w:tab w:val="center" w:pos="4252"/>
                <w:tab w:val="right" w:pos="8504"/>
              </w:tabs>
              <w:jc w:val="both"/>
              <w:rPr>
                <w:rFonts w:ascii="Arial" w:hAnsi="Arial" w:cs="Arial"/>
                <w:color w:val="000000" w:themeColor="text1"/>
                <w:sz w:val="18"/>
              </w:rPr>
            </w:pPr>
          </w:p>
          <w:p w14:paraId="6492E6CD" w14:textId="77777777" w:rsidR="009F2084" w:rsidRPr="009F2084" w:rsidRDefault="00C93A53" w:rsidP="009D021E">
            <w:pPr>
              <w:jc w:val="both"/>
              <w:rPr>
                <w:rFonts w:ascii="Arial" w:eastAsia="Times" w:hAnsi="Arial" w:cs="Arial"/>
                <w:color w:val="000000"/>
                <w:sz w:val="18"/>
                <w:szCs w:val="20"/>
                <w:lang w:val="es-ES_tradnl" w:eastAsia="es-ES"/>
              </w:rPr>
            </w:pPr>
            <w:r>
              <w:rPr>
                <w:rFonts w:ascii="Arial" w:hAnsi="Arial" w:cs="Arial"/>
                <w:color w:val="000000" w:themeColor="text1"/>
                <w:sz w:val="18"/>
              </w:rPr>
              <w:t xml:space="preserve">El facilitador solicita </w:t>
            </w:r>
            <w:r w:rsidR="00532CBC">
              <w:rPr>
                <w:rFonts w:ascii="Arial" w:hAnsi="Arial" w:cs="Arial"/>
                <w:color w:val="000000" w:themeColor="text1"/>
                <w:sz w:val="18"/>
              </w:rPr>
              <w:t>exponer ejercicios</w:t>
            </w:r>
            <w:r w:rsidR="00532CBC" w:rsidRPr="00C93A53">
              <w:rPr>
                <w:rFonts w:ascii="Arial" w:eastAsia="Calibri" w:hAnsi="Arial" w:cs="Arial"/>
                <w:color w:val="000000"/>
                <w:sz w:val="18"/>
                <w:szCs w:val="20"/>
              </w:rPr>
              <w:t xml:space="preserve"> prácticos </w:t>
            </w:r>
            <w:r w:rsidR="00532CBC">
              <w:rPr>
                <w:rFonts w:ascii="Arial" w:eastAsia="Calibri" w:hAnsi="Arial" w:cs="Arial"/>
                <w:color w:val="000000"/>
                <w:sz w:val="18"/>
                <w:szCs w:val="20"/>
              </w:rPr>
              <w:t>donde se utilice el método de la TIR y el VAN para determinar la recuperac</w:t>
            </w:r>
            <w:r w:rsidR="0064532F">
              <w:rPr>
                <w:rFonts w:ascii="Arial" w:eastAsia="Calibri" w:hAnsi="Arial" w:cs="Arial"/>
                <w:color w:val="000000"/>
                <w:sz w:val="18"/>
                <w:szCs w:val="20"/>
              </w:rPr>
              <w:t xml:space="preserve">ión de </w:t>
            </w:r>
            <w:r w:rsidR="009D021E">
              <w:rPr>
                <w:rFonts w:ascii="Arial" w:eastAsia="Calibri" w:hAnsi="Arial" w:cs="Arial"/>
                <w:color w:val="000000"/>
                <w:sz w:val="18"/>
                <w:szCs w:val="20"/>
              </w:rPr>
              <w:t>un proyecto de inversión.</w:t>
            </w:r>
          </w:p>
          <w:p w14:paraId="72AD2554" w14:textId="77777777" w:rsidR="009F2084" w:rsidRPr="009F2084" w:rsidRDefault="009F2084" w:rsidP="009F2084">
            <w:pPr>
              <w:tabs>
                <w:tab w:val="num" w:pos="379"/>
                <w:tab w:val="center" w:pos="4252"/>
                <w:tab w:val="right" w:pos="8504"/>
              </w:tabs>
              <w:ind w:left="176"/>
              <w:jc w:val="both"/>
              <w:rPr>
                <w:rFonts w:ascii="Arial" w:hAnsi="Arial"/>
                <w:sz w:val="18"/>
                <w:szCs w:val="18"/>
              </w:rPr>
            </w:pPr>
          </w:p>
          <w:p w14:paraId="777E0611" w14:textId="77777777" w:rsidR="009F2084" w:rsidRDefault="009F2084" w:rsidP="009F2084">
            <w:pPr>
              <w:tabs>
                <w:tab w:val="num" w:pos="379"/>
                <w:tab w:val="center" w:pos="4252"/>
                <w:tab w:val="right" w:pos="8504"/>
              </w:tabs>
              <w:ind w:left="176"/>
              <w:jc w:val="both"/>
              <w:rPr>
                <w:rFonts w:ascii="Arial" w:hAnsi="Arial"/>
                <w:sz w:val="18"/>
                <w:szCs w:val="18"/>
              </w:rPr>
            </w:pPr>
          </w:p>
          <w:p w14:paraId="38BBB270" w14:textId="77777777" w:rsidR="0064532F" w:rsidRPr="009F2084" w:rsidRDefault="0064532F" w:rsidP="009F2084">
            <w:pPr>
              <w:tabs>
                <w:tab w:val="num" w:pos="379"/>
                <w:tab w:val="center" w:pos="4252"/>
                <w:tab w:val="right" w:pos="8504"/>
              </w:tabs>
              <w:ind w:left="176"/>
              <w:jc w:val="both"/>
              <w:rPr>
                <w:rFonts w:ascii="Arial" w:hAnsi="Arial"/>
                <w:sz w:val="18"/>
                <w:szCs w:val="18"/>
              </w:rPr>
            </w:pPr>
          </w:p>
          <w:p w14:paraId="13B93AB2" w14:textId="77777777" w:rsidR="00680170" w:rsidRPr="009F2084" w:rsidRDefault="009F2084" w:rsidP="009D021E">
            <w:pPr>
              <w:tabs>
                <w:tab w:val="num" w:pos="720"/>
                <w:tab w:val="center" w:pos="4252"/>
                <w:tab w:val="right" w:pos="8504"/>
              </w:tabs>
              <w:jc w:val="both"/>
              <w:rPr>
                <w:rFonts w:ascii="Arial" w:hAnsi="Arial" w:cs="Arial"/>
                <w:color w:val="000000" w:themeColor="text1"/>
                <w:sz w:val="18"/>
              </w:rPr>
            </w:pPr>
            <w:r w:rsidRPr="009F2084">
              <w:rPr>
                <w:rFonts w:ascii="Arial" w:hAnsi="Arial" w:cs="Arial"/>
                <w:color w:val="000000" w:themeColor="text1"/>
                <w:sz w:val="18"/>
              </w:rPr>
              <w:t>El facilitador aplica e</w:t>
            </w:r>
            <w:r w:rsidR="009D021E">
              <w:rPr>
                <w:rFonts w:ascii="Arial" w:hAnsi="Arial" w:cs="Arial"/>
                <w:color w:val="000000" w:themeColor="text1"/>
                <w:sz w:val="18"/>
              </w:rPr>
              <w:t>xamen de los temas de la unidad.</w:t>
            </w:r>
          </w:p>
        </w:tc>
        <w:tc>
          <w:tcPr>
            <w:tcW w:w="2599" w:type="dxa"/>
          </w:tcPr>
          <w:p w14:paraId="440D877F" w14:textId="77777777" w:rsidR="00C93A53" w:rsidRDefault="00C93A53" w:rsidP="009F2084">
            <w:pPr>
              <w:rPr>
                <w:rFonts w:ascii="Arial" w:hAnsi="Arial" w:cs="Arial"/>
                <w:sz w:val="18"/>
                <w:szCs w:val="18"/>
              </w:rPr>
            </w:pPr>
          </w:p>
          <w:p w14:paraId="5613DBE4" w14:textId="77777777" w:rsidR="009F2084" w:rsidRPr="009F2084" w:rsidRDefault="009F2084" w:rsidP="009F2084">
            <w:pPr>
              <w:rPr>
                <w:rFonts w:ascii="Arial" w:hAnsi="Arial" w:cs="Arial"/>
                <w:sz w:val="18"/>
                <w:szCs w:val="18"/>
              </w:rPr>
            </w:pPr>
            <w:r w:rsidRPr="009F2084">
              <w:rPr>
                <w:rFonts w:ascii="Arial" w:hAnsi="Arial" w:cs="Arial"/>
                <w:sz w:val="18"/>
                <w:szCs w:val="18"/>
              </w:rPr>
              <w:t>Capacidad de análisis y síntesis.</w:t>
            </w:r>
          </w:p>
          <w:p w14:paraId="52E7A1FA" w14:textId="77777777" w:rsidR="009F2084" w:rsidRPr="009F2084" w:rsidRDefault="009F2084" w:rsidP="009F2084">
            <w:pPr>
              <w:rPr>
                <w:rFonts w:ascii="Arial" w:hAnsi="Arial" w:cs="Arial"/>
                <w:sz w:val="18"/>
                <w:szCs w:val="18"/>
              </w:rPr>
            </w:pPr>
          </w:p>
          <w:p w14:paraId="1B3DE018" w14:textId="77777777" w:rsidR="009F2084" w:rsidRPr="009F2084" w:rsidRDefault="009F2084" w:rsidP="009F2084">
            <w:pPr>
              <w:rPr>
                <w:rFonts w:ascii="Arial" w:hAnsi="Arial" w:cs="Arial"/>
                <w:sz w:val="18"/>
                <w:szCs w:val="18"/>
              </w:rPr>
            </w:pPr>
            <w:r w:rsidRPr="009F2084">
              <w:rPr>
                <w:rFonts w:ascii="Arial" w:hAnsi="Arial" w:cs="Arial"/>
                <w:sz w:val="18"/>
                <w:szCs w:val="18"/>
              </w:rPr>
              <w:t xml:space="preserve"> Comunicación oral y escrita. </w:t>
            </w:r>
          </w:p>
          <w:p w14:paraId="2FCABE41" w14:textId="77777777" w:rsidR="009F2084" w:rsidRPr="009F2084" w:rsidRDefault="009F2084" w:rsidP="009F2084">
            <w:pPr>
              <w:rPr>
                <w:rFonts w:ascii="Arial" w:hAnsi="Arial" w:cs="Arial"/>
                <w:sz w:val="18"/>
                <w:szCs w:val="18"/>
              </w:rPr>
            </w:pPr>
            <w:r w:rsidRPr="009F2084">
              <w:rPr>
                <w:rFonts w:ascii="Arial" w:hAnsi="Arial" w:cs="Arial"/>
                <w:sz w:val="18"/>
                <w:szCs w:val="18"/>
              </w:rPr>
              <w:t xml:space="preserve"> Habilidades básicas en el manejo de computadora. </w:t>
            </w:r>
          </w:p>
          <w:p w14:paraId="0FF18CAC" w14:textId="77777777" w:rsidR="009F2084" w:rsidRPr="009F2084" w:rsidRDefault="009F2084" w:rsidP="009F2084">
            <w:pPr>
              <w:rPr>
                <w:rFonts w:ascii="Arial" w:hAnsi="Arial" w:cs="Arial"/>
                <w:sz w:val="18"/>
                <w:szCs w:val="18"/>
              </w:rPr>
            </w:pPr>
          </w:p>
          <w:p w14:paraId="40AE59C8" w14:textId="77777777" w:rsidR="009F2084" w:rsidRPr="009F2084" w:rsidRDefault="009F2084" w:rsidP="009F2084">
            <w:pPr>
              <w:rPr>
                <w:rFonts w:ascii="Arial" w:hAnsi="Arial" w:cs="Arial"/>
                <w:sz w:val="18"/>
                <w:szCs w:val="18"/>
              </w:rPr>
            </w:pPr>
            <w:r w:rsidRPr="009F2084">
              <w:rPr>
                <w:rFonts w:ascii="Arial" w:hAnsi="Arial" w:cs="Arial"/>
                <w:sz w:val="18"/>
                <w:szCs w:val="18"/>
              </w:rPr>
              <w:t xml:space="preserve">Trabajo en equipo. </w:t>
            </w:r>
          </w:p>
          <w:p w14:paraId="7BB72971" w14:textId="77777777" w:rsidR="009F2084" w:rsidRPr="009F2084" w:rsidRDefault="009F2084" w:rsidP="009F2084">
            <w:pPr>
              <w:rPr>
                <w:rFonts w:ascii="Arial" w:hAnsi="Arial" w:cs="Arial"/>
                <w:sz w:val="18"/>
                <w:szCs w:val="18"/>
              </w:rPr>
            </w:pPr>
          </w:p>
          <w:p w14:paraId="3CBDC172" w14:textId="77777777" w:rsidR="009F2084" w:rsidRPr="009F2084" w:rsidRDefault="009F2084" w:rsidP="009F2084">
            <w:pPr>
              <w:rPr>
                <w:rFonts w:ascii="Arial" w:hAnsi="Arial" w:cs="Arial"/>
                <w:sz w:val="18"/>
                <w:szCs w:val="18"/>
              </w:rPr>
            </w:pPr>
            <w:r w:rsidRPr="009F2084">
              <w:rPr>
                <w:rFonts w:ascii="Arial" w:hAnsi="Arial" w:cs="Arial"/>
                <w:sz w:val="18"/>
                <w:szCs w:val="18"/>
              </w:rPr>
              <w:t>Capacidad de aprender.</w:t>
            </w:r>
          </w:p>
          <w:p w14:paraId="56B313BF" w14:textId="77777777" w:rsidR="009F2084" w:rsidRPr="009F2084" w:rsidRDefault="009F2084" w:rsidP="009F2084">
            <w:pPr>
              <w:rPr>
                <w:rFonts w:ascii="Arial" w:hAnsi="Arial" w:cs="Arial"/>
                <w:sz w:val="18"/>
                <w:szCs w:val="18"/>
              </w:rPr>
            </w:pPr>
          </w:p>
          <w:p w14:paraId="2F095E5B" w14:textId="77777777" w:rsidR="009F2084" w:rsidRPr="009F2084" w:rsidRDefault="009F2084" w:rsidP="009F2084">
            <w:pPr>
              <w:rPr>
                <w:rFonts w:ascii="Arial" w:hAnsi="Arial" w:cs="Arial"/>
                <w:sz w:val="18"/>
                <w:szCs w:val="18"/>
              </w:rPr>
            </w:pPr>
            <w:r w:rsidRPr="009F2084">
              <w:rPr>
                <w:rFonts w:ascii="Arial" w:hAnsi="Arial" w:cs="Arial"/>
                <w:sz w:val="18"/>
                <w:szCs w:val="18"/>
              </w:rPr>
              <w:t>Capacidad de comunicación profesional de otras áreas</w:t>
            </w:r>
          </w:p>
        </w:tc>
        <w:tc>
          <w:tcPr>
            <w:tcW w:w="2600" w:type="dxa"/>
          </w:tcPr>
          <w:p w14:paraId="157585FA" w14:textId="77777777" w:rsidR="002161CA" w:rsidRDefault="002161CA" w:rsidP="00800DFA">
            <w:pPr>
              <w:jc w:val="center"/>
              <w:rPr>
                <w:rFonts w:ascii="Arial" w:hAnsi="Arial" w:cs="Arial"/>
                <w:sz w:val="20"/>
                <w:szCs w:val="20"/>
              </w:rPr>
            </w:pPr>
          </w:p>
          <w:p w14:paraId="58A19525" w14:textId="77777777" w:rsidR="002161CA" w:rsidRDefault="002161CA" w:rsidP="00800DFA">
            <w:pPr>
              <w:jc w:val="center"/>
              <w:rPr>
                <w:rFonts w:ascii="Arial" w:hAnsi="Arial" w:cs="Arial"/>
                <w:sz w:val="20"/>
                <w:szCs w:val="20"/>
              </w:rPr>
            </w:pPr>
          </w:p>
          <w:p w14:paraId="49E397AA" w14:textId="77777777" w:rsidR="009F2084" w:rsidRDefault="002161CA" w:rsidP="00800DFA">
            <w:pPr>
              <w:jc w:val="center"/>
              <w:rPr>
                <w:rFonts w:ascii="Arial" w:hAnsi="Arial" w:cs="Arial"/>
                <w:b/>
                <w:sz w:val="24"/>
                <w:szCs w:val="24"/>
              </w:rPr>
            </w:pPr>
            <w:r w:rsidRPr="002161CA">
              <w:rPr>
                <w:rFonts w:ascii="Arial" w:hAnsi="Arial" w:cs="Arial"/>
                <w:b/>
                <w:sz w:val="24"/>
                <w:szCs w:val="24"/>
              </w:rPr>
              <w:t>12</w:t>
            </w:r>
          </w:p>
          <w:p w14:paraId="3B3E2BD3" w14:textId="77777777" w:rsidR="00850DCA" w:rsidRPr="002161CA" w:rsidRDefault="00850DCA" w:rsidP="00800DFA">
            <w:pPr>
              <w:jc w:val="center"/>
              <w:rPr>
                <w:rFonts w:ascii="Arial" w:hAnsi="Arial" w:cs="Arial"/>
                <w:b/>
                <w:sz w:val="24"/>
                <w:szCs w:val="24"/>
              </w:rPr>
            </w:pPr>
            <w:r>
              <w:rPr>
                <w:rFonts w:ascii="Arial" w:hAnsi="Arial" w:cs="Arial"/>
                <w:b/>
                <w:sz w:val="24"/>
                <w:szCs w:val="24"/>
              </w:rPr>
              <w:t>3 - 9</w:t>
            </w:r>
          </w:p>
        </w:tc>
      </w:tr>
    </w:tbl>
    <w:p w14:paraId="1307CA0D" w14:textId="77777777" w:rsidR="009F2084" w:rsidRPr="009F2084" w:rsidRDefault="009F2084" w:rsidP="009F2084">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10485"/>
        <w:gridCol w:w="2511"/>
      </w:tblGrid>
      <w:tr w:rsidR="009F2084" w:rsidRPr="009F2084" w14:paraId="6E5BC91C" w14:textId="77777777" w:rsidTr="009D021E">
        <w:tc>
          <w:tcPr>
            <w:tcW w:w="10485" w:type="dxa"/>
          </w:tcPr>
          <w:p w14:paraId="2CDF1516" w14:textId="77777777" w:rsidR="009F2084" w:rsidRPr="009D021E" w:rsidRDefault="009F2084" w:rsidP="00D301D3">
            <w:pPr>
              <w:rPr>
                <w:rFonts w:ascii="Arial" w:hAnsi="Arial" w:cs="Arial"/>
                <w:b/>
                <w:sz w:val="20"/>
                <w:szCs w:val="20"/>
              </w:rPr>
            </w:pPr>
            <w:r w:rsidRPr="009F2084">
              <w:rPr>
                <w:rFonts w:ascii="Arial" w:hAnsi="Arial" w:cs="Arial"/>
                <w:sz w:val="20"/>
                <w:szCs w:val="20"/>
              </w:rPr>
              <w:lastRenderedPageBreak/>
              <w:br w:type="page"/>
            </w:r>
            <w:r w:rsidR="00D301D3" w:rsidRPr="009D021E">
              <w:rPr>
                <w:rFonts w:ascii="Arial" w:hAnsi="Arial" w:cs="Arial"/>
                <w:b/>
                <w:sz w:val="20"/>
                <w:szCs w:val="20"/>
              </w:rPr>
              <w:t>In</w:t>
            </w:r>
            <w:r w:rsidRPr="009D021E">
              <w:rPr>
                <w:rFonts w:ascii="Arial" w:hAnsi="Arial" w:cs="Arial"/>
                <w:b/>
                <w:sz w:val="20"/>
                <w:szCs w:val="20"/>
              </w:rPr>
              <w:t xml:space="preserve">dicadores de Alcance </w:t>
            </w:r>
          </w:p>
        </w:tc>
        <w:tc>
          <w:tcPr>
            <w:tcW w:w="2511" w:type="dxa"/>
          </w:tcPr>
          <w:p w14:paraId="0538C7F6" w14:textId="77777777" w:rsidR="009F2084" w:rsidRPr="009F2084" w:rsidRDefault="009F2084" w:rsidP="009F2084">
            <w:pPr>
              <w:rPr>
                <w:rFonts w:ascii="Arial" w:hAnsi="Arial" w:cs="Arial"/>
                <w:sz w:val="20"/>
                <w:szCs w:val="20"/>
              </w:rPr>
            </w:pPr>
            <w:r w:rsidRPr="009F2084">
              <w:rPr>
                <w:rFonts w:ascii="Arial" w:hAnsi="Arial" w:cs="Arial"/>
                <w:sz w:val="20"/>
                <w:szCs w:val="20"/>
              </w:rPr>
              <w:t xml:space="preserve">Valor de Indicador </w:t>
            </w:r>
          </w:p>
        </w:tc>
      </w:tr>
      <w:tr w:rsidR="009F2084" w:rsidRPr="009F2084" w14:paraId="5C3AF420" w14:textId="77777777" w:rsidTr="009D021E">
        <w:tc>
          <w:tcPr>
            <w:tcW w:w="10485" w:type="dxa"/>
          </w:tcPr>
          <w:p w14:paraId="523F1F79" w14:textId="77777777" w:rsidR="009F2084" w:rsidRPr="009F2084" w:rsidRDefault="009F2084" w:rsidP="009F2084">
            <w:pPr>
              <w:autoSpaceDE w:val="0"/>
              <w:autoSpaceDN w:val="0"/>
              <w:adjustRightInd w:val="0"/>
              <w:rPr>
                <w:rFonts w:ascii="Arial" w:hAnsi="Arial" w:cs="Arial"/>
                <w:color w:val="000000"/>
                <w:sz w:val="20"/>
                <w:szCs w:val="20"/>
              </w:rPr>
            </w:pPr>
          </w:p>
        </w:tc>
        <w:tc>
          <w:tcPr>
            <w:tcW w:w="2511" w:type="dxa"/>
          </w:tcPr>
          <w:p w14:paraId="5AA738CD" w14:textId="77777777" w:rsidR="009F2084" w:rsidRPr="009F2084" w:rsidRDefault="009F2084" w:rsidP="009F2084">
            <w:pPr>
              <w:rPr>
                <w:rFonts w:ascii="Arial" w:hAnsi="Arial" w:cs="Arial"/>
                <w:sz w:val="20"/>
                <w:szCs w:val="20"/>
              </w:rPr>
            </w:pPr>
          </w:p>
        </w:tc>
      </w:tr>
      <w:tr w:rsidR="009F2084" w:rsidRPr="009F2084" w14:paraId="3A5F59BA" w14:textId="77777777" w:rsidTr="009D021E">
        <w:tc>
          <w:tcPr>
            <w:tcW w:w="10485" w:type="dxa"/>
            <w:vAlign w:val="center"/>
          </w:tcPr>
          <w:p w14:paraId="5CB45FCB" w14:textId="77777777"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A)</w:t>
            </w:r>
            <w:r w:rsidRPr="009F2084">
              <w:rPr>
                <w:rFonts w:ascii="Arial" w:eastAsia="Times New Roman" w:hAnsi="Arial" w:cs="Arial"/>
                <w:color w:val="000000"/>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511" w:type="dxa"/>
          </w:tcPr>
          <w:p w14:paraId="0ECBC55E"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10%</w:t>
            </w:r>
          </w:p>
        </w:tc>
      </w:tr>
      <w:tr w:rsidR="009F2084" w:rsidRPr="009F2084" w14:paraId="03233E5F" w14:textId="77777777" w:rsidTr="009D021E">
        <w:tc>
          <w:tcPr>
            <w:tcW w:w="10485" w:type="dxa"/>
            <w:vAlign w:val="bottom"/>
          </w:tcPr>
          <w:p w14:paraId="7701FF59" w14:textId="77777777"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B)</w:t>
            </w:r>
            <w:r w:rsidRPr="009F2084">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w:t>
            </w:r>
          </w:p>
        </w:tc>
        <w:tc>
          <w:tcPr>
            <w:tcW w:w="2511" w:type="dxa"/>
          </w:tcPr>
          <w:p w14:paraId="22ADDDD0"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20%</w:t>
            </w:r>
          </w:p>
        </w:tc>
      </w:tr>
      <w:tr w:rsidR="009F2084" w:rsidRPr="009F2084" w14:paraId="2C384739" w14:textId="77777777" w:rsidTr="009D021E">
        <w:tc>
          <w:tcPr>
            <w:tcW w:w="10485" w:type="dxa"/>
            <w:vAlign w:val="bottom"/>
          </w:tcPr>
          <w:p w14:paraId="7A1C72C3" w14:textId="77777777"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C)</w:t>
            </w:r>
            <w:r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de las tic, trabaja en equipo, presenta dominio del tema    e incluye ejemplos claros y precisos para la comprensión del grupo.</w:t>
            </w:r>
          </w:p>
        </w:tc>
        <w:tc>
          <w:tcPr>
            <w:tcW w:w="2511" w:type="dxa"/>
          </w:tcPr>
          <w:p w14:paraId="306BA226"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20%</w:t>
            </w:r>
          </w:p>
        </w:tc>
      </w:tr>
      <w:tr w:rsidR="009F2084" w:rsidRPr="009F2084" w14:paraId="0AA7ED81" w14:textId="77777777" w:rsidTr="009D021E">
        <w:tc>
          <w:tcPr>
            <w:tcW w:w="10485" w:type="dxa"/>
            <w:vAlign w:val="bottom"/>
          </w:tcPr>
          <w:p w14:paraId="06113120" w14:textId="77777777"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E)</w:t>
            </w:r>
            <w:r w:rsidRPr="009F2084">
              <w:rPr>
                <w:rFonts w:ascii="Arial" w:eastAsia="Times New Roman" w:hAnsi="Arial" w:cs="Arial"/>
                <w:color w:val="000000"/>
                <w:sz w:val="18"/>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2511" w:type="dxa"/>
          </w:tcPr>
          <w:p w14:paraId="5C963CD0"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50%</w:t>
            </w:r>
          </w:p>
        </w:tc>
      </w:tr>
    </w:tbl>
    <w:p w14:paraId="674F1D97" w14:textId="77777777" w:rsidR="009F2084" w:rsidRPr="009F2084" w:rsidRDefault="009F2084" w:rsidP="009F2084">
      <w:pPr>
        <w:spacing w:after="0" w:line="240" w:lineRule="auto"/>
        <w:rPr>
          <w:rFonts w:ascii="Arial" w:hAnsi="Arial" w:cs="Arial"/>
          <w:sz w:val="20"/>
          <w:szCs w:val="20"/>
        </w:rPr>
      </w:pPr>
    </w:p>
    <w:p w14:paraId="612F1EBE" w14:textId="77777777" w:rsidR="009F2084" w:rsidRPr="009D021E" w:rsidRDefault="009F2084" w:rsidP="009F2084">
      <w:pPr>
        <w:spacing w:after="0" w:line="240" w:lineRule="auto"/>
        <w:rPr>
          <w:rFonts w:ascii="Arial" w:hAnsi="Arial" w:cs="Arial"/>
          <w:b/>
          <w:sz w:val="20"/>
          <w:szCs w:val="20"/>
        </w:rPr>
      </w:pPr>
      <w:r w:rsidRPr="009D021E">
        <w:rPr>
          <w:rFonts w:ascii="Arial" w:hAnsi="Arial" w:cs="Arial"/>
          <w:b/>
          <w:sz w:val="20"/>
          <w:szCs w:val="20"/>
        </w:rPr>
        <w:t>Niveles de desempeño:</w:t>
      </w:r>
    </w:p>
    <w:p w14:paraId="67BB46A6" w14:textId="77777777" w:rsidR="009F2084" w:rsidRPr="009F2084" w:rsidRDefault="009F2084" w:rsidP="009F2084">
      <w:pPr>
        <w:spacing w:after="0" w:line="240" w:lineRule="auto"/>
        <w:rPr>
          <w:rFonts w:ascii="Arial" w:hAnsi="Arial" w:cs="Arial"/>
          <w:sz w:val="20"/>
          <w:szCs w:val="20"/>
        </w:rPr>
      </w:pPr>
    </w:p>
    <w:tbl>
      <w:tblPr>
        <w:tblStyle w:val="Tablaconcuadrcula11"/>
        <w:tblW w:w="0" w:type="auto"/>
        <w:jc w:val="center"/>
        <w:tblLook w:val="04A0" w:firstRow="1" w:lastRow="0" w:firstColumn="1" w:lastColumn="0" w:noHBand="0" w:noVBand="1"/>
      </w:tblPr>
      <w:tblGrid>
        <w:gridCol w:w="2499"/>
        <w:gridCol w:w="2006"/>
        <w:gridCol w:w="6407"/>
        <w:gridCol w:w="2084"/>
      </w:tblGrid>
      <w:tr w:rsidR="009F2084" w:rsidRPr="009F2084" w14:paraId="302807DA" w14:textId="77777777" w:rsidTr="009F2084">
        <w:trPr>
          <w:trHeight w:val="197"/>
          <w:jc w:val="center"/>
        </w:trPr>
        <w:tc>
          <w:tcPr>
            <w:tcW w:w="2562" w:type="dxa"/>
            <w:vAlign w:val="center"/>
          </w:tcPr>
          <w:p w14:paraId="1692302A" w14:textId="77777777"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Desempeño</w:t>
            </w:r>
          </w:p>
        </w:tc>
        <w:tc>
          <w:tcPr>
            <w:tcW w:w="2048" w:type="dxa"/>
            <w:vAlign w:val="center"/>
          </w:tcPr>
          <w:p w14:paraId="014E7748" w14:textId="77777777"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Nivel de desempeño</w:t>
            </w:r>
          </w:p>
        </w:tc>
        <w:tc>
          <w:tcPr>
            <w:tcW w:w="6636" w:type="dxa"/>
            <w:vAlign w:val="center"/>
          </w:tcPr>
          <w:p w14:paraId="3A42A53A" w14:textId="77777777"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Indicadores de Alcance</w:t>
            </w:r>
          </w:p>
        </w:tc>
        <w:tc>
          <w:tcPr>
            <w:tcW w:w="2134" w:type="dxa"/>
            <w:vAlign w:val="center"/>
          </w:tcPr>
          <w:p w14:paraId="29C97206" w14:textId="77777777"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Valoración numérica</w:t>
            </w:r>
          </w:p>
        </w:tc>
      </w:tr>
      <w:tr w:rsidR="009F2084" w:rsidRPr="009F2084" w14:paraId="389BDC24" w14:textId="77777777" w:rsidTr="009F2084">
        <w:trPr>
          <w:trHeight w:val="197"/>
          <w:jc w:val="center"/>
        </w:trPr>
        <w:tc>
          <w:tcPr>
            <w:tcW w:w="2562" w:type="dxa"/>
            <w:vMerge w:val="restart"/>
            <w:vAlign w:val="center"/>
          </w:tcPr>
          <w:p w14:paraId="0AC20E77"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Competencia Alcanzada</w:t>
            </w:r>
          </w:p>
        </w:tc>
        <w:tc>
          <w:tcPr>
            <w:tcW w:w="2048" w:type="dxa"/>
            <w:vAlign w:val="center"/>
          </w:tcPr>
          <w:p w14:paraId="51B19DA8"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Excelente</w:t>
            </w:r>
          </w:p>
        </w:tc>
        <w:tc>
          <w:tcPr>
            <w:tcW w:w="6636" w:type="dxa"/>
          </w:tcPr>
          <w:p w14:paraId="25FA193D" w14:textId="77777777" w:rsidR="003C144F" w:rsidRDefault="009F2084" w:rsidP="003C144F">
            <w:pPr>
              <w:spacing w:after="160" w:line="259" w:lineRule="auto"/>
              <w:ind w:left="-108"/>
              <w:jc w:val="both"/>
              <w:rPr>
                <w:rFonts w:ascii="Calibri" w:hAnsi="Calibri" w:cs="Arial"/>
                <w:sz w:val="20"/>
                <w:szCs w:val="20"/>
              </w:rPr>
            </w:pPr>
            <w:r w:rsidRPr="009F2084">
              <w:rPr>
                <w:rFonts w:ascii="Calibri" w:hAnsi="Calibri" w:cs="Arial"/>
                <w:sz w:val="20"/>
                <w:szCs w:val="20"/>
              </w:rPr>
              <w:t xml:space="preserve">  Cumple al menos 5 de los siguientes indicadores</w:t>
            </w:r>
          </w:p>
          <w:p w14:paraId="06A6FF86" w14:textId="77777777" w:rsid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 xml:space="preserve">Se adapta a situaciones y contextos complejos: </w:t>
            </w:r>
            <w:r w:rsidRPr="003C144F">
              <w:rPr>
                <w:rFonts w:ascii="Calibri" w:hAnsi="Calibri" w:cs="Arial"/>
                <w:sz w:val="20"/>
                <w:szCs w:val="20"/>
              </w:rPr>
              <w:t xml:space="preserve">Puede trabajar en equipo, refleja sus conocimientos en la interpretación de la realidad. </w:t>
            </w:r>
          </w:p>
          <w:p w14:paraId="4FA55A4C" w14:textId="77777777" w:rsid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Hace aportaciones a las actividades académicas desarrolladas:</w:t>
            </w:r>
            <w:r w:rsidRPr="003C144F">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585EC4E" w14:textId="77777777" w:rsid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Propone y/o explica soluciones o procedimientos no visto en clase (creatividad)</w:t>
            </w:r>
            <w:r w:rsidRPr="003C144F">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4DC725E1" w14:textId="77777777" w:rsidR="009F2084" w:rsidRP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Introduce recursos y experiencias que promueven un pensamiento crítico:</w:t>
            </w:r>
            <w:r w:rsidRPr="003C144F">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C0515C2" w14:textId="77777777" w:rsidR="009F2084" w:rsidRP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lastRenderedPageBreak/>
              <w:t>Incorpora conocimientos y actividades interdisciplinarios en su aprendizaje</w:t>
            </w:r>
            <w:r w:rsidRPr="003C144F">
              <w:rPr>
                <w:rFonts w:ascii="Calibri" w:hAnsi="Calibri" w:cs="Arial"/>
                <w:sz w:val="20"/>
                <w:szCs w:val="20"/>
              </w:rPr>
              <w:t>: En el desarrollo de los temas de la asignatura incorpora conocimientos y actividades desarrolladas en otras asignaturas para lograr la competencia.</w:t>
            </w:r>
          </w:p>
          <w:p w14:paraId="1A209855" w14:textId="77777777" w:rsidR="009F2084" w:rsidRPr="009F2084" w:rsidRDefault="009F2084" w:rsidP="003C144F">
            <w:pPr>
              <w:numPr>
                <w:ilvl w:val="0"/>
                <w:numId w:val="17"/>
              </w:numPr>
              <w:spacing w:after="160" w:line="259" w:lineRule="auto"/>
              <w:ind w:left="33" w:hanging="141"/>
              <w:jc w:val="both"/>
              <w:rPr>
                <w:rFonts w:ascii="Calibri" w:hAnsi="Calibri" w:cs="Arial"/>
                <w:sz w:val="20"/>
                <w:szCs w:val="20"/>
              </w:rPr>
            </w:pPr>
            <w:r w:rsidRPr="009F2084">
              <w:rPr>
                <w:rFonts w:ascii="Calibri" w:hAnsi="Calibri" w:cs="Arial"/>
                <w:b/>
                <w:sz w:val="20"/>
                <w:szCs w:val="20"/>
              </w:rPr>
              <w:t xml:space="preserve">Realiza su trabajo de manera autónoma y autorregulada. </w:t>
            </w:r>
            <w:r w:rsidRPr="009F2084">
              <w:rPr>
                <w:rFonts w:ascii="Calibri" w:hAnsi="Calibri" w:cs="Arial"/>
                <w:sz w:val="20"/>
                <w:szCs w:val="20"/>
              </w:rPr>
              <w:t>Es capaz de</w:t>
            </w:r>
            <w:r w:rsidRPr="009F2084">
              <w:rPr>
                <w:rFonts w:ascii="Calibri" w:hAnsi="Calibri" w:cs="Arial"/>
                <w:b/>
                <w:sz w:val="20"/>
                <w:szCs w:val="20"/>
              </w:rPr>
              <w:t xml:space="preserve"> </w:t>
            </w:r>
            <w:r w:rsidRPr="009F2084">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6F80BB3C"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lastRenderedPageBreak/>
              <w:t>95-100</w:t>
            </w:r>
          </w:p>
        </w:tc>
      </w:tr>
      <w:tr w:rsidR="009F2084" w:rsidRPr="009F2084" w14:paraId="49233ECB" w14:textId="77777777" w:rsidTr="009F2084">
        <w:trPr>
          <w:trHeight w:val="197"/>
          <w:jc w:val="center"/>
        </w:trPr>
        <w:tc>
          <w:tcPr>
            <w:tcW w:w="2562" w:type="dxa"/>
            <w:vMerge/>
            <w:vAlign w:val="center"/>
          </w:tcPr>
          <w:p w14:paraId="4E5927EB" w14:textId="77777777" w:rsidR="009F2084" w:rsidRPr="009F2084" w:rsidRDefault="009F2084" w:rsidP="009F2084">
            <w:pPr>
              <w:spacing w:after="160" w:line="259" w:lineRule="auto"/>
              <w:jc w:val="center"/>
              <w:rPr>
                <w:rFonts w:ascii="Calibri" w:hAnsi="Calibri" w:cs="Arial"/>
                <w:sz w:val="20"/>
                <w:szCs w:val="20"/>
              </w:rPr>
            </w:pPr>
          </w:p>
        </w:tc>
        <w:tc>
          <w:tcPr>
            <w:tcW w:w="2048" w:type="dxa"/>
            <w:vAlign w:val="center"/>
          </w:tcPr>
          <w:p w14:paraId="4D5D5037"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Notable</w:t>
            </w:r>
          </w:p>
        </w:tc>
        <w:tc>
          <w:tcPr>
            <w:tcW w:w="6636" w:type="dxa"/>
          </w:tcPr>
          <w:p w14:paraId="0FDB32C3"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Cumple  4 de los indicadores definidos en desempeño excelente</w:t>
            </w:r>
          </w:p>
        </w:tc>
        <w:tc>
          <w:tcPr>
            <w:tcW w:w="2134" w:type="dxa"/>
            <w:vAlign w:val="center"/>
          </w:tcPr>
          <w:p w14:paraId="67372214"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85-94</w:t>
            </w:r>
          </w:p>
        </w:tc>
      </w:tr>
      <w:tr w:rsidR="009F2084" w:rsidRPr="009F2084" w14:paraId="2224DE68" w14:textId="77777777" w:rsidTr="009F2084">
        <w:trPr>
          <w:trHeight w:val="197"/>
          <w:jc w:val="center"/>
        </w:trPr>
        <w:tc>
          <w:tcPr>
            <w:tcW w:w="2562" w:type="dxa"/>
            <w:vMerge/>
            <w:vAlign w:val="center"/>
          </w:tcPr>
          <w:p w14:paraId="682CD04E" w14:textId="77777777" w:rsidR="009F2084" w:rsidRPr="009F2084" w:rsidRDefault="009F2084" w:rsidP="009F2084">
            <w:pPr>
              <w:spacing w:after="160" w:line="259" w:lineRule="auto"/>
              <w:jc w:val="center"/>
              <w:rPr>
                <w:rFonts w:ascii="Calibri" w:hAnsi="Calibri" w:cs="Arial"/>
                <w:sz w:val="20"/>
                <w:szCs w:val="20"/>
              </w:rPr>
            </w:pPr>
          </w:p>
        </w:tc>
        <w:tc>
          <w:tcPr>
            <w:tcW w:w="2048" w:type="dxa"/>
            <w:vAlign w:val="center"/>
          </w:tcPr>
          <w:p w14:paraId="1A402305"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Bueno</w:t>
            </w:r>
          </w:p>
        </w:tc>
        <w:tc>
          <w:tcPr>
            <w:tcW w:w="6636" w:type="dxa"/>
          </w:tcPr>
          <w:p w14:paraId="298C32C3"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Cumple  3 de los indicadores definidos en desempeño excelente</w:t>
            </w:r>
          </w:p>
        </w:tc>
        <w:tc>
          <w:tcPr>
            <w:tcW w:w="2134" w:type="dxa"/>
            <w:vAlign w:val="center"/>
          </w:tcPr>
          <w:p w14:paraId="0284224F"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75-84</w:t>
            </w:r>
          </w:p>
        </w:tc>
      </w:tr>
      <w:tr w:rsidR="009F2084" w:rsidRPr="009F2084" w14:paraId="30B2B703" w14:textId="77777777" w:rsidTr="009F2084">
        <w:trPr>
          <w:trHeight w:val="197"/>
          <w:jc w:val="center"/>
        </w:trPr>
        <w:tc>
          <w:tcPr>
            <w:tcW w:w="2562" w:type="dxa"/>
            <w:vMerge/>
            <w:vAlign w:val="center"/>
          </w:tcPr>
          <w:p w14:paraId="7B750DFA" w14:textId="77777777" w:rsidR="009F2084" w:rsidRPr="009F2084" w:rsidRDefault="009F2084" w:rsidP="009F2084">
            <w:pPr>
              <w:spacing w:after="160" w:line="259" w:lineRule="auto"/>
              <w:jc w:val="center"/>
              <w:rPr>
                <w:rFonts w:ascii="Calibri" w:hAnsi="Calibri" w:cs="Arial"/>
                <w:sz w:val="20"/>
                <w:szCs w:val="20"/>
              </w:rPr>
            </w:pPr>
          </w:p>
        </w:tc>
        <w:tc>
          <w:tcPr>
            <w:tcW w:w="2048" w:type="dxa"/>
            <w:vAlign w:val="center"/>
          </w:tcPr>
          <w:p w14:paraId="54A62AA0"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Suficiente</w:t>
            </w:r>
          </w:p>
        </w:tc>
        <w:tc>
          <w:tcPr>
            <w:tcW w:w="6636" w:type="dxa"/>
          </w:tcPr>
          <w:p w14:paraId="05BE313E"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Cumple  2 de los indicadores definidos en desempeño excelente</w:t>
            </w:r>
          </w:p>
        </w:tc>
        <w:tc>
          <w:tcPr>
            <w:tcW w:w="2134" w:type="dxa"/>
            <w:vAlign w:val="center"/>
          </w:tcPr>
          <w:p w14:paraId="6C73C753"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70-74</w:t>
            </w:r>
          </w:p>
        </w:tc>
      </w:tr>
      <w:tr w:rsidR="009F2084" w:rsidRPr="009F2084" w14:paraId="46B9EB0C" w14:textId="77777777" w:rsidTr="009F2084">
        <w:trPr>
          <w:trHeight w:val="197"/>
          <w:jc w:val="center"/>
        </w:trPr>
        <w:tc>
          <w:tcPr>
            <w:tcW w:w="2562" w:type="dxa"/>
            <w:vAlign w:val="center"/>
          </w:tcPr>
          <w:p w14:paraId="5323AB4E"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Competencia No Alcanzada</w:t>
            </w:r>
          </w:p>
        </w:tc>
        <w:tc>
          <w:tcPr>
            <w:tcW w:w="2048" w:type="dxa"/>
            <w:vAlign w:val="center"/>
          </w:tcPr>
          <w:p w14:paraId="1A6FB88A"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Insuficiente</w:t>
            </w:r>
          </w:p>
        </w:tc>
        <w:tc>
          <w:tcPr>
            <w:tcW w:w="6636" w:type="dxa"/>
          </w:tcPr>
          <w:p w14:paraId="4B073A82" w14:textId="77777777" w:rsidR="009F2084" w:rsidRPr="009F2084" w:rsidRDefault="009F2084" w:rsidP="009F2084">
            <w:pPr>
              <w:spacing w:after="160" w:line="259" w:lineRule="auto"/>
              <w:jc w:val="both"/>
              <w:rPr>
                <w:rFonts w:ascii="Calibri" w:hAnsi="Calibri" w:cs="Arial"/>
                <w:sz w:val="20"/>
                <w:szCs w:val="20"/>
              </w:rPr>
            </w:pPr>
            <w:r w:rsidRPr="009F2084">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6F5C65CA"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N. A.</w:t>
            </w:r>
          </w:p>
        </w:tc>
      </w:tr>
    </w:tbl>
    <w:p w14:paraId="657AFE27" w14:textId="77777777" w:rsidR="009F2084" w:rsidRPr="009F2084" w:rsidRDefault="009F2084" w:rsidP="009F2084">
      <w:pPr>
        <w:spacing w:after="0" w:line="240" w:lineRule="auto"/>
        <w:rPr>
          <w:rFonts w:ascii="Arial" w:hAnsi="Arial" w:cs="Arial"/>
          <w:sz w:val="20"/>
          <w:szCs w:val="20"/>
        </w:rPr>
      </w:pPr>
    </w:p>
    <w:p w14:paraId="3A75135B" w14:textId="77777777" w:rsidR="009F2084" w:rsidRPr="009F2084" w:rsidRDefault="009F2084" w:rsidP="009F2084">
      <w:pPr>
        <w:spacing w:after="0" w:line="240" w:lineRule="auto"/>
        <w:rPr>
          <w:rFonts w:ascii="Arial" w:hAnsi="Arial" w:cs="Arial"/>
          <w:sz w:val="20"/>
          <w:szCs w:val="20"/>
        </w:rPr>
      </w:pPr>
    </w:p>
    <w:p w14:paraId="166AB081" w14:textId="77777777" w:rsidR="009F2084" w:rsidRPr="009D021E" w:rsidRDefault="009F2084" w:rsidP="009F2084">
      <w:pPr>
        <w:spacing w:after="0" w:line="240" w:lineRule="auto"/>
        <w:rPr>
          <w:rFonts w:ascii="Arial" w:hAnsi="Arial" w:cs="Arial"/>
          <w:b/>
          <w:sz w:val="20"/>
          <w:szCs w:val="20"/>
        </w:rPr>
      </w:pPr>
      <w:r w:rsidRPr="009D021E">
        <w:rPr>
          <w:rFonts w:ascii="Arial" w:hAnsi="Arial" w:cs="Arial"/>
          <w:b/>
          <w:sz w:val="20"/>
          <w:szCs w:val="20"/>
        </w:rPr>
        <w:t>Matriz de Evaluación:</w:t>
      </w:r>
    </w:p>
    <w:p w14:paraId="160211E4" w14:textId="77777777" w:rsidR="009F2084" w:rsidRPr="009F2084" w:rsidRDefault="009F2084" w:rsidP="009F2084">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9F2084" w:rsidRPr="009F2084" w14:paraId="01EAC098" w14:textId="77777777" w:rsidTr="009F2084">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75272D"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6CD0E5"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7696E271"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79EFA1"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9F2084" w:rsidRPr="009F2084" w14:paraId="5A892D3C" w14:textId="77777777" w:rsidTr="009F2084">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25EB372D"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4BB0766B"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4BBBB2C6"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7AC62FD7"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20264A1C"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77F5E983"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300C4286"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6160D2F0"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r>
      <w:tr w:rsidR="009F2084" w:rsidRPr="009F2084" w14:paraId="5F8E755B"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B992DCA"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1E7E73C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742D5C02"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0B2F9F15"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3CF6A0E7"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5C878134"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55748613"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72486D1A"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F2084" w:rsidRPr="009F2084" w14:paraId="7099AFD9"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77390816"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Elaboración de gráficos (cuadro comparativo, mapa conceptual, etc.) </w:t>
            </w:r>
          </w:p>
          <w:p w14:paraId="61F820A3"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14:paraId="0708F5B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7DC83C68"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05C25F71"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0CD416B2"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3F775752"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605DC884"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08E26718"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9F2084" w:rsidRPr="009F2084" w14:paraId="08BD7B44"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2FC1782"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2C1EC3D9"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334C2BB5"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0C358A5C"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7D09A976"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76B6FCFD"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6514701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5C1E12A0"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Demuestra su capacidad crítica y autocrítica del trabajo realizado frente al grupo, así como la habilidad en el uso de las tic, trabaja en equipo, </w:t>
            </w:r>
            <w:r w:rsidRPr="009F2084">
              <w:rPr>
                <w:rFonts w:ascii="Arial" w:eastAsia="Times New Roman" w:hAnsi="Arial" w:cs="Arial"/>
                <w:color w:val="000000"/>
                <w:sz w:val="18"/>
                <w:szCs w:val="20"/>
                <w:lang w:eastAsia="es-MX"/>
              </w:rPr>
              <w:lastRenderedPageBreak/>
              <w:t>presenta dominio del tema    e incluye ejemplos claros y precisos para la comprensión del grupo.</w:t>
            </w:r>
          </w:p>
        </w:tc>
      </w:tr>
      <w:tr w:rsidR="009F2084" w:rsidRPr="009F2084" w14:paraId="598642C0"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682E8BD5"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lastRenderedPageBreak/>
              <w:t>Examen escrito</w:t>
            </w:r>
          </w:p>
        </w:tc>
        <w:tc>
          <w:tcPr>
            <w:tcW w:w="790" w:type="dxa"/>
            <w:tcBorders>
              <w:top w:val="nil"/>
              <w:left w:val="nil"/>
              <w:bottom w:val="single" w:sz="4" w:space="0" w:color="auto"/>
              <w:right w:val="single" w:sz="4" w:space="0" w:color="auto"/>
            </w:tcBorders>
            <w:shd w:val="clear" w:color="auto" w:fill="auto"/>
            <w:noWrap/>
            <w:vAlign w:val="center"/>
          </w:tcPr>
          <w:p w14:paraId="5CB76A0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036C88B6"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75C557A0"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2EBF8718"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04AE61D7"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30EC1879"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6C73A99A"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conocimiento y dominio de los temas de la unidad.</w:t>
            </w:r>
          </w:p>
          <w:p w14:paraId="2C3E7C5F"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Aplica las disposiciones fiscales en los casos prácticos solicitados en la evaluación.</w:t>
            </w:r>
          </w:p>
          <w:p w14:paraId="74361310"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habilidad para la resolución de casos prácticos de acuerdo al régimen fiscal.</w:t>
            </w:r>
          </w:p>
        </w:tc>
      </w:tr>
      <w:tr w:rsidR="009F2084" w:rsidRPr="009F2084" w14:paraId="18B48DF7" w14:textId="77777777" w:rsidTr="009F2084">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0EBB95FF"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4D760DBC"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44F9C4A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3CFB29D1"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0A801244"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6E497E49"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147EB095"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5B48F38F"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r>
    </w:tbl>
    <w:p w14:paraId="61B70E7A" w14:textId="77777777" w:rsidR="009F2084" w:rsidRPr="009F2084" w:rsidRDefault="009F2084" w:rsidP="009F2084">
      <w:pPr>
        <w:spacing w:after="0" w:line="240" w:lineRule="auto"/>
        <w:rPr>
          <w:rFonts w:ascii="Arial" w:hAnsi="Arial" w:cs="Arial"/>
          <w:sz w:val="20"/>
          <w:szCs w:val="20"/>
        </w:rPr>
      </w:pPr>
    </w:p>
    <w:p w14:paraId="46B33EAE" w14:textId="77777777" w:rsidR="009F2084" w:rsidRPr="009F2084" w:rsidRDefault="009F2084" w:rsidP="009F2084">
      <w:pPr>
        <w:spacing w:after="0" w:line="240" w:lineRule="auto"/>
        <w:jc w:val="both"/>
        <w:rPr>
          <w:rFonts w:ascii="Arial" w:hAnsi="Arial" w:cs="Arial"/>
          <w:sz w:val="20"/>
          <w:szCs w:val="20"/>
        </w:rPr>
      </w:pPr>
      <w:r w:rsidRPr="009F2084">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65786350" w14:textId="77777777" w:rsidR="009F2084" w:rsidRPr="009F2084" w:rsidRDefault="009F2084" w:rsidP="009F2084">
      <w:pPr>
        <w:spacing w:after="0" w:line="240" w:lineRule="auto"/>
        <w:rPr>
          <w:rFonts w:ascii="Arial" w:hAnsi="Arial" w:cs="Arial"/>
          <w:sz w:val="20"/>
          <w:szCs w:val="20"/>
        </w:rPr>
      </w:pPr>
    </w:p>
    <w:p w14:paraId="5686E68D" w14:textId="77777777" w:rsidR="009F2084" w:rsidRDefault="009F2084" w:rsidP="00106009">
      <w:pPr>
        <w:pStyle w:val="Sinespaciado"/>
        <w:rPr>
          <w:rFonts w:ascii="Arial" w:hAnsi="Arial" w:cs="Arial"/>
          <w:sz w:val="20"/>
          <w:szCs w:val="20"/>
        </w:rPr>
      </w:pPr>
    </w:p>
    <w:p w14:paraId="10479E0B" w14:textId="77777777" w:rsidR="009F2084" w:rsidRDefault="009F2084" w:rsidP="00106009">
      <w:pPr>
        <w:pStyle w:val="Sinespaciado"/>
        <w:rPr>
          <w:rFonts w:ascii="Arial" w:hAnsi="Arial" w:cs="Arial"/>
          <w:sz w:val="20"/>
          <w:szCs w:val="20"/>
        </w:rPr>
      </w:pPr>
    </w:p>
    <w:p w14:paraId="2686D846" w14:textId="77777777" w:rsidR="009F2084" w:rsidRDefault="009F2084" w:rsidP="00106009">
      <w:pPr>
        <w:pStyle w:val="Sinespaciado"/>
        <w:rPr>
          <w:rFonts w:ascii="Arial" w:hAnsi="Arial" w:cs="Arial"/>
          <w:sz w:val="20"/>
          <w:szCs w:val="20"/>
        </w:rPr>
      </w:pPr>
    </w:p>
    <w:p w14:paraId="7CDFC49B" w14:textId="77777777" w:rsidR="00A615EE" w:rsidRDefault="00A615EE" w:rsidP="00106009">
      <w:pPr>
        <w:pStyle w:val="Sinespaciado"/>
        <w:rPr>
          <w:rFonts w:ascii="Arial" w:hAnsi="Arial" w:cs="Arial"/>
          <w:sz w:val="20"/>
          <w:szCs w:val="20"/>
        </w:rPr>
      </w:pPr>
    </w:p>
    <w:p w14:paraId="4FEEEFEE" w14:textId="77777777" w:rsidR="00A615EE" w:rsidRDefault="00A615EE" w:rsidP="00106009">
      <w:pPr>
        <w:pStyle w:val="Sinespaciado"/>
        <w:rPr>
          <w:rFonts w:ascii="Arial" w:hAnsi="Arial" w:cs="Arial"/>
          <w:sz w:val="20"/>
          <w:szCs w:val="20"/>
        </w:rPr>
      </w:pPr>
    </w:p>
    <w:p w14:paraId="29FB0F89" w14:textId="77777777" w:rsidR="00A615EE" w:rsidRDefault="00A615EE" w:rsidP="00106009">
      <w:pPr>
        <w:pStyle w:val="Sinespaciado"/>
        <w:rPr>
          <w:rFonts w:ascii="Arial" w:hAnsi="Arial" w:cs="Arial"/>
          <w:sz w:val="20"/>
          <w:szCs w:val="20"/>
        </w:rPr>
      </w:pPr>
    </w:p>
    <w:p w14:paraId="66925341" w14:textId="77777777" w:rsidR="00A615EE" w:rsidRDefault="00A615EE" w:rsidP="00106009">
      <w:pPr>
        <w:pStyle w:val="Sinespaciado"/>
        <w:rPr>
          <w:rFonts w:ascii="Arial" w:hAnsi="Arial" w:cs="Arial"/>
          <w:sz w:val="20"/>
          <w:szCs w:val="20"/>
        </w:rPr>
      </w:pPr>
    </w:p>
    <w:p w14:paraId="4D42B325" w14:textId="77777777" w:rsidR="00A615EE" w:rsidRDefault="00A615EE" w:rsidP="00106009">
      <w:pPr>
        <w:pStyle w:val="Sinespaciado"/>
        <w:rPr>
          <w:rFonts w:ascii="Arial" w:hAnsi="Arial" w:cs="Arial"/>
          <w:sz w:val="20"/>
          <w:szCs w:val="20"/>
        </w:rPr>
      </w:pPr>
    </w:p>
    <w:p w14:paraId="1F89407F" w14:textId="77777777" w:rsidR="00A615EE" w:rsidRDefault="00A615EE" w:rsidP="00106009">
      <w:pPr>
        <w:pStyle w:val="Sinespaciado"/>
        <w:rPr>
          <w:rFonts w:ascii="Arial" w:hAnsi="Arial" w:cs="Arial"/>
          <w:sz w:val="20"/>
          <w:szCs w:val="20"/>
        </w:rPr>
      </w:pPr>
    </w:p>
    <w:p w14:paraId="03819B6D" w14:textId="77777777" w:rsidR="00A615EE" w:rsidRDefault="00A615EE" w:rsidP="00106009">
      <w:pPr>
        <w:pStyle w:val="Sinespaciado"/>
        <w:rPr>
          <w:rFonts w:ascii="Arial" w:hAnsi="Arial" w:cs="Arial"/>
          <w:sz w:val="20"/>
          <w:szCs w:val="20"/>
        </w:rPr>
      </w:pPr>
    </w:p>
    <w:p w14:paraId="57E770CD" w14:textId="77777777" w:rsidR="00A615EE" w:rsidRDefault="00A615EE" w:rsidP="00106009">
      <w:pPr>
        <w:pStyle w:val="Sinespaciado"/>
        <w:rPr>
          <w:rFonts w:ascii="Arial" w:hAnsi="Arial" w:cs="Arial"/>
          <w:sz w:val="20"/>
          <w:szCs w:val="20"/>
        </w:rPr>
      </w:pPr>
    </w:p>
    <w:p w14:paraId="62E055AA" w14:textId="77777777" w:rsidR="00A615EE" w:rsidRDefault="00A615EE" w:rsidP="00106009">
      <w:pPr>
        <w:pStyle w:val="Sinespaciado"/>
        <w:rPr>
          <w:rFonts w:ascii="Arial" w:hAnsi="Arial" w:cs="Arial"/>
          <w:sz w:val="20"/>
          <w:szCs w:val="20"/>
        </w:rPr>
      </w:pPr>
    </w:p>
    <w:p w14:paraId="5878B2E3" w14:textId="77777777" w:rsidR="00A615EE" w:rsidRDefault="00A615EE" w:rsidP="00106009">
      <w:pPr>
        <w:pStyle w:val="Sinespaciado"/>
        <w:rPr>
          <w:rFonts w:ascii="Arial" w:hAnsi="Arial" w:cs="Arial"/>
          <w:sz w:val="20"/>
          <w:szCs w:val="20"/>
        </w:rPr>
      </w:pPr>
    </w:p>
    <w:p w14:paraId="4F2CF66C" w14:textId="77777777" w:rsidR="00A615EE" w:rsidRDefault="00A615EE" w:rsidP="00106009">
      <w:pPr>
        <w:pStyle w:val="Sinespaciado"/>
        <w:rPr>
          <w:rFonts w:ascii="Arial" w:hAnsi="Arial" w:cs="Arial"/>
          <w:sz w:val="20"/>
          <w:szCs w:val="20"/>
        </w:rPr>
      </w:pPr>
    </w:p>
    <w:p w14:paraId="2B97C1A9" w14:textId="77777777" w:rsidR="00A615EE" w:rsidRDefault="00A615EE" w:rsidP="00106009">
      <w:pPr>
        <w:pStyle w:val="Sinespaciado"/>
        <w:rPr>
          <w:rFonts w:ascii="Arial" w:hAnsi="Arial" w:cs="Arial"/>
          <w:sz w:val="20"/>
          <w:szCs w:val="20"/>
        </w:rPr>
      </w:pPr>
    </w:p>
    <w:p w14:paraId="62155632" w14:textId="77777777" w:rsidR="00A615EE" w:rsidRDefault="00A615EE" w:rsidP="00106009">
      <w:pPr>
        <w:pStyle w:val="Sinespaciado"/>
        <w:rPr>
          <w:rFonts w:ascii="Arial" w:hAnsi="Arial" w:cs="Arial"/>
          <w:sz w:val="20"/>
          <w:szCs w:val="20"/>
        </w:rPr>
      </w:pPr>
    </w:p>
    <w:p w14:paraId="669F54ED" w14:textId="77777777" w:rsidR="00A615EE" w:rsidRDefault="00A615EE" w:rsidP="00106009">
      <w:pPr>
        <w:pStyle w:val="Sinespaciado"/>
        <w:rPr>
          <w:rFonts w:ascii="Arial" w:hAnsi="Arial" w:cs="Arial"/>
          <w:sz w:val="20"/>
          <w:szCs w:val="20"/>
        </w:rPr>
      </w:pPr>
    </w:p>
    <w:p w14:paraId="0C7C2588" w14:textId="77777777" w:rsidR="00A615EE" w:rsidRDefault="00A615EE" w:rsidP="00106009">
      <w:pPr>
        <w:pStyle w:val="Sinespaciado"/>
        <w:rPr>
          <w:rFonts w:ascii="Arial" w:hAnsi="Arial" w:cs="Arial"/>
          <w:sz w:val="20"/>
          <w:szCs w:val="20"/>
        </w:rPr>
      </w:pPr>
    </w:p>
    <w:p w14:paraId="6FB877FA" w14:textId="77777777" w:rsidR="00A615EE" w:rsidRDefault="00A615EE" w:rsidP="00106009">
      <w:pPr>
        <w:pStyle w:val="Sinespaciado"/>
        <w:rPr>
          <w:rFonts w:ascii="Arial" w:hAnsi="Arial" w:cs="Arial"/>
          <w:sz w:val="20"/>
          <w:szCs w:val="20"/>
        </w:rPr>
      </w:pPr>
    </w:p>
    <w:p w14:paraId="28EBB6E1" w14:textId="77777777" w:rsidR="00A615EE" w:rsidRDefault="00A615EE" w:rsidP="00106009">
      <w:pPr>
        <w:pStyle w:val="Sinespaciado"/>
        <w:rPr>
          <w:rFonts w:ascii="Arial" w:hAnsi="Arial" w:cs="Arial"/>
          <w:sz w:val="20"/>
          <w:szCs w:val="20"/>
        </w:rPr>
      </w:pPr>
    </w:p>
    <w:p w14:paraId="528E0EC2" w14:textId="77777777" w:rsidR="00A615EE" w:rsidRDefault="00A615EE" w:rsidP="00106009">
      <w:pPr>
        <w:pStyle w:val="Sinespaciado"/>
        <w:rPr>
          <w:rFonts w:ascii="Arial" w:hAnsi="Arial" w:cs="Arial"/>
          <w:sz w:val="20"/>
          <w:szCs w:val="20"/>
        </w:rPr>
      </w:pPr>
    </w:p>
    <w:p w14:paraId="59318CF4" w14:textId="77777777" w:rsidR="00A615EE" w:rsidRDefault="00A615EE" w:rsidP="00106009">
      <w:pPr>
        <w:pStyle w:val="Sinespaciado"/>
        <w:rPr>
          <w:rFonts w:ascii="Arial" w:hAnsi="Arial" w:cs="Arial"/>
          <w:sz w:val="20"/>
          <w:szCs w:val="20"/>
        </w:rPr>
      </w:pPr>
    </w:p>
    <w:p w14:paraId="65AF44B6" w14:textId="77777777" w:rsidR="00A615EE" w:rsidRDefault="00A615EE" w:rsidP="00106009">
      <w:pPr>
        <w:pStyle w:val="Sinespaciado"/>
        <w:rPr>
          <w:rFonts w:ascii="Arial" w:hAnsi="Arial" w:cs="Arial"/>
          <w:sz w:val="20"/>
          <w:szCs w:val="20"/>
        </w:rPr>
      </w:pPr>
    </w:p>
    <w:p w14:paraId="6779954B" w14:textId="77777777" w:rsidR="00A615EE" w:rsidRDefault="00A615EE" w:rsidP="00106009">
      <w:pPr>
        <w:pStyle w:val="Sinespaciado"/>
        <w:rPr>
          <w:rFonts w:ascii="Arial" w:hAnsi="Arial" w:cs="Arial"/>
          <w:sz w:val="20"/>
          <w:szCs w:val="20"/>
        </w:rPr>
      </w:pPr>
    </w:p>
    <w:p w14:paraId="331EB0C0" w14:textId="77777777" w:rsidR="00A615EE" w:rsidRDefault="00A615EE" w:rsidP="00106009">
      <w:pPr>
        <w:pStyle w:val="Sinespaciado"/>
        <w:rPr>
          <w:rFonts w:ascii="Arial" w:hAnsi="Arial" w:cs="Arial"/>
          <w:sz w:val="20"/>
          <w:szCs w:val="20"/>
        </w:rPr>
      </w:pPr>
    </w:p>
    <w:p w14:paraId="1E23CBD3" w14:textId="77777777" w:rsidR="00680170" w:rsidRDefault="00680170" w:rsidP="00106009">
      <w:pPr>
        <w:pStyle w:val="Sinespaciado"/>
        <w:rPr>
          <w:rFonts w:ascii="Arial" w:hAnsi="Arial" w:cs="Arial"/>
          <w:sz w:val="20"/>
          <w:szCs w:val="20"/>
        </w:rPr>
      </w:pPr>
    </w:p>
    <w:p w14:paraId="5E4F21B0" w14:textId="77777777" w:rsidR="00C93A53" w:rsidRPr="00EC5EFC" w:rsidRDefault="00C93A53" w:rsidP="00EC5EFC">
      <w:pPr>
        <w:pStyle w:val="Prrafodelista"/>
        <w:numPr>
          <w:ilvl w:val="0"/>
          <w:numId w:val="22"/>
        </w:numPr>
        <w:spacing w:after="0" w:line="240" w:lineRule="auto"/>
        <w:rPr>
          <w:rFonts w:ascii="Arial" w:hAnsi="Arial" w:cs="Arial"/>
          <w:b/>
          <w:sz w:val="20"/>
          <w:szCs w:val="20"/>
        </w:rPr>
      </w:pPr>
      <w:r w:rsidRPr="00EC5EFC">
        <w:rPr>
          <w:rFonts w:ascii="Arial" w:hAnsi="Arial" w:cs="Arial"/>
          <w:b/>
          <w:sz w:val="20"/>
          <w:szCs w:val="20"/>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93A53" w:rsidRPr="009F2084" w14:paraId="131C1F10" w14:textId="77777777" w:rsidTr="00266FC1">
        <w:tc>
          <w:tcPr>
            <w:tcW w:w="1838" w:type="dxa"/>
          </w:tcPr>
          <w:p w14:paraId="1CCC3415" w14:textId="77777777" w:rsidR="00C93A53" w:rsidRPr="009F2084" w:rsidRDefault="00C93A53" w:rsidP="00266FC1">
            <w:pPr>
              <w:rPr>
                <w:rFonts w:ascii="Arial" w:hAnsi="Arial" w:cs="Arial"/>
                <w:sz w:val="20"/>
                <w:szCs w:val="20"/>
              </w:rPr>
            </w:pPr>
            <w:r w:rsidRPr="009F2084">
              <w:rPr>
                <w:rFonts w:ascii="Arial" w:hAnsi="Arial" w:cs="Arial"/>
                <w:sz w:val="20"/>
                <w:szCs w:val="20"/>
              </w:rPr>
              <w:t>Competencia No.</w:t>
            </w:r>
          </w:p>
        </w:tc>
        <w:tc>
          <w:tcPr>
            <w:tcW w:w="1418" w:type="dxa"/>
          </w:tcPr>
          <w:p w14:paraId="60F6C69E" w14:textId="77777777" w:rsidR="00C93A53" w:rsidRPr="009F2084" w:rsidRDefault="00C93A53" w:rsidP="00266FC1">
            <w:pPr>
              <w:rPr>
                <w:rFonts w:ascii="Arial" w:hAnsi="Arial" w:cs="Arial"/>
                <w:sz w:val="20"/>
                <w:szCs w:val="20"/>
              </w:rPr>
            </w:pPr>
          </w:p>
        </w:tc>
        <w:tc>
          <w:tcPr>
            <w:tcW w:w="1984" w:type="dxa"/>
            <w:tcBorders>
              <w:bottom w:val="single" w:sz="4" w:space="0" w:color="auto"/>
            </w:tcBorders>
          </w:tcPr>
          <w:p w14:paraId="762E960E" w14:textId="77777777" w:rsidR="00D82E4E" w:rsidRDefault="00D82E4E" w:rsidP="00266FC1">
            <w:pPr>
              <w:rPr>
                <w:rFonts w:ascii="Arial" w:hAnsi="Arial" w:cs="Arial"/>
                <w:sz w:val="20"/>
                <w:szCs w:val="20"/>
              </w:rPr>
            </w:pPr>
            <w:r>
              <w:rPr>
                <w:rFonts w:ascii="Arial" w:hAnsi="Arial" w:cs="Arial"/>
                <w:sz w:val="20"/>
                <w:szCs w:val="20"/>
              </w:rPr>
              <w:t xml:space="preserve">              </w:t>
            </w:r>
          </w:p>
          <w:p w14:paraId="743F7E2F" w14:textId="77777777" w:rsidR="009D021E" w:rsidRDefault="009D021E" w:rsidP="00D82E4E">
            <w:pPr>
              <w:jc w:val="center"/>
              <w:rPr>
                <w:rFonts w:ascii="Arial" w:hAnsi="Arial" w:cs="Arial"/>
                <w:sz w:val="20"/>
                <w:szCs w:val="20"/>
              </w:rPr>
            </w:pPr>
          </w:p>
          <w:p w14:paraId="42D8CEE1" w14:textId="77777777" w:rsidR="00C93A53" w:rsidRPr="009D021E" w:rsidRDefault="00C93A53" w:rsidP="00D82E4E">
            <w:pPr>
              <w:jc w:val="center"/>
              <w:rPr>
                <w:rFonts w:ascii="Arial" w:hAnsi="Arial" w:cs="Arial"/>
                <w:b/>
                <w:sz w:val="24"/>
                <w:szCs w:val="24"/>
              </w:rPr>
            </w:pPr>
            <w:r w:rsidRPr="009D021E">
              <w:rPr>
                <w:rFonts w:ascii="Arial" w:hAnsi="Arial" w:cs="Arial"/>
                <w:b/>
                <w:sz w:val="24"/>
                <w:szCs w:val="24"/>
              </w:rPr>
              <w:t>4</w:t>
            </w:r>
          </w:p>
        </w:tc>
        <w:tc>
          <w:tcPr>
            <w:tcW w:w="1985" w:type="dxa"/>
          </w:tcPr>
          <w:p w14:paraId="128566AE" w14:textId="77777777" w:rsidR="00C93A53" w:rsidRPr="009F2084" w:rsidRDefault="00C93A53" w:rsidP="00266FC1">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14:paraId="22C0EBFE" w14:textId="77777777" w:rsidR="003C144F" w:rsidRPr="00D82E4E" w:rsidRDefault="003C144F" w:rsidP="00D82E4E">
            <w:pPr>
              <w:pStyle w:val="Prrafodelista"/>
              <w:numPr>
                <w:ilvl w:val="0"/>
                <w:numId w:val="19"/>
              </w:numPr>
              <w:jc w:val="both"/>
              <w:rPr>
                <w:rFonts w:ascii="Arial" w:hAnsi="Arial" w:cs="Arial"/>
                <w:sz w:val="20"/>
                <w:szCs w:val="20"/>
              </w:rPr>
            </w:pPr>
            <w:r w:rsidRPr="00D82E4E">
              <w:rPr>
                <w:rFonts w:ascii="Arial" w:hAnsi="Arial" w:cs="Arial"/>
                <w:sz w:val="20"/>
                <w:szCs w:val="20"/>
              </w:rPr>
              <w:t xml:space="preserve">Conoce las principales fuentes de financiamiento. </w:t>
            </w:r>
          </w:p>
          <w:p w14:paraId="5E2A2D63" w14:textId="77777777" w:rsidR="00C93A53" w:rsidRPr="009F2084" w:rsidRDefault="003C144F" w:rsidP="00D82E4E">
            <w:pPr>
              <w:jc w:val="both"/>
              <w:rPr>
                <w:rFonts w:ascii="Arial" w:hAnsi="Arial" w:cs="Arial"/>
                <w:sz w:val="20"/>
                <w:szCs w:val="20"/>
              </w:rPr>
            </w:pPr>
            <w:r w:rsidRPr="00D82E4E">
              <w:rPr>
                <w:rFonts w:ascii="Arial" w:hAnsi="Arial" w:cs="Arial"/>
                <w:sz w:val="20"/>
                <w:szCs w:val="20"/>
              </w:rPr>
              <w:sym w:font="Symbol" w:char="F0B7"/>
            </w:r>
            <w:r w:rsidRPr="00D82E4E">
              <w:rPr>
                <w:rFonts w:ascii="Arial" w:hAnsi="Arial" w:cs="Arial"/>
                <w:sz w:val="20"/>
                <w:szCs w:val="20"/>
              </w:rPr>
              <w:t xml:space="preserve"> Evalúa las diferentes fuentes de financiamiento, para distinguir las más viables </w:t>
            </w:r>
            <w:r w:rsidRPr="00D82E4E">
              <w:rPr>
                <w:rFonts w:ascii="Arial" w:hAnsi="Arial" w:cs="Arial"/>
                <w:sz w:val="20"/>
                <w:szCs w:val="20"/>
              </w:rPr>
              <w:sym w:font="Symbol" w:char="F0B7"/>
            </w:r>
            <w:r w:rsidRPr="00D82E4E">
              <w:rPr>
                <w:rFonts w:ascii="Arial" w:hAnsi="Arial" w:cs="Arial"/>
                <w:sz w:val="20"/>
                <w:szCs w:val="20"/>
              </w:rPr>
              <w:t xml:space="preserve"> Analiza casos prácticos.</w:t>
            </w:r>
          </w:p>
        </w:tc>
      </w:tr>
    </w:tbl>
    <w:p w14:paraId="38E05219" w14:textId="77777777" w:rsidR="00C93A53" w:rsidRPr="009F2084" w:rsidRDefault="00C93A53" w:rsidP="00C93A53">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2599"/>
        <w:gridCol w:w="2599"/>
        <w:gridCol w:w="2599"/>
        <w:gridCol w:w="2600"/>
      </w:tblGrid>
      <w:tr w:rsidR="00C93A53" w:rsidRPr="009F2084" w14:paraId="0C242D8C" w14:textId="77777777" w:rsidTr="00266FC1">
        <w:tc>
          <w:tcPr>
            <w:tcW w:w="2599" w:type="dxa"/>
          </w:tcPr>
          <w:p w14:paraId="10BA6625" w14:textId="77777777" w:rsidR="00C93A53" w:rsidRPr="009F2084" w:rsidRDefault="00C93A53" w:rsidP="00850DCA">
            <w:pPr>
              <w:jc w:val="center"/>
              <w:rPr>
                <w:rFonts w:ascii="Arial" w:hAnsi="Arial" w:cs="Arial"/>
                <w:sz w:val="20"/>
                <w:szCs w:val="20"/>
              </w:rPr>
            </w:pPr>
            <w:r w:rsidRPr="009F2084">
              <w:rPr>
                <w:rFonts w:ascii="Arial" w:hAnsi="Arial" w:cs="Arial"/>
                <w:sz w:val="20"/>
                <w:szCs w:val="20"/>
              </w:rPr>
              <w:t>Temas y subtemas para desarrollar la competencia específica</w:t>
            </w:r>
          </w:p>
        </w:tc>
        <w:tc>
          <w:tcPr>
            <w:tcW w:w="2599" w:type="dxa"/>
          </w:tcPr>
          <w:p w14:paraId="59ED63D8" w14:textId="77777777" w:rsidR="00C93A53" w:rsidRPr="009F2084" w:rsidRDefault="00C93A53" w:rsidP="00850DCA">
            <w:pPr>
              <w:jc w:val="center"/>
              <w:rPr>
                <w:rFonts w:ascii="Arial" w:hAnsi="Arial" w:cs="Arial"/>
                <w:sz w:val="20"/>
                <w:szCs w:val="20"/>
              </w:rPr>
            </w:pPr>
            <w:r w:rsidRPr="009F2084">
              <w:rPr>
                <w:rFonts w:ascii="Arial" w:hAnsi="Arial" w:cs="Arial"/>
                <w:sz w:val="20"/>
                <w:szCs w:val="20"/>
              </w:rPr>
              <w:t>Actividades de aprendizaje</w:t>
            </w:r>
          </w:p>
        </w:tc>
        <w:tc>
          <w:tcPr>
            <w:tcW w:w="2599" w:type="dxa"/>
          </w:tcPr>
          <w:p w14:paraId="031C3D79" w14:textId="77777777" w:rsidR="00C93A53" w:rsidRPr="009F2084" w:rsidRDefault="00C93A53" w:rsidP="00266FC1">
            <w:pPr>
              <w:rPr>
                <w:rFonts w:ascii="Arial" w:hAnsi="Arial" w:cs="Arial"/>
                <w:sz w:val="20"/>
                <w:szCs w:val="20"/>
              </w:rPr>
            </w:pPr>
            <w:r w:rsidRPr="009F2084">
              <w:rPr>
                <w:rFonts w:ascii="Arial" w:hAnsi="Arial" w:cs="Arial"/>
                <w:sz w:val="20"/>
                <w:szCs w:val="20"/>
              </w:rPr>
              <w:t>Actividades de enseñanza</w:t>
            </w:r>
          </w:p>
        </w:tc>
        <w:tc>
          <w:tcPr>
            <w:tcW w:w="2599" w:type="dxa"/>
          </w:tcPr>
          <w:p w14:paraId="6D6F02ED" w14:textId="77777777" w:rsidR="00C93A53" w:rsidRPr="009F2084" w:rsidRDefault="00C93A53" w:rsidP="00850DCA">
            <w:pPr>
              <w:jc w:val="center"/>
              <w:rPr>
                <w:rFonts w:ascii="Arial" w:hAnsi="Arial" w:cs="Arial"/>
                <w:sz w:val="20"/>
                <w:szCs w:val="20"/>
              </w:rPr>
            </w:pPr>
            <w:r w:rsidRPr="009F2084">
              <w:rPr>
                <w:rFonts w:ascii="Arial" w:hAnsi="Arial" w:cs="Arial"/>
                <w:sz w:val="20"/>
                <w:szCs w:val="20"/>
              </w:rPr>
              <w:t>Desarrollo de competencias genéricas</w:t>
            </w:r>
          </w:p>
        </w:tc>
        <w:tc>
          <w:tcPr>
            <w:tcW w:w="2600" w:type="dxa"/>
          </w:tcPr>
          <w:p w14:paraId="56D0323D" w14:textId="77777777" w:rsidR="00C93A53" w:rsidRPr="009F2084" w:rsidRDefault="00C93A53" w:rsidP="00266FC1">
            <w:pPr>
              <w:rPr>
                <w:rFonts w:ascii="Arial" w:hAnsi="Arial" w:cs="Arial"/>
                <w:sz w:val="20"/>
                <w:szCs w:val="20"/>
              </w:rPr>
            </w:pPr>
            <w:r w:rsidRPr="009F2084">
              <w:rPr>
                <w:rFonts w:ascii="Arial" w:hAnsi="Arial" w:cs="Arial"/>
                <w:sz w:val="20"/>
                <w:szCs w:val="20"/>
              </w:rPr>
              <w:t>Horas teórico-práctica</w:t>
            </w:r>
          </w:p>
        </w:tc>
      </w:tr>
      <w:tr w:rsidR="00C93A53" w:rsidRPr="009F2084" w14:paraId="6861FDD9" w14:textId="77777777" w:rsidTr="00266FC1">
        <w:tc>
          <w:tcPr>
            <w:tcW w:w="2599" w:type="dxa"/>
          </w:tcPr>
          <w:p w14:paraId="62F4101A" w14:textId="77777777" w:rsidR="003C144F" w:rsidRPr="003C144F" w:rsidRDefault="003C144F" w:rsidP="003C144F">
            <w:pPr>
              <w:jc w:val="both"/>
              <w:rPr>
                <w:rFonts w:ascii="Arial" w:hAnsi="Arial" w:cs="Arial"/>
                <w:b/>
                <w:sz w:val="20"/>
                <w:szCs w:val="20"/>
              </w:rPr>
            </w:pPr>
            <w:r w:rsidRPr="003C144F">
              <w:rPr>
                <w:rFonts w:ascii="Arial" w:hAnsi="Arial" w:cs="Arial"/>
                <w:b/>
                <w:sz w:val="20"/>
                <w:szCs w:val="20"/>
              </w:rPr>
              <w:t>4. FUENTES DE FINANCIAMIENTO</w:t>
            </w:r>
          </w:p>
          <w:p w14:paraId="481A90C8" w14:textId="77777777" w:rsidR="003C144F" w:rsidRPr="003C144F" w:rsidRDefault="003C144F" w:rsidP="003C144F">
            <w:pPr>
              <w:jc w:val="both"/>
              <w:rPr>
                <w:rFonts w:ascii="Arial" w:hAnsi="Arial" w:cs="Arial"/>
                <w:sz w:val="20"/>
                <w:szCs w:val="20"/>
              </w:rPr>
            </w:pPr>
            <w:r w:rsidRPr="003C144F">
              <w:rPr>
                <w:rFonts w:ascii="Arial" w:hAnsi="Arial" w:cs="Arial"/>
                <w:sz w:val="20"/>
                <w:szCs w:val="20"/>
              </w:rPr>
              <w:t xml:space="preserve">4.1. Arrendamiento financiero (Leasing). </w:t>
            </w:r>
          </w:p>
          <w:p w14:paraId="3E31329B" w14:textId="77777777" w:rsidR="00D301D3" w:rsidRDefault="00D301D3" w:rsidP="003C144F">
            <w:pPr>
              <w:jc w:val="both"/>
              <w:rPr>
                <w:rFonts w:ascii="Arial" w:hAnsi="Arial" w:cs="Arial"/>
                <w:sz w:val="20"/>
                <w:szCs w:val="20"/>
              </w:rPr>
            </w:pPr>
          </w:p>
          <w:p w14:paraId="006F3802" w14:textId="77777777" w:rsidR="00D301D3" w:rsidRDefault="003C144F" w:rsidP="003C144F">
            <w:pPr>
              <w:jc w:val="both"/>
              <w:rPr>
                <w:rFonts w:ascii="Arial" w:hAnsi="Arial" w:cs="Arial"/>
                <w:sz w:val="20"/>
                <w:szCs w:val="20"/>
              </w:rPr>
            </w:pPr>
            <w:r w:rsidRPr="003C144F">
              <w:rPr>
                <w:rFonts w:ascii="Arial" w:hAnsi="Arial" w:cs="Arial"/>
                <w:sz w:val="20"/>
                <w:szCs w:val="20"/>
              </w:rPr>
              <w:t xml:space="preserve">4.2. Créditos Mercantiles. </w:t>
            </w:r>
          </w:p>
          <w:p w14:paraId="45C45415" w14:textId="77777777" w:rsidR="00D301D3" w:rsidRDefault="00D301D3" w:rsidP="003C144F">
            <w:pPr>
              <w:jc w:val="both"/>
              <w:rPr>
                <w:rFonts w:ascii="Arial" w:hAnsi="Arial" w:cs="Arial"/>
                <w:sz w:val="20"/>
                <w:szCs w:val="20"/>
              </w:rPr>
            </w:pPr>
          </w:p>
          <w:p w14:paraId="17DA7BAE" w14:textId="77777777" w:rsidR="00D301D3" w:rsidRDefault="003C144F" w:rsidP="003C144F">
            <w:pPr>
              <w:jc w:val="both"/>
              <w:rPr>
                <w:rFonts w:ascii="Arial" w:hAnsi="Arial" w:cs="Arial"/>
                <w:sz w:val="20"/>
                <w:szCs w:val="20"/>
              </w:rPr>
            </w:pPr>
            <w:r w:rsidRPr="003C144F">
              <w:rPr>
                <w:rFonts w:ascii="Arial" w:hAnsi="Arial" w:cs="Arial"/>
                <w:sz w:val="20"/>
                <w:szCs w:val="20"/>
              </w:rPr>
              <w:t xml:space="preserve">4.3. Factoraje Financiero. </w:t>
            </w:r>
          </w:p>
          <w:p w14:paraId="33C77D2E" w14:textId="77777777" w:rsidR="00D301D3" w:rsidRDefault="00D301D3" w:rsidP="003C144F">
            <w:pPr>
              <w:jc w:val="both"/>
              <w:rPr>
                <w:rFonts w:ascii="Arial" w:hAnsi="Arial" w:cs="Arial"/>
                <w:sz w:val="20"/>
                <w:szCs w:val="20"/>
              </w:rPr>
            </w:pPr>
          </w:p>
          <w:p w14:paraId="071A25AE" w14:textId="77777777" w:rsidR="00D301D3" w:rsidRDefault="003C144F" w:rsidP="003C144F">
            <w:pPr>
              <w:jc w:val="both"/>
              <w:rPr>
                <w:rFonts w:ascii="Arial" w:hAnsi="Arial" w:cs="Arial"/>
                <w:sz w:val="20"/>
                <w:szCs w:val="20"/>
              </w:rPr>
            </w:pPr>
            <w:r w:rsidRPr="003C144F">
              <w:rPr>
                <w:rFonts w:ascii="Arial" w:hAnsi="Arial" w:cs="Arial"/>
                <w:sz w:val="20"/>
                <w:szCs w:val="20"/>
              </w:rPr>
              <w:t xml:space="preserve">4.4. Autofinanciamiento. </w:t>
            </w:r>
          </w:p>
          <w:p w14:paraId="11244121" w14:textId="77777777" w:rsidR="00D301D3" w:rsidRDefault="00D301D3" w:rsidP="003C144F">
            <w:pPr>
              <w:jc w:val="both"/>
              <w:rPr>
                <w:rFonts w:ascii="Arial" w:hAnsi="Arial" w:cs="Arial"/>
                <w:sz w:val="20"/>
                <w:szCs w:val="20"/>
              </w:rPr>
            </w:pPr>
          </w:p>
          <w:p w14:paraId="36E35C51" w14:textId="77777777" w:rsidR="003C144F" w:rsidRPr="003C144F" w:rsidRDefault="003C144F" w:rsidP="003C144F">
            <w:pPr>
              <w:jc w:val="both"/>
              <w:rPr>
                <w:rFonts w:ascii="Arial" w:hAnsi="Arial" w:cs="Arial"/>
                <w:sz w:val="20"/>
                <w:szCs w:val="20"/>
              </w:rPr>
            </w:pPr>
            <w:r w:rsidRPr="003C144F">
              <w:rPr>
                <w:rFonts w:ascii="Arial" w:hAnsi="Arial" w:cs="Arial"/>
                <w:sz w:val="20"/>
                <w:szCs w:val="20"/>
              </w:rPr>
              <w:t xml:space="preserve">4.5. Bancas de Segundo Piso. </w:t>
            </w:r>
          </w:p>
          <w:p w14:paraId="4B595449" w14:textId="77777777" w:rsidR="00D301D3" w:rsidRDefault="00D301D3" w:rsidP="003C144F">
            <w:pPr>
              <w:jc w:val="both"/>
              <w:rPr>
                <w:rFonts w:ascii="Arial" w:hAnsi="Arial" w:cs="Arial"/>
                <w:sz w:val="20"/>
                <w:szCs w:val="20"/>
              </w:rPr>
            </w:pPr>
          </w:p>
          <w:p w14:paraId="3D034B96" w14:textId="77777777" w:rsidR="00C93A53" w:rsidRPr="009F2084" w:rsidRDefault="003C144F" w:rsidP="003C144F">
            <w:pPr>
              <w:jc w:val="both"/>
              <w:rPr>
                <w:rFonts w:ascii="Arial" w:hAnsi="Arial" w:cs="Arial"/>
                <w:sz w:val="18"/>
                <w:szCs w:val="18"/>
              </w:rPr>
            </w:pPr>
            <w:r w:rsidRPr="003C144F">
              <w:rPr>
                <w:rFonts w:ascii="Arial" w:hAnsi="Arial" w:cs="Arial"/>
                <w:sz w:val="20"/>
                <w:szCs w:val="20"/>
              </w:rPr>
              <w:t>4.6. Mercado de Dinero y de Capitales</w:t>
            </w:r>
          </w:p>
        </w:tc>
        <w:tc>
          <w:tcPr>
            <w:tcW w:w="2599" w:type="dxa"/>
          </w:tcPr>
          <w:p w14:paraId="427795E1" w14:textId="77777777" w:rsidR="00C93A53" w:rsidRPr="009F2084" w:rsidRDefault="00C93A53" w:rsidP="00266FC1">
            <w:pPr>
              <w:jc w:val="both"/>
              <w:rPr>
                <w:rFonts w:ascii="Arial" w:eastAsia="Calibri" w:hAnsi="Arial" w:cs="Arial"/>
                <w:sz w:val="20"/>
                <w:szCs w:val="20"/>
              </w:rPr>
            </w:pPr>
          </w:p>
          <w:p w14:paraId="00BDB128" w14:textId="77777777" w:rsidR="0064532F" w:rsidRDefault="00C93A53" w:rsidP="00266FC1">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w:t>
            </w:r>
            <w:r w:rsidRPr="00C93A53">
              <w:rPr>
                <w:rFonts w:ascii="Arial" w:eastAsia="Calibri" w:hAnsi="Arial" w:cs="Arial"/>
                <w:color w:val="000000"/>
                <w:sz w:val="18"/>
                <w:szCs w:val="20"/>
              </w:rPr>
              <w:t>Lleva a cabo una investigación relacionada a</w:t>
            </w:r>
            <w:r w:rsidR="00D82E4E">
              <w:rPr>
                <w:rFonts w:ascii="Arial" w:eastAsia="Calibri" w:hAnsi="Arial" w:cs="Arial"/>
                <w:color w:val="000000"/>
                <w:sz w:val="18"/>
                <w:szCs w:val="20"/>
              </w:rPr>
              <w:t xml:space="preserve"> </w:t>
            </w:r>
            <w:r w:rsidRPr="00C93A53">
              <w:rPr>
                <w:rFonts w:ascii="Arial" w:eastAsia="Calibri" w:hAnsi="Arial" w:cs="Arial"/>
                <w:color w:val="000000"/>
                <w:sz w:val="18"/>
                <w:szCs w:val="20"/>
              </w:rPr>
              <w:t>l</w:t>
            </w:r>
            <w:r w:rsidR="00D82E4E">
              <w:rPr>
                <w:rFonts w:ascii="Arial" w:eastAsia="Calibri" w:hAnsi="Arial" w:cs="Arial"/>
                <w:color w:val="000000"/>
                <w:sz w:val="18"/>
                <w:szCs w:val="20"/>
              </w:rPr>
              <w:t>os</w:t>
            </w:r>
            <w:r w:rsidRPr="00C93A53">
              <w:rPr>
                <w:rFonts w:ascii="Arial" w:eastAsia="Calibri" w:hAnsi="Arial" w:cs="Arial"/>
                <w:color w:val="000000"/>
                <w:sz w:val="18"/>
                <w:szCs w:val="20"/>
              </w:rPr>
              <w:t xml:space="preserve"> concepto</w:t>
            </w:r>
            <w:r w:rsidR="00D82E4E">
              <w:rPr>
                <w:rFonts w:ascii="Arial" w:eastAsia="Calibri" w:hAnsi="Arial" w:cs="Arial"/>
                <w:color w:val="000000"/>
                <w:sz w:val="18"/>
                <w:szCs w:val="20"/>
              </w:rPr>
              <w:t xml:space="preserve">s de arrendamiento financiero, créditos </w:t>
            </w:r>
            <w:r w:rsidR="00611B8E">
              <w:rPr>
                <w:rFonts w:ascii="Arial" w:eastAsia="Calibri" w:hAnsi="Arial" w:cs="Arial"/>
                <w:color w:val="000000"/>
                <w:sz w:val="18"/>
                <w:szCs w:val="20"/>
              </w:rPr>
              <w:t>mercantiles y factoraje financiero la cual se di</w:t>
            </w:r>
            <w:r w:rsidR="009D021E">
              <w:rPr>
                <w:rFonts w:ascii="Arial" w:eastAsia="Calibri" w:hAnsi="Arial" w:cs="Arial"/>
                <w:color w:val="000000"/>
                <w:sz w:val="18"/>
                <w:szCs w:val="20"/>
              </w:rPr>
              <w:t>scute en las sesiones de clases.</w:t>
            </w:r>
          </w:p>
          <w:p w14:paraId="08420BE6" w14:textId="77777777" w:rsidR="009D021E" w:rsidRDefault="009D021E" w:rsidP="00266FC1">
            <w:pPr>
              <w:jc w:val="both"/>
              <w:rPr>
                <w:rFonts w:ascii="Arial" w:eastAsia="Calibri" w:hAnsi="Arial" w:cs="Arial"/>
                <w:color w:val="000000"/>
                <w:sz w:val="18"/>
                <w:szCs w:val="20"/>
              </w:rPr>
            </w:pPr>
          </w:p>
          <w:p w14:paraId="68CF2B27" w14:textId="77777777" w:rsidR="00611B8E" w:rsidRDefault="00611B8E" w:rsidP="002F0D70">
            <w:pPr>
              <w:pStyle w:val="Prrafodelista"/>
              <w:numPr>
                <w:ilvl w:val="0"/>
                <w:numId w:val="19"/>
              </w:numPr>
              <w:ind w:left="123" w:hanging="141"/>
              <w:jc w:val="both"/>
              <w:rPr>
                <w:rFonts w:ascii="Arial" w:eastAsia="Calibri" w:hAnsi="Arial" w:cs="Arial"/>
                <w:color w:val="000000"/>
                <w:sz w:val="18"/>
                <w:szCs w:val="20"/>
              </w:rPr>
            </w:pPr>
            <w:r w:rsidRPr="009D021E">
              <w:rPr>
                <w:rFonts w:ascii="Arial" w:eastAsia="Calibri" w:hAnsi="Arial" w:cs="Arial"/>
                <w:color w:val="000000"/>
                <w:sz w:val="18"/>
                <w:szCs w:val="20"/>
              </w:rPr>
              <w:t>Expone los temas de autofinanciamiento, bancas de segundo piso, m</w:t>
            </w:r>
            <w:r w:rsidR="009D021E">
              <w:rPr>
                <w:rFonts w:ascii="Arial" w:eastAsia="Calibri" w:hAnsi="Arial" w:cs="Arial"/>
                <w:color w:val="000000"/>
                <w:sz w:val="18"/>
                <w:szCs w:val="20"/>
              </w:rPr>
              <w:t>ercado de dinero y de capitales.</w:t>
            </w:r>
          </w:p>
          <w:p w14:paraId="6EB77023" w14:textId="77777777" w:rsidR="009D021E" w:rsidRPr="009D021E" w:rsidRDefault="009D021E" w:rsidP="009D021E">
            <w:pPr>
              <w:pStyle w:val="Prrafodelista"/>
              <w:ind w:left="123"/>
              <w:jc w:val="both"/>
              <w:rPr>
                <w:rFonts w:ascii="Arial" w:eastAsia="Calibri" w:hAnsi="Arial" w:cs="Arial"/>
                <w:color w:val="000000"/>
                <w:sz w:val="18"/>
                <w:szCs w:val="20"/>
              </w:rPr>
            </w:pPr>
          </w:p>
          <w:p w14:paraId="0E55E5B4" w14:textId="77777777" w:rsidR="009D021E" w:rsidRPr="009D021E" w:rsidRDefault="00611B8E" w:rsidP="009D021E">
            <w:pPr>
              <w:pStyle w:val="Prrafodelista"/>
              <w:numPr>
                <w:ilvl w:val="0"/>
                <w:numId w:val="19"/>
              </w:numPr>
              <w:ind w:left="123" w:hanging="141"/>
              <w:jc w:val="both"/>
              <w:rPr>
                <w:rFonts w:ascii="Arial" w:hAnsi="Arial" w:cs="Arial"/>
                <w:sz w:val="20"/>
                <w:szCs w:val="20"/>
              </w:rPr>
            </w:pPr>
            <w:r w:rsidRPr="009D021E">
              <w:rPr>
                <w:rFonts w:ascii="Arial" w:eastAsia="Calibri" w:hAnsi="Arial" w:cs="Arial"/>
                <w:color w:val="000000"/>
                <w:sz w:val="18"/>
                <w:szCs w:val="20"/>
              </w:rPr>
              <w:t>Realiza un e</w:t>
            </w:r>
            <w:r w:rsidR="009D021E">
              <w:rPr>
                <w:rFonts w:ascii="Arial" w:eastAsia="Calibri" w:hAnsi="Arial" w:cs="Arial"/>
                <w:color w:val="000000"/>
                <w:sz w:val="18"/>
                <w:szCs w:val="20"/>
              </w:rPr>
              <w:t>nsayo de los temas de la unidad.</w:t>
            </w:r>
          </w:p>
          <w:p w14:paraId="1059EEF4" w14:textId="77777777" w:rsidR="009D021E" w:rsidRPr="009D021E" w:rsidRDefault="009D021E" w:rsidP="009D021E">
            <w:pPr>
              <w:pStyle w:val="Prrafodelista"/>
              <w:rPr>
                <w:rFonts w:ascii="Arial" w:eastAsia="Calibri" w:hAnsi="Arial" w:cs="Arial"/>
                <w:color w:val="000000"/>
                <w:sz w:val="18"/>
                <w:szCs w:val="20"/>
              </w:rPr>
            </w:pPr>
          </w:p>
          <w:p w14:paraId="6530C1D5" w14:textId="77777777" w:rsidR="00C93A53" w:rsidRPr="009D021E" w:rsidRDefault="00C93A53" w:rsidP="009D021E">
            <w:pPr>
              <w:pStyle w:val="Prrafodelista"/>
              <w:numPr>
                <w:ilvl w:val="0"/>
                <w:numId w:val="19"/>
              </w:numPr>
              <w:ind w:left="123" w:hanging="141"/>
              <w:jc w:val="both"/>
              <w:rPr>
                <w:rFonts w:ascii="Arial" w:hAnsi="Arial" w:cs="Arial"/>
                <w:sz w:val="20"/>
                <w:szCs w:val="20"/>
              </w:rPr>
            </w:pPr>
            <w:r w:rsidRPr="009D021E">
              <w:rPr>
                <w:rFonts w:ascii="Arial" w:eastAsia="Calibri" w:hAnsi="Arial" w:cs="Arial"/>
                <w:color w:val="000000"/>
                <w:sz w:val="18"/>
                <w:szCs w:val="20"/>
              </w:rPr>
              <w:t>El alumno resuelve el e</w:t>
            </w:r>
            <w:r w:rsidR="00634843" w:rsidRPr="009D021E">
              <w:rPr>
                <w:rFonts w:ascii="Arial" w:eastAsia="Calibri" w:hAnsi="Arial" w:cs="Arial"/>
                <w:color w:val="000000"/>
                <w:sz w:val="18"/>
                <w:szCs w:val="20"/>
              </w:rPr>
              <w:t>xamen de los temas de la unidad.</w:t>
            </w:r>
          </w:p>
          <w:p w14:paraId="1A88F541" w14:textId="77777777" w:rsidR="00680170" w:rsidRPr="009F2084" w:rsidRDefault="00680170" w:rsidP="00680170">
            <w:pPr>
              <w:jc w:val="both"/>
              <w:rPr>
                <w:rFonts w:ascii="Arial" w:hAnsi="Arial" w:cs="Arial"/>
                <w:sz w:val="20"/>
                <w:szCs w:val="20"/>
              </w:rPr>
            </w:pPr>
          </w:p>
        </w:tc>
        <w:tc>
          <w:tcPr>
            <w:tcW w:w="2599" w:type="dxa"/>
          </w:tcPr>
          <w:p w14:paraId="13356F2B" w14:textId="77777777" w:rsidR="00C93A53" w:rsidRPr="009F2084" w:rsidRDefault="00C93A53" w:rsidP="00266FC1">
            <w:pPr>
              <w:tabs>
                <w:tab w:val="num" w:pos="379"/>
                <w:tab w:val="center" w:pos="4252"/>
                <w:tab w:val="right" w:pos="8504"/>
              </w:tabs>
              <w:jc w:val="both"/>
              <w:rPr>
                <w:rFonts w:ascii="Arial" w:hAnsi="Arial"/>
                <w:sz w:val="18"/>
                <w:szCs w:val="18"/>
              </w:rPr>
            </w:pPr>
          </w:p>
          <w:p w14:paraId="03F69313" w14:textId="77777777" w:rsidR="00611B8E" w:rsidRPr="009D021E" w:rsidRDefault="00C93A53" w:rsidP="0066722D">
            <w:pPr>
              <w:pStyle w:val="Encabezado"/>
              <w:numPr>
                <w:ilvl w:val="0"/>
                <w:numId w:val="13"/>
              </w:numPr>
              <w:tabs>
                <w:tab w:val="clear" w:pos="4419"/>
                <w:tab w:val="clear" w:pos="8838"/>
                <w:tab w:val="num" w:pos="176"/>
                <w:tab w:val="num" w:pos="379"/>
                <w:tab w:val="center" w:pos="4252"/>
                <w:tab w:val="right" w:pos="8504"/>
              </w:tabs>
              <w:ind w:left="176" w:hanging="176"/>
              <w:jc w:val="both"/>
              <w:rPr>
                <w:rFonts w:ascii="Arial" w:hAnsi="Arial" w:cs="Arial"/>
                <w:color w:val="000000" w:themeColor="text1"/>
                <w:sz w:val="18"/>
              </w:rPr>
            </w:pPr>
            <w:r w:rsidRPr="009D021E">
              <w:rPr>
                <w:rFonts w:ascii="Arial" w:hAnsi="Arial" w:cs="Arial"/>
                <w:color w:val="000000" w:themeColor="text1"/>
                <w:sz w:val="18"/>
              </w:rPr>
              <w:t>El facilitador solicita una investigación de lo que</w:t>
            </w:r>
            <w:r w:rsidR="00611B8E" w:rsidRPr="009D021E">
              <w:rPr>
                <w:rFonts w:ascii="Arial" w:hAnsi="Arial" w:cs="Arial"/>
                <w:color w:val="000000" w:themeColor="text1"/>
                <w:sz w:val="18"/>
              </w:rPr>
              <w:t xml:space="preserve"> es  </w:t>
            </w:r>
            <w:r w:rsidR="00611B8E" w:rsidRPr="009D021E">
              <w:rPr>
                <w:rFonts w:ascii="Arial" w:eastAsia="Calibri" w:hAnsi="Arial" w:cs="Arial"/>
                <w:color w:val="000000"/>
                <w:sz w:val="18"/>
                <w:szCs w:val="20"/>
              </w:rPr>
              <w:t xml:space="preserve">arrendamiento financiero, créditos mercantiles y factoraje financiero, y la discuten </w:t>
            </w:r>
            <w:r w:rsidR="009D021E">
              <w:rPr>
                <w:rFonts w:ascii="Arial" w:eastAsia="Calibri" w:hAnsi="Arial" w:cs="Arial"/>
                <w:color w:val="000000"/>
                <w:sz w:val="18"/>
                <w:szCs w:val="20"/>
              </w:rPr>
              <w:t>en plenaria.</w:t>
            </w:r>
          </w:p>
          <w:p w14:paraId="2574FA33" w14:textId="77777777" w:rsidR="009D021E" w:rsidRPr="009D021E" w:rsidRDefault="009D021E" w:rsidP="009D021E">
            <w:pPr>
              <w:pStyle w:val="Encabezado"/>
              <w:tabs>
                <w:tab w:val="clear" w:pos="4419"/>
                <w:tab w:val="clear" w:pos="8838"/>
                <w:tab w:val="num" w:pos="379"/>
                <w:tab w:val="num" w:pos="720"/>
                <w:tab w:val="center" w:pos="4252"/>
                <w:tab w:val="right" w:pos="8504"/>
              </w:tabs>
              <w:ind w:left="176"/>
              <w:jc w:val="both"/>
              <w:rPr>
                <w:rFonts w:ascii="Arial" w:hAnsi="Arial" w:cs="Arial"/>
                <w:color w:val="000000" w:themeColor="text1"/>
                <w:sz w:val="18"/>
              </w:rPr>
            </w:pPr>
          </w:p>
          <w:p w14:paraId="13AF3625" w14:textId="77777777" w:rsidR="00611B8E" w:rsidRPr="009D021E" w:rsidRDefault="00C93A53" w:rsidP="00624433">
            <w:pPr>
              <w:pStyle w:val="Prrafodelista"/>
              <w:numPr>
                <w:ilvl w:val="0"/>
                <w:numId w:val="19"/>
              </w:numPr>
              <w:tabs>
                <w:tab w:val="num" w:pos="720"/>
                <w:tab w:val="center" w:pos="4252"/>
                <w:tab w:val="right" w:pos="8504"/>
              </w:tabs>
              <w:ind w:left="123" w:hanging="141"/>
              <w:jc w:val="both"/>
              <w:rPr>
                <w:rFonts w:ascii="Arial" w:eastAsia="Times" w:hAnsi="Arial" w:cs="Arial"/>
                <w:color w:val="000000"/>
                <w:sz w:val="18"/>
                <w:szCs w:val="20"/>
                <w:lang w:val="es-ES_tradnl" w:eastAsia="es-ES"/>
              </w:rPr>
            </w:pPr>
            <w:r w:rsidRPr="009D021E">
              <w:rPr>
                <w:rFonts w:ascii="Arial" w:hAnsi="Arial" w:cs="Arial"/>
                <w:color w:val="000000" w:themeColor="text1"/>
                <w:sz w:val="18"/>
              </w:rPr>
              <w:t>El facilitador pide al alumno</w:t>
            </w:r>
            <w:r w:rsidR="009D021E" w:rsidRPr="009D021E">
              <w:rPr>
                <w:rFonts w:ascii="Arial" w:hAnsi="Arial" w:cs="Arial"/>
                <w:color w:val="000000" w:themeColor="text1"/>
                <w:sz w:val="18"/>
              </w:rPr>
              <w:t>(a)</w:t>
            </w:r>
            <w:r w:rsidRPr="009D021E">
              <w:rPr>
                <w:rFonts w:ascii="Arial" w:hAnsi="Arial" w:cs="Arial"/>
                <w:color w:val="000000" w:themeColor="text1"/>
                <w:sz w:val="18"/>
              </w:rPr>
              <w:t xml:space="preserve"> que </w:t>
            </w:r>
            <w:r w:rsidR="00611B8E" w:rsidRPr="009D021E">
              <w:rPr>
                <w:rFonts w:ascii="Arial" w:hAnsi="Arial" w:cs="Arial"/>
                <w:color w:val="000000" w:themeColor="text1"/>
                <w:sz w:val="18"/>
              </w:rPr>
              <w:t xml:space="preserve">exponga los temas de </w:t>
            </w:r>
            <w:r w:rsidR="00611B8E" w:rsidRPr="009D021E">
              <w:rPr>
                <w:rFonts w:ascii="Arial" w:eastAsia="Calibri" w:hAnsi="Arial" w:cs="Arial"/>
                <w:color w:val="000000"/>
                <w:sz w:val="18"/>
                <w:szCs w:val="20"/>
              </w:rPr>
              <w:t>autofinanciamiento, bancas de segundo piso, m</w:t>
            </w:r>
            <w:r w:rsidR="009D021E">
              <w:rPr>
                <w:rFonts w:ascii="Arial" w:eastAsia="Calibri" w:hAnsi="Arial" w:cs="Arial"/>
                <w:color w:val="000000"/>
                <w:sz w:val="18"/>
                <w:szCs w:val="20"/>
              </w:rPr>
              <w:t>ercado de dinero y de capitales.</w:t>
            </w:r>
          </w:p>
          <w:p w14:paraId="43BCE516" w14:textId="77777777" w:rsidR="009D021E" w:rsidRPr="009D021E" w:rsidRDefault="009D021E" w:rsidP="009D021E">
            <w:pPr>
              <w:pStyle w:val="Prrafodelista"/>
              <w:tabs>
                <w:tab w:val="num" w:pos="720"/>
                <w:tab w:val="center" w:pos="4252"/>
                <w:tab w:val="right" w:pos="8504"/>
              </w:tabs>
              <w:ind w:left="123"/>
              <w:jc w:val="both"/>
              <w:rPr>
                <w:rFonts w:ascii="Arial" w:eastAsia="Times" w:hAnsi="Arial" w:cs="Arial"/>
                <w:color w:val="000000"/>
                <w:sz w:val="18"/>
                <w:szCs w:val="20"/>
                <w:lang w:val="es-ES_tradnl" w:eastAsia="es-ES"/>
              </w:rPr>
            </w:pPr>
          </w:p>
          <w:p w14:paraId="40AD46F2" w14:textId="77777777" w:rsidR="00C93A53" w:rsidRPr="009D021E" w:rsidRDefault="00611B8E" w:rsidP="00287A04">
            <w:pPr>
              <w:pStyle w:val="Prrafodelista"/>
              <w:numPr>
                <w:ilvl w:val="0"/>
                <w:numId w:val="19"/>
              </w:numPr>
              <w:tabs>
                <w:tab w:val="num" w:pos="379"/>
                <w:tab w:val="center" w:pos="4252"/>
                <w:tab w:val="right" w:pos="8504"/>
              </w:tabs>
              <w:ind w:left="176" w:hanging="142"/>
              <w:jc w:val="both"/>
              <w:rPr>
                <w:rFonts w:ascii="Arial" w:hAnsi="Arial"/>
                <w:sz w:val="18"/>
                <w:szCs w:val="18"/>
              </w:rPr>
            </w:pPr>
            <w:r w:rsidRPr="009D021E">
              <w:rPr>
                <w:rFonts w:ascii="Arial" w:hAnsi="Arial" w:cs="Arial"/>
                <w:color w:val="000000" w:themeColor="text1"/>
                <w:sz w:val="18"/>
              </w:rPr>
              <w:t xml:space="preserve">Solicita que el participante realice un ensayo </w:t>
            </w:r>
            <w:r w:rsidR="00634843" w:rsidRPr="009D021E">
              <w:rPr>
                <w:rFonts w:ascii="Arial" w:hAnsi="Arial" w:cs="Arial"/>
                <w:color w:val="000000" w:themeColor="text1"/>
                <w:sz w:val="18"/>
              </w:rPr>
              <w:t xml:space="preserve">de los temas visto en la unidad </w:t>
            </w:r>
            <w:r w:rsidR="009D021E">
              <w:rPr>
                <w:rFonts w:ascii="Arial" w:hAnsi="Arial" w:cs="Arial"/>
                <w:color w:val="000000" w:themeColor="text1"/>
                <w:sz w:val="18"/>
              </w:rPr>
              <w:t>.</w:t>
            </w:r>
          </w:p>
          <w:p w14:paraId="52879678" w14:textId="77777777" w:rsidR="00611B8E" w:rsidRPr="009F2084" w:rsidRDefault="00611B8E" w:rsidP="00266FC1">
            <w:pPr>
              <w:tabs>
                <w:tab w:val="num" w:pos="379"/>
                <w:tab w:val="center" w:pos="4252"/>
                <w:tab w:val="right" w:pos="8504"/>
              </w:tabs>
              <w:ind w:left="176"/>
              <w:jc w:val="both"/>
              <w:rPr>
                <w:rFonts w:ascii="Arial" w:hAnsi="Arial"/>
                <w:sz w:val="18"/>
                <w:szCs w:val="18"/>
              </w:rPr>
            </w:pPr>
          </w:p>
          <w:p w14:paraId="36A44A4B" w14:textId="77777777" w:rsidR="00C93A53" w:rsidRDefault="00C93A53" w:rsidP="00266FC1">
            <w:pPr>
              <w:numPr>
                <w:ilvl w:val="0"/>
                <w:numId w:val="13"/>
              </w:numPr>
              <w:tabs>
                <w:tab w:val="num" w:pos="176"/>
                <w:tab w:val="num" w:pos="379"/>
                <w:tab w:val="center" w:pos="4252"/>
                <w:tab w:val="right" w:pos="8504"/>
              </w:tabs>
              <w:ind w:left="176" w:hanging="176"/>
              <w:jc w:val="both"/>
              <w:rPr>
                <w:rFonts w:ascii="Arial" w:hAnsi="Arial" w:cs="Arial"/>
                <w:color w:val="000000" w:themeColor="text1"/>
                <w:sz w:val="18"/>
              </w:rPr>
            </w:pPr>
            <w:r w:rsidRPr="009F2084">
              <w:rPr>
                <w:rFonts w:ascii="Arial" w:hAnsi="Arial" w:cs="Arial"/>
                <w:color w:val="000000" w:themeColor="text1"/>
                <w:sz w:val="18"/>
              </w:rPr>
              <w:t>El facilitador aplica e</w:t>
            </w:r>
            <w:r w:rsidR="00634843">
              <w:rPr>
                <w:rFonts w:ascii="Arial" w:hAnsi="Arial" w:cs="Arial"/>
                <w:color w:val="000000" w:themeColor="text1"/>
                <w:sz w:val="18"/>
              </w:rPr>
              <w:t xml:space="preserve">xamen de los temas de la unidad </w:t>
            </w:r>
          </w:p>
          <w:p w14:paraId="57C2EAC6" w14:textId="77777777" w:rsidR="00680170" w:rsidRDefault="00680170" w:rsidP="00680170">
            <w:pPr>
              <w:tabs>
                <w:tab w:val="num" w:pos="720"/>
                <w:tab w:val="center" w:pos="4252"/>
                <w:tab w:val="right" w:pos="8504"/>
              </w:tabs>
              <w:jc w:val="both"/>
              <w:rPr>
                <w:rFonts w:ascii="Arial" w:hAnsi="Arial" w:cs="Arial"/>
                <w:color w:val="000000" w:themeColor="text1"/>
                <w:sz w:val="18"/>
              </w:rPr>
            </w:pPr>
          </w:p>
          <w:p w14:paraId="6BB58B5D" w14:textId="77777777" w:rsidR="00680170" w:rsidRPr="009F2084" w:rsidRDefault="00680170" w:rsidP="00680170">
            <w:pPr>
              <w:tabs>
                <w:tab w:val="num" w:pos="720"/>
                <w:tab w:val="center" w:pos="4252"/>
                <w:tab w:val="right" w:pos="8504"/>
              </w:tabs>
              <w:jc w:val="both"/>
              <w:rPr>
                <w:rFonts w:ascii="Arial" w:hAnsi="Arial" w:cs="Arial"/>
                <w:color w:val="000000" w:themeColor="text1"/>
                <w:sz w:val="18"/>
              </w:rPr>
            </w:pPr>
          </w:p>
        </w:tc>
        <w:tc>
          <w:tcPr>
            <w:tcW w:w="2599" w:type="dxa"/>
          </w:tcPr>
          <w:p w14:paraId="2EB05C08" w14:textId="77777777" w:rsidR="00C93A53" w:rsidRDefault="00C93A53" w:rsidP="00266FC1">
            <w:pPr>
              <w:rPr>
                <w:rFonts w:ascii="Arial" w:hAnsi="Arial" w:cs="Arial"/>
                <w:sz w:val="18"/>
                <w:szCs w:val="18"/>
              </w:rPr>
            </w:pPr>
          </w:p>
          <w:p w14:paraId="3EC77274" w14:textId="77777777" w:rsidR="00C93A53" w:rsidRPr="009F2084" w:rsidRDefault="00C93A53" w:rsidP="00266FC1">
            <w:pPr>
              <w:rPr>
                <w:rFonts w:ascii="Arial" w:hAnsi="Arial" w:cs="Arial"/>
                <w:sz w:val="18"/>
                <w:szCs w:val="18"/>
              </w:rPr>
            </w:pPr>
            <w:r w:rsidRPr="009F2084">
              <w:rPr>
                <w:rFonts w:ascii="Arial" w:hAnsi="Arial" w:cs="Arial"/>
                <w:sz w:val="18"/>
                <w:szCs w:val="18"/>
              </w:rPr>
              <w:t>Capacidad de análisis y síntesis.</w:t>
            </w:r>
          </w:p>
          <w:p w14:paraId="047E93ED" w14:textId="77777777" w:rsidR="00C93A53" w:rsidRPr="009F2084" w:rsidRDefault="00C93A53" w:rsidP="00266FC1">
            <w:pPr>
              <w:rPr>
                <w:rFonts w:ascii="Arial" w:hAnsi="Arial" w:cs="Arial"/>
                <w:sz w:val="18"/>
                <w:szCs w:val="18"/>
              </w:rPr>
            </w:pPr>
          </w:p>
          <w:p w14:paraId="06FD9F07" w14:textId="77777777" w:rsidR="00C93A53" w:rsidRPr="009F2084" w:rsidRDefault="00C93A53" w:rsidP="00266FC1">
            <w:pPr>
              <w:rPr>
                <w:rFonts w:ascii="Arial" w:hAnsi="Arial" w:cs="Arial"/>
                <w:sz w:val="18"/>
                <w:szCs w:val="18"/>
              </w:rPr>
            </w:pPr>
            <w:r w:rsidRPr="009F2084">
              <w:rPr>
                <w:rFonts w:ascii="Arial" w:hAnsi="Arial" w:cs="Arial"/>
                <w:sz w:val="18"/>
                <w:szCs w:val="18"/>
              </w:rPr>
              <w:t xml:space="preserve"> Comunicación oral y escrita. </w:t>
            </w:r>
          </w:p>
          <w:p w14:paraId="4ACA7E4C" w14:textId="77777777" w:rsidR="00C93A53" w:rsidRPr="009F2084" w:rsidRDefault="00C93A53" w:rsidP="00266FC1">
            <w:pPr>
              <w:rPr>
                <w:rFonts w:ascii="Arial" w:hAnsi="Arial" w:cs="Arial"/>
                <w:sz w:val="18"/>
                <w:szCs w:val="18"/>
              </w:rPr>
            </w:pPr>
            <w:r w:rsidRPr="009F2084">
              <w:rPr>
                <w:rFonts w:ascii="Arial" w:hAnsi="Arial" w:cs="Arial"/>
                <w:sz w:val="18"/>
                <w:szCs w:val="18"/>
              </w:rPr>
              <w:t xml:space="preserve"> Habilidades básicas en el manejo de computadora. </w:t>
            </w:r>
          </w:p>
          <w:p w14:paraId="555C10A3" w14:textId="77777777" w:rsidR="00C93A53" w:rsidRPr="009F2084" w:rsidRDefault="00C93A53" w:rsidP="00266FC1">
            <w:pPr>
              <w:rPr>
                <w:rFonts w:ascii="Arial" w:hAnsi="Arial" w:cs="Arial"/>
                <w:sz w:val="18"/>
                <w:szCs w:val="18"/>
              </w:rPr>
            </w:pPr>
          </w:p>
          <w:p w14:paraId="47F70DB0" w14:textId="77777777" w:rsidR="00C93A53" w:rsidRPr="009F2084" w:rsidRDefault="00C93A53" w:rsidP="00266FC1">
            <w:pPr>
              <w:rPr>
                <w:rFonts w:ascii="Arial" w:hAnsi="Arial" w:cs="Arial"/>
                <w:sz w:val="18"/>
                <w:szCs w:val="18"/>
              </w:rPr>
            </w:pPr>
            <w:r w:rsidRPr="009F2084">
              <w:rPr>
                <w:rFonts w:ascii="Arial" w:hAnsi="Arial" w:cs="Arial"/>
                <w:sz w:val="18"/>
                <w:szCs w:val="18"/>
              </w:rPr>
              <w:t xml:space="preserve">Trabajo en equipo. </w:t>
            </w:r>
          </w:p>
          <w:p w14:paraId="6BD4F5EC" w14:textId="77777777" w:rsidR="00C93A53" w:rsidRPr="009F2084" w:rsidRDefault="00C93A53" w:rsidP="00266FC1">
            <w:pPr>
              <w:rPr>
                <w:rFonts w:ascii="Arial" w:hAnsi="Arial" w:cs="Arial"/>
                <w:sz w:val="18"/>
                <w:szCs w:val="18"/>
              </w:rPr>
            </w:pPr>
          </w:p>
          <w:p w14:paraId="63EB4888" w14:textId="77777777" w:rsidR="00C93A53" w:rsidRPr="009F2084" w:rsidRDefault="00C93A53" w:rsidP="00266FC1">
            <w:pPr>
              <w:rPr>
                <w:rFonts w:ascii="Arial" w:hAnsi="Arial" w:cs="Arial"/>
                <w:sz w:val="18"/>
                <w:szCs w:val="18"/>
              </w:rPr>
            </w:pPr>
            <w:r w:rsidRPr="009F2084">
              <w:rPr>
                <w:rFonts w:ascii="Arial" w:hAnsi="Arial" w:cs="Arial"/>
                <w:sz w:val="18"/>
                <w:szCs w:val="18"/>
              </w:rPr>
              <w:t>Capacidad de aprender.</w:t>
            </w:r>
          </w:p>
          <w:p w14:paraId="544A7587" w14:textId="77777777" w:rsidR="00C93A53" w:rsidRPr="009F2084" w:rsidRDefault="00C93A53" w:rsidP="00266FC1">
            <w:pPr>
              <w:rPr>
                <w:rFonts w:ascii="Arial" w:hAnsi="Arial" w:cs="Arial"/>
                <w:sz w:val="18"/>
                <w:szCs w:val="18"/>
              </w:rPr>
            </w:pPr>
          </w:p>
          <w:p w14:paraId="478B9A01" w14:textId="77777777" w:rsidR="00C93A53" w:rsidRPr="009F2084" w:rsidRDefault="00C93A53" w:rsidP="00266FC1">
            <w:pPr>
              <w:rPr>
                <w:rFonts w:ascii="Arial" w:hAnsi="Arial" w:cs="Arial"/>
                <w:sz w:val="18"/>
                <w:szCs w:val="18"/>
              </w:rPr>
            </w:pPr>
            <w:r w:rsidRPr="009F2084">
              <w:rPr>
                <w:rFonts w:ascii="Arial" w:hAnsi="Arial" w:cs="Arial"/>
                <w:sz w:val="18"/>
                <w:szCs w:val="18"/>
              </w:rPr>
              <w:t>Capacidad de comunicación profesional de otras áreas</w:t>
            </w:r>
          </w:p>
        </w:tc>
        <w:tc>
          <w:tcPr>
            <w:tcW w:w="2600" w:type="dxa"/>
          </w:tcPr>
          <w:p w14:paraId="519FE9A9" w14:textId="77777777" w:rsidR="002161CA" w:rsidRDefault="002161CA" w:rsidP="00800DFA">
            <w:pPr>
              <w:jc w:val="center"/>
              <w:rPr>
                <w:rFonts w:ascii="Arial" w:hAnsi="Arial" w:cs="Arial"/>
                <w:b/>
                <w:sz w:val="24"/>
                <w:szCs w:val="24"/>
              </w:rPr>
            </w:pPr>
          </w:p>
          <w:p w14:paraId="7ED3D54D" w14:textId="77777777" w:rsidR="002161CA" w:rsidRDefault="002161CA" w:rsidP="00800DFA">
            <w:pPr>
              <w:jc w:val="center"/>
              <w:rPr>
                <w:rFonts w:ascii="Arial" w:hAnsi="Arial" w:cs="Arial"/>
                <w:b/>
                <w:sz w:val="24"/>
                <w:szCs w:val="24"/>
              </w:rPr>
            </w:pPr>
          </w:p>
          <w:p w14:paraId="1FAAF42B" w14:textId="77777777" w:rsidR="002161CA" w:rsidRDefault="002161CA" w:rsidP="00800DFA">
            <w:pPr>
              <w:jc w:val="center"/>
              <w:rPr>
                <w:rFonts w:ascii="Arial" w:hAnsi="Arial" w:cs="Arial"/>
                <w:b/>
                <w:sz w:val="24"/>
                <w:szCs w:val="24"/>
              </w:rPr>
            </w:pPr>
          </w:p>
          <w:p w14:paraId="7C65DF92" w14:textId="77777777" w:rsidR="00C93A53" w:rsidRDefault="002161CA" w:rsidP="00800DFA">
            <w:pPr>
              <w:jc w:val="center"/>
              <w:rPr>
                <w:rFonts w:ascii="Arial" w:hAnsi="Arial" w:cs="Arial"/>
                <w:b/>
                <w:sz w:val="24"/>
                <w:szCs w:val="24"/>
              </w:rPr>
            </w:pPr>
            <w:r w:rsidRPr="002161CA">
              <w:rPr>
                <w:rFonts w:ascii="Arial" w:hAnsi="Arial" w:cs="Arial"/>
                <w:b/>
                <w:sz w:val="24"/>
                <w:szCs w:val="24"/>
              </w:rPr>
              <w:t>12</w:t>
            </w:r>
          </w:p>
          <w:p w14:paraId="6B3EEEF4" w14:textId="77777777" w:rsidR="00850DCA" w:rsidRPr="002161CA" w:rsidRDefault="00850DCA" w:rsidP="00800DFA">
            <w:pPr>
              <w:jc w:val="center"/>
              <w:rPr>
                <w:rFonts w:ascii="Arial" w:hAnsi="Arial" w:cs="Arial"/>
                <w:b/>
                <w:sz w:val="24"/>
                <w:szCs w:val="24"/>
              </w:rPr>
            </w:pPr>
            <w:r>
              <w:rPr>
                <w:rFonts w:ascii="Arial" w:hAnsi="Arial" w:cs="Arial"/>
                <w:b/>
                <w:sz w:val="24"/>
                <w:szCs w:val="24"/>
              </w:rPr>
              <w:t>6 - 6</w:t>
            </w:r>
          </w:p>
        </w:tc>
      </w:tr>
    </w:tbl>
    <w:p w14:paraId="12546DBD" w14:textId="77777777" w:rsidR="00C93A53" w:rsidRPr="009F2084" w:rsidRDefault="00C93A53" w:rsidP="00C93A53">
      <w:pPr>
        <w:spacing w:after="0" w:line="240" w:lineRule="auto"/>
        <w:rPr>
          <w:rFonts w:ascii="Arial" w:hAnsi="Arial" w:cs="Arial"/>
          <w:sz w:val="20"/>
          <w:szCs w:val="20"/>
        </w:rPr>
      </w:pPr>
    </w:p>
    <w:p w14:paraId="4C02A175" w14:textId="77777777" w:rsidR="00C93A53" w:rsidRPr="009F2084" w:rsidRDefault="00C93A53" w:rsidP="00C93A53">
      <w:pPr>
        <w:rPr>
          <w:rFonts w:ascii="Arial" w:hAnsi="Arial" w:cs="Arial"/>
          <w:sz w:val="20"/>
          <w:szCs w:val="20"/>
        </w:rPr>
      </w:pPr>
      <w:r w:rsidRPr="009F2084">
        <w:rPr>
          <w:rFonts w:ascii="Arial" w:hAnsi="Arial" w:cs="Arial"/>
          <w:sz w:val="20"/>
          <w:szCs w:val="20"/>
        </w:rPr>
        <w:br w:type="page"/>
      </w:r>
    </w:p>
    <w:p w14:paraId="1BF8EF61" w14:textId="77777777" w:rsidR="00C93A53" w:rsidRPr="009F2084" w:rsidRDefault="00C93A53" w:rsidP="00C93A53">
      <w:pPr>
        <w:spacing w:after="0" w:line="240" w:lineRule="auto"/>
        <w:rPr>
          <w:rFonts w:ascii="Arial" w:hAnsi="Arial" w:cs="Arial"/>
          <w:sz w:val="20"/>
          <w:szCs w:val="20"/>
        </w:rPr>
      </w:pPr>
    </w:p>
    <w:p w14:paraId="380428F7" w14:textId="77777777" w:rsidR="00C93A53" w:rsidRPr="009F2084" w:rsidRDefault="00C93A53" w:rsidP="00C93A53">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10201"/>
        <w:gridCol w:w="2795"/>
      </w:tblGrid>
      <w:tr w:rsidR="00C93A53" w:rsidRPr="009F2084" w14:paraId="79D31681" w14:textId="77777777" w:rsidTr="009D021E">
        <w:tc>
          <w:tcPr>
            <w:tcW w:w="10201" w:type="dxa"/>
          </w:tcPr>
          <w:p w14:paraId="12A46593" w14:textId="77777777" w:rsidR="00C93A53" w:rsidRPr="009D021E" w:rsidRDefault="00C93A53" w:rsidP="00266FC1">
            <w:pPr>
              <w:rPr>
                <w:rFonts w:ascii="Arial" w:hAnsi="Arial" w:cs="Arial"/>
                <w:b/>
                <w:sz w:val="20"/>
                <w:szCs w:val="20"/>
              </w:rPr>
            </w:pPr>
            <w:r w:rsidRPr="009D021E">
              <w:rPr>
                <w:rFonts w:ascii="Arial" w:hAnsi="Arial" w:cs="Arial"/>
                <w:b/>
                <w:sz w:val="20"/>
                <w:szCs w:val="20"/>
              </w:rPr>
              <w:t xml:space="preserve">Indicadores de Alcance </w:t>
            </w:r>
          </w:p>
        </w:tc>
        <w:tc>
          <w:tcPr>
            <w:tcW w:w="2795" w:type="dxa"/>
          </w:tcPr>
          <w:p w14:paraId="47D963B6" w14:textId="77777777" w:rsidR="00C93A53" w:rsidRPr="009F2084" w:rsidRDefault="00C93A53" w:rsidP="00266FC1">
            <w:pPr>
              <w:rPr>
                <w:rFonts w:ascii="Arial" w:hAnsi="Arial" w:cs="Arial"/>
                <w:sz w:val="20"/>
                <w:szCs w:val="20"/>
              </w:rPr>
            </w:pPr>
            <w:r w:rsidRPr="009F2084">
              <w:rPr>
                <w:rFonts w:ascii="Arial" w:hAnsi="Arial" w:cs="Arial"/>
                <w:sz w:val="20"/>
                <w:szCs w:val="20"/>
              </w:rPr>
              <w:t xml:space="preserve">Valor de Indicador </w:t>
            </w:r>
          </w:p>
        </w:tc>
      </w:tr>
      <w:tr w:rsidR="00C93A53" w:rsidRPr="009F2084" w14:paraId="7561352A" w14:textId="77777777" w:rsidTr="009D021E">
        <w:tc>
          <w:tcPr>
            <w:tcW w:w="10201" w:type="dxa"/>
          </w:tcPr>
          <w:p w14:paraId="32134774" w14:textId="77777777" w:rsidR="00C93A53" w:rsidRPr="009F2084" w:rsidRDefault="00C93A53" w:rsidP="00266FC1">
            <w:pPr>
              <w:autoSpaceDE w:val="0"/>
              <w:autoSpaceDN w:val="0"/>
              <w:adjustRightInd w:val="0"/>
              <w:rPr>
                <w:rFonts w:ascii="Arial" w:hAnsi="Arial" w:cs="Arial"/>
                <w:color w:val="000000"/>
                <w:sz w:val="20"/>
                <w:szCs w:val="20"/>
              </w:rPr>
            </w:pPr>
          </w:p>
        </w:tc>
        <w:tc>
          <w:tcPr>
            <w:tcW w:w="2795" w:type="dxa"/>
          </w:tcPr>
          <w:p w14:paraId="28A8F8E5" w14:textId="77777777" w:rsidR="00C93A53" w:rsidRPr="009F2084" w:rsidRDefault="00C93A53" w:rsidP="00266FC1">
            <w:pPr>
              <w:rPr>
                <w:rFonts w:ascii="Arial" w:hAnsi="Arial" w:cs="Arial"/>
                <w:sz w:val="20"/>
                <w:szCs w:val="20"/>
              </w:rPr>
            </w:pPr>
          </w:p>
        </w:tc>
      </w:tr>
      <w:tr w:rsidR="00C93A53" w:rsidRPr="009F2084" w14:paraId="5AE6B51D" w14:textId="77777777" w:rsidTr="009D021E">
        <w:tc>
          <w:tcPr>
            <w:tcW w:w="10201" w:type="dxa"/>
            <w:vAlign w:val="center"/>
          </w:tcPr>
          <w:p w14:paraId="2D419381" w14:textId="77777777"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A)</w:t>
            </w:r>
            <w:r w:rsidRPr="009F2084">
              <w:rPr>
                <w:rFonts w:ascii="Arial" w:eastAsia="Times New Roman" w:hAnsi="Arial" w:cs="Arial"/>
                <w:color w:val="000000"/>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795" w:type="dxa"/>
          </w:tcPr>
          <w:p w14:paraId="47C49075" w14:textId="77777777" w:rsidR="00C93A53" w:rsidRPr="009F2084" w:rsidRDefault="00C93A53" w:rsidP="00266FC1">
            <w:pPr>
              <w:jc w:val="center"/>
              <w:rPr>
                <w:rFonts w:ascii="Arial" w:hAnsi="Arial" w:cs="Arial"/>
                <w:sz w:val="20"/>
                <w:szCs w:val="20"/>
              </w:rPr>
            </w:pPr>
            <w:r w:rsidRPr="009F2084">
              <w:rPr>
                <w:rFonts w:ascii="Arial" w:hAnsi="Arial" w:cs="Arial"/>
                <w:sz w:val="20"/>
                <w:szCs w:val="20"/>
              </w:rPr>
              <w:t>10%</w:t>
            </w:r>
          </w:p>
        </w:tc>
      </w:tr>
      <w:tr w:rsidR="00C93A53" w:rsidRPr="009F2084" w14:paraId="70930ED2" w14:textId="77777777" w:rsidTr="009D021E">
        <w:tc>
          <w:tcPr>
            <w:tcW w:w="10201" w:type="dxa"/>
            <w:vAlign w:val="bottom"/>
          </w:tcPr>
          <w:p w14:paraId="5FBF06DB" w14:textId="77777777"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B)</w:t>
            </w:r>
            <w:r w:rsidRPr="009F2084">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w:t>
            </w:r>
          </w:p>
        </w:tc>
        <w:tc>
          <w:tcPr>
            <w:tcW w:w="2795" w:type="dxa"/>
          </w:tcPr>
          <w:p w14:paraId="3E76D9EC" w14:textId="77777777" w:rsidR="00C93A53" w:rsidRPr="009F2084" w:rsidRDefault="00C93A53" w:rsidP="00266FC1">
            <w:pPr>
              <w:jc w:val="center"/>
              <w:rPr>
                <w:rFonts w:ascii="Arial" w:hAnsi="Arial" w:cs="Arial"/>
                <w:sz w:val="20"/>
                <w:szCs w:val="20"/>
              </w:rPr>
            </w:pPr>
            <w:r w:rsidRPr="009F2084">
              <w:rPr>
                <w:rFonts w:ascii="Arial" w:hAnsi="Arial" w:cs="Arial"/>
                <w:sz w:val="20"/>
                <w:szCs w:val="20"/>
              </w:rPr>
              <w:t>20%</w:t>
            </w:r>
          </w:p>
        </w:tc>
      </w:tr>
      <w:tr w:rsidR="00C93A53" w:rsidRPr="009F2084" w14:paraId="0EF9B88F" w14:textId="77777777" w:rsidTr="009D021E">
        <w:tc>
          <w:tcPr>
            <w:tcW w:w="10201" w:type="dxa"/>
            <w:vAlign w:val="bottom"/>
          </w:tcPr>
          <w:p w14:paraId="54AC7132" w14:textId="77777777"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C)</w:t>
            </w:r>
            <w:r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de las tic, trabaja en equipo, presenta dominio del tema    e incluye ejemplos claros y precisos para la comprensión del grupo.</w:t>
            </w:r>
          </w:p>
        </w:tc>
        <w:tc>
          <w:tcPr>
            <w:tcW w:w="2795" w:type="dxa"/>
          </w:tcPr>
          <w:p w14:paraId="767F5C02" w14:textId="77777777" w:rsidR="00C93A53" w:rsidRPr="009F2084" w:rsidRDefault="00C93A53" w:rsidP="00266FC1">
            <w:pPr>
              <w:jc w:val="center"/>
              <w:rPr>
                <w:rFonts w:ascii="Arial" w:hAnsi="Arial" w:cs="Arial"/>
                <w:sz w:val="20"/>
                <w:szCs w:val="20"/>
              </w:rPr>
            </w:pPr>
            <w:r w:rsidRPr="009F2084">
              <w:rPr>
                <w:rFonts w:ascii="Arial" w:hAnsi="Arial" w:cs="Arial"/>
                <w:sz w:val="20"/>
                <w:szCs w:val="20"/>
              </w:rPr>
              <w:t>20%</w:t>
            </w:r>
          </w:p>
        </w:tc>
      </w:tr>
      <w:tr w:rsidR="00C93A53" w:rsidRPr="009F2084" w14:paraId="19C10B05" w14:textId="77777777" w:rsidTr="009D021E">
        <w:tc>
          <w:tcPr>
            <w:tcW w:w="10201" w:type="dxa"/>
            <w:vAlign w:val="bottom"/>
          </w:tcPr>
          <w:p w14:paraId="1D29F4EF" w14:textId="77777777"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E)</w:t>
            </w:r>
            <w:r w:rsidRPr="009F2084">
              <w:rPr>
                <w:rFonts w:ascii="Arial" w:eastAsia="Times New Roman" w:hAnsi="Arial" w:cs="Arial"/>
                <w:color w:val="000000"/>
                <w:sz w:val="18"/>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2795" w:type="dxa"/>
          </w:tcPr>
          <w:p w14:paraId="6DA62407" w14:textId="77777777" w:rsidR="00C93A53" w:rsidRPr="009F2084" w:rsidRDefault="00C93A53" w:rsidP="00266FC1">
            <w:pPr>
              <w:jc w:val="center"/>
              <w:rPr>
                <w:rFonts w:ascii="Arial" w:hAnsi="Arial" w:cs="Arial"/>
                <w:sz w:val="20"/>
                <w:szCs w:val="20"/>
              </w:rPr>
            </w:pPr>
            <w:r w:rsidRPr="009F2084">
              <w:rPr>
                <w:rFonts w:ascii="Arial" w:hAnsi="Arial" w:cs="Arial"/>
                <w:sz w:val="20"/>
                <w:szCs w:val="20"/>
              </w:rPr>
              <w:t>50%</w:t>
            </w:r>
          </w:p>
        </w:tc>
      </w:tr>
    </w:tbl>
    <w:p w14:paraId="1DD076A4" w14:textId="77777777" w:rsidR="00C93A53" w:rsidRPr="009F2084" w:rsidRDefault="00C93A53" w:rsidP="00C93A53">
      <w:pPr>
        <w:spacing w:after="0" w:line="240" w:lineRule="auto"/>
        <w:rPr>
          <w:rFonts w:ascii="Arial" w:hAnsi="Arial" w:cs="Arial"/>
          <w:sz w:val="20"/>
          <w:szCs w:val="20"/>
        </w:rPr>
      </w:pPr>
    </w:p>
    <w:p w14:paraId="6164316A" w14:textId="77777777" w:rsidR="00C93A53" w:rsidRPr="009D021E" w:rsidRDefault="00C93A53" w:rsidP="00C93A53">
      <w:pPr>
        <w:spacing w:after="0" w:line="240" w:lineRule="auto"/>
        <w:rPr>
          <w:rFonts w:ascii="Arial" w:hAnsi="Arial" w:cs="Arial"/>
          <w:b/>
          <w:sz w:val="20"/>
          <w:szCs w:val="20"/>
        </w:rPr>
      </w:pPr>
      <w:r w:rsidRPr="009D021E">
        <w:rPr>
          <w:rFonts w:ascii="Arial" w:hAnsi="Arial" w:cs="Arial"/>
          <w:b/>
          <w:sz w:val="20"/>
          <w:szCs w:val="20"/>
        </w:rPr>
        <w:t>Niveles de desempeño:</w:t>
      </w:r>
    </w:p>
    <w:p w14:paraId="5BC8A66B" w14:textId="77777777" w:rsidR="00C93A53" w:rsidRPr="009F2084" w:rsidRDefault="00C93A53" w:rsidP="00C93A53">
      <w:pPr>
        <w:spacing w:after="0" w:line="240" w:lineRule="auto"/>
        <w:rPr>
          <w:rFonts w:ascii="Arial" w:hAnsi="Arial" w:cs="Arial"/>
          <w:sz w:val="20"/>
          <w:szCs w:val="20"/>
        </w:rPr>
      </w:pPr>
    </w:p>
    <w:tbl>
      <w:tblPr>
        <w:tblStyle w:val="Tablaconcuadrcula11"/>
        <w:tblW w:w="0" w:type="auto"/>
        <w:jc w:val="center"/>
        <w:tblLook w:val="04A0" w:firstRow="1" w:lastRow="0" w:firstColumn="1" w:lastColumn="0" w:noHBand="0" w:noVBand="1"/>
      </w:tblPr>
      <w:tblGrid>
        <w:gridCol w:w="2501"/>
        <w:gridCol w:w="2007"/>
        <w:gridCol w:w="6403"/>
        <w:gridCol w:w="2085"/>
      </w:tblGrid>
      <w:tr w:rsidR="00C93A53" w:rsidRPr="009F2084" w14:paraId="495BE019" w14:textId="77777777" w:rsidTr="00266FC1">
        <w:trPr>
          <w:trHeight w:val="197"/>
          <w:jc w:val="center"/>
        </w:trPr>
        <w:tc>
          <w:tcPr>
            <w:tcW w:w="2562" w:type="dxa"/>
            <w:vAlign w:val="center"/>
          </w:tcPr>
          <w:p w14:paraId="3BA53AD3" w14:textId="77777777"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Desempeño</w:t>
            </w:r>
          </w:p>
        </w:tc>
        <w:tc>
          <w:tcPr>
            <w:tcW w:w="2048" w:type="dxa"/>
            <w:vAlign w:val="center"/>
          </w:tcPr>
          <w:p w14:paraId="4CCE9654" w14:textId="77777777"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Nivel de desempeño</w:t>
            </w:r>
          </w:p>
        </w:tc>
        <w:tc>
          <w:tcPr>
            <w:tcW w:w="6636" w:type="dxa"/>
            <w:vAlign w:val="center"/>
          </w:tcPr>
          <w:p w14:paraId="2C6A0103" w14:textId="77777777"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Indicadores de Alcance</w:t>
            </w:r>
          </w:p>
        </w:tc>
        <w:tc>
          <w:tcPr>
            <w:tcW w:w="2134" w:type="dxa"/>
            <w:vAlign w:val="center"/>
          </w:tcPr>
          <w:p w14:paraId="79B5AA86" w14:textId="77777777"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Valoración numérica</w:t>
            </w:r>
          </w:p>
        </w:tc>
      </w:tr>
      <w:tr w:rsidR="00C93A53" w:rsidRPr="009F2084" w14:paraId="60F87036" w14:textId="77777777" w:rsidTr="00266FC1">
        <w:trPr>
          <w:trHeight w:val="197"/>
          <w:jc w:val="center"/>
        </w:trPr>
        <w:tc>
          <w:tcPr>
            <w:tcW w:w="2562" w:type="dxa"/>
            <w:vMerge w:val="restart"/>
            <w:vAlign w:val="center"/>
          </w:tcPr>
          <w:p w14:paraId="64B0FE04"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Competencia Alcanzada</w:t>
            </w:r>
          </w:p>
        </w:tc>
        <w:tc>
          <w:tcPr>
            <w:tcW w:w="2048" w:type="dxa"/>
            <w:vAlign w:val="center"/>
          </w:tcPr>
          <w:p w14:paraId="750DBE9C"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Excelente</w:t>
            </w:r>
          </w:p>
        </w:tc>
        <w:tc>
          <w:tcPr>
            <w:tcW w:w="6636" w:type="dxa"/>
          </w:tcPr>
          <w:p w14:paraId="2B565ABD" w14:textId="77777777" w:rsidR="00EC5EFC" w:rsidRDefault="00C93A53" w:rsidP="00EC5EFC">
            <w:pPr>
              <w:spacing w:after="160" w:line="259" w:lineRule="auto"/>
              <w:ind w:left="-108"/>
              <w:jc w:val="both"/>
              <w:rPr>
                <w:rFonts w:ascii="Calibri" w:hAnsi="Calibri" w:cs="Arial"/>
                <w:sz w:val="20"/>
                <w:szCs w:val="20"/>
              </w:rPr>
            </w:pPr>
            <w:r w:rsidRPr="009F2084">
              <w:rPr>
                <w:rFonts w:ascii="Calibri" w:hAnsi="Calibri" w:cs="Arial"/>
                <w:sz w:val="20"/>
                <w:szCs w:val="20"/>
              </w:rPr>
              <w:t xml:space="preserve">  Cumple al menos 5 de los siguientes indicadores</w:t>
            </w:r>
          </w:p>
          <w:p w14:paraId="2AE3C613" w14:textId="77777777" w:rsidR="00EC5EFC" w:rsidRDefault="00C93A53" w:rsidP="00EC5EFC">
            <w:pPr>
              <w:pStyle w:val="Prrafodelista"/>
              <w:numPr>
                <w:ilvl w:val="0"/>
                <w:numId w:val="23"/>
              </w:numPr>
              <w:jc w:val="both"/>
              <w:rPr>
                <w:rFonts w:ascii="Calibri" w:hAnsi="Calibri" w:cs="Arial"/>
                <w:sz w:val="20"/>
                <w:szCs w:val="20"/>
              </w:rPr>
            </w:pPr>
            <w:r w:rsidRPr="00EC5EFC">
              <w:rPr>
                <w:rFonts w:ascii="Calibri" w:hAnsi="Calibri" w:cs="Arial"/>
                <w:b/>
                <w:sz w:val="20"/>
                <w:szCs w:val="20"/>
              </w:rPr>
              <w:t xml:space="preserve">Se adapta a situaciones y contextos complejos: </w:t>
            </w:r>
            <w:r w:rsidRPr="00EC5EFC">
              <w:rPr>
                <w:rFonts w:ascii="Calibri" w:hAnsi="Calibri" w:cs="Arial"/>
                <w:sz w:val="20"/>
                <w:szCs w:val="20"/>
              </w:rPr>
              <w:t xml:space="preserve">Puede trabajar en equipo, refleja sus conocimientos en la interpretación de la realidad. </w:t>
            </w:r>
          </w:p>
          <w:p w14:paraId="7F329054" w14:textId="77777777" w:rsidR="00C93A53" w:rsidRPr="00EC5EFC" w:rsidRDefault="00C93A53" w:rsidP="00EC5EFC">
            <w:pPr>
              <w:pStyle w:val="Prrafodelista"/>
              <w:numPr>
                <w:ilvl w:val="0"/>
                <w:numId w:val="23"/>
              </w:numPr>
              <w:jc w:val="both"/>
              <w:rPr>
                <w:rFonts w:ascii="Calibri" w:hAnsi="Calibri" w:cs="Arial"/>
                <w:sz w:val="20"/>
                <w:szCs w:val="20"/>
              </w:rPr>
            </w:pPr>
            <w:r w:rsidRPr="00EC5EFC">
              <w:rPr>
                <w:rFonts w:ascii="Calibri" w:hAnsi="Calibri" w:cs="Arial"/>
                <w:b/>
                <w:sz w:val="20"/>
                <w:szCs w:val="20"/>
              </w:rPr>
              <w:t>Hace aportaciones a las actividades académicas desarrolladas:</w:t>
            </w:r>
            <w:r w:rsidRPr="00EC5EFC">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1D7E704" w14:textId="77777777" w:rsidR="00C93A53" w:rsidRPr="00EC5EFC" w:rsidRDefault="00C93A53" w:rsidP="00EC5EFC">
            <w:pPr>
              <w:pStyle w:val="Prrafodelista"/>
              <w:numPr>
                <w:ilvl w:val="0"/>
                <w:numId w:val="23"/>
              </w:numPr>
              <w:jc w:val="both"/>
              <w:rPr>
                <w:rFonts w:ascii="Calibri" w:hAnsi="Calibri" w:cs="Arial"/>
                <w:sz w:val="20"/>
                <w:szCs w:val="20"/>
              </w:rPr>
            </w:pPr>
            <w:r w:rsidRPr="00EC5EFC">
              <w:rPr>
                <w:rFonts w:ascii="Calibri" w:hAnsi="Calibri" w:cs="Arial"/>
                <w:b/>
                <w:sz w:val="20"/>
                <w:szCs w:val="20"/>
              </w:rPr>
              <w:t>Propone y/o explica soluciones o procedimientos no visto en clase (creatividad)</w:t>
            </w:r>
            <w:r w:rsidRPr="00EC5EFC">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62C67212" w14:textId="77777777" w:rsidR="00C93A53" w:rsidRPr="009F2084" w:rsidRDefault="00C93A53" w:rsidP="00EC5EFC">
            <w:pPr>
              <w:numPr>
                <w:ilvl w:val="0"/>
                <w:numId w:val="23"/>
              </w:numPr>
              <w:spacing w:after="160" w:line="259" w:lineRule="auto"/>
              <w:ind w:left="33" w:hanging="141"/>
              <w:jc w:val="both"/>
              <w:rPr>
                <w:rFonts w:ascii="Calibri" w:hAnsi="Calibri" w:cs="Arial"/>
                <w:sz w:val="20"/>
                <w:szCs w:val="20"/>
              </w:rPr>
            </w:pPr>
            <w:r w:rsidRPr="009F2084">
              <w:rPr>
                <w:rFonts w:ascii="Calibri" w:hAnsi="Calibri" w:cs="Arial"/>
                <w:b/>
                <w:sz w:val="20"/>
                <w:szCs w:val="20"/>
              </w:rPr>
              <w:t>Introduce recursos y experiencias que promueven un pensamiento crítico:</w:t>
            </w:r>
            <w:r w:rsidRPr="009F2084">
              <w:rPr>
                <w:rFonts w:ascii="Calibri" w:hAnsi="Calibri" w:cs="Arial"/>
                <w:sz w:val="20"/>
                <w:szCs w:val="20"/>
              </w:rPr>
              <w:t xml:space="preserve"> Ante los temas de la asignatura introduce cuestionamientos de tipo ético, ecológico, histórico, político, económico, etc. que deben tomarse en </w:t>
            </w:r>
            <w:r w:rsidRPr="009F2084">
              <w:rPr>
                <w:rFonts w:ascii="Calibri" w:hAnsi="Calibri" w:cs="Arial"/>
                <w:sz w:val="20"/>
                <w:szCs w:val="20"/>
              </w:rPr>
              <w:lastRenderedPageBreak/>
              <w:t>cuenta para comprender mejor o a futuro dicho tema. Se apoya en foros, autores, bibliografía, documentales, etc. para sustentar su punto de vista.</w:t>
            </w:r>
          </w:p>
          <w:p w14:paraId="721312C6" w14:textId="77777777" w:rsidR="00C93A53" w:rsidRPr="009F2084" w:rsidRDefault="00C93A53" w:rsidP="00EC5EFC">
            <w:pPr>
              <w:numPr>
                <w:ilvl w:val="0"/>
                <w:numId w:val="23"/>
              </w:numPr>
              <w:spacing w:after="160" w:line="259" w:lineRule="auto"/>
              <w:ind w:left="33" w:hanging="141"/>
              <w:jc w:val="both"/>
              <w:rPr>
                <w:rFonts w:ascii="Calibri" w:hAnsi="Calibri" w:cs="Arial"/>
                <w:sz w:val="20"/>
                <w:szCs w:val="20"/>
              </w:rPr>
            </w:pPr>
            <w:r w:rsidRPr="009F2084">
              <w:rPr>
                <w:rFonts w:ascii="Calibri" w:hAnsi="Calibri" w:cs="Arial"/>
                <w:b/>
                <w:sz w:val="20"/>
                <w:szCs w:val="20"/>
              </w:rPr>
              <w:t>Incorpora conocimientos y actividades interdisciplinarios en su aprendizaje</w:t>
            </w:r>
            <w:r w:rsidRPr="009F2084">
              <w:rPr>
                <w:rFonts w:ascii="Calibri" w:hAnsi="Calibri" w:cs="Arial"/>
                <w:sz w:val="20"/>
                <w:szCs w:val="20"/>
              </w:rPr>
              <w:t>: En el desarrollo de los temas de la asignatura incorpora conocimientos y actividades desarrolladas en otras asignaturas para lograr la competencia.</w:t>
            </w:r>
          </w:p>
          <w:p w14:paraId="60C427E5" w14:textId="77777777" w:rsidR="00C93A53" w:rsidRPr="009F2084" w:rsidRDefault="00C93A53" w:rsidP="00EC5EFC">
            <w:pPr>
              <w:numPr>
                <w:ilvl w:val="0"/>
                <w:numId w:val="23"/>
              </w:numPr>
              <w:spacing w:after="160" w:line="259" w:lineRule="auto"/>
              <w:ind w:left="33" w:hanging="141"/>
              <w:jc w:val="both"/>
              <w:rPr>
                <w:rFonts w:ascii="Calibri" w:hAnsi="Calibri" w:cs="Arial"/>
                <w:sz w:val="20"/>
                <w:szCs w:val="20"/>
              </w:rPr>
            </w:pPr>
            <w:r w:rsidRPr="009F2084">
              <w:rPr>
                <w:rFonts w:ascii="Calibri" w:hAnsi="Calibri" w:cs="Arial"/>
                <w:b/>
                <w:sz w:val="20"/>
                <w:szCs w:val="20"/>
              </w:rPr>
              <w:t xml:space="preserve">Realiza su trabajo de manera autónoma y autorregulada. </w:t>
            </w:r>
            <w:r w:rsidRPr="009F2084">
              <w:rPr>
                <w:rFonts w:ascii="Calibri" w:hAnsi="Calibri" w:cs="Arial"/>
                <w:sz w:val="20"/>
                <w:szCs w:val="20"/>
              </w:rPr>
              <w:t>Es capaz de</w:t>
            </w:r>
            <w:r w:rsidRPr="009F2084">
              <w:rPr>
                <w:rFonts w:ascii="Calibri" w:hAnsi="Calibri" w:cs="Arial"/>
                <w:b/>
                <w:sz w:val="20"/>
                <w:szCs w:val="20"/>
              </w:rPr>
              <w:t xml:space="preserve"> </w:t>
            </w:r>
            <w:r w:rsidRPr="009F2084">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603B60AB"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lastRenderedPageBreak/>
              <w:t>95-100</w:t>
            </w:r>
          </w:p>
        </w:tc>
      </w:tr>
      <w:tr w:rsidR="00C93A53" w:rsidRPr="009F2084" w14:paraId="1F2F84F6" w14:textId="77777777" w:rsidTr="00266FC1">
        <w:trPr>
          <w:trHeight w:val="197"/>
          <w:jc w:val="center"/>
        </w:trPr>
        <w:tc>
          <w:tcPr>
            <w:tcW w:w="2562" w:type="dxa"/>
            <w:vMerge/>
            <w:vAlign w:val="center"/>
          </w:tcPr>
          <w:p w14:paraId="35F5BDA1" w14:textId="77777777" w:rsidR="00C93A53" w:rsidRPr="009F2084" w:rsidRDefault="00C93A53" w:rsidP="00266FC1">
            <w:pPr>
              <w:spacing w:after="160" w:line="259" w:lineRule="auto"/>
              <w:jc w:val="center"/>
              <w:rPr>
                <w:rFonts w:ascii="Calibri" w:hAnsi="Calibri" w:cs="Arial"/>
                <w:sz w:val="20"/>
                <w:szCs w:val="20"/>
              </w:rPr>
            </w:pPr>
          </w:p>
        </w:tc>
        <w:tc>
          <w:tcPr>
            <w:tcW w:w="2048" w:type="dxa"/>
            <w:vAlign w:val="center"/>
          </w:tcPr>
          <w:p w14:paraId="2F78A68D"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Notable</w:t>
            </w:r>
          </w:p>
        </w:tc>
        <w:tc>
          <w:tcPr>
            <w:tcW w:w="6636" w:type="dxa"/>
          </w:tcPr>
          <w:p w14:paraId="429A39A0"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Cumple  4 de los indicadores definidos en desempeño excelente</w:t>
            </w:r>
          </w:p>
        </w:tc>
        <w:tc>
          <w:tcPr>
            <w:tcW w:w="2134" w:type="dxa"/>
            <w:vAlign w:val="center"/>
          </w:tcPr>
          <w:p w14:paraId="31A19720"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85-94</w:t>
            </w:r>
          </w:p>
        </w:tc>
      </w:tr>
      <w:tr w:rsidR="00C93A53" w:rsidRPr="009F2084" w14:paraId="0CCD5F74" w14:textId="77777777" w:rsidTr="00266FC1">
        <w:trPr>
          <w:trHeight w:val="197"/>
          <w:jc w:val="center"/>
        </w:trPr>
        <w:tc>
          <w:tcPr>
            <w:tcW w:w="2562" w:type="dxa"/>
            <w:vMerge/>
            <w:vAlign w:val="center"/>
          </w:tcPr>
          <w:p w14:paraId="7D0C9F24" w14:textId="77777777" w:rsidR="00C93A53" w:rsidRPr="009F2084" w:rsidRDefault="00C93A53" w:rsidP="00266FC1">
            <w:pPr>
              <w:spacing w:after="160" w:line="259" w:lineRule="auto"/>
              <w:jc w:val="center"/>
              <w:rPr>
                <w:rFonts w:ascii="Calibri" w:hAnsi="Calibri" w:cs="Arial"/>
                <w:sz w:val="20"/>
                <w:szCs w:val="20"/>
              </w:rPr>
            </w:pPr>
          </w:p>
        </w:tc>
        <w:tc>
          <w:tcPr>
            <w:tcW w:w="2048" w:type="dxa"/>
            <w:vAlign w:val="center"/>
          </w:tcPr>
          <w:p w14:paraId="684216BF"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Bueno</w:t>
            </w:r>
          </w:p>
        </w:tc>
        <w:tc>
          <w:tcPr>
            <w:tcW w:w="6636" w:type="dxa"/>
          </w:tcPr>
          <w:p w14:paraId="4A6F822A"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Cumple  3 de los indicadores definidos en desempeño excelente</w:t>
            </w:r>
          </w:p>
        </w:tc>
        <w:tc>
          <w:tcPr>
            <w:tcW w:w="2134" w:type="dxa"/>
            <w:vAlign w:val="center"/>
          </w:tcPr>
          <w:p w14:paraId="32E16ADD"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75-84</w:t>
            </w:r>
          </w:p>
        </w:tc>
      </w:tr>
      <w:tr w:rsidR="00C93A53" w:rsidRPr="009F2084" w14:paraId="10D079F1" w14:textId="77777777" w:rsidTr="00266FC1">
        <w:trPr>
          <w:trHeight w:val="197"/>
          <w:jc w:val="center"/>
        </w:trPr>
        <w:tc>
          <w:tcPr>
            <w:tcW w:w="2562" w:type="dxa"/>
            <w:vMerge/>
            <w:vAlign w:val="center"/>
          </w:tcPr>
          <w:p w14:paraId="3DD39D56" w14:textId="77777777" w:rsidR="00C93A53" w:rsidRPr="009F2084" w:rsidRDefault="00C93A53" w:rsidP="00266FC1">
            <w:pPr>
              <w:spacing w:after="160" w:line="259" w:lineRule="auto"/>
              <w:jc w:val="center"/>
              <w:rPr>
                <w:rFonts w:ascii="Calibri" w:hAnsi="Calibri" w:cs="Arial"/>
                <w:sz w:val="20"/>
                <w:szCs w:val="20"/>
              </w:rPr>
            </w:pPr>
          </w:p>
        </w:tc>
        <w:tc>
          <w:tcPr>
            <w:tcW w:w="2048" w:type="dxa"/>
            <w:vAlign w:val="center"/>
          </w:tcPr>
          <w:p w14:paraId="7A47CEEB"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Suficiente</w:t>
            </w:r>
          </w:p>
        </w:tc>
        <w:tc>
          <w:tcPr>
            <w:tcW w:w="6636" w:type="dxa"/>
          </w:tcPr>
          <w:p w14:paraId="2FDA160B"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Cumple  2 de los indicadores definidos en desempeño excelente</w:t>
            </w:r>
          </w:p>
        </w:tc>
        <w:tc>
          <w:tcPr>
            <w:tcW w:w="2134" w:type="dxa"/>
            <w:vAlign w:val="center"/>
          </w:tcPr>
          <w:p w14:paraId="5C8C6375"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70-74</w:t>
            </w:r>
          </w:p>
        </w:tc>
      </w:tr>
      <w:tr w:rsidR="00C93A53" w:rsidRPr="009F2084" w14:paraId="076EFBC7" w14:textId="77777777" w:rsidTr="00266FC1">
        <w:trPr>
          <w:trHeight w:val="197"/>
          <w:jc w:val="center"/>
        </w:trPr>
        <w:tc>
          <w:tcPr>
            <w:tcW w:w="2562" w:type="dxa"/>
            <w:vAlign w:val="center"/>
          </w:tcPr>
          <w:p w14:paraId="28E2BE63"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Competencia No Alcanzada</w:t>
            </w:r>
          </w:p>
        </w:tc>
        <w:tc>
          <w:tcPr>
            <w:tcW w:w="2048" w:type="dxa"/>
            <w:vAlign w:val="center"/>
          </w:tcPr>
          <w:p w14:paraId="1DAE9969"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Insuficiente</w:t>
            </w:r>
          </w:p>
        </w:tc>
        <w:tc>
          <w:tcPr>
            <w:tcW w:w="6636" w:type="dxa"/>
          </w:tcPr>
          <w:p w14:paraId="4E400286" w14:textId="77777777" w:rsidR="00C93A53" w:rsidRPr="009F2084" w:rsidRDefault="00C93A53" w:rsidP="00266FC1">
            <w:pPr>
              <w:spacing w:after="160" w:line="259" w:lineRule="auto"/>
              <w:jc w:val="both"/>
              <w:rPr>
                <w:rFonts w:ascii="Calibri" w:hAnsi="Calibri" w:cs="Arial"/>
                <w:sz w:val="20"/>
                <w:szCs w:val="20"/>
              </w:rPr>
            </w:pPr>
            <w:r w:rsidRPr="009F2084">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08AD9D0F"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N. A.</w:t>
            </w:r>
          </w:p>
        </w:tc>
      </w:tr>
    </w:tbl>
    <w:p w14:paraId="47BDC507" w14:textId="77777777" w:rsidR="00C93A53" w:rsidRPr="009F2084" w:rsidRDefault="00C93A53" w:rsidP="00C93A53">
      <w:pPr>
        <w:spacing w:after="0" w:line="240" w:lineRule="auto"/>
        <w:rPr>
          <w:rFonts w:ascii="Arial" w:hAnsi="Arial" w:cs="Arial"/>
          <w:sz w:val="20"/>
          <w:szCs w:val="20"/>
        </w:rPr>
      </w:pPr>
    </w:p>
    <w:p w14:paraId="0B29A101" w14:textId="77777777" w:rsidR="00EC5EFC" w:rsidRPr="009F2084" w:rsidRDefault="00EC5EFC" w:rsidP="00C93A53">
      <w:pPr>
        <w:spacing w:after="0" w:line="240" w:lineRule="auto"/>
        <w:rPr>
          <w:rFonts w:ascii="Arial" w:hAnsi="Arial" w:cs="Arial"/>
          <w:sz w:val="20"/>
          <w:szCs w:val="20"/>
        </w:rPr>
      </w:pPr>
    </w:p>
    <w:p w14:paraId="571260E1" w14:textId="77777777" w:rsidR="00C93A53" w:rsidRPr="009D021E" w:rsidRDefault="00C93A53" w:rsidP="00C93A53">
      <w:pPr>
        <w:spacing w:after="0" w:line="240" w:lineRule="auto"/>
        <w:rPr>
          <w:rFonts w:ascii="Arial" w:hAnsi="Arial" w:cs="Arial"/>
          <w:b/>
          <w:sz w:val="20"/>
          <w:szCs w:val="20"/>
        </w:rPr>
      </w:pPr>
      <w:r w:rsidRPr="009D021E">
        <w:rPr>
          <w:rFonts w:ascii="Arial" w:hAnsi="Arial" w:cs="Arial"/>
          <w:b/>
          <w:sz w:val="20"/>
          <w:szCs w:val="20"/>
        </w:rPr>
        <w:t>Matriz de Evaluación:</w:t>
      </w:r>
    </w:p>
    <w:p w14:paraId="771B7672" w14:textId="77777777" w:rsidR="00C93A53" w:rsidRPr="009F2084" w:rsidRDefault="00C93A53" w:rsidP="00C93A53">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C93A53" w:rsidRPr="009F2084" w14:paraId="634E822E" w14:textId="77777777" w:rsidTr="00266FC1">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9BE407" w14:textId="77777777"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87E10C" w14:textId="77777777"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7DD1509D" w14:textId="77777777"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0E8D45" w14:textId="77777777"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C93A53" w:rsidRPr="009F2084" w14:paraId="3F7094FE" w14:textId="77777777" w:rsidTr="00266FC1">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55E5110D" w14:textId="77777777" w:rsidR="00C93A53" w:rsidRPr="009F2084" w:rsidRDefault="00C93A53" w:rsidP="00266FC1">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4FCC009B" w14:textId="77777777" w:rsidR="00C93A53" w:rsidRPr="009F2084" w:rsidRDefault="00C93A53" w:rsidP="00266FC1">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60400ED3"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1485B0A9"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67D70E78"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405311F2"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4DE45086"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4AF1F5D4" w14:textId="77777777" w:rsidR="00C93A53" w:rsidRPr="009F2084" w:rsidRDefault="00C93A53" w:rsidP="00266FC1">
            <w:pPr>
              <w:spacing w:after="0" w:line="240" w:lineRule="auto"/>
              <w:rPr>
                <w:rFonts w:ascii="Arial" w:eastAsia="Times New Roman" w:hAnsi="Arial" w:cs="Arial"/>
                <w:color w:val="000000"/>
                <w:sz w:val="20"/>
                <w:szCs w:val="20"/>
                <w:lang w:eastAsia="es-MX"/>
              </w:rPr>
            </w:pPr>
          </w:p>
        </w:tc>
      </w:tr>
      <w:tr w:rsidR="00C93A53" w:rsidRPr="009F2084" w14:paraId="407CE9E1" w14:textId="77777777"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D1098FB"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60C9C4AD"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378B057A"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6B5DF0FC"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0DF2E152"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39BABE50"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4C23CD64"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148B565D"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93A53" w:rsidRPr="009F2084" w14:paraId="61847795" w14:textId="77777777"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3252A24" w14:textId="77777777" w:rsidR="00C93A53" w:rsidRPr="009F2084" w:rsidRDefault="00C93A53" w:rsidP="00611B8E">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lastRenderedPageBreak/>
              <w:t xml:space="preserve">Elaboración de gráficos (cuadro comparativo, mapa conceptual, </w:t>
            </w:r>
            <w:r w:rsidR="00611B8E">
              <w:rPr>
                <w:rFonts w:ascii="Arial" w:eastAsia="Times New Roman" w:hAnsi="Arial" w:cs="Arial"/>
                <w:color w:val="000000"/>
                <w:sz w:val="20"/>
                <w:szCs w:val="20"/>
                <w:lang w:eastAsia="es-MX"/>
              </w:rPr>
              <w:t xml:space="preserve">ensayo, </w:t>
            </w:r>
            <w:r w:rsidRPr="009F2084">
              <w:rPr>
                <w:rFonts w:ascii="Arial" w:eastAsia="Times New Roman" w:hAnsi="Arial" w:cs="Arial"/>
                <w:color w:val="000000"/>
                <w:sz w:val="20"/>
                <w:szCs w:val="20"/>
                <w:lang w:eastAsia="es-MX"/>
              </w:rPr>
              <w:t>etc.)</w:t>
            </w:r>
            <w:r w:rsidR="00611B8E">
              <w:rPr>
                <w:rFonts w:ascii="Arial" w:eastAsia="Times New Roman" w:hAnsi="Arial" w:cs="Arial"/>
                <w:color w:val="000000"/>
                <w:sz w:val="20"/>
                <w:szCs w:val="20"/>
                <w:lang w:eastAsia="es-MX"/>
              </w:rPr>
              <w:t xml:space="preserve"> </w:t>
            </w:r>
            <w:r w:rsidR="00021478">
              <w:rPr>
                <w:rFonts w:ascii="Arial" w:eastAsia="Times New Roman" w:hAnsi="Arial" w:cs="Arial"/>
                <w:color w:val="000000"/>
                <w:sz w:val="20"/>
                <w:szCs w:val="20"/>
                <w:lang w:eastAsia="es-MX"/>
              </w:rPr>
              <w:t>(</w:t>
            </w:r>
            <w:r w:rsidRPr="009F2084">
              <w:rPr>
                <w:rFonts w:ascii="Arial" w:eastAsia="Times New Roman" w:hAnsi="Arial" w:cs="Arial"/>
                <w:color w:val="000000"/>
                <w:sz w:val="20"/>
                <w:szCs w:val="20"/>
                <w:lang w:eastAsia="es-MX"/>
              </w:rPr>
              <w:t xml:space="preserve"> lista de cotejo)</w:t>
            </w:r>
          </w:p>
        </w:tc>
        <w:tc>
          <w:tcPr>
            <w:tcW w:w="790" w:type="dxa"/>
            <w:tcBorders>
              <w:top w:val="nil"/>
              <w:left w:val="nil"/>
              <w:bottom w:val="single" w:sz="4" w:space="0" w:color="auto"/>
              <w:right w:val="single" w:sz="4" w:space="0" w:color="auto"/>
            </w:tcBorders>
            <w:shd w:val="clear" w:color="auto" w:fill="auto"/>
            <w:noWrap/>
            <w:vAlign w:val="center"/>
          </w:tcPr>
          <w:p w14:paraId="13CE72E9"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721B0139"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110AEAD6"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6ADFC26C"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2532894B"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1EC9D6FE"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40499275"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C93A53" w:rsidRPr="009F2084" w14:paraId="70AD4B07" w14:textId="77777777"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1EC6A3E"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55B4A191"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0DA717BD"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5E465BE4"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4C401670"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51A9B402"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766B8B16"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6C3CD72"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C93A53" w:rsidRPr="009F2084" w14:paraId="357F062A" w14:textId="77777777"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32449B9"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622D138C"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7653DDCA"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0A7078DC"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17D947BF"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05A22A3B"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393AC39E"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E6F685B"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conocimiento y dominio de los temas de la unidad.</w:t>
            </w:r>
          </w:p>
          <w:p w14:paraId="33032A60"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Aplica las disposiciones fiscales en los casos prácticos solicitados en la evaluación.</w:t>
            </w:r>
          </w:p>
          <w:p w14:paraId="1B7D6B03"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habilidad para la resolución de casos prácticos de acuerdo al régimen fiscal.</w:t>
            </w:r>
          </w:p>
        </w:tc>
      </w:tr>
      <w:tr w:rsidR="00C93A53" w:rsidRPr="009F2084" w14:paraId="0A4B8849" w14:textId="77777777" w:rsidTr="00266FC1">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651C5C50"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0C0E47DA"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1AE7210F"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2FEBEC08"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08CAAF80"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62BB64A4"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4A10C8AF"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00EFCB01"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r>
    </w:tbl>
    <w:p w14:paraId="0EB7FE5D" w14:textId="77777777" w:rsidR="00C93A53" w:rsidRPr="009F2084" w:rsidRDefault="00C93A53" w:rsidP="00C93A53">
      <w:pPr>
        <w:spacing w:after="0" w:line="240" w:lineRule="auto"/>
        <w:rPr>
          <w:rFonts w:ascii="Arial" w:hAnsi="Arial" w:cs="Arial"/>
          <w:sz w:val="20"/>
          <w:szCs w:val="20"/>
        </w:rPr>
      </w:pPr>
    </w:p>
    <w:p w14:paraId="43A5EA59" w14:textId="77777777" w:rsidR="00C93A53" w:rsidRPr="009F2084" w:rsidRDefault="00C93A53" w:rsidP="00C93A53">
      <w:pPr>
        <w:spacing w:after="0" w:line="240" w:lineRule="auto"/>
        <w:jc w:val="both"/>
        <w:rPr>
          <w:rFonts w:ascii="Arial" w:hAnsi="Arial" w:cs="Arial"/>
          <w:sz w:val="20"/>
          <w:szCs w:val="20"/>
        </w:rPr>
      </w:pPr>
      <w:r w:rsidRPr="009F2084">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4F1C2F23" w14:textId="77777777" w:rsidR="00C93A53" w:rsidRPr="009F2084" w:rsidRDefault="00C93A53" w:rsidP="00C93A53">
      <w:pPr>
        <w:spacing w:after="0" w:line="240" w:lineRule="auto"/>
        <w:rPr>
          <w:rFonts w:ascii="Arial" w:hAnsi="Arial" w:cs="Arial"/>
          <w:sz w:val="20"/>
          <w:szCs w:val="20"/>
        </w:rPr>
      </w:pPr>
    </w:p>
    <w:p w14:paraId="074928EF" w14:textId="77777777" w:rsidR="00C93A53" w:rsidRDefault="00C93A53" w:rsidP="00106009">
      <w:pPr>
        <w:pStyle w:val="Sinespaciado"/>
        <w:rPr>
          <w:rFonts w:ascii="Arial" w:hAnsi="Arial" w:cs="Arial"/>
          <w:sz w:val="20"/>
          <w:szCs w:val="20"/>
        </w:rPr>
      </w:pPr>
    </w:p>
    <w:p w14:paraId="1CB41CC9" w14:textId="77777777" w:rsidR="002161CA" w:rsidRDefault="002161CA" w:rsidP="00106009">
      <w:pPr>
        <w:pStyle w:val="Sinespaciado"/>
        <w:rPr>
          <w:rFonts w:ascii="Arial" w:hAnsi="Arial" w:cs="Arial"/>
          <w:sz w:val="20"/>
          <w:szCs w:val="20"/>
        </w:rPr>
      </w:pPr>
    </w:p>
    <w:p w14:paraId="44C11B31" w14:textId="77777777" w:rsidR="002161CA" w:rsidRDefault="002161CA" w:rsidP="00106009">
      <w:pPr>
        <w:pStyle w:val="Sinespaciado"/>
        <w:rPr>
          <w:rFonts w:ascii="Arial" w:hAnsi="Arial" w:cs="Arial"/>
          <w:sz w:val="20"/>
          <w:szCs w:val="20"/>
        </w:rPr>
      </w:pPr>
    </w:p>
    <w:p w14:paraId="3F3D0E47" w14:textId="77777777" w:rsidR="002161CA" w:rsidRDefault="002161CA" w:rsidP="00106009">
      <w:pPr>
        <w:pStyle w:val="Sinespaciado"/>
        <w:rPr>
          <w:rFonts w:ascii="Arial" w:hAnsi="Arial" w:cs="Arial"/>
          <w:sz w:val="20"/>
          <w:szCs w:val="20"/>
        </w:rPr>
      </w:pPr>
    </w:p>
    <w:p w14:paraId="24598DB7" w14:textId="77777777" w:rsidR="00532CBC" w:rsidRDefault="00532CBC" w:rsidP="00106009">
      <w:pPr>
        <w:pStyle w:val="Sinespaciado"/>
        <w:rPr>
          <w:rFonts w:ascii="Arial" w:hAnsi="Arial" w:cs="Arial"/>
          <w:sz w:val="20"/>
          <w:szCs w:val="20"/>
        </w:rPr>
      </w:pPr>
    </w:p>
    <w:p w14:paraId="415A6BBC" w14:textId="77777777" w:rsidR="00A615EE" w:rsidRDefault="00A615EE" w:rsidP="00106009">
      <w:pPr>
        <w:pStyle w:val="Sinespaciado"/>
        <w:rPr>
          <w:rFonts w:ascii="Arial" w:hAnsi="Arial" w:cs="Arial"/>
          <w:sz w:val="20"/>
          <w:szCs w:val="20"/>
        </w:rPr>
      </w:pPr>
    </w:p>
    <w:p w14:paraId="76AEF7D0" w14:textId="77777777" w:rsidR="00A615EE" w:rsidRDefault="00A615EE" w:rsidP="00106009">
      <w:pPr>
        <w:pStyle w:val="Sinespaciado"/>
        <w:rPr>
          <w:rFonts w:ascii="Arial" w:hAnsi="Arial" w:cs="Arial"/>
          <w:sz w:val="20"/>
          <w:szCs w:val="20"/>
        </w:rPr>
      </w:pPr>
    </w:p>
    <w:p w14:paraId="2D8C3C5D" w14:textId="77777777" w:rsidR="00A615EE" w:rsidRDefault="00A615EE" w:rsidP="00106009">
      <w:pPr>
        <w:pStyle w:val="Sinespaciado"/>
        <w:rPr>
          <w:rFonts w:ascii="Arial" w:hAnsi="Arial" w:cs="Arial"/>
          <w:sz w:val="20"/>
          <w:szCs w:val="20"/>
        </w:rPr>
      </w:pPr>
    </w:p>
    <w:p w14:paraId="7D3C8B5F" w14:textId="77777777" w:rsidR="00A615EE" w:rsidRDefault="00A615EE" w:rsidP="00106009">
      <w:pPr>
        <w:pStyle w:val="Sinespaciado"/>
        <w:rPr>
          <w:rFonts w:ascii="Arial" w:hAnsi="Arial" w:cs="Arial"/>
          <w:sz w:val="20"/>
          <w:szCs w:val="20"/>
        </w:rPr>
      </w:pPr>
    </w:p>
    <w:p w14:paraId="3A0379E7" w14:textId="77777777" w:rsidR="00A615EE" w:rsidRDefault="00A615EE" w:rsidP="00106009">
      <w:pPr>
        <w:pStyle w:val="Sinespaciado"/>
        <w:rPr>
          <w:rFonts w:ascii="Arial" w:hAnsi="Arial" w:cs="Arial"/>
          <w:sz w:val="20"/>
          <w:szCs w:val="20"/>
        </w:rPr>
      </w:pPr>
    </w:p>
    <w:p w14:paraId="69639431" w14:textId="77777777" w:rsidR="00A615EE" w:rsidRDefault="00A615EE" w:rsidP="00106009">
      <w:pPr>
        <w:pStyle w:val="Sinespaciado"/>
        <w:rPr>
          <w:rFonts w:ascii="Arial" w:hAnsi="Arial" w:cs="Arial"/>
          <w:sz w:val="20"/>
          <w:szCs w:val="20"/>
        </w:rPr>
      </w:pPr>
    </w:p>
    <w:p w14:paraId="23E05BF6" w14:textId="77777777" w:rsidR="00A615EE" w:rsidRDefault="00A615EE" w:rsidP="00106009">
      <w:pPr>
        <w:pStyle w:val="Sinespaciado"/>
        <w:rPr>
          <w:rFonts w:ascii="Arial" w:hAnsi="Arial" w:cs="Arial"/>
          <w:sz w:val="20"/>
          <w:szCs w:val="20"/>
        </w:rPr>
      </w:pPr>
    </w:p>
    <w:p w14:paraId="0FD89A1C" w14:textId="77777777" w:rsidR="00A615EE" w:rsidRDefault="00A615EE" w:rsidP="00106009">
      <w:pPr>
        <w:pStyle w:val="Sinespaciado"/>
        <w:rPr>
          <w:rFonts w:ascii="Arial" w:hAnsi="Arial" w:cs="Arial"/>
          <w:sz w:val="20"/>
          <w:szCs w:val="20"/>
        </w:rPr>
      </w:pPr>
    </w:p>
    <w:p w14:paraId="3696241C" w14:textId="77777777" w:rsidR="00A615EE" w:rsidRDefault="00A615EE" w:rsidP="00106009">
      <w:pPr>
        <w:pStyle w:val="Sinespaciado"/>
        <w:rPr>
          <w:rFonts w:ascii="Arial" w:hAnsi="Arial" w:cs="Arial"/>
          <w:sz w:val="20"/>
          <w:szCs w:val="20"/>
        </w:rPr>
      </w:pPr>
    </w:p>
    <w:p w14:paraId="08BC21EC" w14:textId="77777777" w:rsidR="00A615EE" w:rsidRDefault="00A615EE" w:rsidP="00106009">
      <w:pPr>
        <w:pStyle w:val="Sinespaciado"/>
        <w:rPr>
          <w:rFonts w:ascii="Arial" w:hAnsi="Arial" w:cs="Arial"/>
          <w:sz w:val="20"/>
          <w:szCs w:val="20"/>
        </w:rPr>
      </w:pPr>
    </w:p>
    <w:p w14:paraId="7AFC181E" w14:textId="77777777" w:rsidR="00A615EE" w:rsidRDefault="00A615EE" w:rsidP="00106009">
      <w:pPr>
        <w:pStyle w:val="Sinespaciado"/>
        <w:rPr>
          <w:rFonts w:ascii="Arial" w:hAnsi="Arial" w:cs="Arial"/>
          <w:sz w:val="20"/>
          <w:szCs w:val="20"/>
        </w:rPr>
      </w:pPr>
    </w:p>
    <w:p w14:paraId="1CB38BCD" w14:textId="77777777" w:rsidR="00A615EE" w:rsidRDefault="00A615EE" w:rsidP="00106009">
      <w:pPr>
        <w:pStyle w:val="Sinespaciado"/>
        <w:rPr>
          <w:rFonts w:ascii="Arial" w:hAnsi="Arial" w:cs="Arial"/>
          <w:sz w:val="20"/>
          <w:szCs w:val="20"/>
        </w:rPr>
      </w:pPr>
    </w:p>
    <w:p w14:paraId="39F700DA" w14:textId="77777777" w:rsidR="00A615EE" w:rsidRDefault="00A615EE" w:rsidP="00106009">
      <w:pPr>
        <w:pStyle w:val="Sinespaciado"/>
        <w:rPr>
          <w:rFonts w:ascii="Arial" w:hAnsi="Arial" w:cs="Arial"/>
          <w:sz w:val="20"/>
          <w:szCs w:val="20"/>
        </w:rPr>
      </w:pPr>
    </w:p>
    <w:p w14:paraId="1A9E69BE" w14:textId="77777777" w:rsidR="00532CBC" w:rsidRDefault="00532CBC" w:rsidP="00106009">
      <w:pPr>
        <w:pStyle w:val="Sinespaciado"/>
        <w:rPr>
          <w:rFonts w:ascii="Arial" w:hAnsi="Arial" w:cs="Arial"/>
          <w:sz w:val="20"/>
          <w:szCs w:val="20"/>
        </w:rPr>
      </w:pPr>
    </w:p>
    <w:p w14:paraId="4A4B63B5" w14:textId="77777777" w:rsidR="00547AA1" w:rsidRPr="009F2084" w:rsidRDefault="00547AA1" w:rsidP="00547AA1">
      <w:pPr>
        <w:spacing w:after="0" w:line="240" w:lineRule="auto"/>
        <w:rPr>
          <w:rFonts w:ascii="Arial" w:hAnsi="Arial" w:cs="Arial"/>
          <w:sz w:val="20"/>
          <w:szCs w:val="20"/>
        </w:rPr>
      </w:pPr>
    </w:p>
    <w:p w14:paraId="493CEDBF" w14:textId="77777777" w:rsidR="00547AA1" w:rsidRPr="00890134" w:rsidRDefault="00547AA1" w:rsidP="00890134">
      <w:pPr>
        <w:pStyle w:val="Prrafodelista"/>
        <w:numPr>
          <w:ilvl w:val="0"/>
          <w:numId w:val="24"/>
        </w:numPr>
        <w:spacing w:after="0" w:line="240" w:lineRule="auto"/>
        <w:rPr>
          <w:rFonts w:ascii="Arial" w:hAnsi="Arial" w:cs="Arial"/>
          <w:b/>
          <w:sz w:val="20"/>
          <w:szCs w:val="20"/>
        </w:rPr>
      </w:pPr>
      <w:r w:rsidRPr="00890134">
        <w:rPr>
          <w:rFonts w:ascii="Arial" w:hAnsi="Arial" w:cs="Arial"/>
          <w:b/>
          <w:sz w:val="20"/>
          <w:szCs w:val="20"/>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47AA1" w:rsidRPr="009F2084" w14:paraId="64ADE670" w14:textId="77777777" w:rsidTr="002C165F">
        <w:tc>
          <w:tcPr>
            <w:tcW w:w="1838" w:type="dxa"/>
          </w:tcPr>
          <w:p w14:paraId="41798DCE" w14:textId="77777777" w:rsidR="00547AA1" w:rsidRPr="009F2084" w:rsidRDefault="00547AA1" w:rsidP="002C165F">
            <w:pPr>
              <w:rPr>
                <w:rFonts w:ascii="Arial" w:hAnsi="Arial" w:cs="Arial"/>
                <w:sz w:val="20"/>
                <w:szCs w:val="20"/>
              </w:rPr>
            </w:pPr>
            <w:r w:rsidRPr="009F2084">
              <w:rPr>
                <w:rFonts w:ascii="Arial" w:hAnsi="Arial" w:cs="Arial"/>
                <w:sz w:val="20"/>
                <w:szCs w:val="20"/>
              </w:rPr>
              <w:t>Competencia No.</w:t>
            </w:r>
          </w:p>
        </w:tc>
        <w:tc>
          <w:tcPr>
            <w:tcW w:w="1418" w:type="dxa"/>
          </w:tcPr>
          <w:p w14:paraId="6F41F45F" w14:textId="77777777" w:rsidR="00547AA1" w:rsidRPr="009F2084" w:rsidRDefault="00547AA1" w:rsidP="002C165F">
            <w:pPr>
              <w:rPr>
                <w:rFonts w:ascii="Arial" w:hAnsi="Arial" w:cs="Arial"/>
                <w:sz w:val="20"/>
                <w:szCs w:val="20"/>
              </w:rPr>
            </w:pPr>
          </w:p>
        </w:tc>
        <w:tc>
          <w:tcPr>
            <w:tcW w:w="1984" w:type="dxa"/>
            <w:tcBorders>
              <w:bottom w:val="single" w:sz="4" w:space="0" w:color="auto"/>
            </w:tcBorders>
          </w:tcPr>
          <w:p w14:paraId="5048C6DD" w14:textId="77777777" w:rsidR="00D301D3" w:rsidRDefault="00D301D3" w:rsidP="002C165F">
            <w:pPr>
              <w:rPr>
                <w:rFonts w:ascii="Arial" w:hAnsi="Arial" w:cs="Arial"/>
                <w:sz w:val="20"/>
                <w:szCs w:val="20"/>
              </w:rPr>
            </w:pPr>
          </w:p>
          <w:p w14:paraId="1301EAEC" w14:textId="77777777" w:rsidR="00D301D3" w:rsidRDefault="00D301D3" w:rsidP="002C165F">
            <w:pPr>
              <w:rPr>
                <w:rFonts w:ascii="Arial" w:hAnsi="Arial" w:cs="Arial"/>
                <w:sz w:val="20"/>
                <w:szCs w:val="20"/>
              </w:rPr>
            </w:pPr>
          </w:p>
          <w:p w14:paraId="4B9E2305" w14:textId="77777777" w:rsidR="00547AA1" w:rsidRPr="009D021E" w:rsidRDefault="00D301D3" w:rsidP="002C165F">
            <w:pPr>
              <w:rPr>
                <w:rFonts w:ascii="Arial" w:hAnsi="Arial" w:cs="Arial"/>
                <w:b/>
                <w:sz w:val="24"/>
                <w:szCs w:val="24"/>
              </w:rPr>
            </w:pPr>
            <w:r w:rsidRPr="009D021E">
              <w:rPr>
                <w:rFonts w:ascii="Arial" w:hAnsi="Arial" w:cs="Arial"/>
                <w:b/>
                <w:sz w:val="24"/>
                <w:szCs w:val="24"/>
              </w:rPr>
              <w:t xml:space="preserve">             </w:t>
            </w:r>
            <w:r w:rsidR="00547AA1" w:rsidRPr="009D021E">
              <w:rPr>
                <w:rFonts w:ascii="Arial" w:hAnsi="Arial" w:cs="Arial"/>
                <w:b/>
                <w:sz w:val="24"/>
                <w:szCs w:val="24"/>
              </w:rPr>
              <w:t>5</w:t>
            </w:r>
          </w:p>
        </w:tc>
        <w:tc>
          <w:tcPr>
            <w:tcW w:w="1985" w:type="dxa"/>
          </w:tcPr>
          <w:p w14:paraId="0CB25501" w14:textId="77777777" w:rsidR="00547AA1" w:rsidRPr="009F2084" w:rsidRDefault="00547AA1" w:rsidP="002C165F">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14:paraId="3073C734" w14:textId="77777777" w:rsidR="00547AA1" w:rsidRPr="00547AA1" w:rsidRDefault="00800DFA" w:rsidP="00800DFA">
            <w:pPr>
              <w:jc w:val="both"/>
              <w:rPr>
                <w:rFonts w:ascii="Arial" w:hAnsi="Arial" w:cs="Arial"/>
                <w:sz w:val="20"/>
                <w:szCs w:val="20"/>
              </w:rPr>
            </w:pPr>
            <w:r>
              <w:t xml:space="preserve">Define conceptos </w:t>
            </w:r>
            <w:r>
              <w:sym w:font="Symbol" w:char="F0B7"/>
            </w:r>
            <w:r>
              <w:t xml:space="preserve"> Interpreta y distingue las variables dependientes e independientes. </w:t>
            </w:r>
            <w:r>
              <w:sym w:font="Symbol" w:char="F0B7"/>
            </w:r>
            <w:r>
              <w:t xml:space="preserve"> Implementa los arboles de decisión en la selección de alternativas.</w:t>
            </w:r>
          </w:p>
        </w:tc>
      </w:tr>
    </w:tbl>
    <w:p w14:paraId="7E6E3AA3" w14:textId="77777777" w:rsidR="00547AA1" w:rsidRPr="009F2084" w:rsidRDefault="00547AA1" w:rsidP="00547AA1">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2599"/>
        <w:gridCol w:w="2599"/>
        <w:gridCol w:w="2599"/>
        <w:gridCol w:w="2600"/>
      </w:tblGrid>
      <w:tr w:rsidR="00547AA1" w:rsidRPr="009F2084" w14:paraId="44BB8185" w14:textId="77777777" w:rsidTr="002C165F">
        <w:tc>
          <w:tcPr>
            <w:tcW w:w="2599" w:type="dxa"/>
          </w:tcPr>
          <w:p w14:paraId="65CC8B41" w14:textId="77777777" w:rsidR="00547AA1" w:rsidRPr="009F2084" w:rsidRDefault="00547AA1" w:rsidP="002C165F">
            <w:pPr>
              <w:rPr>
                <w:rFonts w:ascii="Arial" w:hAnsi="Arial" w:cs="Arial"/>
                <w:sz w:val="20"/>
                <w:szCs w:val="20"/>
              </w:rPr>
            </w:pPr>
            <w:r w:rsidRPr="009F2084">
              <w:rPr>
                <w:rFonts w:ascii="Arial" w:hAnsi="Arial" w:cs="Arial"/>
                <w:sz w:val="20"/>
                <w:szCs w:val="20"/>
              </w:rPr>
              <w:t>Temas y subtemas para desarrollar la competencia específica</w:t>
            </w:r>
          </w:p>
        </w:tc>
        <w:tc>
          <w:tcPr>
            <w:tcW w:w="2599" w:type="dxa"/>
          </w:tcPr>
          <w:p w14:paraId="7307292E" w14:textId="77777777" w:rsidR="00547AA1" w:rsidRPr="009F2084" w:rsidRDefault="00547AA1" w:rsidP="002C165F">
            <w:pPr>
              <w:rPr>
                <w:rFonts w:ascii="Arial" w:hAnsi="Arial" w:cs="Arial"/>
                <w:sz w:val="20"/>
                <w:szCs w:val="20"/>
              </w:rPr>
            </w:pPr>
            <w:r w:rsidRPr="009F2084">
              <w:rPr>
                <w:rFonts w:ascii="Arial" w:hAnsi="Arial" w:cs="Arial"/>
                <w:sz w:val="20"/>
                <w:szCs w:val="20"/>
              </w:rPr>
              <w:t>Actividades de aprendizaje</w:t>
            </w:r>
          </w:p>
        </w:tc>
        <w:tc>
          <w:tcPr>
            <w:tcW w:w="2599" w:type="dxa"/>
          </w:tcPr>
          <w:p w14:paraId="74C3D17A" w14:textId="77777777" w:rsidR="00547AA1" w:rsidRPr="009F2084" w:rsidRDefault="00547AA1" w:rsidP="002C165F">
            <w:pPr>
              <w:rPr>
                <w:rFonts w:ascii="Arial" w:hAnsi="Arial" w:cs="Arial"/>
                <w:sz w:val="20"/>
                <w:szCs w:val="20"/>
              </w:rPr>
            </w:pPr>
            <w:r w:rsidRPr="009F2084">
              <w:rPr>
                <w:rFonts w:ascii="Arial" w:hAnsi="Arial" w:cs="Arial"/>
                <w:sz w:val="20"/>
                <w:szCs w:val="20"/>
              </w:rPr>
              <w:t>Actividades de enseñanza</w:t>
            </w:r>
          </w:p>
        </w:tc>
        <w:tc>
          <w:tcPr>
            <w:tcW w:w="2599" w:type="dxa"/>
          </w:tcPr>
          <w:p w14:paraId="17483A9F" w14:textId="77777777" w:rsidR="00547AA1" w:rsidRPr="009F2084" w:rsidRDefault="00547AA1" w:rsidP="002C165F">
            <w:pPr>
              <w:rPr>
                <w:rFonts w:ascii="Arial" w:hAnsi="Arial" w:cs="Arial"/>
                <w:sz w:val="20"/>
                <w:szCs w:val="20"/>
              </w:rPr>
            </w:pPr>
            <w:r w:rsidRPr="009F2084">
              <w:rPr>
                <w:rFonts w:ascii="Arial" w:hAnsi="Arial" w:cs="Arial"/>
                <w:sz w:val="20"/>
                <w:szCs w:val="20"/>
              </w:rPr>
              <w:t>Desarrollo de competencias genéricas</w:t>
            </w:r>
          </w:p>
        </w:tc>
        <w:tc>
          <w:tcPr>
            <w:tcW w:w="2600" w:type="dxa"/>
          </w:tcPr>
          <w:p w14:paraId="48FD9EA2" w14:textId="77777777" w:rsidR="00547AA1" w:rsidRPr="009F2084" w:rsidRDefault="00547AA1" w:rsidP="002C165F">
            <w:pPr>
              <w:rPr>
                <w:rFonts w:ascii="Arial" w:hAnsi="Arial" w:cs="Arial"/>
                <w:sz w:val="20"/>
                <w:szCs w:val="20"/>
              </w:rPr>
            </w:pPr>
            <w:r w:rsidRPr="009F2084">
              <w:rPr>
                <w:rFonts w:ascii="Arial" w:hAnsi="Arial" w:cs="Arial"/>
                <w:sz w:val="20"/>
                <w:szCs w:val="20"/>
              </w:rPr>
              <w:t>Horas teórico-práctica</w:t>
            </w:r>
          </w:p>
        </w:tc>
      </w:tr>
      <w:tr w:rsidR="00547AA1" w:rsidRPr="009F2084" w14:paraId="5968AAEF" w14:textId="77777777" w:rsidTr="002C165F">
        <w:tc>
          <w:tcPr>
            <w:tcW w:w="2599" w:type="dxa"/>
          </w:tcPr>
          <w:p w14:paraId="6864AEE5" w14:textId="77777777" w:rsidR="00547AA1" w:rsidRPr="00800DFA" w:rsidRDefault="00800DFA" w:rsidP="00890134">
            <w:pPr>
              <w:jc w:val="both"/>
              <w:rPr>
                <w:rFonts w:ascii="Arial" w:hAnsi="Arial" w:cs="Arial"/>
                <w:b/>
                <w:sz w:val="20"/>
                <w:szCs w:val="20"/>
              </w:rPr>
            </w:pPr>
            <w:r>
              <w:rPr>
                <w:rFonts w:ascii="Arial" w:hAnsi="Arial" w:cs="Arial"/>
                <w:sz w:val="20"/>
                <w:szCs w:val="20"/>
              </w:rPr>
              <w:t xml:space="preserve">5. </w:t>
            </w:r>
            <w:r w:rsidRPr="00800DFA">
              <w:rPr>
                <w:rFonts w:ascii="Arial" w:hAnsi="Arial" w:cs="Arial"/>
                <w:b/>
                <w:sz w:val="20"/>
                <w:szCs w:val="20"/>
              </w:rPr>
              <w:t xml:space="preserve">ANÁLISIS DE SENSIBILIDAD </w:t>
            </w:r>
            <w:r w:rsidR="00890134">
              <w:rPr>
                <w:rFonts w:ascii="Arial" w:hAnsi="Arial" w:cs="Arial"/>
                <w:b/>
                <w:sz w:val="20"/>
                <w:szCs w:val="20"/>
              </w:rPr>
              <w:t>F</w:t>
            </w:r>
            <w:r w:rsidRPr="00800DFA">
              <w:rPr>
                <w:rFonts w:ascii="Arial" w:hAnsi="Arial" w:cs="Arial"/>
                <w:b/>
                <w:sz w:val="20"/>
                <w:szCs w:val="20"/>
              </w:rPr>
              <w:t>INANCIERA.</w:t>
            </w:r>
          </w:p>
          <w:p w14:paraId="79967063" w14:textId="77777777" w:rsidR="00547AA1" w:rsidRPr="00547AA1" w:rsidRDefault="00547AA1" w:rsidP="002C165F">
            <w:pPr>
              <w:rPr>
                <w:rFonts w:ascii="Arial" w:hAnsi="Arial" w:cs="Arial"/>
                <w:sz w:val="20"/>
                <w:szCs w:val="20"/>
              </w:rPr>
            </w:pPr>
            <w:r w:rsidRPr="00547AA1">
              <w:rPr>
                <w:rFonts w:ascii="Arial" w:hAnsi="Arial" w:cs="Arial"/>
                <w:sz w:val="20"/>
                <w:szCs w:val="20"/>
              </w:rPr>
              <w:t xml:space="preserve">5.1 Certidumbre, Riesgo e Incertidumbre </w:t>
            </w:r>
          </w:p>
          <w:p w14:paraId="1B628712" w14:textId="77777777" w:rsidR="00D301D3" w:rsidRDefault="00D301D3" w:rsidP="002C165F">
            <w:pPr>
              <w:rPr>
                <w:rFonts w:ascii="Arial" w:hAnsi="Arial" w:cs="Arial"/>
                <w:sz w:val="20"/>
                <w:szCs w:val="20"/>
              </w:rPr>
            </w:pPr>
          </w:p>
          <w:p w14:paraId="2DE46FD1" w14:textId="77777777" w:rsidR="00547AA1" w:rsidRPr="00547AA1" w:rsidRDefault="00547AA1" w:rsidP="002C165F">
            <w:pPr>
              <w:rPr>
                <w:rFonts w:ascii="Arial" w:hAnsi="Arial" w:cs="Arial"/>
                <w:sz w:val="20"/>
                <w:szCs w:val="20"/>
              </w:rPr>
            </w:pPr>
            <w:r w:rsidRPr="00547AA1">
              <w:rPr>
                <w:rFonts w:ascii="Arial" w:hAnsi="Arial" w:cs="Arial"/>
                <w:sz w:val="20"/>
                <w:szCs w:val="20"/>
              </w:rPr>
              <w:t>5.2 Concepto de valor esperado.</w:t>
            </w:r>
          </w:p>
          <w:p w14:paraId="2FA27A32" w14:textId="77777777" w:rsidR="00D301D3" w:rsidRDefault="00547AA1" w:rsidP="002C165F">
            <w:pPr>
              <w:rPr>
                <w:rFonts w:ascii="Arial" w:hAnsi="Arial" w:cs="Arial"/>
                <w:sz w:val="20"/>
                <w:szCs w:val="20"/>
              </w:rPr>
            </w:pPr>
            <w:r w:rsidRPr="00547AA1">
              <w:rPr>
                <w:rFonts w:ascii="Arial" w:hAnsi="Arial" w:cs="Arial"/>
                <w:sz w:val="20"/>
                <w:szCs w:val="20"/>
              </w:rPr>
              <w:t xml:space="preserve"> </w:t>
            </w:r>
          </w:p>
          <w:p w14:paraId="07369EC5" w14:textId="77777777" w:rsidR="00547AA1" w:rsidRPr="00547AA1" w:rsidRDefault="00547AA1" w:rsidP="002C165F">
            <w:pPr>
              <w:rPr>
                <w:rFonts w:ascii="Arial" w:hAnsi="Arial" w:cs="Arial"/>
                <w:sz w:val="20"/>
                <w:szCs w:val="20"/>
              </w:rPr>
            </w:pPr>
            <w:r w:rsidRPr="00547AA1">
              <w:rPr>
                <w:rFonts w:ascii="Arial" w:hAnsi="Arial" w:cs="Arial"/>
                <w:sz w:val="20"/>
                <w:szCs w:val="20"/>
              </w:rPr>
              <w:t xml:space="preserve">5.3 Variables independientes </w:t>
            </w:r>
          </w:p>
          <w:p w14:paraId="55758D6F" w14:textId="77777777" w:rsidR="00547AA1" w:rsidRPr="00547AA1" w:rsidRDefault="00547AA1" w:rsidP="002C165F">
            <w:pPr>
              <w:rPr>
                <w:rFonts w:ascii="Arial" w:hAnsi="Arial" w:cs="Arial"/>
                <w:sz w:val="20"/>
                <w:szCs w:val="20"/>
              </w:rPr>
            </w:pPr>
            <w:r w:rsidRPr="00547AA1">
              <w:rPr>
                <w:rFonts w:ascii="Arial" w:hAnsi="Arial" w:cs="Arial"/>
                <w:sz w:val="20"/>
                <w:szCs w:val="20"/>
              </w:rPr>
              <w:t xml:space="preserve">5.4 Variables Dependientes </w:t>
            </w:r>
          </w:p>
          <w:p w14:paraId="19BFB910" w14:textId="77777777" w:rsidR="00D301D3" w:rsidRDefault="00D301D3" w:rsidP="002C165F">
            <w:pPr>
              <w:rPr>
                <w:rFonts w:ascii="Arial" w:hAnsi="Arial" w:cs="Arial"/>
                <w:sz w:val="20"/>
                <w:szCs w:val="20"/>
              </w:rPr>
            </w:pPr>
          </w:p>
          <w:p w14:paraId="6B2B5734" w14:textId="77777777" w:rsidR="00547AA1" w:rsidRPr="00547AA1" w:rsidRDefault="00547AA1" w:rsidP="002C165F">
            <w:pPr>
              <w:rPr>
                <w:rFonts w:ascii="Arial" w:hAnsi="Arial" w:cs="Arial"/>
                <w:sz w:val="20"/>
                <w:szCs w:val="20"/>
              </w:rPr>
            </w:pPr>
            <w:r w:rsidRPr="00547AA1">
              <w:rPr>
                <w:rFonts w:ascii="Arial" w:hAnsi="Arial" w:cs="Arial"/>
                <w:sz w:val="20"/>
                <w:szCs w:val="20"/>
              </w:rPr>
              <w:t>5.5 Arboles de decisión.</w:t>
            </w:r>
          </w:p>
        </w:tc>
        <w:tc>
          <w:tcPr>
            <w:tcW w:w="2599" w:type="dxa"/>
          </w:tcPr>
          <w:p w14:paraId="78BD4F29" w14:textId="77777777" w:rsidR="00547AA1" w:rsidRDefault="00547AA1" w:rsidP="002C165F">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w:t>
            </w:r>
            <w:r w:rsidRPr="00C93A53">
              <w:rPr>
                <w:rFonts w:ascii="Arial" w:eastAsia="Calibri" w:hAnsi="Arial" w:cs="Arial"/>
                <w:color w:val="000000"/>
                <w:sz w:val="18"/>
                <w:szCs w:val="20"/>
              </w:rPr>
              <w:t xml:space="preserve">Lleva a cabo una investigación relacionada </w:t>
            </w:r>
            <w:r>
              <w:rPr>
                <w:rFonts w:ascii="Arial" w:eastAsia="Calibri" w:hAnsi="Arial" w:cs="Arial"/>
                <w:color w:val="000000"/>
                <w:sz w:val="18"/>
                <w:szCs w:val="20"/>
              </w:rPr>
              <w:t>con los tipos de riesgos financi</w:t>
            </w:r>
            <w:r w:rsidR="009D021E">
              <w:rPr>
                <w:rFonts w:ascii="Arial" w:eastAsia="Calibri" w:hAnsi="Arial" w:cs="Arial"/>
                <w:color w:val="000000"/>
                <w:sz w:val="18"/>
                <w:szCs w:val="20"/>
              </w:rPr>
              <w:t>eros y las variables económicas.</w:t>
            </w:r>
          </w:p>
          <w:p w14:paraId="1192E00B" w14:textId="77777777" w:rsidR="009D021E" w:rsidRPr="00C93A53" w:rsidRDefault="009D021E" w:rsidP="002C165F">
            <w:pPr>
              <w:jc w:val="both"/>
              <w:rPr>
                <w:rFonts w:ascii="Arial" w:eastAsia="Calibri" w:hAnsi="Arial" w:cs="Arial"/>
                <w:color w:val="000000"/>
                <w:sz w:val="18"/>
                <w:szCs w:val="20"/>
              </w:rPr>
            </w:pPr>
          </w:p>
          <w:p w14:paraId="4AA9BB1F" w14:textId="77777777" w:rsidR="006D3299" w:rsidRDefault="00547AA1" w:rsidP="002C165F">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Realiza ejercicios prácticos </w:t>
            </w:r>
            <w:r>
              <w:rPr>
                <w:rFonts w:ascii="Arial" w:eastAsia="Calibri" w:hAnsi="Arial" w:cs="Arial"/>
                <w:color w:val="000000"/>
                <w:sz w:val="18"/>
                <w:szCs w:val="20"/>
              </w:rPr>
              <w:t>donde se usen todas las variables independientes y dependientes relaci</w:t>
            </w:r>
            <w:r w:rsidR="00634843">
              <w:rPr>
                <w:rFonts w:ascii="Arial" w:eastAsia="Calibri" w:hAnsi="Arial" w:cs="Arial"/>
                <w:color w:val="000000"/>
                <w:sz w:val="18"/>
                <w:szCs w:val="20"/>
              </w:rPr>
              <w:t xml:space="preserve">onadas con el concepto de valor, actividad </w:t>
            </w:r>
            <w:r w:rsidR="009D021E">
              <w:rPr>
                <w:rFonts w:ascii="Arial" w:eastAsia="Calibri" w:hAnsi="Arial" w:cs="Arial"/>
                <w:color w:val="000000"/>
                <w:sz w:val="18"/>
                <w:szCs w:val="20"/>
              </w:rPr>
              <w:t>guiada</w:t>
            </w:r>
            <w:r w:rsidR="00A714A2">
              <w:rPr>
                <w:rFonts w:ascii="Arial" w:eastAsia="Calibri" w:hAnsi="Arial" w:cs="Arial"/>
                <w:color w:val="000000"/>
                <w:sz w:val="18"/>
                <w:szCs w:val="20"/>
              </w:rPr>
              <w:t xml:space="preserve"> por el docente.</w:t>
            </w:r>
          </w:p>
          <w:p w14:paraId="6C7C65C8" w14:textId="77777777" w:rsidR="00634843" w:rsidRDefault="00634843" w:rsidP="002C165F">
            <w:pPr>
              <w:jc w:val="both"/>
              <w:rPr>
                <w:rFonts w:ascii="Arial" w:eastAsia="Calibri" w:hAnsi="Arial" w:cs="Arial"/>
                <w:color w:val="000000"/>
                <w:sz w:val="18"/>
                <w:szCs w:val="20"/>
              </w:rPr>
            </w:pPr>
          </w:p>
          <w:p w14:paraId="7B599B78" w14:textId="77777777" w:rsidR="00634843" w:rsidRPr="00C93A53" w:rsidRDefault="00634843" w:rsidP="002C165F">
            <w:pPr>
              <w:jc w:val="both"/>
              <w:rPr>
                <w:rFonts w:ascii="Arial" w:eastAsia="Calibri" w:hAnsi="Arial" w:cs="Arial"/>
                <w:color w:val="000000"/>
                <w:sz w:val="18"/>
                <w:szCs w:val="20"/>
              </w:rPr>
            </w:pPr>
          </w:p>
          <w:p w14:paraId="37AE4780" w14:textId="77777777" w:rsidR="00547AA1" w:rsidRPr="00C93A53" w:rsidRDefault="00547AA1" w:rsidP="002C165F">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Lleva a cabo la exposición </w:t>
            </w:r>
            <w:r w:rsidRPr="00C93A53">
              <w:rPr>
                <w:rFonts w:ascii="Arial" w:eastAsia="Calibri" w:hAnsi="Arial" w:cs="Arial"/>
                <w:color w:val="000000"/>
                <w:sz w:val="18"/>
                <w:szCs w:val="20"/>
              </w:rPr>
              <w:t xml:space="preserve">de ejercicios prácticos </w:t>
            </w:r>
            <w:r>
              <w:rPr>
                <w:rFonts w:ascii="Arial" w:eastAsia="Calibri" w:hAnsi="Arial" w:cs="Arial"/>
                <w:color w:val="000000"/>
                <w:sz w:val="18"/>
                <w:szCs w:val="20"/>
              </w:rPr>
              <w:t>donde se utilice el método</w:t>
            </w:r>
            <w:r w:rsidR="005A7829">
              <w:rPr>
                <w:rFonts w:ascii="Arial" w:eastAsia="Calibri" w:hAnsi="Arial" w:cs="Arial"/>
                <w:color w:val="000000"/>
                <w:sz w:val="18"/>
                <w:szCs w:val="20"/>
              </w:rPr>
              <w:t xml:space="preserve"> </w:t>
            </w:r>
            <w:r>
              <w:rPr>
                <w:rFonts w:ascii="Arial" w:eastAsia="Calibri" w:hAnsi="Arial" w:cs="Arial"/>
                <w:color w:val="000000"/>
                <w:sz w:val="18"/>
                <w:szCs w:val="20"/>
              </w:rPr>
              <w:t>de</w:t>
            </w:r>
            <w:r w:rsidR="005A7829">
              <w:rPr>
                <w:rFonts w:ascii="Arial" w:eastAsia="Calibri" w:hAnsi="Arial" w:cs="Arial"/>
                <w:color w:val="000000"/>
                <w:sz w:val="18"/>
                <w:szCs w:val="20"/>
              </w:rPr>
              <w:t xml:space="preserve"> árboles de decisión para determinar el costo óptimo de  </w:t>
            </w:r>
            <w:r w:rsidR="00A714A2">
              <w:rPr>
                <w:rFonts w:ascii="Arial" w:eastAsia="Calibri" w:hAnsi="Arial" w:cs="Arial"/>
                <w:color w:val="000000"/>
                <w:sz w:val="18"/>
                <w:szCs w:val="20"/>
              </w:rPr>
              <w:t xml:space="preserve"> un proyecto de inversión.</w:t>
            </w:r>
          </w:p>
          <w:p w14:paraId="33F9CB8C" w14:textId="77777777" w:rsidR="00547AA1" w:rsidRDefault="00547AA1" w:rsidP="002C165F">
            <w:pPr>
              <w:rPr>
                <w:rFonts w:ascii="Arial" w:eastAsia="Calibri" w:hAnsi="Arial" w:cs="Arial"/>
                <w:color w:val="000000"/>
                <w:sz w:val="18"/>
                <w:szCs w:val="20"/>
              </w:rPr>
            </w:pPr>
          </w:p>
          <w:p w14:paraId="11028FBB" w14:textId="77777777" w:rsidR="00680170" w:rsidRPr="006D3299" w:rsidRDefault="00547AA1" w:rsidP="00A714A2">
            <w:pPr>
              <w:jc w:val="both"/>
              <w:rPr>
                <w:rFonts w:ascii="Arial" w:hAnsi="Arial" w:cs="Arial"/>
                <w:sz w:val="18"/>
                <w:szCs w:val="18"/>
              </w:rPr>
            </w:pPr>
            <w:r w:rsidRPr="006D3299">
              <w:rPr>
                <w:rFonts w:ascii="Arial" w:hAnsi="Arial" w:cs="Arial"/>
                <w:sz w:val="18"/>
                <w:szCs w:val="18"/>
              </w:rPr>
              <w:t xml:space="preserve">El alumno resuelve el examen de los temas </w:t>
            </w:r>
            <w:r w:rsidR="00A714A2">
              <w:rPr>
                <w:rFonts w:ascii="Arial" w:hAnsi="Arial" w:cs="Arial"/>
                <w:sz w:val="18"/>
                <w:szCs w:val="18"/>
              </w:rPr>
              <w:t>de la unidad.</w:t>
            </w:r>
          </w:p>
        </w:tc>
        <w:tc>
          <w:tcPr>
            <w:tcW w:w="2599" w:type="dxa"/>
          </w:tcPr>
          <w:p w14:paraId="2A50B28E" w14:textId="77777777" w:rsidR="00547AA1" w:rsidRDefault="00547AA1" w:rsidP="00547AA1">
            <w:pPr>
              <w:jc w:val="both"/>
              <w:rPr>
                <w:rFonts w:ascii="Arial" w:eastAsia="Calibri" w:hAnsi="Arial" w:cs="Arial"/>
                <w:color w:val="000000"/>
                <w:sz w:val="18"/>
                <w:szCs w:val="20"/>
              </w:rPr>
            </w:pPr>
            <w:r w:rsidRPr="00532CBC">
              <w:rPr>
                <w:rFonts w:ascii="Arial" w:hAnsi="Arial" w:cs="Arial"/>
                <w:color w:val="000000" w:themeColor="text1"/>
                <w:sz w:val="18"/>
              </w:rPr>
              <w:t xml:space="preserve">El facilitador solicita una investigación </w:t>
            </w:r>
            <w:r w:rsidRPr="00C93A53">
              <w:rPr>
                <w:rFonts w:ascii="Arial" w:eastAsia="Calibri" w:hAnsi="Arial" w:cs="Arial"/>
                <w:color w:val="000000"/>
                <w:sz w:val="18"/>
                <w:szCs w:val="20"/>
              </w:rPr>
              <w:t xml:space="preserve">relacionada </w:t>
            </w:r>
            <w:r>
              <w:rPr>
                <w:rFonts w:ascii="Arial" w:eastAsia="Calibri" w:hAnsi="Arial" w:cs="Arial"/>
                <w:color w:val="000000"/>
                <w:sz w:val="18"/>
                <w:szCs w:val="20"/>
              </w:rPr>
              <w:t>con los tipos de riesgos financi</w:t>
            </w:r>
            <w:r w:rsidR="009D021E">
              <w:rPr>
                <w:rFonts w:ascii="Arial" w:eastAsia="Calibri" w:hAnsi="Arial" w:cs="Arial"/>
                <w:color w:val="000000"/>
                <w:sz w:val="18"/>
                <w:szCs w:val="20"/>
              </w:rPr>
              <w:t>eros y las variables económicas.</w:t>
            </w:r>
          </w:p>
          <w:p w14:paraId="74DEBF35" w14:textId="77777777" w:rsidR="00547AA1" w:rsidRDefault="00547AA1" w:rsidP="002C165F">
            <w:pPr>
              <w:jc w:val="both"/>
              <w:rPr>
                <w:rFonts w:ascii="Arial" w:eastAsia="Calibri" w:hAnsi="Arial" w:cs="Arial"/>
                <w:color w:val="000000"/>
                <w:sz w:val="18"/>
                <w:szCs w:val="20"/>
              </w:rPr>
            </w:pPr>
          </w:p>
          <w:p w14:paraId="205A5B5A" w14:textId="77777777" w:rsidR="00547AA1" w:rsidRPr="005A7829" w:rsidRDefault="00547AA1" w:rsidP="009D021E">
            <w:pPr>
              <w:pStyle w:val="Encabezado"/>
              <w:tabs>
                <w:tab w:val="clear" w:pos="4419"/>
                <w:tab w:val="clear" w:pos="8838"/>
                <w:tab w:val="num" w:pos="720"/>
                <w:tab w:val="center" w:pos="4252"/>
                <w:tab w:val="right" w:pos="8504"/>
              </w:tabs>
              <w:jc w:val="both"/>
              <w:rPr>
                <w:rFonts w:ascii="Arial" w:hAnsi="Arial" w:cs="Arial"/>
                <w:color w:val="000000" w:themeColor="text1"/>
                <w:sz w:val="18"/>
              </w:rPr>
            </w:pPr>
            <w:r w:rsidRPr="005A7829">
              <w:rPr>
                <w:rFonts w:ascii="Arial" w:hAnsi="Arial" w:cs="Arial"/>
                <w:color w:val="000000" w:themeColor="text1"/>
                <w:sz w:val="18"/>
              </w:rPr>
              <w:t xml:space="preserve">El facilitador pide al alumno que investigue y realice ejercicios prácticos, </w:t>
            </w:r>
            <w:r w:rsidRPr="005A7829">
              <w:rPr>
                <w:rFonts w:ascii="Arial" w:eastAsia="Calibri" w:hAnsi="Arial" w:cs="Arial"/>
                <w:color w:val="000000"/>
                <w:sz w:val="18"/>
                <w:szCs w:val="20"/>
              </w:rPr>
              <w:t xml:space="preserve">donde </w:t>
            </w:r>
          </w:p>
          <w:p w14:paraId="456F525A" w14:textId="77777777" w:rsidR="00634843" w:rsidRDefault="005A7829" w:rsidP="009D021E">
            <w:pPr>
              <w:pStyle w:val="Encabezado"/>
              <w:tabs>
                <w:tab w:val="clear" w:pos="4419"/>
                <w:tab w:val="clear" w:pos="8838"/>
                <w:tab w:val="num" w:pos="379"/>
                <w:tab w:val="num" w:pos="720"/>
                <w:tab w:val="center" w:pos="4252"/>
                <w:tab w:val="right" w:pos="8504"/>
              </w:tabs>
              <w:jc w:val="both"/>
              <w:rPr>
                <w:rFonts w:ascii="Arial" w:eastAsia="Calibri" w:hAnsi="Arial" w:cs="Arial"/>
                <w:color w:val="000000"/>
                <w:sz w:val="18"/>
                <w:szCs w:val="20"/>
              </w:rPr>
            </w:pPr>
            <w:r>
              <w:rPr>
                <w:rFonts w:ascii="Arial" w:eastAsia="Calibri" w:hAnsi="Arial" w:cs="Arial"/>
                <w:color w:val="000000"/>
                <w:sz w:val="18"/>
                <w:szCs w:val="20"/>
              </w:rPr>
              <w:t>se usen todas las variables independientes y dependientes relaci</w:t>
            </w:r>
            <w:r w:rsidR="00634843">
              <w:rPr>
                <w:rFonts w:ascii="Arial" w:eastAsia="Calibri" w:hAnsi="Arial" w:cs="Arial"/>
                <w:color w:val="000000"/>
                <w:sz w:val="18"/>
                <w:szCs w:val="20"/>
              </w:rPr>
              <w:t xml:space="preserve">onadas con el concepto de valor.  </w:t>
            </w:r>
          </w:p>
          <w:p w14:paraId="5AB72B8C" w14:textId="77777777" w:rsidR="00634843" w:rsidRDefault="00634843" w:rsidP="005A7829">
            <w:pPr>
              <w:pStyle w:val="Encabezado"/>
              <w:tabs>
                <w:tab w:val="clear" w:pos="4419"/>
                <w:tab w:val="clear" w:pos="8838"/>
                <w:tab w:val="num" w:pos="379"/>
                <w:tab w:val="num" w:pos="720"/>
                <w:tab w:val="center" w:pos="4252"/>
                <w:tab w:val="right" w:pos="8504"/>
              </w:tabs>
              <w:ind w:left="176"/>
              <w:jc w:val="both"/>
              <w:rPr>
                <w:rFonts w:ascii="Arial" w:eastAsia="Calibri" w:hAnsi="Arial" w:cs="Arial"/>
                <w:color w:val="000000"/>
                <w:sz w:val="18"/>
                <w:szCs w:val="20"/>
              </w:rPr>
            </w:pPr>
          </w:p>
          <w:p w14:paraId="400E866E" w14:textId="77777777" w:rsidR="005A7829" w:rsidRPr="005A7829" w:rsidRDefault="00634843" w:rsidP="005A7829">
            <w:pPr>
              <w:pStyle w:val="Encabezado"/>
              <w:tabs>
                <w:tab w:val="clear" w:pos="4419"/>
                <w:tab w:val="clear" w:pos="8838"/>
                <w:tab w:val="num" w:pos="379"/>
                <w:tab w:val="num" w:pos="720"/>
                <w:tab w:val="center" w:pos="4252"/>
                <w:tab w:val="right" w:pos="8504"/>
              </w:tabs>
              <w:ind w:left="176"/>
              <w:jc w:val="both"/>
              <w:rPr>
                <w:rFonts w:ascii="Arial" w:hAnsi="Arial" w:cs="Arial"/>
                <w:color w:val="000000" w:themeColor="text1"/>
                <w:sz w:val="18"/>
              </w:rPr>
            </w:pPr>
            <w:r w:rsidRPr="005A7829">
              <w:rPr>
                <w:rFonts w:ascii="Arial" w:hAnsi="Arial" w:cs="Arial"/>
                <w:color w:val="000000" w:themeColor="text1"/>
                <w:sz w:val="18"/>
              </w:rPr>
              <w:t xml:space="preserve"> </w:t>
            </w:r>
          </w:p>
          <w:p w14:paraId="08480B5F" w14:textId="77777777" w:rsidR="005A7829" w:rsidRPr="00C93A53" w:rsidRDefault="00547AA1" w:rsidP="005A7829">
            <w:pPr>
              <w:jc w:val="both"/>
              <w:rPr>
                <w:rFonts w:ascii="Arial" w:eastAsia="Calibri" w:hAnsi="Arial" w:cs="Arial"/>
                <w:color w:val="000000"/>
                <w:sz w:val="18"/>
                <w:szCs w:val="20"/>
              </w:rPr>
            </w:pPr>
            <w:r>
              <w:rPr>
                <w:rFonts w:ascii="Arial" w:hAnsi="Arial" w:cs="Arial"/>
                <w:color w:val="000000" w:themeColor="text1"/>
                <w:sz w:val="18"/>
              </w:rPr>
              <w:t>El facilitador solicita exponer ejercicios</w:t>
            </w:r>
            <w:r w:rsidRPr="00C93A53">
              <w:rPr>
                <w:rFonts w:ascii="Arial" w:eastAsia="Calibri" w:hAnsi="Arial" w:cs="Arial"/>
                <w:color w:val="000000"/>
                <w:sz w:val="18"/>
                <w:szCs w:val="20"/>
              </w:rPr>
              <w:t xml:space="preserve"> prácticos </w:t>
            </w:r>
            <w:r w:rsidR="005A7829">
              <w:rPr>
                <w:rFonts w:ascii="Arial" w:eastAsia="Calibri" w:hAnsi="Arial" w:cs="Arial"/>
                <w:color w:val="000000"/>
                <w:sz w:val="18"/>
                <w:szCs w:val="20"/>
              </w:rPr>
              <w:t>donde se utilice el método de árboles de decisión para determinar el costo óptim</w:t>
            </w:r>
            <w:r w:rsidR="009D021E">
              <w:rPr>
                <w:rFonts w:ascii="Arial" w:eastAsia="Calibri" w:hAnsi="Arial" w:cs="Arial"/>
                <w:color w:val="000000"/>
                <w:sz w:val="18"/>
                <w:szCs w:val="20"/>
              </w:rPr>
              <w:t>o de   un proyecto de inversión.</w:t>
            </w:r>
          </w:p>
          <w:p w14:paraId="4EE8F415" w14:textId="77777777" w:rsidR="00547AA1" w:rsidRPr="00C93A53" w:rsidRDefault="00547AA1" w:rsidP="002C165F">
            <w:pPr>
              <w:jc w:val="both"/>
              <w:rPr>
                <w:rFonts w:ascii="Arial" w:eastAsia="Calibri" w:hAnsi="Arial" w:cs="Arial"/>
                <w:color w:val="000000"/>
                <w:sz w:val="18"/>
                <w:szCs w:val="20"/>
              </w:rPr>
            </w:pPr>
          </w:p>
          <w:p w14:paraId="59E8A8C9" w14:textId="77777777" w:rsidR="00547AA1" w:rsidRPr="009F2084" w:rsidRDefault="00547AA1" w:rsidP="002C165F">
            <w:pPr>
              <w:tabs>
                <w:tab w:val="num" w:pos="379"/>
                <w:tab w:val="center" w:pos="4252"/>
                <w:tab w:val="right" w:pos="8504"/>
              </w:tabs>
              <w:ind w:left="176"/>
              <w:jc w:val="both"/>
              <w:rPr>
                <w:rFonts w:ascii="Arial" w:hAnsi="Arial"/>
                <w:sz w:val="18"/>
                <w:szCs w:val="18"/>
              </w:rPr>
            </w:pPr>
          </w:p>
          <w:p w14:paraId="4DA01B15" w14:textId="77777777" w:rsidR="00680170" w:rsidRPr="00680170" w:rsidRDefault="00547AA1" w:rsidP="00A714A2">
            <w:pPr>
              <w:tabs>
                <w:tab w:val="num" w:pos="720"/>
                <w:tab w:val="center" w:pos="4252"/>
                <w:tab w:val="right" w:pos="8504"/>
              </w:tabs>
              <w:jc w:val="both"/>
              <w:rPr>
                <w:rFonts w:ascii="Arial" w:hAnsi="Arial" w:cs="Arial"/>
                <w:color w:val="000000" w:themeColor="text1"/>
                <w:sz w:val="18"/>
                <w:szCs w:val="18"/>
              </w:rPr>
            </w:pPr>
            <w:r w:rsidRPr="009F2084">
              <w:rPr>
                <w:rFonts w:ascii="Arial" w:hAnsi="Arial" w:cs="Arial"/>
                <w:color w:val="000000" w:themeColor="text1"/>
                <w:sz w:val="18"/>
              </w:rPr>
              <w:t>El facilitador aplica exa</w:t>
            </w:r>
            <w:r w:rsidR="00A714A2">
              <w:rPr>
                <w:rFonts w:ascii="Arial" w:hAnsi="Arial" w:cs="Arial"/>
                <w:color w:val="000000" w:themeColor="text1"/>
                <w:sz w:val="18"/>
              </w:rPr>
              <w:t>men de los temas de la unidad.</w:t>
            </w:r>
          </w:p>
        </w:tc>
        <w:tc>
          <w:tcPr>
            <w:tcW w:w="2599" w:type="dxa"/>
          </w:tcPr>
          <w:p w14:paraId="123BDC55" w14:textId="77777777" w:rsidR="00547AA1" w:rsidRDefault="00547AA1" w:rsidP="002C165F">
            <w:pPr>
              <w:rPr>
                <w:rFonts w:ascii="Arial" w:hAnsi="Arial" w:cs="Arial"/>
                <w:sz w:val="18"/>
                <w:szCs w:val="18"/>
              </w:rPr>
            </w:pPr>
          </w:p>
          <w:p w14:paraId="1D806B58" w14:textId="77777777" w:rsidR="00EC7235" w:rsidRDefault="00EC7235" w:rsidP="002C165F">
            <w:pPr>
              <w:rPr>
                <w:rFonts w:ascii="Arial" w:hAnsi="Arial" w:cs="Arial"/>
                <w:sz w:val="18"/>
                <w:szCs w:val="18"/>
              </w:rPr>
            </w:pPr>
          </w:p>
          <w:p w14:paraId="62A2C6DD" w14:textId="77777777" w:rsidR="00EC7235" w:rsidRDefault="00EC7235" w:rsidP="002C165F">
            <w:pPr>
              <w:rPr>
                <w:rFonts w:ascii="Arial" w:hAnsi="Arial" w:cs="Arial"/>
                <w:sz w:val="18"/>
                <w:szCs w:val="18"/>
              </w:rPr>
            </w:pPr>
          </w:p>
          <w:p w14:paraId="19B3F975" w14:textId="77777777" w:rsidR="00547AA1" w:rsidRPr="009F2084" w:rsidRDefault="00547AA1" w:rsidP="002C165F">
            <w:pPr>
              <w:rPr>
                <w:rFonts w:ascii="Arial" w:hAnsi="Arial" w:cs="Arial"/>
                <w:sz w:val="18"/>
                <w:szCs w:val="18"/>
              </w:rPr>
            </w:pPr>
            <w:r w:rsidRPr="009F2084">
              <w:rPr>
                <w:rFonts w:ascii="Arial" w:hAnsi="Arial" w:cs="Arial"/>
                <w:sz w:val="18"/>
                <w:szCs w:val="18"/>
              </w:rPr>
              <w:t>Capacidad de análisis y síntesis.</w:t>
            </w:r>
          </w:p>
          <w:p w14:paraId="2875C9EF" w14:textId="77777777" w:rsidR="00547AA1" w:rsidRPr="009F2084" w:rsidRDefault="00547AA1" w:rsidP="002C165F">
            <w:pPr>
              <w:rPr>
                <w:rFonts w:ascii="Arial" w:hAnsi="Arial" w:cs="Arial"/>
                <w:sz w:val="18"/>
                <w:szCs w:val="18"/>
              </w:rPr>
            </w:pPr>
          </w:p>
          <w:p w14:paraId="49D093CA" w14:textId="77777777" w:rsidR="00547AA1" w:rsidRPr="009F2084" w:rsidRDefault="00547AA1" w:rsidP="002C165F">
            <w:pPr>
              <w:rPr>
                <w:rFonts w:ascii="Arial" w:hAnsi="Arial" w:cs="Arial"/>
                <w:sz w:val="18"/>
                <w:szCs w:val="18"/>
              </w:rPr>
            </w:pPr>
            <w:r w:rsidRPr="009F2084">
              <w:rPr>
                <w:rFonts w:ascii="Arial" w:hAnsi="Arial" w:cs="Arial"/>
                <w:sz w:val="18"/>
                <w:szCs w:val="18"/>
              </w:rPr>
              <w:t xml:space="preserve"> Comunicación oral y escrita. </w:t>
            </w:r>
          </w:p>
          <w:p w14:paraId="61C28E8A" w14:textId="77777777" w:rsidR="00547AA1" w:rsidRPr="009F2084" w:rsidRDefault="00547AA1" w:rsidP="002C165F">
            <w:pPr>
              <w:rPr>
                <w:rFonts w:ascii="Arial" w:hAnsi="Arial" w:cs="Arial"/>
                <w:sz w:val="18"/>
                <w:szCs w:val="18"/>
              </w:rPr>
            </w:pPr>
            <w:r w:rsidRPr="009F2084">
              <w:rPr>
                <w:rFonts w:ascii="Arial" w:hAnsi="Arial" w:cs="Arial"/>
                <w:sz w:val="18"/>
                <w:szCs w:val="18"/>
              </w:rPr>
              <w:t xml:space="preserve"> Habilidades básicas en el manejo de computadora. </w:t>
            </w:r>
          </w:p>
          <w:p w14:paraId="7FE31C05" w14:textId="77777777" w:rsidR="00547AA1" w:rsidRPr="009F2084" w:rsidRDefault="00547AA1" w:rsidP="002C165F">
            <w:pPr>
              <w:rPr>
                <w:rFonts w:ascii="Arial" w:hAnsi="Arial" w:cs="Arial"/>
                <w:sz w:val="18"/>
                <w:szCs w:val="18"/>
              </w:rPr>
            </w:pPr>
          </w:p>
          <w:p w14:paraId="46B6EE7E" w14:textId="77777777" w:rsidR="00547AA1" w:rsidRPr="009F2084" w:rsidRDefault="00547AA1" w:rsidP="002C165F">
            <w:pPr>
              <w:rPr>
                <w:rFonts w:ascii="Arial" w:hAnsi="Arial" w:cs="Arial"/>
                <w:sz w:val="18"/>
                <w:szCs w:val="18"/>
              </w:rPr>
            </w:pPr>
            <w:r w:rsidRPr="009F2084">
              <w:rPr>
                <w:rFonts w:ascii="Arial" w:hAnsi="Arial" w:cs="Arial"/>
                <w:sz w:val="18"/>
                <w:szCs w:val="18"/>
              </w:rPr>
              <w:t xml:space="preserve">Trabajo en equipo. </w:t>
            </w:r>
          </w:p>
          <w:p w14:paraId="72E82938" w14:textId="77777777" w:rsidR="00547AA1" w:rsidRPr="009F2084" w:rsidRDefault="00547AA1" w:rsidP="002C165F">
            <w:pPr>
              <w:rPr>
                <w:rFonts w:ascii="Arial" w:hAnsi="Arial" w:cs="Arial"/>
                <w:sz w:val="18"/>
                <w:szCs w:val="18"/>
              </w:rPr>
            </w:pPr>
          </w:p>
          <w:p w14:paraId="4F823431" w14:textId="77777777" w:rsidR="00547AA1" w:rsidRPr="009F2084" w:rsidRDefault="00547AA1" w:rsidP="002C165F">
            <w:pPr>
              <w:rPr>
                <w:rFonts w:ascii="Arial" w:hAnsi="Arial" w:cs="Arial"/>
                <w:sz w:val="18"/>
                <w:szCs w:val="18"/>
              </w:rPr>
            </w:pPr>
            <w:r w:rsidRPr="009F2084">
              <w:rPr>
                <w:rFonts w:ascii="Arial" w:hAnsi="Arial" w:cs="Arial"/>
                <w:sz w:val="18"/>
                <w:szCs w:val="18"/>
              </w:rPr>
              <w:t>Capacidad de aprender.</w:t>
            </w:r>
          </w:p>
          <w:p w14:paraId="5119168A" w14:textId="77777777" w:rsidR="00547AA1" w:rsidRPr="009F2084" w:rsidRDefault="00547AA1" w:rsidP="002C165F">
            <w:pPr>
              <w:rPr>
                <w:rFonts w:ascii="Arial" w:hAnsi="Arial" w:cs="Arial"/>
                <w:sz w:val="18"/>
                <w:szCs w:val="18"/>
              </w:rPr>
            </w:pPr>
          </w:p>
          <w:p w14:paraId="4A8284B3" w14:textId="77777777" w:rsidR="00547AA1" w:rsidRPr="009F2084" w:rsidRDefault="00547AA1" w:rsidP="002C165F">
            <w:pPr>
              <w:rPr>
                <w:rFonts w:ascii="Arial" w:hAnsi="Arial" w:cs="Arial"/>
                <w:sz w:val="18"/>
                <w:szCs w:val="18"/>
              </w:rPr>
            </w:pPr>
            <w:r w:rsidRPr="009F2084">
              <w:rPr>
                <w:rFonts w:ascii="Arial" w:hAnsi="Arial" w:cs="Arial"/>
                <w:sz w:val="18"/>
                <w:szCs w:val="18"/>
              </w:rPr>
              <w:t>Capacidad de comunicación profesional de otras áreas</w:t>
            </w:r>
          </w:p>
        </w:tc>
        <w:tc>
          <w:tcPr>
            <w:tcW w:w="2600" w:type="dxa"/>
          </w:tcPr>
          <w:p w14:paraId="0C299555" w14:textId="77777777" w:rsidR="002161CA" w:rsidRDefault="002161CA" w:rsidP="00800DFA">
            <w:pPr>
              <w:jc w:val="center"/>
              <w:rPr>
                <w:rFonts w:ascii="Arial" w:hAnsi="Arial" w:cs="Arial"/>
                <w:sz w:val="20"/>
                <w:szCs w:val="20"/>
              </w:rPr>
            </w:pPr>
          </w:p>
          <w:p w14:paraId="32528A3D" w14:textId="77777777" w:rsidR="002161CA" w:rsidRDefault="002161CA" w:rsidP="00800DFA">
            <w:pPr>
              <w:jc w:val="center"/>
              <w:rPr>
                <w:rFonts w:ascii="Arial" w:hAnsi="Arial" w:cs="Arial"/>
                <w:sz w:val="20"/>
                <w:szCs w:val="20"/>
              </w:rPr>
            </w:pPr>
          </w:p>
          <w:p w14:paraId="238E0E05" w14:textId="77777777" w:rsidR="002161CA" w:rsidRDefault="002161CA" w:rsidP="00800DFA">
            <w:pPr>
              <w:jc w:val="center"/>
              <w:rPr>
                <w:rFonts w:ascii="Arial" w:hAnsi="Arial" w:cs="Arial"/>
                <w:sz w:val="20"/>
                <w:szCs w:val="20"/>
              </w:rPr>
            </w:pPr>
          </w:p>
          <w:p w14:paraId="1BBC90B6" w14:textId="77777777" w:rsidR="00547AA1" w:rsidRDefault="002161CA" w:rsidP="00800DFA">
            <w:pPr>
              <w:jc w:val="center"/>
              <w:rPr>
                <w:rFonts w:ascii="Arial" w:hAnsi="Arial" w:cs="Arial"/>
                <w:b/>
                <w:sz w:val="24"/>
                <w:szCs w:val="24"/>
              </w:rPr>
            </w:pPr>
            <w:r w:rsidRPr="002161CA">
              <w:rPr>
                <w:rFonts w:ascii="Arial" w:hAnsi="Arial" w:cs="Arial"/>
                <w:b/>
                <w:sz w:val="24"/>
                <w:szCs w:val="24"/>
              </w:rPr>
              <w:t>12</w:t>
            </w:r>
          </w:p>
          <w:p w14:paraId="2C08671E" w14:textId="77777777" w:rsidR="00850DCA" w:rsidRPr="002161CA" w:rsidRDefault="00850DCA" w:rsidP="00800DFA">
            <w:pPr>
              <w:jc w:val="center"/>
              <w:rPr>
                <w:rFonts w:ascii="Arial" w:hAnsi="Arial" w:cs="Arial"/>
                <w:b/>
                <w:sz w:val="24"/>
                <w:szCs w:val="24"/>
              </w:rPr>
            </w:pPr>
            <w:r>
              <w:rPr>
                <w:rFonts w:ascii="Arial" w:hAnsi="Arial" w:cs="Arial"/>
                <w:b/>
                <w:sz w:val="24"/>
                <w:szCs w:val="24"/>
              </w:rPr>
              <w:t>6 - 6</w:t>
            </w:r>
          </w:p>
        </w:tc>
      </w:tr>
    </w:tbl>
    <w:p w14:paraId="1F728624" w14:textId="77777777" w:rsidR="00547AA1" w:rsidRDefault="00547AA1" w:rsidP="00547AA1">
      <w:pPr>
        <w:spacing w:after="0" w:line="240" w:lineRule="auto"/>
        <w:rPr>
          <w:rFonts w:ascii="Arial" w:hAnsi="Arial" w:cs="Arial"/>
          <w:sz w:val="20"/>
          <w:szCs w:val="20"/>
        </w:rPr>
      </w:pPr>
    </w:p>
    <w:p w14:paraId="0790DB76" w14:textId="77777777" w:rsidR="00634843" w:rsidRDefault="00634843" w:rsidP="00547AA1">
      <w:pPr>
        <w:spacing w:after="0" w:line="240" w:lineRule="auto"/>
        <w:rPr>
          <w:rFonts w:ascii="Arial" w:hAnsi="Arial" w:cs="Arial"/>
          <w:sz w:val="20"/>
          <w:szCs w:val="20"/>
        </w:rPr>
      </w:pPr>
    </w:p>
    <w:p w14:paraId="2F96D883" w14:textId="77777777" w:rsidR="00E03549" w:rsidRDefault="00E03549" w:rsidP="00547AA1">
      <w:pPr>
        <w:spacing w:after="0" w:line="240" w:lineRule="auto"/>
        <w:rPr>
          <w:rFonts w:ascii="Arial" w:hAnsi="Arial" w:cs="Arial"/>
          <w:sz w:val="20"/>
          <w:szCs w:val="20"/>
        </w:rPr>
      </w:pPr>
    </w:p>
    <w:p w14:paraId="268A48E2" w14:textId="77777777" w:rsidR="00E03549" w:rsidRDefault="00E03549" w:rsidP="00547AA1">
      <w:pPr>
        <w:spacing w:after="0" w:line="240" w:lineRule="auto"/>
        <w:rPr>
          <w:rFonts w:ascii="Arial" w:hAnsi="Arial" w:cs="Arial"/>
          <w:sz w:val="20"/>
          <w:szCs w:val="20"/>
        </w:rPr>
      </w:pPr>
    </w:p>
    <w:p w14:paraId="78875AD4" w14:textId="77777777" w:rsidR="00E03549" w:rsidRDefault="00E03549" w:rsidP="00547AA1">
      <w:pPr>
        <w:spacing w:after="0" w:line="240" w:lineRule="auto"/>
        <w:rPr>
          <w:rFonts w:ascii="Arial" w:hAnsi="Arial" w:cs="Arial"/>
          <w:sz w:val="20"/>
          <w:szCs w:val="20"/>
        </w:rPr>
      </w:pPr>
    </w:p>
    <w:p w14:paraId="53B083B6" w14:textId="77777777" w:rsidR="00E03549" w:rsidRPr="009F2084" w:rsidRDefault="00E03549" w:rsidP="00547AA1">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10343"/>
        <w:gridCol w:w="2653"/>
      </w:tblGrid>
      <w:tr w:rsidR="00547AA1" w:rsidRPr="009F2084" w14:paraId="7E5574F1" w14:textId="77777777" w:rsidTr="00A714A2">
        <w:tc>
          <w:tcPr>
            <w:tcW w:w="10343" w:type="dxa"/>
          </w:tcPr>
          <w:p w14:paraId="5B40032D" w14:textId="77777777" w:rsidR="00547AA1" w:rsidRPr="00A714A2" w:rsidRDefault="00547AA1" w:rsidP="002C165F">
            <w:pPr>
              <w:rPr>
                <w:rFonts w:ascii="Arial" w:hAnsi="Arial" w:cs="Arial"/>
                <w:b/>
                <w:sz w:val="20"/>
                <w:szCs w:val="20"/>
              </w:rPr>
            </w:pPr>
            <w:r w:rsidRPr="009F2084">
              <w:rPr>
                <w:rFonts w:ascii="Arial" w:hAnsi="Arial" w:cs="Arial"/>
                <w:sz w:val="20"/>
                <w:szCs w:val="20"/>
              </w:rPr>
              <w:br w:type="page"/>
            </w:r>
            <w:r w:rsidRPr="00A714A2">
              <w:rPr>
                <w:rFonts w:ascii="Arial" w:hAnsi="Arial" w:cs="Arial"/>
                <w:b/>
                <w:sz w:val="20"/>
                <w:szCs w:val="20"/>
              </w:rPr>
              <w:t xml:space="preserve">Indicadores de Alcance </w:t>
            </w:r>
          </w:p>
        </w:tc>
        <w:tc>
          <w:tcPr>
            <w:tcW w:w="2653" w:type="dxa"/>
          </w:tcPr>
          <w:p w14:paraId="41C6AFDC" w14:textId="77777777" w:rsidR="00547AA1" w:rsidRPr="009F2084" w:rsidRDefault="00547AA1" w:rsidP="002C165F">
            <w:pPr>
              <w:rPr>
                <w:rFonts w:ascii="Arial" w:hAnsi="Arial" w:cs="Arial"/>
                <w:sz w:val="20"/>
                <w:szCs w:val="20"/>
              </w:rPr>
            </w:pPr>
            <w:r w:rsidRPr="009F2084">
              <w:rPr>
                <w:rFonts w:ascii="Arial" w:hAnsi="Arial" w:cs="Arial"/>
                <w:sz w:val="20"/>
                <w:szCs w:val="20"/>
              </w:rPr>
              <w:t xml:space="preserve">Valor de Indicador </w:t>
            </w:r>
          </w:p>
        </w:tc>
      </w:tr>
      <w:tr w:rsidR="00547AA1" w:rsidRPr="009F2084" w14:paraId="7DB2F6F2" w14:textId="77777777" w:rsidTr="00A714A2">
        <w:tc>
          <w:tcPr>
            <w:tcW w:w="10343" w:type="dxa"/>
          </w:tcPr>
          <w:p w14:paraId="2F744294" w14:textId="77777777" w:rsidR="00547AA1" w:rsidRPr="009F2084" w:rsidRDefault="00547AA1" w:rsidP="002C165F">
            <w:pPr>
              <w:autoSpaceDE w:val="0"/>
              <w:autoSpaceDN w:val="0"/>
              <w:adjustRightInd w:val="0"/>
              <w:rPr>
                <w:rFonts w:ascii="Arial" w:hAnsi="Arial" w:cs="Arial"/>
                <w:color w:val="000000"/>
                <w:sz w:val="20"/>
                <w:szCs w:val="20"/>
              </w:rPr>
            </w:pPr>
          </w:p>
        </w:tc>
        <w:tc>
          <w:tcPr>
            <w:tcW w:w="2653" w:type="dxa"/>
          </w:tcPr>
          <w:p w14:paraId="1A2AF984" w14:textId="77777777" w:rsidR="00547AA1" w:rsidRPr="009F2084" w:rsidRDefault="00547AA1" w:rsidP="002C165F">
            <w:pPr>
              <w:rPr>
                <w:rFonts w:ascii="Arial" w:hAnsi="Arial" w:cs="Arial"/>
                <w:sz w:val="20"/>
                <w:szCs w:val="20"/>
              </w:rPr>
            </w:pPr>
          </w:p>
        </w:tc>
      </w:tr>
      <w:tr w:rsidR="00547AA1" w:rsidRPr="009F2084" w14:paraId="081DFF43" w14:textId="77777777" w:rsidTr="00A714A2">
        <w:tc>
          <w:tcPr>
            <w:tcW w:w="10343" w:type="dxa"/>
            <w:vAlign w:val="center"/>
          </w:tcPr>
          <w:p w14:paraId="55B89261" w14:textId="77777777"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A)</w:t>
            </w:r>
            <w:r w:rsidRPr="009F2084">
              <w:rPr>
                <w:rFonts w:ascii="Arial" w:eastAsia="Times New Roman" w:hAnsi="Arial" w:cs="Arial"/>
                <w:color w:val="000000"/>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53" w:type="dxa"/>
          </w:tcPr>
          <w:p w14:paraId="24D485CE" w14:textId="77777777" w:rsidR="00547AA1" w:rsidRPr="009F2084" w:rsidRDefault="00547AA1" w:rsidP="002C165F">
            <w:pPr>
              <w:jc w:val="center"/>
              <w:rPr>
                <w:rFonts w:ascii="Arial" w:hAnsi="Arial" w:cs="Arial"/>
                <w:sz w:val="20"/>
                <w:szCs w:val="20"/>
              </w:rPr>
            </w:pPr>
            <w:r w:rsidRPr="009F2084">
              <w:rPr>
                <w:rFonts w:ascii="Arial" w:hAnsi="Arial" w:cs="Arial"/>
                <w:sz w:val="20"/>
                <w:szCs w:val="20"/>
              </w:rPr>
              <w:t>10%</w:t>
            </w:r>
          </w:p>
        </w:tc>
      </w:tr>
      <w:tr w:rsidR="00547AA1" w:rsidRPr="009F2084" w14:paraId="417A07CC" w14:textId="77777777" w:rsidTr="00A714A2">
        <w:tc>
          <w:tcPr>
            <w:tcW w:w="10343" w:type="dxa"/>
            <w:vAlign w:val="bottom"/>
          </w:tcPr>
          <w:p w14:paraId="01D67580" w14:textId="77777777"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B)</w:t>
            </w:r>
            <w:r w:rsidRPr="009F2084">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w:t>
            </w:r>
          </w:p>
        </w:tc>
        <w:tc>
          <w:tcPr>
            <w:tcW w:w="2653" w:type="dxa"/>
          </w:tcPr>
          <w:p w14:paraId="1B665FE8" w14:textId="77777777" w:rsidR="00547AA1" w:rsidRPr="009F2084" w:rsidRDefault="00547AA1" w:rsidP="002C165F">
            <w:pPr>
              <w:jc w:val="center"/>
              <w:rPr>
                <w:rFonts w:ascii="Arial" w:hAnsi="Arial" w:cs="Arial"/>
                <w:sz w:val="20"/>
                <w:szCs w:val="20"/>
              </w:rPr>
            </w:pPr>
            <w:r w:rsidRPr="009F2084">
              <w:rPr>
                <w:rFonts w:ascii="Arial" w:hAnsi="Arial" w:cs="Arial"/>
                <w:sz w:val="20"/>
                <w:szCs w:val="20"/>
              </w:rPr>
              <w:t>20%</w:t>
            </w:r>
          </w:p>
        </w:tc>
      </w:tr>
      <w:tr w:rsidR="00547AA1" w:rsidRPr="009F2084" w14:paraId="2BAC311B" w14:textId="77777777" w:rsidTr="00A714A2">
        <w:tc>
          <w:tcPr>
            <w:tcW w:w="10343" w:type="dxa"/>
            <w:vAlign w:val="bottom"/>
          </w:tcPr>
          <w:p w14:paraId="0189F6A7" w14:textId="77777777"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C)</w:t>
            </w:r>
            <w:r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de las tic, trabaja en equipo, presenta dominio del tema    e incluye ejemplos claros y precisos para la comprensión del grupo.</w:t>
            </w:r>
          </w:p>
        </w:tc>
        <w:tc>
          <w:tcPr>
            <w:tcW w:w="2653" w:type="dxa"/>
          </w:tcPr>
          <w:p w14:paraId="24C81A78" w14:textId="77777777" w:rsidR="00547AA1" w:rsidRPr="009F2084" w:rsidRDefault="00547AA1" w:rsidP="002C165F">
            <w:pPr>
              <w:jc w:val="center"/>
              <w:rPr>
                <w:rFonts w:ascii="Arial" w:hAnsi="Arial" w:cs="Arial"/>
                <w:sz w:val="20"/>
                <w:szCs w:val="20"/>
              </w:rPr>
            </w:pPr>
            <w:r w:rsidRPr="009F2084">
              <w:rPr>
                <w:rFonts w:ascii="Arial" w:hAnsi="Arial" w:cs="Arial"/>
                <w:sz w:val="20"/>
                <w:szCs w:val="20"/>
              </w:rPr>
              <w:t>20%</w:t>
            </w:r>
          </w:p>
        </w:tc>
      </w:tr>
      <w:tr w:rsidR="00547AA1" w:rsidRPr="009F2084" w14:paraId="25397A90" w14:textId="77777777" w:rsidTr="00A714A2">
        <w:tc>
          <w:tcPr>
            <w:tcW w:w="10343" w:type="dxa"/>
            <w:vAlign w:val="bottom"/>
          </w:tcPr>
          <w:p w14:paraId="07E4B10A" w14:textId="77777777"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E)</w:t>
            </w:r>
            <w:r w:rsidRPr="009F2084">
              <w:rPr>
                <w:rFonts w:ascii="Arial" w:eastAsia="Times New Roman" w:hAnsi="Arial" w:cs="Arial"/>
                <w:color w:val="000000"/>
                <w:sz w:val="18"/>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2653" w:type="dxa"/>
          </w:tcPr>
          <w:p w14:paraId="6B688EC1" w14:textId="77777777" w:rsidR="00547AA1" w:rsidRPr="009F2084" w:rsidRDefault="00547AA1" w:rsidP="002C165F">
            <w:pPr>
              <w:jc w:val="center"/>
              <w:rPr>
                <w:rFonts w:ascii="Arial" w:hAnsi="Arial" w:cs="Arial"/>
                <w:sz w:val="20"/>
                <w:szCs w:val="20"/>
              </w:rPr>
            </w:pPr>
            <w:r w:rsidRPr="009F2084">
              <w:rPr>
                <w:rFonts w:ascii="Arial" w:hAnsi="Arial" w:cs="Arial"/>
                <w:sz w:val="20"/>
                <w:szCs w:val="20"/>
              </w:rPr>
              <w:t>50%</w:t>
            </w:r>
          </w:p>
        </w:tc>
      </w:tr>
    </w:tbl>
    <w:p w14:paraId="291FAC86" w14:textId="77777777" w:rsidR="00547AA1" w:rsidRDefault="00547AA1" w:rsidP="00547AA1">
      <w:pPr>
        <w:spacing w:after="0" w:line="240" w:lineRule="auto"/>
        <w:rPr>
          <w:rFonts w:ascii="Arial" w:hAnsi="Arial" w:cs="Arial"/>
          <w:sz w:val="20"/>
          <w:szCs w:val="20"/>
        </w:rPr>
      </w:pPr>
    </w:p>
    <w:p w14:paraId="3F2A4BB9" w14:textId="77777777" w:rsidR="006D3299" w:rsidRDefault="006D3299" w:rsidP="00547AA1">
      <w:pPr>
        <w:spacing w:after="0" w:line="240" w:lineRule="auto"/>
        <w:rPr>
          <w:rFonts w:ascii="Arial" w:hAnsi="Arial" w:cs="Arial"/>
          <w:sz w:val="20"/>
          <w:szCs w:val="20"/>
        </w:rPr>
      </w:pPr>
    </w:p>
    <w:p w14:paraId="54A7D724" w14:textId="77777777" w:rsidR="006D3299" w:rsidRPr="009F2084" w:rsidRDefault="006D3299" w:rsidP="00547AA1">
      <w:pPr>
        <w:spacing w:after="0" w:line="240" w:lineRule="auto"/>
        <w:rPr>
          <w:rFonts w:ascii="Arial" w:hAnsi="Arial" w:cs="Arial"/>
          <w:sz w:val="20"/>
          <w:szCs w:val="20"/>
        </w:rPr>
      </w:pPr>
    </w:p>
    <w:p w14:paraId="45F55F3D" w14:textId="77777777" w:rsidR="00547AA1" w:rsidRPr="00A714A2" w:rsidRDefault="00547AA1" w:rsidP="00547AA1">
      <w:pPr>
        <w:spacing w:after="0" w:line="240" w:lineRule="auto"/>
        <w:rPr>
          <w:rFonts w:ascii="Arial" w:hAnsi="Arial" w:cs="Arial"/>
          <w:b/>
          <w:sz w:val="20"/>
          <w:szCs w:val="20"/>
        </w:rPr>
      </w:pPr>
      <w:r w:rsidRPr="00A714A2">
        <w:rPr>
          <w:rFonts w:ascii="Arial" w:hAnsi="Arial" w:cs="Arial"/>
          <w:b/>
          <w:sz w:val="20"/>
          <w:szCs w:val="20"/>
        </w:rPr>
        <w:t>Niveles de desempeño:</w:t>
      </w:r>
    </w:p>
    <w:p w14:paraId="715374DC" w14:textId="77777777" w:rsidR="00547AA1" w:rsidRPr="009F2084" w:rsidRDefault="00547AA1" w:rsidP="00547AA1">
      <w:pPr>
        <w:spacing w:after="0" w:line="240" w:lineRule="auto"/>
        <w:rPr>
          <w:rFonts w:ascii="Arial" w:hAnsi="Arial" w:cs="Arial"/>
          <w:sz w:val="20"/>
          <w:szCs w:val="20"/>
        </w:rPr>
      </w:pPr>
    </w:p>
    <w:tbl>
      <w:tblPr>
        <w:tblStyle w:val="Tablaconcuadrcula11"/>
        <w:tblW w:w="0" w:type="auto"/>
        <w:jc w:val="center"/>
        <w:tblLook w:val="04A0" w:firstRow="1" w:lastRow="0" w:firstColumn="1" w:lastColumn="0" w:noHBand="0" w:noVBand="1"/>
      </w:tblPr>
      <w:tblGrid>
        <w:gridCol w:w="2502"/>
        <w:gridCol w:w="2007"/>
        <w:gridCol w:w="6402"/>
        <w:gridCol w:w="2085"/>
      </w:tblGrid>
      <w:tr w:rsidR="00547AA1" w:rsidRPr="009F2084" w14:paraId="77B5CAE6" w14:textId="77777777" w:rsidTr="002C165F">
        <w:trPr>
          <w:trHeight w:val="197"/>
          <w:jc w:val="center"/>
        </w:trPr>
        <w:tc>
          <w:tcPr>
            <w:tcW w:w="2562" w:type="dxa"/>
            <w:vAlign w:val="center"/>
          </w:tcPr>
          <w:p w14:paraId="29B703A0" w14:textId="77777777"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Desempeño</w:t>
            </w:r>
          </w:p>
        </w:tc>
        <w:tc>
          <w:tcPr>
            <w:tcW w:w="2048" w:type="dxa"/>
            <w:vAlign w:val="center"/>
          </w:tcPr>
          <w:p w14:paraId="6D12D395" w14:textId="77777777"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Nivel de desempeño</w:t>
            </w:r>
          </w:p>
        </w:tc>
        <w:tc>
          <w:tcPr>
            <w:tcW w:w="6636" w:type="dxa"/>
            <w:vAlign w:val="center"/>
          </w:tcPr>
          <w:p w14:paraId="064BFFC1" w14:textId="77777777"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Indicadores de Alcance</w:t>
            </w:r>
          </w:p>
        </w:tc>
        <w:tc>
          <w:tcPr>
            <w:tcW w:w="2134" w:type="dxa"/>
            <w:vAlign w:val="center"/>
          </w:tcPr>
          <w:p w14:paraId="2C9F5612" w14:textId="77777777"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Valoración numérica</w:t>
            </w:r>
          </w:p>
        </w:tc>
      </w:tr>
      <w:tr w:rsidR="00547AA1" w:rsidRPr="009F2084" w14:paraId="797CFC23" w14:textId="77777777" w:rsidTr="002C165F">
        <w:trPr>
          <w:trHeight w:val="197"/>
          <w:jc w:val="center"/>
        </w:trPr>
        <w:tc>
          <w:tcPr>
            <w:tcW w:w="2562" w:type="dxa"/>
            <w:vMerge w:val="restart"/>
            <w:vAlign w:val="center"/>
          </w:tcPr>
          <w:p w14:paraId="1435DC02"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Competencia Alcanzada</w:t>
            </w:r>
          </w:p>
        </w:tc>
        <w:tc>
          <w:tcPr>
            <w:tcW w:w="2048" w:type="dxa"/>
            <w:vAlign w:val="center"/>
          </w:tcPr>
          <w:p w14:paraId="7145F557"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Excelente</w:t>
            </w:r>
          </w:p>
        </w:tc>
        <w:tc>
          <w:tcPr>
            <w:tcW w:w="6636" w:type="dxa"/>
          </w:tcPr>
          <w:p w14:paraId="23E208C9" w14:textId="77777777" w:rsidR="00547AA1" w:rsidRPr="009F2084" w:rsidRDefault="00547AA1" w:rsidP="002C165F">
            <w:pPr>
              <w:spacing w:after="160" w:line="259" w:lineRule="auto"/>
              <w:ind w:left="-108"/>
              <w:jc w:val="both"/>
              <w:rPr>
                <w:rFonts w:ascii="Calibri" w:hAnsi="Calibri" w:cs="Arial"/>
                <w:sz w:val="20"/>
                <w:szCs w:val="20"/>
              </w:rPr>
            </w:pPr>
            <w:r w:rsidRPr="009F2084">
              <w:rPr>
                <w:rFonts w:ascii="Calibri" w:hAnsi="Calibri" w:cs="Arial"/>
                <w:sz w:val="20"/>
                <w:szCs w:val="20"/>
              </w:rPr>
              <w:t xml:space="preserve">  Cumple al menos 5 de los siguientes indicadores</w:t>
            </w:r>
          </w:p>
          <w:p w14:paraId="3177DC5D" w14:textId="77777777" w:rsidR="00547AA1" w:rsidRPr="00890134" w:rsidRDefault="00547AA1" w:rsidP="00890134">
            <w:pPr>
              <w:pStyle w:val="Prrafodelista"/>
              <w:numPr>
                <w:ilvl w:val="0"/>
                <w:numId w:val="25"/>
              </w:numPr>
              <w:ind w:left="204" w:hanging="284"/>
              <w:jc w:val="both"/>
              <w:rPr>
                <w:rFonts w:ascii="Calibri" w:hAnsi="Calibri" w:cs="Arial"/>
                <w:b/>
                <w:sz w:val="20"/>
                <w:szCs w:val="20"/>
              </w:rPr>
            </w:pPr>
            <w:r w:rsidRPr="00890134">
              <w:rPr>
                <w:rFonts w:ascii="Calibri" w:hAnsi="Calibri" w:cs="Arial"/>
                <w:b/>
                <w:sz w:val="20"/>
                <w:szCs w:val="20"/>
              </w:rPr>
              <w:t xml:space="preserve">Se adapta a situaciones y contextos complejos: </w:t>
            </w:r>
            <w:r w:rsidRPr="00890134">
              <w:rPr>
                <w:rFonts w:ascii="Calibri" w:hAnsi="Calibri" w:cs="Arial"/>
                <w:sz w:val="20"/>
                <w:szCs w:val="20"/>
              </w:rPr>
              <w:t xml:space="preserve">Puede trabajar en equipo, refleja sus conocimientos en la interpretación de la realidad. </w:t>
            </w:r>
          </w:p>
          <w:p w14:paraId="5E4DB15A" w14:textId="77777777" w:rsidR="00547AA1" w:rsidRPr="00890134" w:rsidRDefault="00547AA1" w:rsidP="00890134">
            <w:pPr>
              <w:pStyle w:val="Prrafodelista"/>
              <w:numPr>
                <w:ilvl w:val="0"/>
                <w:numId w:val="25"/>
              </w:numPr>
              <w:ind w:left="204" w:hanging="284"/>
              <w:jc w:val="both"/>
              <w:rPr>
                <w:rFonts w:ascii="Calibri" w:hAnsi="Calibri" w:cs="Arial"/>
                <w:b/>
                <w:sz w:val="20"/>
                <w:szCs w:val="20"/>
              </w:rPr>
            </w:pPr>
            <w:r w:rsidRPr="00890134">
              <w:rPr>
                <w:rFonts w:ascii="Calibri" w:hAnsi="Calibri" w:cs="Arial"/>
                <w:b/>
                <w:sz w:val="20"/>
                <w:szCs w:val="20"/>
              </w:rPr>
              <w:t>Hace aportaciones a las actividades académicas desarrolladas:</w:t>
            </w:r>
            <w:r w:rsidRPr="00890134">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599B42B" w14:textId="77777777" w:rsidR="00890134" w:rsidRDefault="00547AA1" w:rsidP="00F908FA">
            <w:pPr>
              <w:numPr>
                <w:ilvl w:val="0"/>
                <w:numId w:val="25"/>
              </w:numPr>
              <w:spacing w:after="160" w:line="259" w:lineRule="auto"/>
              <w:ind w:left="33" w:hanging="141"/>
              <w:jc w:val="both"/>
              <w:rPr>
                <w:rFonts w:ascii="Calibri" w:hAnsi="Calibri" w:cs="Arial"/>
                <w:sz w:val="20"/>
                <w:szCs w:val="20"/>
              </w:rPr>
            </w:pPr>
            <w:r w:rsidRPr="00890134">
              <w:rPr>
                <w:rFonts w:ascii="Calibri" w:hAnsi="Calibri" w:cs="Arial"/>
                <w:b/>
                <w:sz w:val="20"/>
                <w:szCs w:val="20"/>
              </w:rPr>
              <w:t>Propone y/o explica soluciones o procedimientos no visto en clase (creatividad)</w:t>
            </w:r>
            <w:r w:rsidRPr="00890134">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54A1B3BB" w14:textId="77777777" w:rsidR="00547AA1" w:rsidRPr="00890134" w:rsidRDefault="00547AA1" w:rsidP="00F908FA">
            <w:pPr>
              <w:numPr>
                <w:ilvl w:val="0"/>
                <w:numId w:val="25"/>
              </w:numPr>
              <w:spacing w:after="160" w:line="259" w:lineRule="auto"/>
              <w:ind w:left="33" w:hanging="141"/>
              <w:jc w:val="both"/>
              <w:rPr>
                <w:rFonts w:ascii="Calibri" w:hAnsi="Calibri" w:cs="Arial"/>
                <w:sz w:val="20"/>
                <w:szCs w:val="20"/>
              </w:rPr>
            </w:pPr>
            <w:r w:rsidRPr="00890134">
              <w:rPr>
                <w:rFonts w:ascii="Calibri" w:hAnsi="Calibri" w:cs="Arial"/>
                <w:b/>
                <w:sz w:val="20"/>
                <w:szCs w:val="20"/>
              </w:rPr>
              <w:t>Introduce recursos y experiencias que promueven un pensamiento crítico:</w:t>
            </w:r>
            <w:r w:rsidRPr="00890134">
              <w:rPr>
                <w:rFonts w:ascii="Calibri" w:hAnsi="Calibri" w:cs="Arial"/>
                <w:sz w:val="20"/>
                <w:szCs w:val="20"/>
              </w:rPr>
              <w:t xml:space="preserve"> Ante los temas de la asignatura introduce cuestionamientos de tipo ético, ecológico, histórico, político, económico, etc. que deben tomarse en </w:t>
            </w:r>
            <w:r w:rsidRPr="00890134">
              <w:rPr>
                <w:rFonts w:ascii="Calibri" w:hAnsi="Calibri" w:cs="Arial"/>
                <w:sz w:val="20"/>
                <w:szCs w:val="20"/>
              </w:rPr>
              <w:lastRenderedPageBreak/>
              <w:t>cuenta para comprender mejor o a futuro dicho tema. Se apoya en foros, autores, bibliografía, documentales, etc. para sustentar su punto de vista.</w:t>
            </w:r>
          </w:p>
          <w:p w14:paraId="5A78EC2B" w14:textId="77777777" w:rsidR="00547AA1" w:rsidRPr="009F2084" w:rsidRDefault="00547AA1" w:rsidP="00890134">
            <w:pPr>
              <w:numPr>
                <w:ilvl w:val="0"/>
                <w:numId w:val="25"/>
              </w:numPr>
              <w:spacing w:after="160" w:line="259" w:lineRule="auto"/>
              <w:ind w:left="33" w:hanging="141"/>
              <w:jc w:val="both"/>
              <w:rPr>
                <w:rFonts w:ascii="Calibri" w:hAnsi="Calibri" w:cs="Arial"/>
                <w:sz w:val="20"/>
                <w:szCs w:val="20"/>
              </w:rPr>
            </w:pPr>
            <w:r w:rsidRPr="009F2084">
              <w:rPr>
                <w:rFonts w:ascii="Calibri" w:hAnsi="Calibri" w:cs="Arial"/>
                <w:b/>
                <w:sz w:val="20"/>
                <w:szCs w:val="20"/>
              </w:rPr>
              <w:t>Incorpora conocimientos y actividades interdisciplinarios en su aprendizaje</w:t>
            </w:r>
            <w:r w:rsidRPr="009F2084">
              <w:rPr>
                <w:rFonts w:ascii="Calibri" w:hAnsi="Calibri" w:cs="Arial"/>
                <w:sz w:val="20"/>
                <w:szCs w:val="20"/>
              </w:rPr>
              <w:t>: En el desarrollo de los temas de la asignatura incorpora conocimientos y actividades desarrolladas en otras asignaturas para lograr la competencia.</w:t>
            </w:r>
          </w:p>
          <w:p w14:paraId="6C09024A" w14:textId="77777777" w:rsidR="00547AA1" w:rsidRPr="009F2084" w:rsidRDefault="00547AA1" w:rsidP="00890134">
            <w:pPr>
              <w:numPr>
                <w:ilvl w:val="0"/>
                <w:numId w:val="25"/>
              </w:numPr>
              <w:spacing w:after="160" w:line="259" w:lineRule="auto"/>
              <w:ind w:left="33" w:hanging="141"/>
              <w:jc w:val="both"/>
              <w:rPr>
                <w:rFonts w:ascii="Calibri" w:hAnsi="Calibri" w:cs="Arial"/>
                <w:sz w:val="20"/>
                <w:szCs w:val="20"/>
              </w:rPr>
            </w:pPr>
            <w:r w:rsidRPr="009F2084">
              <w:rPr>
                <w:rFonts w:ascii="Calibri" w:hAnsi="Calibri" w:cs="Arial"/>
                <w:b/>
                <w:sz w:val="20"/>
                <w:szCs w:val="20"/>
              </w:rPr>
              <w:t xml:space="preserve">Realiza su trabajo de manera autónoma y autorregulada. </w:t>
            </w:r>
            <w:r w:rsidRPr="009F2084">
              <w:rPr>
                <w:rFonts w:ascii="Calibri" w:hAnsi="Calibri" w:cs="Arial"/>
                <w:sz w:val="20"/>
                <w:szCs w:val="20"/>
              </w:rPr>
              <w:t>Es capaz de</w:t>
            </w:r>
            <w:r w:rsidRPr="009F2084">
              <w:rPr>
                <w:rFonts w:ascii="Calibri" w:hAnsi="Calibri" w:cs="Arial"/>
                <w:b/>
                <w:sz w:val="20"/>
                <w:szCs w:val="20"/>
              </w:rPr>
              <w:t xml:space="preserve"> </w:t>
            </w:r>
            <w:r w:rsidRPr="009F2084">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30A9B477"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lastRenderedPageBreak/>
              <w:t>95-100</w:t>
            </w:r>
          </w:p>
        </w:tc>
      </w:tr>
      <w:tr w:rsidR="00547AA1" w:rsidRPr="009F2084" w14:paraId="2E27DB4D" w14:textId="77777777" w:rsidTr="002C165F">
        <w:trPr>
          <w:trHeight w:val="197"/>
          <w:jc w:val="center"/>
        </w:trPr>
        <w:tc>
          <w:tcPr>
            <w:tcW w:w="2562" w:type="dxa"/>
            <w:vMerge/>
            <w:vAlign w:val="center"/>
          </w:tcPr>
          <w:p w14:paraId="4AE1D2C9" w14:textId="77777777" w:rsidR="00547AA1" w:rsidRPr="009F2084" w:rsidRDefault="00547AA1" w:rsidP="002C165F">
            <w:pPr>
              <w:spacing w:after="160" w:line="259" w:lineRule="auto"/>
              <w:jc w:val="center"/>
              <w:rPr>
                <w:rFonts w:ascii="Calibri" w:hAnsi="Calibri" w:cs="Arial"/>
                <w:sz w:val="20"/>
                <w:szCs w:val="20"/>
              </w:rPr>
            </w:pPr>
          </w:p>
        </w:tc>
        <w:tc>
          <w:tcPr>
            <w:tcW w:w="2048" w:type="dxa"/>
            <w:vAlign w:val="center"/>
          </w:tcPr>
          <w:p w14:paraId="54603D76"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Notable</w:t>
            </w:r>
          </w:p>
        </w:tc>
        <w:tc>
          <w:tcPr>
            <w:tcW w:w="6636" w:type="dxa"/>
          </w:tcPr>
          <w:p w14:paraId="0B22CCE9"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Cumple  4 de los indicadores definidos en desempeño excelente</w:t>
            </w:r>
          </w:p>
        </w:tc>
        <w:tc>
          <w:tcPr>
            <w:tcW w:w="2134" w:type="dxa"/>
            <w:vAlign w:val="center"/>
          </w:tcPr>
          <w:p w14:paraId="511BAF7B"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85-94</w:t>
            </w:r>
          </w:p>
        </w:tc>
      </w:tr>
      <w:tr w:rsidR="00547AA1" w:rsidRPr="009F2084" w14:paraId="3F59CF57" w14:textId="77777777" w:rsidTr="002C165F">
        <w:trPr>
          <w:trHeight w:val="197"/>
          <w:jc w:val="center"/>
        </w:trPr>
        <w:tc>
          <w:tcPr>
            <w:tcW w:w="2562" w:type="dxa"/>
            <w:vMerge/>
            <w:vAlign w:val="center"/>
          </w:tcPr>
          <w:p w14:paraId="4A14D5BD" w14:textId="77777777" w:rsidR="00547AA1" w:rsidRPr="009F2084" w:rsidRDefault="00547AA1" w:rsidP="002C165F">
            <w:pPr>
              <w:spacing w:after="160" w:line="259" w:lineRule="auto"/>
              <w:jc w:val="center"/>
              <w:rPr>
                <w:rFonts w:ascii="Calibri" w:hAnsi="Calibri" w:cs="Arial"/>
                <w:sz w:val="20"/>
                <w:szCs w:val="20"/>
              </w:rPr>
            </w:pPr>
          </w:p>
        </w:tc>
        <w:tc>
          <w:tcPr>
            <w:tcW w:w="2048" w:type="dxa"/>
            <w:vAlign w:val="center"/>
          </w:tcPr>
          <w:p w14:paraId="1C58996A"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Bueno</w:t>
            </w:r>
          </w:p>
        </w:tc>
        <w:tc>
          <w:tcPr>
            <w:tcW w:w="6636" w:type="dxa"/>
          </w:tcPr>
          <w:p w14:paraId="0E02449D"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Cumple  3 de los indicadores definidos en desempeño excelente</w:t>
            </w:r>
          </w:p>
        </w:tc>
        <w:tc>
          <w:tcPr>
            <w:tcW w:w="2134" w:type="dxa"/>
            <w:vAlign w:val="center"/>
          </w:tcPr>
          <w:p w14:paraId="080EEAFE"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75-84</w:t>
            </w:r>
          </w:p>
        </w:tc>
      </w:tr>
      <w:tr w:rsidR="00547AA1" w:rsidRPr="009F2084" w14:paraId="3A98E5AC" w14:textId="77777777" w:rsidTr="002C165F">
        <w:trPr>
          <w:trHeight w:val="197"/>
          <w:jc w:val="center"/>
        </w:trPr>
        <w:tc>
          <w:tcPr>
            <w:tcW w:w="2562" w:type="dxa"/>
            <w:vMerge/>
            <w:vAlign w:val="center"/>
          </w:tcPr>
          <w:p w14:paraId="737417DE" w14:textId="77777777" w:rsidR="00547AA1" w:rsidRPr="009F2084" w:rsidRDefault="00547AA1" w:rsidP="002C165F">
            <w:pPr>
              <w:spacing w:after="160" w:line="259" w:lineRule="auto"/>
              <w:jc w:val="center"/>
              <w:rPr>
                <w:rFonts w:ascii="Calibri" w:hAnsi="Calibri" w:cs="Arial"/>
                <w:sz w:val="20"/>
                <w:szCs w:val="20"/>
              </w:rPr>
            </w:pPr>
          </w:p>
        </w:tc>
        <w:tc>
          <w:tcPr>
            <w:tcW w:w="2048" w:type="dxa"/>
            <w:vAlign w:val="center"/>
          </w:tcPr>
          <w:p w14:paraId="47C482A1"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Suficiente</w:t>
            </w:r>
          </w:p>
        </w:tc>
        <w:tc>
          <w:tcPr>
            <w:tcW w:w="6636" w:type="dxa"/>
          </w:tcPr>
          <w:p w14:paraId="58D43261"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Cumple  2 de los indicadores definidos en desempeño excelente</w:t>
            </w:r>
          </w:p>
        </w:tc>
        <w:tc>
          <w:tcPr>
            <w:tcW w:w="2134" w:type="dxa"/>
            <w:vAlign w:val="center"/>
          </w:tcPr>
          <w:p w14:paraId="5F9D8F8C"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70-74</w:t>
            </w:r>
          </w:p>
        </w:tc>
      </w:tr>
      <w:tr w:rsidR="00547AA1" w:rsidRPr="009F2084" w14:paraId="1DE6D460" w14:textId="77777777" w:rsidTr="002C165F">
        <w:trPr>
          <w:trHeight w:val="197"/>
          <w:jc w:val="center"/>
        </w:trPr>
        <w:tc>
          <w:tcPr>
            <w:tcW w:w="2562" w:type="dxa"/>
            <w:vAlign w:val="center"/>
          </w:tcPr>
          <w:p w14:paraId="16AFBBF9"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Competencia No Alcanzada</w:t>
            </w:r>
          </w:p>
        </w:tc>
        <w:tc>
          <w:tcPr>
            <w:tcW w:w="2048" w:type="dxa"/>
            <w:vAlign w:val="center"/>
          </w:tcPr>
          <w:p w14:paraId="6ECAF3AE"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Insuficiente</w:t>
            </w:r>
          </w:p>
        </w:tc>
        <w:tc>
          <w:tcPr>
            <w:tcW w:w="6636" w:type="dxa"/>
          </w:tcPr>
          <w:p w14:paraId="7AF34B33" w14:textId="77777777" w:rsidR="00547AA1" w:rsidRPr="009F2084" w:rsidRDefault="00547AA1" w:rsidP="002C165F">
            <w:pPr>
              <w:spacing w:after="160" w:line="259" w:lineRule="auto"/>
              <w:jc w:val="both"/>
              <w:rPr>
                <w:rFonts w:ascii="Calibri" w:hAnsi="Calibri" w:cs="Arial"/>
                <w:sz w:val="20"/>
                <w:szCs w:val="20"/>
              </w:rPr>
            </w:pPr>
            <w:r w:rsidRPr="009F2084">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6298E06E"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N. A.</w:t>
            </w:r>
          </w:p>
        </w:tc>
      </w:tr>
    </w:tbl>
    <w:p w14:paraId="3B6E1661" w14:textId="77777777" w:rsidR="00547AA1" w:rsidRPr="009F2084" w:rsidRDefault="00547AA1" w:rsidP="00547AA1">
      <w:pPr>
        <w:spacing w:after="0" w:line="240" w:lineRule="auto"/>
        <w:rPr>
          <w:rFonts w:ascii="Arial" w:hAnsi="Arial" w:cs="Arial"/>
          <w:sz w:val="20"/>
          <w:szCs w:val="20"/>
        </w:rPr>
      </w:pPr>
    </w:p>
    <w:p w14:paraId="095D673A" w14:textId="77777777" w:rsidR="00547AA1" w:rsidRPr="009F2084" w:rsidRDefault="00547AA1" w:rsidP="00547AA1">
      <w:pPr>
        <w:spacing w:after="0" w:line="240" w:lineRule="auto"/>
        <w:rPr>
          <w:rFonts w:ascii="Arial" w:hAnsi="Arial" w:cs="Arial"/>
          <w:sz w:val="20"/>
          <w:szCs w:val="20"/>
        </w:rPr>
      </w:pPr>
    </w:p>
    <w:p w14:paraId="7AC5719D" w14:textId="77777777" w:rsidR="00547AA1" w:rsidRPr="009F2084" w:rsidRDefault="00547AA1" w:rsidP="00547AA1">
      <w:pPr>
        <w:spacing w:after="0" w:line="240" w:lineRule="auto"/>
        <w:rPr>
          <w:rFonts w:ascii="Arial" w:hAnsi="Arial" w:cs="Arial"/>
          <w:sz w:val="20"/>
          <w:szCs w:val="20"/>
        </w:rPr>
      </w:pPr>
      <w:r w:rsidRPr="009F2084">
        <w:rPr>
          <w:rFonts w:ascii="Arial" w:hAnsi="Arial" w:cs="Arial"/>
          <w:sz w:val="20"/>
          <w:szCs w:val="20"/>
        </w:rPr>
        <w:t>Matriz de Evaluación:</w:t>
      </w:r>
    </w:p>
    <w:p w14:paraId="03A4984A" w14:textId="77777777" w:rsidR="00547AA1" w:rsidRPr="009F2084" w:rsidRDefault="00547AA1" w:rsidP="00547AA1">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547AA1" w:rsidRPr="009F2084" w14:paraId="243EF1CC" w14:textId="77777777" w:rsidTr="002C165F">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72F2EC" w14:textId="77777777"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DE2FBC" w14:textId="77777777"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26DA1DA2" w14:textId="77777777"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AF9DA1" w14:textId="77777777"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547AA1" w:rsidRPr="009F2084" w14:paraId="657D1504" w14:textId="77777777" w:rsidTr="002C165F">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1DCEDD74" w14:textId="77777777" w:rsidR="00547AA1" w:rsidRPr="009F2084" w:rsidRDefault="00547AA1" w:rsidP="002C165F">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2412636A" w14:textId="77777777" w:rsidR="00547AA1" w:rsidRPr="009F2084" w:rsidRDefault="00547AA1" w:rsidP="002C165F">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707C9CCA"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7797F5EE"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1BC291BE"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125DD741"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3517990D"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655769A7" w14:textId="77777777" w:rsidR="00547AA1" w:rsidRPr="009F2084" w:rsidRDefault="00547AA1" w:rsidP="002C165F">
            <w:pPr>
              <w:spacing w:after="0" w:line="240" w:lineRule="auto"/>
              <w:rPr>
                <w:rFonts w:ascii="Arial" w:eastAsia="Times New Roman" w:hAnsi="Arial" w:cs="Arial"/>
                <w:color w:val="000000"/>
                <w:sz w:val="20"/>
                <w:szCs w:val="20"/>
                <w:lang w:eastAsia="es-MX"/>
              </w:rPr>
            </w:pPr>
          </w:p>
        </w:tc>
      </w:tr>
      <w:tr w:rsidR="00547AA1" w:rsidRPr="009F2084" w14:paraId="463F8B90" w14:textId="77777777"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0A9C2322"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22FC7950"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4AC6C11D"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45EB4136"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6D319FFD"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23D391EA"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06919228"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19A0BB56"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547AA1" w:rsidRPr="009F2084" w14:paraId="5783E9C9" w14:textId="77777777"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0ED9EB6E"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Elaboración de gráficos (cuadro comparativo, mapa conceptual, etc.) </w:t>
            </w:r>
          </w:p>
          <w:p w14:paraId="5929A5D0"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lastRenderedPageBreak/>
              <w:t>( lista de cotejo)</w:t>
            </w:r>
          </w:p>
        </w:tc>
        <w:tc>
          <w:tcPr>
            <w:tcW w:w="790" w:type="dxa"/>
            <w:tcBorders>
              <w:top w:val="nil"/>
              <w:left w:val="nil"/>
              <w:bottom w:val="single" w:sz="4" w:space="0" w:color="auto"/>
              <w:right w:val="single" w:sz="4" w:space="0" w:color="auto"/>
            </w:tcBorders>
            <w:shd w:val="clear" w:color="auto" w:fill="auto"/>
            <w:noWrap/>
            <w:vAlign w:val="center"/>
          </w:tcPr>
          <w:p w14:paraId="2DCB0803"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lastRenderedPageBreak/>
              <w:t>20</w:t>
            </w:r>
          </w:p>
        </w:tc>
        <w:tc>
          <w:tcPr>
            <w:tcW w:w="1009" w:type="dxa"/>
            <w:tcBorders>
              <w:top w:val="nil"/>
              <w:left w:val="nil"/>
              <w:bottom w:val="single" w:sz="4" w:space="0" w:color="auto"/>
              <w:right w:val="single" w:sz="4" w:space="0" w:color="auto"/>
            </w:tcBorders>
            <w:shd w:val="clear" w:color="auto" w:fill="auto"/>
            <w:noWrap/>
            <w:vAlign w:val="center"/>
          </w:tcPr>
          <w:p w14:paraId="60FF20B2"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3696430D"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3D972343"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6A309D80"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6617215F"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20682C9B"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547AA1" w:rsidRPr="009F2084" w14:paraId="5ACE93F9" w14:textId="77777777"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7AAC95B0"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49F780B1"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3710D49A"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1BB8EAAB"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200F69FB"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0A617D15"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59083943"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2B89A6BE"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547AA1" w:rsidRPr="009F2084" w14:paraId="14A7DF18" w14:textId="77777777"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20FA634"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6D67DE32"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44C4250A"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33CDDAA8"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7B4A39B1"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69943342"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757F63D5"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3325E20F"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conocimiento y dominio de los temas de la unidad.</w:t>
            </w:r>
          </w:p>
          <w:p w14:paraId="4F5E20B5"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Aplica las disposiciones fiscales en los casos prácticos solicitados en la evaluación.</w:t>
            </w:r>
          </w:p>
          <w:p w14:paraId="69198FA0"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habilidad para la resolución de casos prácticos de acuerdo al régimen fiscal.</w:t>
            </w:r>
          </w:p>
        </w:tc>
      </w:tr>
      <w:tr w:rsidR="00547AA1" w:rsidRPr="009F2084" w14:paraId="4181545D" w14:textId="77777777" w:rsidTr="002C165F">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072659C3"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654E5099"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0876F7B8"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570A042A"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364EB38C"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044AD81B"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465139E8"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352758AA"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r>
    </w:tbl>
    <w:p w14:paraId="198E4F20" w14:textId="77777777" w:rsidR="00547AA1" w:rsidRPr="009F2084" w:rsidRDefault="00547AA1" w:rsidP="00547AA1">
      <w:pPr>
        <w:spacing w:after="0" w:line="240" w:lineRule="auto"/>
        <w:rPr>
          <w:rFonts w:ascii="Arial" w:hAnsi="Arial" w:cs="Arial"/>
          <w:sz w:val="20"/>
          <w:szCs w:val="20"/>
        </w:rPr>
      </w:pPr>
    </w:p>
    <w:p w14:paraId="037E4237" w14:textId="77777777" w:rsidR="00547AA1" w:rsidRPr="009F2084" w:rsidRDefault="00547AA1" w:rsidP="00547AA1">
      <w:pPr>
        <w:spacing w:after="0" w:line="240" w:lineRule="auto"/>
        <w:jc w:val="both"/>
        <w:rPr>
          <w:rFonts w:ascii="Arial" w:hAnsi="Arial" w:cs="Arial"/>
          <w:sz w:val="20"/>
          <w:szCs w:val="20"/>
        </w:rPr>
      </w:pPr>
      <w:r w:rsidRPr="009F2084">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1DBEE551" w14:textId="77777777" w:rsidR="00547AA1" w:rsidRDefault="00547AA1" w:rsidP="00547AA1">
      <w:pPr>
        <w:spacing w:after="0" w:line="240" w:lineRule="auto"/>
        <w:rPr>
          <w:rFonts w:ascii="Arial" w:hAnsi="Arial" w:cs="Arial"/>
          <w:sz w:val="20"/>
          <w:szCs w:val="20"/>
        </w:rPr>
      </w:pPr>
    </w:p>
    <w:p w14:paraId="3F7003C8" w14:textId="77777777" w:rsidR="002161CA" w:rsidRDefault="002161CA" w:rsidP="00547AA1">
      <w:pPr>
        <w:spacing w:after="0" w:line="240" w:lineRule="auto"/>
        <w:rPr>
          <w:rFonts w:ascii="Arial" w:hAnsi="Arial" w:cs="Arial"/>
          <w:sz w:val="20"/>
          <w:szCs w:val="20"/>
        </w:rPr>
      </w:pPr>
    </w:p>
    <w:p w14:paraId="55EA8A01" w14:textId="77777777" w:rsidR="00890134" w:rsidRPr="00A714A2" w:rsidRDefault="00547AA1" w:rsidP="00F908FA">
      <w:pPr>
        <w:pStyle w:val="Prrafodelista"/>
        <w:numPr>
          <w:ilvl w:val="0"/>
          <w:numId w:val="24"/>
        </w:numPr>
        <w:spacing w:after="0" w:line="240" w:lineRule="auto"/>
        <w:ind w:left="360"/>
        <w:rPr>
          <w:rFonts w:ascii="Arial" w:hAnsi="Arial" w:cs="Arial"/>
          <w:b/>
          <w:sz w:val="20"/>
          <w:szCs w:val="20"/>
        </w:rPr>
      </w:pPr>
      <w:r w:rsidRPr="00A714A2">
        <w:rPr>
          <w:rFonts w:ascii="Arial" w:hAnsi="Arial" w:cs="Arial"/>
          <w:b/>
          <w:sz w:val="20"/>
          <w:szCs w:val="20"/>
        </w:rPr>
        <w:t>Fuentes de información y apoyos didácticos:</w:t>
      </w:r>
    </w:p>
    <w:p w14:paraId="21BD3550" w14:textId="77777777" w:rsidR="002161CA" w:rsidRPr="00890134" w:rsidRDefault="002161CA" w:rsidP="002161CA">
      <w:pPr>
        <w:pStyle w:val="Prrafodelista"/>
        <w:spacing w:after="0" w:line="240" w:lineRule="auto"/>
        <w:ind w:left="360"/>
        <w:rPr>
          <w:rFonts w:ascii="Arial" w:hAnsi="Arial" w:cs="Arial"/>
          <w:sz w:val="20"/>
          <w:szCs w:val="20"/>
        </w:rPr>
      </w:pPr>
    </w:p>
    <w:tbl>
      <w:tblPr>
        <w:tblStyle w:val="Tablaconcuadrcula2"/>
        <w:tblW w:w="0" w:type="auto"/>
        <w:tblLook w:val="04A0" w:firstRow="1" w:lastRow="0" w:firstColumn="1" w:lastColumn="0" w:noHBand="0" w:noVBand="1"/>
      </w:tblPr>
      <w:tblGrid>
        <w:gridCol w:w="6498"/>
        <w:gridCol w:w="6498"/>
      </w:tblGrid>
      <w:tr w:rsidR="00547AA1" w:rsidRPr="009F2084" w14:paraId="2B776A53" w14:textId="77777777" w:rsidTr="002C165F">
        <w:tc>
          <w:tcPr>
            <w:tcW w:w="6498" w:type="dxa"/>
            <w:tcBorders>
              <w:top w:val="nil"/>
              <w:left w:val="nil"/>
              <w:bottom w:val="single" w:sz="4" w:space="0" w:color="auto"/>
              <w:right w:val="nil"/>
            </w:tcBorders>
          </w:tcPr>
          <w:p w14:paraId="72B2F595" w14:textId="77777777" w:rsidR="00547AA1" w:rsidRPr="009F2084" w:rsidRDefault="00547AA1" w:rsidP="002C165F">
            <w:pPr>
              <w:rPr>
                <w:rFonts w:ascii="Arial" w:hAnsi="Arial" w:cs="Arial"/>
                <w:sz w:val="20"/>
                <w:szCs w:val="20"/>
              </w:rPr>
            </w:pPr>
            <w:r w:rsidRPr="009F2084">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568445D2" w14:textId="77777777" w:rsidR="00547AA1" w:rsidRPr="009F2084" w:rsidRDefault="00547AA1" w:rsidP="002C165F">
            <w:pPr>
              <w:rPr>
                <w:rFonts w:ascii="Arial" w:hAnsi="Arial" w:cs="Arial"/>
                <w:sz w:val="20"/>
                <w:szCs w:val="20"/>
              </w:rPr>
            </w:pPr>
            <w:r w:rsidRPr="009F2084">
              <w:rPr>
                <w:rFonts w:ascii="Arial" w:hAnsi="Arial" w:cs="Arial"/>
                <w:sz w:val="20"/>
                <w:szCs w:val="20"/>
              </w:rPr>
              <w:t xml:space="preserve">Apoyos didácticos </w:t>
            </w:r>
          </w:p>
        </w:tc>
      </w:tr>
      <w:tr w:rsidR="00547AA1" w:rsidRPr="009F2084" w14:paraId="1B200D21" w14:textId="77777777" w:rsidTr="002C165F">
        <w:trPr>
          <w:trHeight w:val="661"/>
        </w:trPr>
        <w:tc>
          <w:tcPr>
            <w:tcW w:w="6498" w:type="dxa"/>
            <w:tcBorders>
              <w:top w:val="single" w:sz="4" w:space="0" w:color="auto"/>
            </w:tcBorders>
          </w:tcPr>
          <w:p w14:paraId="1F36AE3F"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1. Administración financiera CONTEMPORANEA/ Contemporary Financial AdministraciónR. Charles Moyer, James R. McGuigan.2004 2. Eugene F. Brigham,Joel F. Fundamentos de administración financiera . Houston. 2006 </w:t>
            </w:r>
          </w:p>
          <w:p w14:paraId="0FC7744A"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3. Perdomo Moreno Abraham, Planeación Financiera para épocas Normal y de Inflación. México, 2001. </w:t>
            </w:r>
          </w:p>
          <w:p w14:paraId="71C506B5"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4. Van Horne, James C., Fundamentos de administración financiera, 3ª edición, Ed. Prentice Hall, México, 1994. </w:t>
            </w:r>
          </w:p>
          <w:p w14:paraId="2E9F4710"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5. Michael C. Ehrhardt, Eugene F. Brigham , Finanzas corporativas-CENGA Learning. 2007 </w:t>
            </w:r>
          </w:p>
          <w:p w14:paraId="2F760DA6"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6. Zvi Bodie, Robert C. Merton - Finanzas, PEARSON Educacion. 1999. </w:t>
            </w:r>
          </w:p>
          <w:p w14:paraId="5EF6752A"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7. Douglas R. Emery, John D. Stowe, John D. Finnerty, Fundamentos de administración financiera2000 </w:t>
            </w:r>
          </w:p>
          <w:p w14:paraId="2FF9C09F" w14:textId="77777777" w:rsidR="00547AA1" w:rsidRPr="009F2084" w:rsidRDefault="00547AA1" w:rsidP="002C165F">
            <w:pPr>
              <w:rPr>
                <w:rFonts w:ascii="Arial" w:hAnsi="Arial" w:cs="Arial"/>
                <w:sz w:val="20"/>
                <w:szCs w:val="20"/>
              </w:rPr>
            </w:pPr>
            <w:r w:rsidRPr="00BC6851">
              <w:rPr>
                <w:rFonts w:ascii="Arial" w:hAnsi="Arial" w:cs="Arial"/>
                <w:sz w:val="20"/>
                <w:szCs w:val="20"/>
              </w:rPr>
              <w:t>8. Autor Manuel Díaz Mondragón, Planeación financiera, Editor Gasca-SICCO, 2005</w:t>
            </w:r>
          </w:p>
        </w:tc>
        <w:tc>
          <w:tcPr>
            <w:tcW w:w="6498" w:type="dxa"/>
            <w:tcBorders>
              <w:top w:val="single" w:sz="4" w:space="0" w:color="auto"/>
            </w:tcBorders>
          </w:tcPr>
          <w:p w14:paraId="1B5F70FA" w14:textId="77777777" w:rsidR="00547AA1" w:rsidRPr="009F2084" w:rsidRDefault="00547AA1" w:rsidP="002C165F">
            <w:pPr>
              <w:rPr>
                <w:rFonts w:ascii="Arial" w:hAnsi="Arial" w:cs="Arial"/>
                <w:sz w:val="20"/>
                <w:szCs w:val="20"/>
              </w:rPr>
            </w:pPr>
            <w:r w:rsidRPr="009F2084">
              <w:rPr>
                <w:rFonts w:ascii="Arial" w:hAnsi="Arial" w:cs="Arial"/>
                <w:sz w:val="20"/>
                <w:szCs w:val="20"/>
              </w:rPr>
              <w:t>Laptop</w:t>
            </w:r>
          </w:p>
          <w:p w14:paraId="377DD8CC" w14:textId="77777777" w:rsidR="00547AA1" w:rsidRPr="009F2084" w:rsidRDefault="00547AA1" w:rsidP="002C165F">
            <w:pPr>
              <w:rPr>
                <w:rFonts w:ascii="Arial" w:hAnsi="Arial" w:cs="Arial"/>
                <w:sz w:val="20"/>
                <w:szCs w:val="20"/>
              </w:rPr>
            </w:pPr>
            <w:r w:rsidRPr="009F2084">
              <w:rPr>
                <w:rFonts w:ascii="Arial" w:hAnsi="Arial" w:cs="Arial"/>
                <w:sz w:val="20"/>
                <w:szCs w:val="20"/>
              </w:rPr>
              <w:t>Internet</w:t>
            </w:r>
          </w:p>
          <w:p w14:paraId="71F2E9DD" w14:textId="77777777" w:rsidR="00547AA1" w:rsidRDefault="00547AA1" w:rsidP="002C165F">
            <w:pPr>
              <w:rPr>
                <w:rFonts w:ascii="Arial" w:hAnsi="Arial" w:cs="Arial"/>
                <w:sz w:val="20"/>
                <w:szCs w:val="20"/>
              </w:rPr>
            </w:pPr>
            <w:r w:rsidRPr="009F2084">
              <w:rPr>
                <w:rFonts w:ascii="Arial" w:hAnsi="Arial" w:cs="Arial"/>
                <w:sz w:val="20"/>
                <w:szCs w:val="20"/>
              </w:rPr>
              <w:t>USB</w:t>
            </w:r>
          </w:p>
          <w:p w14:paraId="0F02C8BC" w14:textId="77777777" w:rsidR="00D301D3" w:rsidRDefault="00D301D3" w:rsidP="002C165F">
            <w:pPr>
              <w:rPr>
                <w:rFonts w:ascii="Arial" w:hAnsi="Arial" w:cs="Arial"/>
                <w:sz w:val="20"/>
                <w:szCs w:val="20"/>
              </w:rPr>
            </w:pPr>
            <w:r>
              <w:rPr>
                <w:rFonts w:ascii="Arial" w:hAnsi="Arial" w:cs="Arial"/>
                <w:sz w:val="20"/>
                <w:szCs w:val="20"/>
              </w:rPr>
              <w:t>Audifonos</w:t>
            </w:r>
          </w:p>
          <w:p w14:paraId="345B7C42" w14:textId="77777777" w:rsidR="00E03549" w:rsidRDefault="002161CA" w:rsidP="002C165F">
            <w:pPr>
              <w:rPr>
                <w:rFonts w:ascii="Arial" w:hAnsi="Arial" w:cs="Arial"/>
                <w:sz w:val="20"/>
                <w:szCs w:val="20"/>
              </w:rPr>
            </w:pPr>
            <w:r>
              <w:rPr>
                <w:rFonts w:ascii="Arial" w:hAnsi="Arial" w:cs="Arial"/>
                <w:sz w:val="20"/>
                <w:szCs w:val="20"/>
              </w:rPr>
              <w:t>Mousse</w:t>
            </w:r>
          </w:p>
          <w:p w14:paraId="78DB9B1A" w14:textId="05B352CA" w:rsidR="002161CA" w:rsidRDefault="00E03549" w:rsidP="002C165F">
            <w:pPr>
              <w:rPr>
                <w:rFonts w:ascii="Arial" w:hAnsi="Arial" w:cs="Arial"/>
                <w:sz w:val="20"/>
                <w:szCs w:val="20"/>
              </w:rPr>
            </w:pPr>
            <w:r>
              <w:rPr>
                <w:rFonts w:ascii="Arial" w:hAnsi="Arial" w:cs="Arial"/>
                <w:sz w:val="20"/>
                <w:szCs w:val="20"/>
              </w:rPr>
              <w:t>Proyector</w:t>
            </w:r>
            <w:r w:rsidR="002161CA">
              <w:rPr>
                <w:rFonts w:ascii="Arial" w:hAnsi="Arial" w:cs="Arial"/>
                <w:sz w:val="20"/>
                <w:szCs w:val="20"/>
              </w:rPr>
              <w:t xml:space="preserve"> </w:t>
            </w:r>
          </w:p>
          <w:p w14:paraId="1BDA273D" w14:textId="77777777" w:rsidR="002161CA" w:rsidRPr="009F2084" w:rsidRDefault="002161CA" w:rsidP="002C165F">
            <w:pPr>
              <w:rPr>
                <w:rFonts w:ascii="Arial" w:hAnsi="Arial" w:cs="Arial"/>
                <w:sz w:val="20"/>
                <w:szCs w:val="20"/>
              </w:rPr>
            </w:pPr>
          </w:p>
        </w:tc>
      </w:tr>
    </w:tbl>
    <w:p w14:paraId="37A466C8" w14:textId="77777777" w:rsidR="00547AA1" w:rsidRDefault="00547AA1" w:rsidP="00547AA1">
      <w:pPr>
        <w:pStyle w:val="Sinespaciado"/>
        <w:rPr>
          <w:rFonts w:ascii="Arial" w:hAnsi="Arial" w:cs="Arial"/>
          <w:sz w:val="20"/>
          <w:szCs w:val="20"/>
        </w:rPr>
      </w:pPr>
    </w:p>
    <w:p w14:paraId="3907DE8C" w14:textId="77777777" w:rsidR="00532CBC" w:rsidRDefault="00532CBC" w:rsidP="00106009">
      <w:pPr>
        <w:pStyle w:val="Sinespaciado"/>
        <w:rPr>
          <w:rFonts w:ascii="Arial" w:hAnsi="Arial" w:cs="Arial"/>
          <w:sz w:val="20"/>
          <w:szCs w:val="20"/>
        </w:rPr>
      </w:pPr>
    </w:p>
    <w:p w14:paraId="7DF17D2B" w14:textId="77777777" w:rsidR="00532CBC" w:rsidRDefault="00532CBC" w:rsidP="00106009">
      <w:pPr>
        <w:pStyle w:val="Sinespaciado"/>
        <w:rPr>
          <w:rFonts w:ascii="Arial" w:hAnsi="Arial" w:cs="Arial"/>
          <w:sz w:val="20"/>
          <w:szCs w:val="20"/>
        </w:rPr>
      </w:pPr>
    </w:p>
    <w:p w14:paraId="345BD26F" w14:textId="77777777" w:rsidR="006D3299" w:rsidRPr="00862CFC" w:rsidRDefault="006D3299" w:rsidP="00106009">
      <w:pPr>
        <w:pStyle w:val="Sinespaciado"/>
        <w:rPr>
          <w:rFonts w:ascii="Arial" w:hAnsi="Arial" w:cs="Arial"/>
          <w:sz w:val="20"/>
          <w:szCs w:val="20"/>
        </w:rPr>
      </w:pPr>
    </w:p>
    <w:p w14:paraId="41A4B0E2" w14:textId="77777777" w:rsidR="00206F1D" w:rsidRPr="00A714A2" w:rsidRDefault="00106009" w:rsidP="00890134">
      <w:pPr>
        <w:pStyle w:val="Sinespaciado"/>
        <w:numPr>
          <w:ilvl w:val="0"/>
          <w:numId w:val="24"/>
        </w:numPr>
        <w:rPr>
          <w:rFonts w:ascii="Arial" w:hAnsi="Arial" w:cs="Arial"/>
          <w:b/>
          <w:sz w:val="20"/>
          <w:szCs w:val="20"/>
        </w:rPr>
      </w:pPr>
      <w:r w:rsidRPr="00A714A2">
        <w:rPr>
          <w:rFonts w:ascii="Arial" w:hAnsi="Arial" w:cs="Arial"/>
          <w:b/>
          <w:sz w:val="20"/>
          <w:szCs w:val="20"/>
        </w:rPr>
        <w:t xml:space="preserve">Calendarización de evaluación en semanas </w:t>
      </w:r>
    </w:p>
    <w:p w14:paraId="6622AFA8"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44"/>
        <w:gridCol w:w="744"/>
        <w:gridCol w:w="744"/>
        <w:gridCol w:w="757"/>
        <w:gridCol w:w="756"/>
        <w:gridCol w:w="744"/>
        <w:gridCol w:w="756"/>
        <w:gridCol w:w="758"/>
        <w:gridCol w:w="750"/>
        <w:gridCol w:w="757"/>
        <w:gridCol w:w="750"/>
        <w:gridCol w:w="758"/>
        <w:gridCol w:w="757"/>
        <w:gridCol w:w="750"/>
        <w:gridCol w:w="758"/>
      </w:tblGrid>
      <w:tr w:rsidR="00862CFC" w:rsidRPr="00862CFC" w14:paraId="2678AEE9" w14:textId="77777777" w:rsidTr="00862CFC">
        <w:tc>
          <w:tcPr>
            <w:tcW w:w="764" w:type="dxa"/>
          </w:tcPr>
          <w:p w14:paraId="5BB9ACE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7D2AF0D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7366103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2D88088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56BC366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0D80D87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22FCA05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50A057B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3252CC9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2D7FC26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1950D0F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4C6C6EE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76E6E34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12AA6C2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2F038E6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67AB96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1D2819F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15A8D213" w14:textId="77777777" w:rsidTr="00862CFC">
        <w:tc>
          <w:tcPr>
            <w:tcW w:w="764" w:type="dxa"/>
          </w:tcPr>
          <w:p w14:paraId="7EDAF17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306F483D" w14:textId="77777777" w:rsidR="00517CC4" w:rsidRPr="00862CFC" w:rsidRDefault="003858FD" w:rsidP="005053AB">
            <w:pPr>
              <w:pStyle w:val="Sinespaciado"/>
              <w:rPr>
                <w:rFonts w:ascii="Arial" w:hAnsi="Arial" w:cs="Arial"/>
                <w:sz w:val="20"/>
                <w:szCs w:val="20"/>
              </w:rPr>
            </w:pPr>
            <w:r>
              <w:rPr>
                <w:rFonts w:ascii="Arial" w:hAnsi="Arial" w:cs="Arial"/>
                <w:sz w:val="20"/>
                <w:szCs w:val="20"/>
              </w:rPr>
              <w:t>ED</w:t>
            </w:r>
          </w:p>
        </w:tc>
        <w:tc>
          <w:tcPr>
            <w:tcW w:w="764" w:type="dxa"/>
          </w:tcPr>
          <w:p w14:paraId="38332181" w14:textId="77777777" w:rsidR="00862CFC" w:rsidRPr="00862CFC" w:rsidRDefault="00862CFC" w:rsidP="005053AB">
            <w:pPr>
              <w:pStyle w:val="Sinespaciado"/>
              <w:rPr>
                <w:rFonts w:ascii="Arial" w:hAnsi="Arial" w:cs="Arial"/>
                <w:sz w:val="20"/>
                <w:szCs w:val="20"/>
              </w:rPr>
            </w:pPr>
          </w:p>
        </w:tc>
        <w:tc>
          <w:tcPr>
            <w:tcW w:w="764" w:type="dxa"/>
          </w:tcPr>
          <w:p w14:paraId="1C99276F" w14:textId="77777777" w:rsidR="00862CFC" w:rsidRPr="00862CFC" w:rsidRDefault="00862CFC" w:rsidP="005053AB">
            <w:pPr>
              <w:pStyle w:val="Sinespaciado"/>
              <w:rPr>
                <w:rFonts w:ascii="Arial" w:hAnsi="Arial" w:cs="Arial"/>
                <w:sz w:val="20"/>
                <w:szCs w:val="20"/>
              </w:rPr>
            </w:pPr>
          </w:p>
        </w:tc>
        <w:tc>
          <w:tcPr>
            <w:tcW w:w="764" w:type="dxa"/>
          </w:tcPr>
          <w:p w14:paraId="3A8A916F" w14:textId="77777777" w:rsidR="00862CFC" w:rsidRPr="00862CFC" w:rsidRDefault="00862CFC" w:rsidP="005053AB">
            <w:pPr>
              <w:pStyle w:val="Sinespaciado"/>
              <w:rPr>
                <w:rFonts w:ascii="Arial" w:hAnsi="Arial" w:cs="Arial"/>
                <w:sz w:val="20"/>
                <w:szCs w:val="20"/>
              </w:rPr>
            </w:pPr>
          </w:p>
        </w:tc>
        <w:tc>
          <w:tcPr>
            <w:tcW w:w="764" w:type="dxa"/>
          </w:tcPr>
          <w:p w14:paraId="70FA2D6E" w14:textId="641A4A3F" w:rsidR="00862CFC" w:rsidRPr="00862CFC" w:rsidRDefault="00862CFC" w:rsidP="005053AB">
            <w:pPr>
              <w:pStyle w:val="Sinespaciado"/>
              <w:rPr>
                <w:rFonts w:ascii="Arial" w:hAnsi="Arial" w:cs="Arial"/>
                <w:sz w:val="20"/>
                <w:szCs w:val="20"/>
              </w:rPr>
            </w:pPr>
          </w:p>
        </w:tc>
        <w:tc>
          <w:tcPr>
            <w:tcW w:w="764" w:type="dxa"/>
          </w:tcPr>
          <w:p w14:paraId="48ADDA8F" w14:textId="6C5DC34D" w:rsidR="00862CFC" w:rsidRPr="00862CFC" w:rsidRDefault="00E03549" w:rsidP="005053AB">
            <w:pPr>
              <w:pStyle w:val="Sinespaciado"/>
              <w:rPr>
                <w:rFonts w:ascii="Arial" w:hAnsi="Arial" w:cs="Arial"/>
                <w:sz w:val="20"/>
                <w:szCs w:val="20"/>
              </w:rPr>
            </w:pPr>
            <w:r>
              <w:rPr>
                <w:rFonts w:ascii="Arial" w:hAnsi="Arial" w:cs="Arial"/>
                <w:sz w:val="20"/>
                <w:szCs w:val="20"/>
              </w:rPr>
              <w:t>EF1</w:t>
            </w:r>
          </w:p>
        </w:tc>
        <w:tc>
          <w:tcPr>
            <w:tcW w:w="764" w:type="dxa"/>
          </w:tcPr>
          <w:p w14:paraId="50A674B1" w14:textId="77777777" w:rsidR="00862CFC" w:rsidRPr="00862CFC" w:rsidRDefault="00862CFC" w:rsidP="005053AB">
            <w:pPr>
              <w:pStyle w:val="Sinespaciado"/>
              <w:rPr>
                <w:rFonts w:ascii="Arial" w:hAnsi="Arial" w:cs="Arial"/>
                <w:sz w:val="20"/>
                <w:szCs w:val="20"/>
              </w:rPr>
            </w:pPr>
          </w:p>
        </w:tc>
        <w:tc>
          <w:tcPr>
            <w:tcW w:w="764" w:type="dxa"/>
          </w:tcPr>
          <w:p w14:paraId="1CD794DA" w14:textId="77777777" w:rsidR="00862CFC" w:rsidRPr="00862CFC" w:rsidRDefault="003858FD" w:rsidP="005053AB">
            <w:pPr>
              <w:pStyle w:val="Sinespaciado"/>
              <w:rPr>
                <w:rFonts w:ascii="Arial" w:hAnsi="Arial" w:cs="Arial"/>
                <w:sz w:val="20"/>
                <w:szCs w:val="20"/>
              </w:rPr>
            </w:pPr>
            <w:r>
              <w:rPr>
                <w:rFonts w:ascii="Arial" w:hAnsi="Arial" w:cs="Arial"/>
                <w:sz w:val="20"/>
                <w:szCs w:val="20"/>
              </w:rPr>
              <w:t>EF2</w:t>
            </w:r>
          </w:p>
        </w:tc>
        <w:tc>
          <w:tcPr>
            <w:tcW w:w="765" w:type="dxa"/>
          </w:tcPr>
          <w:p w14:paraId="15762DEA" w14:textId="77777777" w:rsidR="00862CFC" w:rsidRPr="00862CFC" w:rsidRDefault="00862CFC" w:rsidP="005053AB">
            <w:pPr>
              <w:pStyle w:val="Sinespaciado"/>
              <w:rPr>
                <w:rFonts w:ascii="Arial" w:hAnsi="Arial" w:cs="Arial"/>
                <w:sz w:val="20"/>
                <w:szCs w:val="20"/>
              </w:rPr>
            </w:pPr>
          </w:p>
        </w:tc>
        <w:tc>
          <w:tcPr>
            <w:tcW w:w="765" w:type="dxa"/>
          </w:tcPr>
          <w:p w14:paraId="71CC1EC1" w14:textId="77777777" w:rsidR="00862CFC" w:rsidRPr="00862CFC" w:rsidRDefault="00862CFC" w:rsidP="005053AB">
            <w:pPr>
              <w:pStyle w:val="Sinespaciado"/>
              <w:rPr>
                <w:rFonts w:ascii="Arial" w:hAnsi="Arial" w:cs="Arial"/>
                <w:sz w:val="20"/>
                <w:szCs w:val="20"/>
              </w:rPr>
            </w:pPr>
          </w:p>
        </w:tc>
        <w:tc>
          <w:tcPr>
            <w:tcW w:w="765" w:type="dxa"/>
          </w:tcPr>
          <w:p w14:paraId="3EC4CD85" w14:textId="77777777" w:rsidR="00862CFC" w:rsidRPr="00862CFC" w:rsidRDefault="006D3299" w:rsidP="005053AB">
            <w:pPr>
              <w:pStyle w:val="Sinespaciado"/>
              <w:rPr>
                <w:rFonts w:ascii="Arial" w:hAnsi="Arial" w:cs="Arial"/>
                <w:sz w:val="20"/>
                <w:szCs w:val="20"/>
              </w:rPr>
            </w:pPr>
            <w:r>
              <w:rPr>
                <w:rFonts w:ascii="Arial" w:hAnsi="Arial" w:cs="Arial"/>
                <w:sz w:val="20"/>
                <w:szCs w:val="20"/>
              </w:rPr>
              <w:t>EF3</w:t>
            </w:r>
          </w:p>
        </w:tc>
        <w:tc>
          <w:tcPr>
            <w:tcW w:w="765" w:type="dxa"/>
          </w:tcPr>
          <w:p w14:paraId="1F0D4774" w14:textId="77777777" w:rsidR="00862CFC" w:rsidRPr="00862CFC" w:rsidRDefault="00862CFC" w:rsidP="005053AB">
            <w:pPr>
              <w:pStyle w:val="Sinespaciado"/>
              <w:rPr>
                <w:rFonts w:ascii="Arial" w:hAnsi="Arial" w:cs="Arial"/>
                <w:sz w:val="20"/>
                <w:szCs w:val="20"/>
              </w:rPr>
            </w:pPr>
          </w:p>
        </w:tc>
        <w:tc>
          <w:tcPr>
            <w:tcW w:w="765" w:type="dxa"/>
          </w:tcPr>
          <w:p w14:paraId="5B7AE257" w14:textId="77777777" w:rsidR="00862CFC" w:rsidRPr="00862CFC" w:rsidRDefault="00862CFC" w:rsidP="005053AB">
            <w:pPr>
              <w:pStyle w:val="Sinespaciado"/>
              <w:rPr>
                <w:rFonts w:ascii="Arial" w:hAnsi="Arial" w:cs="Arial"/>
                <w:sz w:val="20"/>
                <w:szCs w:val="20"/>
              </w:rPr>
            </w:pPr>
          </w:p>
        </w:tc>
        <w:tc>
          <w:tcPr>
            <w:tcW w:w="765" w:type="dxa"/>
          </w:tcPr>
          <w:p w14:paraId="1449FC19" w14:textId="77777777" w:rsidR="00862CFC" w:rsidRPr="00862CFC" w:rsidRDefault="003858FD" w:rsidP="005053AB">
            <w:pPr>
              <w:pStyle w:val="Sinespaciado"/>
              <w:rPr>
                <w:rFonts w:ascii="Arial" w:hAnsi="Arial" w:cs="Arial"/>
                <w:sz w:val="20"/>
                <w:szCs w:val="20"/>
              </w:rPr>
            </w:pPr>
            <w:r>
              <w:rPr>
                <w:rFonts w:ascii="Arial" w:hAnsi="Arial" w:cs="Arial"/>
                <w:sz w:val="20"/>
                <w:szCs w:val="20"/>
              </w:rPr>
              <w:t>EF4</w:t>
            </w:r>
          </w:p>
        </w:tc>
        <w:tc>
          <w:tcPr>
            <w:tcW w:w="765" w:type="dxa"/>
          </w:tcPr>
          <w:p w14:paraId="75591269" w14:textId="77777777" w:rsidR="00862CFC" w:rsidRPr="00862CFC" w:rsidRDefault="00862CFC" w:rsidP="005053AB">
            <w:pPr>
              <w:pStyle w:val="Sinespaciado"/>
              <w:rPr>
                <w:rFonts w:ascii="Arial" w:hAnsi="Arial" w:cs="Arial"/>
                <w:sz w:val="20"/>
                <w:szCs w:val="20"/>
              </w:rPr>
            </w:pPr>
          </w:p>
        </w:tc>
        <w:tc>
          <w:tcPr>
            <w:tcW w:w="765" w:type="dxa"/>
          </w:tcPr>
          <w:p w14:paraId="75244359" w14:textId="77777777" w:rsidR="00862CFC" w:rsidRDefault="003858FD" w:rsidP="005053AB">
            <w:pPr>
              <w:pStyle w:val="Sinespaciado"/>
              <w:rPr>
                <w:rFonts w:ascii="Arial" w:hAnsi="Arial" w:cs="Arial"/>
                <w:sz w:val="20"/>
                <w:szCs w:val="20"/>
              </w:rPr>
            </w:pPr>
            <w:r>
              <w:rPr>
                <w:rFonts w:ascii="Arial" w:hAnsi="Arial" w:cs="Arial"/>
                <w:sz w:val="20"/>
                <w:szCs w:val="20"/>
              </w:rPr>
              <w:t>EF5</w:t>
            </w:r>
          </w:p>
          <w:p w14:paraId="0B389B41" w14:textId="77777777" w:rsidR="00850DCA" w:rsidRPr="00862CFC" w:rsidRDefault="00850DCA" w:rsidP="005053AB">
            <w:pPr>
              <w:pStyle w:val="Sinespaciado"/>
              <w:rPr>
                <w:rFonts w:ascii="Arial" w:hAnsi="Arial" w:cs="Arial"/>
                <w:sz w:val="20"/>
                <w:szCs w:val="20"/>
              </w:rPr>
            </w:pPr>
            <w:r>
              <w:rPr>
                <w:rFonts w:ascii="Arial" w:hAnsi="Arial" w:cs="Arial"/>
                <w:sz w:val="20"/>
                <w:szCs w:val="20"/>
              </w:rPr>
              <w:t>ES</w:t>
            </w:r>
          </w:p>
        </w:tc>
      </w:tr>
      <w:tr w:rsidR="00862CFC" w:rsidRPr="00862CFC" w14:paraId="77CFDB3D" w14:textId="77777777" w:rsidTr="00862CFC">
        <w:tc>
          <w:tcPr>
            <w:tcW w:w="764" w:type="dxa"/>
          </w:tcPr>
          <w:p w14:paraId="088FE4F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13509FB2" w14:textId="77777777" w:rsidR="00862CFC" w:rsidRPr="00862CFC" w:rsidRDefault="00862CFC" w:rsidP="005053AB">
            <w:pPr>
              <w:pStyle w:val="Sinespaciado"/>
              <w:rPr>
                <w:rFonts w:ascii="Arial" w:hAnsi="Arial" w:cs="Arial"/>
                <w:sz w:val="20"/>
                <w:szCs w:val="20"/>
              </w:rPr>
            </w:pPr>
          </w:p>
        </w:tc>
        <w:tc>
          <w:tcPr>
            <w:tcW w:w="764" w:type="dxa"/>
          </w:tcPr>
          <w:p w14:paraId="170B24B7" w14:textId="77777777" w:rsidR="00862CFC" w:rsidRPr="00862CFC" w:rsidRDefault="00862CFC" w:rsidP="005053AB">
            <w:pPr>
              <w:pStyle w:val="Sinespaciado"/>
              <w:rPr>
                <w:rFonts w:ascii="Arial" w:hAnsi="Arial" w:cs="Arial"/>
                <w:sz w:val="20"/>
                <w:szCs w:val="20"/>
              </w:rPr>
            </w:pPr>
          </w:p>
        </w:tc>
        <w:tc>
          <w:tcPr>
            <w:tcW w:w="764" w:type="dxa"/>
          </w:tcPr>
          <w:p w14:paraId="218C4B09" w14:textId="77777777" w:rsidR="00862CFC" w:rsidRPr="00862CFC" w:rsidRDefault="00862CFC" w:rsidP="005053AB">
            <w:pPr>
              <w:pStyle w:val="Sinespaciado"/>
              <w:rPr>
                <w:rFonts w:ascii="Arial" w:hAnsi="Arial" w:cs="Arial"/>
                <w:sz w:val="20"/>
                <w:szCs w:val="20"/>
              </w:rPr>
            </w:pPr>
          </w:p>
        </w:tc>
        <w:tc>
          <w:tcPr>
            <w:tcW w:w="764" w:type="dxa"/>
          </w:tcPr>
          <w:p w14:paraId="1E2767D9" w14:textId="77777777" w:rsidR="00862CFC" w:rsidRPr="00862CFC" w:rsidRDefault="00862CFC" w:rsidP="005053AB">
            <w:pPr>
              <w:pStyle w:val="Sinespaciado"/>
              <w:rPr>
                <w:rFonts w:ascii="Arial" w:hAnsi="Arial" w:cs="Arial"/>
                <w:sz w:val="20"/>
                <w:szCs w:val="20"/>
              </w:rPr>
            </w:pPr>
          </w:p>
        </w:tc>
        <w:tc>
          <w:tcPr>
            <w:tcW w:w="764" w:type="dxa"/>
          </w:tcPr>
          <w:p w14:paraId="68C79F8F" w14:textId="77777777" w:rsidR="00862CFC" w:rsidRPr="00862CFC" w:rsidRDefault="00862CFC" w:rsidP="005053AB">
            <w:pPr>
              <w:pStyle w:val="Sinespaciado"/>
              <w:rPr>
                <w:rFonts w:ascii="Arial" w:hAnsi="Arial" w:cs="Arial"/>
                <w:sz w:val="20"/>
                <w:szCs w:val="20"/>
              </w:rPr>
            </w:pPr>
          </w:p>
        </w:tc>
        <w:tc>
          <w:tcPr>
            <w:tcW w:w="764" w:type="dxa"/>
          </w:tcPr>
          <w:p w14:paraId="4D4125D6" w14:textId="77777777" w:rsidR="00862CFC" w:rsidRPr="00862CFC" w:rsidRDefault="00862CFC" w:rsidP="005053AB">
            <w:pPr>
              <w:pStyle w:val="Sinespaciado"/>
              <w:rPr>
                <w:rFonts w:ascii="Arial" w:hAnsi="Arial" w:cs="Arial"/>
                <w:sz w:val="20"/>
                <w:szCs w:val="20"/>
              </w:rPr>
            </w:pPr>
          </w:p>
        </w:tc>
        <w:tc>
          <w:tcPr>
            <w:tcW w:w="764" w:type="dxa"/>
          </w:tcPr>
          <w:p w14:paraId="57556A5E" w14:textId="77777777" w:rsidR="00862CFC" w:rsidRPr="00862CFC" w:rsidRDefault="00862CFC" w:rsidP="005053AB">
            <w:pPr>
              <w:pStyle w:val="Sinespaciado"/>
              <w:rPr>
                <w:rFonts w:ascii="Arial" w:hAnsi="Arial" w:cs="Arial"/>
                <w:sz w:val="20"/>
                <w:szCs w:val="20"/>
              </w:rPr>
            </w:pPr>
          </w:p>
        </w:tc>
        <w:tc>
          <w:tcPr>
            <w:tcW w:w="764" w:type="dxa"/>
          </w:tcPr>
          <w:p w14:paraId="02DE7A02" w14:textId="77777777" w:rsidR="00862CFC" w:rsidRPr="00862CFC" w:rsidRDefault="00862CFC" w:rsidP="005053AB">
            <w:pPr>
              <w:pStyle w:val="Sinespaciado"/>
              <w:rPr>
                <w:rFonts w:ascii="Arial" w:hAnsi="Arial" w:cs="Arial"/>
                <w:sz w:val="20"/>
                <w:szCs w:val="20"/>
              </w:rPr>
            </w:pPr>
          </w:p>
        </w:tc>
        <w:tc>
          <w:tcPr>
            <w:tcW w:w="765" w:type="dxa"/>
          </w:tcPr>
          <w:p w14:paraId="2BFB5ABF" w14:textId="77777777" w:rsidR="00862CFC" w:rsidRPr="00862CFC" w:rsidRDefault="00862CFC" w:rsidP="005053AB">
            <w:pPr>
              <w:pStyle w:val="Sinespaciado"/>
              <w:rPr>
                <w:rFonts w:ascii="Arial" w:hAnsi="Arial" w:cs="Arial"/>
                <w:sz w:val="20"/>
                <w:szCs w:val="20"/>
              </w:rPr>
            </w:pPr>
          </w:p>
        </w:tc>
        <w:tc>
          <w:tcPr>
            <w:tcW w:w="765" w:type="dxa"/>
          </w:tcPr>
          <w:p w14:paraId="64D517D2" w14:textId="77777777" w:rsidR="00862CFC" w:rsidRPr="00862CFC" w:rsidRDefault="00862CFC" w:rsidP="005053AB">
            <w:pPr>
              <w:pStyle w:val="Sinespaciado"/>
              <w:rPr>
                <w:rFonts w:ascii="Arial" w:hAnsi="Arial" w:cs="Arial"/>
                <w:sz w:val="20"/>
                <w:szCs w:val="20"/>
              </w:rPr>
            </w:pPr>
          </w:p>
        </w:tc>
        <w:tc>
          <w:tcPr>
            <w:tcW w:w="765" w:type="dxa"/>
          </w:tcPr>
          <w:p w14:paraId="5DFFBA3D" w14:textId="77777777" w:rsidR="00862CFC" w:rsidRPr="00862CFC" w:rsidRDefault="00862CFC" w:rsidP="005053AB">
            <w:pPr>
              <w:pStyle w:val="Sinespaciado"/>
              <w:rPr>
                <w:rFonts w:ascii="Arial" w:hAnsi="Arial" w:cs="Arial"/>
                <w:sz w:val="20"/>
                <w:szCs w:val="20"/>
              </w:rPr>
            </w:pPr>
          </w:p>
        </w:tc>
        <w:tc>
          <w:tcPr>
            <w:tcW w:w="765" w:type="dxa"/>
          </w:tcPr>
          <w:p w14:paraId="3698A607" w14:textId="77777777" w:rsidR="00862CFC" w:rsidRPr="00862CFC" w:rsidRDefault="00862CFC" w:rsidP="005053AB">
            <w:pPr>
              <w:pStyle w:val="Sinespaciado"/>
              <w:rPr>
                <w:rFonts w:ascii="Arial" w:hAnsi="Arial" w:cs="Arial"/>
                <w:sz w:val="20"/>
                <w:szCs w:val="20"/>
              </w:rPr>
            </w:pPr>
          </w:p>
        </w:tc>
        <w:tc>
          <w:tcPr>
            <w:tcW w:w="765" w:type="dxa"/>
          </w:tcPr>
          <w:p w14:paraId="19263BA7" w14:textId="77777777" w:rsidR="00862CFC" w:rsidRPr="00862CFC" w:rsidRDefault="00862CFC" w:rsidP="005053AB">
            <w:pPr>
              <w:pStyle w:val="Sinespaciado"/>
              <w:rPr>
                <w:rFonts w:ascii="Arial" w:hAnsi="Arial" w:cs="Arial"/>
                <w:sz w:val="20"/>
                <w:szCs w:val="20"/>
              </w:rPr>
            </w:pPr>
          </w:p>
        </w:tc>
        <w:tc>
          <w:tcPr>
            <w:tcW w:w="765" w:type="dxa"/>
          </w:tcPr>
          <w:p w14:paraId="6ACB38BA" w14:textId="77777777" w:rsidR="00862CFC" w:rsidRPr="00862CFC" w:rsidRDefault="00862CFC" w:rsidP="005053AB">
            <w:pPr>
              <w:pStyle w:val="Sinespaciado"/>
              <w:rPr>
                <w:rFonts w:ascii="Arial" w:hAnsi="Arial" w:cs="Arial"/>
                <w:sz w:val="20"/>
                <w:szCs w:val="20"/>
              </w:rPr>
            </w:pPr>
          </w:p>
        </w:tc>
        <w:tc>
          <w:tcPr>
            <w:tcW w:w="765" w:type="dxa"/>
          </w:tcPr>
          <w:p w14:paraId="114C2737" w14:textId="77777777" w:rsidR="00862CFC" w:rsidRPr="00862CFC" w:rsidRDefault="00862CFC" w:rsidP="005053AB">
            <w:pPr>
              <w:pStyle w:val="Sinespaciado"/>
              <w:rPr>
                <w:rFonts w:ascii="Arial" w:hAnsi="Arial" w:cs="Arial"/>
                <w:sz w:val="20"/>
                <w:szCs w:val="20"/>
              </w:rPr>
            </w:pPr>
          </w:p>
        </w:tc>
        <w:tc>
          <w:tcPr>
            <w:tcW w:w="765" w:type="dxa"/>
          </w:tcPr>
          <w:p w14:paraId="31893555" w14:textId="77777777" w:rsidR="00862CFC" w:rsidRPr="00862CFC" w:rsidRDefault="00862CFC" w:rsidP="005053AB">
            <w:pPr>
              <w:pStyle w:val="Sinespaciado"/>
              <w:rPr>
                <w:rFonts w:ascii="Arial" w:hAnsi="Arial" w:cs="Arial"/>
                <w:sz w:val="20"/>
                <w:szCs w:val="20"/>
              </w:rPr>
            </w:pPr>
          </w:p>
        </w:tc>
      </w:tr>
      <w:tr w:rsidR="00862CFC" w:rsidRPr="00862CFC" w14:paraId="6CE05726" w14:textId="77777777" w:rsidTr="00862CFC">
        <w:tc>
          <w:tcPr>
            <w:tcW w:w="764" w:type="dxa"/>
          </w:tcPr>
          <w:p w14:paraId="7C1A996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237D3548" w14:textId="77777777" w:rsidR="00862CFC" w:rsidRPr="00862CFC" w:rsidRDefault="00862CFC" w:rsidP="005053AB">
            <w:pPr>
              <w:pStyle w:val="Sinespaciado"/>
              <w:rPr>
                <w:rFonts w:ascii="Arial" w:hAnsi="Arial" w:cs="Arial"/>
                <w:sz w:val="20"/>
                <w:szCs w:val="20"/>
              </w:rPr>
            </w:pPr>
          </w:p>
        </w:tc>
        <w:tc>
          <w:tcPr>
            <w:tcW w:w="764" w:type="dxa"/>
          </w:tcPr>
          <w:p w14:paraId="1571CBAC" w14:textId="77777777" w:rsidR="00862CFC" w:rsidRPr="00862CFC" w:rsidRDefault="00862CFC" w:rsidP="005053AB">
            <w:pPr>
              <w:pStyle w:val="Sinespaciado"/>
              <w:rPr>
                <w:rFonts w:ascii="Arial" w:hAnsi="Arial" w:cs="Arial"/>
                <w:sz w:val="20"/>
                <w:szCs w:val="20"/>
              </w:rPr>
            </w:pPr>
          </w:p>
        </w:tc>
        <w:tc>
          <w:tcPr>
            <w:tcW w:w="764" w:type="dxa"/>
          </w:tcPr>
          <w:p w14:paraId="499F4805" w14:textId="77777777" w:rsidR="00862CFC" w:rsidRPr="00862CFC" w:rsidRDefault="00862CFC" w:rsidP="005053AB">
            <w:pPr>
              <w:pStyle w:val="Sinespaciado"/>
              <w:rPr>
                <w:rFonts w:ascii="Arial" w:hAnsi="Arial" w:cs="Arial"/>
                <w:sz w:val="20"/>
                <w:szCs w:val="20"/>
              </w:rPr>
            </w:pPr>
          </w:p>
        </w:tc>
        <w:tc>
          <w:tcPr>
            <w:tcW w:w="764" w:type="dxa"/>
          </w:tcPr>
          <w:p w14:paraId="7E9ACD0B" w14:textId="77777777" w:rsidR="00862CFC" w:rsidRPr="00862CFC" w:rsidRDefault="00862CFC" w:rsidP="005053AB">
            <w:pPr>
              <w:pStyle w:val="Sinespaciado"/>
              <w:rPr>
                <w:rFonts w:ascii="Arial" w:hAnsi="Arial" w:cs="Arial"/>
                <w:sz w:val="20"/>
                <w:szCs w:val="20"/>
              </w:rPr>
            </w:pPr>
          </w:p>
        </w:tc>
        <w:tc>
          <w:tcPr>
            <w:tcW w:w="764" w:type="dxa"/>
          </w:tcPr>
          <w:p w14:paraId="13B9080C" w14:textId="77777777" w:rsidR="00862CFC" w:rsidRPr="00862CFC" w:rsidRDefault="00850DCA" w:rsidP="005053AB">
            <w:pPr>
              <w:pStyle w:val="Sinespaciado"/>
              <w:rPr>
                <w:rFonts w:ascii="Arial" w:hAnsi="Arial" w:cs="Arial"/>
                <w:sz w:val="20"/>
                <w:szCs w:val="20"/>
              </w:rPr>
            </w:pPr>
            <w:r>
              <w:rPr>
                <w:rFonts w:ascii="Arial" w:hAnsi="Arial" w:cs="Arial"/>
                <w:sz w:val="20"/>
                <w:szCs w:val="20"/>
              </w:rPr>
              <w:t>SD1</w:t>
            </w:r>
          </w:p>
        </w:tc>
        <w:tc>
          <w:tcPr>
            <w:tcW w:w="764" w:type="dxa"/>
          </w:tcPr>
          <w:p w14:paraId="3C768150" w14:textId="77777777" w:rsidR="00862CFC" w:rsidRPr="00862CFC" w:rsidRDefault="00862CFC" w:rsidP="005053AB">
            <w:pPr>
              <w:pStyle w:val="Sinespaciado"/>
              <w:rPr>
                <w:rFonts w:ascii="Arial" w:hAnsi="Arial" w:cs="Arial"/>
                <w:sz w:val="20"/>
                <w:szCs w:val="20"/>
              </w:rPr>
            </w:pPr>
          </w:p>
        </w:tc>
        <w:tc>
          <w:tcPr>
            <w:tcW w:w="764" w:type="dxa"/>
          </w:tcPr>
          <w:p w14:paraId="294BA272" w14:textId="77777777" w:rsidR="00862CFC" w:rsidRPr="00862CFC" w:rsidRDefault="00862CFC" w:rsidP="005053AB">
            <w:pPr>
              <w:pStyle w:val="Sinespaciado"/>
              <w:rPr>
                <w:rFonts w:ascii="Arial" w:hAnsi="Arial" w:cs="Arial"/>
                <w:sz w:val="20"/>
                <w:szCs w:val="20"/>
              </w:rPr>
            </w:pPr>
          </w:p>
        </w:tc>
        <w:tc>
          <w:tcPr>
            <w:tcW w:w="764" w:type="dxa"/>
          </w:tcPr>
          <w:p w14:paraId="55A3B4B9" w14:textId="77777777" w:rsidR="00862CFC" w:rsidRPr="00862CFC" w:rsidRDefault="00862CFC" w:rsidP="005053AB">
            <w:pPr>
              <w:pStyle w:val="Sinespaciado"/>
              <w:rPr>
                <w:rFonts w:ascii="Arial" w:hAnsi="Arial" w:cs="Arial"/>
                <w:sz w:val="20"/>
                <w:szCs w:val="20"/>
              </w:rPr>
            </w:pPr>
          </w:p>
        </w:tc>
        <w:tc>
          <w:tcPr>
            <w:tcW w:w="765" w:type="dxa"/>
          </w:tcPr>
          <w:p w14:paraId="0458F7B9" w14:textId="77777777" w:rsidR="00862CFC" w:rsidRPr="00862CFC" w:rsidRDefault="00850DCA" w:rsidP="005053AB">
            <w:pPr>
              <w:pStyle w:val="Sinespaciado"/>
              <w:rPr>
                <w:rFonts w:ascii="Arial" w:hAnsi="Arial" w:cs="Arial"/>
                <w:sz w:val="20"/>
                <w:szCs w:val="20"/>
              </w:rPr>
            </w:pPr>
            <w:r>
              <w:rPr>
                <w:rFonts w:ascii="Arial" w:hAnsi="Arial" w:cs="Arial"/>
                <w:sz w:val="20"/>
                <w:szCs w:val="20"/>
              </w:rPr>
              <w:t>SD2</w:t>
            </w:r>
          </w:p>
        </w:tc>
        <w:tc>
          <w:tcPr>
            <w:tcW w:w="765" w:type="dxa"/>
          </w:tcPr>
          <w:p w14:paraId="642437DE" w14:textId="77777777" w:rsidR="00862CFC" w:rsidRPr="00862CFC" w:rsidRDefault="00862CFC" w:rsidP="005053AB">
            <w:pPr>
              <w:pStyle w:val="Sinespaciado"/>
              <w:rPr>
                <w:rFonts w:ascii="Arial" w:hAnsi="Arial" w:cs="Arial"/>
                <w:sz w:val="20"/>
                <w:szCs w:val="20"/>
              </w:rPr>
            </w:pPr>
          </w:p>
        </w:tc>
        <w:tc>
          <w:tcPr>
            <w:tcW w:w="765" w:type="dxa"/>
          </w:tcPr>
          <w:p w14:paraId="5C801A4F" w14:textId="77777777" w:rsidR="00862CFC" w:rsidRPr="00862CFC" w:rsidRDefault="00862CFC" w:rsidP="005053AB">
            <w:pPr>
              <w:pStyle w:val="Sinespaciado"/>
              <w:rPr>
                <w:rFonts w:ascii="Arial" w:hAnsi="Arial" w:cs="Arial"/>
                <w:sz w:val="20"/>
                <w:szCs w:val="20"/>
              </w:rPr>
            </w:pPr>
          </w:p>
        </w:tc>
        <w:tc>
          <w:tcPr>
            <w:tcW w:w="765" w:type="dxa"/>
          </w:tcPr>
          <w:p w14:paraId="397E40A9" w14:textId="77777777" w:rsidR="00862CFC" w:rsidRPr="00862CFC" w:rsidRDefault="00862CFC" w:rsidP="005053AB">
            <w:pPr>
              <w:pStyle w:val="Sinespaciado"/>
              <w:rPr>
                <w:rFonts w:ascii="Arial" w:hAnsi="Arial" w:cs="Arial"/>
                <w:sz w:val="20"/>
                <w:szCs w:val="20"/>
              </w:rPr>
            </w:pPr>
          </w:p>
        </w:tc>
        <w:tc>
          <w:tcPr>
            <w:tcW w:w="765" w:type="dxa"/>
          </w:tcPr>
          <w:p w14:paraId="3B8365D1" w14:textId="77777777" w:rsidR="00862CFC" w:rsidRPr="00862CFC" w:rsidRDefault="00850DCA" w:rsidP="005053AB">
            <w:pPr>
              <w:pStyle w:val="Sinespaciado"/>
              <w:rPr>
                <w:rFonts w:ascii="Arial" w:hAnsi="Arial" w:cs="Arial"/>
                <w:sz w:val="20"/>
                <w:szCs w:val="20"/>
              </w:rPr>
            </w:pPr>
            <w:r>
              <w:rPr>
                <w:rFonts w:ascii="Arial" w:hAnsi="Arial" w:cs="Arial"/>
                <w:sz w:val="20"/>
                <w:szCs w:val="20"/>
              </w:rPr>
              <w:t>SD3</w:t>
            </w:r>
          </w:p>
        </w:tc>
        <w:tc>
          <w:tcPr>
            <w:tcW w:w="765" w:type="dxa"/>
          </w:tcPr>
          <w:p w14:paraId="3AE5D546" w14:textId="77777777" w:rsidR="00862CFC" w:rsidRPr="00862CFC" w:rsidRDefault="00862CFC" w:rsidP="005053AB">
            <w:pPr>
              <w:pStyle w:val="Sinespaciado"/>
              <w:rPr>
                <w:rFonts w:ascii="Arial" w:hAnsi="Arial" w:cs="Arial"/>
                <w:sz w:val="20"/>
                <w:szCs w:val="20"/>
              </w:rPr>
            </w:pPr>
          </w:p>
        </w:tc>
        <w:tc>
          <w:tcPr>
            <w:tcW w:w="765" w:type="dxa"/>
          </w:tcPr>
          <w:p w14:paraId="1E33A9CF" w14:textId="77777777" w:rsidR="00862CFC" w:rsidRPr="00862CFC" w:rsidRDefault="00862CFC" w:rsidP="005053AB">
            <w:pPr>
              <w:pStyle w:val="Sinespaciado"/>
              <w:rPr>
                <w:rFonts w:ascii="Arial" w:hAnsi="Arial" w:cs="Arial"/>
                <w:sz w:val="20"/>
                <w:szCs w:val="20"/>
              </w:rPr>
            </w:pPr>
          </w:p>
        </w:tc>
        <w:tc>
          <w:tcPr>
            <w:tcW w:w="765" w:type="dxa"/>
          </w:tcPr>
          <w:p w14:paraId="3F0639B3" w14:textId="77777777" w:rsidR="00862CFC" w:rsidRPr="00862CFC" w:rsidRDefault="00A714A2" w:rsidP="005053AB">
            <w:pPr>
              <w:pStyle w:val="Sinespaciado"/>
              <w:rPr>
                <w:rFonts w:ascii="Arial" w:hAnsi="Arial" w:cs="Arial"/>
                <w:sz w:val="20"/>
                <w:szCs w:val="20"/>
              </w:rPr>
            </w:pPr>
            <w:r>
              <w:rPr>
                <w:rFonts w:ascii="Arial" w:hAnsi="Arial" w:cs="Arial"/>
                <w:sz w:val="20"/>
                <w:szCs w:val="20"/>
              </w:rPr>
              <w:t>SD4</w:t>
            </w:r>
          </w:p>
        </w:tc>
      </w:tr>
    </w:tbl>
    <w:p w14:paraId="757C45D0" w14:textId="77777777" w:rsidR="005053AB" w:rsidRPr="00862CFC" w:rsidRDefault="005053AB" w:rsidP="005053AB">
      <w:pPr>
        <w:pStyle w:val="Sinespaciado"/>
        <w:rPr>
          <w:rFonts w:ascii="Arial" w:hAnsi="Arial" w:cs="Arial"/>
          <w:sz w:val="20"/>
          <w:szCs w:val="20"/>
        </w:rPr>
      </w:pPr>
    </w:p>
    <w:p w14:paraId="3B8F23E4"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7D60A7E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001582F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544CF226" w14:textId="77777777" w:rsidR="00862CFC" w:rsidRPr="00862CFC" w:rsidRDefault="00862CFC" w:rsidP="005053AB">
      <w:pPr>
        <w:pStyle w:val="Sinespaciado"/>
        <w:rPr>
          <w:rFonts w:ascii="Arial" w:hAnsi="Arial" w:cs="Arial"/>
          <w:sz w:val="20"/>
          <w:szCs w:val="20"/>
        </w:rPr>
      </w:pPr>
    </w:p>
    <w:p w14:paraId="26F2882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415E1A4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52240F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4C821A0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362C8E74"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6661B5CE" w14:textId="77777777" w:rsidR="00862CFC" w:rsidRDefault="00862CFC" w:rsidP="005053AB">
      <w:pPr>
        <w:pStyle w:val="Sinespaciado"/>
        <w:rPr>
          <w:rFonts w:ascii="Arial" w:hAnsi="Arial" w:cs="Arial"/>
          <w:sz w:val="20"/>
          <w:szCs w:val="20"/>
        </w:rPr>
      </w:pPr>
    </w:p>
    <w:p w14:paraId="4D888C7B" w14:textId="77777777" w:rsidR="006D3299" w:rsidRDefault="006D3299"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1A5066E0" w14:textId="77777777" w:rsidTr="00031DD0">
        <w:trPr>
          <w:jc w:val="right"/>
        </w:trPr>
        <w:tc>
          <w:tcPr>
            <w:tcW w:w="2229" w:type="dxa"/>
          </w:tcPr>
          <w:p w14:paraId="0A82331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Fecha de elaboración</w:t>
            </w:r>
          </w:p>
        </w:tc>
        <w:tc>
          <w:tcPr>
            <w:tcW w:w="2444" w:type="dxa"/>
            <w:tcBorders>
              <w:bottom w:val="single" w:sz="4" w:space="0" w:color="auto"/>
            </w:tcBorders>
          </w:tcPr>
          <w:p w14:paraId="3FEDA143" w14:textId="0221A0CE" w:rsidR="00862CFC" w:rsidRPr="00862CFC" w:rsidRDefault="00634843" w:rsidP="00A714A2">
            <w:pPr>
              <w:pStyle w:val="Sinespaciado"/>
              <w:rPr>
                <w:rFonts w:ascii="Arial" w:hAnsi="Arial" w:cs="Arial"/>
                <w:sz w:val="20"/>
                <w:szCs w:val="20"/>
              </w:rPr>
            </w:pPr>
            <w:r>
              <w:rPr>
                <w:rFonts w:ascii="Arial" w:hAnsi="Arial" w:cs="Arial"/>
                <w:sz w:val="20"/>
                <w:szCs w:val="20"/>
              </w:rPr>
              <w:t>2</w:t>
            </w:r>
            <w:r w:rsidR="00E03549">
              <w:rPr>
                <w:rFonts w:ascii="Arial" w:hAnsi="Arial" w:cs="Arial"/>
                <w:sz w:val="20"/>
                <w:szCs w:val="20"/>
              </w:rPr>
              <w:t>8</w:t>
            </w:r>
            <w:r>
              <w:rPr>
                <w:rFonts w:ascii="Arial" w:hAnsi="Arial" w:cs="Arial"/>
                <w:sz w:val="20"/>
                <w:szCs w:val="20"/>
              </w:rPr>
              <w:t xml:space="preserve"> de</w:t>
            </w:r>
            <w:r w:rsidR="00517CC4">
              <w:rPr>
                <w:rFonts w:ascii="Arial" w:hAnsi="Arial" w:cs="Arial"/>
                <w:sz w:val="20"/>
                <w:szCs w:val="20"/>
              </w:rPr>
              <w:t xml:space="preserve"> </w:t>
            </w:r>
            <w:r w:rsidR="00EC58B8">
              <w:rPr>
                <w:rFonts w:ascii="Arial" w:hAnsi="Arial" w:cs="Arial"/>
                <w:sz w:val="20"/>
                <w:szCs w:val="20"/>
              </w:rPr>
              <w:t>A</w:t>
            </w:r>
            <w:r>
              <w:rPr>
                <w:rFonts w:ascii="Arial" w:hAnsi="Arial" w:cs="Arial"/>
                <w:sz w:val="20"/>
                <w:szCs w:val="20"/>
              </w:rPr>
              <w:t>gosto de 202</w:t>
            </w:r>
            <w:r w:rsidR="00E03549">
              <w:rPr>
                <w:rFonts w:ascii="Arial" w:hAnsi="Arial" w:cs="Arial"/>
                <w:sz w:val="20"/>
                <w:szCs w:val="20"/>
              </w:rPr>
              <w:t>3</w:t>
            </w:r>
            <w:r w:rsidR="00517CC4">
              <w:rPr>
                <w:rFonts w:ascii="Arial" w:hAnsi="Arial" w:cs="Arial"/>
                <w:sz w:val="20"/>
                <w:szCs w:val="20"/>
              </w:rPr>
              <w:t>.</w:t>
            </w:r>
          </w:p>
        </w:tc>
      </w:tr>
    </w:tbl>
    <w:p w14:paraId="1987698F" w14:textId="77777777" w:rsidR="00862CFC" w:rsidRDefault="00862CFC" w:rsidP="005053AB">
      <w:pPr>
        <w:pStyle w:val="Sinespaciado"/>
        <w:rPr>
          <w:rFonts w:ascii="Arial" w:hAnsi="Arial" w:cs="Arial"/>
          <w:sz w:val="20"/>
          <w:szCs w:val="20"/>
        </w:rPr>
      </w:pPr>
    </w:p>
    <w:p w14:paraId="7AE93FAE" w14:textId="77777777" w:rsidR="006D3299" w:rsidRDefault="006D3299" w:rsidP="005053AB">
      <w:pPr>
        <w:pStyle w:val="Sinespaciado"/>
        <w:rPr>
          <w:rFonts w:ascii="Arial" w:hAnsi="Arial" w:cs="Arial"/>
          <w:sz w:val="20"/>
          <w:szCs w:val="20"/>
        </w:rPr>
      </w:pPr>
    </w:p>
    <w:p w14:paraId="613CE0E8" w14:textId="77777777" w:rsidR="006D3299" w:rsidRDefault="006D3299" w:rsidP="005053AB">
      <w:pPr>
        <w:pStyle w:val="Sinespaciado"/>
        <w:rPr>
          <w:rFonts w:ascii="Arial" w:hAnsi="Arial" w:cs="Arial"/>
          <w:sz w:val="20"/>
          <w:szCs w:val="20"/>
        </w:rPr>
      </w:pPr>
    </w:p>
    <w:p w14:paraId="778D174B" w14:textId="77777777" w:rsidR="00862CFC" w:rsidRPr="00862CFC" w:rsidRDefault="00EC58B8" w:rsidP="00EC58B8">
      <w:pPr>
        <w:pStyle w:val="Sinespaciado"/>
        <w:rPr>
          <w:rFonts w:ascii="Arial" w:hAnsi="Arial" w:cs="Arial"/>
          <w:sz w:val="20"/>
          <w:szCs w:val="20"/>
        </w:rPr>
      </w:pPr>
      <w:r>
        <w:rPr>
          <w:rFonts w:ascii="Arial" w:hAnsi="Arial" w:cs="Arial"/>
          <w:sz w:val="20"/>
          <w:szCs w:val="20"/>
        </w:rPr>
        <w:t xml:space="preserve">                   </w:t>
      </w:r>
      <w:r w:rsidRPr="00A714A2">
        <w:rPr>
          <w:rFonts w:ascii="Arial" w:hAnsi="Arial" w:cs="Arial"/>
          <w:b/>
          <w:sz w:val="20"/>
          <w:szCs w:val="20"/>
        </w:rPr>
        <w:t xml:space="preserve">MCA. LILIANA IRASEMA AGUIRRE CARDOZA.                   </w:t>
      </w:r>
      <w:r w:rsidR="00A714A2" w:rsidRPr="00A714A2">
        <w:rPr>
          <w:rFonts w:ascii="Arial" w:hAnsi="Arial" w:cs="Arial"/>
          <w:b/>
          <w:sz w:val="20"/>
          <w:szCs w:val="20"/>
        </w:rPr>
        <w:t xml:space="preserve">                          L.C. MANUEL DE JESUS CANO BUSTAMANTE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3FB89EA4" w14:textId="77777777" w:rsidTr="00031DD0">
        <w:trPr>
          <w:jc w:val="center"/>
        </w:trPr>
        <w:tc>
          <w:tcPr>
            <w:tcW w:w="6091" w:type="dxa"/>
            <w:tcBorders>
              <w:bottom w:val="single" w:sz="4" w:space="0" w:color="auto"/>
            </w:tcBorders>
          </w:tcPr>
          <w:p w14:paraId="7AC3917A" w14:textId="77777777" w:rsidR="00862CFC" w:rsidRPr="00862CFC" w:rsidRDefault="00862CFC" w:rsidP="00031DD0">
            <w:pPr>
              <w:pStyle w:val="Sinespaciado"/>
              <w:jc w:val="center"/>
              <w:rPr>
                <w:rFonts w:ascii="Arial" w:hAnsi="Arial" w:cs="Arial"/>
                <w:sz w:val="20"/>
                <w:szCs w:val="20"/>
              </w:rPr>
            </w:pPr>
          </w:p>
        </w:tc>
        <w:tc>
          <w:tcPr>
            <w:tcW w:w="850" w:type="dxa"/>
          </w:tcPr>
          <w:p w14:paraId="3BB0F1A0"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0E326E28" w14:textId="77777777" w:rsidR="00862CFC" w:rsidRPr="00862CFC" w:rsidRDefault="00862CFC" w:rsidP="00031DD0">
            <w:pPr>
              <w:pStyle w:val="Sinespaciado"/>
              <w:jc w:val="center"/>
              <w:rPr>
                <w:rFonts w:ascii="Arial" w:hAnsi="Arial" w:cs="Arial"/>
                <w:sz w:val="20"/>
                <w:szCs w:val="20"/>
              </w:rPr>
            </w:pPr>
          </w:p>
        </w:tc>
      </w:tr>
      <w:tr w:rsidR="00862CFC" w:rsidRPr="00862CFC" w14:paraId="66651D34" w14:textId="77777777" w:rsidTr="00031DD0">
        <w:trPr>
          <w:jc w:val="center"/>
        </w:trPr>
        <w:tc>
          <w:tcPr>
            <w:tcW w:w="6091" w:type="dxa"/>
            <w:tcBorders>
              <w:top w:val="single" w:sz="4" w:space="0" w:color="auto"/>
            </w:tcBorders>
          </w:tcPr>
          <w:p w14:paraId="28AAD691"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3CF63C1D"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4D6CEA4B"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501E4B8D" w14:textId="77777777" w:rsidR="00862CFC" w:rsidRPr="00862CFC" w:rsidRDefault="00862CFC" w:rsidP="005053AB">
      <w:pPr>
        <w:pStyle w:val="Sinespaciado"/>
        <w:rPr>
          <w:rFonts w:ascii="Arial" w:hAnsi="Arial" w:cs="Arial"/>
          <w:sz w:val="20"/>
          <w:szCs w:val="20"/>
        </w:rPr>
      </w:pPr>
    </w:p>
    <w:p w14:paraId="35453D22" w14:textId="77777777" w:rsidR="000626FF" w:rsidRDefault="000626FF" w:rsidP="006D3299">
      <w:pPr>
        <w:pStyle w:val="Sinespaciado"/>
        <w:rPr>
          <w:rFonts w:ascii="Arial" w:hAnsi="Arial" w:cs="Arial"/>
          <w:sz w:val="20"/>
          <w:szCs w:val="20"/>
        </w:rPr>
      </w:pPr>
    </w:p>
    <w:p w14:paraId="3C47242F" w14:textId="77777777" w:rsidR="006D3299" w:rsidRDefault="006D3299" w:rsidP="006D3299">
      <w:pPr>
        <w:pStyle w:val="Sinespaciado"/>
        <w:rPr>
          <w:rFonts w:ascii="Arial" w:hAnsi="Arial" w:cs="Arial"/>
          <w:sz w:val="20"/>
          <w:szCs w:val="20"/>
        </w:rPr>
        <w:sectPr w:rsidR="006D3299" w:rsidSect="00862CFC">
          <w:type w:val="continuous"/>
          <w:pgSz w:w="15840" w:h="12240" w:orient="landscape" w:code="1"/>
          <w:pgMar w:top="1701" w:right="1417" w:bottom="1701" w:left="1417" w:header="708" w:footer="708" w:gutter="0"/>
          <w:cols w:space="708"/>
          <w:docGrid w:linePitch="360"/>
        </w:sectPr>
      </w:pPr>
    </w:p>
    <w:p w14:paraId="1043E8F5" w14:textId="77777777" w:rsidR="007A22EC" w:rsidRDefault="007A22EC" w:rsidP="006D3299">
      <w:pPr>
        <w:pStyle w:val="Sinespaciado"/>
        <w:jc w:val="both"/>
        <w:rPr>
          <w:rFonts w:ascii="Arial" w:hAnsi="Arial" w:cs="Arial"/>
          <w:sz w:val="20"/>
          <w:szCs w:val="20"/>
        </w:rPr>
      </w:pPr>
    </w:p>
    <w:sectPr w:rsidR="007A22EC" w:rsidSect="000626FF">
      <w:head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EE1B" w14:textId="77777777" w:rsidR="001058D1" w:rsidRDefault="001058D1" w:rsidP="00862CFC">
      <w:pPr>
        <w:spacing w:after="0" w:line="240" w:lineRule="auto"/>
      </w:pPr>
      <w:r>
        <w:separator/>
      </w:r>
    </w:p>
  </w:endnote>
  <w:endnote w:type="continuationSeparator" w:id="0">
    <w:p w14:paraId="632D7F92" w14:textId="77777777" w:rsidR="001058D1" w:rsidRDefault="001058D1"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5B83" w14:textId="77777777" w:rsidR="00A615EE" w:rsidRDefault="00A615EE" w:rsidP="00A615EE">
    <w:pPr>
      <w:pStyle w:val="Piedepgina"/>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sz w:val="18"/>
        <w:lang w:val="en-US"/>
      </w:rPr>
      <w:t>19</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p w14:paraId="1011FBD7" w14:textId="77777777" w:rsidR="0008667E" w:rsidRDefault="0008667E" w:rsidP="009D2BD6">
    <w:pPr>
      <w:pStyle w:val="Piedepgina"/>
      <w:tabs>
        <w:tab w:val="clear" w:pos="4419"/>
        <w:tab w:val="clear" w:pos="8838"/>
      </w:tabs>
      <w:rPr>
        <w:lang w:val="en-US"/>
      </w:rPr>
    </w:pPr>
  </w:p>
  <w:p w14:paraId="1CF732C9" w14:textId="77777777" w:rsidR="0008667E" w:rsidRDefault="0008667E" w:rsidP="009D2BD6">
    <w:pPr>
      <w:pStyle w:val="Piedepgina"/>
      <w:jc w:val="right"/>
    </w:pPr>
  </w:p>
  <w:p w14:paraId="52640E07" w14:textId="77777777" w:rsidR="0008667E" w:rsidRPr="00862CFC" w:rsidRDefault="0008667E"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FAFF" w14:textId="77777777" w:rsidR="001058D1" w:rsidRDefault="001058D1" w:rsidP="00862CFC">
      <w:pPr>
        <w:spacing w:after="0" w:line="240" w:lineRule="auto"/>
      </w:pPr>
      <w:r>
        <w:separator/>
      </w:r>
    </w:p>
  </w:footnote>
  <w:footnote w:type="continuationSeparator" w:id="0">
    <w:p w14:paraId="217E8BF0" w14:textId="77777777" w:rsidR="001058D1" w:rsidRDefault="001058D1"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8141" w14:textId="5085B796" w:rsidR="0008667E" w:rsidRDefault="00A615EE">
    <w:pPr>
      <w:pStyle w:val="Encabezado"/>
    </w:pPr>
    <w:r>
      <w:rPr>
        <w:noProof/>
      </w:rPr>
      <w:drawing>
        <wp:inline distT="0" distB="0" distL="0" distR="0" wp14:anchorId="34E0DC98" wp14:editId="317B8AA9">
          <wp:extent cx="7962900" cy="652506"/>
          <wp:effectExtent l="0" t="0" r="0" b="0"/>
          <wp:docPr id="426179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554" cy="65378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5A02" w14:textId="77777777" w:rsidR="0008667E" w:rsidRPr="00C37EA8" w:rsidRDefault="0008667E"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11F"/>
    <w:multiLevelType w:val="hybridMultilevel"/>
    <w:tmpl w:val="47BEC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C2DE0"/>
    <w:multiLevelType w:val="hybridMultilevel"/>
    <w:tmpl w:val="20BC50BC"/>
    <w:lvl w:ilvl="0" w:tplc="1AF6D37E">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4" w15:restartNumberingAfterBreak="0">
    <w:nsid w:val="1D284AAE"/>
    <w:multiLevelType w:val="hybridMultilevel"/>
    <w:tmpl w:val="5456BD66"/>
    <w:lvl w:ilvl="0" w:tplc="DB841426">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5" w15:restartNumberingAfterBreak="0">
    <w:nsid w:val="261B011B"/>
    <w:multiLevelType w:val="hybridMultilevel"/>
    <w:tmpl w:val="D3A62AB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EC45DE"/>
    <w:multiLevelType w:val="hybridMultilevel"/>
    <w:tmpl w:val="4208AF82"/>
    <w:lvl w:ilvl="0" w:tplc="080A0001">
      <w:start w:val="1"/>
      <w:numFmt w:val="bullet"/>
      <w:lvlText w:val=""/>
      <w:lvlJc w:val="left"/>
      <w:pPr>
        <w:ind w:left="740" w:hanging="360"/>
      </w:pPr>
      <w:rPr>
        <w:rFonts w:ascii="Symbol" w:hAnsi="Symbol" w:hint="default"/>
      </w:rPr>
    </w:lvl>
    <w:lvl w:ilvl="1" w:tplc="080A0003" w:tentative="1">
      <w:start w:val="1"/>
      <w:numFmt w:val="bullet"/>
      <w:lvlText w:val="o"/>
      <w:lvlJc w:val="left"/>
      <w:pPr>
        <w:ind w:left="1460" w:hanging="360"/>
      </w:pPr>
      <w:rPr>
        <w:rFonts w:ascii="Courier New" w:hAnsi="Courier New" w:cs="Courier New" w:hint="default"/>
      </w:rPr>
    </w:lvl>
    <w:lvl w:ilvl="2" w:tplc="080A0005" w:tentative="1">
      <w:start w:val="1"/>
      <w:numFmt w:val="bullet"/>
      <w:lvlText w:val=""/>
      <w:lvlJc w:val="left"/>
      <w:pPr>
        <w:ind w:left="2180" w:hanging="360"/>
      </w:pPr>
      <w:rPr>
        <w:rFonts w:ascii="Wingdings" w:hAnsi="Wingdings" w:hint="default"/>
      </w:rPr>
    </w:lvl>
    <w:lvl w:ilvl="3" w:tplc="080A0001" w:tentative="1">
      <w:start w:val="1"/>
      <w:numFmt w:val="bullet"/>
      <w:lvlText w:val=""/>
      <w:lvlJc w:val="left"/>
      <w:pPr>
        <w:ind w:left="2900" w:hanging="360"/>
      </w:pPr>
      <w:rPr>
        <w:rFonts w:ascii="Symbol" w:hAnsi="Symbol" w:hint="default"/>
      </w:rPr>
    </w:lvl>
    <w:lvl w:ilvl="4" w:tplc="080A0003" w:tentative="1">
      <w:start w:val="1"/>
      <w:numFmt w:val="bullet"/>
      <w:lvlText w:val="o"/>
      <w:lvlJc w:val="left"/>
      <w:pPr>
        <w:ind w:left="3620" w:hanging="360"/>
      </w:pPr>
      <w:rPr>
        <w:rFonts w:ascii="Courier New" w:hAnsi="Courier New" w:cs="Courier New" w:hint="default"/>
      </w:rPr>
    </w:lvl>
    <w:lvl w:ilvl="5" w:tplc="080A0005" w:tentative="1">
      <w:start w:val="1"/>
      <w:numFmt w:val="bullet"/>
      <w:lvlText w:val=""/>
      <w:lvlJc w:val="left"/>
      <w:pPr>
        <w:ind w:left="4340" w:hanging="360"/>
      </w:pPr>
      <w:rPr>
        <w:rFonts w:ascii="Wingdings" w:hAnsi="Wingdings" w:hint="default"/>
      </w:rPr>
    </w:lvl>
    <w:lvl w:ilvl="6" w:tplc="080A0001" w:tentative="1">
      <w:start w:val="1"/>
      <w:numFmt w:val="bullet"/>
      <w:lvlText w:val=""/>
      <w:lvlJc w:val="left"/>
      <w:pPr>
        <w:ind w:left="5060" w:hanging="360"/>
      </w:pPr>
      <w:rPr>
        <w:rFonts w:ascii="Symbol" w:hAnsi="Symbol" w:hint="default"/>
      </w:rPr>
    </w:lvl>
    <w:lvl w:ilvl="7" w:tplc="080A0003" w:tentative="1">
      <w:start w:val="1"/>
      <w:numFmt w:val="bullet"/>
      <w:lvlText w:val="o"/>
      <w:lvlJc w:val="left"/>
      <w:pPr>
        <w:ind w:left="5780" w:hanging="360"/>
      </w:pPr>
      <w:rPr>
        <w:rFonts w:ascii="Courier New" w:hAnsi="Courier New" w:cs="Courier New" w:hint="default"/>
      </w:rPr>
    </w:lvl>
    <w:lvl w:ilvl="8" w:tplc="080A0005" w:tentative="1">
      <w:start w:val="1"/>
      <w:numFmt w:val="bullet"/>
      <w:lvlText w:val=""/>
      <w:lvlJc w:val="left"/>
      <w:pPr>
        <w:ind w:left="6500" w:hanging="360"/>
      </w:pPr>
      <w:rPr>
        <w:rFonts w:ascii="Wingdings" w:hAnsi="Wingdings" w:hint="default"/>
      </w:rPr>
    </w:lvl>
  </w:abstractNum>
  <w:abstractNum w:abstractNumId="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0D0185"/>
    <w:multiLevelType w:val="hybridMultilevel"/>
    <w:tmpl w:val="A1443E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0B12A7"/>
    <w:multiLevelType w:val="hybridMultilevel"/>
    <w:tmpl w:val="77128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7C6D3A"/>
    <w:multiLevelType w:val="hybridMultilevel"/>
    <w:tmpl w:val="7540B70A"/>
    <w:lvl w:ilvl="0" w:tplc="8D22E846">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13"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806BDA"/>
    <w:multiLevelType w:val="hybridMultilevel"/>
    <w:tmpl w:val="7B3AC3D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A00370"/>
    <w:multiLevelType w:val="hybridMultilevel"/>
    <w:tmpl w:val="4B86B33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584517"/>
    <w:multiLevelType w:val="hybridMultilevel"/>
    <w:tmpl w:val="261C6B8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3"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0623684">
    <w:abstractNumId w:val="20"/>
  </w:num>
  <w:num w:numId="2" w16cid:durableId="1318608530">
    <w:abstractNumId w:val="9"/>
  </w:num>
  <w:num w:numId="3" w16cid:durableId="350105610">
    <w:abstractNumId w:val="24"/>
  </w:num>
  <w:num w:numId="4" w16cid:durableId="1239291850">
    <w:abstractNumId w:val="15"/>
  </w:num>
  <w:num w:numId="5" w16cid:durableId="1717385535">
    <w:abstractNumId w:val="13"/>
  </w:num>
  <w:num w:numId="6" w16cid:durableId="1122380746">
    <w:abstractNumId w:val="14"/>
  </w:num>
  <w:num w:numId="7" w16cid:durableId="1382896734">
    <w:abstractNumId w:val="8"/>
  </w:num>
  <w:num w:numId="8" w16cid:durableId="324473319">
    <w:abstractNumId w:val="21"/>
  </w:num>
  <w:num w:numId="9" w16cid:durableId="943460941">
    <w:abstractNumId w:val="1"/>
  </w:num>
  <w:num w:numId="10" w16cid:durableId="1739666192">
    <w:abstractNumId w:val="18"/>
  </w:num>
  <w:num w:numId="11" w16cid:durableId="506866820">
    <w:abstractNumId w:val="23"/>
  </w:num>
  <w:num w:numId="12" w16cid:durableId="171602371">
    <w:abstractNumId w:val="6"/>
  </w:num>
  <w:num w:numId="13" w16cid:durableId="401486372">
    <w:abstractNumId w:val="2"/>
  </w:num>
  <w:num w:numId="14" w16cid:durableId="885338129">
    <w:abstractNumId w:val="22"/>
  </w:num>
  <w:num w:numId="15" w16cid:durableId="1489245565">
    <w:abstractNumId w:val="7"/>
  </w:num>
  <w:num w:numId="16" w16cid:durableId="93675948">
    <w:abstractNumId w:val="12"/>
  </w:num>
  <w:num w:numId="17" w16cid:durableId="232934460">
    <w:abstractNumId w:val="4"/>
  </w:num>
  <w:num w:numId="18" w16cid:durableId="987124536">
    <w:abstractNumId w:val="11"/>
  </w:num>
  <w:num w:numId="19" w16cid:durableId="1424305986">
    <w:abstractNumId w:val="0"/>
  </w:num>
  <w:num w:numId="20" w16cid:durableId="1003557028">
    <w:abstractNumId w:val="5"/>
  </w:num>
  <w:num w:numId="21" w16cid:durableId="1282149487">
    <w:abstractNumId w:val="17"/>
  </w:num>
  <w:num w:numId="22" w16cid:durableId="1734500019">
    <w:abstractNumId w:val="16"/>
  </w:num>
  <w:num w:numId="23" w16cid:durableId="583876414">
    <w:abstractNumId w:val="3"/>
  </w:num>
  <w:num w:numId="24" w16cid:durableId="688068645">
    <w:abstractNumId w:val="19"/>
  </w:num>
  <w:num w:numId="25" w16cid:durableId="6775362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5F7E"/>
    <w:rsid w:val="00021478"/>
    <w:rsid w:val="000300FF"/>
    <w:rsid w:val="00031DD0"/>
    <w:rsid w:val="00055465"/>
    <w:rsid w:val="000626FF"/>
    <w:rsid w:val="000631FB"/>
    <w:rsid w:val="0008667E"/>
    <w:rsid w:val="000B7A39"/>
    <w:rsid w:val="000E3397"/>
    <w:rsid w:val="001058D1"/>
    <w:rsid w:val="00106009"/>
    <w:rsid w:val="00160D9F"/>
    <w:rsid w:val="0018088B"/>
    <w:rsid w:val="001B15AD"/>
    <w:rsid w:val="001C2BEF"/>
    <w:rsid w:val="001D7549"/>
    <w:rsid w:val="00206F1D"/>
    <w:rsid w:val="002161CA"/>
    <w:rsid w:val="00233468"/>
    <w:rsid w:val="00266FC1"/>
    <w:rsid w:val="00293FBE"/>
    <w:rsid w:val="002C165F"/>
    <w:rsid w:val="002D5067"/>
    <w:rsid w:val="002D67D1"/>
    <w:rsid w:val="00310823"/>
    <w:rsid w:val="0031226B"/>
    <w:rsid w:val="0034626D"/>
    <w:rsid w:val="003576C5"/>
    <w:rsid w:val="00373659"/>
    <w:rsid w:val="003858FD"/>
    <w:rsid w:val="00393582"/>
    <w:rsid w:val="003C144F"/>
    <w:rsid w:val="004F065B"/>
    <w:rsid w:val="005053AB"/>
    <w:rsid w:val="00517CC4"/>
    <w:rsid w:val="00532CBC"/>
    <w:rsid w:val="00536B92"/>
    <w:rsid w:val="00547AA1"/>
    <w:rsid w:val="005624BE"/>
    <w:rsid w:val="00593663"/>
    <w:rsid w:val="005A0B10"/>
    <w:rsid w:val="005A7829"/>
    <w:rsid w:val="005D4277"/>
    <w:rsid w:val="00611B8E"/>
    <w:rsid w:val="00634843"/>
    <w:rsid w:val="0064532F"/>
    <w:rsid w:val="006474D0"/>
    <w:rsid w:val="006521EA"/>
    <w:rsid w:val="00674736"/>
    <w:rsid w:val="00680170"/>
    <w:rsid w:val="006D3299"/>
    <w:rsid w:val="00707E80"/>
    <w:rsid w:val="00744965"/>
    <w:rsid w:val="007920C1"/>
    <w:rsid w:val="007A22EC"/>
    <w:rsid w:val="007A6DD9"/>
    <w:rsid w:val="00800DFA"/>
    <w:rsid w:val="00824F18"/>
    <w:rsid w:val="00850DCA"/>
    <w:rsid w:val="00862CFC"/>
    <w:rsid w:val="008638CA"/>
    <w:rsid w:val="00865C4A"/>
    <w:rsid w:val="00890134"/>
    <w:rsid w:val="008C7776"/>
    <w:rsid w:val="0097755C"/>
    <w:rsid w:val="009905D5"/>
    <w:rsid w:val="00992C3B"/>
    <w:rsid w:val="009A3593"/>
    <w:rsid w:val="009C45A2"/>
    <w:rsid w:val="009D021E"/>
    <w:rsid w:val="009D2BD6"/>
    <w:rsid w:val="009F2084"/>
    <w:rsid w:val="00A37058"/>
    <w:rsid w:val="00A404ED"/>
    <w:rsid w:val="00A56E4D"/>
    <w:rsid w:val="00A615EE"/>
    <w:rsid w:val="00A637B6"/>
    <w:rsid w:val="00A714A2"/>
    <w:rsid w:val="00A76168"/>
    <w:rsid w:val="00AC78A6"/>
    <w:rsid w:val="00AD6179"/>
    <w:rsid w:val="00AE14E7"/>
    <w:rsid w:val="00AE52B1"/>
    <w:rsid w:val="00B23CAE"/>
    <w:rsid w:val="00B31A95"/>
    <w:rsid w:val="00B55614"/>
    <w:rsid w:val="00B7372D"/>
    <w:rsid w:val="00BA5082"/>
    <w:rsid w:val="00BB4B7F"/>
    <w:rsid w:val="00BC6851"/>
    <w:rsid w:val="00BE13EE"/>
    <w:rsid w:val="00BE7924"/>
    <w:rsid w:val="00C127DC"/>
    <w:rsid w:val="00C2069A"/>
    <w:rsid w:val="00C37EA8"/>
    <w:rsid w:val="00C57ED3"/>
    <w:rsid w:val="00C83607"/>
    <w:rsid w:val="00C93A53"/>
    <w:rsid w:val="00D301D3"/>
    <w:rsid w:val="00D430A9"/>
    <w:rsid w:val="00D433ED"/>
    <w:rsid w:val="00D82E4E"/>
    <w:rsid w:val="00D923E6"/>
    <w:rsid w:val="00DC46A5"/>
    <w:rsid w:val="00DD7D08"/>
    <w:rsid w:val="00DE26A7"/>
    <w:rsid w:val="00E03549"/>
    <w:rsid w:val="00EC58B8"/>
    <w:rsid w:val="00EC5EFC"/>
    <w:rsid w:val="00EC7235"/>
    <w:rsid w:val="00EE7607"/>
    <w:rsid w:val="00EF36E7"/>
    <w:rsid w:val="00F85FAC"/>
    <w:rsid w:val="00F908FA"/>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CF33C"/>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517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2084"/>
    <w:pPr>
      <w:ind w:left="720"/>
      <w:contextualSpacing/>
    </w:pPr>
  </w:style>
  <w:style w:type="table" w:customStyle="1" w:styleId="Tablaconcuadrcula2">
    <w:name w:val="Tabla con cuadrícula2"/>
    <w:basedOn w:val="Tablanormal"/>
    <w:next w:val="Tablaconcuadrcula"/>
    <w:uiPriority w:val="39"/>
    <w:rsid w:val="009F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F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017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0504">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24</Pages>
  <Words>6240</Words>
  <Characters>34321</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MANUEL DE JESUS CANO BUSTAMANTE</cp:lastModifiedBy>
  <cp:revision>23</cp:revision>
  <cp:lastPrinted>2016-01-11T15:55:00Z</cp:lastPrinted>
  <dcterms:created xsi:type="dcterms:W3CDTF">2017-08-17T18:54:00Z</dcterms:created>
  <dcterms:modified xsi:type="dcterms:W3CDTF">2023-08-31T00:53:00Z</dcterms:modified>
</cp:coreProperties>
</file>