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B" w:rsidRDefault="0028570B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LISTA DE COTEJO 80%</w:t>
      </w:r>
    </w:p>
    <w:p w:rsidR="0028570B" w:rsidRDefault="0028570B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a.- Seleccionar su empresa actual, o la anterior, o la de un familiar, o un proyecto personal a realizar sobre una actividad turística en Los Tuxtlas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b.- Definir un servicio mencionando sus características técnicas, sociales o psicológicas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c.- Desarrollar el trabajo en </w:t>
      </w:r>
      <w:proofErr w:type="spellStart"/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power</w:t>
      </w:r>
      <w:proofErr w:type="spellEnd"/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point</w:t>
      </w:r>
      <w:proofErr w:type="spellEnd"/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canva</w:t>
      </w:r>
      <w:proofErr w:type="spellEnd"/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 en perfecto orden y limpieza, enviando la presentación.</w:t>
      </w:r>
    </w:p>
    <w:p w:rsidR="00A743D1" w:rsidRDefault="00A743D1" w:rsidP="002556BD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Calibri"/>
          <w:b/>
          <w:bCs/>
          <w:color w:val="FF0000"/>
          <w:kern w:val="24"/>
          <w:sz w:val="40"/>
          <w:szCs w:val="40"/>
          <w:u w:val="single"/>
        </w:rPr>
      </w:pPr>
    </w:p>
    <w:p w:rsidR="002556BD" w:rsidRDefault="002556BD" w:rsidP="002556BD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</w:rPr>
      </w:pPr>
      <w:r>
        <w:rPr>
          <w:rFonts w:ascii="Calibri" w:eastAsiaTheme="minorEastAsia" w:hAnsi="Calibri" w:cs="Calibri"/>
          <w:b/>
          <w:bCs/>
          <w:color w:val="FF0000"/>
          <w:kern w:val="24"/>
          <w:sz w:val="40"/>
          <w:szCs w:val="40"/>
          <w:u w:val="single"/>
        </w:rPr>
        <w:t>REALIZAR ANTE SUS COMPAÑEROS LA PRESENTACION</w:t>
      </w:r>
      <w:r w:rsidR="005C57DE">
        <w:rPr>
          <w:rFonts w:ascii="Calibri" w:eastAsiaTheme="minorEastAsia" w:hAnsi="Calibri" w:cs="Calibri"/>
          <w:b/>
          <w:bCs/>
          <w:color w:val="FF0000"/>
          <w:kern w:val="24"/>
          <w:sz w:val="40"/>
          <w:szCs w:val="40"/>
        </w:rPr>
        <w:t xml:space="preserve"> </w:t>
      </w:r>
    </w:p>
    <w:p w:rsidR="005C57DE" w:rsidRDefault="005C57DE" w:rsidP="002556BD">
      <w:pPr>
        <w:pStyle w:val="NormalWeb"/>
        <w:spacing w:before="0" w:beforeAutospacing="0" w:after="0" w:afterAutospacing="0"/>
        <w:jc w:val="center"/>
        <w:textAlignment w:val="baseline"/>
      </w:pP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70C0"/>
          <w:kern w:val="24"/>
          <w:sz w:val="36"/>
          <w:szCs w:val="36"/>
        </w:rPr>
      </w:pPr>
      <w:r>
        <w:rPr>
          <w:rFonts w:ascii="Calibri" w:eastAsiaTheme="minorEastAsia" w:hAnsi="Calibri" w:cs="Calibri"/>
          <w:b/>
          <w:bCs/>
          <w:color w:val="0070C0"/>
          <w:kern w:val="24"/>
          <w:sz w:val="36"/>
          <w:szCs w:val="36"/>
        </w:rPr>
        <w:t xml:space="preserve">DESARROLLAR PLAN COMERCIAL </w:t>
      </w:r>
    </w:p>
    <w:p w:rsidR="00844B73" w:rsidRDefault="00844B73" w:rsidP="002556BD">
      <w:pPr>
        <w:pStyle w:val="NormalWeb"/>
        <w:spacing w:before="0" w:beforeAutospacing="0" w:after="0" w:afterAutospacing="0"/>
        <w:textAlignment w:val="baseline"/>
      </w:pP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>1.- Define clara y detalladamente las tendencias del mercado que favorecen el crecimiento de la demanda de este servicio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>2.- Calcula el mercado potencial y determina el target de este servicio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>3.- Identifica tus competidores directos e indirectos de este servicio en la Región de los Tuxtlas, o el Estado de Veracruz, o a nivel nacional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>4.- Cual es o será tu Oferta de Valor para diferenciarte de su competencia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 xml:space="preserve">5.- Calcula el </w:t>
      </w:r>
      <w:r w:rsidR="005C57DE"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>Pronóstico</w:t>
      </w: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 xml:space="preserve"> de Ventas a cumplir en los próximos 12 meses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 xml:space="preserve">6.- Detallas las acciones </w:t>
      </w:r>
      <w:r w:rsidR="005C57DE"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>específicas</w:t>
      </w: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 xml:space="preserve"> de las variables mercadológicas que implementaran en: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 xml:space="preserve">      a) Canales de Distribución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 xml:space="preserve">      b) Promociones de venta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 xml:space="preserve">      c) Técnicas de venta directa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 xml:space="preserve">      c) Comunicación en publicidad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 xml:space="preserve">      d) Estrategias de Servicio al Cliente </w:t>
      </w:r>
    </w:p>
    <w:p w:rsidR="002556BD" w:rsidRDefault="002556BD" w:rsidP="002556BD">
      <w:pPr>
        <w:pStyle w:val="NormalWeb"/>
        <w:spacing w:before="0" w:beforeAutospacing="0" w:after="0" w:afterAutospacing="0"/>
        <w:textAlignment w:val="baseline"/>
      </w:pPr>
      <w:r>
        <w:rPr>
          <w:rFonts w:ascii="Calibri" w:eastAsiaTheme="minorEastAsia" w:hAnsi="Calibri" w:cs="Calibri"/>
          <w:b/>
          <w:bCs/>
          <w:color w:val="0070C0"/>
          <w:kern w:val="24"/>
          <w:sz w:val="28"/>
          <w:szCs w:val="28"/>
        </w:rPr>
        <w:t>7.- Especifica las métricas que utilizaras para medir, evaluar y corregir el Plan Comercial implementado</w:t>
      </w:r>
    </w:p>
    <w:p w:rsidR="0057073B" w:rsidRDefault="0057073B"/>
    <w:p w:rsidR="0028570B" w:rsidRDefault="0028570B">
      <w:r w:rsidRPr="0028570B">
        <w:lastRenderedPageBreak/>
        <w:drawing>
          <wp:inline distT="0" distB="0" distL="0" distR="0" wp14:anchorId="242DAC9A" wp14:editId="49D29D69">
            <wp:extent cx="5612130" cy="25457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0B" w:rsidRDefault="0028570B"/>
    <w:p w:rsidR="0028570B" w:rsidRDefault="0028570B">
      <w:r>
        <w:t>Realizar 3 Ideas Creativas e innovadoras de turismo comunitario alternativo. valor 10%</w:t>
      </w:r>
    </w:p>
    <w:p w:rsidR="0028570B" w:rsidRDefault="0028570B">
      <w:r w:rsidRPr="0028570B">
        <w:drawing>
          <wp:inline distT="0" distB="0" distL="0" distR="0" wp14:anchorId="3EE6D68A" wp14:editId="44779A1C">
            <wp:extent cx="5612130" cy="24320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0B" w:rsidRDefault="0028570B"/>
    <w:tbl>
      <w:tblPr>
        <w:tblStyle w:val="TableNormal"/>
        <w:tblpPr w:leftFromText="141" w:rightFromText="141" w:vertAnchor="page" w:horzAnchor="margin" w:tblpXSpec="center" w:tblpY="2197"/>
        <w:tblW w:w="11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4111"/>
        <w:gridCol w:w="2977"/>
        <w:gridCol w:w="2526"/>
        <w:gridCol w:w="876"/>
      </w:tblGrid>
      <w:tr w:rsidR="0028570B" w:rsidRPr="0028570B" w:rsidTr="00EA074B">
        <w:trPr>
          <w:trHeight w:val="533"/>
        </w:trPr>
        <w:tc>
          <w:tcPr>
            <w:tcW w:w="11756" w:type="dxa"/>
            <w:gridSpan w:val="5"/>
          </w:tcPr>
          <w:p w:rsidR="0028570B" w:rsidRPr="0028570B" w:rsidRDefault="0028570B" w:rsidP="0028570B">
            <w:pPr>
              <w:spacing w:line="371" w:lineRule="exact"/>
              <w:rPr>
                <w:rFonts w:ascii="Arial MT" w:eastAsia="Arial MT" w:hAnsi="Arial MT" w:cs="Arial MT"/>
                <w:noProof/>
              </w:rPr>
            </w:pPr>
            <w:r w:rsidRPr="0028570B">
              <w:rPr>
                <w:rFonts w:ascii="Arial MT" w:eastAsia="Arial MT" w:hAnsi="Arial MT" w:cs="Arial MT"/>
                <w:noProof/>
              </w:rPr>
              <w:lastRenderedPageBreak/>
              <w:t xml:space="preserve">                                                      </w:t>
            </w:r>
          </w:p>
          <w:p w:rsidR="0028570B" w:rsidRPr="0028570B" w:rsidRDefault="0028570B" w:rsidP="0028570B">
            <w:pPr>
              <w:spacing w:line="371" w:lineRule="exact"/>
              <w:rPr>
                <w:rFonts w:ascii="Calibri" w:hAnsi="Calibri" w:cs="Calibri"/>
                <w:b/>
                <w:sz w:val="32"/>
                <w:lang w:val="es-ES"/>
              </w:rPr>
            </w:pPr>
            <w:r w:rsidRPr="0028570B">
              <w:rPr>
                <w:rFonts w:ascii="Arial MT" w:eastAsia="Arial MT" w:hAnsi="Arial MT" w:cs="Arial MT"/>
                <w:noProof/>
              </w:rPr>
              <w:t xml:space="preserve">           </w:t>
            </w:r>
            <w:r w:rsidRPr="0028570B">
              <w:rPr>
                <w:rFonts w:ascii="Arial MT" w:eastAsia="Arial MT" w:hAnsi="Arial MT" w:cs="Arial MT"/>
                <w:b/>
                <w:noProof/>
              </w:rPr>
              <w:drawing>
                <wp:inline distT="0" distB="0" distL="0" distR="0" wp14:anchorId="40B07266" wp14:editId="4C21790A">
                  <wp:extent cx="2415540" cy="396240"/>
                  <wp:effectExtent l="0" t="0" r="3810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570B">
              <w:rPr>
                <w:rFonts w:ascii="Arial MT" w:eastAsia="Arial MT" w:hAnsi="Arial MT" w:cs="Arial MT"/>
                <w:b/>
                <w:noProof/>
              </w:rPr>
              <w:t xml:space="preserve">                   CUADRO COMPARATIVO 10%                                       </w:t>
            </w:r>
          </w:p>
        </w:tc>
      </w:tr>
      <w:tr w:rsidR="0028570B" w:rsidRPr="0028570B" w:rsidTr="00EA074B">
        <w:trPr>
          <w:trHeight w:val="1372"/>
        </w:trPr>
        <w:tc>
          <w:tcPr>
            <w:tcW w:w="1266" w:type="dxa"/>
          </w:tcPr>
          <w:p w:rsidR="0028570B" w:rsidRPr="0028570B" w:rsidRDefault="0028570B" w:rsidP="0028570B">
            <w:pPr>
              <w:spacing w:line="217" w:lineRule="exact"/>
              <w:ind w:right="300"/>
              <w:jc w:val="right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CRITERIOS</w:t>
            </w: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17" w:lineRule="exact"/>
              <w:ind w:left="1809" w:right="1778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EXCELENTE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spacing w:line="217" w:lineRule="exact"/>
              <w:ind w:left="1295" w:right="12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BUENO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spacing w:line="217" w:lineRule="exact"/>
              <w:ind w:left="1000" w:right="997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REGULAR</w:t>
            </w:r>
          </w:p>
        </w:tc>
        <w:tc>
          <w:tcPr>
            <w:tcW w:w="876" w:type="dxa"/>
            <w:vMerge w:val="restart"/>
          </w:tcPr>
          <w:p w:rsidR="0028570B" w:rsidRPr="0028570B" w:rsidRDefault="0028570B" w:rsidP="0028570B">
            <w:pPr>
              <w:spacing w:before="123"/>
              <w:ind w:left="211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TOTAL</w:t>
            </w:r>
          </w:p>
          <w:p w:rsidR="0028570B" w:rsidRPr="0028570B" w:rsidRDefault="0028570B" w:rsidP="0028570B">
            <w:pPr>
              <w:spacing w:before="123"/>
              <w:ind w:left="211"/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28570B" w:rsidRPr="0028570B" w:rsidRDefault="0028570B" w:rsidP="0028570B">
            <w:pPr>
              <w:spacing w:before="123"/>
              <w:ind w:left="211"/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28570B" w:rsidRPr="0028570B" w:rsidRDefault="0028570B" w:rsidP="0028570B">
            <w:pPr>
              <w:spacing w:before="123"/>
              <w:ind w:left="211"/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28570B" w:rsidRPr="0028570B" w:rsidRDefault="0028570B" w:rsidP="0028570B">
            <w:pPr>
              <w:spacing w:before="123"/>
              <w:ind w:left="211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3%</w:t>
            </w:r>
          </w:p>
        </w:tc>
      </w:tr>
      <w:tr w:rsidR="0028570B" w:rsidRPr="0028570B" w:rsidTr="00EA074B">
        <w:trPr>
          <w:trHeight w:val="322"/>
        </w:trPr>
        <w:tc>
          <w:tcPr>
            <w:tcW w:w="1266" w:type="dxa"/>
          </w:tcPr>
          <w:p w:rsidR="0028570B" w:rsidRPr="0028570B" w:rsidRDefault="0028570B" w:rsidP="0028570B">
            <w:pPr>
              <w:spacing w:line="217" w:lineRule="exact"/>
              <w:ind w:right="367"/>
              <w:jc w:val="right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PUNTAJE</w:t>
            </w: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17" w:lineRule="exact"/>
              <w:ind w:left="1804" w:right="17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3%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spacing w:line="217" w:lineRule="exact"/>
              <w:ind w:left="1293" w:right="12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2%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spacing w:line="217" w:lineRule="exact"/>
              <w:ind w:left="1000" w:right="997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2%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28570B" w:rsidRPr="0028570B" w:rsidRDefault="0028570B" w:rsidP="0028570B">
            <w:pPr>
              <w:rPr>
                <w:rFonts w:ascii="Calibri" w:hAnsi="Calibri" w:cs="Calibri"/>
                <w:sz w:val="2"/>
                <w:szCs w:val="2"/>
                <w:lang w:val="es-ES"/>
              </w:rPr>
            </w:pPr>
          </w:p>
        </w:tc>
      </w:tr>
      <w:tr w:rsidR="0028570B" w:rsidRPr="0028570B" w:rsidTr="00EA074B">
        <w:trPr>
          <w:trHeight w:val="1797"/>
        </w:trPr>
        <w:tc>
          <w:tcPr>
            <w:tcW w:w="1266" w:type="dxa"/>
          </w:tcPr>
          <w:p w:rsidR="0028570B" w:rsidRPr="0028570B" w:rsidRDefault="0028570B" w:rsidP="0028570B">
            <w:pPr>
              <w:rPr>
                <w:rFonts w:ascii="Arial" w:hAnsi="Calibri" w:cs="Calibri"/>
                <w:b/>
                <w:sz w:val="20"/>
                <w:lang w:val="es-ES"/>
              </w:rPr>
            </w:pPr>
          </w:p>
          <w:p w:rsidR="0028570B" w:rsidRPr="0028570B" w:rsidRDefault="0028570B" w:rsidP="0028570B">
            <w:pPr>
              <w:rPr>
                <w:rFonts w:ascii="Arial" w:hAnsi="Calibri" w:cs="Calibri"/>
                <w:b/>
                <w:sz w:val="20"/>
                <w:lang w:val="es-ES"/>
              </w:rPr>
            </w:pPr>
          </w:p>
          <w:p w:rsidR="0028570B" w:rsidRPr="0028570B" w:rsidRDefault="0028570B" w:rsidP="0028570B">
            <w:pPr>
              <w:spacing w:before="6"/>
              <w:rPr>
                <w:rFonts w:ascii="Arial" w:hAnsi="Calibri" w:cs="Calibri"/>
                <w:b/>
                <w:sz w:val="25"/>
                <w:lang w:val="es-ES"/>
              </w:rPr>
            </w:pPr>
          </w:p>
          <w:p w:rsidR="0028570B" w:rsidRPr="0028570B" w:rsidRDefault="0028570B" w:rsidP="0028570B">
            <w:pPr>
              <w:ind w:right="364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Estructura.</w:t>
            </w: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35" w:lineRule="auto"/>
              <w:ind w:left="93" w:right="-29" w:hanging="1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El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cuadro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contiene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siguiente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estructura: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en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el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recuadro</w:t>
            </w:r>
            <w:r w:rsidRPr="0028570B">
              <w:rPr>
                <w:rFonts w:ascii="Calibri" w:hAnsi="Calibri" w:cs="Calibri"/>
                <w:spacing w:val="-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central</w:t>
            </w:r>
            <w:r w:rsidRPr="0028570B">
              <w:rPr>
                <w:rFonts w:ascii="Calibri" w:hAnsi="Calibri" w:cs="Calibri"/>
                <w:spacing w:val="-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menciona</w:t>
            </w:r>
            <w:r w:rsidRPr="0028570B">
              <w:rPr>
                <w:rFonts w:ascii="Calibri" w:hAnsi="Calibri" w:cs="Calibri"/>
                <w:spacing w:val="-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el</w:t>
            </w:r>
            <w:r w:rsidRPr="0028570B">
              <w:rPr>
                <w:rFonts w:ascii="Calibri" w:hAnsi="Calibri" w:cs="Calibri"/>
                <w:spacing w:val="-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nombre</w:t>
            </w:r>
            <w:r w:rsidRPr="0028570B">
              <w:rPr>
                <w:rFonts w:ascii="Calibri" w:hAnsi="Calibri" w:cs="Calibri"/>
                <w:spacing w:val="-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del</w:t>
            </w:r>
            <w:r w:rsidRPr="0028570B">
              <w:rPr>
                <w:rFonts w:ascii="Calibri" w:hAnsi="Calibri" w:cs="Calibri"/>
                <w:spacing w:val="-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tema</w:t>
            </w:r>
            <w:r w:rsidRPr="0028570B">
              <w:rPr>
                <w:rFonts w:ascii="Calibri" w:hAnsi="Calibri" w:cs="Calibri"/>
                <w:spacing w:val="-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central,</w:t>
            </w:r>
            <w:r w:rsidRPr="0028570B">
              <w:rPr>
                <w:rFonts w:ascii="Calibri" w:hAnsi="Calibri" w:cs="Calibri"/>
                <w:spacing w:val="-4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en la parte central izquierda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coloca el primer tema 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subtema,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en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parte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central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derecha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escribe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el</w:t>
            </w:r>
            <w:r w:rsidRPr="0028570B">
              <w:rPr>
                <w:rFonts w:ascii="Calibri" w:hAnsi="Calibri" w:cs="Calibri"/>
                <w:spacing w:val="-4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segundo</w:t>
            </w:r>
            <w:r w:rsidRPr="0028570B">
              <w:rPr>
                <w:rFonts w:ascii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tema</w:t>
            </w:r>
            <w:r w:rsidRPr="0028570B">
              <w:rPr>
                <w:rFonts w:ascii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</w:t>
            </w:r>
            <w:r w:rsidRPr="0028570B">
              <w:rPr>
                <w:rFonts w:ascii="Calibri" w:hAnsi="Calibri" w:cs="Calibri"/>
                <w:spacing w:val="30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subtema</w:t>
            </w:r>
            <w:r w:rsidRPr="0028570B">
              <w:rPr>
                <w:rFonts w:ascii="Calibri" w:hAnsi="Calibri" w:cs="Calibri"/>
                <w:spacing w:val="-10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a</w:t>
            </w:r>
            <w:r w:rsidRPr="0028570B">
              <w:rPr>
                <w:rFonts w:ascii="Calibri" w:hAnsi="Calibri" w:cs="Calibri"/>
                <w:spacing w:val="-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comparar</w:t>
            </w:r>
            <w:r w:rsidRPr="0028570B">
              <w:rPr>
                <w:rFonts w:ascii="Calibri" w:hAnsi="Calibri" w:cs="Calibri"/>
                <w:spacing w:val="-1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y</w:t>
            </w:r>
            <w:r w:rsidRPr="0028570B">
              <w:rPr>
                <w:rFonts w:ascii="Calibri" w:hAnsi="Calibri" w:cs="Calibri"/>
                <w:spacing w:val="-9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por</w:t>
            </w:r>
            <w:r w:rsidRPr="0028570B">
              <w:rPr>
                <w:rFonts w:ascii="Calibri" w:hAnsi="Calibri" w:cs="Calibri"/>
                <w:spacing w:val="-1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último</w:t>
            </w:r>
            <w:r w:rsidRPr="0028570B">
              <w:rPr>
                <w:rFonts w:ascii="Calibri" w:hAnsi="Calibri" w:cs="Calibri"/>
                <w:spacing w:val="-9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en</w:t>
            </w:r>
            <w:r w:rsidRPr="0028570B">
              <w:rPr>
                <w:rFonts w:ascii="Calibri" w:hAnsi="Calibri" w:cs="Calibri"/>
                <w:spacing w:val="-10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</w:t>
            </w:r>
            <w:r w:rsidRPr="0028570B">
              <w:rPr>
                <w:rFonts w:ascii="Calibri" w:hAnsi="Calibri" w:cs="Calibri"/>
                <w:spacing w:val="-42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parte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superior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inferior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anota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características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principales</w:t>
            </w:r>
            <w:r w:rsidRPr="0028570B">
              <w:rPr>
                <w:rFonts w:ascii="Calibri" w:hAnsi="Calibri" w:cs="Calibri"/>
                <w:spacing w:val="-1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</w:t>
            </w:r>
            <w:r w:rsidRPr="0028570B">
              <w:rPr>
                <w:rFonts w:ascii="Calibri" w:hAnsi="Calibri" w:cs="Calibri"/>
                <w:spacing w:val="-4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los</w:t>
            </w:r>
            <w:r w:rsidRPr="0028570B">
              <w:rPr>
                <w:rFonts w:ascii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temas</w:t>
            </w:r>
            <w:r w:rsidRPr="0028570B">
              <w:rPr>
                <w:rFonts w:ascii="Calibri" w:hAnsi="Calibri" w:cs="Calibri"/>
                <w:spacing w:val="-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y</w:t>
            </w:r>
            <w:r w:rsidRPr="0028570B">
              <w:rPr>
                <w:rFonts w:ascii="Calibri" w:hAnsi="Calibri" w:cs="Calibri"/>
                <w:spacing w:val="-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subtemas</w:t>
            </w:r>
            <w:r w:rsidRPr="0028570B">
              <w:rPr>
                <w:rFonts w:ascii="Calibri" w:hAnsi="Calibri" w:cs="Calibri"/>
                <w:spacing w:val="-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a</w:t>
            </w:r>
            <w:r w:rsidRPr="0028570B">
              <w:rPr>
                <w:rFonts w:ascii="Calibri" w:hAnsi="Calibri" w:cs="Calibri"/>
                <w:spacing w:val="3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comparar.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tabs>
                <w:tab w:val="left" w:pos="1273"/>
                <w:tab w:val="left" w:pos="2389"/>
              </w:tabs>
              <w:spacing w:line="235" w:lineRule="auto"/>
              <w:ind w:left="83" w:right="-29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Describe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ab/>
              <w:t>algunos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ab/>
            </w:r>
            <w:r w:rsidRPr="0028570B">
              <w:rPr>
                <w:rFonts w:ascii="Calibri" w:hAnsi="Calibri" w:cs="Calibri"/>
                <w:spacing w:val="-1"/>
                <w:sz w:val="20"/>
                <w:lang w:val="es-ES"/>
              </w:rPr>
              <w:t>elementos</w:t>
            </w:r>
            <w:r w:rsidRPr="0028570B">
              <w:rPr>
                <w:rFonts w:ascii="Calibri" w:hAnsi="Calibri" w:cs="Calibri"/>
                <w:spacing w:val="-4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relevantes, contiene poca información</w:t>
            </w:r>
            <w:r w:rsidRPr="0028570B">
              <w:rPr>
                <w:rFonts w:ascii="Calibri" w:hAnsi="Calibri" w:cs="Calibri"/>
                <w:spacing w:val="-4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sustancial</w:t>
            </w:r>
            <w:r w:rsidRPr="0028570B">
              <w:rPr>
                <w:rFonts w:ascii="Calibri" w:hAnsi="Calibri" w:cs="Calibri"/>
                <w:spacing w:val="14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</w:t>
            </w:r>
            <w:r w:rsidRPr="0028570B">
              <w:rPr>
                <w:rFonts w:ascii="Calibri" w:hAnsi="Calibri" w:cs="Calibri"/>
                <w:spacing w:val="20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los</w:t>
            </w:r>
            <w:r w:rsidRPr="0028570B">
              <w:rPr>
                <w:rFonts w:ascii="Calibri" w:hAnsi="Calibri" w:cs="Calibri"/>
                <w:spacing w:val="1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temas</w:t>
            </w:r>
            <w:r w:rsidRPr="0028570B">
              <w:rPr>
                <w:rFonts w:ascii="Calibri" w:hAnsi="Calibri" w:cs="Calibri"/>
                <w:spacing w:val="-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a</w:t>
            </w:r>
            <w:r w:rsidRPr="0028570B">
              <w:rPr>
                <w:rFonts w:ascii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comparar.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tabs>
                <w:tab w:val="left" w:pos="593"/>
                <w:tab w:val="left" w:pos="1579"/>
                <w:tab w:val="left" w:pos="1999"/>
              </w:tabs>
              <w:spacing w:line="235" w:lineRule="auto"/>
              <w:ind w:left="84" w:right="-15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No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ab/>
              <w:t>contiene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ab/>
              <w:t>la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ab/>
            </w:r>
            <w:r w:rsidRPr="0028570B">
              <w:rPr>
                <w:rFonts w:ascii="Calibri" w:hAnsi="Calibri" w:cs="Calibri"/>
                <w:spacing w:val="-1"/>
                <w:sz w:val="20"/>
                <w:lang w:val="es-ES"/>
              </w:rPr>
              <w:t>estructura</w:t>
            </w:r>
            <w:r w:rsidRPr="0028570B">
              <w:rPr>
                <w:rFonts w:ascii="Calibri" w:hAnsi="Calibri" w:cs="Calibri"/>
                <w:spacing w:val="-4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pacing w:val="-3"/>
                <w:sz w:val="20"/>
                <w:lang w:val="es-ES"/>
              </w:rPr>
              <w:t>adecuada</w:t>
            </w:r>
            <w:r w:rsidRPr="0028570B">
              <w:rPr>
                <w:rFonts w:ascii="Calibri" w:hAnsi="Calibri" w:cs="Calibri"/>
                <w:spacing w:val="-1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pacing w:val="-3"/>
                <w:sz w:val="20"/>
                <w:lang w:val="es-ES"/>
              </w:rPr>
              <w:t>del</w:t>
            </w:r>
            <w:r w:rsidRPr="0028570B">
              <w:rPr>
                <w:rFonts w:ascii="Calibri" w:hAnsi="Calibri" w:cs="Calibri"/>
                <w:spacing w:val="-10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pacing w:val="-3"/>
                <w:sz w:val="20"/>
                <w:lang w:val="es-ES"/>
              </w:rPr>
              <w:t>cuadro.</w:t>
            </w:r>
          </w:p>
        </w:tc>
        <w:tc>
          <w:tcPr>
            <w:tcW w:w="876" w:type="dxa"/>
          </w:tcPr>
          <w:p w:rsidR="0028570B" w:rsidRPr="0028570B" w:rsidRDefault="0028570B" w:rsidP="0028570B">
            <w:pPr>
              <w:rPr>
                <w:rFonts w:hAnsi="Calibri" w:cs="Calibri"/>
                <w:sz w:val="20"/>
                <w:lang w:val="es-ES"/>
              </w:rPr>
            </w:pPr>
          </w:p>
        </w:tc>
      </w:tr>
      <w:tr w:rsidR="0028570B" w:rsidRPr="0028570B" w:rsidTr="00EA074B">
        <w:trPr>
          <w:trHeight w:val="300"/>
        </w:trPr>
        <w:tc>
          <w:tcPr>
            <w:tcW w:w="1266" w:type="dxa"/>
            <w:vMerge w:val="restart"/>
          </w:tcPr>
          <w:p w:rsidR="0028570B" w:rsidRPr="0028570B" w:rsidRDefault="0028570B" w:rsidP="0028570B">
            <w:pPr>
              <w:rPr>
                <w:rFonts w:ascii="Arial" w:hAnsi="Calibri" w:cs="Calibri"/>
                <w:b/>
                <w:sz w:val="20"/>
                <w:lang w:val="es-ES"/>
              </w:rPr>
            </w:pPr>
          </w:p>
          <w:p w:rsidR="0028570B" w:rsidRPr="0028570B" w:rsidRDefault="0028570B" w:rsidP="0028570B">
            <w:pPr>
              <w:spacing w:before="120" w:line="235" w:lineRule="auto"/>
              <w:ind w:right="95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w w:val="95"/>
                <w:sz w:val="20"/>
                <w:lang w:val="es-ES"/>
              </w:rPr>
              <w:t>Información y</w:t>
            </w:r>
            <w:r w:rsidRPr="0028570B">
              <w:rPr>
                <w:rFonts w:ascii="Calibri" w:hAnsi="Calibri" w:cs="Calibri"/>
                <w:b/>
                <w:spacing w:val="1"/>
                <w:w w:val="9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b/>
                <w:spacing w:val="-2"/>
                <w:sz w:val="20"/>
                <w:lang w:val="es-ES"/>
              </w:rPr>
              <w:t>descripción</w:t>
            </w:r>
            <w:r w:rsidRPr="0028570B">
              <w:rPr>
                <w:rFonts w:ascii="Calibri" w:hAnsi="Calibri" w:cs="Calibri"/>
                <w:b/>
                <w:spacing w:val="-1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b/>
                <w:spacing w:val="-1"/>
                <w:sz w:val="20"/>
                <w:lang w:val="es-ES"/>
              </w:rPr>
              <w:t>de</w:t>
            </w:r>
            <w:r w:rsidRPr="0028570B">
              <w:rPr>
                <w:rFonts w:ascii="Calibri" w:hAnsi="Calibri" w:cs="Calibri"/>
                <w:b/>
                <w:spacing w:val="-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b/>
                <w:spacing w:val="-1"/>
                <w:sz w:val="20"/>
                <w:lang w:val="es-ES"/>
              </w:rPr>
              <w:t>las</w:t>
            </w:r>
            <w:r w:rsidRPr="0028570B">
              <w:rPr>
                <w:rFonts w:ascii="Calibri" w:hAnsi="Calibri" w:cs="Calibri"/>
                <w:b/>
                <w:spacing w:val="-42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ideas.</w:t>
            </w: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00" w:lineRule="exact"/>
              <w:ind w:left="1805" w:right="17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2%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spacing w:line="200" w:lineRule="exact"/>
              <w:ind w:left="1293" w:right="12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2%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spacing w:line="200" w:lineRule="exact"/>
              <w:ind w:left="1000" w:right="997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2%</w:t>
            </w:r>
          </w:p>
        </w:tc>
        <w:tc>
          <w:tcPr>
            <w:tcW w:w="876" w:type="dxa"/>
            <w:vMerge w:val="restart"/>
          </w:tcPr>
          <w:p w:rsidR="0028570B" w:rsidRPr="0028570B" w:rsidRDefault="0028570B" w:rsidP="0028570B">
            <w:pPr>
              <w:rPr>
                <w:rFonts w:hAnsi="Calibri" w:cs="Calibri"/>
                <w:b/>
                <w:sz w:val="20"/>
                <w:lang w:val="es-ES"/>
              </w:rPr>
            </w:pPr>
            <w:r w:rsidRPr="0028570B">
              <w:rPr>
                <w:rFonts w:hAnsi="Calibri" w:cs="Calibri"/>
                <w:b/>
                <w:sz w:val="20"/>
                <w:lang w:val="es-ES"/>
              </w:rPr>
              <w:t xml:space="preserve"> 2%</w:t>
            </w:r>
          </w:p>
        </w:tc>
      </w:tr>
      <w:tr w:rsidR="0028570B" w:rsidRPr="0028570B" w:rsidTr="00EA074B">
        <w:trPr>
          <w:trHeight w:val="1404"/>
        </w:trPr>
        <w:tc>
          <w:tcPr>
            <w:tcW w:w="1266" w:type="dxa"/>
            <w:vMerge/>
            <w:tcBorders>
              <w:top w:val="nil"/>
            </w:tcBorders>
          </w:tcPr>
          <w:p w:rsidR="0028570B" w:rsidRPr="0028570B" w:rsidRDefault="0028570B" w:rsidP="0028570B">
            <w:pPr>
              <w:rPr>
                <w:rFonts w:ascii="Calibri" w:hAnsi="Calibri" w:cs="Calibri"/>
                <w:sz w:val="2"/>
                <w:szCs w:val="2"/>
                <w:lang w:val="es-ES"/>
              </w:rPr>
            </w:pP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35" w:lineRule="auto"/>
              <w:ind w:left="93" w:right="-29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Mantiene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objetividad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al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comparar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los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temas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subtemas.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Completa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comprensión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del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tema.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comparaciones son significativas ya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que identifica lo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relevante</w:t>
            </w:r>
            <w:r w:rsidRPr="0028570B">
              <w:rPr>
                <w:rFonts w:ascii="Calibri" w:hAnsi="Calibri" w:cs="Calibri"/>
                <w:spacing w:val="-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</w:t>
            </w:r>
            <w:r w:rsidRPr="0028570B">
              <w:rPr>
                <w:rFonts w:ascii="Calibri" w:hAnsi="Calibri" w:cs="Calibri"/>
                <w:spacing w:val="-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cada</w:t>
            </w:r>
            <w:r w:rsidRPr="0028570B">
              <w:rPr>
                <w:rFonts w:ascii="Calibri" w:hAnsi="Calibri" w:cs="Calibri"/>
                <w:spacing w:val="-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tema</w:t>
            </w:r>
            <w:r w:rsidRPr="0028570B">
              <w:rPr>
                <w:rFonts w:ascii="Calibri" w:hAnsi="Calibri" w:cs="Calibri"/>
                <w:spacing w:val="-2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</w:t>
            </w:r>
            <w:r w:rsidRPr="0028570B">
              <w:rPr>
                <w:rFonts w:ascii="Calibri" w:hAnsi="Calibri" w:cs="Calibri"/>
                <w:spacing w:val="-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subtema.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spacing w:line="235" w:lineRule="auto"/>
              <w:ind w:left="83" w:right="-29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Tiene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poca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comprensión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del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tema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</w:t>
            </w:r>
            <w:r w:rsidRPr="0028570B">
              <w:rPr>
                <w:rFonts w:ascii="Calibri" w:hAnsi="Calibri" w:cs="Calibri"/>
                <w:spacing w:val="-4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subtema,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comparaciones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suelen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ser subjetivas y no se apega al tema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central.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spacing w:line="235" w:lineRule="auto"/>
              <w:ind w:left="83" w:right="-29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Existe poca claridad en las ideas del tema central, no logra una buena consistencia en las comparaciones de los temas o</w:t>
            </w:r>
          </w:p>
          <w:p w:rsidR="0028570B" w:rsidRPr="0028570B" w:rsidRDefault="0028570B" w:rsidP="0028570B">
            <w:pPr>
              <w:spacing w:line="235" w:lineRule="auto"/>
              <w:ind w:left="83" w:right="-29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subtemas.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28570B" w:rsidRPr="0028570B" w:rsidRDefault="0028570B" w:rsidP="0028570B">
            <w:pPr>
              <w:rPr>
                <w:rFonts w:ascii="Calibri" w:hAnsi="Calibri" w:cs="Calibri"/>
                <w:b/>
                <w:sz w:val="2"/>
                <w:szCs w:val="2"/>
                <w:lang w:val="es-ES"/>
              </w:rPr>
            </w:pPr>
          </w:p>
        </w:tc>
      </w:tr>
      <w:tr w:rsidR="0028570B" w:rsidRPr="0028570B" w:rsidTr="00EA074B">
        <w:trPr>
          <w:trHeight w:val="300"/>
        </w:trPr>
        <w:tc>
          <w:tcPr>
            <w:tcW w:w="1266" w:type="dxa"/>
            <w:vMerge w:val="restart"/>
          </w:tcPr>
          <w:p w:rsidR="0028570B" w:rsidRPr="0028570B" w:rsidRDefault="0028570B" w:rsidP="0028570B">
            <w:pPr>
              <w:rPr>
                <w:rFonts w:ascii="Arial" w:hAnsi="Calibri" w:cs="Calibri"/>
                <w:b/>
                <w:sz w:val="20"/>
                <w:lang w:val="es-ES"/>
              </w:rPr>
            </w:pPr>
          </w:p>
          <w:p w:rsidR="0028570B" w:rsidRPr="0028570B" w:rsidRDefault="0028570B" w:rsidP="0028570B">
            <w:pPr>
              <w:spacing w:before="1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Coherencia.</w:t>
            </w: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00" w:lineRule="exact"/>
              <w:ind w:left="1805" w:right="17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3%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spacing w:line="200" w:lineRule="exact"/>
              <w:ind w:left="1294" w:right="12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2%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spacing w:line="200" w:lineRule="exact"/>
              <w:ind w:left="1000" w:right="997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2%</w:t>
            </w:r>
          </w:p>
        </w:tc>
        <w:tc>
          <w:tcPr>
            <w:tcW w:w="876" w:type="dxa"/>
            <w:vMerge w:val="restart"/>
          </w:tcPr>
          <w:p w:rsidR="0028570B" w:rsidRPr="0028570B" w:rsidRDefault="0028570B" w:rsidP="0028570B">
            <w:pPr>
              <w:rPr>
                <w:rFonts w:hAnsi="Calibri" w:cs="Calibri"/>
                <w:b/>
                <w:sz w:val="20"/>
                <w:lang w:val="es-ES"/>
              </w:rPr>
            </w:pPr>
            <w:r w:rsidRPr="0028570B">
              <w:rPr>
                <w:rFonts w:hAnsi="Calibri" w:cs="Calibri"/>
                <w:b/>
                <w:sz w:val="20"/>
                <w:lang w:val="es-ES"/>
              </w:rPr>
              <w:t xml:space="preserve"> 2%</w:t>
            </w:r>
          </w:p>
        </w:tc>
      </w:tr>
      <w:tr w:rsidR="0028570B" w:rsidRPr="0028570B" w:rsidTr="00EA074B">
        <w:trPr>
          <w:trHeight w:val="1285"/>
        </w:trPr>
        <w:tc>
          <w:tcPr>
            <w:tcW w:w="1266" w:type="dxa"/>
            <w:vMerge/>
            <w:tcBorders>
              <w:top w:val="nil"/>
            </w:tcBorders>
          </w:tcPr>
          <w:p w:rsidR="0028570B" w:rsidRPr="0028570B" w:rsidRDefault="0028570B" w:rsidP="0028570B">
            <w:pPr>
              <w:rPr>
                <w:rFonts w:ascii="Calibri" w:hAnsi="Calibri" w:cs="Calibri"/>
                <w:sz w:val="2"/>
                <w:szCs w:val="2"/>
                <w:lang w:val="es-ES"/>
              </w:rPr>
            </w:pP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35" w:lineRule="auto"/>
              <w:ind w:left="93" w:right="-29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Presenta claridad en las ideas expresadas de manera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ordenada,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permite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comprensión,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logrando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comunicar</w:t>
            </w:r>
            <w:r w:rsidRPr="0028570B">
              <w:rPr>
                <w:rFonts w:ascii="Calibri" w:hAnsi="Calibri" w:cs="Calibri"/>
                <w:spacing w:val="-1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el</w:t>
            </w:r>
            <w:r w:rsidRPr="0028570B">
              <w:rPr>
                <w:rFonts w:ascii="Calibri" w:hAnsi="Calibri" w:cs="Calibri"/>
                <w:spacing w:val="-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mensaje</w:t>
            </w:r>
            <w:r w:rsidRPr="0028570B">
              <w:rPr>
                <w:rFonts w:ascii="Calibri" w:hAnsi="Calibri" w:cs="Calibri"/>
                <w:spacing w:val="-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</w:t>
            </w:r>
            <w:r w:rsidRPr="0028570B">
              <w:rPr>
                <w:rFonts w:ascii="Calibri" w:hAnsi="Calibri" w:cs="Calibri"/>
                <w:spacing w:val="-4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manera</w:t>
            </w:r>
            <w:r w:rsidRPr="0028570B">
              <w:rPr>
                <w:rFonts w:ascii="Calibri" w:hAnsi="Calibri" w:cs="Calibri"/>
                <w:spacing w:val="-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correcta.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spacing w:line="235" w:lineRule="auto"/>
              <w:ind w:left="83" w:right="-29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Existen vacíos o ideas fragmentadas y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poco claras dentro del cuadro, lo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que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dificulta</w:t>
            </w:r>
            <w:r w:rsidRPr="0028570B">
              <w:rPr>
                <w:rFonts w:ascii="Calibri" w:hAnsi="Calibri" w:cs="Calibri"/>
                <w:spacing w:val="29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</w:t>
            </w:r>
            <w:r w:rsidRPr="0028570B">
              <w:rPr>
                <w:rFonts w:ascii="Calibri" w:hAnsi="Calibri" w:cs="Calibri"/>
                <w:spacing w:val="29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comprensión</w:t>
            </w:r>
            <w:r w:rsidRPr="0028570B">
              <w:rPr>
                <w:rFonts w:ascii="Calibri" w:hAnsi="Calibri" w:cs="Calibri"/>
                <w:spacing w:val="29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del</w:t>
            </w:r>
          </w:p>
          <w:p w:rsidR="0028570B" w:rsidRPr="0028570B" w:rsidRDefault="0028570B" w:rsidP="0028570B">
            <w:pPr>
              <w:spacing w:line="212" w:lineRule="exact"/>
              <w:ind w:left="83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contenido.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spacing w:line="235" w:lineRule="auto"/>
              <w:ind w:left="84" w:right="-15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El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texto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en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su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totalidad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incomprensible,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no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hay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claridad</w:t>
            </w:r>
            <w:r w:rsidRPr="0028570B">
              <w:rPr>
                <w:rFonts w:ascii="Calibri" w:hAnsi="Calibri" w:cs="Calibri"/>
                <w:spacing w:val="-4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en</w:t>
            </w:r>
            <w:r w:rsidRPr="0028570B">
              <w:rPr>
                <w:rFonts w:ascii="Calibri" w:hAnsi="Calibri" w:cs="Calibri"/>
                <w:spacing w:val="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las</w:t>
            </w:r>
            <w:r w:rsidRPr="0028570B">
              <w:rPr>
                <w:rFonts w:ascii="Calibri" w:hAnsi="Calibri" w:cs="Calibri"/>
                <w:spacing w:val="1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ideas.</w:t>
            </w:r>
            <w:r w:rsidRPr="0028570B">
              <w:rPr>
                <w:rFonts w:ascii="Calibri" w:hAnsi="Calibri" w:cs="Calibri"/>
                <w:spacing w:val="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Se</w:t>
            </w:r>
            <w:r w:rsidRPr="0028570B">
              <w:rPr>
                <w:rFonts w:ascii="Calibri" w:hAnsi="Calibri" w:cs="Calibri"/>
                <w:spacing w:val="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desfasa</w:t>
            </w:r>
            <w:r w:rsidRPr="0028570B">
              <w:rPr>
                <w:rFonts w:ascii="Calibri" w:hAnsi="Calibri" w:cs="Calibri"/>
                <w:spacing w:val="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del</w:t>
            </w:r>
            <w:r w:rsidRPr="0028570B">
              <w:rPr>
                <w:rFonts w:ascii="Calibri" w:hAnsi="Calibri" w:cs="Calibri"/>
                <w:spacing w:val="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tema</w:t>
            </w:r>
          </w:p>
          <w:p w:rsidR="0028570B" w:rsidRPr="0028570B" w:rsidRDefault="0028570B" w:rsidP="0028570B">
            <w:pPr>
              <w:spacing w:line="212" w:lineRule="exact"/>
              <w:ind w:left="84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central.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28570B" w:rsidRPr="0028570B" w:rsidRDefault="0028570B" w:rsidP="0028570B">
            <w:pPr>
              <w:rPr>
                <w:rFonts w:ascii="Calibri" w:hAnsi="Calibri" w:cs="Calibri"/>
                <w:b/>
                <w:sz w:val="2"/>
                <w:szCs w:val="2"/>
                <w:lang w:val="es-ES"/>
              </w:rPr>
            </w:pPr>
          </w:p>
        </w:tc>
      </w:tr>
      <w:tr w:rsidR="0028570B" w:rsidRPr="0028570B" w:rsidTr="00EA074B">
        <w:trPr>
          <w:trHeight w:val="300"/>
        </w:trPr>
        <w:tc>
          <w:tcPr>
            <w:tcW w:w="1266" w:type="dxa"/>
            <w:vMerge w:val="restart"/>
          </w:tcPr>
          <w:p w:rsidR="0028570B" w:rsidRPr="0028570B" w:rsidRDefault="0028570B" w:rsidP="0028570B">
            <w:pPr>
              <w:rPr>
                <w:rFonts w:ascii="Arial" w:hAnsi="Calibri" w:cs="Calibri"/>
                <w:b/>
                <w:sz w:val="20"/>
                <w:lang w:val="es-ES"/>
              </w:rPr>
            </w:pPr>
          </w:p>
          <w:p w:rsidR="0028570B" w:rsidRPr="0028570B" w:rsidRDefault="0028570B" w:rsidP="0028570B">
            <w:pPr>
              <w:rPr>
                <w:rFonts w:ascii="Arial" w:hAnsi="Calibri" w:cs="Calibri"/>
                <w:b/>
                <w:sz w:val="20"/>
                <w:lang w:val="es-ES"/>
              </w:rPr>
            </w:pPr>
          </w:p>
          <w:p w:rsidR="0028570B" w:rsidRPr="0028570B" w:rsidRDefault="0028570B" w:rsidP="0028570B">
            <w:pPr>
              <w:spacing w:before="127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pacing w:val="-1"/>
                <w:sz w:val="20"/>
                <w:lang w:val="es-ES"/>
              </w:rPr>
              <w:t>Redacción</w:t>
            </w:r>
            <w:r w:rsidRPr="0028570B">
              <w:rPr>
                <w:rFonts w:ascii="Calibri" w:hAnsi="Calibri" w:cs="Calibri"/>
                <w:b/>
                <w:spacing w:val="-16"/>
                <w:sz w:val="20"/>
                <w:lang w:val="es-ES"/>
              </w:rPr>
              <w:t xml:space="preserve">  </w:t>
            </w:r>
            <w:r w:rsidRPr="0028570B">
              <w:rPr>
                <w:rFonts w:ascii="Calibri" w:hAnsi="Calibri" w:cs="Calibri"/>
                <w:b/>
                <w:spacing w:val="-1"/>
                <w:sz w:val="20"/>
                <w:lang w:val="es-ES"/>
              </w:rPr>
              <w:t>y</w:t>
            </w:r>
            <w:r w:rsidRPr="0028570B">
              <w:rPr>
                <w:rFonts w:ascii="Calibri" w:hAnsi="Calibri" w:cs="Calibri"/>
                <w:b/>
                <w:spacing w:val="-4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b/>
                <w:spacing w:val="-1"/>
                <w:sz w:val="20"/>
                <w:lang w:val="es-ES"/>
              </w:rPr>
              <w:t>estilo.</w:t>
            </w: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00" w:lineRule="exact"/>
              <w:ind w:left="1805" w:right="17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2%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spacing w:line="200" w:lineRule="exact"/>
              <w:ind w:left="1294" w:right="12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1%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spacing w:line="200" w:lineRule="exact"/>
              <w:ind w:left="1000" w:right="997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0%</w:t>
            </w:r>
          </w:p>
        </w:tc>
        <w:tc>
          <w:tcPr>
            <w:tcW w:w="876" w:type="dxa"/>
            <w:vMerge w:val="restart"/>
          </w:tcPr>
          <w:p w:rsidR="0028570B" w:rsidRPr="0028570B" w:rsidRDefault="0028570B" w:rsidP="0028570B">
            <w:pPr>
              <w:rPr>
                <w:rFonts w:hAnsi="Calibri" w:cs="Calibri"/>
                <w:b/>
                <w:sz w:val="20"/>
                <w:lang w:val="es-ES"/>
              </w:rPr>
            </w:pPr>
            <w:r w:rsidRPr="0028570B">
              <w:rPr>
                <w:rFonts w:hAnsi="Calibri" w:cs="Calibri"/>
                <w:b/>
                <w:sz w:val="20"/>
                <w:lang w:val="es-ES"/>
              </w:rPr>
              <w:t xml:space="preserve"> 2%</w:t>
            </w:r>
          </w:p>
        </w:tc>
      </w:tr>
      <w:tr w:rsidR="0028570B" w:rsidRPr="0028570B" w:rsidTr="00EA074B">
        <w:trPr>
          <w:trHeight w:val="1613"/>
        </w:trPr>
        <w:tc>
          <w:tcPr>
            <w:tcW w:w="1266" w:type="dxa"/>
            <w:vMerge/>
            <w:tcBorders>
              <w:top w:val="nil"/>
            </w:tcBorders>
          </w:tcPr>
          <w:p w:rsidR="0028570B" w:rsidRPr="0028570B" w:rsidRDefault="0028570B" w:rsidP="0028570B">
            <w:pPr>
              <w:rPr>
                <w:rFonts w:ascii="Calibri" w:hAnsi="Calibri" w:cs="Calibri"/>
                <w:sz w:val="2"/>
                <w:szCs w:val="2"/>
                <w:lang w:val="es-ES"/>
              </w:rPr>
            </w:pP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35" w:lineRule="auto"/>
              <w:ind w:left="93" w:right="-29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Contiene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0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1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error ortográfico,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estructura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gramatical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clara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y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correcta,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no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identifican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muletillas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modismos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y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hace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uso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correcto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puntuación.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spacing w:line="235" w:lineRule="auto"/>
              <w:ind w:left="83" w:right="-29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Contiene</w:t>
            </w:r>
            <w:r w:rsidRPr="0028570B">
              <w:rPr>
                <w:rFonts w:ascii="Calibri" w:hAnsi="Calibri" w:cs="Calibri"/>
                <w:spacing w:val="4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2</w:t>
            </w:r>
            <w:r w:rsidRPr="0028570B">
              <w:rPr>
                <w:rFonts w:ascii="Calibri" w:hAnsi="Calibri" w:cs="Calibri"/>
                <w:spacing w:val="4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 xml:space="preserve">errores  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</w:t>
            </w:r>
            <w:r w:rsidRPr="0028570B">
              <w:rPr>
                <w:rFonts w:ascii="Calibri" w:hAnsi="Calibri" w:cs="Calibri"/>
                <w:spacing w:val="4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ortografía</w:t>
            </w:r>
            <w:r w:rsidRPr="0028570B">
              <w:rPr>
                <w:rFonts w:ascii="Calibri" w:hAnsi="Calibri" w:cs="Calibri"/>
                <w:spacing w:val="4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y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identifica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un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error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estructura</w:t>
            </w:r>
            <w:r w:rsidRPr="0028570B">
              <w:rPr>
                <w:rFonts w:ascii="Calibri" w:hAnsi="Calibri" w:cs="Calibri"/>
                <w:spacing w:val="-43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gramatical</w:t>
            </w:r>
            <w:r w:rsidRPr="0028570B">
              <w:rPr>
                <w:rFonts w:ascii="Calibri" w:hAnsi="Calibri" w:cs="Calibri"/>
                <w:spacing w:val="-1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</w:t>
            </w:r>
            <w:r w:rsidRPr="0028570B">
              <w:rPr>
                <w:rFonts w:ascii="Calibri" w:hAnsi="Calibri" w:cs="Calibri"/>
                <w:spacing w:val="-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puntuación.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spacing w:line="235" w:lineRule="auto"/>
              <w:ind w:left="84" w:right="-15"/>
              <w:jc w:val="both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Contiene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3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más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errores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ortografía,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estructura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gramatical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no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es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clara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y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se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identifican</w:t>
            </w:r>
            <w:r w:rsidRPr="0028570B">
              <w:rPr>
                <w:rFonts w:ascii="Calibri" w:hAnsi="Calibri" w:cs="Calibri"/>
                <w:spacing w:val="-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muletillas</w:t>
            </w:r>
            <w:r w:rsidRPr="0028570B">
              <w:rPr>
                <w:rFonts w:ascii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y</w:t>
            </w:r>
            <w:r w:rsidRPr="0028570B">
              <w:rPr>
                <w:rFonts w:ascii="Calibri" w:hAnsi="Calibri" w:cs="Calibri"/>
                <w:spacing w:val="3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errores</w:t>
            </w:r>
            <w:r w:rsidRPr="0028570B">
              <w:rPr>
                <w:rFonts w:ascii="Calibri" w:hAnsi="Calibri" w:cs="Calibri"/>
                <w:spacing w:val="-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de</w:t>
            </w:r>
          </w:p>
          <w:p w:rsidR="0028570B" w:rsidRPr="0028570B" w:rsidRDefault="0028570B" w:rsidP="0028570B">
            <w:pPr>
              <w:spacing w:line="212" w:lineRule="exact"/>
              <w:ind w:left="84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puntuación.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28570B" w:rsidRPr="0028570B" w:rsidRDefault="0028570B" w:rsidP="0028570B">
            <w:pPr>
              <w:rPr>
                <w:rFonts w:ascii="Calibri" w:hAnsi="Calibri" w:cs="Calibri"/>
                <w:b/>
                <w:sz w:val="2"/>
                <w:szCs w:val="2"/>
                <w:lang w:val="es-ES"/>
              </w:rPr>
            </w:pPr>
          </w:p>
        </w:tc>
      </w:tr>
      <w:tr w:rsidR="0028570B" w:rsidRPr="0028570B" w:rsidTr="00EA074B">
        <w:trPr>
          <w:trHeight w:val="300"/>
        </w:trPr>
        <w:tc>
          <w:tcPr>
            <w:tcW w:w="1266" w:type="dxa"/>
            <w:vMerge w:val="restart"/>
          </w:tcPr>
          <w:p w:rsidR="0028570B" w:rsidRPr="0028570B" w:rsidRDefault="0028570B" w:rsidP="0028570B">
            <w:pPr>
              <w:spacing w:before="5"/>
              <w:rPr>
                <w:rFonts w:ascii="Arial" w:hAnsi="Calibri" w:cs="Calibri"/>
                <w:b/>
                <w:sz w:val="20"/>
                <w:lang w:val="es-ES"/>
              </w:rPr>
            </w:pPr>
          </w:p>
          <w:p w:rsidR="0028570B" w:rsidRPr="0028570B" w:rsidRDefault="0028570B" w:rsidP="0028570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Referencias.</w:t>
            </w: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00" w:lineRule="exact"/>
              <w:ind w:left="1805" w:right="17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1%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spacing w:line="200" w:lineRule="exact"/>
              <w:ind w:left="1294" w:right="1278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1%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spacing w:line="200" w:lineRule="exact"/>
              <w:ind w:left="1000" w:right="997"/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b/>
                <w:sz w:val="20"/>
                <w:lang w:val="es-ES"/>
              </w:rPr>
              <w:t>0%</w:t>
            </w:r>
          </w:p>
        </w:tc>
        <w:tc>
          <w:tcPr>
            <w:tcW w:w="876" w:type="dxa"/>
            <w:vMerge w:val="restart"/>
          </w:tcPr>
          <w:p w:rsidR="0028570B" w:rsidRPr="0028570B" w:rsidRDefault="0028570B" w:rsidP="0028570B">
            <w:pPr>
              <w:rPr>
                <w:rFonts w:hAnsi="Calibri" w:cs="Calibri"/>
                <w:b/>
                <w:sz w:val="20"/>
                <w:lang w:val="es-ES"/>
              </w:rPr>
            </w:pPr>
            <w:r w:rsidRPr="0028570B">
              <w:rPr>
                <w:rFonts w:hAnsi="Calibri" w:cs="Calibri"/>
                <w:b/>
                <w:sz w:val="20"/>
                <w:lang w:val="es-ES"/>
              </w:rPr>
              <w:t>1%</w:t>
            </w:r>
          </w:p>
        </w:tc>
      </w:tr>
      <w:tr w:rsidR="0028570B" w:rsidRPr="0028570B" w:rsidTr="00EA074B">
        <w:trPr>
          <w:trHeight w:val="650"/>
        </w:trPr>
        <w:tc>
          <w:tcPr>
            <w:tcW w:w="1266" w:type="dxa"/>
            <w:vMerge/>
            <w:tcBorders>
              <w:top w:val="nil"/>
            </w:tcBorders>
          </w:tcPr>
          <w:p w:rsidR="0028570B" w:rsidRPr="0028570B" w:rsidRDefault="0028570B" w:rsidP="0028570B">
            <w:pPr>
              <w:rPr>
                <w:rFonts w:ascii="Calibri" w:hAnsi="Calibri" w:cs="Calibri"/>
                <w:sz w:val="2"/>
                <w:szCs w:val="2"/>
                <w:lang w:val="es-ES"/>
              </w:rPr>
            </w:pPr>
          </w:p>
        </w:tc>
        <w:tc>
          <w:tcPr>
            <w:tcW w:w="4111" w:type="dxa"/>
          </w:tcPr>
          <w:p w:rsidR="0028570B" w:rsidRPr="0028570B" w:rsidRDefault="0028570B" w:rsidP="0028570B">
            <w:pPr>
              <w:spacing w:line="229" w:lineRule="exact"/>
              <w:ind w:left="112" w:right="-29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El</w:t>
            </w:r>
            <w:r w:rsidRPr="0028570B">
              <w:rPr>
                <w:rFonts w:ascii="Calibri" w:hAnsi="Calibri" w:cs="Calibri"/>
                <w:spacing w:val="44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estudiante</w:t>
            </w:r>
            <w:r w:rsidRPr="0028570B">
              <w:rPr>
                <w:rFonts w:ascii="Calibri" w:hAnsi="Calibri" w:cs="Calibri"/>
                <w:spacing w:val="7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realiza</w:t>
            </w:r>
            <w:r w:rsidRPr="0028570B">
              <w:rPr>
                <w:rFonts w:ascii="Calibri" w:hAnsi="Calibri" w:cs="Calibri"/>
                <w:spacing w:val="80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las</w:t>
            </w:r>
            <w:r w:rsidRPr="0028570B">
              <w:rPr>
                <w:rFonts w:ascii="Calibri" w:hAnsi="Calibri" w:cs="Calibri"/>
                <w:spacing w:val="82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referencias</w:t>
            </w:r>
            <w:r w:rsidRPr="0028570B">
              <w:rPr>
                <w:rFonts w:ascii="Calibri" w:hAnsi="Calibri" w:cs="Calibri"/>
                <w:spacing w:val="7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que</w:t>
            </w:r>
            <w:r w:rsidRPr="0028570B">
              <w:rPr>
                <w:rFonts w:ascii="Calibri" w:hAnsi="Calibri" w:cs="Calibri"/>
                <w:spacing w:val="-5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utiliza</w:t>
            </w:r>
            <w:r w:rsidRPr="0028570B">
              <w:rPr>
                <w:rFonts w:ascii="Calibri" w:hAnsi="Calibri" w:cs="Calibri"/>
                <w:spacing w:val="-4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con</w:t>
            </w:r>
          </w:p>
          <w:p w:rsidR="0028570B" w:rsidRPr="0028570B" w:rsidRDefault="0028570B" w:rsidP="0028570B">
            <w:pPr>
              <w:spacing w:line="228" w:lineRule="exact"/>
              <w:ind w:left="112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base</w:t>
            </w:r>
            <w:r w:rsidRPr="0028570B">
              <w:rPr>
                <w:rFonts w:ascii="Calibri" w:hAnsi="Calibri" w:cs="Calibri"/>
                <w:spacing w:val="-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en</w:t>
            </w:r>
            <w:r w:rsidRPr="0028570B">
              <w:rPr>
                <w:rFonts w:ascii="Calibri" w:hAnsi="Calibri" w:cs="Calibri"/>
                <w:spacing w:val="1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el</w:t>
            </w:r>
            <w:r w:rsidRPr="0028570B">
              <w:rPr>
                <w:rFonts w:ascii="Calibri" w:hAnsi="Calibri" w:cs="Calibri"/>
                <w:spacing w:val="2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manual</w:t>
            </w:r>
            <w:r w:rsidRPr="0028570B">
              <w:rPr>
                <w:rFonts w:ascii="Calibri" w:hAnsi="Calibri" w:cs="Calibri"/>
                <w:spacing w:val="-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APA</w:t>
            </w:r>
            <w:r w:rsidRPr="0028570B">
              <w:rPr>
                <w:rFonts w:ascii="Calibri" w:hAnsi="Calibri" w:cs="Calibri"/>
                <w:spacing w:val="-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7ª</w:t>
            </w:r>
            <w:r w:rsidRPr="0028570B">
              <w:rPr>
                <w:rFonts w:ascii="Calibri" w:hAnsi="Calibri" w:cs="Calibri"/>
                <w:spacing w:val="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Edición</w:t>
            </w:r>
            <w:r w:rsidRPr="0028570B">
              <w:rPr>
                <w:rFonts w:ascii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2020.</w:t>
            </w:r>
          </w:p>
        </w:tc>
        <w:tc>
          <w:tcPr>
            <w:tcW w:w="2977" w:type="dxa"/>
          </w:tcPr>
          <w:p w:rsidR="0028570B" w:rsidRPr="0028570B" w:rsidRDefault="0028570B" w:rsidP="0028570B">
            <w:pPr>
              <w:spacing w:line="229" w:lineRule="exact"/>
              <w:ind w:left="102" w:right="-29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z w:val="20"/>
                <w:lang w:val="es-ES"/>
              </w:rPr>
              <w:t>El</w:t>
            </w:r>
            <w:r w:rsidRPr="0028570B">
              <w:rPr>
                <w:rFonts w:ascii="Calibri" w:hAnsi="Calibri" w:cs="Calibri"/>
                <w:spacing w:val="6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estudiante</w:t>
            </w:r>
            <w:r w:rsidRPr="0028570B">
              <w:rPr>
                <w:rFonts w:ascii="Calibri" w:hAnsi="Calibri" w:cs="Calibri"/>
                <w:spacing w:val="69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realiza</w:t>
            </w:r>
            <w:r w:rsidRPr="0028570B">
              <w:rPr>
                <w:rFonts w:ascii="Calibri" w:hAnsi="Calibri" w:cs="Calibri"/>
                <w:spacing w:val="70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las</w:t>
            </w:r>
            <w:r w:rsidRPr="0028570B">
              <w:rPr>
                <w:rFonts w:ascii="Calibri" w:hAnsi="Calibri" w:cs="Calibri"/>
                <w:spacing w:val="6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referencias</w:t>
            </w:r>
          </w:p>
          <w:p w:rsidR="0028570B" w:rsidRPr="0028570B" w:rsidRDefault="0028570B" w:rsidP="0028570B">
            <w:pPr>
              <w:spacing w:line="228" w:lineRule="exact"/>
              <w:ind w:left="102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pacing w:val="-1"/>
                <w:sz w:val="20"/>
                <w:lang w:val="es-ES"/>
              </w:rPr>
              <w:t>con</w:t>
            </w:r>
            <w:r w:rsidRPr="0028570B">
              <w:rPr>
                <w:rFonts w:ascii="Calibri" w:hAnsi="Calibri" w:cs="Calibri"/>
                <w:spacing w:val="-8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base</w:t>
            </w:r>
            <w:r w:rsidRPr="0028570B">
              <w:rPr>
                <w:rFonts w:ascii="Calibri" w:hAnsi="Calibri" w:cs="Calibri"/>
                <w:spacing w:val="-9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en</w:t>
            </w:r>
            <w:r w:rsidRPr="0028570B">
              <w:rPr>
                <w:rFonts w:ascii="Calibri" w:hAnsi="Calibri" w:cs="Calibri"/>
                <w:spacing w:val="-7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otros</w:t>
            </w:r>
            <w:r w:rsidRPr="0028570B">
              <w:rPr>
                <w:rFonts w:ascii="Calibri" w:hAnsi="Calibri" w:cs="Calibri"/>
                <w:spacing w:val="-1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criterios.</w:t>
            </w:r>
          </w:p>
        </w:tc>
        <w:tc>
          <w:tcPr>
            <w:tcW w:w="2526" w:type="dxa"/>
          </w:tcPr>
          <w:p w:rsidR="0028570B" w:rsidRPr="0028570B" w:rsidRDefault="0028570B" w:rsidP="0028570B">
            <w:pPr>
              <w:spacing w:line="231" w:lineRule="exact"/>
              <w:ind w:left="101"/>
              <w:rPr>
                <w:rFonts w:ascii="Calibri" w:hAnsi="Calibri" w:cs="Calibri"/>
                <w:sz w:val="20"/>
                <w:lang w:val="es-ES"/>
              </w:rPr>
            </w:pPr>
            <w:r w:rsidRPr="0028570B">
              <w:rPr>
                <w:rFonts w:ascii="Calibri" w:hAnsi="Calibri" w:cs="Calibri"/>
                <w:spacing w:val="-1"/>
                <w:sz w:val="20"/>
                <w:lang w:val="es-ES"/>
              </w:rPr>
              <w:t>No</w:t>
            </w:r>
            <w:r w:rsidRPr="0028570B">
              <w:rPr>
                <w:rFonts w:ascii="Calibri" w:hAnsi="Calibri" w:cs="Calibri"/>
                <w:spacing w:val="-6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contiene</w:t>
            </w:r>
            <w:r w:rsidRPr="0028570B">
              <w:rPr>
                <w:rFonts w:ascii="Calibri" w:hAnsi="Calibri" w:cs="Calibri"/>
                <w:spacing w:val="-11"/>
                <w:sz w:val="20"/>
                <w:lang w:val="es-ES"/>
              </w:rPr>
              <w:t xml:space="preserve"> </w:t>
            </w:r>
            <w:r w:rsidRPr="0028570B">
              <w:rPr>
                <w:rFonts w:ascii="Calibri" w:hAnsi="Calibri" w:cs="Calibri"/>
                <w:sz w:val="20"/>
                <w:lang w:val="es-ES"/>
              </w:rPr>
              <w:t>referencia.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28570B" w:rsidRPr="0028570B" w:rsidRDefault="0028570B" w:rsidP="0028570B">
            <w:pPr>
              <w:rPr>
                <w:rFonts w:ascii="Calibri" w:hAnsi="Calibri" w:cs="Calibri"/>
                <w:sz w:val="2"/>
                <w:szCs w:val="2"/>
                <w:lang w:val="es-ES"/>
              </w:rPr>
            </w:pPr>
          </w:p>
        </w:tc>
      </w:tr>
    </w:tbl>
    <w:p w:rsidR="0028570B" w:rsidRDefault="0028570B">
      <w:r>
        <w:t xml:space="preserve">Rúbrica </w:t>
      </w:r>
      <w:proofErr w:type="spellStart"/>
      <w:r>
        <w:t>B</w:t>
      </w:r>
      <w:bookmarkStart w:id="0" w:name="_GoBack"/>
      <w:bookmarkEnd w:id="0"/>
      <w:r>
        <w:t>axin</w:t>
      </w:r>
      <w:proofErr w:type="spellEnd"/>
      <w:r>
        <w:t xml:space="preserve"> Xolo Emanuel</w:t>
      </w:r>
    </w:p>
    <w:p w:rsidR="0028570B" w:rsidRDefault="0028570B">
      <w:r w:rsidRPr="0028570B">
        <w:lastRenderedPageBreak/>
        <w:drawing>
          <wp:inline distT="0" distB="0" distL="0" distR="0" wp14:anchorId="2505A5BB" wp14:editId="3BDEA175">
            <wp:extent cx="5612130" cy="25336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B5"/>
    <w:rsid w:val="002556BD"/>
    <w:rsid w:val="0028570B"/>
    <w:rsid w:val="0057073B"/>
    <w:rsid w:val="005C57DE"/>
    <w:rsid w:val="00844B73"/>
    <w:rsid w:val="00A743D1"/>
    <w:rsid w:val="00E0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BA8A"/>
  <w15:chartTrackingRefBased/>
  <w15:docId w15:val="{9B78C6A8-DAA4-4521-B2A9-97A48F2A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285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0184-1725-4C7F-B0E9-4D3D1C42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565</Words>
  <Characters>3108</Characters>
  <Application>Microsoft Office Word</Application>
  <DocSecurity>0</DocSecurity>
  <Lines>25</Lines>
  <Paragraphs>7</Paragraphs>
  <ScaleCrop>false</ScaleCrop>
  <Company>HP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2023-09-01T03:10:00Z</dcterms:created>
  <dcterms:modified xsi:type="dcterms:W3CDTF">2023-11-10T01:36:00Z</dcterms:modified>
</cp:coreProperties>
</file>