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17EF8" w:rsidRDefault="00017EF8" w:rsidP="00017EF8">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Tecnológico Nacional de México</w:t>
      </w:r>
    </w:p>
    <w:p w:rsidR="00017EF8" w:rsidRDefault="00017EF8" w:rsidP="00017EF8">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Dirección Académica</w:t>
      </w:r>
    </w:p>
    <w:p w:rsidR="00017EF8" w:rsidRDefault="00017EF8" w:rsidP="00017EF8">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Instrumentación didáctica para la formación y desarrollo de competencias Profesionales</w:t>
      </w:r>
    </w:p>
    <w:p w:rsidR="00017EF8" w:rsidRPr="0084010F" w:rsidRDefault="002166D2" w:rsidP="002166D2">
      <w:pPr>
        <w:autoSpaceDE w:val="0"/>
        <w:autoSpaceDN w:val="0"/>
        <w:adjustRightInd w:val="0"/>
        <w:ind w:left="2124" w:firstLine="708"/>
        <w:rPr>
          <w:rFonts w:ascii="Arial" w:hAnsi="Arial" w:cs="Arial"/>
          <w:sz w:val="24"/>
          <w:szCs w:val="24"/>
          <w:lang w:val="es-MX" w:eastAsia="es-MX"/>
        </w:rPr>
      </w:pPr>
      <w:r>
        <w:rPr>
          <w:rFonts w:ascii="Arial" w:hAnsi="Arial" w:cs="Arial"/>
          <w:b/>
          <w:bCs/>
          <w:sz w:val="24"/>
          <w:szCs w:val="24"/>
          <w:lang w:val="es-MX" w:eastAsia="es-MX"/>
        </w:rPr>
        <w:t xml:space="preserve">                              </w:t>
      </w:r>
      <w:r w:rsidR="00017EF8">
        <w:rPr>
          <w:rFonts w:ascii="Arial" w:hAnsi="Arial" w:cs="Arial"/>
          <w:b/>
          <w:bCs/>
          <w:sz w:val="24"/>
          <w:szCs w:val="24"/>
          <w:lang w:val="es-MX" w:eastAsia="es-MX"/>
        </w:rPr>
        <w:t xml:space="preserve">Periodo: </w:t>
      </w:r>
      <w:r w:rsidR="008B5BE9" w:rsidRPr="008B5BE9">
        <w:rPr>
          <w:rFonts w:ascii="Arial" w:hAnsi="Arial" w:cs="Arial"/>
          <w:sz w:val="24"/>
          <w:szCs w:val="24"/>
          <w:u w:val="single"/>
          <w:lang w:val="es-MX" w:eastAsia="es-MX"/>
        </w:rPr>
        <w:t>SEPTIEMBRE 2023-ENERO2024</w:t>
      </w:r>
    </w:p>
    <w:p w:rsidR="00017EF8" w:rsidRDefault="00017EF8" w:rsidP="00017EF8">
      <w:pPr>
        <w:autoSpaceDE w:val="0"/>
        <w:autoSpaceDN w:val="0"/>
        <w:adjustRightInd w:val="0"/>
        <w:ind w:left="3261"/>
        <w:rPr>
          <w:rFonts w:ascii="Arial" w:hAnsi="Arial" w:cs="Arial"/>
          <w:sz w:val="24"/>
          <w:szCs w:val="24"/>
          <w:lang w:val="es-MX" w:eastAsia="es-MX"/>
        </w:rPr>
      </w:pPr>
    </w:p>
    <w:p w:rsidR="00017EF8" w:rsidRDefault="00017EF8" w:rsidP="00017EF8">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 xml:space="preserve">Nombre de la asignatura: </w:t>
      </w:r>
      <w:r w:rsidR="00BF371A" w:rsidRPr="00BF371A">
        <w:rPr>
          <w:rFonts w:ascii="Arial" w:hAnsi="Arial" w:cs="Arial"/>
          <w:b/>
          <w:bCs/>
          <w:sz w:val="24"/>
          <w:szCs w:val="24"/>
          <w:lang w:val="es-MX" w:eastAsia="es-MX"/>
        </w:rPr>
        <w:t>ANÁLISIS DE FLUIDOS</w:t>
      </w:r>
    </w:p>
    <w:p w:rsidR="00D4419D" w:rsidRDefault="00017EF8" w:rsidP="00017EF8">
      <w:pPr>
        <w:autoSpaceDE w:val="0"/>
        <w:autoSpaceDN w:val="0"/>
        <w:adjustRightInd w:val="0"/>
        <w:ind w:left="2977"/>
        <w:rPr>
          <w:rFonts w:ascii="Arial" w:hAnsi="Arial" w:cs="Arial"/>
          <w:b/>
          <w:bCs/>
          <w:sz w:val="24"/>
          <w:szCs w:val="24"/>
          <w:lang w:val="es-MX" w:eastAsia="es-MX"/>
        </w:rPr>
      </w:pPr>
      <w:r>
        <w:rPr>
          <w:rFonts w:ascii="Arial" w:hAnsi="Arial" w:cs="Arial"/>
          <w:sz w:val="24"/>
          <w:szCs w:val="24"/>
          <w:lang w:val="es-MX" w:eastAsia="es-MX"/>
        </w:rPr>
        <w:t xml:space="preserve">Plan de Estudios: </w:t>
      </w:r>
      <w:r w:rsidR="00D4419D" w:rsidRPr="00D4419D">
        <w:rPr>
          <w:rFonts w:ascii="Arial" w:hAnsi="Arial" w:cs="Arial"/>
          <w:b/>
          <w:bCs/>
          <w:sz w:val="24"/>
          <w:szCs w:val="24"/>
          <w:lang w:val="es-MX" w:eastAsia="es-MX"/>
        </w:rPr>
        <w:t>IMCT-2010-229</w:t>
      </w:r>
    </w:p>
    <w:p w:rsidR="00017EF8" w:rsidRPr="00E30205" w:rsidRDefault="00017EF8" w:rsidP="00017EF8">
      <w:pPr>
        <w:autoSpaceDE w:val="0"/>
        <w:autoSpaceDN w:val="0"/>
        <w:adjustRightInd w:val="0"/>
        <w:ind w:left="2977"/>
        <w:rPr>
          <w:rFonts w:ascii="Arial" w:hAnsi="Arial" w:cs="Arial"/>
          <w:b/>
          <w:bCs/>
          <w:sz w:val="24"/>
          <w:szCs w:val="24"/>
          <w:lang w:val="es-MX" w:eastAsia="es-MX"/>
        </w:rPr>
      </w:pPr>
      <w:r>
        <w:rPr>
          <w:rFonts w:ascii="Arial" w:hAnsi="Arial" w:cs="Arial"/>
          <w:sz w:val="24"/>
          <w:szCs w:val="24"/>
          <w:lang w:val="es-MX" w:eastAsia="es-MX"/>
        </w:rPr>
        <w:t xml:space="preserve">Clave de la asignatura: </w:t>
      </w:r>
      <w:r w:rsidR="00BF371A">
        <w:rPr>
          <w:rFonts w:ascii="Arial" w:hAnsi="Arial" w:cs="Arial"/>
          <w:b/>
          <w:bCs/>
          <w:sz w:val="24"/>
          <w:szCs w:val="24"/>
          <w:lang w:val="es-MX" w:eastAsia="es-MX"/>
        </w:rPr>
        <w:t>MTC-1003</w:t>
      </w:r>
    </w:p>
    <w:p w:rsidR="00017EF8" w:rsidRDefault="00017EF8" w:rsidP="00017EF8">
      <w:pPr>
        <w:autoSpaceDE w:val="0"/>
        <w:autoSpaceDN w:val="0"/>
        <w:adjustRightInd w:val="0"/>
        <w:ind w:left="2977"/>
        <w:rPr>
          <w:rFonts w:ascii="Arial" w:hAnsi="Arial" w:cs="Arial"/>
          <w:b/>
          <w:bCs/>
          <w:sz w:val="24"/>
          <w:szCs w:val="24"/>
          <w:lang w:val="es-MX" w:eastAsia="es-MX"/>
        </w:rPr>
      </w:pPr>
      <w:r>
        <w:rPr>
          <w:rFonts w:ascii="Arial" w:hAnsi="Arial" w:cs="Arial"/>
          <w:sz w:val="24"/>
          <w:szCs w:val="24"/>
          <w:lang w:val="es-MX" w:eastAsia="es-MX"/>
        </w:rPr>
        <w:t>Horas teoría-Horas prácticas-Créditos:</w:t>
      </w:r>
      <w:r w:rsidRPr="00E30205">
        <w:rPr>
          <w:rFonts w:ascii="Arial" w:hAnsi="Arial" w:cs="Arial"/>
          <w:b/>
          <w:bCs/>
          <w:sz w:val="24"/>
          <w:szCs w:val="24"/>
          <w:lang w:val="es-MX" w:eastAsia="es-MX"/>
        </w:rPr>
        <w:t>2-2-4</w:t>
      </w:r>
    </w:p>
    <w:p w:rsidR="006D5B38" w:rsidRPr="00E30205" w:rsidRDefault="006D5B38" w:rsidP="00017EF8">
      <w:pPr>
        <w:autoSpaceDE w:val="0"/>
        <w:autoSpaceDN w:val="0"/>
        <w:adjustRightInd w:val="0"/>
        <w:ind w:left="2977"/>
        <w:rPr>
          <w:rFonts w:ascii="Arial" w:hAnsi="Arial" w:cs="Arial"/>
          <w:b/>
          <w:bCs/>
          <w:sz w:val="24"/>
          <w:szCs w:val="24"/>
          <w:lang w:val="es-MX" w:eastAsia="es-MX"/>
        </w:rPr>
      </w:pPr>
    </w:p>
    <w:p w:rsidR="006D5B38" w:rsidRDefault="006D5B38" w:rsidP="006D5B38">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1. Caracterización de la asignatura</w:t>
      </w:r>
    </w:p>
    <w:p w:rsidR="00017EF8" w:rsidRDefault="00017EF8" w:rsidP="00017EF8">
      <w:pPr>
        <w:autoSpaceDE w:val="0"/>
        <w:autoSpaceDN w:val="0"/>
        <w:adjustRightInd w:val="0"/>
        <w:rPr>
          <w:rFonts w:ascii="Arial" w:hAnsi="Arial" w:cs="Arial"/>
          <w:b/>
          <w:bCs/>
          <w:sz w:val="24"/>
          <w:szCs w:val="24"/>
          <w:lang w:val="es-MX" w:eastAsia="es-MX"/>
        </w:rPr>
      </w:pPr>
    </w:p>
    <w:p w:rsidR="00017EF8" w:rsidRDefault="006E2BAE" w:rsidP="00017EF8">
      <w:pPr>
        <w:autoSpaceDE w:val="0"/>
        <w:autoSpaceDN w:val="0"/>
        <w:adjustRightInd w:val="0"/>
        <w:rPr>
          <w:rFonts w:ascii="Arial" w:hAnsi="Arial" w:cs="Arial"/>
          <w:b/>
          <w:bCs/>
          <w:sz w:val="24"/>
          <w:szCs w:val="24"/>
          <w:lang w:val="es-MX" w:eastAsia="es-MX"/>
        </w:rPr>
      </w:pPr>
      <w:r w:rsidRPr="00571382">
        <w:rPr>
          <w:rFonts w:ascii="Arial" w:hAnsi="Arial" w:cs="Arial"/>
          <w:b/>
          <w:bCs/>
          <w:noProof/>
          <w:sz w:val="24"/>
          <w:szCs w:val="24"/>
          <w:lang w:val="es-MX" w:eastAsia="es-MX"/>
        </w:rPr>
        <mc:AlternateContent>
          <mc:Choice Requires="wps">
            <w:drawing>
              <wp:anchor distT="0" distB="0" distL="114300" distR="114300" simplePos="0" relativeHeight="251655680" behindDoc="0" locked="0" layoutInCell="1" allowOverlap="1">
                <wp:simplePos x="0" y="0"/>
                <wp:positionH relativeFrom="column">
                  <wp:posOffset>257810</wp:posOffset>
                </wp:positionH>
                <wp:positionV relativeFrom="paragraph">
                  <wp:posOffset>18415</wp:posOffset>
                </wp:positionV>
                <wp:extent cx="8305800" cy="1049020"/>
                <wp:effectExtent l="0" t="0" r="0" b="0"/>
                <wp:wrapNone/>
                <wp:docPr id="1750034380"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1049020"/>
                        </a:xfrm>
                        <a:prstGeom prst="rect">
                          <a:avLst/>
                        </a:prstGeom>
                        <a:solidFill>
                          <a:srgbClr val="FFFFFF"/>
                        </a:solidFill>
                        <a:ln w="9525">
                          <a:solidFill>
                            <a:srgbClr val="000000"/>
                          </a:solidFill>
                          <a:miter lim="800000"/>
                          <a:headEnd/>
                          <a:tailEnd/>
                        </a:ln>
                      </wps:spPr>
                      <wps:txbx>
                        <w:txbxContent>
                          <w:p w:rsidR="00BF371A" w:rsidRPr="00BF371A" w:rsidRDefault="00BF371A" w:rsidP="00BF371A">
                            <w:pPr>
                              <w:autoSpaceDE w:val="0"/>
                              <w:autoSpaceDN w:val="0"/>
                              <w:adjustRightInd w:val="0"/>
                              <w:jc w:val="both"/>
                              <w:rPr>
                                <w:rFonts w:ascii="Arial" w:hAnsi="Arial" w:cs="Arial"/>
                                <w:color w:val="000000"/>
                                <w:sz w:val="24"/>
                                <w:szCs w:val="24"/>
                              </w:rPr>
                            </w:pPr>
                            <w:r w:rsidRPr="00BF371A">
                              <w:rPr>
                                <w:rFonts w:ascii="Arial" w:hAnsi="Arial" w:cs="Arial"/>
                                <w:color w:val="000000"/>
                                <w:sz w:val="24"/>
                                <w:szCs w:val="24"/>
                              </w:rPr>
                              <w:t>Esta asignatura aporta al perfil del ingeniero Mecatrónico la capacidad de analizar los tipos de fluidos y su comportamiento para con ello poder aplicar en el desarrollo de un sistema Mecatrónico. La asignatura consta de la explicación de los conceptos básicos de la mecánica de fluidos, los tipos de fluidos, las características necesarias de los sistemas y la simulación de los flujos en sistemas de distribución de flujos de fluido incompresibles y compresibles.</w:t>
                            </w:r>
                          </w:p>
                          <w:p w:rsidR="00017EF8" w:rsidRPr="00BF371A" w:rsidRDefault="00017EF8" w:rsidP="00017EF8">
                            <w:pPr>
                              <w:autoSpaceDE w:val="0"/>
                              <w:autoSpaceDN w:val="0"/>
                              <w:adjustRightInd w:val="0"/>
                              <w:jc w:val="both"/>
                              <w:rPr>
                                <w:rFonts w:ascii="Arial" w:hAnsi="Arial" w:cs="Arial"/>
                                <w:sz w:val="24"/>
                                <w:szCs w:val="24"/>
                                <w:lang w:eastAsia="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3" o:spid="_x0000_s1026" type="#_x0000_t202" style="position:absolute;margin-left:20.3pt;margin-top:1.45pt;width:654pt;height:82.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">
                <v:textbox>
                  <w:txbxContent>
                    <w:p w:rsidR="00BF371A" w:rsidRPr="00BF371A" w:rsidRDefault="00BF371A" w:rsidP="00BF371A">
                      <w:pPr>
                        <w:autoSpaceDE w:val="0"/>
                        <w:autoSpaceDN w:val="0"/>
                        <w:adjustRightInd w:val="0"/>
                        <w:jc w:val="both"/>
                        <w:rPr>
                          <w:rFonts w:ascii="Arial" w:hAnsi="Arial" w:cs="Arial"/>
                          <w:color w:val="000000"/>
                          <w:sz w:val="24"/>
                          <w:szCs w:val="24"/>
                        </w:rPr>
                      </w:pPr>
                      <w:r w:rsidRPr="00BF371A">
                        <w:rPr>
                          <w:rFonts w:ascii="Arial" w:hAnsi="Arial" w:cs="Arial"/>
                          <w:color w:val="000000"/>
                          <w:sz w:val="24"/>
                          <w:szCs w:val="24"/>
                        </w:rPr>
                        <w:t>Esta asignatura aporta al perfil del ingeniero Mecatrónico la capacidad de analizar los tipos de fluidos y su comportamiento para con ello poder aplicar en el desarrollo de un sistema Mecatrónico. La asignatura consta de la explicación de los conceptos básicos de la mecánica de fluidos, los tipos de fluidos, las características necesarias de los sistemas y la simulación de los flujos en sistemas de distribución de flujos de fluido incompresibles y compresibles.</w:t>
                      </w:r>
                    </w:p>
                    <w:p w:rsidR="00017EF8" w:rsidRPr="00BF371A" w:rsidRDefault="00017EF8" w:rsidP="00017EF8">
                      <w:pPr>
                        <w:autoSpaceDE w:val="0"/>
                        <w:autoSpaceDN w:val="0"/>
                        <w:adjustRightInd w:val="0"/>
                        <w:jc w:val="both"/>
                        <w:rPr>
                          <w:rFonts w:ascii="Arial" w:hAnsi="Arial" w:cs="Arial"/>
                          <w:sz w:val="24"/>
                          <w:szCs w:val="24"/>
                          <w:lang w:eastAsia="es-MX"/>
                        </w:rPr>
                      </w:pPr>
                    </w:p>
                  </w:txbxContent>
                </v:textbox>
              </v:shape>
            </w:pict>
          </mc:Fallback>
        </mc:AlternateContent>
      </w:r>
    </w:p>
    <w:p w:rsidR="00017EF8" w:rsidRDefault="00017EF8" w:rsidP="00017EF8">
      <w:pPr>
        <w:autoSpaceDE w:val="0"/>
        <w:autoSpaceDN w:val="0"/>
        <w:adjustRightInd w:val="0"/>
        <w:rPr>
          <w:rFonts w:ascii="Arial" w:hAnsi="Arial" w:cs="Arial"/>
          <w:b/>
          <w:bCs/>
          <w:sz w:val="24"/>
          <w:szCs w:val="24"/>
          <w:lang w:val="es-MX" w:eastAsia="es-MX"/>
        </w:rPr>
      </w:pPr>
    </w:p>
    <w:p w:rsidR="00017EF8" w:rsidRDefault="00017EF8" w:rsidP="00017EF8">
      <w:pPr>
        <w:autoSpaceDE w:val="0"/>
        <w:autoSpaceDN w:val="0"/>
        <w:adjustRightInd w:val="0"/>
        <w:rPr>
          <w:rFonts w:ascii="Arial" w:hAnsi="Arial" w:cs="Arial"/>
          <w:sz w:val="24"/>
          <w:szCs w:val="24"/>
          <w:lang w:val="es-MX" w:eastAsia="es-MX"/>
        </w:rPr>
      </w:pPr>
    </w:p>
    <w:p w:rsidR="00017EF8" w:rsidRDefault="00017EF8" w:rsidP="00017EF8">
      <w:pPr>
        <w:autoSpaceDE w:val="0"/>
        <w:autoSpaceDN w:val="0"/>
        <w:adjustRightInd w:val="0"/>
        <w:rPr>
          <w:rFonts w:ascii="Arial" w:hAnsi="Arial" w:cs="Arial"/>
          <w:b/>
          <w:bCs/>
          <w:sz w:val="24"/>
          <w:szCs w:val="24"/>
          <w:lang w:val="es-MX" w:eastAsia="es-MX"/>
        </w:rPr>
      </w:pPr>
    </w:p>
    <w:p w:rsidR="00017EF8" w:rsidRDefault="00017EF8" w:rsidP="00017EF8">
      <w:pPr>
        <w:autoSpaceDE w:val="0"/>
        <w:autoSpaceDN w:val="0"/>
        <w:adjustRightInd w:val="0"/>
        <w:rPr>
          <w:rFonts w:ascii="Arial" w:hAnsi="Arial" w:cs="Arial"/>
          <w:b/>
          <w:bCs/>
          <w:sz w:val="24"/>
          <w:szCs w:val="24"/>
          <w:lang w:val="es-MX" w:eastAsia="es-MX"/>
        </w:rPr>
      </w:pPr>
    </w:p>
    <w:p w:rsidR="00017EF8" w:rsidRDefault="00017EF8" w:rsidP="00017EF8">
      <w:pPr>
        <w:autoSpaceDE w:val="0"/>
        <w:autoSpaceDN w:val="0"/>
        <w:adjustRightInd w:val="0"/>
        <w:rPr>
          <w:rFonts w:ascii="Arial" w:hAnsi="Arial" w:cs="Arial"/>
          <w:b/>
          <w:bCs/>
          <w:sz w:val="24"/>
          <w:szCs w:val="24"/>
          <w:lang w:val="es-MX" w:eastAsia="es-MX"/>
        </w:rPr>
      </w:pPr>
    </w:p>
    <w:p w:rsidR="00017EF8" w:rsidRDefault="006E2BAE" w:rsidP="00017EF8">
      <w:pPr>
        <w:autoSpaceDE w:val="0"/>
        <w:autoSpaceDN w:val="0"/>
        <w:adjustRightInd w:val="0"/>
        <w:rPr>
          <w:rFonts w:ascii="Arial" w:hAnsi="Arial" w:cs="Arial"/>
          <w:b/>
          <w:bCs/>
          <w:sz w:val="24"/>
          <w:szCs w:val="24"/>
          <w:lang w:val="es-MX" w:eastAsia="es-MX"/>
        </w:rPr>
      </w:pPr>
      <w:r w:rsidRPr="00571382">
        <w:rPr>
          <w:rFonts w:ascii="Arial" w:hAnsi="Arial" w:cs="Arial"/>
          <w:b/>
          <w:bCs/>
          <w:noProof/>
          <w:sz w:val="24"/>
          <w:szCs w:val="24"/>
          <w:lang w:val="es-MX" w:eastAsia="es-MX"/>
        </w:rPr>
        <mc:AlternateContent>
          <mc:Choice Requires="wps">
            <w:drawing>
              <wp:anchor distT="0" distB="0" distL="114300" distR="114300" simplePos="0" relativeHeight="251659776" behindDoc="0" locked="0" layoutInCell="1" allowOverlap="1">
                <wp:simplePos x="0" y="0"/>
                <wp:positionH relativeFrom="column">
                  <wp:align>center</wp:align>
                </wp:positionH>
                <wp:positionV relativeFrom="paragraph">
                  <wp:posOffset>175260</wp:posOffset>
                </wp:positionV>
                <wp:extent cx="8305800" cy="2239010"/>
                <wp:effectExtent l="0" t="0" r="0" b="0"/>
                <wp:wrapNone/>
                <wp:docPr id="129527642"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2239010"/>
                        </a:xfrm>
                        <a:prstGeom prst="rect">
                          <a:avLst/>
                        </a:prstGeom>
                        <a:solidFill>
                          <a:srgbClr val="FFFFFF"/>
                        </a:solidFill>
                        <a:ln w="9525">
                          <a:solidFill>
                            <a:srgbClr val="000000"/>
                          </a:solidFill>
                          <a:miter lim="800000"/>
                          <a:headEnd/>
                          <a:tailEnd/>
                        </a:ln>
                      </wps:spPr>
                      <wps:txbx>
                        <w:txbxContent>
                          <w:p w:rsidR="00BF371A" w:rsidRPr="00BF371A" w:rsidRDefault="00BF371A" w:rsidP="00BF371A">
                            <w:pPr>
                              <w:jc w:val="both"/>
                              <w:rPr>
                                <w:rFonts w:ascii="Arial" w:hAnsi="Arial" w:cs="Arial"/>
                                <w:b/>
                                <w:sz w:val="22"/>
                                <w:szCs w:val="22"/>
                              </w:rPr>
                            </w:pPr>
                            <w:r w:rsidRPr="00BF371A">
                              <w:rPr>
                                <w:rFonts w:ascii="Arial" w:hAnsi="Arial" w:cs="Arial"/>
                                <w:b/>
                                <w:sz w:val="22"/>
                                <w:szCs w:val="22"/>
                              </w:rPr>
                              <w:t>Se organiza el temario, en cinco unidades:</w:t>
                            </w:r>
                          </w:p>
                          <w:p w:rsidR="00017EF8" w:rsidRPr="00BF371A" w:rsidRDefault="00BF371A" w:rsidP="00BF371A">
                            <w:pPr>
                              <w:jc w:val="both"/>
                              <w:rPr>
                                <w:rFonts w:ascii="Arial" w:hAnsi="Arial" w:cs="Arial"/>
                                <w:sz w:val="28"/>
                                <w:szCs w:val="28"/>
                                <w:lang w:val="es-MX" w:eastAsia="es-MX"/>
                              </w:rPr>
                            </w:pPr>
                            <w:r w:rsidRPr="00BF371A">
                              <w:rPr>
                                <w:rFonts w:ascii="Arial" w:hAnsi="Arial" w:cs="Arial"/>
                                <w:sz w:val="22"/>
                                <w:szCs w:val="22"/>
                              </w:rPr>
                              <w:t>En la primera unidad se abordan los conceptos básicos, clasificación de los fluidos y las propiedades de los fluidos (densidad, viscosidad y presión principalmente). De tal manera que se vayan introduciendo los conceptos básicos que se manejarán durante la materia. En la segunda unidad se analizan y aplican los principios de Pascal y Arquímedes en fenómenos de mecánica de fluidos del área de Mecatrónica. En la tercera unidad se analizan los tipos de flujo (comportamiento) y en base a las leyes de conservación de la masa y de la energía, se deducen y aplican la ecuación de continuidad y la ecuación de la energía en la solución de problemas de fenómenos de flujo viscoso en tuberías. Las características de los fluidos necesarias para su transporte, así como simular su comportamiento en un sistema Mecatrónico. En la cuarta unidad se aplica la ecuación de la energía en la solución de problemas de sistemas de tuberías para flujo incompresible. Se detalla como calcular usando la ecuación de Darcy-Weisbach pérdidas en tuberías, accesorios y conexiones. Además, se expone el concepto y efectos del golpe de ariete. En la quinta unidad se aplica la ecuación de la energía para resolver problemas de sistemas de tuberías para flujo compresible. Se detalla como calcular usando una ecuación similar a la ecuación de Darcy-Weisbach pérdidas en tuberías, accesorios y conexiones. Además, se expone el concepto y efectos de ondas de choque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7" o:spid="_x0000_s1027" type="#_x0000_t202" style="position:absolute;margin-left:0;margin-top:13.8pt;width:654pt;height:176.3pt;z-index:2516597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">
                <v:textbox>
                  <w:txbxContent>
                    <w:p w:rsidR="00BF371A" w:rsidRPr="00BF371A" w:rsidRDefault="00BF371A" w:rsidP="00BF371A">
                      <w:pPr>
                        <w:jc w:val="both"/>
                        <w:rPr>
                          <w:rFonts w:ascii="Arial" w:hAnsi="Arial" w:cs="Arial"/>
                          <w:b/>
                          <w:sz w:val="22"/>
                          <w:szCs w:val="22"/>
                        </w:rPr>
                      </w:pPr>
                      <w:r w:rsidRPr="00BF371A">
                        <w:rPr>
                          <w:rFonts w:ascii="Arial" w:hAnsi="Arial" w:cs="Arial"/>
                          <w:b/>
                          <w:sz w:val="22"/>
                          <w:szCs w:val="22"/>
                        </w:rPr>
                        <w:t>Se organiza el temario, en cinco unidades:</w:t>
                      </w:r>
                    </w:p>
                    <w:p w:rsidR="00017EF8" w:rsidRPr="00BF371A" w:rsidRDefault="00BF371A" w:rsidP="00BF371A">
                      <w:pPr>
                        <w:jc w:val="both"/>
                        <w:rPr>
                          <w:rFonts w:ascii="Arial" w:hAnsi="Arial" w:cs="Arial"/>
                          <w:sz w:val="28"/>
                          <w:szCs w:val="28"/>
                          <w:lang w:val="es-MX" w:eastAsia="es-MX"/>
                        </w:rPr>
                      </w:pPr>
                      <w:r w:rsidRPr="00BF371A">
                        <w:rPr>
                          <w:rFonts w:ascii="Arial" w:hAnsi="Arial" w:cs="Arial"/>
                          <w:sz w:val="22"/>
                          <w:szCs w:val="22"/>
                        </w:rPr>
                        <w:t>En la primera unidad se abordan los conceptos básicos, clasificación de los fluidos y las propiedades de los fluidos (densidad, viscosidad y presión principalmente). De tal manera que se vayan introduciendo los conceptos básicos que se manejarán durante la materia. En la segunda unidad se analizan y aplican los principios de Pascal y Arquímedes en fenómenos de mecánica de fluidos del área de Mecatrónica. En la tercera unidad se analizan los tipos de flujo (comportamiento) y en base a las leyes de conservación de la masa y de la energía, se deducen y aplican la ecuación de continuidad y la ecuación de la energía en la solución de problemas de fenómenos de flujo viscoso en tuberías. Las características de los fluidos necesarias para su transporte, así como simular su comportamiento en un sistema Mecatrónico. En la cuarta unidad se aplica la ecuación de la energía en la solución de problemas de sistemas de tuberías para flujo incompresible. Se detalla como calcular usando la ecuación de Darcy-Weisbach pérdidas en tuberías, accesorios y conexiones. Además, se expone el concepto y efectos del golpe de ariete. En la quinta unidad se aplica la ecuación de la energía para resolver problemas de sistemas de tuberías para flujo compresible. Se detalla como calcular usando una ecuación similar a la ecuación de Darcy-Weisbach pérdidas en tuberías, accesorios y conexiones. Además, se expone el concepto y efectos de ondas de choque</w:t>
                      </w:r>
                    </w:p>
                  </w:txbxContent>
                </v:textbox>
              </v:shape>
            </w:pict>
          </mc:Fallback>
        </mc:AlternateContent>
      </w:r>
      <w:r w:rsidR="00017EF8">
        <w:rPr>
          <w:rFonts w:ascii="Arial" w:hAnsi="Arial" w:cs="Arial"/>
          <w:b/>
          <w:bCs/>
          <w:sz w:val="24"/>
          <w:szCs w:val="24"/>
          <w:lang w:val="es-MX" w:eastAsia="es-MX"/>
        </w:rPr>
        <w:t>2. Intención Didáctico</w:t>
      </w:r>
    </w:p>
    <w:p w:rsidR="00017EF8" w:rsidRDefault="00017EF8" w:rsidP="00017EF8">
      <w:pPr>
        <w:autoSpaceDE w:val="0"/>
        <w:autoSpaceDN w:val="0"/>
        <w:adjustRightInd w:val="0"/>
        <w:rPr>
          <w:rFonts w:ascii="Arial" w:hAnsi="Arial" w:cs="Arial"/>
          <w:b/>
          <w:bCs/>
          <w:sz w:val="24"/>
          <w:szCs w:val="24"/>
          <w:lang w:val="es-MX" w:eastAsia="es-MX"/>
        </w:rPr>
      </w:pPr>
    </w:p>
    <w:p w:rsidR="00017EF8" w:rsidRDefault="00017EF8" w:rsidP="00017EF8">
      <w:pPr>
        <w:autoSpaceDE w:val="0"/>
        <w:autoSpaceDN w:val="0"/>
        <w:adjustRightInd w:val="0"/>
        <w:rPr>
          <w:rFonts w:ascii="Arial" w:hAnsi="Arial" w:cs="Arial"/>
          <w:sz w:val="24"/>
          <w:szCs w:val="24"/>
          <w:lang w:val="es-MX" w:eastAsia="es-MX"/>
        </w:rPr>
      </w:pPr>
    </w:p>
    <w:p w:rsidR="00017EF8" w:rsidRDefault="00017EF8" w:rsidP="00017EF8">
      <w:pPr>
        <w:autoSpaceDE w:val="0"/>
        <w:autoSpaceDN w:val="0"/>
        <w:adjustRightInd w:val="0"/>
        <w:rPr>
          <w:rFonts w:ascii="Arial" w:hAnsi="Arial" w:cs="Arial"/>
          <w:b/>
          <w:bCs/>
          <w:sz w:val="24"/>
          <w:szCs w:val="24"/>
          <w:lang w:val="es-MX" w:eastAsia="es-MX"/>
        </w:rPr>
      </w:pPr>
    </w:p>
    <w:p w:rsidR="00017EF8" w:rsidRDefault="00017EF8" w:rsidP="00017EF8">
      <w:pPr>
        <w:autoSpaceDE w:val="0"/>
        <w:autoSpaceDN w:val="0"/>
        <w:adjustRightInd w:val="0"/>
        <w:rPr>
          <w:rFonts w:ascii="Arial" w:hAnsi="Arial" w:cs="Arial"/>
          <w:b/>
          <w:bCs/>
          <w:sz w:val="24"/>
          <w:szCs w:val="24"/>
          <w:lang w:val="es-MX" w:eastAsia="es-MX"/>
        </w:rPr>
      </w:pPr>
    </w:p>
    <w:p w:rsidR="00017EF8" w:rsidRDefault="00017EF8" w:rsidP="00017EF8">
      <w:pPr>
        <w:autoSpaceDE w:val="0"/>
        <w:autoSpaceDN w:val="0"/>
        <w:adjustRightInd w:val="0"/>
        <w:rPr>
          <w:rFonts w:ascii="Arial" w:hAnsi="Arial" w:cs="Arial"/>
          <w:b/>
          <w:bCs/>
          <w:sz w:val="24"/>
          <w:szCs w:val="24"/>
          <w:lang w:val="es-MX" w:eastAsia="es-MX"/>
        </w:rPr>
      </w:pPr>
    </w:p>
    <w:p w:rsidR="00017EF8" w:rsidRDefault="00017EF8" w:rsidP="00017EF8">
      <w:pPr>
        <w:autoSpaceDE w:val="0"/>
        <w:autoSpaceDN w:val="0"/>
        <w:adjustRightInd w:val="0"/>
        <w:rPr>
          <w:rFonts w:ascii="Arial" w:hAnsi="Arial" w:cs="Arial"/>
          <w:b/>
          <w:bCs/>
          <w:sz w:val="24"/>
          <w:szCs w:val="24"/>
          <w:lang w:val="es-MX" w:eastAsia="es-MX"/>
        </w:rPr>
      </w:pPr>
    </w:p>
    <w:p w:rsidR="00017EF8" w:rsidRDefault="00017EF8" w:rsidP="00017EF8">
      <w:pPr>
        <w:autoSpaceDE w:val="0"/>
        <w:autoSpaceDN w:val="0"/>
        <w:adjustRightInd w:val="0"/>
        <w:rPr>
          <w:rFonts w:ascii="Arial" w:hAnsi="Arial" w:cs="Arial"/>
          <w:b/>
          <w:bCs/>
          <w:sz w:val="24"/>
          <w:szCs w:val="24"/>
          <w:lang w:val="es-MX" w:eastAsia="es-MX"/>
        </w:rPr>
      </w:pPr>
    </w:p>
    <w:p w:rsidR="00017EF8" w:rsidRDefault="00017EF8" w:rsidP="00017EF8">
      <w:pPr>
        <w:autoSpaceDE w:val="0"/>
        <w:autoSpaceDN w:val="0"/>
        <w:adjustRightInd w:val="0"/>
        <w:rPr>
          <w:rFonts w:ascii="Arial" w:hAnsi="Arial" w:cs="Arial"/>
          <w:b/>
          <w:bCs/>
          <w:sz w:val="24"/>
          <w:szCs w:val="24"/>
          <w:lang w:val="es-MX" w:eastAsia="es-MX"/>
        </w:rPr>
      </w:pPr>
    </w:p>
    <w:p w:rsidR="00017EF8" w:rsidRDefault="00017EF8" w:rsidP="00017EF8">
      <w:pPr>
        <w:autoSpaceDE w:val="0"/>
        <w:autoSpaceDN w:val="0"/>
        <w:adjustRightInd w:val="0"/>
        <w:rPr>
          <w:rFonts w:ascii="Arial" w:hAnsi="Arial" w:cs="Arial"/>
          <w:b/>
          <w:bCs/>
          <w:sz w:val="24"/>
          <w:szCs w:val="24"/>
          <w:lang w:val="es-MX" w:eastAsia="es-MX"/>
        </w:rPr>
      </w:pPr>
    </w:p>
    <w:p w:rsidR="00017EF8" w:rsidRDefault="00017EF8" w:rsidP="00017EF8">
      <w:pPr>
        <w:autoSpaceDE w:val="0"/>
        <w:autoSpaceDN w:val="0"/>
        <w:adjustRightInd w:val="0"/>
        <w:rPr>
          <w:rFonts w:ascii="Arial" w:hAnsi="Arial" w:cs="Arial"/>
          <w:b/>
          <w:bCs/>
          <w:sz w:val="24"/>
          <w:szCs w:val="24"/>
          <w:lang w:val="es-MX" w:eastAsia="es-MX"/>
        </w:rPr>
      </w:pPr>
    </w:p>
    <w:p w:rsidR="00017EF8" w:rsidRDefault="00017EF8" w:rsidP="00017EF8">
      <w:pPr>
        <w:autoSpaceDE w:val="0"/>
        <w:autoSpaceDN w:val="0"/>
        <w:adjustRightInd w:val="0"/>
        <w:rPr>
          <w:rFonts w:ascii="Arial" w:hAnsi="Arial" w:cs="Arial"/>
          <w:b/>
          <w:bCs/>
          <w:sz w:val="24"/>
          <w:szCs w:val="24"/>
          <w:lang w:val="es-MX" w:eastAsia="es-MX"/>
        </w:rPr>
      </w:pPr>
    </w:p>
    <w:p w:rsidR="00017EF8" w:rsidRDefault="00017EF8" w:rsidP="00017EF8">
      <w:pPr>
        <w:autoSpaceDE w:val="0"/>
        <w:autoSpaceDN w:val="0"/>
        <w:adjustRightInd w:val="0"/>
        <w:rPr>
          <w:rFonts w:ascii="Arial" w:hAnsi="Arial" w:cs="Arial"/>
          <w:b/>
          <w:bCs/>
          <w:sz w:val="24"/>
          <w:szCs w:val="24"/>
          <w:lang w:val="es-MX" w:eastAsia="es-MX"/>
        </w:rPr>
      </w:pPr>
    </w:p>
    <w:p w:rsidR="00F540F4" w:rsidRDefault="00F540F4" w:rsidP="00017EF8">
      <w:pPr>
        <w:autoSpaceDE w:val="0"/>
        <w:autoSpaceDN w:val="0"/>
        <w:adjustRightInd w:val="0"/>
        <w:rPr>
          <w:rFonts w:ascii="Arial" w:hAnsi="Arial" w:cs="Arial"/>
          <w:b/>
          <w:bCs/>
          <w:sz w:val="24"/>
          <w:szCs w:val="24"/>
          <w:lang w:val="es-MX" w:eastAsia="es-MX"/>
        </w:rPr>
      </w:pPr>
    </w:p>
    <w:p w:rsidR="00017EF8" w:rsidRDefault="00017EF8" w:rsidP="00017EF8">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lastRenderedPageBreak/>
        <w:t>3. Competencia de la asignatura</w:t>
      </w:r>
    </w:p>
    <w:p w:rsidR="00017EF8" w:rsidRDefault="006E2BAE" w:rsidP="00017EF8">
      <w:pPr>
        <w:autoSpaceDE w:val="0"/>
        <w:autoSpaceDN w:val="0"/>
        <w:adjustRightInd w:val="0"/>
        <w:rPr>
          <w:rFonts w:ascii="Arial" w:hAnsi="Arial" w:cs="Arial"/>
          <w:sz w:val="24"/>
          <w:szCs w:val="24"/>
          <w:lang w:val="es-MX" w:eastAsia="es-MX"/>
        </w:rPr>
      </w:pPr>
      <w:r>
        <w:rPr>
          <w:noProof/>
          <w:sz w:val="24"/>
          <w:szCs w:val="24"/>
          <w:lang w:val="es-MX" w:eastAsia="es-MX"/>
        </w:rPr>
        <mc:AlternateContent>
          <mc:Choice Requires="wps">
            <w:drawing>
              <wp:anchor distT="0" distB="0" distL="114300" distR="114300" simplePos="0" relativeHeight="251656704" behindDoc="0" locked="0" layoutInCell="1" allowOverlap="1">
                <wp:simplePos x="0" y="0"/>
                <wp:positionH relativeFrom="column">
                  <wp:posOffset>66675</wp:posOffset>
                </wp:positionH>
                <wp:positionV relativeFrom="paragraph">
                  <wp:posOffset>112395</wp:posOffset>
                </wp:positionV>
                <wp:extent cx="8305800" cy="1072515"/>
                <wp:effectExtent l="0" t="0" r="0" b="0"/>
                <wp:wrapNone/>
                <wp:docPr id="167282112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1072515"/>
                        </a:xfrm>
                        <a:prstGeom prst="rect">
                          <a:avLst/>
                        </a:prstGeom>
                        <a:solidFill>
                          <a:srgbClr val="FFFFFF"/>
                        </a:solidFill>
                        <a:ln w="9525">
                          <a:solidFill>
                            <a:srgbClr val="000000"/>
                          </a:solidFill>
                          <a:miter lim="800000"/>
                          <a:headEnd/>
                          <a:tailEnd/>
                        </a:ln>
                      </wps:spPr>
                      <wps:txbx>
                        <w:txbxContent>
                          <w:p w:rsidR="00BF371A" w:rsidRPr="00BF371A" w:rsidRDefault="00BF371A" w:rsidP="00BF371A">
                            <w:pPr>
                              <w:pStyle w:val="Prrafodelista"/>
                              <w:numPr>
                                <w:ilvl w:val="0"/>
                                <w:numId w:val="34"/>
                              </w:numPr>
                              <w:tabs>
                                <w:tab w:val="left" w:pos="313"/>
                              </w:tabs>
                              <w:autoSpaceDE w:val="0"/>
                              <w:autoSpaceDN w:val="0"/>
                              <w:adjustRightInd w:val="0"/>
                              <w:ind w:left="29" w:firstLine="0"/>
                              <w:jc w:val="both"/>
                              <w:rPr>
                                <w:rFonts w:ascii="Arial" w:hAnsi="Arial" w:cs="Arial"/>
                                <w:lang w:val="es-ES"/>
                              </w:rPr>
                            </w:pPr>
                            <w:r w:rsidRPr="00BF371A">
                              <w:rPr>
                                <w:rFonts w:ascii="Arial" w:hAnsi="Arial" w:cs="Arial"/>
                                <w:lang w:val="es-ES"/>
                              </w:rPr>
                              <w:t>Aplica los principios de Pascal y Arquímedes en el análisis de fluidos estáticos pertenecientes a sistemas Mecatrónicos.</w:t>
                            </w:r>
                          </w:p>
                          <w:p w:rsidR="00BF371A" w:rsidRPr="00BF371A" w:rsidRDefault="00BF371A" w:rsidP="00BF371A">
                            <w:pPr>
                              <w:pStyle w:val="Prrafodelista"/>
                              <w:numPr>
                                <w:ilvl w:val="0"/>
                                <w:numId w:val="33"/>
                              </w:numPr>
                              <w:tabs>
                                <w:tab w:val="left" w:pos="313"/>
                              </w:tabs>
                              <w:autoSpaceDE w:val="0"/>
                              <w:autoSpaceDN w:val="0"/>
                              <w:adjustRightInd w:val="0"/>
                              <w:ind w:left="29" w:firstLine="0"/>
                              <w:jc w:val="both"/>
                              <w:rPr>
                                <w:rFonts w:ascii="Arial" w:hAnsi="Arial" w:cs="Arial"/>
                                <w:lang w:val="es-ES"/>
                              </w:rPr>
                            </w:pPr>
                            <w:r w:rsidRPr="00BF371A">
                              <w:rPr>
                                <w:rFonts w:ascii="Arial" w:hAnsi="Arial" w:cs="Arial"/>
                                <w:lang w:val="es-ES"/>
                              </w:rPr>
                              <w:t>Aplica las leyes y/o principios de la mecánica de fluidos en el análisis y simulación de sistemas Mecatrónicos que involucren flujo de fluidos.</w:t>
                            </w:r>
                          </w:p>
                          <w:p w:rsidR="00017EF8" w:rsidRPr="00BF371A" w:rsidRDefault="00BF371A" w:rsidP="00BF371A">
                            <w:pPr>
                              <w:rPr>
                                <w:sz w:val="22"/>
                                <w:szCs w:val="22"/>
                              </w:rPr>
                            </w:pPr>
                            <w:r w:rsidRPr="00BF371A">
                              <w:rPr>
                                <w:rFonts w:ascii="Arial" w:hAnsi="Arial" w:cs="Arial"/>
                                <w:sz w:val="22"/>
                                <w:szCs w:val="22"/>
                              </w:rPr>
                              <w:t>Identifica claramente la diferencia entre sistemas Mecatrónicos de flujo incompresible y sistemas de flujo compresible, para con ello apropiadamente analizar y predecir su comportamiento.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4" o:spid="_x0000_s1028" type="#_x0000_t202" style="position:absolute;margin-left:5.25pt;margin-top:8.85pt;width:654pt;height:84.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">
                <v:textbox>
                  <w:txbxContent>
                    <w:p w:rsidR="00BF371A" w:rsidRPr="00BF371A" w:rsidRDefault="00BF371A" w:rsidP="00BF371A">
                      <w:pPr>
                        <w:pStyle w:val="Prrafodelista"/>
                        <w:numPr>
                          <w:ilvl w:val="0"/>
                          <w:numId w:val="34"/>
                        </w:numPr>
                        <w:tabs>
                          <w:tab w:val="left" w:pos="313"/>
                        </w:tabs>
                        <w:autoSpaceDE w:val="0"/>
                        <w:autoSpaceDN w:val="0"/>
                        <w:adjustRightInd w:val="0"/>
                        <w:ind w:left="29" w:firstLine="0"/>
                        <w:jc w:val="both"/>
                        <w:rPr>
                          <w:rFonts w:ascii="Arial" w:hAnsi="Arial" w:cs="Arial"/>
                          <w:lang w:val="es-ES"/>
                        </w:rPr>
                      </w:pPr>
                      <w:r w:rsidRPr="00BF371A">
                        <w:rPr>
                          <w:rFonts w:ascii="Arial" w:hAnsi="Arial" w:cs="Arial"/>
                          <w:lang w:val="es-ES"/>
                        </w:rPr>
                        <w:t>Aplica los principios de Pascal y Arquímedes en el análisis de fluidos estáticos pertenecientes a sistemas Mecatrónicos.</w:t>
                      </w:r>
                    </w:p>
                    <w:p w:rsidR="00BF371A" w:rsidRPr="00BF371A" w:rsidRDefault="00BF371A" w:rsidP="00BF371A">
                      <w:pPr>
                        <w:pStyle w:val="Prrafodelista"/>
                        <w:numPr>
                          <w:ilvl w:val="0"/>
                          <w:numId w:val="33"/>
                        </w:numPr>
                        <w:tabs>
                          <w:tab w:val="left" w:pos="313"/>
                        </w:tabs>
                        <w:autoSpaceDE w:val="0"/>
                        <w:autoSpaceDN w:val="0"/>
                        <w:adjustRightInd w:val="0"/>
                        <w:ind w:left="29" w:firstLine="0"/>
                        <w:jc w:val="both"/>
                        <w:rPr>
                          <w:rFonts w:ascii="Arial" w:hAnsi="Arial" w:cs="Arial"/>
                          <w:lang w:val="es-ES"/>
                        </w:rPr>
                      </w:pPr>
                      <w:r w:rsidRPr="00BF371A">
                        <w:rPr>
                          <w:rFonts w:ascii="Arial" w:hAnsi="Arial" w:cs="Arial"/>
                          <w:lang w:val="es-ES"/>
                        </w:rPr>
                        <w:t>Aplica las leyes y/o principios de la mecánica de fluidos en el análisis y simulación de sistemas Mecatrónicos que involucren flujo de fluidos.</w:t>
                      </w:r>
                    </w:p>
                    <w:p w:rsidR="00017EF8" w:rsidRPr="00BF371A" w:rsidRDefault="00BF371A" w:rsidP="00BF371A">
                      <w:pPr>
                        <w:rPr>
                          <w:sz w:val="22"/>
                          <w:szCs w:val="22"/>
                        </w:rPr>
                      </w:pPr>
                      <w:r w:rsidRPr="00BF371A">
                        <w:rPr>
                          <w:rFonts w:ascii="Arial" w:hAnsi="Arial" w:cs="Arial"/>
                          <w:sz w:val="22"/>
                          <w:szCs w:val="22"/>
                        </w:rPr>
                        <w:t>Identifica claramente la diferencia entre sistemas Mecatrónicos de flujo incompresible y sistemas de flujo compresible, para con ello apropiadamente analizar y predecir su comportamiento.</w:t>
                      </w:r>
                    </w:p>
                  </w:txbxContent>
                </v:textbox>
              </v:shape>
            </w:pict>
          </mc:Fallback>
        </mc:AlternateContent>
      </w:r>
    </w:p>
    <w:p w:rsidR="00017EF8" w:rsidRDefault="00017EF8" w:rsidP="00017EF8">
      <w:pPr>
        <w:autoSpaceDE w:val="0"/>
        <w:autoSpaceDN w:val="0"/>
        <w:adjustRightInd w:val="0"/>
        <w:rPr>
          <w:sz w:val="24"/>
          <w:szCs w:val="24"/>
          <w:lang w:val="es-MX" w:eastAsia="es-MX"/>
        </w:rPr>
      </w:pPr>
    </w:p>
    <w:p w:rsidR="00017EF8" w:rsidRDefault="00017EF8" w:rsidP="00017EF8">
      <w:pPr>
        <w:autoSpaceDE w:val="0"/>
        <w:autoSpaceDN w:val="0"/>
        <w:adjustRightInd w:val="0"/>
        <w:rPr>
          <w:rFonts w:ascii="Arial" w:hAnsi="Arial" w:cs="Arial"/>
          <w:b/>
          <w:bCs/>
          <w:sz w:val="24"/>
          <w:szCs w:val="24"/>
          <w:lang w:val="es-MX" w:eastAsia="es-MX"/>
        </w:rPr>
      </w:pPr>
    </w:p>
    <w:p w:rsidR="00017EF8" w:rsidRDefault="00017EF8" w:rsidP="00017EF8">
      <w:pPr>
        <w:autoSpaceDE w:val="0"/>
        <w:autoSpaceDN w:val="0"/>
        <w:adjustRightInd w:val="0"/>
        <w:rPr>
          <w:rFonts w:ascii="Arial" w:hAnsi="Arial" w:cs="Arial"/>
          <w:b/>
          <w:bCs/>
          <w:sz w:val="24"/>
          <w:szCs w:val="24"/>
          <w:lang w:val="es-MX" w:eastAsia="es-MX"/>
        </w:rPr>
      </w:pPr>
    </w:p>
    <w:p w:rsidR="00017EF8" w:rsidRDefault="00017EF8" w:rsidP="00017EF8">
      <w:pPr>
        <w:autoSpaceDE w:val="0"/>
        <w:autoSpaceDN w:val="0"/>
        <w:adjustRightInd w:val="0"/>
        <w:rPr>
          <w:rFonts w:ascii="Arial" w:hAnsi="Arial" w:cs="Arial"/>
          <w:b/>
          <w:bCs/>
          <w:sz w:val="24"/>
          <w:szCs w:val="24"/>
          <w:lang w:val="es-MX" w:eastAsia="es-MX"/>
        </w:rPr>
      </w:pPr>
    </w:p>
    <w:p w:rsidR="00BF371A" w:rsidRDefault="00BF371A" w:rsidP="00017EF8">
      <w:pPr>
        <w:autoSpaceDE w:val="0"/>
        <w:autoSpaceDN w:val="0"/>
        <w:adjustRightInd w:val="0"/>
        <w:rPr>
          <w:rFonts w:ascii="Arial" w:hAnsi="Arial" w:cs="Arial"/>
          <w:b/>
          <w:bCs/>
          <w:sz w:val="24"/>
          <w:szCs w:val="24"/>
          <w:lang w:val="es-MX" w:eastAsia="es-MX"/>
        </w:rPr>
      </w:pPr>
    </w:p>
    <w:p w:rsidR="00BF371A" w:rsidRDefault="00BF371A" w:rsidP="00017EF8">
      <w:pPr>
        <w:autoSpaceDE w:val="0"/>
        <w:autoSpaceDN w:val="0"/>
        <w:adjustRightInd w:val="0"/>
        <w:rPr>
          <w:rFonts w:ascii="Arial" w:hAnsi="Arial" w:cs="Arial"/>
          <w:b/>
          <w:bCs/>
          <w:sz w:val="24"/>
          <w:szCs w:val="24"/>
          <w:lang w:val="es-MX" w:eastAsia="es-MX"/>
        </w:rPr>
      </w:pPr>
    </w:p>
    <w:p w:rsidR="00BF371A" w:rsidRDefault="00BF371A" w:rsidP="00017EF8">
      <w:pPr>
        <w:autoSpaceDE w:val="0"/>
        <w:autoSpaceDN w:val="0"/>
        <w:adjustRightInd w:val="0"/>
        <w:rPr>
          <w:rFonts w:ascii="Arial" w:hAnsi="Arial" w:cs="Arial"/>
          <w:b/>
          <w:bCs/>
          <w:sz w:val="24"/>
          <w:szCs w:val="24"/>
          <w:lang w:val="es-MX" w:eastAsia="es-MX"/>
        </w:rPr>
      </w:pPr>
    </w:p>
    <w:p w:rsidR="00017EF8" w:rsidRDefault="00017EF8" w:rsidP="00017EF8">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4. Análisis por competencias específicas</w:t>
      </w:r>
    </w:p>
    <w:p w:rsidR="00017EF8" w:rsidRDefault="00017EF8" w:rsidP="00017EF8">
      <w:pPr>
        <w:autoSpaceDE w:val="0"/>
        <w:autoSpaceDN w:val="0"/>
        <w:adjustRightInd w:val="0"/>
        <w:rPr>
          <w:rFonts w:ascii="Arial" w:hAnsi="Arial" w:cs="Arial"/>
          <w:b/>
          <w:bCs/>
          <w:sz w:val="24"/>
          <w:szCs w:val="24"/>
          <w:lang w:val="es-MX" w:eastAsia="es-MX"/>
        </w:rPr>
      </w:pPr>
    </w:p>
    <w:tbl>
      <w:tblPr>
        <w:tblW w:w="0" w:type="auto"/>
        <w:tblLook w:val="04A0" w:firstRow="1" w:lastRow="0" w:firstColumn="1" w:lastColumn="0" w:noHBand="0" w:noVBand="1"/>
      </w:tblPr>
      <w:tblGrid>
        <w:gridCol w:w="2518"/>
        <w:gridCol w:w="10773"/>
      </w:tblGrid>
      <w:tr w:rsidR="00017EF8">
        <w:tc>
          <w:tcPr>
            <w:tcW w:w="2518" w:type="dxa"/>
            <w:shd w:val="clear" w:color="auto" w:fill="auto"/>
          </w:tcPr>
          <w:p w:rsidR="00017EF8" w:rsidRDefault="00017EF8">
            <w:pPr>
              <w:autoSpaceDE w:val="0"/>
              <w:autoSpaceDN w:val="0"/>
              <w:adjustRightInd w:val="0"/>
              <w:rPr>
                <w:rFonts w:ascii="Arial" w:hAnsi="Arial" w:cs="Arial"/>
                <w:b/>
                <w:bCs/>
                <w:sz w:val="24"/>
                <w:szCs w:val="24"/>
                <w:lang w:val="es-MX" w:eastAsia="es-MX"/>
              </w:rPr>
            </w:pPr>
            <w:r>
              <w:rPr>
                <w:rFonts w:ascii="Arial" w:hAnsi="Arial" w:cs="Arial"/>
                <w:sz w:val="24"/>
                <w:szCs w:val="24"/>
                <w:lang w:val="es-MX" w:eastAsia="es-MX"/>
              </w:rPr>
              <w:t xml:space="preserve">Competencia No.:   </w:t>
            </w:r>
            <w:r>
              <w:rPr>
                <w:rFonts w:ascii="Arial" w:hAnsi="Arial" w:cs="Arial"/>
                <w:sz w:val="24"/>
                <w:szCs w:val="24"/>
                <w:u w:val="single"/>
                <w:lang w:val="es-MX" w:eastAsia="es-MX"/>
              </w:rPr>
              <w:t>1</w:t>
            </w:r>
          </w:p>
        </w:tc>
        <w:tc>
          <w:tcPr>
            <w:tcW w:w="10773" w:type="dxa"/>
            <w:shd w:val="clear" w:color="auto" w:fill="auto"/>
          </w:tcPr>
          <w:p w:rsidR="00017EF8" w:rsidRDefault="00017EF8">
            <w:pPr>
              <w:autoSpaceDE w:val="0"/>
              <w:autoSpaceDN w:val="0"/>
              <w:adjustRightInd w:val="0"/>
              <w:jc w:val="both"/>
              <w:rPr>
                <w:rFonts w:ascii="Arial" w:hAnsi="Arial" w:cs="Arial"/>
                <w:b/>
                <w:bCs/>
                <w:sz w:val="24"/>
                <w:szCs w:val="24"/>
                <w:lang w:val="es-MX" w:eastAsia="es-MX"/>
              </w:rPr>
            </w:pPr>
            <w:r>
              <w:rPr>
                <w:rFonts w:ascii="Arial" w:hAnsi="Arial" w:cs="Arial"/>
                <w:sz w:val="24"/>
                <w:szCs w:val="24"/>
                <w:lang w:val="es-MX" w:eastAsia="es-MX"/>
              </w:rPr>
              <w:t xml:space="preserve">Descripción: </w:t>
            </w:r>
            <w:r w:rsidR="00BF371A" w:rsidRPr="00BF371A">
              <w:rPr>
                <w:rFonts w:ascii="Arial" w:hAnsi="Arial" w:cs="Arial"/>
                <w:b/>
                <w:bCs/>
                <w:sz w:val="24"/>
                <w:szCs w:val="24"/>
                <w:u w:val="single"/>
                <w:lang w:val="es-MX" w:eastAsia="es-MX"/>
              </w:rPr>
              <w:t>Reconoce los conceptos y las propiedades mecánicas de los fluidos usados en sistemas Mecatrónicos</w:t>
            </w:r>
          </w:p>
        </w:tc>
      </w:tr>
    </w:tbl>
    <w:p w:rsidR="00017EF8" w:rsidRDefault="00017EF8" w:rsidP="00017EF8">
      <w:pPr>
        <w:autoSpaceDE w:val="0"/>
        <w:autoSpaceDN w:val="0"/>
        <w:adjustRightInd w:val="0"/>
        <w:rPr>
          <w:rFonts w:ascii="Arial" w:hAnsi="Arial" w:cs="Arial"/>
          <w:b/>
          <w:bCs/>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701"/>
      </w:tblGrid>
      <w:tr w:rsidR="00017EF8" w:rsidRPr="00516F91" w:rsidTr="00BF371A">
        <w:tc>
          <w:tcPr>
            <w:tcW w:w="3227" w:type="dxa"/>
            <w:vAlign w:val="center"/>
          </w:tcPr>
          <w:p w:rsidR="00017EF8" w:rsidRPr="00E847AD" w:rsidRDefault="00017EF8">
            <w:pPr>
              <w:autoSpaceDE w:val="0"/>
              <w:autoSpaceDN w:val="0"/>
              <w:adjustRightInd w:val="0"/>
              <w:jc w:val="center"/>
              <w:rPr>
                <w:rFonts w:ascii="Arial" w:hAnsi="Arial" w:cs="Arial"/>
                <w:b/>
                <w:smallCaps/>
                <w:lang w:val="es-MX" w:eastAsia="es-MX"/>
              </w:rPr>
            </w:pPr>
            <w:r>
              <w:rPr>
                <w:rFonts w:ascii="Arial" w:hAnsi="Arial" w:cs="Arial"/>
                <w:sz w:val="24"/>
                <w:szCs w:val="24"/>
                <w:lang w:val="es-MX" w:eastAsia="es-MX"/>
              </w:rPr>
              <w:t xml:space="preserve">        </w:t>
            </w:r>
            <w:r>
              <w:rPr>
                <w:rFonts w:ascii="Arial" w:hAnsi="Arial" w:cs="Arial"/>
                <w:sz w:val="24"/>
                <w:szCs w:val="24"/>
                <w:lang w:val="es-MX" w:eastAsia="es-MX"/>
              </w:rPr>
              <w:tab/>
            </w:r>
            <w:r w:rsidRPr="00E847AD">
              <w:rPr>
                <w:rFonts w:ascii="Arial" w:hAnsi="Arial" w:cs="Arial"/>
                <w:b/>
                <w:smallCaps/>
                <w:lang w:val="es-MX" w:eastAsia="es-MX"/>
              </w:rPr>
              <w:t>Temas y subtemas para desarrollar la competencia específica</w:t>
            </w:r>
          </w:p>
        </w:tc>
        <w:tc>
          <w:tcPr>
            <w:tcW w:w="3260" w:type="dxa"/>
            <w:vAlign w:val="center"/>
          </w:tcPr>
          <w:p w:rsidR="00017EF8" w:rsidRPr="00E847AD" w:rsidRDefault="00017EF8">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rsidR="00017EF8" w:rsidRPr="00E847AD" w:rsidRDefault="00017EF8">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rsidR="00017EF8" w:rsidRPr="00E847AD" w:rsidRDefault="00017EF8">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701" w:type="dxa"/>
            <w:vAlign w:val="center"/>
          </w:tcPr>
          <w:p w:rsidR="00017EF8" w:rsidRPr="00E847AD" w:rsidRDefault="00017EF8">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BF371A" w:rsidRPr="00516F91" w:rsidTr="00BF371A">
        <w:tc>
          <w:tcPr>
            <w:tcW w:w="3227" w:type="dxa"/>
          </w:tcPr>
          <w:p w:rsidR="00BF371A" w:rsidRPr="00F964CC" w:rsidRDefault="00BF371A" w:rsidP="00BF371A">
            <w:pPr>
              <w:autoSpaceDE w:val="0"/>
              <w:autoSpaceDN w:val="0"/>
              <w:adjustRightInd w:val="0"/>
              <w:jc w:val="both"/>
              <w:rPr>
                <w:rFonts w:ascii="Arial" w:hAnsi="Arial" w:cs="Arial"/>
                <w:sz w:val="22"/>
                <w:szCs w:val="22"/>
              </w:rPr>
            </w:pPr>
            <w:r w:rsidRPr="00F964CC">
              <w:rPr>
                <w:rFonts w:ascii="Arial" w:hAnsi="Arial" w:cs="Arial"/>
                <w:b/>
                <w:sz w:val="22"/>
                <w:szCs w:val="22"/>
              </w:rPr>
              <w:t>Fundamentos de mecánica de fluidos</w:t>
            </w:r>
          </w:p>
          <w:p w:rsidR="00BF371A" w:rsidRPr="00F964CC" w:rsidRDefault="00BF371A" w:rsidP="00BF371A">
            <w:pPr>
              <w:pStyle w:val="Sinespaciado"/>
              <w:jc w:val="both"/>
              <w:rPr>
                <w:rFonts w:ascii="Arial" w:hAnsi="Arial" w:cs="Arial"/>
              </w:rPr>
            </w:pPr>
            <w:r w:rsidRPr="00F964CC">
              <w:rPr>
                <w:rFonts w:ascii="Arial" w:hAnsi="Arial" w:cs="Arial"/>
              </w:rPr>
              <w:t xml:space="preserve"> </w:t>
            </w:r>
          </w:p>
          <w:p w:rsidR="00BF371A" w:rsidRPr="00F964CC" w:rsidRDefault="00BF371A" w:rsidP="00BF371A">
            <w:pPr>
              <w:autoSpaceDE w:val="0"/>
              <w:autoSpaceDN w:val="0"/>
              <w:adjustRightInd w:val="0"/>
              <w:jc w:val="both"/>
              <w:rPr>
                <w:rFonts w:ascii="Arial" w:hAnsi="Arial" w:cs="Arial"/>
                <w:sz w:val="22"/>
                <w:szCs w:val="22"/>
              </w:rPr>
            </w:pPr>
            <w:r w:rsidRPr="00F964CC">
              <w:rPr>
                <w:rFonts w:ascii="Arial" w:hAnsi="Arial" w:cs="Arial"/>
                <w:sz w:val="22"/>
                <w:szCs w:val="22"/>
              </w:rPr>
              <w:t>1.1 Conceptos básicos y sistemas de unidades.</w:t>
            </w:r>
          </w:p>
          <w:p w:rsidR="00BF371A" w:rsidRPr="00F964CC" w:rsidRDefault="00BF371A" w:rsidP="00BF371A">
            <w:pPr>
              <w:autoSpaceDE w:val="0"/>
              <w:autoSpaceDN w:val="0"/>
              <w:adjustRightInd w:val="0"/>
              <w:jc w:val="both"/>
              <w:rPr>
                <w:rFonts w:ascii="Arial" w:hAnsi="Arial" w:cs="Arial"/>
                <w:sz w:val="22"/>
                <w:szCs w:val="22"/>
              </w:rPr>
            </w:pPr>
            <w:r w:rsidRPr="00F964CC">
              <w:rPr>
                <w:rFonts w:ascii="Arial" w:hAnsi="Arial" w:cs="Arial"/>
                <w:sz w:val="22"/>
                <w:szCs w:val="22"/>
              </w:rPr>
              <w:t>1.2 Clasificación de fluidos.</w:t>
            </w:r>
          </w:p>
          <w:p w:rsidR="00BF371A" w:rsidRPr="00F964CC" w:rsidRDefault="00BF371A" w:rsidP="00BF371A">
            <w:pPr>
              <w:pStyle w:val="Sinespaciado"/>
              <w:jc w:val="both"/>
              <w:rPr>
                <w:rFonts w:ascii="Arial" w:hAnsi="Arial" w:cs="Arial"/>
              </w:rPr>
            </w:pPr>
            <w:r w:rsidRPr="00F964CC">
              <w:rPr>
                <w:rFonts w:ascii="Arial" w:hAnsi="Arial" w:cs="Arial"/>
                <w:lang w:val="es-ES"/>
              </w:rPr>
              <w:t>1.3 Propiedades mecánicas de los fluidos.</w:t>
            </w:r>
          </w:p>
          <w:p w:rsidR="00BF371A" w:rsidRPr="00F964CC" w:rsidRDefault="00BF371A" w:rsidP="00BF371A">
            <w:pPr>
              <w:tabs>
                <w:tab w:val="left" w:pos="298"/>
              </w:tabs>
              <w:autoSpaceDE w:val="0"/>
              <w:autoSpaceDN w:val="0"/>
              <w:adjustRightInd w:val="0"/>
              <w:rPr>
                <w:rFonts w:ascii="Arial" w:hAnsi="Arial" w:cs="Arial"/>
                <w:sz w:val="22"/>
                <w:szCs w:val="22"/>
                <w:lang w:val="es-MX" w:eastAsia="es-MX"/>
              </w:rPr>
            </w:pPr>
          </w:p>
        </w:tc>
        <w:tc>
          <w:tcPr>
            <w:tcW w:w="3260" w:type="dxa"/>
          </w:tcPr>
          <w:p w:rsidR="005D70C6" w:rsidRPr="00F43F69" w:rsidRDefault="005D70C6" w:rsidP="005B5977">
            <w:pPr>
              <w:pStyle w:val="Prrafodelista"/>
              <w:numPr>
                <w:ilvl w:val="0"/>
                <w:numId w:val="38"/>
              </w:numPr>
              <w:spacing w:after="0" w:line="240" w:lineRule="auto"/>
              <w:ind w:left="320" w:hanging="283"/>
              <w:jc w:val="both"/>
              <w:rPr>
                <w:rFonts w:ascii="Arial" w:eastAsia="Times New Roman" w:hAnsi="Arial" w:cs="Arial"/>
                <w:sz w:val="24"/>
                <w:szCs w:val="24"/>
                <w:lang w:eastAsia="es-MX"/>
              </w:rPr>
            </w:pPr>
            <w:r w:rsidRPr="00F43F69">
              <w:rPr>
                <w:rFonts w:ascii="Arial" w:eastAsia="Times New Roman" w:hAnsi="Arial" w:cs="Arial"/>
                <w:sz w:val="24"/>
                <w:szCs w:val="24"/>
                <w:lang w:eastAsia="es-MX"/>
              </w:rPr>
              <w:t>El estudiante toma nota del contenido temático de la materia (encuadre). El grupo se presenta con el docente mediante una dinámica llamada “Punto de Partida” y resuelven la evaluación diagnóstica, en la plataforma de Classroom.</w:t>
            </w:r>
          </w:p>
          <w:p w:rsidR="005D70C6" w:rsidRPr="00F43F69" w:rsidRDefault="005D70C6" w:rsidP="005B5977">
            <w:pPr>
              <w:pStyle w:val="Prrafodelista"/>
              <w:numPr>
                <w:ilvl w:val="0"/>
                <w:numId w:val="38"/>
              </w:numPr>
              <w:spacing w:after="0" w:line="240" w:lineRule="auto"/>
              <w:ind w:left="320" w:hanging="283"/>
              <w:jc w:val="both"/>
              <w:rPr>
                <w:rFonts w:ascii="Arial" w:eastAsia="Times New Roman" w:hAnsi="Arial" w:cs="Arial"/>
                <w:sz w:val="24"/>
                <w:szCs w:val="24"/>
                <w:lang w:eastAsia="es-MX"/>
              </w:rPr>
            </w:pPr>
            <w:r w:rsidRPr="00F43F69">
              <w:rPr>
                <w:rFonts w:ascii="Arial" w:eastAsia="Times New Roman" w:hAnsi="Arial" w:cs="Arial"/>
                <w:sz w:val="24"/>
                <w:szCs w:val="24"/>
                <w:lang w:eastAsia="es-MX"/>
              </w:rPr>
              <w:t xml:space="preserve">El estudiante conoce la aportación de la asignatura al perfil del Ingeniero </w:t>
            </w:r>
            <w:r>
              <w:rPr>
                <w:rFonts w:ascii="Arial" w:eastAsia="Times New Roman" w:hAnsi="Arial" w:cs="Arial"/>
                <w:sz w:val="24"/>
                <w:szCs w:val="24"/>
                <w:lang w:eastAsia="es-MX"/>
              </w:rPr>
              <w:t>mecatrónico</w:t>
            </w:r>
            <w:r w:rsidRPr="00F43F69">
              <w:rPr>
                <w:rFonts w:ascii="Arial" w:eastAsia="Times New Roman" w:hAnsi="Arial" w:cs="Arial"/>
                <w:sz w:val="24"/>
                <w:szCs w:val="24"/>
                <w:lang w:eastAsia="es-MX"/>
              </w:rPr>
              <w:t xml:space="preserve"> y toma nota de los criterios </w:t>
            </w:r>
            <w:r w:rsidRPr="00F43F69">
              <w:rPr>
                <w:rFonts w:ascii="Arial" w:eastAsia="Times New Roman" w:hAnsi="Arial" w:cs="Arial"/>
                <w:sz w:val="24"/>
                <w:szCs w:val="24"/>
                <w:lang w:eastAsia="es-MX"/>
              </w:rPr>
              <w:lastRenderedPageBreak/>
              <w:t>de evaluación propuesta por el docente, en el aula y que también estarán disponible en la plataforma Classroom</w:t>
            </w:r>
          </w:p>
          <w:p w:rsidR="005B5977" w:rsidRDefault="005D70C6" w:rsidP="005B5977">
            <w:pPr>
              <w:pStyle w:val="Prrafodelista"/>
              <w:numPr>
                <w:ilvl w:val="0"/>
                <w:numId w:val="38"/>
              </w:numPr>
              <w:spacing w:after="0" w:line="240" w:lineRule="auto"/>
              <w:ind w:left="320" w:hanging="283"/>
              <w:jc w:val="both"/>
              <w:rPr>
                <w:rFonts w:ascii="Arial" w:hAnsi="Arial" w:cs="Arial"/>
              </w:rPr>
            </w:pPr>
            <w:r w:rsidRPr="00F43F69">
              <w:rPr>
                <w:rFonts w:ascii="Arial" w:eastAsia="Times New Roman" w:hAnsi="Arial" w:cs="Arial"/>
                <w:sz w:val="24"/>
                <w:szCs w:val="24"/>
                <w:lang w:eastAsia="es-MX"/>
              </w:rPr>
              <w:t xml:space="preserve">El estudiante resolverá </w:t>
            </w:r>
            <w:r w:rsidR="005B5977" w:rsidRPr="00F964CC">
              <w:rPr>
                <w:rFonts w:ascii="Arial" w:hAnsi="Arial" w:cs="Arial"/>
                <w:b/>
              </w:rPr>
              <w:t>una Guía de ejercicios (Problemario de Unidad 1),</w:t>
            </w:r>
            <w:r w:rsidR="005B5977" w:rsidRPr="00F964CC">
              <w:rPr>
                <w:rFonts w:ascii="Arial" w:hAnsi="Arial" w:cs="Arial"/>
              </w:rPr>
              <w:t xml:space="preserve"> mediante el uso de plataforma classroom, realizados en clase propuestos por el facilitador y solicitados de tarea. Donde el alumno se familiarice con el SI de medidas, análisis dimensional y uso de unidades en los conceptos elementales de análisis de fluidos.</w:t>
            </w:r>
          </w:p>
          <w:p w:rsidR="005D70C6" w:rsidRPr="00F43F69" w:rsidRDefault="005D70C6" w:rsidP="005B5977">
            <w:pPr>
              <w:pStyle w:val="Prrafodelista"/>
              <w:spacing w:after="0" w:line="240" w:lineRule="auto"/>
              <w:ind w:left="320"/>
              <w:jc w:val="both"/>
              <w:rPr>
                <w:rFonts w:ascii="Arial" w:eastAsia="Times New Roman" w:hAnsi="Arial" w:cs="Arial"/>
                <w:sz w:val="24"/>
                <w:szCs w:val="24"/>
                <w:lang w:eastAsia="es-MX"/>
              </w:rPr>
            </w:pPr>
          </w:p>
          <w:p w:rsidR="005D70C6" w:rsidRDefault="005D70C6" w:rsidP="005B5977">
            <w:pPr>
              <w:pStyle w:val="Prrafodelista"/>
              <w:numPr>
                <w:ilvl w:val="0"/>
                <w:numId w:val="38"/>
              </w:numPr>
              <w:spacing w:after="0" w:line="240" w:lineRule="auto"/>
              <w:ind w:left="320" w:hanging="283"/>
              <w:jc w:val="both"/>
              <w:rPr>
                <w:rFonts w:ascii="Arial" w:eastAsia="Times New Roman" w:hAnsi="Arial" w:cs="Arial"/>
                <w:sz w:val="24"/>
                <w:szCs w:val="24"/>
                <w:lang w:eastAsia="es-MX"/>
              </w:rPr>
            </w:pPr>
            <w:r w:rsidRPr="00F43F69">
              <w:rPr>
                <w:rFonts w:ascii="Arial" w:eastAsia="Times New Roman" w:hAnsi="Arial" w:cs="Arial"/>
                <w:sz w:val="24"/>
                <w:szCs w:val="24"/>
                <w:lang w:eastAsia="es-MX"/>
              </w:rPr>
              <w:t>A partir del diálogo didáctico, dirigido por el facilitador, se propiciará la participación por parte del grupo, con la finalidad de obtener una respuesta rápida y sistemática acerca</w:t>
            </w:r>
            <w:r w:rsidR="00B7287E">
              <w:rPr>
                <w:rFonts w:ascii="Arial" w:eastAsia="Times New Roman" w:hAnsi="Arial" w:cs="Arial"/>
                <w:sz w:val="24"/>
                <w:szCs w:val="24"/>
                <w:lang w:eastAsia="es-MX"/>
              </w:rPr>
              <w:t xml:space="preserve"> de los tipos de fluidos.</w:t>
            </w:r>
          </w:p>
          <w:p w:rsidR="00B7287E" w:rsidRPr="00F43F69" w:rsidRDefault="00B7287E" w:rsidP="005B5977">
            <w:pPr>
              <w:pStyle w:val="Prrafodelista"/>
              <w:spacing w:after="0" w:line="240" w:lineRule="auto"/>
              <w:ind w:left="320" w:hanging="283"/>
              <w:jc w:val="both"/>
              <w:rPr>
                <w:rFonts w:ascii="Arial" w:eastAsia="Times New Roman" w:hAnsi="Arial" w:cs="Arial"/>
                <w:sz w:val="24"/>
                <w:szCs w:val="24"/>
                <w:lang w:eastAsia="es-MX"/>
              </w:rPr>
            </w:pPr>
          </w:p>
          <w:p w:rsidR="005B5977" w:rsidRDefault="005D70C6" w:rsidP="005B5977">
            <w:pPr>
              <w:pStyle w:val="Prrafodelista"/>
              <w:numPr>
                <w:ilvl w:val="0"/>
                <w:numId w:val="38"/>
              </w:numPr>
              <w:tabs>
                <w:tab w:val="left" w:pos="123"/>
              </w:tabs>
              <w:autoSpaceDE w:val="0"/>
              <w:autoSpaceDN w:val="0"/>
              <w:adjustRightInd w:val="0"/>
              <w:spacing w:after="0" w:line="240" w:lineRule="auto"/>
              <w:ind w:left="320" w:hanging="283"/>
              <w:jc w:val="both"/>
              <w:rPr>
                <w:rFonts w:ascii="Arial" w:hAnsi="Arial" w:cs="Arial"/>
              </w:rPr>
            </w:pPr>
            <w:r w:rsidRPr="00F43F69">
              <w:rPr>
                <w:rFonts w:ascii="Arial" w:eastAsia="Times New Roman" w:hAnsi="Arial" w:cs="Arial"/>
                <w:sz w:val="24"/>
                <w:szCs w:val="24"/>
                <w:lang w:eastAsia="es-MX"/>
              </w:rPr>
              <w:t>El estudiante, realizara</w:t>
            </w:r>
            <w:r w:rsidR="005B5977">
              <w:rPr>
                <w:rFonts w:ascii="Arial" w:eastAsia="Times New Roman" w:hAnsi="Arial" w:cs="Arial"/>
                <w:sz w:val="24"/>
                <w:szCs w:val="24"/>
                <w:lang w:eastAsia="es-MX"/>
              </w:rPr>
              <w:t xml:space="preserve"> </w:t>
            </w:r>
            <w:r w:rsidR="005B5977" w:rsidRPr="00F964CC">
              <w:rPr>
                <w:rFonts w:ascii="Arial" w:hAnsi="Arial" w:cs="Arial"/>
              </w:rPr>
              <w:t xml:space="preserve">un </w:t>
            </w:r>
            <w:r w:rsidR="005B5977" w:rsidRPr="00F964CC">
              <w:rPr>
                <w:rFonts w:ascii="Arial" w:hAnsi="Arial" w:cs="Arial"/>
                <w:b/>
              </w:rPr>
              <w:t>Glosario</w:t>
            </w:r>
            <w:r w:rsidR="005B5977" w:rsidRPr="00F964CC">
              <w:rPr>
                <w:rFonts w:ascii="Arial" w:hAnsi="Arial" w:cs="Arial"/>
              </w:rPr>
              <w:t xml:space="preserve">, mediante el uso de la </w:t>
            </w:r>
            <w:r w:rsidR="005B5977" w:rsidRPr="00F964CC">
              <w:rPr>
                <w:rFonts w:ascii="Arial" w:hAnsi="Arial" w:cs="Arial"/>
                <w:b/>
              </w:rPr>
              <w:t>plataforma Classroom</w:t>
            </w:r>
            <w:r w:rsidR="005B5977" w:rsidRPr="00F964CC">
              <w:rPr>
                <w:rFonts w:ascii="Arial" w:hAnsi="Arial" w:cs="Arial"/>
              </w:rPr>
              <w:t>, considerando los siguientes aspectos:</w:t>
            </w:r>
          </w:p>
          <w:p w:rsidR="00BA0C9F" w:rsidRPr="00F964CC" w:rsidRDefault="00BA0C9F" w:rsidP="00BA0C9F">
            <w:pPr>
              <w:pStyle w:val="Prrafodelista"/>
              <w:tabs>
                <w:tab w:val="left" w:pos="123"/>
              </w:tabs>
              <w:autoSpaceDE w:val="0"/>
              <w:autoSpaceDN w:val="0"/>
              <w:adjustRightInd w:val="0"/>
              <w:spacing w:after="0" w:line="240" w:lineRule="auto"/>
              <w:ind w:left="320"/>
              <w:jc w:val="both"/>
              <w:rPr>
                <w:rFonts w:ascii="Arial" w:hAnsi="Arial" w:cs="Arial"/>
              </w:rPr>
            </w:pPr>
          </w:p>
          <w:p w:rsidR="005B5977" w:rsidRPr="00F964CC" w:rsidRDefault="005B5977" w:rsidP="00BA0C9F">
            <w:pPr>
              <w:pStyle w:val="Prrafodelista"/>
              <w:numPr>
                <w:ilvl w:val="0"/>
                <w:numId w:val="38"/>
              </w:numPr>
              <w:tabs>
                <w:tab w:val="left" w:pos="123"/>
              </w:tabs>
              <w:autoSpaceDE w:val="0"/>
              <w:autoSpaceDN w:val="0"/>
              <w:adjustRightInd w:val="0"/>
              <w:spacing w:after="0" w:line="240" w:lineRule="auto"/>
              <w:ind w:left="320" w:hanging="283"/>
              <w:jc w:val="both"/>
              <w:rPr>
                <w:rFonts w:ascii="Arial" w:hAnsi="Arial" w:cs="Arial"/>
              </w:rPr>
            </w:pPr>
            <w:r w:rsidRPr="00F964CC">
              <w:rPr>
                <w:rFonts w:ascii="Arial" w:hAnsi="Arial" w:cs="Arial"/>
              </w:rPr>
              <w:t>Investigar los distintos sistemas de unidades que existen y sus variables.</w:t>
            </w:r>
          </w:p>
          <w:p w:rsidR="005B5977" w:rsidRPr="00F964CC" w:rsidRDefault="005B5977" w:rsidP="00BA0C9F">
            <w:pPr>
              <w:pStyle w:val="Prrafodelista"/>
              <w:numPr>
                <w:ilvl w:val="0"/>
                <w:numId w:val="38"/>
              </w:numPr>
              <w:tabs>
                <w:tab w:val="left" w:pos="233"/>
              </w:tabs>
              <w:autoSpaceDE w:val="0"/>
              <w:autoSpaceDN w:val="0"/>
              <w:adjustRightInd w:val="0"/>
              <w:spacing w:after="0" w:line="240" w:lineRule="auto"/>
              <w:ind w:left="320" w:hanging="283"/>
              <w:rPr>
                <w:rFonts w:ascii="Arial" w:hAnsi="Arial" w:cs="Arial"/>
              </w:rPr>
            </w:pPr>
            <w:r w:rsidRPr="00F964CC">
              <w:rPr>
                <w:rFonts w:ascii="Arial" w:hAnsi="Arial" w:cs="Arial"/>
              </w:rPr>
              <w:t>Investigar los conceptos básicos de Mecánica de Fluidos.</w:t>
            </w:r>
          </w:p>
          <w:p w:rsidR="005B5977" w:rsidRPr="00F964CC" w:rsidRDefault="005B5977" w:rsidP="00BA0C9F">
            <w:pPr>
              <w:pStyle w:val="Prrafodelista"/>
              <w:numPr>
                <w:ilvl w:val="0"/>
                <w:numId w:val="38"/>
              </w:numPr>
              <w:tabs>
                <w:tab w:val="left" w:pos="233"/>
              </w:tabs>
              <w:autoSpaceDE w:val="0"/>
              <w:autoSpaceDN w:val="0"/>
              <w:adjustRightInd w:val="0"/>
              <w:spacing w:after="0" w:line="240" w:lineRule="auto"/>
              <w:ind w:left="320" w:hanging="283"/>
              <w:jc w:val="both"/>
              <w:rPr>
                <w:rFonts w:ascii="Arial" w:hAnsi="Arial" w:cs="Arial"/>
              </w:rPr>
            </w:pPr>
            <w:r w:rsidRPr="00F964CC">
              <w:rPr>
                <w:rFonts w:ascii="Arial" w:hAnsi="Arial" w:cs="Arial"/>
              </w:rPr>
              <w:t>Analizar ejemplos de sistemas industriales que utilicen fluidos.</w:t>
            </w:r>
          </w:p>
          <w:p w:rsidR="005B5977" w:rsidRPr="00F964CC" w:rsidRDefault="005B5977" w:rsidP="00BA0C9F">
            <w:pPr>
              <w:pStyle w:val="Prrafodelista"/>
              <w:numPr>
                <w:ilvl w:val="0"/>
                <w:numId w:val="38"/>
              </w:numPr>
              <w:tabs>
                <w:tab w:val="left" w:pos="233"/>
              </w:tabs>
              <w:autoSpaceDE w:val="0"/>
              <w:autoSpaceDN w:val="0"/>
              <w:adjustRightInd w:val="0"/>
              <w:spacing w:after="0" w:line="240" w:lineRule="auto"/>
              <w:ind w:left="320" w:hanging="283"/>
              <w:jc w:val="both"/>
              <w:rPr>
                <w:rFonts w:ascii="Arial" w:hAnsi="Arial" w:cs="Arial"/>
              </w:rPr>
            </w:pPr>
            <w:r w:rsidRPr="00F964CC">
              <w:rPr>
                <w:rFonts w:ascii="Arial" w:hAnsi="Arial" w:cs="Arial"/>
              </w:rPr>
              <w:t>Investigar la clasificación de los fluidos y los más usuales para el campo de la ingeniería Mecatrónica.</w:t>
            </w:r>
          </w:p>
          <w:p w:rsidR="005B5977" w:rsidRPr="00F964CC" w:rsidRDefault="005B5977" w:rsidP="00BA0C9F">
            <w:pPr>
              <w:pStyle w:val="Prrafodelista"/>
              <w:numPr>
                <w:ilvl w:val="0"/>
                <w:numId w:val="38"/>
              </w:numPr>
              <w:tabs>
                <w:tab w:val="left" w:pos="233"/>
              </w:tabs>
              <w:autoSpaceDE w:val="0"/>
              <w:autoSpaceDN w:val="0"/>
              <w:adjustRightInd w:val="0"/>
              <w:spacing w:after="0" w:line="240" w:lineRule="auto"/>
              <w:ind w:left="320" w:hanging="283"/>
              <w:jc w:val="both"/>
              <w:rPr>
                <w:rFonts w:ascii="Arial" w:hAnsi="Arial" w:cs="Arial"/>
              </w:rPr>
            </w:pPr>
            <w:r w:rsidRPr="00F964CC">
              <w:rPr>
                <w:rFonts w:ascii="Arial" w:hAnsi="Arial" w:cs="Arial"/>
              </w:rPr>
              <w:t>Investigar las propiedades mecánicas de un fluido.</w:t>
            </w:r>
          </w:p>
          <w:p w:rsidR="005B5977" w:rsidRDefault="005B5977" w:rsidP="00BA0C9F">
            <w:pPr>
              <w:pStyle w:val="Prrafodelista"/>
              <w:numPr>
                <w:ilvl w:val="0"/>
                <w:numId w:val="38"/>
              </w:numPr>
              <w:tabs>
                <w:tab w:val="left" w:pos="233"/>
              </w:tabs>
              <w:autoSpaceDE w:val="0"/>
              <w:autoSpaceDN w:val="0"/>
              <w:adjustRightInd w:val="0"/>
              <w:spacing w:after="0" w:line="240" w:lineRule="auto"/>
              <w:ind w:left="320" w:hanging="283"/>
              <w:jc w:val="both"/>
              <w:rPr>
                <w:rFonts w:ascii="Arial" w:hAnsi="Arial" w:cs="Arial"/>
              </w:rPr>
            </w:pPr>
            <w:r w:rsidRPr="00F964CC">
              <w:rPr>
                <w:rFonts w:ascii="Arial" w:hAnsi="Arial" w:cs="Arial"/>
              </w:rPr>
              <w:t>Analizar con dos fluidos (Ejemplo: agua, aire, etc.) las propiedades básicas de los fluidos.</w:t>
            </w:r>
          </w:p>
          <w:p w:rsidR="00BA0C9F" w:rsidRPr="00F964CC" w:rsidRDefault="00BA0C9F" w:rsidP="00BA0C9F">
            <w:pPr>
              <w:pStyle w:val="Prrafodelista"/>
              <w:tabs>
                <w:tab w:val="left" w:pos="233"/>
              </w:tabs>
              <w:autoSpaceDE w:val="0"/>
              <w:autoSpaceDN w:val="0"/>
              <w:adjustRightInd w:val="0"/>
              <w:spacing w:after="0" w:line="240" w:lineRule="auto"/>
              <w:ind w:left="320"/>
              <w:jc w:val="both"/>
              <w:rPr>
                <w:rFonts w:ascii="Arial" w:hAnsi="Arial" w:cs="Arial"/>
              </w:rPr>
            </w:pPr>
          </w:p>
          <w:p w:rsidR="005D70C6" w:rsidRDefault="005D70C6" w:rsidP="005B5977">
            <w:pPr>
              <w:pStyle w:val="Prrafodelista"/>
              <w:numPr>
                <w:ilvl w:val="0"/>
                <w:numId w:val="38"/>
              </w:numPr>
              <w:tabs>
                <w:tab w:val="left" w:pos="123"/>
              </w:tabs>
              <w:autoSpaceDE w:val="0"/>
              <w:autoSpaceDN w:val="0"/>
              <w:adjustRightInd w:val="0"/>
              <w:spacing w:after="0" w:line="240" w:lineRule="auto"/>
              <w:ind w:left="320" w:hanging="283"/>
              <w:jc w:val="both"/>
              <w:rPr>
                <w:rFonts w:ascii="Arial" w:hAnsi="Arial" w:cs="Arial"/>
                <w:sz w:val="24"/>
                <w:szCs w:val="24"/>
                <w:lang w:eastAsia="es-MX"/>
              </w:rPr>
            </w:pPr>
            <w:r w:rsidRPr="00F43F69">
              <w:rPr>
                <w:rFonts w:ascii="Arial" w:hAnsi="Arial" w:cs="Arial"/>
                <w:sz w:val="24"/>
                <w:szCs w:val="24"/>
                <w:lang w:eastAsia="es-MX"/>
              </w:rPr>
              <w:t>Mediante la guía del docente el estudiante comprenderá y se familiarizará con las clases presenciales y utilizará de apoyo la plataforma de clase (Classroom) para la entrega de sus actividades por unidad y para recibir las clases teóricas de la asignatura</w:t>
            </w:r>
          </w:p>
          <w:p w:rsidR="00B7287E" w:rsidRDefault="00B7287E" w:rsidP="005B5977">
            <w:pPr>
              <w:pStyle w:val="Prrafodelista"/>
              <w:tabs>
                <w:tab w:val="left" w:pos="123"/>
              </w:tabs>
              <w:autoSpaceDE w:val="0"/>
              <w:autoSpaceDN w:val="0"/>
              <w:adjustRightInd w:val="0"/>
              <w:spacing w:after="0" w:line="240" w:lineRule="auto"/>
              <w:ind w:left="320" w:hanging="283"/>
              <w:jc w:val="both"/>
              <w:rPr>
                <w:rFonts w:ascii="Arial" w:hAnsi="Arial" w:cs="Arial"/>
              </w:rPr>
            </w:pPr>
          </w:p>
          <w:p w:rsidR="00BF371A" w:rsidRPr="00F964CC" w:rsidRDefault="005B5977" w:rsidP="005B5977">
            <w:pPr>
              <w:pStyle w:val="Prrafodelista"/>
              <w:numPr>
                <w:ilvl w:val="0"/>
                <w:numId w:val="38"/>
              </w:numPr>
              <w:tabs>
                <w:tab w:val="left" w:pos="123"/>
              </w:tabs>
              <w:autoSpaceDE w:val="0"/>
              <w:autoSpaceDN w:val="0"/>
              <w:adjustRightInd w:val="0"/>
              <w:spacing w:after="0" w:line="240" w:lineRule="auto"/>
              <w:ind w:left="320" w:hanging="283"/>
              <w:jc w:val="both"/>
              <w:rPr>
                <w:rFonts w:ascii="Arial" w:hAnsi="Arial" w:cs="Arial"/>
              </w:rPr>
            </w:pPr>
            <w:r>
              <w:rPr>
                <w:rFonts w:ascii="Arial" w:hAnsi="Arial" w:cs="Arial"/>
              </w:rPr>
              <w:t xml:space="preserve">Buscara software relacionados con las: </w:t>
            </w:r>
            <w:r w:rsidRPr="005B5977">
              <w:rPr>
                <w:rFonts w:ascii="Arial" w:hAnsi="Arial" w:cs="Arial"/>
                <w:b/>
                <w:bCs/>
              </w:rPr>
              <w:t>Propiedades Mecánicas</w:t>
            </w:r>
            <w:r>
              <w:rPr>
                <w:rFonts w:ascii="Arial" w:hAnsi="Arial" w:cs="Arial"/>
              </w:rPr>
              <w:t xml:space="preserve"> de los fluidos</w:t>
            </w:r>
            <w:r w:rsidR="00BF371A" w:rsidRPr="00F964CC">
              <w:rPr>
                <w:rFonts w:ascii="Arial" w:hAnsi="Arial" w:cs="Arial"/>
              </w:rPr>
              <w:t xml:space="preserve"> relacionadas con el contenido de la unidad y entregar reporte escrito de forma individual de acuerdo con </w:t>
            </w:r>
            <w:r w:rsidR="00BF371A" w:rsidRPr="00F964CC">
              <w:rPr>
                <w:rFonts w:ascii="Arial" w:hAnsi="Arial" w:cs="Arial"/>
                <w:b/>
              </w:rPr>
              <w:t>criterios de evaluación establecidos</w:t>
            </w:r>
            <w:r w:rsidR="00BF371A" w:rsidRPr="00F964CC">
              <w:rPr>
                <w:rFonts w:ascii="Arial" w:hAnsi="Arial" w:cs="Arial"/>
              </w:rPr>
              <w:t xml:space="preserve"> por el docente en la </w:t>
            </w:r>
            <w:r w:rsidR="00BF371A" w:rsidRPr="00F964CC">
              <w:rPr>
                <w:rFonts w:ascii="Arial" w:hAnsi="Arial" w:cs="Arial"/>
                <w:b/>
              </w:rPr>
              <w:t>plataforma de Classroom</w:t>
            </w:r>
            <w:r w:rsidR="00BF371A" w:rsidRPr="00F964CC">
              <w:rPr>
                <w:rFonts w:ascii="Arial" w:hAnsi="Arial" w:cs="Arial"/>
              </w:rPr>
              <w:t xml:space="preserve">. </w:t>
            </w:r>
          </w:p>
          <w:p w:rsidR="00BF371A" w:rsidRPr="00F964CC" w:rsidRDefault="00BF371A" w:rsidP="005B5977">
            <w:pPr>
              <w:pStyle w:val="Prrafodelista"/>
              <w:ind w:left="320" w:hanging="283"/>
              <w:jc w:val="both"/>
              <w:rPr>
                <w:rFonts w:ascii="Arial" w:hAnsi="Arial" w:cs="Arial"/>
              </w:rPr>
            </w:pPr>
          </w:p>
          <w:p w:rsidR="00BF371A" w:rsidRPr="005B5977" w:rsidRDefault="00BF371A" w:rsidP="005B5977">
            <w:pPr>
              <w:pStyle w:val="Prrafodelista"/>
              <w:numPr>
                <w:ilvl w:val="0"/>
                <w:numId w:val="38"/>
              </w:numPr>
              <w:spacing w:after="0" w:line="240" w:lineRule="auto"/>
              <w:ind w:left="320" w:hanging="283"/>
              <w:jc w:val="both"/>
              <w:rPr>
                <w:rFonts w:ascii="Arial" w:hAnsi="Arial" w:cs="Arial"/>
              </w:rPr>
            </w:pPr>
            <w:r w:rsidRPr="005B5977">
              <w:rPr>
                <w:rFonts w:ascii="Arial" w:hAnsi="Arial" w:cs="Arial"/>
              </w:rPr>
              <w:t xml:space="preserve">Presentar </w:t>
            </w:r>
            <w:r w:rsidRPr="005B5977">
              <w:rPr>
                <w:rFonts w:ascii="Arial" w:hAnsi="Arial" w:cs="Arial"/>
                <w:b/>
              </w:rPr>
              <w:t>Examen de la Unidad</w:t>
            </w:r>
            <w:r w:rsidR="005B5977">
              <w:rPr>
                <w:rFonts w:ascii="Arial" w:hAnsi="Arial" w:cs="Arial"/>
                <w:b/>
              </w:rPr>
              <w:t>.</w:t>
            </w:r>
          </w:p>
          <w:p w:rsidR="00BF371A" w:rsidRPr="00F964CC" w:rsidRDefault="00BF371A" w:rsidP="009450CB">
            <w:pPr>
              <w:autoSpaceDE w:val="0"/>
              <w:autoSpaceDN w:val="0"/>
              <w:adjustRightInd w:val="0"/>
              <w:ind w:left="320"/>
              <w:jc w:val="both"/>
              <w:rPr>
                <w:rFonts w:ascii="Arial" w:hAnsi="Arial" w:cs="Arial"/>
                <w:sz w:val="22"/>
                <w:szCs w:val="22"/>
                <w:lang w:val="es-MX" w:eastAsia="es-MX"/>
              </w:rPr>
            </w:pPr>
          </w:p>
        </w:tc>
        <w:tc>
          <w:tcPr>
            <w:tcW w:w="2977" w:type="dxa"/>
          </w:tcPr>
          <w:p w:rsidR="00BA0C9F" w:rsidRPr="00C56448" w:rsidRDefault="00BA0C9F" w:rsidP="00BA0C9F">
            <w:pPr>
              <w:numPr>
                <w:ilvl w:val="0"/>
                <w:numId w:val="38"/>
              </w:numPr>
              <w:ind w:left="325" w:hanging="283"/>
              <w:jc w:val="both"/>
              <w:rPr>
                <w:rFonts w:ascii="Arial" w:hAnsi="Arial" w:cs="Arial"/>
                <w:sz w:val="24"/>
                <w:szCs w:val="24"/>
                <w:lang w:val="es-MX" w:eastAsia="es-MX"/>
              </w:rPr>
            </w:pPr>
            <w:r w:rsidRPr="00C56448">
              <w:rPr>
                <w:rFonts w:ascii="Arial" w:hAnsi="Arial" w:cs="Arial"/>
                <w:sz w:val="24"/>
                <w:szCs w:val="24"/>
                <w:lang w:val="es-MX" w:eastAsia="es-MX"/>
              </w:rPr>
              <w:lastRenderedPageBreak/>
              <w:t>El facilitador realiza el encuadre del curso, se presenta a los alumnos mediante una dinámica llamada el “Punto de Partida” y aplica la evaluación diagnostica para establecer el punto de partida acorde a la asignatura.</w:t>
            </w:r>
          </w:p>
          <w:p w:rsidR="00BA0C9F" w:rsidRPr="00C56448" w:rsidRDefault="00BA0C9F" w:rsidP="00BA0C9F">
            <w:pPr>
              <w:numPr>
                <w:ilvl w:val="0"/>
                <w:numId w:val="38"/>
              </w:numPr>
              <w:ind w:left="325" w:hanging="283"/>
              <w:jc w:val="both"/>
              <w:rPr>
                <w:rFonts w:ascii="Arial" w:hAnsi="Arial" w:cs="Arial"/>
                <w:sz w:val="24"/>
                <w:szCs w:val="24"/>
                <w:lang w:val="es-MX" w:eastAsia="es-MX"/>
              </w:rPr>
            </w:pPr>
            <w:r w:rsidRPr="00C56448">
              <w:rPr>
                <w:rFonts w:ascii="Arial" w:hAnsi="Arial" w:cs="Arial"/>
                <w:sz w:val="24"/>
                <w:szCs w:val="24"/>
                <w:lang w:val="es-MX" w:eastAsia="es-MX"/>
              </w:rPr>
              <w:t xml:space="preserve">Se dará a conocer la aportación de la asignatura al perfil del egresado, </w:t>
            </w:r>
            <w:r w:rsidRPr="00C56448">
              <w:rPr>
                <w:rFonts w:ascii="Arial" w:hAnsi="Arial" w:cs="Arial"/>
                <w:sz w:val="24"/>
                <w:szCs w:val="24"/>
                <w:lang w:val="es-MX" w:eastAsia="es-MX"/>
              </w:rPr>
              <w:lastRenderedPageBreak/>
              <w:t xml:space="preserve">estableciendo las estrategias de enseñanza y los criterios de evaluación, para la materia, todo esto en clase y también por medio de Classroom </w:t>
            </w:r>
          </w:p>
          <w:p w:rsidR="00BA0C9F" w:rsidRPr="00C56448" w:rsidRDefault="00BA0C9F" w:rsidP="00BA0C9F">
            <w:pPr>
              <w:ind w:left="325" w:hanging="283"/>
              <w:jc w:val="both"/>
              <w:rPr>
                <w:rFonts w:ascii="Arial" w:hAnsi="Arial" w:cs="Arial"/>
                <w:sz w:val="24"/>
                <w:szCs w:val="24"/>
                <w:lang w:val="es-MX" w:eastAsia="es-MX"/>
              </w:rPr>
            </w:pPr>
          </w:p>
          <w:p w:rsidR="00BA0C9F" w:rsidRPr="00C56448" w:rsidRDefault="00BA0C9F" w:rsidP="00BA0C9F">
            <w:pPr>
              <w:numPr>
                <w:ilvl w:val="0"/>
                <w:numId w:val="38"/>
              </w:numPr>
              <w:ind w:left="325" w:hanging="283"/>
              <w:jc w:val="both"/>
              <w:rPr>
                <w:rFonts w:ascii="Arial" w:hAnsi="Arial" w:cs="Arial"/>
                <w:sz w:val="24"/>
                <w:szCs w:val="24"/>
                <w:lang w:val="es-MX" w:eastAsia="es-MX"/>
              </w:rPr>
            </w:pPr>
            <w:r w:rsidRPr="00C56448">
              <w:rPr>
                <w:rFonts w:ascii="Arial" w:hAnsi="Arial" w:cs="Arial"/>
                <w:sz w:val="24"/>
                <w:szCs w:val="24"/>
                <w:lang w:val="es-MX" w:eastAsia="es-MX"/>
              </w:rPr>
              <w:t>El docente diseña los instrumentos de evaluación en Google Classroom, para evaluar cada tarea entregada citada en los criterios de evaluación de la unidad.</w:t>
            </w:r>
          </w:p>
          <w:p w:rsidR="00BA0C9F" w:rsidRPr="00C56448" w:rsidRDefault="00BA0C9F" w:rsidP="00BA0C9F">
            <w:pPr>
              <w:numPr>
                <w:ilvl w:val="0"/>
                <w:numId w:val="38"/>
              </w:numPr>
              <w:ind w:left="325" w:hanging="283"/>
              <w:jc w:val="both"/>
              <w:rPr>
                <w:rFonts w:ascii="Arial" w:hAnsi="Arial" w:cs="Arial"/>
                <w:sz w:val="24"/>
                <w:szCs w:val="24"/>
                <w:lang w:val="es-MX" w:eastAsia="es-MX"/>
              </w:rPr>
            </w:pPr>
            <w:r w:rsidRPr="00C56448">
              <w:rPr>
                <w:rFonts w:ascii="Arial" w:hAnsi="Arial" w:cs="Arial"/>
                <w:sz w:val="24"/>
                <w:szCs w:val="24"/>
                <w:lang w:val="es-MX" w:eastAsia="es-MX"/>
              </w:rPr>
              <w:t>A partir del diálogo didáctico, dirigido Transferir conocimientos de la teoría cuántica, los principios, teorías y distribuciones electrónicas, a través de las diversas estrategias empleadas en el aula y otras de apoyo en y Google  classroom (Elaboración de las clases de forma digital, especificando los procedimientos de los ejercicios, proporcionar videos, links, tutoriales de apoyo a los temas de la unidad).</w:t>
            </w:r>
          </w:p>
          <w:p w:rsidR="00BA0C9F" w:rsidRPr="00C56448" w:rsidRDefault="00BA0C9F" w:rsidP="00BA0C9F">
            <w:pPr>
              <w:pStyle w:val="Encabezado"/>
              <w:ind w:left="325" w:hanging="283"/>
              <w:jc w:val="both"/>
              <w:rPr>
                <w:rFonts w:ascii="Arial" w:eastAsia="Times New Roman" w:hAnsi="Arial" w:cs="Arial"/>
                <w:szCs w:val="24"/>
                <w:lang w:val="es-MX" w:eastAsia="es-MX"/>
              </w:rPr>
            </w:pPr>
            <w:r w:rsidRPr="00C56448">
              <w:rPr>
                <w:rFonts w:ascii="Arial" w:eastAsia="Times New Roman" w:hAnsi="Arial" w:cs="Arial"/>
                <w:szCs w:val="24"/>
                <w:lang w:val="es-MX" w:eastAsia="es-MX"/>
              </w:rPr>
              <w:t xml:space="preserve">El docente propiciara el desarrollo de una práctica de laboratorio alusivo a la temática de la unidad, de la cual el estudiante realizar un reporte. </w:t>
            </w:r>
          </w:p>
          <w:p w:rsidR="00BA0C9F" w:rsidRPr="008B5BE9" w:rsidRDefault="00BA0C9F" w:rsidP="00BA0C9F">
            <w:pPr>
              <w:numPr>
                <w:ilvl w:val="0"/>
                <w:numId w:val="38"/>
              </w:numPr>
              <w:autoSpaceDE w:val="0"/>
              <w:autoSpaceDN w:val="0"/>
              <w:adjustRightInd w:val="0"/>
              <w:ind w:left="325" w:hanging="283"/>
              <w:jc w:val="both"/>
              <w:rPr>
                <w:rFonts w:ascii="Arial" w:hAnsi="Arial" w:cs="Arial"/>
                <w:sz w:val="24"/>
                <w:szCs w:val="24"/>
                <w:lang w:val="es-MX" w:eastAsia="es-MX"/>
              </w:rPr>
            </w:pPr>
            <w:r w:rsidRPr="008B5BE9">
              <w:rPr>
                <w:rFonts w:ascii="Arial" w:hAnsi="Arial" w:cs="Arial"/>
                <w:sz w:val="24"/>
                <w:szCs w:val="24"/>
                <w:lang w:val="es-MX" w:eastAsia="es-MX"/>
              </w:rPr>
              <w:t>Informar a los alumnos sus avances y calificaciones mediante comentarios de retroalimentación en sus actividades desarrolladas, en las clases, de tal forma que el alumno identifique la forma en qué puede mejorar en la asignatura en sus actividades de aprendizaje.</w:t>
            </w:r>
          </w:p>
          <w:p w:rsidR="00BF371A" w:rsidRPr="00F964CC" w:rsidRDefault="00BF371A" w:rsidP="00BA0C9F">
            <w:pPr>
              <w:autoSpaceDE w:val="0"/>
              <w:autoSpaceDN w:val="0"/>
              <w:adjustRightInd w:val="0"/>
              <w:ind w:left="325" w:hanging="283"/>
              <w:jc w:val="both"/>
              <w:rPr>
                <w:rFonts w:ascii="Arial" w:hAnsi="Arial" w:cs="Arial"/>
                <w:sz w:val="22"/>
                <w:szCs w:val="22"/>
                <w:lang w:val="es-MX" w:eastAsia="es-MX"/>
              </w:rPr>
            </w:pPr>
          </w:p>
        </w:tc>
        <w:tc>
          <w:tcPr>
            <w:tcW w:w="2410" w:type="dxa"/>
            <w:gridSpan w:val="2"/>
          </w:tcPr>
          <w:p w:rsidR="00BF371A" w:rsidRPr="00F964CC" w:rsidRDefault="00BF371A" w:rsidP="00BF371A">
            <w:pPr>
              <w:autoSpaceDE w:val="0"/>
              <w:autoSpaceDN w:val="0"/>
              <w:adjustRightInd w:val="0"/>
              <w:jc w:val="both"/>
              <w:rPr>
                <w:rFonts w:ascii="Arial" w:hAnsi="Arial" w:cs="Arial"/>
                <w:sz w:val="22"/>
                <w:szCs w:val="22"/>
              </w:rPr>
            </w:pPr>
            <w:r w:rsidRPr="00F964CC">
              <w:rPr>
                <w:rFonts w:ascii="Arial" w:hAnsi="Arial" w:cs="Arial"/>
                <w:sz w:val="22"/>
                <w:szCs w:val="22"/>
              </w:rPr>
              <w:lastRenderedPageBreak/>
              <w:t>• Habilidad para buscar y analizar información proveniente de fuentes diversas.</w:t>
            </w:r>
          </w:p>
          <w:p w:rsidR="00BF371A" w:rsidRPr="00F964CC" w:rsidRDefault="00BF371A" w:rsidP="00BF371A">
            <w:pPr>
              <w:autoSpaceDE w:val="0"/>
              <w:autoSpaceDN w:val="0"/>
              <w:adjustRightInd w:val="0"/>
              <w:rPr>
                <w:rFonts w:ascii="Arial" w:hAnsi="Arial" w:cs="Arial"/>
                <w:sz w:val="22"/>
                <w:szCs w:val="22"/>
              </w:rPr>
            </w:pPr>
            <w:r w:rsidRPr="00F964CC">
              <w:rPr>
                <w:rFonts w:ascii="Arial" w:hAnsi="Arial" w:cs="Arial"/>
                <w:sz w:val="22"/>
                <w:szCs w:val="22"/>
              </w:rPr>
              <w:t>• Capacidad de análisis y síntesis</w:t>
            </w:r>
          </w:p>
          <w:p w:rsidR="00BF371A" w:rsidRPr="00F964CC" w:rsidRDefault="00BF371A" w:rsidP="00BF371A">
            <w:pPr>
              <w:autoSpaceDE w:val="0"/>
              <w:autoSpaceDN w:val="0"/>
              <w:adjustRightInd w:val="0"/>
              <w:jc w:val="both"/>
              <w:rPr>
                <w:rFonts w:ascii="Arial" w:hAnsi="Arial" w:cs="Arial"/>
                <w:sz w:val="22"/>
                <w:szCs w:val="22"/>
              </w:rPr>
            </w:pPr>
            <w:r w:rsidRPr="00F964CC">
              <w:rPr>
                <w:rFonts w:ascii="Arial" w:hAnsi="Arial" w:cs="Arial"/>
                <w:sz w:val="22"/>
                <w:szCs w:val="22"/>
              </w:rPr>
              <w:t>• Capacidad de comunicación oral y escrita</w:t>
            </w:r>
          </w:p>
          <w:p w:rsidR="00BF371A" w:rsidRPr="00F964CC" w:rsidRDefault="00BF371A" w:rsidP="00BF371A">
            <w:pPr>
              <w:autoSpaceDE w:val="0"/>
              <w:autoSpaceDN w:val="0"/>
              <w:adjustRightInd w:val="0"/>
              <w:rPr>
                <w:rFonts w:ascii="Arial" w:hAnsi="Arial" w:cs="Arial"/>
                <w:sz w:val="22"/>
                <w:szCs w:val="22"/>
              </w:rPr>
            </w:pPr>
            <w:r w:rsidRPr="00F964CC">
              <w:rPr>
                <w:rFonts w:ascii="Arial" w:hAnsi="Arial" w:cs="Arial"/>
                <w:sz w:val="22"/>
                <w:szCs w:val="22"/>
              </w:rPr>
              <w:t>• Habilidades interpersonales</w:t>
            </w:r>
          </w:p>
          <w:p w:rsidR="00BF371A" w:rsidRPr="00F964CC" w:rsidRDefault="00BF371A" w:rsidP="00BF371A">
            <w:pPr>
              <w:autoSpaceDE w:val="0"/>
              <w:autoSpaceDN w:val="0"/>
              <w:adjustRightInd w:val="0"/>
              <w:rPr>
                <w:rFonts w:ascii="Arial" w:hAnsi="Arial" w:cs="Arial"/>
                <w:sz w:val="22"/>
                <w:szCs w:val="22"/>
              </w:rPr>
            </w:pPr>
            <w:r w:rsidRPr="00F964CC">
              <w:rPr>
                <w:rFonts w:ascii="Arial" w:hAnsi="Arial" w:cs="Arial"/>
                <w:sz w:val="22"/>
                <w:szCs w:val="22"/>
              </w:rPr>
              <w:t>• Capacidad de investigación</w:t>
            </w:r>
          </w:p>
          <w:p w:rsidR="00BF371A" w:rsidRPr="00F964CC" w:rsidRDefault="00BF371A" w:rsidP="00BF371A">
            <w:pPr>
              <w:autoSpaceDE w:val="0"/>
              <w:autoSpaceDN w:val="0"/>
              <w:adjustRightInd w:val="0"/>
              <w:rPr>
                <w:rFonts w:ascii="Arial" w:hAnsi="Arial" w:cs="Arial"/>
                <w:sz w:val="22"/>
                <w:szCs w:val="22"/>
                <w:lang w:val="es-MX" w:eastAsia="es-MX"/>
              </w:rPr>
            </w:pPr>
            <w:r w:rsidRPr="00F964CC">
              <w:rPr>
                <w:rFonts w:ascii="Arial" w:hAnsi="Arial" w:cs="Arial"/>
                <w:sz w:val="22"/>
                <w:szCs w:val="22"/>
              </w:rPr>
              <w:t>• Capacidad en la resolución y el análisis de ejercicios.</w:t>
            </w:r>
          </w:p>
        </w:tc>
        <w:tc>
          <w:tcPr>
            <w:tcW w:w="1701" w:type="dxa"/>
          </w:tcPr>
          <w:p w:rsidR="00BF371A" w:rsidRPr="00F964CC" w:rsidRDefault="00BF371A" w:rsidP="00F964CC">
            <w:pPr>
              <w:autoSpaceDE w:val="0"/>
              <w:autoSpaceDN w:val="0"/>
              <w:adjustRightInd w:val="0"/>
              <w:jc w:val="center"/>
              <w:rPr>
                <w:rFonts w:ascii="Arial" w:hAnsi="Arial" w:cs="Arial"/>
                <w:sz w:val="22"/>
                <w:szCs w:val="22"/>
                <w:lang w:val="es-MX" w:eastAsia="es-MX"/>
              </w:rPr>
            </w:pPr>
            <w:r w:rsidRPr="00F964CC">
              <w:rPr>
                <w:rFonts w:ascii="Arial" w:hAnsi="Arial" w:cs="Arial"/>
                <w:b/>
                <w:sz w:val="22"/>
                <w:szCs w:val="22"/>
              </w:rPr>
              <w:t>8-4</w:t>
            </w:r>
          </w:p>
        </w:tc>
      </w:tr>
      <w:tr w:rsidR="00BF371A" w:rsidRPr="00516F91">
        <w:tc>
          <w:tcPr>
            <w:tcW w:w="9889" w:type="dxa"/>
            <w:gridSpan w:val="4"/>
            <w:tcBorders>
              <w:top w:val="single" w:sz="4" w:space="0" w:color="auto"/>
              <w:left w:val="single" w:sz="4" w:space="0" w:color="auto"/>
              <w:bottom w:val="single" w:sz="4" w:space="0" w:color="auto"/>
              <w:right w:val="single" w:sz="4" w:space="0" w:color="auto"/>
            </w:tcBorders>
            <w:vAlign w:val="center"/>
          </w:tcPr>
          <w:p w:rsidR="00BF371A" w:rsidRPr="00E847AD" w:rsidRDefault="00BF371A" w:rsidP="00BF371A">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BF371A" w:rsidRPr="00E847AD" w:rsidRDefault="00BF371A" w:rsidP="00BF371A">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BF371A" w:rsidRPr="00DE2141">
        <w:tc>
          <w:tcPr>
            <w:tcW w:w="9889" w:type="dxa"/>
            <w:gridSpan w:val="4"/>
            <w:tcBorders>
              <w:top w:val="single" w:sz="4" w:space="0" w:color="auto"/>
              <w:left w:val="single" w:sz="4" w:space="0" w:color="auto"/>
              <w:bottom w:val="nil"/>
              <w:right w:val="single" w:sz="4" w:space="0" w:color="auto"/>
            </w:tcBorders>
          </w:tcPr>
          <w:p w:rsidR="00BF371A" w:rsidRPr="00DE2141" w:rsidRDefault="00BF371A" w:rsidP="00BF371A">
            <w:pPr>
              <w:numPr>
                <w:ilvl w:val="0"/>
                <w:numId w:val="27"/>
              </w:numPr>
              <w:autoSpaceDE w:val="0"/>
              <w:autoSpaceDN w:val="0"/>
              <w:adjustRightInd w:val="0"/>
              <w:jc w:val="both"/>
              <w:rPr>
                <w:rFonts w:ascii="Arial" w:hAnsi="Arial" w:cs="Arial"/>
                <w:sz w:val="22"/>
                <w:szCs w:val="22"/>
                <w:lang w:val="es-MX" w:eastAsia="es-MX"/>
              </w:rPr>
            </w:pPr>
            <w:r w:rsidRPr="00DE2141">
              <w:rPr>
                <w:rFonts w:ascii="Arial" w:hAnsi="Arial" w:cs="Arial"/>
                <w:sz w:val="22"/>
                <w:szCs w:val="22"/>
                <w:lang w:val="es-MX" w:eastAsia="es-MX"/>
              </w:rPr>
              <w:t>Presentará ejercicios extraclase propuestos por el facilitador y solicitados de tarea (problemario unidad 1). Cumple con todos los criterios señalados y su entrega es en la plataforma Google Classroom</w:t>
            </w:r>
          </w:p>
        </w:tc>
        <w:tc>
          <w:tcPr>
            <w:tcW w:w="3686" w:type="dxa"/>
            <w:gridSpan w:val="2"/>
            <w:tcBorders>
              <w:top w:val="nil"/>
              <w:left w:val="single" w:sz="4" w:space="0" w:color="auto"/>
              <w:bottom w:val="nil"/>
              <w:right w:val="single" w:sz="4" w:space="0" w:color="auto"/>
            </w:tcBorders>
            <w:vAlign w:val="center"/>
          </w:tcPr>
          <w:p w:rsidR="00BF371A" w:rsidRPr="00DE2141" w:rsidRDefault="009450CB" w:rsidP="00BF371A">
            <w:pPr>
              <w:autoSpaceDE w:val="0"/>
              <w:autoSpaceDN w:val="0"/>
              <w:adjustRightInd w:val="0"/>
              <w:jc w:val="center"/>
              <w:rPr>
                <w:rFonts w:ascii="Arial" w:hAnsi="Arial" w:cs="Arial"/>
                <w:sz w:val="22"/>
                <w:szCs w:val="22"/>
                <w:lang w:val="es-MX" w:eastAsia="es-MX"/>
              </w:rPr>
            </w:pPr>
            <w:r>
              <w:rPr>
                <w:rFonts w:ascii="Arial" w:hAnsi="Arial" w:cs="Arial"/>
                <w:sz w:val="22"/>
                <w:szCs w:val="22"/>
                <w:lang w:val="es-MX" w:eastAsia="es-MX"/>
              </w:rPr>
              <w:t>4</w:t>
            </w:r>
            <w:r w:rsidR="00BF371A" w:rsidRPr="00DE2141">
              <w:rPr>
                <w:rFonts w:ascii="Arial" w:hAnsi="Arial" w:cs="Arial"/>
                <w:sz w:val="22"/>
                <w:szCs w:val="22"/>
                <w:lang w:val="es-MX" w:eastAsia="es-MX"/>
              </w:rPr>
              <w:t>0 %</w:t>
            </w:r>
          </w:p>
        </w:tc>
      </w:tr>
      <w:tr w:rsidR="00BF371A" w:rsidRPr="00DE2141">
        <w:tc>
          <w:tcPr>
            <w:tcW w:w="9889" w:type="dxa"/>
            <w:gridSpan w:val="4"/>
            <w:tcBorders>
              <w:top w:val="nil"/>
              <w:left w:val="single" w:sz="4" w:space="0" w:color="auto"/>
              <w:bottom w:val="nil"/>
              <w:right w:val="single" w:sz="4" w:space="0" w:color="auto"/>
            </w:tcBorders>
          </w:tcPr>
          <w:p w:rsidR="00BF371A" w:rsidRPr="00DE2141" w:rsidRDefault="009450CB" w:rsidP="00BF371A">
            <w:pPr>
              <w:numPr>
                <w:ilvl w:val="0"/>
                <w:numId w:val="27"/>
              </w:numPr>
              <w:autoSpaceDE w:val="0"/>
              <w:autoSpaceDN w:val="0"/>
              <w:adjustRightInd w:val="0"/>
              <w:jc w:val="both"/>
              <w:rPr>
                <w:rFonts w:ascii="Arial" w:hAnsi="Arial" w:cs="Arial"/>
                <w:sz w:val="22"/>
                <w:szCs w:val="22"/>
                <w:lang w:val="es-MX" w:eastAsia="es-MX"/>
              </w:rPr>
            </w:pPr>
            <w:r w:rsidRPr="009450CB">
              <w:rPr>
                <w:rFonts w:ascii="Arial" w:hAnsi="Arial" w:cs="Arial"/>
                <w:sz w:val="22"/>
                <w:szCs w:val="22"/>
                <w:lang w:val="es-MX" w:eastAsia="es-MX"/>
              </w:rPr>
              <w:t>Realiza un glosario de términos más relevante de los fundamentos de mecánica de fluidos. Deberá cumplir con la guía de evaluación establecida en la plataforma Classroom. Algunos criterios que serán evaluados son: hoja de presentación, orden y limpieza, que se anexen algunas tablas y figuras cuando el término a definir lo permita, así como la calidad del contenido que se presente.</w:t>
            </w:r>
          </w:p>
        </w:tc>
        <w:tc>
          <w:tcPr>
            <w:tcW w:w="3686" w:type="dxa"/>
            <w:gridSpan w:val="2"/>
            <w:tcBorders>
              <w:top w:val="nil"/>
              <w:left w:val="single" w:sz="4" w:space="0" w:color="auto"/>
              <w:bottom w:val="nil"/>
              <w:right w:val="single" w:sz="4" w:space="0" w:color="auto"/>
            </w:tcBorders>
            <w:vAlign w:val="center"/>
          </w:tcPr>
          <w:p w:rsidR="00BF371A" w:rsidRPr="00DE2141" w:rsidRDefault="009450CB" w:rsidP="00BF371A">
            <w:pPr>
              <w:autoSpaceDE w:val="0"/>
              <w:autoSpaceDN w:val="0"/>
              <w:adjustRightInd w:val="0"/>
              <w:jc w:val="center"/>
              <w:rPr>
                <w:rFonts w:ascii="Arial" w:hAnsi="Arial" w:cs="Arial"/>
                <w:sz w:val="22"/>
                <w:szCs w:val="22"/>
                <w:lang w:val="es-MX" w:eastAsia="es-MX"/>
              </w:rPr>
            </w:pPr>
            <w:r>
              <w:rPr>
                <w:rFonts w:ascii="Arial" w:hAnsi="Arial" w:cs="Arial"/>
                <w:sz w:val="22"/>
                <w:szCs w:val="22"/>
                <w:lang w:val="es-MX" w:eastAsia="es-MX"/>
              </w:rPr>
              <w:t>2</w:t>
            </w:r>
            <w:r w:rsidR="00BF371A" w:rsidRPr="00DE2141">
              <w:rPr>
                <w:rFonts w:ascii="Arial" w:hAnsi="Arial" w:cs="Arial"/>
                <w:sz w:val="22"/>
                <w:szCs w:val="22"/>
                <w:lang w:val="es-MX" w:eastAsia="es-MX"/>
              </w:rPr>
              <w:t>0%</w:t>
            </w:r>
          </w:p>
        </w:tc>
      </w:tr>
      <w:tr w:rsidR="00BF371A" w:rsidRPr="00DE2141">
        <w:tc>
          <w:tcPr>
            <w:tcW w:w="9889" w:type="dxa"/>
            <w:gridSpan w:val="4"/>
            <w:tcBorders>
              <w:top w:val="nil"/>
              <w:left w:val="single" w:sz="4" w:space="0" w:color="auto"/>
              <w:bottom w:val="single" w:sz="4" w:space="0" w:color="auto"/>
              <w:right w:val="single" w:sz="4" w:space="0" w:color="auto"/>
            </w:tcBorders>
          </w:tcPr>
          <w:p w:rsidR="00BF371A" w:rsidRPr="00DE2141" w:rsidRDefault="00BF371A" w:rsidP="00BF371A">
            <w:pPr>
              <w:numPr>
                <w:ilvl w:val="0"/>
                <w:numId w:val="27"/>
              </w:numPr>
              <w:autoSpaceDE w:val="0"/>
              <w:autoSpaceDN w:val="0"/>
              <w:adjustRightInd w:val="0"/>
              <w:jc w:val="both"/>
              <w:rPr>
                <w:rFonts w:ascii="Arial" w:hAnsi="Arial" w:cs="Arial"/>
                <w:sz w:val="22"/>
                <w:szCs w:val="22"/>
                <w:lang w:val="es-MX" w:eastAsia="es-MX"/>
              </w:rPr>
            </w:pPr>
            <w:r w:rsidRPr="00DE2141">
              <w:rPr>
                <w:rFonts w:ascii="Arial" w:hAnsi="Arial" w:cs="Arial"/>
                <w:sz w:val="22"/>
                <w:szCs w:val="22"/>
                <w:lang w:val="es-MX" w:eastAsia="es-MX"/>
              </w:rPr>
              <w:t>Demuestra conocimiento y dominio de los temas de la unidad 1, aplica el concepto de teoría cuántica para interpretar y analizar los ejemplos de la teoría cuántica y estructura atómica.</w:t>
            </w:r>
          </w:p>
        </w:tc>
        <w:tc>
          <w:tcPr>
            <w:tcW w:w="3686" w:type="dxa"/>
            <w:gridSpan w:val="2"/>
            <w:tcBorders>
              <w:top w:val="nil"/>
              <w:left w:val="single" w:sz="4" w:space="0" w:color="auto"/>
              <w:bottom w:val="single" w:sz="4" w:space="0" w:color="auto"/>
              <w:right w:val="single" w:sz="4" w:space="0" w:color="auto"/>
            </w:tcBorders>
            <w:vAlign w:val="center"/>
          </w:tcPr>
          <w:p w:rsidR="00BF371A" w:rsidRPr="00DE2141" w:rsidRDefault="00BF371A" w:rsidP="00BF371A">
            <w:pPr>
              <w:autoSpaceDE w:val="0"/>
              <w:autoSpaceDN w:val="0"/>
              <w:adjustRightInd w:val="0"/>
              <w:jc w:val="center"/>
              <w:rPr>
                <w:rFonts w:ascii="Arial" w:hAnsi="Arial" w:cs="Arial"/>
                <w:sz w:val="22"/>
                <w:szCs w:val="22"/>
                <w:lang w:val="es-MX" w:eastAsia="es-MX"/>
              </w:rPr>
            </w:pPr>
            <w:r w:rsidRPr="00DE2141">
              <w:rPr>
                <w:rFonts w:ascii="Arial" w:hAnsi="Arial" w:cs="Arial"/>
                <w:sz w:val="22"/>
                <w:szCs w:val="22"/>
                <w:lang w:val="es-MX" w:eastAsia="es-MX"/>
              </w:rPr>
              <w:t>40%</w:t>
            </w:r>
          </w:p>
        </w:tc>
      </w:tr>
    </w:tbl>
    <w:p w:rsidR="00017EF8" w:rsidRDefault="00017EF8" w:rsidP="00017EF8">
      <w:pPr>
        <w:autoSpaceDE w:val="0"/>
        <w:autoSpaceDN w:val="0"/>
        <w:adjustRightInd w:val="0"/>
        <w:jc w:val="center"/>
        <w:rPr>
          <w:rFonts w:ascii="Arial" w:hAnsi="Arial" w:cs="Arial"/>
          <w:sz w:val="22"/>
          <w:szCs w:val="22"/>
          <w:lang w:val="es-MX" w:eastAsia="es-MX"/>
        </w:rPr>
      </w:pPr>
    </w:p>
    <w:p w:rsidR="00017EF8" w:rsidRPr="00451856" w:rsidRDefault="00017EF8" w:rsidP="00017EF8">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2551"/>
        <w:gridCol w:w="5954"/>
        <w:gridCol w:w="2268"/>
      </w:tblGrid>
      <w:tr w:rsidR="00017EF8" w:rsidRPr="00465755">
        <w:tc>
          <w:tcPr>
            <w:tcW w:w="2802" w:type="dxa"/>
            <w:shd w:val="clear" w:color="auto" w:fill="auto"/>
            <w:vAlign w:val="center"/>
          </w:tcPr>
          <w:p w:rsidR="00017EF8" w:rsidRPr="00451856" w:rsidRDefault="00017EF8">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551" w:type="dxa"/>
            <w:shd w:val="clear" w:color="auto" w:fill="auto"/>
            <w:vAlign w:val="center"/>
          </w:tcPr>
          <w:p w:rsidR="00017EF8" w:rsidRPr="00451856" w:rsidRDefault="00017EF8">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5954" w:type="dxa"/>
            <w:shd w:val="clear" w:color="auto" w:fill="auto"/>
            <w:vAlign w:val="center"/>
          </w:tcPr>
          <w:p w:rsidR="00017EF8" w:rsidRPr="00451856" w:rsidRDefault="00017EF8">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rsidR="00017EF8" w:rsidRPr="00451856" w:rsidRDefault="00017EF8">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017EF8" w:rsidRPr="00465755">
        <w:tc>
          <w:tcPr>
            <w:tcW w:w="2802" w:type="dxa"/>
            <w:vMerge w:val="restart"/>
            <w:shd w:val="clear" w:color="auto" w:fill="auto"/>
          </w:tcPr>
          <w:p w:rsidR="00017EF8" w:rsidRPr="00465755" w:rsidRDefault="00017EF8">
            <w:pPr>
              <w:autoSpaceDE w:val="0"/>
              <w:autoSpaceDN w:val="0"/>
              <w:adjustRightInd w:val="0"/>
              <w:rPr>
                <w:rFonts w:ascii="Arial" w:hAnsi="Arial" w:cs="Arial"/>
                <w:sz w:val="24"/>
                <w:szCs w:val="24"/>
                <w:lang w:val="es-MX" w:eastAsia="es-MX"/>
              </w:rPr>
            </w:pPr>
          </w:p>
          <w:p w:rsidR="00017EF8" w:rsidRPr="00465755" w:rsidRDefault="00017EF8">
            <w:pPr>
              <w:autoSpaceDE w:val="0"/>
              <w:autoSpaceDN w:val="0"/>
              <w:adjustRightInd w:val="0"/>
              <w:rPr>
                <w:rFonts w:ascii="Arial" w:hAnsi="Arial" w:cs="Arial"/>
                <w:sz w:val="24"/>
                <w:szCs w:val="24"/>
                <w:lang w:val="es-MX" w:eastAsia="es-MX"/>
              </w:rPr>
            </w:pPr>
          </w:p>
          <w:p w:rsidR="00017EF8" w:rsidRPr="00465755" w:rsidRDefault="00017EF8">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551" w:type="dxa"/>
            <w:shd w:val="clear" w:color="auto" w:fill="auto"/>
          </w:tcPr>
          <w:p w:rsidR="00017EF8" w:rsidRPr="00465755" w:rsidRDefault="00017EF8">
            <w:pPr>
              <w:autoSpaceDE w:val="0"/>
              <w:autoSpaceDN w:val="0"/>
              <w:adjustRightInd w:val="0"/>
              <w:jc w:val="center"/>
              <w:rPr>
                <w:rFonts w:ascii="Arial" w:hAnsi="Arial" w:cs="Arial"/>
                <w:sz w:val="24"/>
                <w:szCs w:val="24"/>
                <w:lang w:val="es-MX" w:eastAsia="es-MX"/>
              </w:rPr>
            </w:pPr>
            <w:r w:rsidRPr="0081139D">
              <w:rPr>
                <w:rFonts w:ascii="Arial" w:hAnsi="Arial" w:cs="Arial"/>
                <w:lang w:val="es-MX" w:eastAsia="es-MX"/>
              </w:rPr>
              <w:t>Excelente</w:t>
            </w:r>
          </w:p>
        </w:tc>
        <w:tc>
          <w:tcPr>
            <w:tcW w:w="5954" w:type="dxa"/>
            <w:shd w:val="clear" w:color="auto" w:fill="auto"/>
          </w:tcPr>
          <w:p w:rsidR="00017EF8" w:rsidRPr="006B7165" w:rsidRDefault="00017EF8">
            <w:pPr>
              <w:autoSpaceDE w:val="0"/>
              <w:autoSpaceDN w:val="0"/>
              <w:adjustRightInd w:val="0"/>
              <w:jc w:val="both"/>
              <w:rPr>
                <w:rFonts w:ascii="Arial" w:hAnsi="Arial" w:cs="Arial"/>
                <w:lang w:val="es-MX" w:eastAsia="es-MX"/>
              </w:rPr>
            </w:pPr>
            <w:r w:rsidRPr="006B7165">
              <w:rPr>
                <w:rFonts w:ascii="Arial" w:hAnsi="Arial" w:cs="Arial"/>
                <w:lang w:val="es-MX" w:eastAsia="es-MX"/>
              </w:rPr>
              <w:t>1.</w:t>
            </w:r>
            <w:r w:rsidRPr="006B7165">
              <w:rPr>
                <w:rFonts w:ascii="Arial" w:hAnsi="Arial" w:cs="Arial"/>
                <w:lang w:val="es-MX" w:eastAsia="es-MX"/>
              </w:rPr>
              <w:tab/>
              <w:t>Se adapta a situaciones y contextos complejos: Puede trabajar en equipo, refleja sus conocimientos en la interpretación de la realidad.</w:t>
            </w:r>
          </w:p>
          <w:p w:rsidR="00017EF8" w:rsidRPr="006B7165" w:rsidRDefault="00017EF8">
            <w:pPr>
              <w:autoSpaceDE w:val="0"/>
              <w:autoSpaceDN w:val="0"/>
              <w:adjustRightInd w:val="0"/>
              <w:jc w:val="both"/>
              <w:rPr>
                <w:rFonts w:ascii="Arial" w:hAnsi="Arial" w:cs="Arial"/>
                <w:lang w:val="es-MX" w:eastAsia="es-MX"/>
              </w:rPr>
            </w:pPr>
            <w:r w:rsidRPr="006B7165">
              <w:rPr>
                <w:rFonts w:ascii="Arial" w:hAnsi="Arial" w:cs="Arial"/>
                <w:lang w:val="es-MX" w:eastAsia="es-MX"/>
              </w:rPr>
              <w:t>2.</w:t>
            </w:r>
            <w:r w:rsidRPr="006B7165">
              <w:rPr>
                <w:rFonts w:ascii="Arial" w:hAnsi="Arial" w:cs="Arial"/>
                <w:lang w:val="es-MX" w:eastAsia="es-MX"/>
              </w:rPr>
              <w:tab/>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017EF8" w:rsidRPr="006B7165" w:rsidRDefault="00017EF8">
            <w:pPr>
              <w:autoSpaceDE w:val="0"/>
              <w:autoSpaceDN w:val="0"/>
              <w:adjustRightInd w:val="0"/>
              <w:jc w:val="both"/>
              <w:rPr>
                <w:rFonts w:ascii="Arial" w:hAnsi="Arial" w:cs="Arial"/>
                <w:lang w:val="es-MX" w:eastAsia="es-MX"/>
              </w:rPr>
            </w:pPr>
            <w:r w:rsidRPr="006B7165">
              <w:rPr>
                <w:rFonts w:ascii="Arial" w:hAnsi="Arial" w:cs="Arial"/>
                <w:lang w:val="es-MX" w:eastAsia="es-MX"/>
              </w:rPr>
              <w:t>3.</w:t>
            </w:r>
            <w:r w:rsidRPr="006B7165">
              <w:rPr>
                <w:rFonts w:ascii="Arial" w:hAnsi="Arial" w:cs="Arial"/>
                <w:lang w:val="es-MX" w:eastAsia="es-MX"/>
              </w:rPr>
              <w:tab/>
              <w:t>Propone y/o explica soluciones o procedimientos no visto en clase (creatividad) usa plataformas digitales de apoyo como classroom: Ante problemas o caso de estudio propone perspectivas diferentes, para abordarlos y sustentarlos correctamente. Aplica procedimientos aprendidos en otra asignatura o contexto para el problema que se está resolviendo.</w:t>
            </w:r>
          </w:p>
          <w:p w:rsidR="00017EF8" w:rsidRPr="006B7165" w:rsidRDefault="00017EF8">
            <w:pPr>
              <w:autoSpaceDE w:val="0"/>
              <w:autoSpaceDN w:val="0"/>
              <w:adjustRightInd w:val="0"/>
              <w:jc w:val="both"/>
              <w:rPr>
                <w:rFonts w:ascii="Arial" w:hAnsi="Arial" w:cs="Arial"/>
                <w:lang w:val="es-MX" w:eastAsia="es-MX"/>
              </w:rPr>
            </w:pPr>
            <w:r w:rsidRPr="006B7165">
              <w:rPr>
                <w:rFonts w:ascii="Arial" w:hAnsi="Arial" w:cs="Arial"/>
                <w:lang w:val="es-MX" w:eastAsia="es-MX"/>
              </w:rPr>
              <w:t>4.</w:t>
            </w:r>
            <w:r w:rsidRPr="006B7165">
              <w:rPr>
                <w:rFonts w:ascii="Arial" w:hAnsi="Arial" w:cs="Arial"/>
                <w:lang w:val="es-MX" w:eastAsia="es-MX"/>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también de la plataforma classroom empleando herramientas y aplicaciones tales como foros, autores, bibliografía, documentales, etc. para sustentar su punto de vista.</w:t>
            </w:r>
          </w:p>
          <w:p w:rsidR="00017EF8" w:rsidRPr="006B7165" w:rsidRDefault="00017EF8">
            <w:pPr>
              <w:autoSpaceDE w:val="0"/>
              <w:autoSpaceDN w:val="0"/>
              <w:adjustRightInd w:val="0"/>
              <w:jc w:val="both"/>
              <w:rPr>
                <w:rFonts w:ascii="Arial" w:hAnsi="Arial" w:cs="Arial"/>
                <w:lang w:val="es-MX" w:eastAsia="es-MX"/>
              </w:rPr>
            </w:pPr>
            <w:r w:rsidRPr="006B7165">
              <w:rPr>
                <w:rFonts w:ascii="Arial" w:hAnsi="Arial" w:cs="Arial"/>
                <w:lang w:val="es-MX" w:eastAsia="es-MX"/>
              </w:rPr>
              <w:t>5.</w:t>
            </w:r>
            <w:r w:rsidRPr="006B7165">
              <w:rPr>
                <w:rFonts w:ascii="Arial" w:hAnsi="Arial" w:cs="Arial"/>
                <w:lang w:val="es-MX" w:eastAsia="es-MX"/>
              </w:rPr>
              <w:tab/>
              <w:t>Incorpora conocimientos y actividades interdisciplinarios en su aprendizaje: En el desarrollo de los temas de la asignatura incorpora conocimientos y actividades desarrolladas de manera presencial y a través del uso de la plataforma classroom, en otras asignaturas para lograr la competencia.</w:t>
            </w:r>
          </w:p>
          <w:p w:rsidR="00017EF8" w:rsidRPr="006B7165" w:rsidRDefault="00017EF8">
            <w:pPr>
              <w:autoSpaceDE w:val="0"/>
              <w:autoSpaceDN w:val="0"/>
              <w:adjustRightInd w:val="0"/>
              <w:jc w:val="both"/>
              <w:rPr>
                <w:rFonts w:ascii="Arial" w:hAnsi="Arial" w:cs="Arial"/>
                <w:lang w:val="es-MX" w:eastAsia="es-MX"/>
              </w:rPr>
            </w:pPr>
            <w:r w:rsidRPr="006B7165">
              <w:rPr>
                <w:rFonts w:ascii="Arial" w:hAnsi="Arial" w:cs="Arial"/>
                <w:lang w:val="es-MX" w:eastAsia="es-MX"/>
              </w:rPr>
              <w:t>6.</w:t>
            </w:r>
            <w:r w:rsidRPr="006B7165">
              <w:rPr>
                <w:rFonts w:ascii="Arial" w:hAnsi="Arial" w:cs="Arial"/>
                <w:lang w:val="es-MX" w:eastAsia="es-MX"/>
              </w:rPr>
              <w:tab/>
              <w:t>Realiza su trabajo de manera autónoma y autorregulada. Es capaz de organizar su tiempo y trabajar sin necesidad de una supervisión estrecha y/o coercitiva. Realiza actividades de investigación para participar de forma activa durante el</w:t>
            </w:r>
          </w:p>
        </w:tc>
        <w:tc>
          <w:tcPr>
            <w:tcW w:w="2268" w:type="dxa"/>
            <w:shd w:val="clear" w:color="auto" w:fill="auto"/>
          </w:tcPr>
          <w:p w:rsidR="00017EF8" w:rsidRPr="00257A12" w:rsidRDefault="00017EF8">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017EF8" w:rsidRPr="00465755">
        <w:tc>
          <w:tcPr>
            <w:tcW w:w="2802" w:type="dxa"/>
            <w:vMerge/>
            <w:shd w:val="clear" w:color="auto" w:fill="auto"/>
          </w:tcPr>
          <w:p w:rsidR="00017EF8" w:rsidRPr="00465755" w:rsidRDefault="00017EF8">
            <w:pPr>
              <w:autoSpaceDE w:val="0"/>
              <w:autoSpaceDN w:val="0"/>
              <w:adjustRightInd w:val="0"/>
              <w:rPr>
                <w:rFonts w:ascii="Arial" w:hAnsi="Arial" w:cs="Arial"/>
                <w:sz w:val="24"/>
                <w:szCs w:val="24"/>
                <w:lang w:val="es-MX" w:eastAsia="es-MX"/>
              </w:rPr>
            </w:pPr>
          </w:p>
        </w:tc>
        <w:tc>
          <w:tcPr>
            <w:tcW w:w="2551" w:type="dxa"/>
            <w:shd w:val="clear" w:color="auto" w:fill="auto"/>
          </w:tcPr>
          <w:p w:rsidR="00017EF8" w:rsidRPr="00465755" w:rsidRDefault="00017EF8">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5954" w:type="dxa"/>
            <w:shd w:val="clear" w:color="auto" w:fill="auto"/>
          </w:tcPr>
          <w:p w:rsidR="00017EF8" w:rsidRPr="006B7165" w:rsidRDefault="00017EF8">
            <w:pPr>
              <w:autoSpaceDE w:val="0"/>
              <w:autoSpaceDN w:val="0"/>
              <w:adjustRightInd w:val="0"/>
              <w:rPr>
                <w:rFonts w:ascii="Arial" w:hAnsi="Arial" w:cs="Arial"/>
                <w:lang w:val="es-MX" w:eastAsia="es-MX"/>
              </w:rPr>
            </w:pPr>
            <w:r w:rsidRPr="006B7165">
              <w:rPr>
                <w:rFonts w:ascii="Arial" w:hAnsi="Arial" w:cs="Arial"/>
                <w:lang w:val="es-MX" w:eastAsia="es-MX"/>
              </w:rPr>
              <w:t>Cumple  4 de los indicadores definidos en desempeño excelente</w:t>
            </w:r>
          </w:p>
        </w:tc>
        <w:tc>
          <w:tcPr>
            <w:tcW w:w="2268" w:type="dxa"/>
            <w:shd w:val="clear" w:color="auto" w:fill="auto"/>
          </w:tcPr>
          <w:p w:rsidR="00017EF8" w:rsidRPr="00257A12" w:rsidRDefault="00017EF8">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017EF8" w:rsidRPr="00465755">
        <w:tc>
          <w:tcPr>
            <w:tcW w:w="2802" w:type="dxa"/>
            <w:vMerge/>
            <w:shd w:val="clear" w:color="auto" w:fill="auto"/>
          </w:tcPr>
          <w:p w:rsidR="00017EF8" w:rsidRPr="00465755" w:rsidRDefault="00017EF8">
            <w:pPr>
              <w:autoSpaceDE w:val="0"/>
              <w:autoSpaceDN w:val="0"/>
              <w:adjustRightInd w:val="0"/>
              <w:rPr>
                <w:rFonts w:ascii="Arial" w:hAnsi="Arial" w:cs="Arial"/>
                <w:sz w:val="24"/>
                <w:szCs w:val="24"/>
                <w:lang w:val="es-MX" w:eastAsia="es-MX"/>
              </w:rPr>
            </w:pPr>
          </w:p>
        </w:tc>
        <w:tc>
          <w:tcPr>
            <w:tcW w:w="2551" w:type="dxa"/>
            <w:shd w:val="clear" w:color="auto" w:fill="auto"/>
          </w:tcPr>
          <w:p w:rsidR="00017EF8" w:rsidRPr="00465755" w:rsidRDefault="00017EF8">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5954" w:type="dxa"/>
            <w:shd w:val="clear" w:color="auto" w:fill="auto"/>
          </w:tcPr>
          <w:p w:rsidR="00017EF8" w:rsidRPr="006B7165" w:rsidRDefault="00017EF8">
            <w:pPr>
              <w:autoSpaceDE w:val="0"/>
              <w:autoSpaceDN w:val="0"/>
              <w:adjustRightInd w:val="0"/>
              <w:rPr>
                <w:rFonts w:ascii="Arial" w:hAnsi="Arial" w:cs="Arial"/>
                <w:lang w:val="es-MX" w:eastAsia="es-MX"/>
              </w:rPr>
            </w:pPr>
            <w:r w:rsidRPr="006B7165">
              <w:rPr>
                <w:rFonts w:ascii="Arial" w:hAnsi="Arial" w:cs="Arial"/>
                <w:lang w:val="es-MX" w:eastAsia="es-MX"/>
              </w:rPr>
              <w:t>Cumple  3 de los indicadores definidos en desempeño excelente</w:t>
            </w:r>
          </w:p>
        </w:tc>
        <w:tc>
          <w:tcPr>
            <w:tcW w:w="2268" w:type="dxa"/>
            <w:shd w:val="clear" w:color="auto" w:fill="auto"/>
          </w:tcPr>
          <w:p w:rsidR="00017EF8" w:rsidRPr="00257A12" w:rsidRDefault="00017EF8">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017EF8" w:rsidRPr="00465755">
        <w:tc>
          <w:tcPr>
            <w:tcW w:w="2802" w:type="dxa"/>
            <w:vMerge/>
            <w:shd w:val="clear" w:color="auto" w:fill="auto"/>
          </w:tcPr>
          <w:p w:rsidR="00017EF8" w:rsidRPr="00465755" w:rsidRDefault="00017EF8">
            <w:pPr>
              <w:autoSpaceDE w:val="0"/>
              <w:autoSpaceDN w:val="0"/>
              <w:adjustRightInd w:val="0"/>
              <w:rPr>
                <w:rFonts w:ascii="Arial" w:hAnsi="Arial" w:cs="Arial"/>
                <w:sz w:val="24"/>
                <w:szCs w:val="24"/>
                <w:lang w:val="es-MX" w:eastAsia="es-MX"/>
              </w:rPr>
            </w:pPr>
          </w:p>
        </w:tc>
        <w:tc>
          <w:tcPr>
            <w:tcW w:w="2551" w:type="dxa"/>
            <w:shd w:val="clear" w:color="auto" w:fill="auto"/>
          </w:tcPr>
          <w:p w:rsidR="00017EF8" w:rsidRPr="00465755" w:rsidRDefault="00017EF8">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5954" w:type="dxa"/>
            <w:shd w:val="clear" w:color="auto" w:fill="auto"/>
          </w:tcPr>
          <w:p w:rsidR="00017EF8" w:rsidRPr="006B7165" w:rsidRDefault="00017EF8">
            <w:pPr>
              <w:autoSpaceDE w:val="0"/>
              <w:autoSpaceDN w:val="0"/>
              <w:adjustRightInd w:val="0"/>
              <w:rPr>
                <w:rFonts w:ascii="Arial" w:hAnsi="Arial" w:cs="Arial"/>
                <w:lang w:val="es-MX" w:eastAsia="es-MX"/>
              </w:rPr>
            </w:pPr>
            <w:r w:rsidRPr="006B7165">
              <w:rPr>
                <w:rFonts w:ascii="Arial" w:hAnsi="Arial" w:cs="Arial"/>
                <w:lang w:val="es-MX" w:eastAsia="es-MX"/>
              </w:rPr>
              <w:t>Cumple  2 de los indicadores definidos en desempeño excelente</w:t>
            </w:r>
          </w:p>
        </w:tc>
        <w:tc>
          <w:tcPr>
            <w:tcW w:w="2268" w:type="dxa"/>
            <w:shd w:val="clear" w:color="auto" w:fill="auto"/>
          </w:tcPr>
          <w:p w:rsidR="00017EF8" w:rsidRPr="00257A12" w:rsidRDefault="00017EF8">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017EF8" w:rsidRPr="00465755">
        <w:tc>
          <w:tcPr>
            <w:tcW w:w="2802" w:type="dxa"/>
            <w:shd w:val="clear" w:color="auto" w:fill="auto"/>
          </w:tcPr>
          <w:p w:rsidR="00017EF8" w:rsidRPr="00465755" w:rsidRDefault="00017EF8">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551" w:type="dxa"/>
            <w:shd w:val="clear" w:color="auto" w:fill="auto"/>
          </w:tcPr>
          <w:p w:rsidR="00017EF8" w:rsidRPr="00465755" w:rsidRDefault="00017EF8">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5954" w:type="dxa"/>
            <w:shd w:val="clear" w:color="auto" w:fill="auto"/>
          </w:tcPr>
          <w:p w:rsidR="00017EF8" w:rsidRPr="006B7165" w:rsidRDefault="00017EF8">
            <w:pPr>
              <w:autoSpaceDE w:val="0"/>
              <w:autoSpaceDN w:val="0"/>
              <w:adjustRightInd w:val="0"/>
              <w:rPr>
                <w:rFonts w:ascii="Arial" w:hAnsi="Arial" w:cs="Arial"/>
                <w:lang w:val="es-MX" w:eastAsia="es-MX"/>
              </w:rPr>
            </w:pPr>
            <w:r w:rsidRPr="006B7165">
              <w:rPr>
                <w:rFonts w:ascii="Arial" w:hAnsi="Arial" w:cs="Arial"/>
                <w:lang w:val="es-MX" w:eastAsia="es-MX"/>
              </w:rPr>
              <w:t>No se cumple con el 100% de evidencias conceptuales, procedimentales y actitudinales de los indicadores definidos en desempeño excelente.</w:t>
            </w:r>
          </w:p>
        </w:tc>
        <w:tc>
          <w:tcPr>
            <w:tcW w:w="2268" w:type="dxa"/>
            <w:shd w:val="clear" w:color="auto" w:fill="auto"/>
          </w:tcPr>
          <w:p w:rsidR="00017EF8" w:rsidRPr="00257A12" w:rsidRDefault="00017EF8">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rsidR="00017EF8" w:rsidRDefault="00017EF8" w:rsidP="00017EF8">
      <w:pPr>
        <w:autoSpaceDE w:val="0"/>
        <w:autoSpaceDN w:val="0"/>
        <w:adjustRightInd w:val="0"/>
        <w:rPr>
          <w:rFonts w:ascii="Arial" w:hAnsi="Arial" w:cs="Arial"/>
          <w:sz w:val="24"/>
          <w:szCs w:val="24"/>
          <w:lang w:val="es-MX" w:eastAsia="es-MX"/>
        </w:rPr>
      </w:pPr>
    </w:p>
    <w:p w:rsidR="00017EF8" w:rsidRPr="00451856" w:rsidRDefault="00017EF8" w:rsidP="00017EF8">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8"/>
        <w:gridCol w:w="846"/>
        <w:gridCol w:w="845"/>
        <w:gridCol w:w="984"/>
        <w:gridCol w:w="845"/>
        <w:gridCol w:w="1365"/>
        <w:gridCol w:w="842"/>
        <w:gridCol w:w="60"/>
        <w:gridCol w:w="5534"/>
        <w:gridCol w:w="63"/>
      </w:tblGrid>
      <w:tr w:rsidR="00017EF8" w:rsidRPr="0057663D">
        <w:tc>
          <w:tcPr>
            <w:tcW w:w="2518" w:type="dxa"/>
            <w:vMerge w:val="restart"/>
            <w:shd w:val="clear" w:color="auto" w:fill="auto"/>
            <w:vAlign w:val="center"/>
          </w:tcPr>
          <w:p w:rsidR="00017EF8" w:rsidRPr="00451856" w:rsidRDefault="00017EF8">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851" w:type="dxa"/>
            <w:vMerge w:val="restart"/>
            <w:shd w:val="clear" w:color="auto" w:fill="auto"/>
            <w:vAlign w:val="center"/>
          </w:tcPr>
          <w:p w:rsidR="00017EF8" w:rsidRPr="00451856" w:rsidRDefault="00017EF8">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455" w:type="dxa"/>
            <w:gridSpan w:val="6"/>
            <w:shd w:val="clear" w:color="auto" w:fill="auto"/>
            <w:vAlign w:val="center"/>
          </w:tcPr>
          <w:p w:rsidR="00017EF8" w:rsidRPr="00451856" w:rsidRDefault="00017EF8">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5673" w:type="dxa"/>
            <w:gridSpan w:val="2"/>
            <w:shd w:val="clear" w:color="auto" w:fill="auto"/>
            <w:vAlign w:val="center"/>
          </w:tcPr>
          <w:p w:rsidR="00017EF8" w:rsidRPr="00451856" w:rsidRDefault="00017EF8">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017EF8" w:rsidRPr="0057663D">
        <w:trPr>
          <w:gridAfter w:val="1"/>
          <w:wAfter w:w="64" w:type="dxa"/>
        </w:trPr>
        <w:tc>
          <w:tcPr>
            <w:tcW w:w="2518" w:type="dxa"/>
            <w:vMerge/>
            <w:shd w:val="clear" w:color="auto" w:fill="auto"/>
          </w:tcPr>
          <w:p w:rsidR="00017EF8" w:rsidRPr="0057663D" w:rsidRDefault="00017EF8">
            <w:pPr>
              <w:autoSpaceDE w:val="0"/>
              <w:autoSpaceDN w:val="0"/>
              <w:adjustRightInd w:val="0"/>
              <w:rPr>
                <w:rFonts w:ascii="Arial" w:hAnsi="Arial" w:cs="Arial"/>
                <w:sz w:val="24"/>
                <w:szCs w:val="24"/>
                <w:lang w:val="es-MX" w:eastAsia="es-MX"/>
              </w:rPr>
            </w:pPr>
          </w:p>
        </w:tc>
        <w:tc>
          <w:tcPr>
            <w:tcW w:w="851" w:type="dxa"/>
            <w:vMerge/>
            <w:shd w:val="clear" w:color="auto" w:fill="auto"/>
          </w:tcPr>
          <w:p w:rsidR="00017EF8" w:rsidRPr="0057663D" w:rsidRDefault="00017EF8">
            <w:pPr>
              <w:autoSpaceDE w:val="0"/>
              <w:autoSpaceDN w:val="0"/>
              <w:adjustRightInd w:val="0"/>
              <w:rPr>
                <w:rFonts w:ascii="Arial" w:hAnsi="Arial" w:cs="Arial"/>
                <w:sz w:val="24"/>
                <w:szCs w:val="24"/>
                <w:lang w:val="es-MX" w:eastAsia="es-MX"/>
              </w:rPr>
            </w:pPr>
          </w:p>
        </w:tc>
        <w:tc>
          <w:tcPr>
            <w:tcW w:w="850" w:type="dxa"/>
            <w:shd w:val="clear" w:color="auto" w:fill="auto"/>
          </w:tcPr>
          <w:p w:rsidR="00017EF8" w:rsidRPr="0057663D" w:rsidRDefault="00017EF8">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992" w:type="dxa"/>
            <w:shd w:val="clear" w:color="auto" w:fill="auto"/>
          </w:tcPr>
          <w:p w:rsidR="00017EF8" w:rsidRPr="0057663D" w:rsidRDefault="00017EF8">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851" w:type="dxa"/>
            <w:shd w:val="clear" w:color="auto" w:fill="auto"/>
          </w:tcPr>
          <w:p w:rsidR="00017EF8" w:rsidRPr="0057663D" w:rsidRDefault="00017EF8">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850" w:type="dxa"/>
            <w:shd w:val="clear" w:color="auto" w:fill="auto"/>
          </w:tcPr>
          <w:p w:rsidR="00017EF8" w:rsidRPr="0057663D" w:rsidRDefault="00017EF8">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851" w:type="dxa"/>
            <w:shd w:val="clear" w:color="auto" w:fill="auto"/>
          </w:tcPr>
          <w:p w:rsidR="00017EF8" w:rsidRPr="0057663D" w:rsidRDefault="00017EF8">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5670" w:type="dxa"/>
            <w:gridSpan w:val="2"/>
            <w:shd w:val="clear" w:color="auto" w:fill="auto"/>
          </w:tcPr>
          <w:p w:rsidR="00017EF8" w:rsidRPr="0057663D" w:rsidRDefault="00017EF8">
            <w:pPr>
              <w:autoSpaceDE w:val="0"/>
              <w:autoSpaceDN w:val="0"/>
              <w:adjustRightInd w:val="0"/>
              <w:rPr>
                <w:rFonts w:ascii="Arial" w:hAnsi="Arial" w:cs="Arial"/>
                <w:sz w:val="24"/>
                <w:szCs w:val="24"/>
                <w:lang w:val="es-MX" w:eastAsia="es-MX"/>
              </w:rPr>
            </w:pPr>
          </w:p>
        </w:tc>
      </w:tr>
      <w:tr w:rsidR="003D598D" w:rsidRPr="0057663D">
        <w:trPr>
          <w:gridAfter w:val="1"/>
          <w:wAfter w:w="64" w:type="dxa"/>
        </w:trPr>
        <w:tc>
          <w:tcPr>
            <w:tcW w:w="2518" w:type="dxa"/>
            <w:shd w:val="clear" w:color="auto" w:fill="auto"/>
            <w:vAlign w:val="center"/>
          </w:tcPr>
          <w:p w:rsidR="003D598D" w:rsidRPr="009D2D4E" w:rsidRDefault="003D598D" w:rsidP="003D598D">
            <w:pPr>
              <w:rPr>
                <w:rFonts w:ascii="Arial" w:hAnsi="Arial" w:cs="Arial"/>
                <w:sz w:val="22"/>
                <w:szCs w:val="22"/>
                <w:lang w:val="es-MX" w:eastAsia="es-MX"/>
              </w:rPr>
            </w:pPr>
            <w:r w:rsidRPr="009D2D4E">
              <w:rPr>
                <w:rFonts w:ascii="Arial" w:hAnsi="Arial" w:cs="Arial"/>
                <w:sz w:val="22"/>
                <w:szCs w:val="22"/>
                <w:lang w:val="es-MX" w:eastAsia="es-MX"/>
              </w:rPr>
              <w:t>Problemario</w:t>
            </w:r>
            <w:r>
              <w:rPr>
                <w:rFonts w:ascii="Arial" w:hAnsi="Arial" w:cs="Arial"/>
                <w:sz w:val="22"/>
                <w:szCs w:val="22"/>
                <w:lang w:val="es-MX" w:eastAsia="es-MX"/>
              </w:rPr>
              <w:t xml:space="preserve"> </w:t>
            </w:r>
            <w:r w:rsidRPr="009D2D4E">
              <w:rPr>
                <w:rFonts w:ascii="Arial" w:hAnsi="Arial" w:cs="Arial"/>
                <w:sz w:val="22"/>
                <w:szCs w:val="22"/>
                <w:lang w:val="es-MX" w:eastAsia="es-MX"/>
              </w:rPr>
              <w:t>(Guía de evaluación establecida en Classroom)</w:t>
            </w:r>
          </w:p>
        </w:tc>
        <w:tc>
          <w:tcPr>
            <w:tcW w:w="851" w:type="dxa"/>
            <w:shd w:val="clear" w:color="auto" w:fill="auto"/>
            <w:vAlign w:val="center"/>
          </w:tcPr>
          <w:p w:rsidR="003D598D" w:rsidRPr="0081139D" w:rsidRDefault="003D598D" w:rsidP="003D598D">
            <w:pPr>
              <w:autoSpaceDE w:val="0"/>
              <w:autoSpaceDN w:val="0"/>
              <w:adjustRightInd w:val="0"/>
              <w:ind w:firstLine="30"/>
              <w:jc w:val="center"/>
              <w:rPr>
                <w:rFonts w:ascii="Arial" w:hAnsi="Arial" w:cs="Arial"/>
                <w:sz w:val="22"/>
                <w:szCs w:val="22"/>
                <w:lang w:val="es-MX" w:eastAsia="es-MX"/>
              </w:rPr>
            </w:pPr>
            <w:r w:rsidRPr="009450CB">
              <w:rPr>
                <w:rFonts w:ascii="Arial" w:hAnsi="Arial" w:cs="Arial"/>
                <w:sz w:val="22"/>
                <w:szCs w:val="22"/>
                <w:lang w:val="es-MX" w:eastAsia="es-MX"/>
              </w:rPr>
              <w:t>40</w:t>
            </w:r>
          </w:p>
        </w:tc>
        <w:tc>
          <w:tcPr>
            <w:tcW w:w="850" w:type="dxa"/>
            <w:shd w:val="clear" w:color="auto" w:fill="auto"/>
            <w:vAlign w:val="center"/>
          </w:tcPr>
          <w:p w:rsidR="003D598D" w:rsidRPr="0081139D" w:rsidRDefault="003D598D" w:rsidP="003D598D">
            <w:pPr>
              <w:autoSpaceDE w:val="0"/>
              <w:autoSpaceDN w:val="0"/>
              <w:adjustRightInd w:val="0"/>
              <w:ind w:left="-779" w:firstLine="708"/>
              <w:jc w:val="center"/>
              <w:rPr>
                <w:rFonts w:ascii="Arial" w:hAnsi="Arial" w:cs="Arial"/>
                <w:sz w:val="22"/>
                <w:szCs w:val="22"/>
                <w:lang w:val="es-MX" w:eastAsia="es-MX"/>
              </w:rPr>
            </w:pPr>
            <w:r w:rsidRPr="009450CB">
              <w:rPr>
                <w:rFonts w:ascii="Arial" w:hAnsi="Arial" w:cs="Arial"/>
                <w:sz w:val="22"/>
                <w:szCs w:val="22"/>
                <w:lang w:val="es-MX" w:eastAsia="es-MX"/>
              </w:rPr>
              <w:t>40-31</w:t>
            </w:r>
          </w:p>
        </w:tc>
        <w:tc>
          <w:tcPr>
            <w:tcW w:w="992" w:type="dxa"/>
            <w:shd w:val="clear" w:color="auto" w:fill="auto"/>
            <w:vAlign w:val="center"/>
          </w:tcPr>
          <w:p w:rsidR="003D598D" w:rsidRPr="0081139D" w:rsidRDefault="003D598D" w:rsidP="003D598D">
            <w:pPr>
              <w:autoSpaceDE w:val="0"/>
              <w:autoSpaceDN w:val="0"/>
              <w:adjustRightInd w:val="0"/>
              <w:ind w:left="-773" w:firstLine="708"/>
              <w:jc w:val="center"/>
              <w:rPr>
                <w:rFonts w:ascii="Arial" w:hAnsi="Arial" w:cs="Arial"/>
                <w:sz w:val="22"/>
                <w:szCs w:val="22"/>
                <w:lang w:val="es-MX" w:eastAsia="es-MX"/>
              </w:rPr>
            </w:pPr>
            <w:r w:rsidRPr="009450CB">
              <w:rPr>
                <w:rFonts w:ascii="Arial" w:hAnsi="Arial" w:cs="Arial"/>
                <w:sz w:val="22"/>
                <w:szCs w:val="22"/>
                <w:lang w:val="es-MX" w:eastAsia="es-MX"/>
              </w:rPr>
              <w:t>30-22</w:t>
            </w:r>
          </w:p>
        </w:tc>
        <w:tc>
          <w:tcPr>
            <w:tcW w:w="851" w:type="dxa"/>
            <w:shd w:val="clear" w:color="auto" w:fill="auto"/>
            <w:vAlign w:val="center"/>
          </w:tcPr>
          <w:p w:rsidR="003D598D" w:rsidRPr="0081139D" w:rsidRDefault="003D598D" w:rsidP="003D598D">
            <w:pPr>
              <w:autoSpaceDE w:val="0"/>
              <w:autoSpaceDN w:val="0"/>
              <w:adjustRightInd w:val="0"/>
              <w:ind w:left="-766" w:firstLine="708"/>
              <w:jc w:val="center"/>
              <w:rPr>
                <w:rFonts w:ascii="Arial" w:hAnsi="Arial" w:cs="Arial"/>
                <w:sz w:val="22"/>
                <w:szCs w:val="22"/>
                <w:lang w:val="es-MX" w:eastAsia="es-MX"/>
              </w:rPr>
            </w:pPr>
            <w:r w:rsidRPr="009450CB">
              <w:rPr>
                <w:rFonts w:ascii="Arial" w:hAnsi="Arial" w:cs="Arial"/>
                <w:sz w:val="22"/>
                <w:szCs w:val="22"/>
                <w:lang w:val="es-MX" w:eastAsia="es-MX"/>
              </w:rPr>
              <w:t>21-13</w:t>
            </w:r>
          </w:p>
        </w:tc>
        <w:tc>
          <w:tcPr>
            <w:tcW w:w="850" w:type="dxa"/>
            <w:shd w:val="clear" w:color="auto" w:fill="auto"/>
            <w:vAlign w:val="center"/>
          </w:tcPr>
          <w:p w:rsidR="003D598D" w:rsidRPr="0081139D" w:rsidRDefault="003D598D" w:rsidP="003D598D">
            <w:pPr>
              <w:autoSpaceDE w:val="0"/>
              <w:autoSpaceDN w:val="0"/>
              <w:adjustRightInd w:val="0"/>
              <w:ind w:left="-772" w:firstLine="760"/>
              <w:jc w:val="center"/>
              <w:rPr>
                <w:rFonts w:ascii="Arial" w:hAnsi="Arial" w:cs="Arial"/>
                <w:sz w:val="22"/>
                <w:szCs w:val="22"/>
                <w:lang w:val="es-MX" w:eastAsia="es-MX"/>
              </w:rPr>
            </w:pPr>
            <w:r w:rsidRPr="009450CB">
              <w:rPr>
                <w:rFonts w:ascii="Arial" w:hAnsi="Arial" w:cs="Arial"/>
                <w:sz w:val="22"/>
                <w:szCs w:val="22"/>
                <w:lang w:val="es-MX" w:eastAsia="es-MX"/>
              </w:rPr>
              <w:t>112-4</w:t>
            </w:r>
          </w:p>
        </w:tc>
        <w:tc>
          <w:tcPr>
            <w:tcW w:w="851" w:type="dxa"/>
            <w:shd w:val="clear" w:color="auto" w:fill="auto"/>
            <w:vAlign w:val="center"/>
          </w:tcPr>
          <w:p w:rsidR="003D598D" w:rsidRPr="0081139D" w:rsidRDefault="003D598D" w:rsidP="003D598D">
            <w:pPr>
              <w:autoSpaceDE w:val="0"/>
              <w:autoSpaceDN w:val="0"/>
              <w:adjustRightInd w:val="0"/>
              <w:ind w:left="-46"/>
              <w:rPr>
                <w:rFonts w:ascii="Arial" w:hAnsi="Arial" w:cs="Arial"/>
                <w:sz w:val="22"/>
                <w:szCs w:val="22"/>
                <w:lang w:val="es-MX" w:eastAsia="es-MX"/>
              </w:rPr>
            </w:pPr>
            <w:r w:rsidRPr="009450CB">
              <w:rPr>
                <w:rFonts w:ascii="Arial" w:hAnsi="Arial" w:cs="Arial"/>
                <w:sz w:val="22"/>
                <w:szCs w:val="22"/>
                <w:lang w:val="es-MX" w:eastAsia="es-MX"/>
              </w:rPr>
              <w:t>3-0</w:t>
            </w:r>
          </w:p>
        </w:tc>
        <w:tc>
          <w:tcPr>
            <w:tcW w:w="5670" w:type="dxa"/>
            <w:gridSpan w:val="2"/>
            <w:shd w:val="clear" w:color="auto" w:fill="auto"/>
          </w:tcPr>
          <w:p w:rsidR="003D598D" w:rsidRPr="006B7165" w:rsidRDefault="003D598D" w:rsidP="003D598D">
            <w:pPr>
              <w:autoSpaceDE w:val="0"/>
              <w:autoSpaceDN w:val="0"/>
              <w:adjustRightInd w:val="0"/>
              <w:jc w:val="both"/>
              <w:rPr>
                <w:rFonts w:ascii="Arial" w:hAnsi="Arial" w:cs="Arial"/>
                <w:lang w:val="es-MX" w:eastAsia="es-MX"/>
              </w:rPr>
            </w:pPr>
            <w:r w:rsidRPr="006B7165">
              <w:rPr>
                <w:rFonts w:ascii="Arial" w:hAnsi="Arial" w:cs="Arial"/>
                <w:lang w:val="es-MX" w:eastAsia="es-MX"/>
              </w:rPr>
              <w:t>Presenta los ejercicios realizados en clase propuestos por el facilitador y solicitados de tarea (problemario unidad 1). Entregar ejercicios de clase y de tareas, ordenados, limpios y con buena presentación al finalizar la unidad. Se les evaluará además de responsabilidad, entrega en tiempo y forma, en donde aplica principios, teoremas, leyes, normas, formulas e incluso técnicas y metodologías correctas. Así, como la interpretación de cada resultado obtenido. Hace uso de la plataforma classroom para su entrega mejorar y facilitar el trabajo.</w:t>
            </w:r>
          </w:p>
        </w:tc>
      </w:tr>
      <w:tr w:rsidR="009450CB" w:rsidRPr="0057663D">
        <w:trPr>
          <w:gridAfter w:val="1"/>
          <w:wAfter w:w="64" w:type="dxa"/>
        </w:trPr>
        <w:tc>
          <w:tcPr>
            <w:tcW w:w="2518" w:type="dxa"/>
            <w:shd w:val="clear" w:color="auto" w:fill="auto"/>
            <w:vAlign w:val="center"/>
          </w:tcPr>
          <w:p w:rsidR="009450CB" w:rsidRPr="009450CB" w:rsidRDefault="009450CB" w:rsidP="009450CB">
            <w:pPr>
              <w:jc w:val="center"/>
              <w:rPr>
                <w:rFonts w:ascii="Arial" w:hAnsi="Arial" w:cs="Arial"/>
                <w:color w:val="000000"/>
                <w:sz w:val="22"/>
                <w:szCs w:val="22"/>
                <w:lang w:eastAsia="es-MX"/>
              </w:rPr>
            </w:pPr>
            <w:r w:rsidRPr="009450CB">
              <w:rPr>
                <w:rFonts w:ascii="Arial" w:hAnsi="Arial" w:cs="Arial"/>
                <w:color w:val="000000"/>
                <w:sz w:val="22"/>
                <w:szCs w:val="22"/>
                <w:lang w:eastAsia="es-MX"/>
              </w:rPr>
              <w:t>Glosario</w:t>
            </w:r>
          </w:p>
          <w:p w:rsidR="009450CB" w:rsidRPr="009450CB" w:rsidRDefault="009450CB" w:rsidP="009450CB">
            <w:pPr>
              <w:rPr>
                <w:rFonts w:ascii="Arial" w:hAnsi="Arial" w:cs="Arial"/>
                <w:sz w:val="22"/>
                <w:szCs w:val="22"/>
                <w:lang w:val="es-MX" w:eastAsia="es-MX"/>
              </w:rPr>
            </w:pPr>
            <w:r w:rsidRPr="009450CB">
              <w:rPr>
                <w:rFonts w:ascii="Arial" w:hAnsi="Arial" w:cs="Arial"/>
                <w:color w:val="000000"/>
                <w:sz w:val="22"/>
                <w:szCs w:val="22"/>
                <w:lang w:eastAsia="es-MX"/>
              </w:rPr>
              <w:t>(Guía de evaluación establecida en Classroom)</w:t>
            </w:r>
          </w:p>
        </w:tc>
        <w:tc>
          <w:tcPr>
            <w:tcW w:w="851" w:type="dxa"/>
            <w:shd w:val="clear" w:color="auto" w:fill="auto"/>
            <w:vAlign w:val="center"/>
          </w:tcPr>
          <w:p w:rsidR="009450CB" w:rsidRPr="009450CB" w:rsidRDefault="009450CB" w:rsidP="009450CB">
            <w:pPr>
              <w:autoSpaceDE w:val="0"/>
              <w:autoSpaceDN w:val="0"/>
              <w:adjustRightInd w:val="0"/>
              <w:jc w:val="center"/>
              <w:rPr>
                <w:rFonts w:ascii="Arial" w:hAnsi="Arial" w:cs="Arial"/>
                <w:sz w:val="22"/>
                <w:szCs w:val="22"/>
                <w:lang w:val="es-MX" w:eastAsia="es-MX"/>
              </w:rPr>
            </w:pPr>
            <w:r w:rsidRPr="009450CB">
              <w:rPr>
                <w:rFonts w:ascii="Arial" w:hAnsi="Arial" w:cs="Arial"/>
                <w:sz w:val="22"/>
                <w:szCs w:val="22"/>
              </w:rPr>
              <w:t>20</w:t>
            </w:r>
          </w:p>
        </w:tc>
        <w:tc>
          <w:tcPr>
            <w:tcW w:w="850" w:type="dxa"/>
            <w:shd w:val="clear" w:color="auto" w:fill="auto"/>
            <w:vAlign w:val="center"/>
          </w:tcPr>
          <w:p w:rsidR="009450CB" w:rsidRPr="009450CB" w:rsidRDefault="009450CB" w:rsidP="009450CB">
            <w:pPr>
              <w:autoSpaceDE w:val="0"/>
              <w:autoSpaceDN w:val="0"/>
              <w:adjustRightInd w:val="0"/>
              <w:ind w:firstLine="34"/>
              <w:jc w:val="center"/>
              <w:rPr>
                <w:rFonts w:ascii="Arial" w:hAnsi="Arial" w:cs="Arial"/>
                <w:sz w:val="22"/>
                <w:szCs w:val="22"/>
                <w:lang w:val="es-MX" w:eastAsia="es-MX"/>
              </w:rPr>
            </w:pPr>
            <w:r w:rsidRPr="009450CB">
              <w:rPr>
                <w:rFonts w:ascii="Arial" w:hAnsi="Arial" w:cs="Arial"/>
                <w:color w:val="000000"/>
                <w:sz w:val="22"/>
                <w:szCs w:val="22"/>
                <w:lang w:eastAsia="es-MX"/>
              </w:rPr>
              <w:t>16-20</w:t>
            </w:r>
          </w:p>
        </w:tc>
        <w:tc>
          <w:tcPr>
            <w:tcW w:w="992" w:type="dxa"/>
            <w:shd w:val="clear" w:color="auto" w:fill="auto"/>
            <w:vAlign w:val="center"/>
          </w:tcPr>
          <w:p w:rsidR="009450CB" w:rsidRPr="009450CB" w:rsidRDefault="009450CB" w:rsidP="009450CB">
            <w:pPr>
              <w:autoSpaceDE w:val="0"/>
              <w:autoSpaceDN w:val="0"/>
              <w:adjustRightInd w:val="0"/>
              <w:rPr>
                <w:rFonts w:ascii="Arial" w:hAnsi="Arial" w:cs="Arial"/>
                <w:sz w:val="22"/>
                <w:szCs w:val="22"/>
                <w:lang w:val="es-MX" w:eastAsia="es-MX"/>
              </w:rPr>
            </w:pPr>
            <w:r w:rsidRPr="009450CB">
              <w:rPr>
                <w:rFonts w:ascii="Arial" w:hAnsi="Arial" w:cs="Arial"/>
                <w:color w:val="000000"/>
                <w:sz w:val="22"/>
                <w:szCs w:val="22"/>
                <w:lang w:eastAsia="es-MX"/>
              </w:rPr>
              <w:t>12- 15</w:t>
            </w:r>
          </w:p>
        </w:tc>
        <w:tc>
          <w:tcPr>
            <w:tcW w:w="851" w:type="dxa"/>
            <w:shd w:val="clear" w:color="auto" w:fill="auto"/>
            <w:vAlign w:val="center"/>
          </w:tcPr>
          <w:p w:rsidR="009450CB" w:rsidRPr="009450CB" w:rsidRDefault="009450CB" w:rsidP="009450CB">
            <w:pPr>
              <w:tabs>
                <w:tab w:val="left" w:pos="40"/>
              </w:tabs>
              <w:autoSpaceDE w:val="0"/>
              <w:autoSpaceDN w:val="0"/>
              <w:adjustRightInd w:val="0"/>
              <w:ind w:right="12"/>
              <w:rPr>
                <w:rFonts w:ascii="Arial" w:hAnsi="Arial" w:cs="Arial"/>
                <w:sz w:val="22"/>
                <w:szCs w:val="22"/>
                <w:lang w:val="es-MX" w:eastAsia="es-MX"/>
              </w:rPr>
            </w:pPr>
            <w:r w:rsidRPr="009450CB">
              <w:rPr>
                <w:rFonts w:ascii="Arial" w:hAnsi="Arial" w:cs="Arial"/>
                <w:color w:val="000000"/>
                <w:sz w:val="22"/>
                <w:szCs w:val="22"/>
                <w:lang w:eastAsia="es-MX"/>
              </w:rPr>
              <w:t>8 -11</w:t>
            </w:r>
          </w:p>
        </w:tc>
        <w:tc>
          <w:tcPr>
            <w:tcW w:w="850" w:type="dxa"/>
            <w:shd w:val="clear" w:color="auto" w:fill="auto"/>
            <w:vAlign w:val="center"/>
          </w:tcPr>
          <w:p w:rsidR="009450CB" w:rsidRPr="009450CB" w:rsidRDefault="009450CB" w:rsidP="009450CB">
            <w:pPr>
              <w:autoSpaceDE w:val="0"/>
              <w:autoSpaceDN w:val="0"/>
              <w:adjustRightInd w:val="0"/>
              <w:ind w:firstLine="181"/>
              <w:jc w:val="center"/>
              <w:rPr>
                <w:rFonts w:ascii="Arial" w:hAnsi="Arial" w:cs="Arial"/>
                <w:sz w:val="22"/>
                <w:szCs w:val="22"/>
                <w:lang w:val="es-MX" w:eastAsia="es-MX"/>
              </w:rPr>
            </w:pPr>
            <w:r w:rsidRPr="009450CB">
              <w:rPr>
                <w:rFonts w:ascii="Arial" w:hAnsi="Arial" w:cs="Arial"/>
                <w:color w:val="000000"/>
                <w:sz w:val="22"/>
                <w:szCs w:val="22"/>
                <w:lang w:eastAsia="es-MX"/>
              </w:rPr>
              <w:t>4 - 7</w:t>
            </w:r>
          </w:p>
        </w:tc>
        <w:tc>
          <w:tcPr>
            <w:tcW w:w="851" w:type="dxa"/>
            <w:shd w:val="clear" w:color="auto" w:fill="auto"/>
            <w:vAlign w:val="center"/>
          </w:tcPr>
          <w:p w:rsidR="009450CB" w:rsidRPr="009450CB" w:rsidRDefault="009450CB" w:rsidP="009450CB">
            <w:pPr>
              <w:autoSpaceDE w:val="0"/>
              <w:autoSpaceDN w:val="0"/>
              <w:adjustRightInd w:val="0"/>
              <w:rPr>
                <w:rFonts w:ascii="Arial" w:hAnsi="Arial" w:cs="Arial"/>
                <w:sz w:val="22"/>
                <w:szCs w:val="22"/>
                <w:lang w:val="es-MX" w:eastAsia="es-MX"/>
              </w:rPr>
            </w:pPr>
            <w:r w:rsidRPr="009450CB">
              <w:rPr>
                <w:rFonts w:ascii="Arial" w:hAnsi="Arial" w:cs="Arial"/>
                <w:color w:val="000000"/>
                <w:sz w:val="22"/>
                <w:szCs w:val="22"/>
                <w:lang w:eastAsia="es-MX"/>
              </w:rPr>
              <w:t>3 - 0</w:t>
            </w:r>
          </w:p>
        </w:tc>
        <w:tc>
          <w:tcPr>
            <w:tcW w:w="5670" w:type="dxa"/>
            <w:gridSpan w:val="2"/>
            <w:shd w:val="clear" w:color="auto" w:fill="auto"/>
          </w:tcPr>
          <w:p w:rsidR="009450CB" w:rsidRPr="009450CB" w:rsidRDefault="009450CB" w:rsidP="009450CB">
            <w:pPr>
              <w:autoSpaceDE w:val="0"/>
              <w:autoSpaceDN w:val="0"/>
              <w:adjustRightInd w:val="0"/>
              <w:jc w:val="both"/>
              <w:rPr>
                <w:rFonts w:ascii="Arial" w:hAnsi="Arial" w:cs="Arial"/>
                <w:sz w:val="22"/>
                <w:szCs w:val="22"/>
                <w:lang w:val="es-MX" w:eastAsia="es-MX"/>
              </w:rPr>
            </w:pPr>
            <w:r w:rsidRPr="009450CB">
              <w:rPr>
                <w:rFonts w:ascii="Arial" w:hAnsi="Arial" w:cs="Arial"/>
                <w:sz w:val="22"/>
                <w:szCs w:val="22"/>
              </w:rPr>
              <w:t>Realiza un glosario de términos más relevante de los fundamentos de mecánica de fluidos. Deberá cumplir con la guía de evaluación establecida en la plataforma Classroom. Algunos criterios que serán evaluados son: hoja de presentación, orden y limpieza, que se anexen algunas tablas y figuras cuando el término a definir lo permita, así como la calidad del contenido que se presente.</w:t>
            </w:r>
          </w:p>
        </w:tc>
      </w:tr>
      <w:tr w:rsidR="00017EF8" w:rsidRPr="0057663D">
        <w:trPr>
          <w:gridAfter w:val="1"/>
          <w:wAfter w:w="64" w:type="dxa"/>
        </w:trPr>
        <w:tc>
          <w:tcPr>
            <w:tcW w:w="2518" w:type="dxa"/>
            <w:shd w:val="clear" w:color="auto" w:fill="auto"/>
            <w:vAlign w:val="center"/>
          </w:tcPr>
          <w:p w:rsidR="00017EF8" w:rsidRPr="009450CB" w:rsidRDefault="00017EF8" w:rsidP="008B5BE9">
            <w:pPr>
              <w:jc w:val="both"/>
              <w:rPr>
                <w:rFonts w:ascii="Arial" w:hAnsi="Arial" w:cs="Arial"/>
                <w:sz w:val="22"/>
                <w:szCs w:val="22"/>
                <w:lang w:val="es-MX" w:eastAsia="es-MX"/>
              </w:rPr>
            </w:pPr>
            <w:r w:rsidRPr="009450CB">
              <w:rPr>
                <w:rFonts w:ascii="Arial" w:hAnsi="Arial" w:cs="Arial"/>
                <w:sz w:val="22"/>
                <w:szCs w:val="22"/>
                <w:lang w:val="es-MX" w:eastAsia="es-MX"/>
              </w:rPr>
              <w:t xml:space="preserve">Examen de la </w:t>
            </w:r>
            <w:r w:rsidR="008B5BE9" w:rsidRPr="009450CB">
              <w:rPr>
                <w:rFonts w:ascii="Arial" w:hAnsi="Arial" w:cs="Arial"/>
                <w:sz w:val="22"/>
                <w:szCs w:val="22"/>
                <w:lang w:val="es-MX" w:eastAsia="es-MX"/>
              </w:rPr>
              <w:t>unidad (</w:t>
            </w:r>
            <w:r w:rsidRPr="009450CB">
              <w:rPr>
                <w:rFonts w:ascii="Arial" w:hAnsi="Arial" w:cs="Arial"/>
                <w:sz w:val="22"/>
                <w:szCs w:val="22"/>
                <w:lang w:val="es-MX" w:eastAsia="es-MX"/>
              </w:rPr>
              <w:t>Guía de evaluación establecida en Classroom</w:t>
            </w:r>
            <w:r w:rsidR="00DB289F" w:rsidRPr="009450CB">
              <w:rPr>
                <w:rFonts w:ascii="Arial" w:hAnsi="Arial" w:cs="Arial"/>
                <w:sz w:val="22"/>
                <w:szCs w:val="22"/>
                <w:lang w:val="es-MX" w:eastAsia="es-MX"/>
              </w:rPr>
              <w:t xml:space="preserve"> y/o examen presencial según se acuerde</w:t>
            </w:r>
            <w:r w:rsidRPr="009450CB">
              <w:rPr>
                <w:rFonts w:ascii="Arial" w:hAnsi="Arial" w:cs="Arial"/>
                <w:sz w:val="22"/>
                <w:szCs w:val="22"/>
                <w:lang w:val="es-MX" w:eastAsia="es-MX"/>
              </w:rPr>
              <w:t>)</w:t>
            </w:r>
          </w:p>
        </w:tc>
        <w:tc>
          <w:tcPr>
            <w:tcW w:w="851" w:type="dxa"/>
            <w:shd w:val="clear" w:color="auto" w:fill="auto"/>
            <w:vAlign w:val="center"/>
          </w:tcPr>
          <w:p w:rsidR="00017EF8" w:rsidRPr="009450CB" w:rsidRDefault="00017EF8">
            <w:pPr>
              <w:autoSpaceDE w:val="0"/>
              <w:autoSpaceDN w:val="0"/>
              <w:adjustRightInd w:val="0"/>
              <w:jc w:val="center"/>
              <w:rPr>
                <w:rFonts w:ascii="Arial" w:hAnsi="Arial" w:cs="Arial"/>
                <w:sz w:val="22"/>
                <w:szCs w:val="22"/>
                <w:lang w:val="es-MX" w:eastAsia="es-MX"/>
              </w:rPr>
            </w:pPr>
            <w:r w:rsidRPr="009450CB">
              <w:rPr>
                <w:rFonts w:ascii="Arial" w:hAnsi="Arial" w:cs="Arial"/>
                <w:sz w:val="22"/>
                <w:szCs w:val="22"/>
                <w:lang w:val="es-MX" w:eastAsia="es-MX"/>
              </w:rPr>
              <w:t>40</w:t>
            </w:r>
          </w:p>
        </w:tc>
        <w:tc>
          <w:tcPr>
            <w:tcW w:w="850" w:type="dxa"/>
            <w:shd w:val="clear" w:color="auto" w:fill="auto"/>
            <w:vAlign w:val="center"/>
          </w:tcPr>
          <w:p w:rsidR="00017EF8" w:rsidRPr="009450CB" w:rsidRDefault="00017EF8">
            <w:pPr>
              <w:autoSpaceDE w:val="0"/>
              <w:autoSpaceDN w:val="0"/>
              <w:adjustRightInd w:val="0"/>
              <w:jc w:val="center"/>
              <w:rPr>
                <w:rFonts w:ascii="Arial" w:hAnsi="Arial" w:cs="Arial"/>
                <w:sz w:val="22"/>
                <w:szCs w:val="22"/>
                <w:lang w:val="es-MX" w:eastAsia="es-MX"/>
              </w:rPr>
            </w:pPr>
            <w:r w:rsidRPr="009450CB">
              <w:rPr>
                <w:rFonts w:ascii="Arial" w:hAnsi="Arial" w:cs="Arial"/>
                <w:sz w:val="22"/>
                <w:szCs w:val="22"/>
                <w:lang w:val="es-MX" w:eastAsia="es-MX"/>
              </w:rPr>
              <w:t>40-31</w:t>
            </w:r>
          </w:p>
        </w:tc>
        <w:tc>
          <w:tcPr>
            <w:tcW w:w="992" w:type="dxa"/>
            <w:shd w:val="clear" w:color="auto" w:fill="auto"/>
            <w:vAlign w:val="center"/>
          </w:tcPr>
          <w:p w:rsidR="00017EF8" w:rsidRPr="009450CB" w:rsidRDefault="00017EF8">
            <w:pPr>
              <w:autoSpaceDE w:val="0"/>
              <w:autoSpaceDN w:val="0"/>
              <w:adjustRightInd w:val="0"/>
              <w:ind w:firstLine="37"/>
              <w:jc w:val="center"/>
              <w:rPr>
                <w:rFonts w:ascii="Arial" w:hAnsi="Arial" w:cs="Arial"/>
                <w:sz w:val="22"/>
                <w:szCs w:val="22"/>
                <w:lang w:val="es-MX" w:eastAsia="es-MX"/>
              </w:rPr>
            </w:pPr>
            <w:r w:rsidRPr="009450CB">
              <w:rPr>
                <w:rFonts w:ascii="Arial" w:hAnsi="Arial" w:cs="Arial"/>
                <w:sz w:val="22"/>
                <w:szCs w:val="22"/>
                <w:lang w:val="es-MX" w:eastAsia="es-MX"/>
              </w:rPr>
              <w:t>30-22</w:t>
            </w:r>
          </w:p>
        </w:tc>
        <w:tc>
          <w:tcPr>
            <w:tcW w:w="851" w:type="dxa"/>
            <w:shd w:val="clear" w:color="auto" w:fill="auto"/>
            <w:vAlign w:val="center"/>
          </w:tcPr>
          <w:p w:rsidR="00017EF8" w:rsidRPr="009450CB" w:rsidRDefault="00017EF8">
            <w:pPr>
              <w:autoSpaceDE w:val="0"/>
              <w:autoSpaceDN w:val="0"/>
              <w:adjustRightInd w:val="0"/>
              <w:rPr>
                <w:rFonts w:ascii="Arial" w:hAnsi="Arial" w:cs="Arial"/>
                <w:sz w:val="22"/>
                <w:szCs w:val="22"/>
                <w:lang w:val="es-MX" w:eastAsia="es-MX"/>
              </w:rPr>
            </w:pPr>
            <w:r w:rsidRPr="009450CB">
              <w:rPr>
                <w:rFonts w:ascii="Arial" w:hAnsi="Arial" w:cs="Arial"/>
                <w:sz w:val="22"/>
                <w:szCs w:val="22"/>
                <w:lang w:val="es-MX" w:eastAsia="es-MX"/>
              </w:rPr>
              <w:t>21-13</w:t>
            </w:r>
          </w:p>
        </w:tc>
        <w:tc>
          <w:tcPr>
            <w:tcW w:w="850" w:type="dxa"/>
            <w:shd w:val="clear" w:color="auto" w:fill="auto"/>
            <w:vAlign w:val="center"/>
          </w:tcPr>
          <w:p w:rsidR="00017EF8" w:rsidRPr="009450CB" w:rsidRDefault="00017EF8">
            <w:pPr>
              <w:autoSpaceDE w:val="0"/>
              <w:autoSpaceDN w:val="0"/>
              <w:adjustRightInd w:val="0"/>
              <w:ind w:firstLine="708"/>
              <w:jc w:val="center"/>
              <w:rPr>
                <w:rFonts w:ascii="Arial" w:hAnsi="Arial" w:cs="Arial"/>
                <w:sz w:val="22"/>
                <w:szCs w:val="22"/>
                <w:lang w:val="es-MX" w:eastAsia="es-MX"/>
              </w:rPr>
            </w:pPr>
            <w:r w:rsidRPr="009450CB">
              <w:rPr>
                <w:rFonts w:ascii="Arial" w:hAnsi="Arial" w:cs="Arial"/>
                <w:sz w:val="22"/>
                <w:szCs w:val="22"/>
                <w:lang w:val="es-MX" w:eastAsia="es-MX"/>
              </w:rPr>
              <w:t>112-4</w:t>
            </w:r>
          </w:p>
        </w:tc>
        <w:tc>
          <w:tcPr>
            <w:tcW w:w="851" w:type="dxa"/>
            <w:shd w:val="clear" w:color="auto" w:fill="auto"/>
            <w:vAlign w:val="center"/>
          </w:tcPr>
          <w:p w:rsidR="00017EF8" w:rsidRPr="009450CB" w:rsidRDefault="00017EF8">
            <w:pPr>
              <w:autoSpaceDE w:val="0"/>
              <w:autoSpaceDN w:val="0"/>
              <w:adjustRightInd w:val="0"/>
              <w:rPr>
                <w:rFonts w:ascii="Arial" w:hAnsi="Arial" w:cs="Arial"/>
                <w:sz w:val="22"/>
                <w:szCs w:val="22"/>
                <w:lang w:val="es-MX" w:eastAsia="es-MX"/>
              </w:rPr>
            </w:pPr>
            <w:r w:rsidRPr="009450CB">
              <w:rPr>
                <w:rFonts w:ascii="Arial" w:hAnsi="Arial" w:cs="Arial"/>
                <w:sz w:val="22"/>
                <w:szCs w:val="22"/>
                <w:lang w:val="es-MX" w:eastAsia="es-MX"/>
              </w:rPr>
              <w:t>3-0</w:t>
            </w:r>
          </w:p>
        </w:tc>
        <w:tc>
          <w:tcPr>
            <w:tcW w:w="5670" w:type="dxa"/>
            <w:gridSpan w:val="2"/>
            <w:shd w:val="clear" w:color="auto" w:fill="auto"/>
          </w:tcPr>
          <w:p w:rsidR="00017EF8" w:rsidRPr="009450CB" w:rsidRDefault="00017EF8">
            <w:pPr>
              <w:autoSpaceDE w:val="0"/>
              <w:autoSpaceDN w:val="0"/>
              <w:adjustRightInd w:val="0"/>
              <w:jc w:val="both"/>
              <w:rPr>
                <w:rFonts w:ascii="Arial" w:hAnsi="Arial" w:cs="Arial"/>
                <w:sz w:val="22"/>
                <w:szCs w:val="22"/>
                <w:lang w:val="es-MX" w:eastAsia="es-MX"/>
              </w:rPr>
            </w:pPr>
            <w:r w:rsidRPr="009450CB">
              <w:rPr>
                <w:rFonts w:ascii="Arial" w:hAnsi="Arial" w:cs="Arial"/>
                <w:sz w:val="22"/>
                <w:szCs w:val="22"/>
                <w:lang w:val="es-MX" w:eastAsia="es-MX"/>
              </w:rPr>
              <w:t>Demuestra conocimiento y dominio de los temas de la unidad, aplica el concepto de teoría cuántica y configuraciones electrónicas.</w:t>
            </w:r>
          </w:p>
        </w:tc>
      </w:tr>
      <w:tr w:rsidR="00017EF8" w:rsidRPr="0057663D">
        <w:trPr>
          <w:gridAfter w:val="1"/>
          <w:wAfter w:w="64" w:type="dxa"/>
        </w:trPr>
        <w:tc>
          <w:tcPr>
            <w:tcW w:w="2518" w:type="dxa"/>
            <w:shd w:val="clear" w:color="auto" w:fill="auto"/>
            <w:vAlign w:val="center"/>
          </w:tcPr>
          <w:p w:rsidR="00017EF8" w:rsidRPr="009D2D4E" w:rsidRDefault="00017EF8">
            <w:pPr>
              <w:rPr>
                <w:rFonts w:ascii="Arial" w:hAnsi="Arial" w:cs="Arial"/>
                <w:sz w:val="22"/>
                <w:szCs w:val="22"/>
                <w:lang w:val="es-MX" w:eastAsia="es-MX"/>
              </w:rPr>
            </w:pPr>
          </w:p>
        </w:tc>
        <w:tc>
          <w:tcPr>
            <w:tcW w:w="851" w:type="dxa"/>
            <w:shd w:val="clear" w:color="auto" w:fill="auto"/>
          </w:tcPr>
          <w:p w:rsidR="00017EF8" w:rsidRPr="0057663D" w:rsidRDefault="00017EF8">
            <w:pPr>
              <w:autoSpaceDE w:val="0"/>
              <w:autoSpaceDN w:val="0"/>
              <w:adjustRightInd w:val="0"/>
              <w:jc w:val="right"/>
              <w:rPr>
                <w:rFonts w:ascii="Arial" w:hAnsi="Arial" w:cs="Arial"/>
                <w:sz w:val="24"/>
                <w:szCs w:val="24"/>
                <w:lang w:val="es-MX" w:eastAsia="es-MX"/>
              </w:rPr>
            </w:pPr>
            <w:r>
              <w:rPr>
                <w:rFonts w:ascii="Arial" w:hAnsi="Arial" w:cs="Arial"/>
                <w:sz w:val="24"/>
                <w:szCs w:val="24"/>
                <w:lang w:val="es-MX" w:eastAsia="es-MX"/>
              </w:rPr>
              <w:t>100</w:t>
            </w:r>
          </w:p>
        </w:tc>
        <w:tc>
          <w:tcPr>
            <w:tcW w:w="850" w:type="dxa"/>
            <w:shd w:val="clear" w:color="auto" w:fill="auto"/>
          </w:tcPr>
          <w:p w:rsidR="00017EF8" w:rsidRPr="0057663D" w:rsidRDefault="00017EF8">
            <w:pPr>
              <w:autoSpaceDE w:val="0"/>
              <w:autoSpaceDN w:val="0"/>
              <w:adjustRightInd w:val="0"/>
              <w:jc w:val="center"/>
              <w:rPr>
                <w:rFonts w:ascii="Arial" w:hAnsi="Arial" w:cs="Arial"/>
                <w:sz w:val="24"/>
                <w:szCs w:val="24"/>
                <w:lang w:val="es-MX" w:eastAsia="es-MX"/>
              </w:rPr>
            </w:pPr>
          </w:p>
        </w:tc>
        <w:tc>
          <w:tcPr>
            <w:tcW w:w="992" w:type="dxa"/>
            <w:shd w:val="clear" w:color="auto" w:fill="auto"/>
          </w:tcPr>
          <w:p w:rsidR="00017EF8" w:rsidRPr="0057663D" w:rsidRDefault="00017EF8">
            <w:pPr>
              <w:autoSpaceDE w:val="0"/>
              <w:autoSpaceDN w:val="0"/>
              <w:adjustRightInd w:val="0"/>
              <w:jc w:val="center"/>
              <w:rPr>
                <w:rFonts w:ascii="Arial" w:hAnsi="Arial" w:cs="Arial"/>
                <w:sz w:val="24"/>
                <w:szCs w:val="24"/>
                <w:lang w:val="es-MX" w:eastAsia="es-MX"/>
              </w:rPr>
            </w:pPr>
          </w:p>
        </w:tc>
        <w:tc>
          <w:tcPr>
            <w:tcW w:w="851" w:type="dxa"/>
            <w:shd w:val="clear" w:color="auto" w:fill="auto"/>
          </w:tcPr>
          <w:p w:rsidR="00017EF8" w:rsidRPr="0057663D" w:rsidRDefault="00017EF8">
            <w:pPr>
              <w:autoSpaceDE w:val="0"/>
              <w:autoSpaceDN w:val="0"/>
              <w:adjustRightInd w:val="0"/>
              <w:jc w:val="center"/>
              <w:rPr>
                <w:rFonts w:ascii="Arial" w:hAnsi="Arial" w:cs="Arial"/>
                <w:sz w:val="24"/>
                <w:szCs w:val="24"/>
                <w:lang w:val="es-MX" w:eastAsia="es-MX"/>
              </w:rPr>
            </w:pPr>
          </w:p>
        </w:tc>
        <w:tc>
          <w:tcPr>
            <w:tcW w:w="850" w:type="dxa"/>
            <w:shd w:val="clear" w:color="auto" w:fill="auto"/>
          </w:tcPr>
          <w:p w:rsidR="00017EF8" w:rsidRPr="0057663D" w:rsidRDefault="00017EF8">
            <w:pPr>
              <w:autoSpaceDE w:val="0"/>
              <w:autoSpaceDN w:val="0"/>
              <w:adjustRightInd w:val="0"/>
              <w:jc w:val="center"/>
              <w:rPr>
                <w:rFonts w:ascii="Arial" w:hAnsi="Arial" w:cs="Arial"/>
                <w:sz w:val="24"/>
                <w:szCs w:val="24"/>
                <w:lang w:val="es-MX" w:eastAsia="es-MX"/>
              </w:rPr>
            </w:pPr>
          </w:p>
        </w:tc>
        <w:tc>
          <w:tcPr>
            <w:tcW w:w="851" w:type="dxa"/>
            <w:shd w:val="clear" w:color="auto" w:fill="auto"/>
          </w:tcPr>
          <w:p w:rsidR="00017EF8" w:rsidRPr="0057663D" w:rsidRDefault="00017EF8">
            <w:pPr>
              <w:autoSpaceDE w:val="0"/>
              <w:autoSpaceDN w:val="0"/>
              <w:adjustRightInd w:val="0"/>
              <w:jc w:val="center"/>
              <w:rPr>
                <w:rFonts w:ascii="Arial" w:hAnsi="Arial" w:cs="Arial"/>
                <w:sz w:val="24"/>
                <w:szCs w:val="24"/>
                <w:lang w:val="es-MX" w:eastAsia="es-MX"/>
              </w:rPr>
            </w:pPr>
          </w:p>
        </w:tc>
        <w:tc>
          <w:tcPr>
            <w:tcW w:w="5670" w:type="dxa"/>
            <w:gridSpan w:val="2"/>
            <w:shd w:val="clear" w:color="auto" w:fill="auto"/>
          </w:tcPr>
          <w:p w:rsidR="00017EF8" w:rsidRPr="0057663D" w:rsidRDefault="00017EF8">
            <w:pPr>
              <w:autoSpaceDE w:val="0"/>
              <w:autoSpaceDN w:val="0"/>
              <w:adjustRightInd w:val="0"/>
              <w:rPr>
                <w:rFonts w:ascii="Arial" w:hAnsi="Arial" w:cs="Arial"/>
                <w:sz w:val="24"/>
                <w:szCs w:val="24"/>
                <w:lang w:val="es-MX" w:eastAsia="es-MX"/>
              </w:rPr>
            </w:pPr>
          </w:p>
        </w:tc>
      </w:tr>
    </w:tbl>
    <w:p w:rsidR="00017EF8" w:rsidRDefault="00017EF8" w:rsidP="00017EF8">
      <w:pPr>
        <w:pStyle w:val="Sinespaciado"/>
        <w:jc w:val="both"/>
        <w:rPr>
          <w:rFonts w:ascii="Arial Narrow" w:hAnsi="Arial Narrow" w:cs="Arial"/>
          <w:sz w:val="16"/>
          <w:szCs w:val="20"/>
        </w:rPr>
      </w:pPr>
    </w:p>
    <w:p w:rsidR="00017EF8" w:rsidRPr="00F31345" w:rsidRDefault="00017EF8" w:rsidP="00017EF8">
      <w:pPr>
        <w:pStyle w:val="Sinespaciado"/>
        <w:numPr>
          <w:ilvl w:val="0"/>
          <w:numId w:val="26"/>
        </w:numPr>
        <w:rPr>
          <w:rFonts w:ascii="Arial" w:eastAsia="Times New Roman" w:hAnsi="Arial" w:cs="Arial"/>
          <w:b/>
          <w:bCs/>
          <w:sz w:val="24"/>
          <w:szCs w:val="24"/>
          <w:lang w:eastAsia="es-MX"/>
        </w:rPr>
      </w:pPr>
      <w:r w:rsidRPr="00F31345">
        <w:rPr>
          <w:rFonts w:ascii="Arial" w:eastAsia="Times New Roman" w:hAnsi="Arial" w:cs="Arial"/>
          <w:b/>
          <w:bCs/>
          <w:sz w:val="24"/>
          <w:szCs w:val="24"/>
          <w:lang w:eastAsia="es-MX"/>
        </w:rPr>
        <w:t>Análisis por competencias específicas:</w:t>
      </w:r>
    </w:p>
    <w:p w:rsidR="00017EF8" w:rsidRDefault="00017EF8" w:rsidP="00017EF8">
      <w:pPr>
        <w:pStyle w:val="Sinespaciado"/>
        <w:jc w:val="both"/>
        <w:rPr>
          <w:rFonts w:ascii="Arial Narrow" w:hAnsi="Arial Narrow" w:cs="Arial"/>
          <w:sz w:val="16"/>
          <w:szCs w:val="20"/>
        </w:rPr>
      </w:pPr>
    </w:p>
    <w:tbl>
      <w:tblPr>
        <w:tblW w:w="0" w:type="auto"/>
        <w:tblLook w:val="04A0" w:firstRow="1" w:lastRow="0" w:firstColumn="1" w:lastColumn="0" w:noHBand="0" w:noVBand="1"/>
      </w:tblPr>
      <w:tblGrid>
        <w:gridCol w:w="2518"/>
        <w:gridCol w:w="10773"/>
      </w:tblGrid>
      <w:tr w:rsidR="00017EF8">
        <w:tc>
          <w:tcPr>
            <w:tcW w:w="2518" w:type="dxa"/>
            <w:shd w:val="clear" w:color="auto" w:fill="auto"/>
          </w:tcPr>
          <w:p w:rsidR="00017EF8" w:rsidRDefault="00017EF8">
            <w:pPr>
              <w:autoSpaceDE w:val="0"/>
              <w:autoSpaceDN w:val="0"/>
              <w:adjustRightInd w:val="0"/>
              <w:rPr>
                <w:rFonts w:ascii="Arial" w:hAnsi="Arial" w:cs="Arial"/>
                <w:b/>
                <w:bCs/>
                <w:sz w:val="24"/>
                <w:szCs w:val="24"/>
                <w:lang w:val="es-MX" w:eastAsia="es-MX"/>
              </w:rPr>
            </w:pPr>
            <w:r>
              <w:rPr>
                <w:rFonts w:ascii="Arial" w:hAnsi="Arial" w:cs="Arial"/>
                <w:sz w:val="24"/>
                <w:szCs w:val="24"/>
                <w:lang w:val="es-MX" w:eastAsia="es-MX"/>
              </w:rPr>
              <w:t>Competencia No.:   1</w:t>
            </w:r>
          </w:p>
        </w:tc>
        <w:tc>
          <w:tcPr>
            <w:tcW w:w="10773" w:type="dxa"/>
            <w:shd w:val="clear" w:color="auto" w:fill="auto"/>
          </w:tcPr>
          <w:p w:rsidR="00017EF8" w:rsidRPr="00E77421" w:rsidRDefault="00017EF8">
            <w:pPr>
              <w:autoSpaceDE w:val="0"/>
              <w:autoSpaceDN w:val="0"/>
              <w:adjustRightInd w:val="0"/>
              <w:jc w:val="both"/>
              <w:rPr>
                <w:rFonts w:ascii="Arial" w:hAnsi="Arial" w:cs="Arial"/>
                <w:sz w:val="24"/>
                <w:szCs w:val="24"/>
                <w:lang w:val="es-MX" w:eastAsia="es-MX"/>
              </w:rPr>
            </w:pPr>
            <w:r>
              <w:rPr>
                <w:rFonts w:ascii="Arial" w:hAnsi="Arial" w:cs="Arial"/>
                <w:sz w:val="24"/>
                <w:szCs w:val="24"/>
                <w:lang w:val="es-MX" w:eastAsia="es-MX"/>
              </w:rPr>
              <w:t xml:space="preserve">Descripción: </w:t>
            </w:r>
            <w:r w:rsidR="00FA7765" w:rsidRPr="00FA7765">
              <w:rPr>
                <w:rFonts w:ascii="Arial" w:hAnsi="Arial" w:cs="Arial"/>
                <w:b/>
                <w:sz w:val="22"/>
                <w:szCs w:val="22"/>
                <w:u w:val="single"/>
              </w:rPr>
              <w:t>Analiza y aplica el concepto de presión y su medición, así como los principios de Pascal y Arquímedes en fenómenos de Mecánica de fluidos del área de Mecatrónica</w:t>
            </w:r>
          </w:p>
        </w:tc>
      </w:tr>
    </w:tbl>
    <w:p w:rsidR="00017EF8" w:rsidRPr="009B036D" w:rsidRDefault="00017EF8" w:rsidP="00017EF8">
      <w:pPr>
        <w:pStyle w:val="Sinespaciado"/>
        <w:jc w:val="both"/>
        <w:rPr>
          <w:rFonts w:ascii="Arial Narrow" w:hAnsi="Arial Narrow" w:cs="Arial"/>
          <w:sz w:val="16"/>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2410"/>
        <w:gridCol w:w="1417"/>
      </w:tblGrid>
      <w:tr w:rsidR="00017EF8" w:rsidRPr="00516F91">
        <w:tc>
          <w:tcPr>
            <w:tcW w:w="3227" w:type="dxa"/>
            <w:vAlign w:val="center"/>
          </w:tcPr>
          <w:p w:rsidR="00017EF8" w:rsidRPr="00E847AD" w:rsidRDefault="00017EF8">
            <w:pPr>
              <w:autoSpaceDE w:val="0"/>
              <w:autoSpaceDN w:val="0"/>
              <w:adjustRightInd w:val="0"/>
              <w:jc w:val="center"/>
              <w:rPr>
                <w:rFonts w:ascii="Arial" w:hAnsi="Arial" w:cs="Arial"/>
                <w:b/>
                <w:smallCaps/>
                <w:lang w:val="es-MX" w:eastAsia="es-MX"/>
              </w:rPr>
            </w:pPr>
            <w:r>
              <w:rPr>
                <w:rFonts w:ascii="Arial" w:hAnsi="Arial" w:cs="Arial"/>
                <w:sz w:val="24"/>
                <w:szCs w:val="24"/>
                <w:lang w:val="es-MX" w:eastAsia="es-MX"/>
              </w:rPr>
              <w:t xml:space="preserve">        </w:t>
            </w:r>
            <w:r>
              <w:rPr>
                <w:rFonts w:ascii="Arial" w:hAnsi="Arial" w:cs="Arial"/>
                <w:sz w:val="24"/>
                <w:szCs w:val="24"/>
                <w:lang w:val="es-MX" w:eastAsia="es-MX"/>
              </w:rPr>
              <w:tab/>
            </w:r>
            <w:r w:rsidRPr="00E847AD">
              <w:rPr>
                <w:rFonts w:ascii="Arial" w:hAnsi="Arial" w:cs="Arial"/>
                <w:b/>
                <w:smallCaps/>
                <w:lang w:val="es-MX" w:eastAsia="es-MX"/>
              </w:rPr>
              <w:t>Temas y subtemas para desarrollar la competencia específica</w:t>
            </w:r>
          </w:p>
        </w:tc>
        <w:tc>
          <w:tcPr>
            <w:tcW w:w="3260" w:type="dxa"/>
            <w:vAlign w:val="center"/>
          </w:tcPr>
          <w:p w:rsidR="00017EF8" w:rsidRPr="00E847AD" w:rsidRDefault="00017EF8">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rsidR="00017EF8" w:rsidRPr="00E847AD" w:rsidRDefault="00017EF8">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vAlign w:val="center"/>
          </w:tcPr>
          <w:p w:rsidR="00017EF8" w:rsidRPr="00E847AD" w:rsidRDefault="00017EF8">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rsidR="00017EF8" w:rsidRPr="00E847AD" w:rsidRDefault="00017EF8">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FA7765" w:rsidRPr="00516F91">
        <w:tc>
          <w:tcPr>
            <w:tcW w:w="3227" w:type="dxa"/>
          </w:tcPr>
          <w:p w:rsidR="00FA7765" w:rsidRDefault="00FA7765" w:rsidP="00FA7765">
            <w:pPr>
              <w:autoSpaceDE w:val="0"/>
              <w:autoSpaceDN w:val="0"/>
              <w:adjustRightInd w:val="0"/>
              <w:jc w:val="both"/>
              <w:rPr>
                <w:rFonts w:ascii="Arial" w:hAnsi="Arial" w:cs="Arial"/>
                <w:b/>
              </w:rPr>
            </w:pPr>
            <w:r>
              <w:rPr>
                <w:rFonts w:ascii="Arial" w:hAnsi="Arial" w:cs="Arial"/>
                <w:b/>
              </w:rPr>
              <w:t>Principio de hidrostática</w:t>
            </w:r>
          </w:p>
          <w:p w:rsidR="00FA7765" w:rsidRPr="00AF7464" w:rsidRDefault="00FA7765" w:rsidP="00FA7765">
            <w:pPr>
              <w:autoSpaceDE w:val="0"/>
              <w:autoSpaceDN w:val="0"/>
              <w:adjustRightInd w:val="0"/>
              <w:jc w:val="both"/>
              <w:rPr>
                <w:rFonts w:ascii="Arial" w:hAnsi="Arial" w:cs="Arial"/>
                <w:b/>
              </w:rPr>
            </w:pPr>
          </w:p>
          <w:p w:rsidR="00FA7765" w:rsidRPr="008C4553" w:rsidRDefault="00FA7765" w:rsidP="00FA7765">
            <w:pPr>
              <w:pStyle w:val="Default"/>
              <w:jc w:val="both"/>
              <w:rPr>
                <w:color w:val="auto"/>
                <w:sz w:val="18"/>
                <w:szCs w:val="18"/>
              </w:rPr>
            </w:pPr>
          </w:p>
          <w:p w:rsidR="00FA7765" w:rsidRPr="008C4553" w:rsidRDefault="00FA7765" w:rsidP="00FA7765">
            <w:pPr>
              <w:autoSpaceDE w:val="0"/>
              <w:autoSpaceDN w:val="0"/>
              <w:adjustRightInd w:val="0"/>
              <w:rPr>
                <w:rFonts w:ascii="Arial" w:hAnsi="Arial" w:cs="Arial"/>
                <w:sz w:val="18"/>
                <w:szCs w:val="18"/>
              </w:rPr>
            </w:pPr>
            <w:r w:rsidRPr="008C4553">
              <w:rPr>
                <w:rFonts w:ascii="Arial" w:hAnsi="Arial" w:cs="Arial"/>
                <w:sz w:val="18"/>
                <w:szCs w:val="18"/>
              </w:rPr>
              <w:t>2.1 Medición de la presión.</w:t>
            </w:r>
          </w:p>
          <w:p w:rsidR="00FA7765" w:rsidRPr="008C4553" w:rsidRDefault="00FA7765" w:rsidP="00FA7765">
            <w:pPr>
              <w:autoSpaceDE w:val="0"/>
              <w:autoSpaceDN w:val="0"/>
              <w:adjustRightInd w:val="0"/>
              <w:rPr>
                <w:rFonts w:ascii="Arial" w:hAnsi="Arial" w:cs="Arial"/>
                <w:sz w:val="18"/>
                <w:szCs w:val="18"/>
              </w:rPr>
            </w:pPr>
            <w:r w:rsidRPr="008C4553">
              <w:rPr>
                <w:rFonts w:ascii="Arial" w:hAnsi="Arial" w:cs="Arial"/>
                <w:sz w:val="18"/>
                <w:szCs w:val="18"/>
              </w:rPr>
              <w:t>2.2 Principio de Pascal.</w:t>
            </w:r>
          </w:p>
          <w:p w:rsidR="00FA7765" w:rsidRPr="00516F91" w:rsidRDefault="00FA7765" w:rsidP="00FA7765">
            <w:pPr>
              <w:tabs>
                <w:tab w:val="left" w:pos="298"/>
              </w:tabs>
              <w:autoSpaceDE w:val="0"/>
              <w:autoSpaceDN w:val="0"/>
              <w:adjustRightInd w:val="0"/>
              <w:jc w:val="both"/>
              <w:rPr>
                <w:rFonts w:ascii="Arial" w:hAnsi="Arial" w:cs="Arial"/>
                <w:sz w:val="24"/>
                <w:szCs w:val="24"/>
                <w:lang w:val="es-MX" w:eastAsia="es-MX"/>
              </w:rPr>
            </w:pPr>
            <w:r w:rsidRPr="008C4553">
              <w:rPr>
                <w:sz w:val="18"/>
                <w:szCs w:val="18"/>
              </w:rPr>
              <w:t>2.3 Principio de Arquímedes.</w:t>
            </w:r>
          </w:p>
        </w:tc>
        <w:tc>
          <w:tcPr>
            <w:tcW w:w="3260" w:type="dxa"/>
          </w:tcPr>
          <w:p w:rsidR="00FA7765" w:rsidRPr="00761361" w:rsidRDefault="00FA7765" w:rsidP="00FA7765">
            <w:pPr>
              <w:pStyle w:val="Prrafodelista"/>
              <w:numPr>
                <w:ilvl w:val="0"/>
                <w:numId w:val="39"/>
              </w:numPr>
              <w:tabs>
                <w:tab w:val="left" w:pos="256"/>
              </w:tabs>
              <w:autoSpaceDE w:val="0"/>
              <w:autoSpaceDN w:val="0"/>
              <w:adjustRightInd w:val="0"/>
              <w:spacing w:after="0" w:line="240" w:lineRule="auto"/>
              <w:ind w:left="0" w:firstLine="0"/>
              <w:jc w:val="both"/>
              <w:rPr>
                <w:rFonts w:ascii="Arial" w:hAnsi="Arial" w:cs="Arial"/>
                <w:sz w:val="18"/>
                <w:szCs w:val="18"/>
              </w:rPr>
            </w:pPr>
            <w:r>
              <w:rPr>
                <w:rFonts w:ascii="Arial" w:hAnsi="Arial" w:cs="Arial"/>
                <w:sz w:val="18"/>
                <w:szCs w:val="20"/>
              </w:rPr>
              <w:t xml:space="preserve">Preparar una </w:t>
            </w:r>
            <w:r w:rsidRPr="00125E08">
              <w:rPr>
                <w:rFonts w:ascii="Arial" w:hAnsi="Arial" w:cs="Arial"/>
                <w:b/>
                <w:sz w:val="18"/>
                <w:szCs w:val="20"/>
              </w:rPr>
              <w:t>presentación en archivo ppt</w:t>
            </w:r>
            <w:r>
              <w:rPr>
                <w:rFonts w:ascii="Arial" w:hAnsi="Arial" w:cs="Arial"/>
                <w:sz w:val="18"/>
                <w:szCs w:val="20"/>
              </w:rPr>
              <w:t xml:space="preserve"> mediante herramientas de la plataforma Classroom del principio de la hidrostática (Unidad 2), abordará los temas </w:t>
            </w:r>
            <w:r w:rsidRPr="00A22E07">
              <w:rPr>
                <w:rFonts w:ascii="Arial" w:hAnsi="Arial" w:cs="Arial"/>
                <w:b/>
                <w:sz w:val="18"/>
                <w:szCs w:val="20"/>
              </w:rPr>
              <w:t>2.1 Medición de la presión, 2.2 Principio de Pascal y 2.3 Principio de Arquímedes</w:t>
            </w:r>
            <w:r>
              <w:rPr>
                <w:rFonts w:ascii="Arial" w:hAnsi="Arial" w:cs="Arial"/>
                <w:sz w:val="18"/>
                <w:szCs w:val="20"/>
              </w:rPr>
              <w:t>.</w:t>
            </w:r>
          </w:p>
          <w:p w:rsidR="00FA7765" w:rsidRPr="005D7365" w:rsidRDefault="00FA7765" w:rsidP="00FA7765">
            <w:pPr>
              <w:pStyle w:val="Prrafodelista"/>
              <w:numPr>
                <w:ilvl w:val="0"/>
                <w:numId w:val="39"/>
              </w:numPr>
              <w:tabs>
                <w:tab w:val="left" w:pos="256"/>
              </w:tabs>
              <w:autoSpaceDE w:val="0"/>
              <w:autoSpaceDN w:val="0"/>
              <w:adjustRightInd w:val="0"/>
              <w:spacing w:after="0" w:line="240" w:lineRule="auto"/>
              <w:ind w:left="0" w:firstLine="0"/>
              <w:jc w:val="both"/>
              <w:rPr>
                <w:rFonts w:ascii="Arial" w:hAnsi="Arial" w:cs="Arial"/>
                <w:sz w:val="18"/>
                <w:szCs w:val="18"/>
              </w:rPr>
            </w:pPr>
            <w:r>
              <w:rPr>
                <w:rFonts w:ascii="Arial" w:hAnsi="Arial" w:cs="Arial"/>
                <w:b/>
                <w:sz w:val="18"/>
                <w:szCs w:val="18"/>
              </w:rPr>
              <w:t>R</w:t>
            </w:r>
            <w:r w:rsidRPr="00761361">
              <w:rPr>
                <w:rFonts w:ascii="Arial" w:hAnsi="Arial" w:cs="Arial"/>
                <w:b/>
                <w:sz w:val="18"/>
                <w:szCs w:val="18"/>
              </w:rPr>
              <w:t xml:space="preserve">esolver una Guía de ejercicios (Problemario de Unidad </w:t>
            </w:r>
            <w:r>
              <w:rPr>
                <w:rFonts w:ascii="Arial" w:hAnsi="Arial" w:cs="Arial"/>
                <w:b/>
                <w:sz w:val="18"/>
                <w:szCs w:val="18"/>
              </w:rPr>
              <w:t>2</w:t>
            </w:r>
            <w:r w:rsidRPr="00761361">
              <w:rPr>
                <w:rFonts w:ascii="Arial" w:hAnsi="Arial" w:cs="Arial"/>
                <w:b/>
                <w:sz w:val="18"/>
                <w:szCs w:val="18"/>
              </w:rPr>
              <w:t>),</w:t>
            </w:r>
            <w:r w:rsidRPr="00761361">
              <w:rPr>
                <w:rFonts w:ascii="Arial" w:hAnsi="Arial" w:cs="Arial"/>
                <w:sz w:val="18"/>
                <w:szCs w:val="18"/>
              </w:rPr>
              <w:t xml:space="preserve"> propuestos por el fac</w:t>
            </w:r>
            <w:r>
              <w:rPr>
                <w:rFonts w:ascii="Arial" w:hAnsi="Arial" w:cs="Arial"/>
                <w:sz w:val="18"/>
                <w:szCs w:val="18"/>
              </w:rPr>
              <w:t xml:space="preserve">ilitador y solicitados de tarea: </w:t>
            </w:r>
            <w:r w:rsidRPr="00DA6C9D">
              <w:rPr>
                <w:rFonts w:ascii="Arial" w:hAnsi="Arial" w:cs="Arial"/>
                <w:sz w:val="18"/>
                <w:szCs w:val="18"/>
              </w:rPr>
              <w:t>Resolverá ejercicios de clase y extra clase sobre los temas vistos en la unidad (se presentará en limpio, ordenado, con enunciado del problema, datos, formulas, conversiones, operaciones y resultados correctos), de acuerdo a criterios establecidos en la guía de observación establecida en la plataforma Classroom.</w:t>
            </w:r>
            <w:r w:rsidRPr="005D7365">
              <w:rPr>
                <w:rFonts w:ascii="Arial" w:hAnsi="Arial" w:cs="Arial"/>
                <w:sz w:val="18"/>
                <w:szCs w:val="18"/>
              </w:rPr>
              <w:t xml:space="preserve">. </w:t>
            </w:r>
          </w:p>
          <w:p w:rsidR="00FA7765" w:rsidRDefault="00FA7765" w:rsidP="00FA7765">
            <w:pPr>
              <w:pStyle w:val="Prrafodelista"/>
              <w:ind w:left="0"/>
              <w:jc w:val="both"/>
              <w:rPr>
                <w:rFonts w:ascii="Arial" w:hAnsi="Arial" w:cs="Arial"/>
                <w:sz w:val="18"/>
                <w:szCs w:val="18"/>
              </w:rPr>
            </w:pPr>
          </w:p>
          <w:p w:rsidR="00FA7765" w:rsidRPr="00AF07A2" w:rsidRDefault="00FA7765" w:rsidP="00FA7765">
            <w:pPr>
              <w:pStyle w:val="Prrafodelista"/>
              <w:numPr>
                <w:ilvl w:val="0"/>
                <w:numId w:val="21"/>
              </w:numPr>
              <w:tabs>
                <w:tab w:val="clear" w:pos="720"/>
                <w:tab w:val="num" w:pos="123"/>
              </w:tabs>
              <w:spacing w:after="0" w:line="240" w:lineRule="auto"/>
              <w:ind w:left="0" w:hanging="18"/>
              <w:jc w:val="both"/>
              <w:rPr>
                <w:rFonts w:ascii="Arial" w:hAnsi="Arial" w:cs="Arial"/>
                <w:sz w:val="18"/>
                <w:szCs w:val="18"/>
              </w:rPr>
            </w:pPr>
            <w:r w:rsidRPr="00222B49">
              <w:rPr>
                <w:rFonts w:ascii="Arial" w:hAnsi="Arial" w:cs="Arial"/>
                <w:sz w:val="18"/>
                <w:szCs w:val="18"/>
              </w:rPr>
              <w:t xml:space="preserve">Presentar </w:t>
            </w:r>
            <w:r w:rsidRPr="00222B49">
              <w:rPr>
                <w:rFonts w:ascii="Arial" w:hAnsi="Arial" w:cs="Arial"/>
                <w:b/>
                <w:sz w:val="18"/>
                <w:szCs w:val="18"/>
              </w:rPr>
              <w:t>Examen de la Unidad en Línea</w:t>
            </w:r>
            <w:r w:rsidRPr="00222B49">
              <w:rPr>
                <w:rFonts w:ascii="Arial" w:hAnsi="Arial" w:cs="Arial"/>
                <w:sz w:val="18"/>
                <w:szCs w:val="18"/>
              </w:rPr>
              <w:t>, empleando la plataforma educativa Classroom</w:t>
            </w:r>
            <w:r>
              <w:rPr>
                <w:rFonts w:ascii="Arial" w:hAnsi="Arial" w:cs="Arial"/>
                <w:sz w:val="18"/>
                <w:szCs w:val="18"/>
              </w:rPr>
              <w:t>.</w:t>
            </w:r>
          </w:p>
          <w:p w:rsidR="00FA7765" w:rsidRPr="002E316E" w:rsidRDefault="00FA7765" w:rsidP="00FA7765">
            <w:pPr>
              <w:autoSpaceDE w:val="0"/>
              <w:autoSpaceDN w:val="0"/>
              <w:adjustRightInd w:val="0"/>
              <w:ind w:left="310"/>
              <w:jc w:val="both"/>
              <w:rPr>
                <w:rFonts w:ascii="Arial" w:hAnsi="Arial" w:cs="Arial"/>
                <w:szCs w:val="22"/>
                <w:lang w:val="es-MX" w:eastAsia="es-MX"/>
              </w:rPr>
            </w:pPr>
          </w:p>
        </w:tc>
        <w:tc>
          <w:tcPr>
            <w:tcW w:w="2977" w:type="dxa"/>
          </w:tcPr>
          <w:p w:rsidR="00FA7765" w:rsidRPr="00464526" w:rsidRDefault="00FA7765" w:rsidP="00FA7765">
            <w:pPr>
              <w:pStyle w:val="Prrafodelista"/>
              <w:numPr>
                <w:ilvl w:val="0"/>
                <w:numId w:val="41"/>
              </w:numPr>
              <w:spacing w:after="0" w:line="240" w:lineRule="auto"/>
              <w:ind w:left="125" w:hanging="125"/>
              <w:jc w:val="both"/>
              <w:rPr>
                <w:rFonts w:ascii="Arial" w:hAnsi="Arial" w:cs="Arial"/>
                <w:sz w:val="16"/>
                <w:szCs w:val="20"/>
              </w:rPr>
            </w:pPr>
            <w:r w:rsidRPr="00464526">
              <w:rPr>
                <w:rFonts w:ascii="Arial" w:hAnsi="Arial" w:cs="Arial"/>
                <w:sz w:val="16"/>
                <w:szCs w:val="20"/>
              </w:rPr>
              <w:t>Se dan a conocer los criterios de evaluación, para la materia y la competencia específica.</w:t>
            </w:r>
          </w:p>
          <w:p w:rsidR="00FA7765" w:rsidRPr="00464526" w:rsidRDefault="00FA7765" w:rsidP="00FA7765">
            <w:pPr>
              <w:ind w:left="125" w:hanging="125"/>
              <w:jc w:val="both"/>
              <w:rPr>
                <w:rFonts w:ascii="Arial" w:hAnsi="Arial" w:cs="Arial"/>
                <w:sz w:val="16"/>
              </w:rPr>
            </w:pPr>
          </w:p>
          <w:p w:rsidR="00FA7765" w:rsidRDefault="00FA7765" w:rsidP="00FA7765">
            <w:pPr>
              <w:pStyle w:val="Prrafodelista"/>
              <w:numPr>
                <w:ilvl w:val="0"/>
                <w:numId w:val="41"/>
              </w:numPr>
              <w:spacing w:after="0" w:line="240" w:lineRule="auto"/>
              <w:ind w:left="125" w:hanging="125"/>
              <w:jc w:val="both"/>
              <w:rPr>
                <w:rFonts w:ascii="Arial" w:hAnsi="Arial" w:cs="Arial"/>
                <w:sz w:val="16"/>
                <w:szCs w:val="20"/>
              </w:rPr>
            </w:pPr>
            <w:r w:rsidRPr="00464526">
              <w:rPr>
                <w:rFonts w:ascii="Arial" w:hAnsi="Arial" w:cs="Arial"/>
                <w:sz w:val="16"/>
                <w:szCs w:val="20"/>
              </w:rPr>
              <w:t>El docente diseña los instrumentos de evaluación en Google Classroom, para la entrega de cada actividad.</w:t>
            </w:r>
          </w:p>
          <w:p w:rsidR="00FA7765" w:rsidRDefault="00FA7765" w:rsidP="00FA7765">
            <w:pPr>
              <w:pStyle w:val="Prrafodelista"/>
              <w:spacing w:after="0" w:line="240" w:lineRule="auto"/>
              <w:ind w:left="125"/>
              <w:jc w:val="both"/>
              <w:rPr>
                <w:rFonts w:ascii="Arial" w:hAnsi="Arial" w:cs="Arial"/>
                <w:sz w:val="16"/>
                <w:szCs w:val="20"/>
              </w:rPr>
            </w:pPr>
          </w:p>
          <w:p w:rsidR="00FA7765" w:rsidRPr="00950DD0" w:rsidRDefault="00FA7765" w:rsidP="00FA7765">
            <w:pPr>
              <w:pStyle w:val="Prrafodelista"/>
              <w:numPr>
                <w:ilvl w:val="0"/>
                <w:numId w:val="40"/>
              </w:numPr>
              <w:tabs>
                <w:tab w:val="left" w:pos="207"/>
              </w:tabs>
              <w:ind w:left="0" w:firstLine="41"/>
              <w:jc w:val="both"/>
              <w:rPr>
                <w:rFonts w:ascii="Arial" w:hAnsi="Arial" w:cs="Arial"/>
                <w:sz w:val="16"/>
                <w:szCs w:val="20"/>
              </w:rPr>
            </w:pPr>
            <w:r w:rsidRPr="00950DD0">
              <w:rPr>
                <w:rFonts w:ascii="Arial" w:hAnsi="Arial" w:cs="Arial"/>
                <w:sz w:val="16"/>
                <w:szCs w:val="20"/>
              </w:rPr>
              <w:t>Diseñar actividades acordes para la unidad empleando la plataforma Classroom.</w:t>
            </w:r>
          </w:p>
          <w:p w:rsidR="00FA7765" w:rsidRDefault="00FA7765" w:rsidP="00FA7765">
            <w:pPr>
              <w:pStyle w:val="Prrafodelista"/>
              <w:numPr>
                <w:ilvl w:val="0"/>
                <w:numId w:val="40"/>
              </w:numPr>
              <w:tabs>
                <w:tab w:val="left" w:pos="207"/>
              </w:tabs>
              <w:ind w:left="0" w:firstLine="41"/>
              <w:jc w:val="both"/>
              <w:rPr>
                <w:rFonts w:ascii="Arial" w:hAnsi="Arial" w:cs="Arial"/>
                <w:sz w:val="16"/>
                <w:szCs w:val="20"/>
              </w:rPr>
            </w:pPr>
            <w:r>
              <w:rPr>
                <w:rFonts w:ascii="Arial" w:hAnsi="Arial" w:cs="Arial"/>
                <w:sz w:val="16"/>
                <w:szCs w:val="20"/>
              </w:rPr>
              <w:t>Diseñar criterios de evaluación para la unidad 2.</w:t>
            </w:r>
          </w:p>
          <w:p w:rsidR="00FA7765" w:rsidRDefault="00FA7765" w:rsidP="00FA7765">
            <w:pPr>
              <w:pStyle w:val="Prrafodelista"/>
              <w:numPr>
                <w:ilvl w:val="0"/>
                <w:numId w:val="40"/>
              </w:numPr>
              <w:tabs>
                <w:tab w:val="left" w:pos="207"/>
              </w:tabs>
              <w:ind w:left="0" w:firstLine="41"/>
              <w:jc w:val="both"/>
              <w:rPr>
                <w:rFonts w:ascii="Arial" w:hAnsi="Arial" w:cs="Arial"/>
                <w:sz w:val="16"/>
                <w:szCs w:val="20"/>
              </w:rPr>
            </w:pPr>
            <w:r>
              <w:rPr>
                <w:rFonts w:ascii="Arial" w:hAnsi="Arial" w:cs="Arial"/>
                <w:sz w:val="16"/>
                <w:szCs w:val="20"/>
              </w:rPr>
              <w:t>Diseñar las guías de evaluación para cada actividad solicitada al alumno de forma virtual (plataforma Classroom).</w:t>
            </w:r>
          </w:p>
          <w:p w:rsidR="00FA7765" w:rsidRDefault="00FA7765" w:rsidP="00FA7765">
            <w:pPr>
              <w:pStyle w:val="Prrafodelista"/>
              <w:numPr>
                <w:ilvl w:val="0"/>
                <w:numId w:val="40"/>
              </w:numPr>
              <w:tabs>
                <w:tab w:val="left" w:pos="207"/>
              </w:tabs>
              <w:ind w:left="0" w:firstLine="41"/>
              <w:jc w:val="both"/>
              <w:rPr>
                <w:rFonts w:ascii="Arial" w:hAnsi="Arial" w:cs="Arial"/>
                <w:sz w:val="16"/>
                <w:szCs w:val="20"/>
              </w:rPr>
            </w:pPr>
            <w:r>
              <w:rPr>
                <w:rFonts w:ascii="Arial" w:hAnsi="Arial" w:cs="Arial"/>
                <w:sz w:val="16"/>
                <w:szCs w:val="20"/>
              </w:rPr>
              <w:t>Transferir conocimientos del principio de hidrostática a través de las diversas estrategias que pueden emplearse en la plataforma classroom (Elaboración de las clases de forma digital, especificando los procedimientos de los ejercicios, proporcionar videos, links, tutoriales de apoyo a los temas de la unidad).</w:t>
            </w:r>
          </w:p>
          <w:p w:rsidR="00FA7765" w:rsidRPr="006B0310" w:rsidRDefault="00FA7765" w:rsidP="00FA7765">
            <w:pPr>
              <w:pStyle w:val="Prrafodelista"/>
              <w:numPr>
                <w:ilvl w:val="0"/>
                <w:numId w:val="40"/>
              </w:numPr>
              <w:tabs>
                <w:tab w:val="left" w:pos="207"/>
              </w:tabs>
              <w:ind w:left="0" w:firstLine="41"/>
              <w:jc w:val="both"/>
              <w:rPr>
                <w:rFonts w:ascii="Arial" w:hAnsi="Arial" w:cs="Arial"/>
                <w:sz w:val="16"/>
                <w:szCs w:val="20"/>
              </w:rPr>
            </w:pPr>
            <w:r w:rsidRPr="006B0310">
              <w:rPr>
                <w:rFonts w:ascii="Arial" w:hAnsi="Arial" w:cs="Arial"/>
                <w:sz w:val="16"/>
                <w:szCs w:val="20"/>
              </w:rPr>
              <w:t xml:space="preserve">Promover el aprendizaje colaborativo y grupal </w:t>
            </w:r>
            <w:r>
              <w:rPr>
                <w:rFonts w:ascii="Arial" w:hAnsi="Arial" w:cs="Arial"/>
                <w:sz w:val="16"/>
                <w:szCs w:val="20"/>
              </w:rPr>
              <w:t>de la medición de presión, principio de Pascal y principio de Arquímedes, mediante</w:t>
            </w:r>
            <w:r w:rsidRPr="006B0310">
              <w:rPr>
                <w:rFonts w:ascii="Arial" w:hAnsi="Arial" w:cs="Arial"/>
                <w:sz w:val="16"/>
                <w:szCs w:val="20"/>
              </w:rPr>
              <w:t xml:space="preserve"> el intercambio de ideas, la reflexión, la integración y colaboración entre los estudiantes.</w:t>
            </w:r>
          </w:p>
          <w:p w:rsidR="00FA7765" w:rsidRPr="006B0310" w:rsidRDefault="00FA7765" w:rsidP="00FA7765">
            <w:pPr>
              <w:pStyle w:val="Prrafodelista"/>
              <w:numPr>
                <w:ilvl w:val="0"/>
                <w:numId w:val="40"/>
              </w:numPr>
              <w:tabs>
                <w:tab w:val="left" w:pos="207"/>
              </w:tabs>
              <w:ind w:left="0" w:firstLine="41"/>
              <w:jc w:val="both"/>
              <w:rPr>
                <w:rFonts w:ascii="Arial" w:hAnsi="Arial" w:cs="Arial"/>
                <w:sz w:val="16"/>
                <w:szCs w:val="20"/>
              </w:rPr>
            </w:pPr>
            <w:r w:rsidRPr="006B0310">
              <w:rPr>
                <w:rFonts w:ascii="Arial" w:hAnsi="Arial" w:cs="Arial"/>
                <w:sz w:val="16"/>
                <w:szCs w:val="20"/>
              </w:rPr>
              <w:t>Asignar ejercicios de tareas</w:t>
            </w:r>
            <w:r>
              <w:rPr>
                <w:rFonts w:ascii="Arial" w:hAnsi="Arial" w:cs="Arial"/>
                <w:sz w:val="16"/>
                <w:szCs w:val="20"/>
              </w:rPr>
              <w:t xml:space="preserve"> en la plataforma Classroom</w:t>
            </w:r>
            <w:r w:rsidRPr="006B0310">
              <w:rPr>
                <w:rFonts w:ascii="Arial" w:hAnsi="Arial" w:cs="Arial"/>
                <w:sz w:val="16"/>
                <w:szCs w:val="20"/>
              </w:rPr>
              <w:t>.</w:t>
            </w:r>
          </w:p>
          <w:p w:rsidR="00FA7765" w:rsidRDefault="00FA7765" w:rsidP="00FA7765">
            <w:pPr>
              <w:pStyle w:val="Prrafodelista"/>
              <w:numPr>
                <w:ilvl w:val="0"/>
                <w:numId w:val="40"/>
              </w:numPr>
              <w:tabs>
                <w:tab w:val="left" w:pos="207"/>
              </w:tabs>
              <w:ind w:left="0" w:firstLine="41"/>
              <w:jc w:val="both"/>
              <w:rPr>
                <w:rFonts w:ascii="Arial" w:hAnsi="Arial" w:cs="Arial"/>
                <w:sz w:val="16"/>
                <w:szCs w:val="20"/>
              </w:rPr>
            </w:pPr>
            <w:r>
              <w:rPr>
                <w:rFonts w:ascii="Arial" w:hAnsi="Arial" w:cs="Arial"/>
                <w:sz w:val="16"/>
                <w:szCs w:val="20"/>
              </w:rPr>
              <w:t>Revisar cada una de las actividades solicitadas a los alumnos e informar las mejoras posibles en cada actividad.</w:t>
            </w:r>
          </w:p>
          <w:p w:rsidR="00FA7765" w:rsidRPr="002E316E" w:rsidRDefault="00FA7765" w:rsidP="00FA7765">
            <w:pPr>
              <w:autoSpaceDE w:val="0"/>
              <w:autoSpaceDN w:val="0"/>
              <w:adjustRightInd w:val="0"/>
              <w:jc w:val="both"/>
              <w:rPr>
                <w:rFonts w:ascii="Arial" w:hAnsi="Arial" w:cs="Arial"/>
                <w:szCs w:val="22"/>
                <w:lang w:val="es-MX" w:eastAsia="es-MX"/>
              </w:rPr>
            </w:pPr>
            <w:r w:rsidRPr="00F5456D">
              <w:rPr>
                <w:rFonts w:ascii="Arial" w:hAnsi="Arial" w:cs="Arial"/>
                <w:sz w:val="16"/>
              </w:rPr>
              <w:t>Promover el uso de software o simuladores para la visualización de los conceptos y aplicaciones reales de los principios de hidrostática y de Arquímedes.</w:t>
            </w:r>
          </w:p>
        </w:tc>
        <w:tc>
          <w:tcPr>
            <w:tcW w:w="2410" w:type="dxa"/>
          </w:tcPr>
          <w:p w:rsidR="00FA7765" w:rsidRPr="00C47AB9" w:rsidRDefault="00FA7765" w:rsidP="00FA7765">
            <w:pPr>
              <w:pStyle w:val="Prrafodelista"/>
              <w:numPr>
                <w:ilvl w:val="0"/>
                <w:numId w:val="28"/>
              </w:numPr>
              <w:autoSpaceDE w:val="0"/>
              <w:autoSpaceDN w:val="0"/>
              <w:adjustRightInd w:val="0"/>
              <w:spacing w:after="0" w:line="240" w:lineRule="auto"/>
              <w:ind w:left="279" w:hanging="279"/>
              <w:jc w:val="both"/>
              <w:rPr>
                <w:rFonts w:ascii="Arial" w:hAnsi="Arial" w:cs="Arial"/>
                <w:sz w:val="20"/>
                <w:szCs w:val="20"/>
              </w:rPr>
            </w:pPr>
            <w:r w:rsidRPr="006E2D92">
              <w:rPr>
                <w:rFonts w:ascii="Arial" w:hAnsi="Arial" w:cs="Arial"/>
                <w:sz w:val="18"/>
                <w:szCs w:val="18"/>
              </w:rPr>
              <w:t>Solución de problemas.</w:t>
            </w:r>
          </w:p>
          <w:p w:rsidR="00FA7765" w:rsidRPr="00195E02" w:rsidRDefault="00FA7765" w:rsidP="00FA7765">
            <w:pPr>
              <w:pStyle w:val="Prrafodelista"/>
              <w:numPr>
                <w:ilvl w:val="0"/>
                <w:numId w:val="28"/>
              </w:numPr>
              <w:autoSpaceDE w:val="0"/>
              <w:autoSpaceDN w:val="0"/>
              <w:adjustRightInd w:val="0"/>
              <w:spacing w:after="0" w:line="240" w:lineRule="auto"/>
              <w:ind w:left="279" w:hanging="279"/>
              <w:jc w:val="both"/>
              <w:rPr>
                <w:rFonts w:ascii="Arial" w:hAnsi="Arial" w:cs="Arial"/>
                <w:sz w:val="20"/>
                <w:szCs w:val="20"/>
              </w:rPr>
            </w:pPr>
            <w:r w:rsidRPr="00C47AB9">
              <w:rPr>
                <w:rFonts w:ascii="Arial" w:hAnsi="Arial" w:cs="Arial"/>
                <w:sz w:val="18"/>
                <w:szCs w:val="18"/>
              </w:rPr>
              <w:t>Capacidad de análisis y síntesis</w:t>
            </w:r>
          </w:p>
          <w:p w:rsidR="00FA7765" w:rsidRPr="00195E02" w:rsidRDefault="00FA7765" w:rsidP="00FA7765">
            <w:pPr>
              <w:pStyle w:val="Prrafodelista"/>
              <w:numPr>
                <w:ilvl w:val="0"/>
                <w:numId w:val="28"/>
              </w:numPr>
              <w:autoSpaceDE w:val="0"/>
              <w:autoSpaceDN w:val="0"/>
              <w:adjustRightInd w:val="0"/>
              <w:spacing w:after="0" w:line="240" w:lineRule="auto"/>
              <w:ind w:left="279" w:hanging="279"/>
              <w:jc w:val="both"/>
              <w:rPr>
                <w:rFonts w:ascii="Arial" w:hAnsi="Arial" w:cs="Arial"/>
                <w:sz w:val="20"/>
                <w:szCs w:val="20"/>
              </w:rPr>
            </w:pPr>
            <w:r w:rsidRPr="00195E02">
              <w:rPr>
                <w:rFonts w:ascii="Arial" w:hAnsi="Arial" w:cs="Arial"/>
                <w:sz w:val="18"/>
                <w:szCs w:val="18"/>
              </w:rPr>
              <w:t>Capacidad de comunicación oral y escrita.</w:t>
            </w:r>
          </w:p>
          <w:p w:rsidR="00FA7765" w:rsidRPr="00195E02" w:rsidRDefault="00FA7765" w:rsidP="00FA7765">
            <w:pPr>
              <w:pStyle w:val="Prrafodelista"/>
              <w:numPr>
                <w:ilvl w:val="0"/>
                <w:numId w:val="28"/>
              </w:numPr>
              <w:autoSpaceDE w:val="0"/>
              <w:autoSpaceDN w:val="0"/>
              <w:adjustRightInd w:val="0"/>
              <w:spacing w:after="0" w:line="240" w:lineRule="auto"/>
              <w:ind w:left="279" w:hanging="279"/>
              <w:jc w:val="both"/>
              <w:rPr>
                <w:rFonts w:ascii="Arial" w:hAnsi="Arial" w:cs="Arial"/>
                <w:sz w:val="20"/>
                <w:szCs w:val="20"/>
              </w:rPr>
            </w:pPr>
            <w:r w:rsidRPr="00195E02">
              <w:rPr>
                <w:rFonts w:ascii="Arial" w:hAnsi="Arial" w:cs="Arial"/>
                <w:sz w:val="18"/>
                <w:szCs w:val="18"/>
              </w:rPr>
              <w:t>Solución de problemas</w:t>
            </w:r>
          </w:p>
          <w:p w:rsidR="00FA7765" w:rsidRPr="00195E02" w:rsidRDefault="00FA7765" w:rsidP="00FA7765">
            <w:pPr>
              <w:pStyle w:val="Prrafodelista"/>
              <w:numPr>
                <w:ilvl w:val="0"/>
                <w:numId w:val="28"/>
              </w:numPr>
              <w:autoSpaceDE w:val="0"/>
              <w:autoSpaceDN w:val="0"/>
              <w:adjustRightInd w:val="0"/>
              <w:spacing w:after="0" w:line="240" w:lineRule="auto"/>
              <w:ind w:left="279" w:hanging="279"/>
              <w:jc w:val="both"/>
              <w:rPr>
                <w:rFonts w:ascii="Arial" w:hAnsi="Arial" w:cs="Arial"/>
                <w:sz w:val="20"/>
                <w:szCs w:val="20"/>
              </w:rPr>
            </w:pPr>
            <w:r>
              <w:rPr>
                <w:rFonts w:ascii="Arial" w:hAnsi="Arial" w:cs="Arial"/>
                <w:sz w:val="18"/>
                <w:szCs w:val="18"/>
              </w:rPr>
              <w:t xml:space="preserve">Habilidades </w:t>
            </w:r>
            <w:r w:rsidRPr="00195E02">
              <w:rPr>
                <w:rFonts w:ascii="Arial" w:hAnsi="Arial" w:cs="Arial"/>
                <w:sz w:val="18"/>
                <w:szCs w:val="18"/>
              </w:rPr>
              <w:t>interpersonales</w:t>
            </w:r>
          </w:p>
          <w:p w:rsidR="00FA7765" w:rsidRPr="00195E02" w:rsidRDefault="00FA7765" w:rsidP="00FA7765">
            <w:pPr>
              <w:pStyle w:val="Prrafodelista"/>
              <w:numPr>
                <w:ilvl w:val="0"/>
                <w:numId w:val="28"/>
              </w:numPr>
              <w:autoSpaceDE w:val="0"/>
              <w:autoSpaceDN w:val="0"/>
              <w:adjustRightInd w:val="0"/>
              <w:spacing w:after="0" w:line="240" w:lineRule="auto"/>
              <w:ind w:left="279" w:hanging="279"/>
              <w:jc w:val="both"/>
              <w:rPr>
                <w:rFonts w:ascii="Arial" w:hAnsi="Arial" w:cs="Arial"/>
                <w:sz w:val="20"/>
                <w:szCs w:val="20"/>
              </w:rPr>
            </w:pPr>
            <w:r w:rsidRPr="00195E02">
              <w:rPr>
                <w:rFonts w:ascii="Arial" w:hAnsi="Arial" w:cs="Arial"/>
                <w:sz w:val="18"/>
                <w:szCs w:val="18"/>
              </w:rPr>
              <w:t>Capacidad de investigación</w:t>
            </w:r>
            <w:r>
              <w:rPr>
                <w:rFonts w:ascii="Arial" w:hAnsi="Arial" w:cs="Arial"/>
                <w:sz w:val="18"/>
                <w:szCs w:val="18"/>
              </w:rPr>
              <w:t>.</w:t>
            </w:r>
          </w:p>
          <w:p w:rsidR="00FA7765" w:rsidRPr="002E316E" w:rsidRDefault="00FA7765" w:rsidP="00FA7765">
            <w:pPr>
              <w:autoSpaceDE w:val="0"/>
              <w:autoSpaceDN w:val="0"/>
              <w:adjustRightInd w:val="0"/>
              <w:rPr>
                <w:rFonts w:ascii="Arial" w:hAnsi="Arial" w:cs="Arial"/>
                <w:lang w:val="es-MX" w:eastAsia="es-MX"/>
              </w:rPr>
            </w:pPr>
          </w:p>
        </w:tc>
        <w:tc>
          <w:tcPr>
            <w:tcW w:w="1417" w:type="dxa"/>
          </w:tcPr>
          <w:p w:rsidR="00FA7765" w:rsidRPr="00516F91" w:rsidRDefault="00FA7765" w:rsidP="00FA7765">
            <w:pPr>
              <w:autoSpaceDE w:val="0"/>
              <w:autoSpaceDN w:val="0"/>
              <w:adjustRightInd w:val="0"/>
              <w:jc w:val="center"/>
              <w:rPr>
                <w:rFonts w:ascii="Arial" w:hAnsi="Arial" w:cs="Arial"/>
                <w:sz w:val="24"/>
                <w:szCs w:val="24"/>
                <w:lang w:val="es-MX" w:eastAsia="es-MX"/>
              </w:rPr>
            </w:pPr>
            <w:r>
              <w:rPr>
                <w:rFonts w:ascii="Arial" w:hAnsi="Arial" w:cs="Arial"/>
                <w:b/>
                <w:color w:val="000000"/>
              </w:rPr>
              <w:t>8-4</w:t>
            </w:r>
          </w:p>
        </w:tc>
      </w:tr>
    </w:tbl>
    <w:p w:rsidR="00017EF8" w:rsidRDefault="00017EF8" w:rsidP="00017EF8"/>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9"/>
        <w:gridCol w:w="3686"/>
      </w:tblGrid>
      <w:tr w:rsidR="00017EF8" w:rsidRPr="00516F91">
        <w:tc>
          <w:tcPr>
            <w:tcW w:w="9889" w:type="dxa"/>
            <w:tcBorders>
              <w:top w:val="single" w:sz="4" w:space="0" w:color="auto"/>
              <w:left w:val="single" w:sz="4" w:space="0" w:color="auto"/>
              <w:bottom w:val="single" w:sz="4" w:space="0" w:color="auto"/>
              <w:right w:val="single" w:sz="4" w:space="0" w:color="auto"/>
            </w:tcBorders>
            <w:vAlign w:val="center"/>
          </w:tcPr>
          <w:p w:rsidR="00017EF8" w:rsidRPr="00E847AD" w:rsidRDefault="00017EF8">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tcBorders>
              <w:top w:val="single" w:sz="4" w:space="0" w:color="auto"/>
              <w:left w:val="single" w:sz="4" w:space="0" w:color="auto"/>
              <w:bottom w:val="single" w:sz="4" w:space="0" w:color="auto"/>
              <w:right w:val="single" w:sz="4" w:space="0" w:color="auto"/>
            </w:tcBorders>
            <w:vAlign w:val="center"/>
          </w:tcPr>
          <w:p w:rsidR="00017EF8" w:rsidRPr="00E847AD" w:rsidRDefault="00017EF8">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017EF8" w:rsidRPr="00DE2141">
        <w:tc>
          <w:tcPr>
            <w:tcW w:w="9889" w:type="dxa"/>
            <w:tcBorders>
              <w:top w:val="single" w:sz="4" w:space="0" w:color="auto"/>
              <w:left w:val="single" w:sz="4" w:space="0" w:color="auto"/>
              <w:bottom w:val="nil"/>
              <w:right w:val="single" w:sz="4" w:space="0" w:color="auto"/>
            </w:tcBorders>
          </w:tcPr>
          <w:p w:rsidR="00017EF8" w:rsidRDefault="00017EF8">
            <w:pPr>
              <w:autoSpaceDE w:val="0"/>
              <w:autoSpaceDN w:val="0"/>
              <w:adjustRightInd w:val="0"/>
              <w:jc w:val="both"/>
              <w:rPr>
                <w:rFonts w:ascii="Arial" w:hAnsi="Arial" w:cs="Arial"/>
                <w:szCs w:val="22"/>
              </w:rPr>
            </w:pPr>
            <w:r w:rsidRPr="002E316E">
              <w:rPr>
                <w:rFonts w:ascii="Arial" w:hAnsi="Arial" w:cs="Arial"/>
                <w:szCs w:val="22"/>
              </w:rPr>
              <w:t>Presentará en la plataforma de Classroom ejercicios extraclase propuestos por el facilitador y solicitados de tarea (problemario unidad 2). Entregar ejercicios de clase y de tareas, ordenados, limpios y con buena presentación al finalizar la unidad. Se les evaluará además de responsabilidad, entrega en tiempo y forma, en donde aplica principios, teoremas, leyes, normas, formulas e incluso técnicas y metodologías correctas. Así, como la interpretación de cada resultado obtenido.</w:t>
            </w:r>
          </w:p>
          <w:p w:rsidR="00017EF8" w:rsidRPr="002E316E" w:rsidRDefault="00017EF8">
            <w:pPr>
              <w:autoSpaceDE w:val="0"/>
              <w:autoSpaceDN w:val="0"/>
              <w:adjustRightInd w:val="0"/>
              <w:jc w:val="both"/>
              <w:rPr>
                <w:rFonts w:ascii="Arial" w:hAnsi="Arial" w:cs="Arial"/>
                <w:szCs w:val="22"/>
              </w:rPr>
            </w:pPr>
          </w:p>
        </w:tc>
        <w:tc>
          <w:tcPr>
            <w:tcW w:w="3686" w:type="dxa"/>
            <w:tcBorders>
              <w:top w:val="single" w:sz="4" w:space="0" w:color="auto"/>
              <w:left w:val="single" w:sz="4" w:space="0" w:color="auto"/>
              <w:bottom w:val="nil"/>
              <w:right w:val="single" w:sz="4" w:space="0" w:color="auto"/>
            </w:tcBorders>
            <w:vAlign w:val="center"/>
          </w:tcPr>
          <w:p w:rsidR="00017EF8" w:rsidRPr="00DE2141" w:rsidRDefault="009D6D19">
            <w:pPr>
              <w:autoSpaceDE w:val="0"/>
              <w:autoSpaceDN w:val="0"/>
              <w:adjustRightInd w:val="0"/>
              <w:jc w:val="center"/>
              <w:rPr>
                <w:rFonts w:ascii="Arial" w:hAnsi="Arial" w:cs="Arial"/>
                <w:sz w:val="22"/>
                <w:szCs w:val="22"/>
                <w:lang w:val="es-MX" w:eastAsia="es-MX"/>
              </w:rPr>
            </w:pPr>
            <w:r>
              <w:rPr>
                <w:rFonts w:ascii="Arial" w:hAnsi="Arial" w:cs="Arial"/>
                <w:sz w:val="22"/>
                <w:szCs w:val="22"/>
                <w:lang w:val="es-MX" w:eastAsia="es-MX"/>
              </w:rPr>
              <w:t>4</w:t>
            </w:r>
            <w:r w:rsidR="00017EF8" w:rsidRPr="00DE2141">
              <w:rPr>
                <w:rFonts w:ascii="Arial" w:hAnsi="Arial" w:cs="Arial"/>
                <w:sz w:val="22"/>
                <w:szCs w:val="22"/>
                <w:lang w:val="es-MX" w:eastAsia="es-MX"/>
              </w:rPr>
              <w:t>0%</w:t>
            </w:r>
          </w:p>
        </w:tc>
      </w:tr>
      <w:tr w:rsidR="009D6D19" w:rsidRPr="00DE2141">
        <w:tc>
          <w:tcPr>
            <w:tcW w:w="9889" w:type="dxa"/>
            <w:tcBorders>
              <w:top w:val="nil"/>
              <w:left w:val="single" w:sz="4" w:space="0" w:color="auto"/>
              <w:bottom w:val="nil"/>
              <w:right w:val="single" w:sz="4" w:space="0" w:color="auto"/>
            </w:tcBorders>
          </w:tcPr>
          <w:p w:rsidR="009D6D19" w:rsidRPr="00193C83" w:rsidRDefault="009D6D19" w:rsidP="009D6D19">
            <w:pPr>
              <w:autoSpaceDE w:val="0"/>
              <w:autoSpaceDN w:val="0"/>
              <w:adjustRightInd w:val="0"/>
              <w:jc w:val="both"/>
              <w:rPr>
                <w:rFonts w:ascii="Arial" w:hAnsi="Arial" w:cs="Arial"/>
                <w:szCs w:val="22"/>
              </w:rPr>
            </w:pPr>
            <w:r w:rsidRPr="00193C83">
              <w:rPr>
                <w:rFonts w:ascii="Arial" w:hAnsi="Arial" w:cs="Arial"/>
                <w:szCs w:val="22"/>
              </w:rPr>
              <w:t xml:space="preserve">Preparar una </w:t>
            </w:r>
            <w:r w:rsidRPr="00193C83">
              <w:rPr>
                <w:rFonts w:ascii="Arial" w:hAnsi="Arial" w:cs="Arial"/>
                <w:b/>
                <w:szCs w:val="22"/>
              </w:rPr>
              <w:t>presentación en archivo ppt</w:t>
            </w:r>
            <w:r w:rsidRPr="00193C83">
              <w:rPr>
                <w:rFonts w:ascii="Arial" w:hAnsi="Arial" w:cs="Arial"/>
                <w:szCs w:val="22"/>
              </w:rPr>
              <w:t xml:space="preserve"> mediante herramientas de la plataforma Classroom del principio de la hidrostática (Unidad 2), abordará los temas </w:t>
            </w:r>
            <w:r w:rsidRPr="00193C83">
              <w:rPr>
                <w:rFonts w:ascii="Arial" w:hAnsi="Arial" w:cs="Arial"/>
                <w:b/>
                <w:szCs w:val="22"/>
              </w:rPr>
              <w:t>2.1 Medición de la presión, 2.2 Principio de Pascal y 2.3 Principio de Arquímedes</w:t>
            </w:r>
            <w:r w:rsidRPr="00193C83">
              <w:rPr>
                <w:rFonts w:ascii="Arial" w:hAnsi="Arial" w:cs="Arial"/>
                <w:szCs w:val="22"/>
              </w:rPr>
              <w:t>. En la plataforma classroom se encuentran establecidos los criterios en una guía de evaluación; los alumnos emplearan el archivo en ppt para realizar sus presentaciones</w:t>
            </w:r>
            <w:r w:rsidR="00193C83" w:rsidRPr="00193C83">
              <w:rPr>
                <w:rFonts w:ascii="Arial" w:hAnsi="Arial" w:cs="Arial"/>
                <w:szCs w:val="22"/>
              </w:rPr>
              <w:t>,</w:t>
            </w:r>
            <w:r w:rsidRPr="00193C83">
              <w:rPr>
                <w:rFonts w:ascii="Arial" w:hAnsi="Arial" w:cs="Arial"/>
                <w:szCs w:val="22"/>
              </w:rPr>
              <w:t xml:space="preserve"> con la libertad de emplear videos, link, imágenes, etc.</w:t>
            </w:r>
          </w:p>
          <w:p w:rsidR="009D6D19" w:rsidRPr="002E316E" w:rsidRDefault="009D6D19" w:rsidP="009D6D19">
            <w:pPr>
              <w:autoSpaceDE w:val="0"/>
              <w:autoSpaceDN w:val="0"/>
              <w:adjustRightInd w:val="0"/>
              <w:jc w:val="both"/>
              <w:rPr>
                <w:rFonts w:ascii="Arial" w:hAnsi="Arial" w:cs="Arial"/>
                <w:szCs w:val="22"/>
              </w:rPr>
            </w:pPr>
          </w:p>
        </w:tc>
        <w:tc>
          <w:tcPr>
            <w:tcW w:w="3686" w:type="dxa"/>
            <w:tcBorders>
              <w:top w:val="nil"/>
              <w:left w:val="single" w:sz="4" w:space="0" w:color="auto"/>
              <w:bottom w:val="nil"/>
              <w:right w:val="single" w:sz="4" w:space="0" w:color="auto"/>
            </w:tcBorders>
            <w:vAlign w:val="center"/>
          </w:tcPr>
          <w:p w:rsidR="009D6D19" w:rsidRPr="00193C83" w:rsidRDefault="009D6D19" w:rsidP="009D6D19">
            <w:pPr>
              <w:autoSpaceDE w:val="0"/>
              <w:autoSpaceDN w:val="0"/>
              <w:adjustRightInd w:val="0"/>
              <w:jc w:val="center"/>
              <w:rPr>
                <w:rFonts w:ascii="Arial" w:hAnsi="Arial" w:cs="Arial"/>
                <w:bCs/>
                <w:sz w:val="22"/>
                <w:szCs w:val="22"/>
                <w:lang w:val="es-MX" w:eastAsia="es-MX"/>
              </w:rPr>
            </w:pPr>
            <w:r w:rsidRPr="00193C83">
              <w:rPr>
                <w:rFonts w:ascii="Arial" w:hAnsi="Arial" w:cs="Arial"/>
                <w:bCs/>
                <w:sz w:val="22"/>
                <w:szCs w:val="24"/>
              </w:rPr>
              <w:t>20 %</w:t>
            </w:r>
          </w:p>
        </w:tc>
      </w:tr>
      <w:tr w:rsidR="00017EF8" w:rsidRPr="00DE2141">
        <w:tc>
          <w:tcPr>
            <w:tcW w:w="9889" w:type="dxa"/>
            <w:tcBorders>
              <w:top w:val="nil"/>
              <w:left w:val="single" w:sz="4" w:space="0" w:color="auto"/>
              <w:bottom w:val="single" w:sz="4" w:space="0" w:color="auto"/>
              <w:right w:val="single" w:sz="4" w:space="0" w:color="auto"/>
            </w:tcBorders>
          </w:tcPr>
          <w:p w:rsidR="00017EF8" w:rsidRPr="002E316E" w:rsidRDefault="00017EF8">
            <w:pPr>
              <w:autoSpaceDE w:val="0"/>
              <w:autoSpaceDN w:val="0"/>
              <w:adjustRightInd w:val="0"/>
              <w:jc w:val="both"/>
              <w:rPr>
                <w:rFonts w:ascii="Arial" w:hAnsi="Arial" w:cs="Arial"/>
                <w:szCs w:val="22"/>
              </w:rPr>
            </w:pPr>
            <w:r w:rsidRPr="002E316E">
              <w:rPr>
                <w:rFonts w:ascii="Arial" w:hAnsi="Arial" w:cs="Arial"/>
                <w:szCs w:val="22"/>
              </w:rPr>
              <w:t>Demuestra conocimiento y dominio de los temas de la unidad 2, aplica conceptos de los elementos químicos y su clasificación.</w:t>
            </w:r>
          </w:p>
        </w:tc>
        <w:tc>
          <w:tcPr>
            <w:tcW w:w="3686" w:type="dxa"/>
            <w:tcBorders>
              <w:top w:val="nil"/>
              <w:left w:val="single" w:sz="4" w:space="0" w:color="auto"/>
              <w:bottom w:val="single" w:sz="4" w:space="0" w:color="auto"/>
              <w:right w:val="single" w:sz="4" w:space="0" w:color="auto"/>
            </w:tcBorders>
            <w:vAlign w:val="center"/>
          </w:tcPr>
          <w:p w:rsidR="00017EF8" w:rsidRPr="00DE2141" w:rsidRDefault="00017EF8">
            <w:pPr>
              <w:autoSpaceDE w:val="0"/>
              <w:autoSpaceDN w:val="0"/>
              <w:adjustRightInd w:val="0"/>
              <w:jc w:val="center"/>
              <w:rPr>
                <w:rFonts w:ascii="Arial" w:hAnsi="Arial" w:cs="Arial"/>
                <w:sz w:val="22"/>
                <w:szCs w:val="22"/>
                <w:lang w:val="es-MX" w:eastAsia="es-MX"/>
              </w:rPr>
            </w:pPr>
            <w:r w:rsidRPr="00DE2141">
              <w:rPr>
                <w:rFonts w:ascii="Arial" w:hAnsi="Arial" w:cs="Arial"/>
                <w:sz w:val="22"/>
                <w:szCs w:val="22"/>
                <w:lang w:val="es-MX" w:eastAsia="es-MX"/>
              </w:rPr>
              <w:t>40%</w:t>
            </w:r>
          </w:p>
        </w:tc>
      </w:tr>
    </w:tbl>
    <w:p w:rsidR="00017EF8" w:rsidRPr="00DE2141" w:rsidRDefault="00017EF8" w:rsidP="00017EF8">
      <w:pPr>
        <w:autoSpaceDE w:val="0"/>
        <w:autoSpaceDN w:val="0"/>
        <w:adjustRightInd w:val="0"/>
        <w:jc w:val="center"/>
        <w:rPr>
          <w:rFonts w:ascii="Arial" w:hAnsi="Arial" w:cs="Arial"/>
          <w:sz w:val="22"/>
          <w:szCs w:val="22"/>
          <w:lang w:val="es-MX" w:eastAsia="es-MX"/>
        </w:rPr>
      </w:pPr>
    </w:p>
    <w:p w:rsidR="00FA7765" w:rsidRDefault="00FA7765" w:rsidP="00017EF8">
      <w:pPr>
        <w:autoSpaceDE w:val="0"/>
        <w:autoSpaceDN w:val="0"/>
        <w:adjustRightInd w:val="0"/>
        <w:spacing w:after="80"/>
        <w:rPr>
          <w:rFonts w:ascii="Arial" w:hAnsi="Arial" w:cs="Arial"/>
          <w:b/>
          <w:sz w:val="24"/>
          <w:szCs w:val="24"/>
          <w:lang w:val="es-MX" w:eastAsia="es-MX"/>
        </w:rPr>
      </w:pPr>
    </w:p>
    <w:p w:rsidR="00FA7765" w:rsidRDefault="00FA7765" w:rsidP="00017EF8">
      <w:pPr>
        <w:autoSpaceDE w:val="0"/>
        <w:autoSpaceDN w:val="0"/>
        <w:adjustRightInd w:val="0"/>
        <w:spacing w:after="80"/>
        <w:rPr>
          <w:rFonts w:ascii="Arial" w:hAnsi="Arial" w:cs="Arial"/>
          <w:b/>
          <w:sz w:val="24"/>
          <w:szCs w:val="24"/>
          <w:lang w:val="es-MX" w:eastAsia="es-MX"/>
        </w:rPr>
      </w:pPr>
    </w:p>
    <w:p w:rsidR="00FA7765" w:rsidRDefault="00FA7765" w:rsidP="00017EF8">
      <w:pPr>
        <w:autoSpaceDE w:val="0"/>
        <w:autoSpaceDN w:val="0"/>
        <w:adjustRightInd w:val="0"/>
        <w:spacing w:after="80"/>
        <w:rPr>
          <w:rFonts w:ascii="Arial" w:hAnsi="Arial" w:cs="Arial"/>
          <w:b/>
          <w:sz w:val="24"/>
          <w:szCs w:val="24"/>
          <w:lang w:val="es-MX" w:eastAsia="es-MX"/>
        </w:rPr>
      </w:pPr>
    </w:p>
    <w:p w:rsidR="00FA7765" w:rsidRDefault="00FA7765" w:rsidP="00017EF8">
      <w:pPr>
        <w:autoSpaceDE w:val="0"/>
        <w:autoSpaceDN w:val="0"/>
        <w:adjustRightInd w:val="0"/>
        <w:spacing w:after="80"/>
        <w:rPr>
          <w:rFonts w:ascii="Arial" w:hAnsi="Arial" w:cs="Arial"/>
          <w:b/>
          <w:sz w:val="24"/>
          <w:szCs w:val="24"/>
          <w:lang w:val="es-MX" w:eastAsia="es-MX"/>
        </w:rPr>
      </w:pPr>
    </w:p>
    <w:p w:rsidR="00017EF8" w:rsidRPr="00451856" w:rsidRDefault="00017EF8" w:rsidP="00017EF8">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017EF8" w:rsidRPr="00465755">
        <w:tc>
          <w:tcPr>
            <w:tcW w:w="3508" w:type="dxa"/>
            <w:shd w:val="clear" w:color="auto" w:fill="auto"/>
            <w:vAlign w:val="center"/>
          </w:tcPr>
          <w:p w:rsidR="00017EF8" w:rsidRPr="00451856" w:rsidRDefault="00017EF8">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rsidR="00017EF8" w:rsidRPr="00451856" w:rsidRDefault="00017EF8">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rsidR="00017EF8" w:rsidRPr="00451856" w:rsidRDefault="00017EF8">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rsidR="00017EF8" w:rsidRPr="00451856" w:rsidRDefault="00017EF8">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017EF8" w:rsidRPr="00465755">
        <w:tc>
          <w:tcPr>
            <w:tcW w:w="3508" w:type="dxa"/>
            <w:vMerge w:val="restart"/>
            <w:shd w:val="clear" w:color="auto" w:fill="auto"/>
          </w:tcPr>
          <w:p w:rsidR="00017EF8" w:rsidRPr="00465755" w:rsidRDefault="00017EF8">
            <w:pPr>
              <w:autoSpaceDE w:val="0"/>
              <w:autoSpaceDN w:val="0"/>
              <w:adjustRightInd w:val="0"/>
              <w:rPr>
                <w:rFonts w:ascii="Arial" w:hAnsi="Arial" w:cs="Arial"/>
                <w:sz w:val="24"/>
                <w:szCs w:val="24"/>
                <w:lang w:val="es-MX" w:eastAsia="es-MX"/>
              </w:rPr>
            </w:pPr>
          </w:p>
          <w:p w:rsidR="00017EF8" w:rsidRPr="00465755" w:rsidRDefault="00017EF8">
            <w:pPr>
              <w:autoSpaceDE w:val="0"/>
              <w:autoSpaceDN w:val="0"/>
              <w:adjustRightInd w:val="0"/>
              <w:rPr>
                <w:rFonts w:ascii="Arial" w:hAnsi="Arial" w:cs="Arial"/>
                <w:sz w:val="24"/>
                <w:szCs w:val="24"/>
                <w:lang w:val="es-MX" w:eastAsia="es-MX"/>
              </w:rPr>
            </w:pPr>
          </w:p>
          <w:p w:rsidR="00017EF8" w:rsidRPr="00465755" w:rsidRDefault="00017EF8">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rsidR="00017EF8" w:rsidRPr="00465755" w:rsidRDefault="00017EF8">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rsidR="00017EF8" w:rsidRPr="006B7165" w:rsidRDefault="00017EF8">
            <w:pPr>
              <w:autoSpaceDE w:val="0"/>
              <w:autoSpaceDN w:val="0"/>
              <w:adjustRightInd w:val="0"/>
              <w:jc w:val="both"/>
              <w:rPr>
                <w:rFonts w:ascii="Arial" w:hAnsi="Arial" w:cs="Arial"/>
                <w:lang w:val="es-MX" w:eastAsia="es-MX"/>
              </w:rPr>
            </w:pPr>
            <w:r w:rsidRPr="006B7165">
              <w:rPr>
                <w:rFonts w:ascii="Arial" w:hAnsi="Arial" w:cs="Arial"/>
                <w:lang w:val="es-MX" w:eastAsia="es-MX"/>
              </w:rPr>
              <w:t>1.</w:t>
            </w:r>
            <w:r w:rsidRPr="006B7165">
              <w:rPr>
                <w:rFonts w:ascii="Arial" w:hAnsi="Arial" w:cs="Arial"/>
                <w:lang w:val="es-MX" w:eastAsia="es-MX"/>
              </w:rPr>
              <w:tab/>
              <w:t>Se adapta a situaciones y contextos complejos: Puede trabajar en equipo, refleja sus conocimientos en la interpretación de la realidad.</w:t>
            </w:r>
          </w:p>
          <w:p w:rsidR="00017EF8" w:rsidRPr="006B7165" w:rsidRDefault="00017EF8">
            <w:pPr>
              <w:autoSpaceDE w:val="0"/>
              <w:autoSpaceDN w:val="0"/>
              <w:adjustRightInd w:val="0"/>
              <w:jc w:val="both"/>
              <w:rPr>
                <w:rFonts w:ascii="Arial" w:hAnsi="Arial" w:cs="Arial"/>
                <w:lang w:val="es-MX" w:eastAsia="es-MX"/>
              </w:rPr>
            </w:pPr>
            <w:r w:rsidRPr="006B7165">
              <w:rPr>
                <w:rFonts w:ascii="Arial" w:hAnsi="Arial" w:cs="Arial"/>
                <w:lang w:val="es-MX" w:eastAsia="es-MX"/>
              </w:rPr>
              <w:t>2.</w:t>
            </w:r>
            <w:r w:rsidRPr="006B7165">
              <w:rPr>
                <w:rFonts w:ascii="Arial" w:hAnsi="Arial" w:cs="Arial"/>
                <w:lang w:val="es-MX" w:eastAsia="es-MX"/>
              </w:rPr>
              <w:tab/>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017EF8" w:rsidRPr="006B7165" w:rsidRDefault="00017EF8">
            <w:pPr>
              <w:autoSpaceDE w:val="0"/>
              <w:autoSpaceDN w:val="0"/>
              <w:adjustRightInd w:val="0"/>
              <w:jc w:val="both"/>
              <w:rPr>
                <w:rFonts w:ascii="Arial" w:hAnsi="Arial" w:cs="Arial"/>
                <w:lang w:val="es-MX" w:eastAsia="es-MX"/>
              </w:rPr>
            </w:pPr>
            <w:r w:rsidRPr="006B7165">
              <w:rPr>
                <w:rFonts w:ascii="Arial" w:hAnsi="Arial" w:cs="Arial"/>
                <w:lang w:val="es-MX" w:eastAsia="es-MX"/>
              </w:rPr>
              <w:t>3.</w:t>
            </w:r>
            <w:r w:rsidRPr="006B7165">
              <w:rPr>
                <w:rFonts w:ascii="Arial" w:hAnsi="Arial" w:cs="Arial"/>
                <w:lang w:val="es-MX" w:eastAsia="es-MX"/>
              </w:rPr>
              <w:tab/>
              <w:t>Propone y/o explica soluciones o procedimientos no visto en clase (creatividad) usa plataformas digitales de apoyo como classroom: Ante problemas o caso de estudio propone perspectivas diferentes, para abordarlos y sustentarlos correctamente. Aplica procedimientos aprendidos en otra asignatura o contexto para el problema que se está resolviendo.</w:t>
            </w:r>
          </w:p>
          <w:p w:rsidR="00017EF8" w:rsidRPr="006B7165" w:rsidRDefault="00017EF8">
            <w:pPr>
              <w:autoSpaceDE w:val="0"/>
              <w:autoSpaceDN w:val="0"/>
              <w:adjustRightInd w:val="0"/>
              <w:jc w:val="both"/>
              <w:rPr>
                <w:rFonts w:ascii="Arial" w:hAnsi="Arial" w:cs="Arial"/>
                <w:lang w:val="es-MX" w:eastAsia="es-MX"/>
              </w:rPr>
            </w:pPr>
            <w:r w:rsidRPr="006B7165">
              <w:rPr>
                <w:rFonts w:ascii="Arial" w:hAnsi="Arial" w:cs="Arial"/>
                <w:lang w:val="es-MX" w:eastAsia="es-MX"/>
              </w:rPr>
              <w:t>4.</w:t>
            </w:r>
            <w:r w:rsidRPr="006B7165">
              <w:rPr>
                <w:rFonts w:ascii="Arial" w:hAnsi="Arial" w:cs="Arial"/>
                <w:lang w:val="es-MX" w:eastAsia="es-MX"/>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también de la plataforma classroom empleando herramientas y aplicaciones tales como foros, autores, bibliografía, documentales, etc. para sustentar su punto de vista.</w:t>
            </w:r>
          </w:p>
          <w:p w:rsidR="00017EF8" w:rsidRPr="006B7165" w:rsidRDefault="00017EF8">
            <w:pPr>
              <w:autoSpaceDE w:val="0"/>
              <w:autoSpaceDN w:val="0"/>
              <w:adjustRightInd w:val="0"/>
              <w:jc w:val="both"/>
              <w:rPr>
                <w:rFonts w:ascii="Arial" w:hAnsi="Arial" w:cs="Arial"/>
                <w:lang w:val="es-MX" w:eastAsia="es-MX"/>
              </w:rPr>
            </w:pPr>
            <w:r w:rsidRPr="006B7165">
              <w:rPr>
                <w:rFonts w:ascii="Arial" w:hAnsi="Arial" w:cs="Arial"/>
                <w:lang w:val="es-MX" w:eastAsia="es-MX"/>
              </w:rPr>
              <w:t>5.</w:t>
            </w:r>
            <w:r w:rsidRPr="006B7165">
              <w:rPr>
                <w:rFonts w:ascii="Arial" w:hAnsi="Arial" w:cs="Arial"/>
                <w:lang w:val="es-MX" w:eastAsia="es-MX"/>
              </w:rPr>
              <w:tab/>
              <w:t>Incorpora conocimientos y actividades interdisciplinarios en su aprendizaje: En el desarrollo de los temas de la asignatura incorpora conocimientos y actividades desarrolladas de manera presencial y a través del uso de la plataforma classroom, en otras asignaturas para lograr la competencia.</w:t>
            </w:r>
          </w:p>
          <w:p w:rsidR="00017EF8" w:rsidRPr="006B7165" w:rsidRDefault="00017EF8">
            <w:pPr>
              <w:autoSpaceDE w:val="0"/>
              <w:autoSpaceDN w:val="0"/>
              <w:adjustRightInd w:val="0"/>
              <w:jc w:val="both"/>
              <w:rPr>
                <w:rFonts w:ascii="Arial" w:hAnsi="Arial" w:cs="Arial"/>
                <w:lang w:val="es-MX" w:eastAsia="es-MX"/>
              </w:rPr>
            </w:pPr>
            <w:r w:rsidRPr="006B7165">
              <w:rPr>
                <w:rFonts w:ascii="Arial" w:hAnsi="Arial" w:cs="Arial"/>
                <w:lang w:val="es-MX" w:eastAsia="es-MX"/>
              </w:rPr>
              <w:t>6.</w:t>
            </w:r>
            <w:r w:rsidRPr="006B7165">
              <w:rPr>
                <w:rFonts w:ascii="Arial" w:hAnsi="Arial" w:cs="Arial"/>
                <w:lang w:val="es-MX" w:eastAsia="es-MX"/>
              </w:rPr>
              <w:tab/>
              <w:t>Realiza su trabajo de manera autónoma y autorregulada. Es capaz de organizar su tiempo y trabajar sin necesidad de una supervisión estrecha y/o coercitiva. Realiza actividades de investigación para participar de forma activa durante el</w:t>
            </w:r>
          </w:p>
        </w:tc>
        <w:tc>
          <w:tcPr>
            <w:tcW w:w="2268" w:type="dxa"/>
            <w:shd w:val="clear" w:color="auto" w:fill="auto"/>
          </w:tcPr>
          <w:p w:rsidR="00017EF8" w:rsidRPr="00257A12" w:rsidRDefault="00017EF8">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017EF8" w:rsidRPr="00465755">
        <w:tc>
          <w:tcPr>
            <w:tcW w:w="3508" w:type="dxa"/>
            <w:vMerge/>
            <w:shd w:val="clear" w:color="auto" w:fill="auto"/>
          </w:tcPr>
          <w:p w:rsidR="00017EF8" w:rsidRPr="00465755" w:rsidRDefault="00017EF8">
            <w:pPr>
              <w:autoSpaceDE w:val="0"/>
              <w:autoSpaceDN w:val="0"/>
              <w:adjustRightInd w:val="0"/>
              <w:rPr>
                <w:rFonts w:ascii="Arial" w:hAnsi="Arial" w:cs="Arial"/>
                <w:sz w:val="24"/>
                <w:szCs w:val="24"/>
                <w:lang w:val="es-MX" w:eastAsia="es-MX"/>
              </w:rPr>
            </w:pPr>
          </w:p>
        </w:tc>
        <w:tc>
          <w:tcPr>
            <w:tcW w:w="2979" w:type="dxa"/>
            <w:shd w:val="clear" w:color="auto" w:fill="auto"/>
          </w:tcPr>
          <w:p w:rsidR="00017EF8" w:rsidRPr="00465755" w:rsidRDefault="00017EF8">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rsidR="00017EF8" w:rsidRPr="006B7165" w:rsidRDefault="00017EF8">
            <w:pPr>
              <w:autoSpaceDE w:val="0"/>
              <w:autoSpaceDN w:val="0"/>
              <w:adjustRightInd w:val="0"/>
              <w:rPr>
                <w:rFonts w:ascii="Arial" w:hAnsi="Arial" w:cs="Arial"/>
                <w:lang w:val="es-MX" w:eastAsia="es-MX"/>
              </w:rPr>
            </w:pPr>
            <w:r w:rsidRPr="006B7165">
              <w:rPr>
                <w:rFonts w:ascii="Arial" w:hAnsi="Arial" w:cs="Arial"/>
                <w:lang w:val="es-MX" w:eastAsia="es-MX"/>
              </w:rPr>
              <w:t>Cumple  4 de los indicadores definidos en desempeño excelente</w:t>
            </w:r>
          </w:p>
        </w:tc>
        <w:tc>
          <w:tcPr>
            <w:tcW w:w="2268" w:type="dxa"/>
            <w:shd w:val="clear" w:color="auto" w:fill="auto"/>
          </w:tcPr>
          <w:p w:rsidR="00017EF8" w:rsidRPr="00257A12" w:rsidRDefault="00017EF8">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017EF8" w:rsidRPr="00465755">
        <w:tc>
          <w:tcPr>
            <w:tcW w:w="3508" w:type="dxa"/>
            <w:vMerge/>
            <w:shd w:val="clear" w:color="auto" w:fill="auto"/>
          </w:tcPr>
          <w:p w:rsidR="00017EF8" w:rsidRPr="00465755" w:rsidRDefault="00017EF8">
            <w:pPr>
              <w:autoSpaceDE w:val="0"/>
              <w:autoSpaceDN w:val="0"/>
              <w:adjustRightInd w:val="0"/>
              <w:rPr>
                <w:rFonts w:ascii="Arial" w:hAnsi="Arial" w:cs="Arial"/>
                <w:sz w:val="24"/>
                <w:szCs w:val="24"/>
                <w:lang w:val="es-MX" w:eastAsia="es-MX"/>
              </w:rPr>
            </w:pPr>
          </w:p>
        </w:tc>
        <w:tc>
          <w:tcPr>
            <w:tcW w:w="2979" w:type="dxa"/>
            <w:shd w:val="clear" w:color="auto" w:fill="auto"/>
          </w:tcPr>
          <w:p w:rsidR="00017EF8" w:rsidRPr="00465755" w:rsidRDefault="00017EF8">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rsidR="00017EF8" w:rsidRPr="006B7165" w:rsidRDefault="00017EF8">
            <w:pPr>
              <w:autoSpaceDE w:val="0"/>
              <w:autoSpaceDN w:val="0"/>
              <w:adjustRightInd w:val="0"/>
              <w:rPr>
                <w:rFonts w:ascii="Arial" w:hAnsi="Arial" w:cs="Arial"/>
                <w:lang w:val="es-MX" w:eastAsia="es-MX"/>
              </w:rPr>
            </w:pPr>
            <w:r w:rsidRPr="006B7165">
              <w:rPr>
                <w:rFonts w:ascii="Arial" w:hAnsi="Arial" w:cs="Arial"/>
                <w:lang w:val="es-MX" w:eastAsia="es-MX"/>
              </w:rPr>
              <w:t>Cumple  3 de los indicadores definidos en desempeño excelente</w:t>
            </w:r>
          </w:p>
        </w:tc>
        <w:tc>
          <w:tcPr>
            <w:tcW w:w="2268" w:type="dxa"/>
            <w:shd w:val="clear" w:color="auto" w:fill="auto"/>
          </w:tcPr>
          <w:p w:rsidR="00017EF8" w:rsidRPr="00257A12" w:rsidRDefault="00017EF8">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017EF8" w:rsidRPr="00465755">
        <w:tc>
          <w:tcPr>
            <w:tcW w:w="3508" w:type="dxa"/>
            <w:vMerge/>
            <w:shd w:val="clear" w:color="auto" w:fill="auto"/>
          </w:tcPr>
          <w:p w:rsidR="00017EF8" w:rsidRPr="00465755" w:rsidRDefault="00017EF8">
            <w:pPr>
              <w:autoSpaceDE w:val="0"/>
              <w:autoSpaceDN w:val="0"/>
              <w:adjustRightInd w:val="0"/>
              <w:rPr>
                <w:rFonts w:ascii="Arial" w:hAnsi="Arial" w:cs="Arial"/>
                <w:sz w:val="24"/>
                <w:szCs w:val="24"/>
                <w:lang w:val="es-MX" w:eastAsia="es-MX"/>
              </w:rPr>
            </w:pPr>
          </w:p>
        </w:tc>
        <w:tc>
          <w:tcPr>
            <w:tcW w:w="2979" w:type="dxa"/>
            <w:shd w:val="clear" w:color="auto" w:fill="auto"/>
          </w:tcPr>
          <w:p w:rsidR="00017EF8" w:rsidRPr="00465755" w:rsidRDefault="00017EF8">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rsidR="00017EF8" w:rsidRPr="006B7165" w:rsidRDefault="00017EF8">
            <w:pPr>
              <w:autoSpaceDE w:val="0"/>
              <w:autoSpaceDN w:val="0"/>
              <w:adjustRightInd w:val="0"/>
              <w:rPr>
                <w:rFonts w:ascii="Arial" w:hAnsi="Arial" w:cs="Arial"/>
                <w:lang w:val="es-MX" w:eastAsia="es-MX"/>
              </w:rPr>
            </w:pPr>
            <w:r w:rsidRPr="006B7165">
              <w:rPr>
                <w:rFonts w:ascii="Arial" w:hAnsi="Arial" w:cs="Arial"/>
                <w:lang w:val="es-MX" w:eastAsia="es-MX"/>
              </w:rPr>
              <w:t>Cumple  2 de los indicadores definidos en desempeño excelente</w:t>
            </w:r>
          </w:p>
        </w:tc>
        <w:tc>
          <w:tcPr>
            <w:tcW w:w="2268" w:type="dxa"/>
            <w:shd w:val="clear" w:color="auto" w:fill="auto"/>
          </w:tcPr>
          <w:p w:rsidR="00017EF8" w:rsidRPr="00257A12" w:rsidRDefault="00017EF8">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017EF8" w:rsidRPr="00465755">
        <w:tc>
          <w:tcPr>
            <w:tcW w:w="3508" w:type="dxa"/>
            <w:shd w:val="clear" w:color="auto" w:fill="auto"/>
          </w:tcPr>
          <w:p w:rsidR="00017EF8" w:rsidRPr="00465755" w:rsidRDefault="00017EF8">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rsidR="00017EF8" w:rsidRPr="00465755" w:rsidRDefault="00017EF8">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rsidR="00017EF8" w:rsidRPr="006B7165" w:rsidRDefault="00017EF8">
            <w:pPr>
              <w:autoSpaceDE w:val="0"/>
              <w:autoSpaceDN w:val="0"/>
              <w:adjustRightInd w:val="0"/>
              <w:rPr>
                <w:rFonts w:ascii="Arial" w:hAnsi="Arial" w:cs="Arial"/>
                <w:lang w:val="es-MX" w:eastAsia="es-MX"/>
              </w:rPr>
            </w:pPr>
            <w:r w:rsidRPr="006B7165">
              <w:rPr>
                <w:rFonts w:ascii="Arial" w:hAnsi="Arial" w:cs="Arial"/>
                <w:lang w:val="es-MX" w:eastAsia="es-MX"/>
              </w:rPr>
              <w:t>No se cumple con el 100% de evidencias conceptuales, procedimentales y actitudinales de los indicadores definidos en desempeño excelente.</w:t>
            </w:r>
          </w:p>
        </w:tc>
        <w:tc>
          <w:tcPr>
            <w:tcW w:w="2268" w:type="dxa"/>
            <w:shd w:val="clear" w:color="auto" w:fill="auto"/>
          </w:tcPr>
          <w:p w:rsidR="00017EF8" w:rsidRPr="00257A12" w:rsidRDefault="00017EF8">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rsidR="00017EF8" w:rsidRDefault="00017EF8" w:rsidP="00017EF8">
      <w:pPr>
        <w:autoSpaceDE w:val="0"/>
        <w:autoSpaceDN w:val="0"/>
        <w:adjustRightInd w:val="0"/>
        <w:rPr>
          <w:rFonts w:ascii="Arial" w:hAnsi="Arial" w:cs="Arial"/>
          <w:sz w:val="24"/>
          <w:szCs w:val="24"/>
          <w:lang w:val="es-MX" w:eastAsia="es-MX"/>
        </w:rPr>
      </w:pPr>
    </w:p>
    <w:p w:rsidR="00017EF8" w:rsidRPr="00451856" w:rsidRDefault="00017EF8" w:rsidP="00017EF8">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9"/>
        <w:gridCol w:w="1039"/>
        <w:gridCol w:w="1245"/>
        <w:gridCol w:w="1245"/>
        <w:gridCol w:w="1245"/>
        <w:gridCol w:w="1245"/>
        <w:gridCol w:w="1156"/>
        <w:gridCol w:w="4928"/>
      </w:tblGrid>
      <w:tr w:rsidR="00017EF8" w:rsidRPr="0057663D">
        <w:tc>
          <w:tcPr>
            <w:tcW w:w="1951" w:type="dxa"/>
            <w:vMerge w:val="restart"/>
            <w:shd w:val="clear" w:color="auto" w:fill="auto"/>
            <w:vAlign w:val="center"/>
          </w:tcPr>
          <w:p w:rsidR="00017EF8" w:rsidRPr="00451856" w:rsidRDefault="00017EF8">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1276" w:type="dxa"/>
            <w:vMerge w:val="restart"/>
            <w:shd w:val="clear" w:color="auto" w:fill="auto"/>
            <w:vAlign w:val="center"/>
          </w:tcPr>
          <w:p w:rsidR="00017EF8" w:rsidRPr="00451856" w:rsidRDefault="00017EF8">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508" w:type="dxa"/>
            <w:gridSpan w:val="5"/>
            <w:shd w:val="clear" w:color="auto" w:fill="auto"/>
            <w:vAlign w:val="center"/>
          </w:tcPr>
          <w:p w:rsidR="00017EF8" w:rsidRPr="00451856" w:rsidRDefault="00017EF8">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6840" w:type="dxa"/>
            <w:shd w:val="clear" w:color="auto" w:fill="auto"/>
            <w:vAlign w:val="center"/>
          </w:tcPr>
          <w:p w:rsidR="00017EF8" w:rsidRPr="00451856" w:rsidRDefault="00017EF8">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017EF8" w:rsidRPr="0057663D">
        <w:tc>
          <w:tcPr>
            <w:tcW w:w="1951" w:type="dxa"/>
            <w:vMerge/>
            <w:shd w:val="clear" w:color="auto" w:fill="auto"/>
          </w:tcPr>
          <w:p w:rsidR="00017EF8" w:rsidRPr="0057663D" w:rsidRDefault="00017EF8">
            <w:pPr>
              <w:autoSpaceDE w:val="0"/>
              <w:autoSpaceDN w:val="0"/>
              <w:adjustRightInd w:val="0"/>
              <w:rPr>
                <w:rFonts w:ascii="Arial" w:hAnsi="Arial" w:cs="Arial"/>
                <w:sz w:val="24"/>
                <w:szCs w:val="24"/>
                <w:lang w:val="es-MX" w:eastAsia="es-MX"/>
              </w:rPr>
            </w:pPr>
          </w:p>
        </w:tc>
        <w:tc>
          <w:tcPr>
            <w:tcW w:w="1276" w:type="dxa"/>
            <w:vMerge/>
            <w:shd w:val="clear" w:color="auto" w:fill="auto"/>
            <w:vAlign w:val="center"/>
          </w:tcPr>
          <w:p w:rsidR="00017EF8" w:rsidRPr="0057663D" w:rsidRDefault="00017EF8">
            <w:pPr>
              <w:autoSpaceDE w:val="0"/>
              <w:autoSpaceDN w:val="0"/>
              <w:adjustRightInd w:val="0"/>
              <w:jc w:val="center"/>
              <w:rPr>
                <w:rFonts w:ascii="Arial" w:hAnsi="Arial" w:cs="Arial"/>
                <w:sz w:val="24"/>
                <w:szCs w:val="24"/>
                <w:lang w:val="es-MX" w:eastAsia="es-MX"/>
              </w:rPr>
            </w:pPr>
          </w:p>
        </w:tc>
        <w:tc>
          <w:tcPr>
            <w:tcW w:w="701" w:type="dxa"/>
            <w:shd w:val="clear" w:color="auto" w:fill="auto"/>
          </w:tcPr>
          <w:p w:rsidR="00017EF8" w:rsidRPr="0057663D" w:rsidRDefault="00017EF8">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702" w:type="dxa"/>
            <w:shd w:val="clear" w:color="auto" w:fill="auto"/>
          </w:tcPr>
          <w:p w:rsidR="00017EF8" w:rsidRPr="0057663D" w:rsidRDefault="00017EF8">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701" w:type="dxa"/>
            <w:shd w:val="clear" w:color="auto" w:fill="auto"/>
          </w:tcPr>
          <w:p w:rsidR="00017EF8" w:rsidRPr="0057663D" w:rsidRDefault="00017EF8">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702" w:type="dxa"/>
            <w:shd w:val="clear" w:color="auto" w:fill="auto"/>
          </w:tcPr>
          <w:p w:rsidR="00017EF8" w:rsidRPr="0057663D" w:rsidRDefault="00017EF8">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rsidR="00017EF8" w:rsidRPr="0057663D" w:rsidRDefault="00017EF8">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6840" w:type="dxa"/>
            <w:shd w:val="clear" w:color="auto" w:fill="auto"/>
          </w:tcPr>
          <w:p w:rsidR="00017EF8" w:rsidRPr="0057663D" w:rsidRDefault="00017EF8">
            <w:pPr>
              <w:autoSpaceDE w:val="0"/>
              <w:autoSpaceDN w:val="0"/>
              <w:adjustRightInd w:val="0"/>
              <w:rPr>
                <w:rFonts w:ascii="Arial" w:hAnsi="Arial" w:cs="Arial"/>
                <w:sz w:val="24"/>
                <w:szCs w:val="24"/>
                <w:lang w:val="es-MX" w:eastAsia="es-MX"/>
              </w:rPr>
            </w:pPr>
          </w:p>
        </w:tc>
      </w:tr>
      <w:tr w:rsidR="003D598D" w:rsidRPr="0057663D">
        <w:tc>
          <w:tcPr>
            <w:tcW w:w="1951" w:type="dxa"/>
            <w:shd w:val="clear" w:color="auto" w:fill="auto"/>
            <w:vAlign w:val="center"/>
          </w:tcPr>
          <w:p w:rsidR="003D598D" w:rsidRPr="003D598D" w:rsidRDefault="003D598D" w:rsidP="003D598D">
            <w:pPr>
              <w:rPr>
                <w:rFonts w:ascii="Arial" w:hAnsi="Arial" w:cs="Arial"/>
                <w:lang w:val="es-MX" w:eastAsia="es-MX"/>
              </w:rPr>
            </w:pPr>
            <w:r w:rsidRPr="003D598D">
              <w:rPr>
                <w:rFonts w:ascii="Arial" w:hAnsi="Arial" w:cs="Arial"/>
                <w:lang w:val="es-MX" w:eastAsia="es-MX"/>
              </w:rPr>
              <w:t>Problemario (Guía de evaluación establecida en Classroom)</w:t>
            </w:r>
          </w:p>
        </w:tc>
        <w:tc>
          <w:tcPr>
            <w:tcW w:w="1276" w:type="dxa"/>
            <w:shd w:val="clear" w:color="auto" w:fill="auto"/>
            <w:vAlign w:val="center"/>
          </w:tcPr>
          <w:p w:rsidR="003D598D" w:rsidRPr="0057663D" w:rsidRDefault="003D598D" w:rsidP="003D598D">
            <w:pPr>
              <w:autoSpaceDE w:val="0"/>
              <w:autoSpaceDN w:val="0"/>
              <w:adjustRightInd w:val="0"/>
              <w:ind w:firstLine="174"/>
              <w:jc w:val="center"/>
              <w:rPr>
                <w:rFonts w:ascii="Arial" w:hAnsi="Arial" w:cs="Arial"/>
                <w:sz w:val="24"/>
                <w:szCs w:val="24"/>
                <w:lang w:val="es-MX" w:eastAsia="es-MX"/>
              </w:rPr>
            </w:pPr>
            <w:r w:rsidRPr="009450CB">
              <w:rPr>
                <w:rFonts w:ascii="Arial" w:hAnsi="Arial" w:cs="Arial"/>
                <w:sz w:val="22"/>
                <w:szCs w:val="22"/>
                <w:lang w:val="es-MX" w:eastAsia="es-MX"/>
              </w:rPr>
              <w:t>40</w:t>
            </w:r>
          </w:p>
        </w:tc>
        <w:tc>
          <w:tcPr>
            <w:tcW w:w="701" w:type="dxa"/>
            <w:shd w:val="clear" w:color="auto" w:fill="auto"/>
            <w:vAlign w:val="center"/>
          </w:tcPr>
          <w:p w:rsidR="003D598D" w:rsidRPr="003D598D" w:rsidRDefault="003D598D" w:rsidP="003D598D">
            <w:pPr>
              <w:autoSpaceDE w:val="0"/>
              <w:autoSpaceDN w:val="0"/>
              <w:adjustRightInd w:val="0"/>
              <w:ind w:left="-779" w:firstLine="708"/>
              <w:jc w:val="center"/>
              <w:rPr>
                <w:rFonts w:ascii="Arial" w:hAnsi="Arial" w:cs="Arial"/>
                <w:lang w:val="es-MX" w:eastAsia="es-MX"/>
              </w:rPr>
            </w:pPr>
            <w:r w:rsidRPr="003D598D">
              <w:rPr>
                <w:rFonts w:ascii="Arial" w:hAnsi="Arial" w:cs="Arial"/>
                <w:lang w:val="es-MX" w:eastAsia="es-MX"/>
              </w:rPr>
              <w:t>40-31</w:t>
            </w:r>
          </w:p>
        </w:tc>
        <w:tc>
          <w:tcPr>
            <w:tcW w:w="702" w:type="dxa"/>
            <w:shd w:val="clear" w:color="auto" w:fill="auto"/>
            <w:vAlign w:val="center"/>
          </w:tcPr>
          <w:p w:rsidR="003D598D" w:rsidRPr="003D598D" w:rsidRDefault="003D598D" w:rsidP="003D598D">
            <w:pPr>
              <w:autoSpaceDE w:val="0"/>
              <w:autoSpaceDN w:val="0"/>
              <w:adjustRightInd w:val="0"/>
              <w:ind w:left="-773" w:firstLine="708"/>
              <w:jc w:val="center"/>
              <w:rPr>
                <w:rFonts w:ascii="Arial" w:hAnsi="Arial" w:cs="Arial"/>
                <w:lang w:val="es-MX" w:eastAsia="es-MX"/>
              </w:rPr>
            </w:pPr>
            <w:r w:rsidRPr="003D598D">
              <w:rPr>
                <w:rFonts w:ascii="Arial" w:hAnsi="Arial" w:cs="Arial"/>
                <w:lang w:val="es-MX" w:eastAsia="es-MX"/>
              </w:rPr>
              <w:t>30-22</w:t>
            </w:r>
          </w:p>
        </w:tc>
        <w:tc>
          <w:tcPr>
            <w:tcW w:w="701" w:type="dxa"/>
            <w:shd w:val="clear" w:color="auto" w:fill="auto"/>
            <w:vAlign w:val="center"/>
          </w:tcPr>
          <w:p w:rsidR="003D598D" w:rsidRPr="003D598D" w:rsidRDefault="003D598D" w:rsidP="003D598D">
            <w:pPr>
              <w:autoSpaceDE w:val="0"/>
              <w:autoSpaceDN w:val="0"/>
              <w:adjustRightInd w:val="0"/>
              <w:ind w:left="-766" w:firstLine="708"/>
              <w:jc w:val="center"/>
              <w:rPr>
                <w:rFonts w:ascii="Arial" w:hAnsi="Arial" w:cs="Arial"/>
                <w:lang w:val="es-MX" w:eastAsia="es-MX"/>
              </w:rPr>
            </w:pPr>
            <w:r w:rsidRPr="003D598D">
              <w:rPr>
                <w:rFonts w:ascii="Arial" w:hAnsi="Arial" w:cs="Arial"/>
                <w:lang w:val="es-MX" w:eastAsia="es-MX"/>
              </w:rPr>
              <w:t>21-13</w:t>
            </w:r>
          </w:p>
        </w:tc>
        <w:tc>
          <w:tcPr>
            <w:tcW w:w="702" w:type="dxa"/>
            <w:shd w:val="clear" w:color="auto" w:fill="auto"/>
            <w:vAlign w:val="center"/>
          </w:tcPr>
          <w:p w:rsidR="003D598D" w:rsidRPr="003D598D" w:rsidRDefault="003D598D" w:rsidP="003D598D">
            <w:pPr>
              <w:autoSpaceDE w:val="0"/>
              <w:autoSpaceDN w:val="0"/>
              <w:adjustRightInd w:val="0"/>
              <w:ind w:left="-772" w:firstLine="708"/>
              <w:jc w:val="center"/>
              <w:rPr>
                <w:rFonts w:ascii="Arial" w:hAnsi="Arial" w:cs="Arial"/>
                <w:lang w:val="es-MX" w:eastAsia="es-MX"/>
              </w:rPr>
            </w:pPr>
            <w:r w:rsidRPr="003D598D">
              <w:rPr>
                <w:rFonts w:ascii="Arial" w:hAnsi="Arial" w:cs="Arial"/>
                <w:lang w:val="es-MX" w:eastAsia="es-MX"/>
              </w:rPr>
              <w:t>12-4</w:t>
            </w:r>
          </w:p>
        </w:tc>
        <w:tc>
          <w:tcPr>
            <w:tcW w:w="702" w:type="dxa"/>
            <w:shd w:val="clear" w:color="auto" w:fill="auto"/>
            <w:vAlign w:val="center"/>
          </w:tcPr>
          <w:p w:rsidR="003D598D" w:rsidRPr="003D598D" w:rsidRDefault="003D598D" w:rsidP="003D598D">
            <w:pPr>
              <w:autoSpaceDE w:val="0"/>
              <w:autoSpaceDN w:val="0"/>
              <w:adjustRightInd w:val="0"/>
              <w:ind w:left="-46" w:firstLine="708"/>
              <w:jc w:val="center"/>
              <w:rPr>
                <w:rFonts w:ascii="Arial" w:hAnsi="Arial" w:cs="Arial"/>
                <w:lang w:val="es-MX" w:eastAsia="es-MX"/>
              </w:rPr>
            </w:pPr>
            <w:r w:rsidRPr="003D598D">
              <w:rPr>
                <w:rFonts w:ascii="Arial" w:hAnsi="Arial" w:cs="Arial"/>
                <w:lang w:val="es-MX" w:eastAsia="es-MX"/>
              </w:rPr>
              <w:t>3-0</w:t>
            </w:r>
          </w:p>
        </w:tc>
        <w:tc>
          <w:tcPr>
            <w:tcW w:w="6840" w:type="dxa"/>
            <w:shd w:val="clear" w:color="auto" w:fill="auto"/>
          </w:tcPr>
          <w:p w:rsidR="003D598D" w:rsidRPr="006B7165" w:rsidRDefault="003D598D" w:rsidP="003D598D">
            <w:pPr>
              <w:autoSpaceDE w:val="0"/>
              <w:autoSpaceDN w:val="0"/>
              <w:adjustRightInd w:val="0"/>
              <w:jc w:val="both"/>
              <w:rPr>
                <w:rFonts w:ascii="Arial" w:hAnsi="Arial" w:cs="Arial"/>
                <w:lang w:val="es-MX" w:eastAsia="es-MX"/>
              </w:rPr>
            </w:pPr>
            <w:r w:rsidRPr="006B7165">
              <w:rPr>
                <w:rFonts w:ascii="Arial" w:hAnsi="Arial" w:cs="Arial"/>
                <w:lang w:val="es-MX" w:eastAsia="es-MX"/>
              </w:rPr>
              <w:t xml:space="preserve">Presenta los ejercicios realizados en clase propuestos por el facilitador y solicitados de tarea (problemario unidad </w:t>
            </w:r>
            <w:r>
              <w:rPr>
                <w:rFonts w:ascii="Arial" w:hAnsi="Arial" w:cs="Arial"/>
                <w:lang w:val="es-MX" w:eastAsia="es-MX"/>
              </w:rPr>
              <w:t>2</w:t>
            </w:r>
            <w:r w:rsidRPr="006B7165">
              <w:rPr>
                <w:rFonts w:ascii="Arial" w:hAnsi="Arial" w:cs="Arial"/>
                <w:lang w:val="es-MX" w:eastAsia="es-MX"/>
              </w:rPr>
              <w:t>). Entregar ejercicios de clase y de tareas, ordenados, limpios y con buena presentación al finalizar la unidad. Se les evaluará además de responsabilidad, entrega en tiempo y forma, en donde aplica principios, teoremas, leyes, normas, formulas e incluso técnicas y metodologías correctas. Así, como la interpretación de cada resultado obtenido. Hace uso de la plataforma classroom para su entrega mejorar y facilitar el trabajo.</w:t>
            </w:r>
          </w:p>
        </w:tc>
      </w:tr>
      <w:tr w:rsidR="00640830" w:rsidRPr="0057663D">
        <w:tc>
          <w:tcPr>
            <w:tcW w:w="1951" w:type="dxa"/>
            <w:shd w:val="clear" w:color="auto" w:fill="auto"/>
            <w:vAlign w:val="center"/>
          </w:tcPr>
          <w:p w:rsidR="00640830" w:rsidRPr="003D598D" w:rsidRDefault="00640830" w:rsidP="00640830">
            <w:pPr>
              <w:jc w:val="center"/>
              <w:rPr>
                <w:rFonts w:ascii="Arial" w:hAnsi="Arial" w:cs="Arial"/>
                <w:color w:val="000000"/>
                <w:lang w:eastAsia="es-MX"/>
              </w:rPr>
            </w:pPr>
            <w:r w:rsidRPr="003D598D">
              <w:rPr>
                <w:rFonts w:ascii="Arial" w:hAnsi="Arial" w:cs="Arial"/>
                <w:color w:val="000000"/>
                <w:lang w:eastAsia="es-MX"/>
              </w:rPr>
              <w:t xml:space="preserve">Presentación ppt </w:t>
            </w:r>
          </w:p>
          <w:p w:rsidR="00640830" w:rsidRPr="003D598D" w:rsidRDefault="00640830" w:rsidP="00640830">
            <w:pPr>
              <w:rPr>
                <w:rFonts w:ascii="Arial" w:hAnsi="Arial" w:cs="Arial"/>
                <w:lang w:val="es-MX" w:eastAsia="es-MX"/>
              </w:rPr>
            </w:pPr>
            <w:r w:rsidRPr="003D598D">
              <w:rPr>
                <w:rFonts w:ascii="Arial" w:hAnsi="Arial" w:cs="Arial"/>
                <w:color w:val="000000"/>
                <w:lang w:eastAsia="es-MX"/>
              </w:rPr>
              <w:t>(Guía de evalución establecida en Classroom)</w:t>
            </w:r>
          </w:p>
        </w:tc>
        <w:tc>
          <w:tcPr>
            <w:tcW w:w="1276" w:type="dxa"/>
            <w:shd w:val="clear" w:color="auto" w:fill="auto"/>
            <w:vAlign w:val="center"/>
          </w:tcPr>
          <w:p w:rsidR="00640830" w:rsidRPr="0057663D" w:rsidRDefault="00640830" w:rsidP="00640830">
            <w:pPr>
              <w:autoSpaceDE w:val="0"/>
              <w:autoSpaceDN w:val="0"/>
              <w:adjustRightInd w:val="0"/>
              <w:jc w:val="center"/>
              <w:rPr>
                <w:rFonts w:ascii="Arial" w:hAnsi="Arial" w:cs="Arial"/>
                <w:sz w:val="24"/>
                <w:szCs w:val="24"/>
                <w:lang w:val="es-MX" w:eastAsia="es-MX"/>
              </w:rPr>
            </w:pPr>
            <w:r>
              <w:rPr>
                <w:rFonts w:ascii="Arial" w:hAnsi="Arial" w:cs="Arial"/>
              </w:rPr>
              <w:t>2</w:t>
            </w:r>
            <w:r w:rsidRPr="00FB1A4E">
              <w:rPr>
                <w:rFonts w:ascii="Arial" w:hAnsi="Arial" w:cs="Arial"/>
              </w:rPr>
              <w:t>0</w:t>
            </w:r>
          </w:p>
        </w:tc>
        <w:tc>
          <w:tcPr>
            <w:tcW w:w="701" w:type="dxa"/>
            <w:tcBorders>
              <w:top w:val="nil"/>
              <w:left w:val="nil"/>
              <w:bottom w:val="single" w:sz="4" w:space="0" w:color="auto"/>
              <w:right w:val="single" w:sz="4" w:space="0" w:color="auto"/>
            </w:tcBorders>
            <w:shd w:val="clear" w:color="auto" w:fill="auto"/>
            <w:vAlign w:val="center"/>
          </w:tcPr>
          <w:p w:rsidR="00640830" w:rsidRPr="009D2D4E" w:rsidRDefault="00640830" w:rsidP="00640830">
            <w:pPr>
              <w:autoSpaceDE w:val="0"/>
              <w:autoSpaceDN w:val="0"/>
              <w:adjustRightInd w:val="0"/>
              <w:ind w:left="-814" w:firstLine="708"/>
              <w:jc w:val="center"/>
              <w:rPr>
                <w:rFonts w:ascii="Arial" w:hAnsi="Arial" w:cs="Arial"/>
                <w:lang w:val="es-MX" w:eastAsia="es-MX"/>
              </w:rPr>
            </w:pPr>
            <w:r>
              <w:rPr>
                <w:rFonts w:ascii="Arial" w:hAnsi="Arial" w:cs="Arial"/>
                <w:color w:val="000000"/>
                <w:lang w:eastAsia="es-MX"/>
              </w:rPr>
              <w:t>16-20</w:t>
            </w:r>
          </w:p>
        </w:tc>
        <w:tc>
          <w:tcPr>
            <w:tcW w:w="702" w:type="dxa"/>
            <w:tcBorders>
              <w:top w:val="nil"/>
              <w:left w:val="nil"/>
              <w:bottom w:val="single" w:sz="4" w:space="0" w:color="auto"/>
              <w:right w:val="single" w:sz="4" w:space="0" w:color="auto"/>
            </w:tcBorders>
            <w:shd w:val="clear" w:color="auto" w:fill="auto"/>
            <w:vAlign w:val="center"/>
          </w:tcPr>
          <w:p w:rsidR="00640830" w:rsidRPr="009D2D4E" w:rsidRDefault="00640830" w:rsidP="00640830">
            <w:pPr>
              <w:autoSpaceDE w:val="0"/>
              <w:autoSpaceDN w:val="0"/>
              <w:adjustRightInd w:val="0"/>
              <w:ind w:left="-814" w:firstLine="708"/>
              <w:jc w:val="center"/>
              <w:rPr>
                <w:rFonts w:ascii="Arial" w:hAnsi="Arial" w:cs="Arial"/>
                <w:lang w:val="es-MX" w:eastAsia="es-MX"/>
              </w:rPr>
            </w:pPr>
            <w:r>
              <w:rPr>
                <w:rFonts w:ascii="Arial" w:hAnsi="Arial" w:cs="Arial"/>
                <w:color w:val="000000"/>
                <w:lang w:eastAsia="es-MX"/>
              </w:rPr>
              <w:t>12- 15</w:t>
            </w:r>
          </w:p>
        </w:tc>
        <w:tc>
          <w:tcPr>
            <w:tcW w:w="701" w:type="dxa"/>
            <w:tcBorders>
              <w:top w:val="nil"/>
              <w:left w:val="nil"/>
              <w:bottom w:val="single" w:sz="4" w:space="0" w:color="auto"/>
              <w:right w:val="single" w:sz="4" w:space="0" w:color="auto"/>
            </w:tcBorders>
            <w:shd w:val="clear" w:color="auto" w:fill="auto"/>
            <w:vAlign w:val="center"/>
          </w:tcPr>
          <w:p w:rsidR="00640830" w:rsidRPr="00640830" w:rsidRDefault="00640830" w:rsidP="00640830">
            <w:pPr>
              <w:autoSpaceDE w:val="0"/>
              <w:autoSpaceDN w:val="0"/>
              <w:adjustRightInd w:val="0"/>
              <w:ind w:left="-814" w:firstLine="708"/>
              <w:jc w:val="center"/>
              <w:rPr>
                <w:rFonts w:ascii="Arial" w:hAnsi="Arial" w:cs="Arial"/>
                <w:sz w:val="18"/>
                <w:szCs w:val="18"/>
                <w:lang w:val="es-MX" w:eastAsia="es-MX"/>
              </w:rPr>
            </w:pPr>
            <w:r>
              <w:rPr>
                <w:rFonts w:ascii="Arial" w:hAnsi="Arial" w:cs="Arial"/>
                <w:color w:val="000000"/>
                <w:lang w:eastAsia="es-MX"/>
              </w:rPr>
              <w:t>8 -11</w:t>
            </w:r>
          </w:p>
        </w:tc>
        <w:tc>
          <w:tcPr>
            <w:tcW w:w="702" w:type="dxa"/>
            <w:tcBorders>
              <w:top w:val="nil"/>
              <w:left w:val="nil"/>
              <w:bottom w:val="single" w:sz="4" w:space="0" w:color="auto"/>
              <w:right w:val="single" w:sz="4" w:space="0" w:color="auto"/>
            </w:tcBorders>
            <w:shd w:val="clear" w:color="auto" w:fill="auto"/>
            <w:vAlign w:val="center"/>
          </w:tcPr>
          <w:p w:rsidR="00640830" w:rsidRPr="00640830" w:rsidRDefault="00640830" w:rsidP="00640830">
            <w:pPr>
              <w:autoSpaceDE w:val="0"/>
              <w:autoSpaceDN w:val="0"/>
              <w:adjustRightInd w:val="0"/>
              <w:ind w:left="-814" w:firstLine="708"/>
              <w:jc w:val="center"/>
              <w:rPr>
                <w:rFonts w:ascii="Arial" w:hAnsi="Arial" w:cs="Arial"/>
                <w:sz w:val="18"/>
                <w:szCs w:val="18"/>
                <w:lang w:val="es-MX" w:eastAsia="es-MX"/>
              </w:rPr>
            </w:pPr>
            <w:r>
              <w:rPr>
                <w:rFonts w:ascii="Arial" w:hAnsi="Arial" w:cs="Arial"/>
                <w:color w:val="000000"/>
                <w:lang w:eastAsia="es-MX"/>
              </w:rPr>
              <w:t>4 - 7</w:t>
            </w:r>
          </w:p>
        </w:tc>
        <w:tc>
          <w:tcPr>
            <w:tcW w:w="702" w:type="dxa"/>
            <w:tcBorders>
              <w:top w:val="nil"/>
              <w:left w:val="nil"/>
              <w:bottom w:val="single" w:sz="4" w:space="0" w:color="auto"/>
              <w:right w:val="single" w:sz="4" w:space="0" w:color="auto"/>
            </w:tcBorders>
            <w:shd w:val="clear" w:color="auto" w:fill="auto"/>
            <w:vAlign w:val="center"/>
          </w:tcPr>
          <w:p w:rsidR="00640830" w:rsidRPr="00640830" w:rsidRDefault="00640830" w:rsidP="00640830">
            <w:pPr>
              <w:autoSpaceDE w:val="0"/>
              <w:autoSpaceDN w:val="0"/>
              <w:adjustRightInd w:val="0"/>
              <w:ind w:left="-814" w:firstLine="708"/>
              <w:jc w:val="center"/>
              <w:rPr>
                <w:rFonts w:ascii="Arial" w:hAnsi="Arial" w:cs="Arial"/>
                <w:sz w:val="18"/>
                <w:szCs w:val="18"/>
                <w:lang w:val="es-MX" w:eastAsia="es-MX"/>
              </w:rPr>
            </w:pPr>
            <w:r>
              <w:rPr>
                <w:rFonts w:ascii="Arial" w:hAnsi="Arial" w:cs="Arial"/>
                <w:color w:val="000000"/>
                <w:lang w:eastAsia="es-MX"/>
              </w:rPr>
              <w:t>3 - 0</w:t>
            </w:r>
          </w:p>
        </w:tc>
        <w:tc>
          <w:tcPr>
            <w:tcW w:w="6840" w:type="dxa"/>
            <w:shd w:val="clear" w:color="auto" w:fill="auto"/>
          </w:tcPr>
          <w:p w:rsidR="00640830" w:rsidRPr="00193C83" w:rsidRDefault="00193C83" w:rsidP="00193C83">
            <w:pPr>
              <w:autoSpaceDE w:val="0"/>
              <w:autoSpaceDN w:val="0"/>
              <w:adjustRightInd w:val="0"/>
              <w:jc w:val="both"/>
              <w:rPr>
                <w:rFonts w:ascii="Arial" w:hAnsi="Arial" w:cs="Arial"/>
                <w:lang w:eastAsia="es-MX"/>
              </w:rPr>
            </w:pPr>
            <w:r w:rsidRPr="00193C83">
              <w:rPr>
                <w:rFonts w:ascii="Arial" w:hAnsi="Arial" w:cs="Arial"/>
                <w:szCs w:val="22"/>
              </w:rPr>
              <w:t xml:space="preserve">Preparar una </w:t>
            </w:r>
            <w:r w:rsidRPr="00193C83">
              <w:rPr>
                <w:rFonts w:ascii="Arial" w:hAnsi="Arial" w:cs="Arial"/>
                <w:b/>
                <w:szCs w:val="22"/>
              </w:rPr>
              <w:t>presentación en archivo ppt</w:t>
            </w:r>
            <w:r w:rsidRPr="00193C83">
              <w:rPr>
                <w:rFonts w:ascii="Arial" w:hAnsi="Arial" w:cs="Arial"/>
                <w:szCs w:val="22"/>
              </w:rPr>
              <w:t xml:space="preserve"> mediante herramientas de la plataforma Classroom del principio de la hidrostática (Unidad 2), abordará los temas </w:t>
            </w:r>
            <w:r w:rsidRPr="00193C83">
              <w:rPr>
                <w:rFonts w:ascii="Arial" w:hAnsi="Arial" w:cs="Arial"/>
                <w:b/>
                <w:szCs w:val="22"/>
              </w:rPr>
              <w:t>2.1 Medición de la presión, 2.2 Principio de Pascal y 2.3 Principio de Arquímedes</w:t>
            </w:r>
            <w:r w:rsidRPr="00193C83">
              <w:rPr>
                <w:rFonts w:ascii="Arial" w:hAnsi="Arial" w:cs="Arial"/>
                <w:szCs w:val="22"/>
              </w:rPr>
              <w:t>. En la plataforma classroom se encuentran establecidos los criterios en una guía de evaluación; los alumnos emplearan el archivo en ppt para realizar sus presentaciones, con la libertad de emplear videos, link, imágenes, etc.</w:t>
            </w:r>
          </w:p>
        </w:tc>
      </w:tr>
      <w:tr w:rsidR="00017EF8" w:rsidRPr="0057663D">
        <w:tc>
          <w:tcPr>
            <w:tcW w:w="1951" w:type="dxa"/>
            <w:shd w:val="clear" w:color="auto" w:fill="auto"/>
            <w:vAlign w:val="center"/>
          </w:tcPr>
          <w:p w:rsidR="00017EF8" w:rsidRPr="009D2D4E" w:rsidRDefault="00017EF8">
            <w:pPr>
              <w:rPr>
                <w:rFonts w:ascii="Arial" w:hAnsi="Arial" w:cs="Arial"/>
                <w:sz w:val="22"/>
                <w:szCs w:val="22"/>
                <w:lang w:val="es-MX" w:eastAsia="es-MX"/>
              </w:rPr>
            </w:pPr>
            <w:r w:rsidRPr="003D598D">
              <w:rPr>
                <w:rFonts w:ascii="Arial" w:hAnsi="Arial" w:cs="Arial"/>
                <w:lang w:val="es-MX" w:eastAsia="es-MX"/>
              </w:rPr>
              <w:t>Examen de la unidad  (Guía de evaluación establecida en Classroom</w:t>
            </w:r>
            <w:r w:rsidR="00DB289F" w:rsidRPr="003D598D">
              <w:rPr>
                <w:rFonts w:ascii="Arial" w:hAnsi="Arial" w:cs="Arial"/>
                <w:lang w:val="es-MX" w:eastAsia="es-MX"/>
              </w:rPr>
              <w:t xml:space="preserve"> y/o de manera presencial según se acuerde</w:t>
            </w:r>
            <w:r w:rsidRPr="003D598D">
              <w:rPr>
                <w:rFonts w:ascii="Arial" w:hAnsi="Arial" w:cs="Arial"/>
                <w:lang w:val="es-MX" w:eastAsia="es-MX"/>
              </w:rPr>
              <w:t>)</w:t>
            </w:r>
          </w:p>
        </w:tc>
        <w:tc>
          <w:tcPr>
            <w:tcW w:w="1276" w:type="dxa"/>
            <w:shd w:val="clear" w:color="auto" w:fill="auto"/>
            <w:vAlign w:val="center"/>
          </w:tcPr>
          <w:p w:rsidR="00017EF8" w:rsidRPr="0057663D" w:rsidRDefault="00017EF8">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40</w:t>
            </w:r>
          </w:p>
        </w:tc>
        <w:tc>
          <w:tcPr>
            <w:tcW w:w="701" w:type="dxa"/>
            <w:shd w:val="clear" w:color="auto" w:fill="auto"/>
            <w:vAlign w:val="center"/>
          </w:tcPr>
          <w:p w:rsidR="00017EF8" w:rsidRPr="009D2D4E" w:rsidRDefault="00017EF8">
            <w:pPr>
              <w:autoSpaceDE w:val="0"/>
              <w:autoSpaceDN w:val="0"/>
              <w:adjustRightInd w:val="0"/>
              <w:ind w:firstLine="708"/>
              <w:jc w:val="center"/>
              <w:rPr>
                <w:rFonts w:ascii="Arial" w:hAnsi="Arial" w:cs="Arial"/>
                <w:lang w:val="es-MX" w:eastAsia="es-MX"/>
              </w:rPr>
            </w:pPr>
            <w:r w:rsidRPr="0020005C">
              <w:rPr>
                <w:rFonts w:ascii="Arial" w:hAnsi="Arial" w:cs="Arial"/>
                <w:color w:val="000000"/>
                <w:sz w:val="16"/>
                <w:lang w:eastAsia="es-MX"/>
              </w:rPr>
              <w:t>4</w:t>
            </w:r>
            <w:r>
              <w:rPr>
                <w:rFonts w:ascii="Arial" w:hAnsi="Arial" w:cs="Arial"/>
                <w:color w:val="000000"/>
                <w:sz w:val="16"/>
                <w:lang w:eastAsia="es-MX"/>
              </w:rPr>
              <w:t>4</w:t>
            </w:r>
            <w:r w:rsidRPr="0020005C">
              <w:rPr>
                <w:rFonts w:ascii="Arial" w:hAnsi="Arial" w:cs="Arial"/>
                <w:color w:val="000000"/>
                <w:sz w:val="16"/>
                <w:lang w:eastAsia="es-MX"/>
              </w:rPr>
              <w:t>0-31</w:t>
            </w:r>
          </w:p>
        </w:tc>
        <w:tc>
          <w:tcPr>
            <w:tcW w:w="702" w:type="dxa"/>
            <w:shd w:val="clear" w:color="auto" w:fill="auto"/>
            <w:vAlign w:val="center"/>
          </w:tcPr>
          <w:p w:rsidR="00017EF8" w:rsidRPr="009D2D4E" w:rsidRDefault="00017EF8">
            <w:pPr>
              <w:autoSpaceDE w:val="0"/>
              <w:autoSpaceDN w:val="0"/>
              <w:adjustRightInd w:val="0"/>
              <w:ind w:firstLine="708"/>
              <w:jc w:val="center"/>
              <w:rPr>
                <w:rFonts w:ascii="Arial" w:hAnsi="Arial" w:cs="Arial"/>
                <w:lang w:val="es-MX" w:eastAsia="es-MX"/>
              </w:rPr>
            </w:pPr>
            <w:r w:rsidRPr="0020005C">
              <w:rPr>
                <w:rFonts w:ascii="Arial" w:hAnsi="Arial" w:cs="Arial"/>
                <w:color w:val="000000"/>
                <w:sz w:val="16"/>
                <w:lang w:eastAsia="es-MX"/>
              </w:rPr>
              <w:t>3</w:t>
            </w:r>
            <w:r>
              <w:rPr>
                <w:rFonts w:ascii="Arial" w:hAnsi="Arial" w:cs="Arial"/>
                <w:color w:val="000000"/>
                <w:sz w:val="16"/>
                <w:lang w:eastAsia="es-MX"/>
              </w:rPr>
              <w:t>3</w:t>
            </w:r>
            <w:r w:rsidRPr="0020005C">
              <w:rPr>
                <w:rFonts w:ascii="Arial" w:hAnsi="Arial" w:cs="Arial"/>
                <w:color w:val="000000"/>
                <w:sz w:val="16"/>
                <w:lang w:eastAsia="es-MX"/>
              </w:rPr>
              <w:t>0-22</w:t>
            </w:r>
          </w:p>
        </w:tc>
        <w:tc>
          <w:tcPr>
            <w:tcW w:w="701" w:type="dxa"/>
            <w:shd w:val="clear" w:color="auto" w:fill="auto"/>
            <w:vAlign w:val="center"/>
          </w:tcPr>
          <w:p w:rsidR="00017EF8" w:rsidRPr="009D2D4E" w:rsidRDefault="00017EF8">
            <w:pPr>
              <w:autoSpaceDE w:val="0"/>
              <w:autoSpaceDN w:val="0"/>
              <w:adjustRightInd w:val="0"/>
              <w:ind w:firstLine="708"/>
              <w:jc w:val="center"/>
              <w:rPr>
                <w:rFonts w:ascii="Arial" w:hAnsi="Arial" w:cs="Arial"/>
                <w:lang w:val="es-MX" w:eastAsia="es-MX"/>
              </w:rPr>
            </w:pPr>
            <w:r w:rsidRPr="0020005C">
              <w:rPr>
                <w:rFonts w:ascii="Arial" w:hAnsi="Arial" w:cs="Arial"/>
                <w:color w:val="000000"/>
                <w:sz w:val="16"/>
                <w:lang w:eastAsia="es-MX"/>
              </w:rPr>
              <w:t>2</w:t>
            </w:r>
            <w:r>
              <w:rPr>
                <w:rFonts w:ascii="Arial" w:hAnsi="Arial" w:cs="Arial"/>
                <w:color w:val="000000"/>
                <w:sz w:val="16"/>
                <w:lang w:eastAsia="es-MX"/>
              </w:rPr>
              <w:t>2</w:t>
            </w:r>
            <w:r w:rsidRPr="0020005C">
              <w:rPr>
                <w:rFonts w:ascii="Arial" w:hAnsi="Arial" w:cs="Arial"/>
                <w:color w:val="000000"/>
                <w:sz w:val="16"/>
                <w:lang w:eastAsia="es-MX"/>
              </w:rPr>
              <w:t>1-13</w:t>
            </w:r>
          </w:p>
        </w:tc>
        <w:tc>
          <w:tcPr>
            <w:tcW w:w="702" w:type="dxa"/>
            <w:shd w:val="clear" w:color="auto" w:fill="auto"/>
            <w:vAlign w:val="center"/>
          </w:tcPr>
          <w:p w:rsidR="00017EF8" w:rsidRPr="009D2D4E" w:rsidRDefault="00017EF8">
            <w:pPr>
              <w:autoSpaceDE w:val="0"/>
              <w:autoSpaceDN w:val="0"/>
              <w:adjustRightInd w:val="0"/>
              <w:ind w:firstLine="708"/>
              <w:jc w:val="center"/>
              <w:rPr>
                <w:rFonts w:ascii="Arial" w:hAnsi="Arial" w:cs="Arial"/>
                <w:lang w:val="es-MX" w:eastAsia="es-MX"/>
              </w:rPr>
            </w:pPr>
            <w:r w:rsidRPr="0020005C">
              <w:rPr>
                <w:rFonts w:ascii="Arial" w:hAnsi="Arial" w:cs="Arial"/>
                <w:color w:val="000000"/>
                <w:sz w:val="16"/>
                <w:lang w:eastAsia="es-MX"/>
              </w:rPr>
              <w:t>1</w:t>
            </w:r>
            <w:r>
              <w:rPr>
                <w:rFonts w:ascii="Arial" w:hAnsi="Arial" w:cs="Arial"/>
                <w:color w:val="000000"/>
                <w:sz w:val="16"/>
                <w:lang w:eastAsia="es-MX"/>
              </w:rPr>
              <w:t>12</w:t>
            </w:r>
            <w:r w:rsidRPr="0020005C">
              <w:rPr>
                <w:rFonts w:ascii="Arial" w:hAnsi="Arial" w:cs="Arial"/>
                <w:color w:val="000000"/>
                <w:sz w:val="16"/>
                <w:lang w:eastAsia="es-MX"/>
              </w:rPr>
              <w:t>-4</w:t>
            </w:r>
          </w:p>
        </w:tc>
        <w:tc>
          <w:tcPr>
            <w:tcW w:w="702" w:type="dxa"/>
            <w:shd w:val="clear" w:color="auto" w:fill="auto"/>
            <w:vAlign w:val="center"/>
          </w:tcPr>
          <w:p w:rsidR="00017EF8" w:rsidRPr="009D2D4E" w:rsidRDefault="00017EF8">
            <w:pPr>
              <w:autoSpaceDE w:val="0"/>
              <w:autoSpaceDN w:val="0"/>
              <w:adjustRightInd w:val="0"/>
              <w:ind w:firstLine="708"/>
              <w:jc w:val="center"/>
              <w:rPr>
                <w:rFonts w:ascii="Arial" w:hAnsi="Arial" w:cs="Arial"/>
                <w:lang w:val="es-MX" w:eastAsia="es-MX"/>
              </w:rPr>
            </w:pPr>
            <w:r>
              <w:rPr>
                <w:rFonts w:ascii="Arial" w:hAnsi="Arial" w:cs="Arial"/>
                <w:color w:val="000000"/>
                <w:sz w:val="16"/>
                <w:lang w:eastAsia="es-MX"/>
              </w:rPr>
              <w:t>33-0</w:t>
            </w:r>
          </w:p>
        </w:tc>
        <w:tc>
          <w:tcPr>
            <w:tcW w:w="6840" w:type="dxa"/>
            <w:shd w:val="clear" w:color="auto" w:fill="auto"/>
          </w:tcPr>
          <w:p w:rsidR="00017EF8" w:rsidRPr="006B7165" w:rsidRDefault="00017EF8" w:rsidP="003D598D">
            <w:pPr>
              <w:autoSpaceDE w:val="0"/>
              <w:autoSpaceDN w:val="0"/>
              <w:adjustRightInd w:val="0"/>
              <w:jc w:val="both"/>
              <w:rPr>
                <w:rFonts w:ascii="Arial" w:hAnsi="Arial" w:cs="Arial"/>
                <w:lang w:val="es-MX" w:eastAsia="es-MX"/>
              </w:rPr>
            </w:pPr>
            <w:r w:rsidRPr="006B7165">
              <w:rPr>
                <w:rFonts w:ascii="Arial" w:hAnsi="Arial" w:cs="Arial"/>
                <w:lang w:val="es-MX" w:eastAsia="es-MX"/>
              </w:rPr>
              <w:t>Demuestra conocimiento y dominio de los temas de la unidad, aplica el concepto de teoría cuántica y configuraciones electrónicas.</w:t>
            </w:r>
          </w:p>
        </w:tc>
      </w:tr>
      <w:tr w:rsidR="00017EF8" w:rsidRPr="0057663D">
        <w:tc>
          <w:tcPr>
            <w:tcW w:w="1951" w:type="dxa"/>
            <w:shd w:val="clear" w:color="auto" w:fill="auto"/>
            <w:vAlign w:val="center"/>
          </w:tcPr>
          <w:p w:rsidR="00017EF8" w:rsidRPr="009D2D4E" w:rsidRDefault="00017EF8">
            <w:pPr>
              <w:rPr>
                <w:rFonts w:ascii="Arial" w:hAnsi="Arial" w:cs="Arial"/>
                <w:sz w:val="22"/>
                <w:szCs w:val="22"/>
                <w:lang w:val="es-MX" w:eastAsia="es-MX"/>
              </w:rPr>
            </w:pPr>
          </w:p>
        </w:tc>
        <w:tc>
          <w:tcPr>
            <w:tcW w:w="1276" w:type="dxa"/>
            <w:shd w:val="clear" w:color="auto" w:fill="auto"/>
            <w:vAlign w:val="center"/>
          </w:tcPr>
          <w:p w:rsidR="00017EF8" w:rsidRPr="0057663D" w:rsidRDefault="00017EF8">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100</w:t>
            </w:r>
          </w:p>
        </w:tc>
        <w:tc>
          <w:tcPr>
            <w:tcW w:w="701" w:type="dxa"/>
            <w:shd w:val="clear" w:color="auto" w:fill="auto"/>
          </w:tcPr>
          <w:p w:rsidR="00017EF8" w:rsidRPr="0057663D" w:rsidRDefault="00017EF8">
            <w:pPr>
              <w:autoSpaceDE w:val="0"/>
              <w:autoSpaceDN w:val="0"/>
              <w:adjustRightInd w:val="0"/>
              <w:jc w:val="center"/>
              <w:rPr>
                <w:rFonts w:ascii="Arial" w:hAnsi="Arial" w:cs="Arial"/>
                <w:sz w:val="24"/>
                <w:szCs w:val="24"/>
                <w:lang w:val="es-MX" w:eastAsia="es-MX"/>
              </w:rPr>
            </w:pPr>
          </w:p>
        </w:tc>
        <w:tc>
          <w:tcPr>
            <w:tcW w:w="702" w:type="dxa"/>
            <w:shd w:val="clear" w:color="auto" w:fill="auto"/>
          </w:tcPr>
          <w:p w:rsidR="00017EF8" w:rsidRPr="0057663D" w:rsidRDefault="00017EF8">
            <w:pPr>
              <w:autoSpaceDE w:val="0"/>
              <w:autoSpaceDN w:val="0"/>
              <w:adjustRightInd w:val="0"/>
              <w:jc w:val="center"/>
              <w:rPr>
                <w:rFonts w:ascii="Arial" w:hAnsi="Arial" w:cs="Arial"/>
                <w:sz w:val="24"/>
                <w:szCs w:val="24"/>
                <w:lang w:val="es-MX" w:eastAsia="es-MX"/>
              </w:rPr>
            </w:pPr>
          </w:p>
        </w:tc>
        <w:tc>
          <w:tcPr>
            <w:tcW w:w="701" w:type="dxa"/>
            <w:shd w:val="clear" w:color="auto" w:fill="auto"/>
          </w:tcPr>
          <w:p w:rsidR="00017EF8" w:rsidRPr="0057663D" w:rsidRDefault="00017EF8">
            <w:pPr>
              <w:autoSpaceDE w:val="0"/>
              <w:autoSpaceDN w:val="0"/>
              <w:adjustRightInd w:val="0"/>
              <w:jc w:val="center"/>
              <w:rPr>
                <w:rFonts w:ascii="Arial" w:hAnsi="Arial" w:cs="Arial"/>
                <w:sz w:val="24"/>
                <w:szCs w:val="24"/>
                <w:lang w:val="es-MX" w:eastAsia="es-MX"/>
              </w:rPr>
            </w:pPr>
          </w:p>
        </w:tc>
        <w:tc>
          <w:tcPr>
            <w:tcW w:w="702" w:type="dxa"/>
            <w:shd w:val="clear" w:color="auto" w:fill="auto"/>
          </w:tcPr>
          <w:p w:rsidR="00017EF8" w:rsidRPr="0057663D" w:rsidRDefault="00017EF8">
            <w:pPr>
              <w:autoSpaceDE w:val="0"/>
              <w:autoSpaceDN w:val="0"/>
              <w:adjustRightInd w:val="0"/>
              <w:jc w:val="center"/>
              <w:rPr>
                <w:rFonts w:ascii="Arial" w:hAnsi="Arial" w:cs="Arial"/>
                <w:sz w:val="24"/>
                <w:szCs w:val="24"/>
                <w:lang w:val="es-MX" w:eastAsia="es-MX"/>
              </w:rPr>
            </w:pPr>
          </w:p>
        </w:tc>
        <w:tc>
          <w:tcPr>
            <w:tcW w:w="702" w:type="dxa"/>
            <w:shd w:val="clear" w:color="auto" w:fill="auto"/>
          </w:tcPr>
          <w:p w:rsidR="00017EF8" w:rsidRPr="0057663D" w:rsidRDefault="00017EF8">
            <w:pPr>
              <w:autoSpaceDE w:val="0"/>
              <w:autoSpaceDN w:val="0"/>
              <w:adjustRightInd w:val="0"/>
              <w:jc w:val="center"/>
              <w:rPr>
                <w:rFonts w:ascii="Arial" w:hAnsi="Arial" w:cs="Arial"/>
                <w:sz w:val="24"/>
                <w:szCs w:val="24"/>
                <w:lang w:val="es-MX" w:eastAsia="es-MX"/>
              </w:rPr>
            </w:pPr>
          </w:p>
        </w:tc>
        <w:tc>
          <w:tcPr>
            <w:tcW w:w="6840" w:type="dxa"/>
            <w:shd w:val="clear" w:color="auto" w:fill="auto"/>
          </w:tcPr>
          <w:p w:rsidR="00017EF8" w:rsidRPr="0057663D" w:rsidRDefault="00017EF8">
            <w:pPr>
              <w:autoSpaceDE w:val="0"/>
              <w:autoSpaceDN w:val="0"/>
              <w:adjustRightInd w:val="0"/>
              <w:rPr>
                <w:rFonts w:ascii="Arial" w:hAnsi="Arial" w:cs="Arial"/>
                <w:sz w:val="24"/>
                <w:szCs w:val="24"/>
                <w:lang w:val="es-MX" w:eastAsia="es-MX"/>
              </w:rPr>
            </w:pPr>
          </w:p>
        </w:tc>
      </w:tr>
    </w:tbl>
    <w:p w:rsidR="00017EF8" w:rsidRDefault="00017EF8" w:rsidP="00017EF8">
      <w:pPr>
        <w:pStyle w:val="Sinespaciado"/>
        <w:jc w:val="both"/>
        <w:rPr>
          <w:rFonts w:ascii="Arial Narrow" w:hAnsi="Arial Narrow" w:cs="Arial"/>
          <w:sz w:val="16"/>
          <w:szCs w:val="20"/>
        </w:rPr>
      </w:pPr>
    </w:p>
    <w:p w:rsidR="00017EF8" w:rsidRDefault="00017EF8" w:rsidP="00017EF8">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rsidR="003D598D" w:rsidRDefault="003D598D" w:rsidP="00017EF8">
      <w:pPr>
        <w:pStyle w:val="Sinespaciado"/>
        <w:jc w:val="both"/>
        <w:rPr>
          <w:rFonts w:ascii="Arial Narrow" w:hAnsi="Arial Narrow" w:cs="Arial"/>
          <w:sz w:val="16"/>
          <w:szCs w:val="20"/>
        </w:rPr>
      </w:pPr>
    </w:p>
    <w:p w:rsidR="003D598D" w:rsidRDefault="003D598D" w:rsidP="00017EF8">
      <w:pPr>
        <w:pStyle w:val="Sinespaciado"/>
        <w:jc w:val="both"/>
        <w:rPr>
          <w:rFonts w:ascii="Arial Narrow" w:hAnsi="Arial Narrow" w:cs="Arial"/>
          <w:sz w:val="16"/>
          <w:szCs w:val="20"/>
        </w:rPr>
      </w:pPr>
    </w:p>
    <w:p w:rsidR="00DB289F" w:rsidRDefault="00DB289F" w:rsidP="00017EF8">
      <w:pPr>
        <w:pStyle w:val="Sinespaciado"/>
        <w:jc w:val="both"/>
        <w:rPr>
          <w:rFonts w:ascii="Arial Narrow" w:hAnsi="Arial Narrow" w:cs="Arial"/>
          <w:sz w:val="16"/>
          <w:szCs w:val="20"/>
        </w:rPr>
      </w:pPr>
    </w:p>
    <w:p w:rsidR="00017EF8" w:rsidRPr="00F31345" w:rsidRDefault="00017EF8" w:rsidP="00017EF8">
      <w:pPr>
        <w:pStyle w:val="Sinespaciado"/>
        <w:numPr>
          <w:ilvl w:val="0"/>
          <w:numId w:val="29"/>
        </w:numPr>
        <w:rPr>
          <w:rFonts w:ascii="Arial" w:eastAsia="Times New Roman" w:hAnsi="Arial" w:cs="Arial"/>
          <w:b/>
          <w:bCs/>
          <w:sz w:val="24"/>
          <w:szCs w:val="24"/>
          <w:lang w:eastAsia="es-MX"/>
        </w:rPr>
      </w:pPr>
      <w:r w:rsidRPr="00F31345">
        <w:rPr>
          <w:rFonts w:ascii="Arial" w:eastAsia="Times New Roman" w:hAnsi="Arial" w:cs="Arial"/>
          <w:b/>
          <w:bCs/>
          <w:sz w:val="24"/>
          <w:szCs w:val="24"/>
          <w:lang w:eastAsia="es-MX"/>
        </w:rPr>
        <w:t>Análisis por competencias específicas:</w:t>
      </w:r>
    </w:p>
    <w:p w:rsidR="00017EF8" w:rsidRDefault="00017EF8" w:rsidP="00017EF8">
      <w:pPr>
        <w:pStyle w:val="Sinespaciado"/>
        <w:jc w:val="both"/>
        <w:rPr>
          <w:rFonts w:ascii="Arial Narrow" w:hAnsi="Arial Narrow" w:cs="Arial"/>
          <w:sz w:val="16"/>
          <w:szCs w:val="20"/>
        </w:rPr>
      </w:pPr>
    </w:p>
    <w:tbl>
      <w:tblPr>
        <w:tblW w:w="0" w:type="auto"/>
        <w:tblLook w:val="04A0" w:firstRow="1" w:lastRow="0" w:firstColumn="1" w:lastColumn="0" w:noHBand="0" w:noVBand="1"/>
      </w:tblPr>
      <w:tblGrid>
        <w:gridCol w:w="2518"/>
        <w:gridCol w:w="10773"/>
      </w:tblGrid>
      <w:tr w:rsidR="00017EF8">
        <w:tc>
          <w:tcPr>
            <w:tcW w:w="2518" w:type="dxa"/>
            <w:shd w:val="clear" w:color="auto" w:fill="auto"/>
          </w:tcPr>
          <w:p w:rsidR="00017EF8" w:rsidRDefault="00017EF8">
            <w:pPr>
              <w:autoSpaceDE w:val="0"/>
              <w:autoSpaceDN w:val="0"/>
              <w:adjustRightInd w:val="0"/>
              <w:rPr>
                <w:rFonts w:ascii="Arial" w:hAnsi="Arial" w:cs="Arial"/>
                <w:b/>
                <w:bCs/>
                <w:sz w:val="24"/>
                <w:szCs w:val="24"/>
                <w:lang w:val="es-MX" w:eastAsia="es-MX"/>
              </w:rPr>
            </w:pPr>
            <w:r>
              <w:rPr>
                <w:rFonts w:ascii="Arial" w:hAnsi="Arial" w:cs="Arial"/>
                <w:sz w:val="24"/>
                <w:szCs w:val="24"/>
                <w:lang w:val="es-MX" w:eastAsia="es-MX"/>
              </w:rPr>
              <w:t>Competencia No.:   1</w:t>
            </w:r>
          </w:p>
        </w:tc>
        <w:tc>
          <w:tcPr>
            <w:tcW w:w="10773" w:type="dxa"/>
            <w:shd w:val="clear" w:color="auto" w:fill="auto"/>
          </w:tcPr>
          <w:p w:rsidR="00017EF8" w:rsidRPr="00E77421" w:rsidRDefault="00017EF8">
            <w:pPr>
              <w:autoSpaceDE w:val="0"/>
              <w:autoSpaceDN w:val="0"/>
              <w:adjustRightInd w:val="0"/>
              <w:jc w:val="both"/>
              <w:rPr>
                <w:rFonts w:ascii="Arial" w:hAnsi="Arial" w:cs="Arial"/>
                <w:sz w:val="24"/>
                <w:szCs w:val="24"/>
                <w:lang w:val="es-MX" w:eastAsia="es-MX"/>
              </w:rPr>
            </w:pPr>
            <w:r>
              <w:rPr>
                <w:rFonts w:ascii="Arial" w:hAnsi="Arial" w:cs="Arial"/>
                <w:sz w:val="24"/>
                <w:szCs w:val="24"/>
                <w:lang w:val="es-MX" w:eastAsia="es-MX"/>
              </w:rPr>
              <w:t xml:space="preserve">Descripción: </w:t>
            </w:r>
            <w:r w:rsidR="00644046" w:rsidRPr="00644046">
              <w:rPr>
                <w:rFonts w:ascii="Arial" w:hAnsi="Arial" w:cs="Arial"/>
                <w:b/>
                <w:u w:val="single"/>
              </w:rPr>
              <w:t>Reconoce las características de las condiciones para los flujos y aplica las ecuaciones de continuidad y la de la energía en la solución de problemas de fenómenos de Mecánica de Fluidos en el área de la Mecatrónica</w:t>
            </w:r>
            <w:r w:rsidR="00644046" w:rsidRPr="00327A2F">
              <w:rPr>
                <w:rFonts w:ascii="Arial" w:hAnsi="Arial" w:cs="Arial"/>
                <w:b/>
                <w:sz w:val="18"/>
                <w:szCs w:val="18"/>
                <w:u w:val="single"/>
              </w:rPr>
              <w:t>.</w:t>
            </w:r>
          </w:p>
        </w:tc>
      </w:tr>
    </w:tbl>
    <w:p w:rsidR="00017EF8" w:rsidRPr="009B036D" w:rsidRDefault="00017EF8" w:rsidP="00017EF8">
      <w:pPr>
        <w:pStyle w:val="Sinespaciado"/>
        <w:jc w:val="both"/>
        <w:rPr>
          <w:rFonts w:ascii="Arial Narrow" w:hAnsi="Arial Narrow" w:cs="Arial"/>
          <w:sz w:val="16"/>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2551"/>
        <w:gridCol w:w="1417"/>
      </w:tblGrid>
      <w:tr w:rsidR="00017EF8" w:rsidRPr="00516F91" w:rsidTr="005D17DD">
        <w:tc>
          <w:tcPr>
            <w:tcW w:w="3227" w:type="dxa"/>
            <w:vAlign w:val="center"/>
          </w:tcPr>
          <w:p w:rsidR="00017EF8" w:rsidRPr="00E847AD" w:rsidRDefault="00017EF8">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rsidR="00017EF8" w:rsidRPr="00E847AD" w:rsidRDefault="00017EF8">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rsidR="00017EF8" w:rsidRPr="00E847AD" w:rsidRDefault="00017EF8">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551" w:type="dxa"/>
            <w:vAlign w:val="center"/>
          </w:tcPr>
          <w:p w:rsidR="00017EF8" w:rsidRPr="00E847AD" w:rsidRDefault="00017EF8">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rsidR="00017EF8" w:rsidRPr="00E847AD" w:rsidRDefault="00017EF8">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5D17DD" w:rsidRPr="00516F91" w:rsidTr="005D17DD">
        <w:tc>
          <w:tcPr>
            <w:tcW w:w="3227" w:type="dxa"/>
          </w:tcPr>
          <w:p w:rsidR="005D17DD" w:rsidRPr="00BA423F" w:rsidRDefault="005D17DD" w:rsidP="005D17DD">
            <w:pPr>
              <w:autoSpaceDE w:val="0"/>
              <w:autoSpaceDN w:val="0"/>
              <w:adjustRightInd w:val="0"/>
              <w:jc w:val="both"/>
              <w:rPr>
                <w:rFonts w:ascii="Arial" w:hAnsi="Arial" w:cs="Arial"/>
                <w:b/>
              </w:rPr>
            </w:pPr>
            <w:r>
              <w:rPr>
                <w:rFonts w:ascii="Arial" w:hAnsi="Arial" w:cs="Arial"/>
                <w:b/>
              </w:rPr>
              <w:t>Leyes y principios básicos para análisis de flujo de fluidos</w:t>
            </w:r>
          </w:p>
          <w:p w:rsidR="005D17DD" w:rsidRPr="00ED7DB6" w:rsidRDefault="005D17DD" w:rsidP="005D17DD">
            <w:pPr>
              <w:autoSpaceDE w:val="0"/>
              <w:autoSpaceDN w:val="0"/>
              <w:adjustRightInd w:val="0"/>
              <w:jc w:val="both"/>
              <w:rPr>
                <w:rFonts w:ascii="Arial" w:hAnsi="Arial" w:cs="Arial"/>
              </w:rPr>
            </w:pPr>
          </w:p>
          <w:p w:rsidR="005D17DD" w:rsidRPr="005056B3" w:rsidRDefault="005D17DD" w:rsidP="005D17DD">
            <w:pPr>
              <w:autoSpaceDE w:val="0"/>
              <w:autoSpaceDN w:val="0"/>
              <w:adjustRightInd w:val="0"/>
              <w:jc w:val="both"/>
              <w:rPr>
                <w:rFonts w:ascii="Arial" w:hAnsi="Arial" w:cs="Arial"/>
                <w:sz w:val="18"/>
                <w:szCs w:val="18"/>
              </w:rPr>
            </w:pPr>
            <w:r w:rsidRPr="005056B3">
              <w:rPr>
                <w:rFonts w:ascii="Arial" w:hAnsi="Arial" w:cs="Arial"/>
                <w:sz w:val="18"/>
                <w:szCs w:val="18"/>
              </w:rPr>
              <w:t>3.1 Clasificación de flujos.</w:t>
            </w:r>
          </w:p>
          <w:p w:rsidR="005D17DD" w:rsidRPr="005056B3" w:rsidRDefault="005D17DD" w:rsidP="005D17DD">
            <w:pPr>
              <w:autoSpaceDE w:val="0"/>
              <w:autoSpaceDN w:val="0"/>
              <w:adjustRightInd w:val="0"/>
              <w:jc w:val="both"/>
              <w:rPr>
                <w:rFonts w:ascii="Arial" w:hAnsi="Arial" w:cs="Arial"/>
                <w:sz w:val="18"/>
                <w:szCs w:val="18"/>
              </w:rPr>
            </w:pPr>
            <w:r w:rsidRPr="005056B3">
              <w:rPr>
                <w:rFonts w:ascii="Arial" w:hAnsi="Arial" w:cs="Arial"/>
                <w:sz w:val="18"/>
                <w:szCs w:val="18"/>
              </w:rPr>
              <w:t>3.2 Ecuación de continuidad.</w:t>
            </w:r>
          </w:p>
          <w:p w:rsidR="005D17DD" w:rsidRPr="005056B3" w:rsidRDefault="005D17DD" w:rsidP="005D17DD">
            <w:pPr>
              <w:pStyle w:val="Default"/>
              <w:jc w:val="both"/>
              <w:rPr>
                <w:color w:val="auto"/>
                <w:sz w:val="18"/>
                <w:szCs w:val="18"/>
              </w:rPr>
            </w:pPr>
            <w:r w:rsidRPr="005056B3">
              <w:rPr>
                <w:sz w:val="18"/>
                <w:szCs w:val="18"/>
                <w:lang w:val="es-ES"/>
              </w:rPr>
              <w:t>3.3 Ecuación de la energía.</w:t>
            </w:r>
            <w:r w:rsidRPr="005056B3">
              <w:rPr>
                <w:color w:val="auto"/>
                <w:sz w:val="18"/>
                <w:szCs w:val="18"/>
              </w:rPr>
              <w:t xml:space="preserve"> </w:t>
            </w:r>
          </w:p>
          <w:p w:rsidR="005D17DD" w:rsidRPr="00516F91" w:rsidRDefault="005D17DD" w:rsidP="005D17DD">
            <w:pPr>
              <w:tabs>
                <w:tab w:val="left" w:pos="298"/>
              </w:tabs>
              <w:autoSpaceDE w:val="0"/>
              <w:autoSpaceDN w:val="0"/>
              <w:adjustRightInd w:val="0"/>
              <w:jc w:val="both"/>
              <w:rPr>
                <w:rFonts w:ascii="Arial" w:hAnsi="Arial" w:cs="Arial"/>
                <w:sz w:val="24"/>
                <w:szCs w:val="24"/>
                <w:lang w:val="es-MX" w:eastAsia="es-MX"/>
              </w:rPr>
            </w:pPr>
          </w:p>
        </w:tc>
        <w:tc>
          <w:tcPr>
            <w:tcW w:w="3260" w:type="dxa"/>
          </w:tcPr>
          <w:p w:rsidR="005D17DD" w:rsidRDefault="005D17DD" w:rsidP="005D17DD">
            <w:pPr>
              <w:pStyle w:val="Prrafodelista"/>
              <w:numPr>
                <w:ilvl w:val="0"/>
                <w:numId w:val="42"/>
              </w:numPr>
              <w:tabs>
                <w:tab w:val="left" w:pos="204"/>
              </w:tabs>
              <w:autoSpaceDE w:val="0"/>
              <w:autoSpaceDN w:val="0"/>
              <w:adjustRightInd w:val="0"/>
              <w:spacing w:after="0" w:line="240" w:lineRule="auto"/>
              <w:ind w:left="0" w:firstLine="0"/>
              <w:jc w:val="both"/>
              <w:rPr>
                <w:rFonts w:ascii="Arial" w:hAnsi="Arial" w:cs="Arial"/>
                <w:sz w:val="18"/>
                <w:szCs w:val="20"/>
              </w:rPr>
            </w:pPr>
            <w:r>
              <w:rPr>
                <w:rFonts w:ascii="Arial" w:hAnsi="Arial" w:cs="Arial"/>
                <w:sz w:val="18"/>
                <w:szCs w:val="20"/>
              </w:rPr>
              <w:t xml:space="preserve">Realizar </w:t>
            </w:r>
            <w:r w:rsidRPr="000A0185">
              <w:rPr>
                <w:rFonts w:ascii="Arial" w:hAnsi="Arial" w:cs="Arial"/>
                <w:sz w:val="18"/>
                <w:szCs w:val="20"/>
              </w:rPr>
              <w:t xml:space="preserve">una </w:t>
            </w:r>
            <w:r w:rsidRPr="003175D0">
              <w:rPr>
                <w:rFonts w:ascii="Arial" w:hAnsi="Arial" w:cs="Arial"/>
                <w:b/>
                <w:sz w:val="18"/>
                <w:szCs w:val="20"/>
              </w:rPr>
              <w:t>investigación documental</w:t>
            </w:r>
            <w:r w:rsidRPr="000A0185">
              <w:rPr>
                <w:rFonts w:ascii="Arial" w:hAnsi="Arial" w:cs="Arial"/>
                <w:sz w:val="18"/>
                <w:szCs w:val="20"/>
              </w:rPr>
              <w:t xml:space="preserve"> de </w:t>
            </w:r>
            <w:r>
              <w:rPr>
                <w:rFonts w:ascii="Arial" w:hAnsi="Arial" w:cs="Arial"/>
                <w:sz w:val="18"/>
                <w:szCs w:val="20"/>
              </w:rPr>
              <w:t>las leyes y principios básicos para Análisis de Flujo de Fluidos (</w:t>
            </w:r>
            <w:r w:rsidRPr="003175D0">
              <w:rPr>
                <w:rFonts w:ascii="Arial" w:hAnsi="Arial" w:cs="Arial"/>
                <w:b/>
                <w:sz w:val="18"/>
                <w:szCs w:val="20"/>
              </w:rPr>
              <w:t>Unidad 3</w:t>
            </w:r>
            <w:r>
              <w:rPr>
                <w:rFonts w:ascii="Arial" w:hAnsi="Arial" w:cs="Arial"/>
                <w:sz w:val="18"/>
                <w:szCs w:val="20"/>
              </w:rPr>
              <w:t xml:space="preserve">), deberá comprender los temas </w:t>
            </w:r>
            <w:r w:rsidRPr="00A651E3">
              <w:rPr>
                <w:rFonts w:ascii="Arial" w:hAnsi="Arial" w:cs="Arial"/>
                <w:b/>
                <w:sz w:val="18"/>
                <w:szCs w:val="20"/>
              </w:rPr>
              <w:t>3.1 Clasificación de los fluidos, 3.2 Ecuación de continuidad y 3.3 Ecuación de la Energía</w:t>
            </w:r>
            <w:r w:rsidRPr="000A0185">
              <w:rPr>
                <w:rFonts w:ascii="Arial" w:hAnsi="Arial" w:cs="Arial"/>
                <w:sz w:val="18"/>
                <w:szCs w:val="20"/>
              </w:rPr>
              <w:t>.</w:t>
            </w:r>
          </w:p>
          <w:p w:rsidR="005D17DD" w:rsidRDefault="005D17DD" w:rsidP="005D17DD">
            <w:pPr>
              <w:autoSpaceDE w:val="0"/>
              <w:autoSpaceDN w:val="0"/>
              <w:adjustRightInd w:val="0"/>
              <w:jc w:val="both"/>
              <w:rPr>
                <w:rFonts w:ascii="Arial" w:hAnsi="Arial" w:cs="Arial"/>
                <w:sz w:val="18"/>
              </w:rPr>
            </w:pPr>
            <w:r>
              <w:rPr>
                <w:rFonts w:ascii="Arial" w:hAnsi="Arial" w:cs="Arial"/>
                <w:sz w:val="18"/>
              </w:rPr>
              <w:t>incompresible, etc).</w:t>
            </w:r>
          </w:p>
          <w:p w:rsidR="005D17DD" w:rsidRPr="00DF176F" w:rsidRDefault="005D17DD" w:rsidP="005D17DD">
            <w:pPr>
              <w:pStyle w:val="Prrafodelista"/>
              <w:numPr>
                <w:ilvl w:val="0"/>
                <w:numId w:val="39"/>
              </w:numPr>
              <w:tabs>
                <w:tab w:val="left" w:pos="256"/>
              </w:tabs>
              <w:autoSpaceDE w:val="0"/>
              <w:autoSpaceDN w:val="0"/>
              <w:adjustRightInd w:val="0"/>
              <w:spacing w:after="0" w:line="240" w:lineRule="auto"/>
              <w:ind w:left="0" w:firstLine="0"/>
              <w:jc w:val="both"/>
              <w:rPr>
                <w:rFonts w:ascii="Arial" w:hAnsi="Arial" w:cs="Arial"/>
                <w:sz w:val="18"/>
                <w:szCs w:val="18"/>
              </w:rPr>
            </w:pPr>
            <w:r>
              <w:rPr>
                <w:rFonts w:ascii="Arial" w:hAnsi="Arial" w:cs="Arial"/>
                <w:b/>
                <w:sz w:val="18"/>
                <w:szCs w:val="18"/>
              </w:rPr>
              <w:t>R</w:t>
            </w:r>
            <w:r w:rsidRPr="00761361">
              <w:rPr>
                <w:rFonts w:ascii="Arial" w:hAnsi="Arial" w:cs="Arial"/>
                <w:b/>
                <w:sz w:val="18"/>
                <w:szCs w:val="18"/>
              </w:rPr>
              <w:t>esolver una Guía de eje</w:t>
            </w:r>
            <w:r>
              <w:rPr>
                <w:rFonts w:ascii="Arial" w:hAnsi="Arial" w:cs="Arial"/>
                <w:b/>
                <w:sz w:val="18"/>
                <w:szCs w:val="18"/>
              </w:rPr>
              <w:t>rcicios (Problemario de Unidad 3</w:t>
            </w:r>
            <w:r w:rsidRPr="00761361">
              <w:rPr>
                <w:rFonts w:ascii="Arial" w:hAnsi="Arial" w:cs="Arial"/>
                <w:b/>
                <w:sz w:val="18"/>
                <w:szCs w:val="18"/>
              </w:rPr>
              <w:t>),</w:t>
            </w:r>
            <w:r w:rsidRPr="00761361">
              <w:rPr>
                <w:rFonts w:ascii="Arial" w:hAnsi="Arial" w:cs="Arial"/>
                <w:sz w:val="18"/>
                <w:szCs w:val="18"/>
              </w:rPr>
              <w:t xml:space="preserve"> mediante el uso de plataforma classroom, realizados en clase propuestos por el fac</w:t>
            </w:r>
            <w:r>
              <w:rPr>
                <w:rFonts w:ascii="Arial" w:hAnsi="Arial" w:cs="Arial"/>
                <w:sz w:val="18"/>
                <w:szCs w:val="18"/>
              </w:rPr>
              <w:t xml:space="preserve">ilitador y solicitados de tarea: </w:t>
            </w:r>
            <w:r w:rsidRPr="00DF176F">
              <w:rPr>
                <w:rFonts w:ascii="Arial" w:hAnsi="Arial" w:cs="Arial"/>
                <w:sz w:val="18"/>
                <w:szCs w:val="20"/>
              </w:rPr>
              <w:t>problemas que involucren la ecuación de continuidad y ecuación de la energía en fe</w:t>
            </w:r>
            <w:r>
              <w:rPr>
                <w:rFonts w:ascii="Arial" w:hAnsi="Arial" w:cs="Arial"/>
                <w:sz w:val="18"/>
                <w:szCs w:val="20"/>
              </w:rPr>
              <w:t xml:space="preserve">nómenos del área de Mecatrónica y </w:t>
            </w:r>
            <w:r w:rsidRPr="00DF176F">
              <w:rPr>
                <w:rFonts w:ascii="Arial" w:hAnsi="Arial" w:cs="Arial"/>
                <w:sz w:val="18"/>
                <w:szCs w:val="20"/>
              </w:rPr>
              <w:t>ejercicios extra clase sobre los temas vistos en la unidad (se presentará en limpio, ordenado, con enunciado del problema, datos, formulas, conversiones, operaciones, algoritmo propuesto y resultados correctos).</w:t>
            </w:r>
          </w:p>
          <w:p w:rsidR="005D17DD" w:rsidRDefault="005D17DD" w:rsidP="005D17DD">
            <w:pPr>
              <w:pStyle w:val="Prrafodelista"/>
              <w:numPr>
                <w:ilvl w:val="0"/>
                <w:numId w:val="21"/>
              </w:numPr>
              <w:tabs>
                <w:tab w:val="clear" w:pos="720"/>
                <w:tab w:val="num" w:pos="123"/>
              </w:tabs>
              <w:spacing w:after="0" w:line="240" w:lineRule="auto"/>
              <w:ind w:left="0" w:hanging="18"/>
              <w:jc w:val="both"/>
              <w:rPr>
                <w:rFonts w:ascii="Arial" w:hAnsi="Arial" w:cs="Arial"/>
                <w:sz w:val="18"/>
                <w:szCs w:val="18"/>
              </w:rPr>
            </w:pPr>
            <w:r w:rsidRPr="00761361">
              <w:rPr>
                <w:rFonts w:ascii="Arial" w:hAnsi="Arial" w:cs="Arial"/>
                <w:b/>
                <w:sz w:val="18"/>
                <w:szCs w:val="18"/>
              </w:rPr>
              <w:t>Realizar una práctica de laboratorio virtual</w:t>
            </w:r>
            <w:r w:rsidRPr="00D34120">
              <w:rPr>
                <w:rFonts w:ascii="Arial" w:hAnsi="Arial" w:cs="Arial"/>
                <w:sz w:val="18"/>
                <w:szCs w:val="18"/>
              </w:rPr>
              <w:t xml:space="preserve"> relacionadas con el contenido de la unidad y entregar reporte escrito de forma individual de acuerdo a criterios de evaluación establecidos por el docente en la plataforma de Classroom. La práctica virtual permitirá a los alumnos reforzar los temas abordados teóricamente.</w:t>
            </w:r>
          </w:p>
          <w:p w:rsidR="005D17DD" w:rsidRPr="00AF07A2" w:rsidRDefault="005D17DD" w:rsidP="005D17DD">
            <w:pPr>
              <w:pStyle w:val="Prrafodelista"/>
              <w:numPr>
                <w:ilvl w:val="0"/>
                <w:numId w:val="21"/>
              </w:numPr>
              <w:tabs>
                <w:tab w:val="clear" w:pos="720"/>
                <w:tab w:val="num" w:pos="123"/>
              </w:tabs>
              <w:spacing w:after="0" w:line="240" w:lineRule="auto"/>
              <w:ind w:left="0" w:hanging="18"/>
              <w:jc w:val="both"/>
              <w:rPr>
                <w:rFonts w:ascii="Arial" w:hAnsi="Arial" w:cs="Arial"/>
                <w:sz w:val="18"/>
                <w:szCs w:val="18"/>
              </w:rPr>
            </w:pPr>
            <w:r w:rsidRPr="00222B49">
              <w:rPr>
                <w:rFonts w:ascii="Arial" w:hAnsi="Arial" w:cs="Arial"/>
                <w:sz w:val="18"/>
                <w:szCs w:val="18"/>
              </w:rPr>
              <w:t xml:space="preserve">Presentar </w:t>
            </w:r>
            <w:r w:rsidRPr="00222B49">
              <w:rPr>
                <w:rFonts w:ascii="Arial" w:hAnsi="Arial" w:cs="Arial"/>
                <w:b/>
                <w:sz w:val="18"/>
                <w:szCs w:val="18"/>
              </w:rPr>
              <w:t>Examen de la Unidad en Línea</w:t>
            </w:r>
            <w:r w:rsidRPr="00222B49">
              <w:rPr>
                <w:rFonts w:ascii="Arial" w:hAnsi="Arial" w:cs="Arial"/>
                <w:sz w:val="18"/>
                <w:szCs w:val="18"/>
              </w:rPr>
              <w:t>, empleando la plataforma educativa Classroom</w:t>
            </w:r>
            <w:r>
              <w:rPr>
                <w:rFonts w:ascii="Arial" w:hAnsi="Arial" w:cs="Arial"/>
                <w:sz w:val="18"/>
                <w:szCs w:val="18"/>
              </w:rPr>
              <w:t>.</w:t>
            </w:r>
          </w:p>
          <w:p w:rsidR="005D17DD" w:rsidRPr="00101A62" w:rsidRDefault="005D17DD" w:rsidP="005D17DD">
            <w:pPr>
              <w:numPr>
                <w:ilvl w:val="0"/>
                <w:numId w:val="25"/>
              </w:numPr>
              <w:autoSpaceDE w:val="0"/>
              <w:autoSpaceDN w:val="0"/>
              <w:adjustRightInd w:val="0"/>
              <w:ind w:left="310" w:hanging="283"/>
              <w:jc w:val="both"/>
              <w:rPr>
                <w:rFonts w:ascii="Arial" w:hAnsi="Arial" w:cs="Arial"/>
                <w:lang w:val="es-MX" w:eastAsia="es-MX"/>
              </w:rPr>
            </w:pPr>
          </w:p>
        </w:tc>
        <w:tc>
          <w:tcPr>
            <w:tcW w:w="2977" w:type="dxa"/>
          </w:tcPr>
          <w:p w:rsidR="005D17DD" w:rsidRPr="00827248" w:rsidRDefault="005D17DD" w:rsidP="005D17DD">
            <w:pPr>
              <w:jc w:val="both"/>
              <w:rPr>
                <w:rFonts w:ascii="Arial" w:hAnsi="Arial" w:cs="Arial"/>
                <w:sz w:val="18"/>
                <w:szCs w:val="18"/>
              </w:rPr>
            </w:pPr>
            <w:r w:rsidRPr="00827248">
              <w:rPr>
                <w:rFonts w:ascii="Arial" w:hAnsi="Arial" w:cs="Arial"/>
                <w:sz w:val="18"/>
                <w:szCs w:val="18"/>
              </w:rPr>
              <w:t xml:space="preserve">Se dan a conocer </w:t>
            </w:r>
            <w:r w:rsidRPr="00827248">
              <w:rPr>
                <w:rFonts w:ascii="Arial" w:hAnsi="Arial" w:cs="Arial"/>
                <w:b/>
                <w:sz w:val="18"/>
                <w:szCs w:val="18"/>
              </w:rPr>
              <w:t xml:space="preserve">los criterios de evaluación, </w:t>
            </w:r>
            <w:r w:rsidRPr="00827248">
              <w:rPr>
                <w:rFonts w:ascii="Arial" w:hAnsi="Arial" w:cs="Arial"/>
                <w:sz w:val="18"/>
                <w:szCs w:val="18"/>
              </w:rPr>
              <w:t xml:space="preserve">para la materia y la competencia específica, los cuales también se compartirán en plataforma de </w:t>
            </w:r>
            <w:r w:rsidRPr="00827248">
              <w:rPr>
                <w:rFonts w:ascii="Arial" w:hAnsi="Arial" w:cs="Arial"/>
                <w:b/>
                <w:bCs/>
                <w:sz w:val="18"/>
                <w:szCs w:val="18"/>
              </w:rPr>
              <w:t>Classroom</w:t>
            </w:r>
          </w:p>
          <w:p w:rsidR="005D17DD" w:rsidRPr="00827248" w:rsidRDefault="005D17DD" w:rsidP="005D17DD">
            <w:pPr>
              <w:jc w:val="both"/>
              <w:rPr>
                <w:rFonts w:ascii="Arial" w:hAnsi="Arial" w:cs="Arial"/>
                <w:sz w:val="18"/>
                <w:szCs w:val="18"/>
              </w:rPr>
            </w:pPr>
          </w:p>
          <w:p w:rsidR="005D17DD" w:rsidRPr="00827248" w:rsidRDefault="005D17DD" w:rsidP="005D17DD">
            <w:pPr>
              <w:jc w:val="both"/>
              <w:rPr>
                <w:rFonts w:ascii="Arial" w:hAnsi="Arial" w:cs="Arial"/>
                <w:b/>
                <w:bCs/>
                <w:color w:val="000000"/>
                <w:sz w:val="18"/>
                <w:szCs w:val="18"/>
              </w:rPr>
            </w:pPr>
            <w:r w:rsidRPr="00827248">
              <w:rPr>
                <w:rFonts w:ascii="Arial" w:hAnsi="Arial" w:cs="Arial"/>
                <w:sz w:val="18"/>
                <w:szCs w:val="18"/>
              </w:rPr>
              <w:t xml:space="preserve">El docente diseña los instrumentos de evaluación en </w:t>
            </w:r>
            <w:r w:rsidRPr="00827248">
              <w:rPr>
                <w:rFonts w:ascii="Arial" w:hAnsi="Arial" w:cs="Arial"/>
                <w:b/>
                <w:color w:val="000000"/>
                <w:sz w:val="18"/>
                <w:szCs w:val="18"/>
              </w:rPr>
              <w:t xml:space="preserve">Google Classroom, </w:t>
            </w:r>
            <w:r w:rsidRPr="00827248">
              <w:rPr>
                <w:rFonts w:ascii="Arial" w:hAnsi="Arial" w:cs="Arial"/>
                <w:color w:val="000000"/>
                <w:sz w:val="18"/>
                <w:szCs w:val="18"/>
              </w:rPr>
              <w:t>para cada actividad.</w:t>
            </w:r>
          </w:p>
          <w:p w:rsidR="005D17DD" w:rsidRDefault="005D17DD" w:rsidP="005D17DD">
            <w:pPr>
              <w:pStyle w:val="Prrafodelista"/>
              <w:tabs>
                <w:tab w:val="left" w:pos="272"/>
              </w:tabs>
              <w:ind w:left="76"/>
              <w:jc w:val="both"/>
              <w:rPr>
                <w:rFonts w:ascii="Arial" w:hAnsi="Arial" w:cs="Arial"/>
                <w:sz w:val="16"/>
                <w:szCs w:val="20"/>
              </w:rPr>
            </w:pPr>
          </w:p>
          <w:p w:rsidR="005D17DD" w:rsidRDefault="005D17DD" w:rsidP="005D17DD">
            <w:pPr>
              <w:tabs>
                <w:tab w:val="left" w:pos="272"/>
              </w:tabs>
              <w:ind w:left="41"/>
              <w:jc w:val="both"/>
              <w:rPr>
                <w:rFonts w:ascii="Arial" w:hAnsi="Arial" w:cs="Arial"/>
                <w:sz w:val="18"/>
                <w:szCs w:val="18"/>
              </w:rPr>
            </w:pPr>
            <w:r w:rsidRPr="00827248">
              <w:rPr>
                <w:rFonts w:ascii="Arial" w:hAnsi="Arial" w:cs="Arial"/>
                <w:sz w:val="18"/>
                <w:szCs w:val="18"/>
              </w:rPr>
              <w:t>Propiciar el uso de la plataforma de Classroom para que los alumnos reciban clases de forma virtual en el presente ciclo escolar.</w:t>
            </w:r>
          </w:p>
          <w:p w:rsidR="005D17DD" w:rsidRPr="00827248" w:rsidRDefault="005D17DD" w:rsidP="005D17DD">
            <w:pPr>
              <w:tabs>
                <w:tab w:val="left" w:pos="272"/>
              </w:tabs>
              <w:ind w:left="41"/>
              <w:jc w:val="both"/>
              <w:rPr>
                <w:rFonts w:ascii="Arial" w:hAnsi="Arial" w:cs="Arial"/>
                <w:sz w:val="18"/>
                <w:szCs w:val="18"/>
              </w:rPr>
            </w:pPr>
          </w:p>
          <w:p w:rsidR="005D17DD" w:rsidRDefault="005D17DD" w:rsidP="005D17DD">
            <w:pPr>
              <w:tabs>
                <w:tab w:val="left" w:pos="272"/>
              </w:tabs>
              <w:ind w:left="41"/>
              <w:jc w:val="both"/>
              <w:rPr>
                <w:rFonts w:ascii="Arial" w:hAnsi="Arial" w:cs="Arial"/>
                <w:sz w:val="18"/>
                <w:szCs w:val="18"/>
              </w:rPr>
            </w:pPr>
            <w:r w:rsidRPr="00827248">
              <w:rPr>
                <w:rFonts w:ascii="Arial" w:hAnsi="Arial" w:cs="Arial"/>
                <w:sz w:val="18"/>
                <w:szCs w:val="18"/>
              </w:rPr>
              <w:t>Presentar el encuadre mediante el uso de la plataforma classroom de la unidad 3.</w:t>
            </w:r>
          </w:p>
          <w:p w:rsidR="005D17DD" w:rsidRPr="00827248" w:rsidRDefault="005D17DD" w:rsidP="005D17DD">
            <w:pPr>
              <w:tabs>
                <w:tab w:val="left" w:pos="272"/>
              </w:tabs>
              <w:ind w:left="41"/>
              <w:jc w:val="both"/>
              <w:rPr>
                <w:rFonts w:ascii="Arial" w:hAnsi="Arial" w:cs="Arial"/>
                <w:sz w:val="18"/>
                <w:szCs w:val="18"/>
              </w:rPr>
            </w:pPr>
          </w:p>
          <w:p w:rsidR="005D17DD" w:rsidRDefault="005D17DD" w:rsidP="005D17DD">
            <w:pPr>
              <w:tabs>
                <w:tab w:val="left" w:pos="272"/>
              </w:tabs>
              <w:ind w:left="41"/>
              <w:jc w:val="both"/>
              <w:rPr>
                <w:rFonts w:ascii="Arial" w:hAnsi="Arial" w:cs="Arial"/>
                <w:sz w:val="18"/>
                <w:szCs w:val="18"/>
              </w:rPr>
            </w:pPr>
            <w:r w:rsidRPr="00827248">
              <w:rPr>
                <w:rFonts w:ascii="Arial" w:hAnsi="Arial" w:cs="Arial"/>
                <w:sz w:val="18"/>
                <w:szCs w:val="18"/>
              </w:rPr>
              <w:t>Diseñar actividades acordes para la unidad empleando la plataforma Classroom.</w:t>
            </w:r>
          </w:p>
          <w:p w:rsidR="005D17DD" w:rsidRPr="00827248" w:rsidRDefault="005D17DD" w:rsidP="005D17DD">
            <w:pPr>
              <w:tabs>
                <w:tab w:val="left" w:pos="272"/>
              </w:tabs>
              <w:ind w:left="41"/>
              <w:jc w:val="both"/>
              <w:rPr>
                <w:rFonts w:ascii="Arial" w:hAnsi="Arial" w:cs="Arial"/>
                <w:sz w:val="18"/>
                <w:szCs w:val="18"/>
              </w:rPr>
            </w:pPr>
          </w:p>
          <w:p w:rsidR="005D17DD" w:rsidRDefault="005D17DD" w:rsidP="005D17DD">
            <w:pPr>
              <w:tabs>
                <w:tab w:val="left" w:pos="272"/>
              </w:tabs>
              <w:ind w:left="41"/>
              <w:jc w:val="both"/>
              <w:rPr>
                <w:rFonts w:ascii="Arial" w:hAnsi="Arial" w:cs="Arial"/>
                <w:sz w:val="18"/>
                <w:szCs w:val="18"/>
              </w:rPr>
            </w:pPr>
            <w:r w:rsidRPr="00827248">
              <w:rPr>
                <w:rFonts w:ascii="Arial" w:hAnsi="Arial" w:cs="Arial"/>
                <w:sz w:val="18"/>
                <w:szCs w:val="18"/>
              </w:rPr>
              <w:t>Diseñar criterios de evaluación para la unidad 3.</w:t>
            </w:r>
          </w:p>
          <w:p w:rsidR="005D17DD" w:rsidRPr="00827248" w:rsidRDefault="005D17DD" w:rsidP="005D17DD">
            <w:pPr>
              <w:tabs>
                <w:tab w:val="left" w:pos="272"/>
              </w:tabs>
              <w:ind w:left="41"/>
              <w:jc w:val="both"/>
              <w:rPr>
                <w:rFonts w:ascii="Arial" w:hAnsi="Arial" w:cs="Arial"/>
                <w:sz w:val="18"/>
                <w:szCs w:val="18"/>
              </w:rPr>
            </w:pPr>
          </w:p>
          <w:p w:rsidR="005D17DD" w:rsidRDefault="005D17DD" w:rsidP="005D17DD">
            <w:pPr>
              <w:tabs>
                <w:tab w:val="left" w:pos="272"/>
              </w:tabs>
              <w:ind w:left="41"/>
              <w:jc w:val="both"/>
              <w:rPr>
                <w:rFonts w:ascii="Arial" w:hAnsi="Arial" w:cs="Arial"/>
                <w:sz w:val="18"/>
                <w:szCs w:val="18"/>
              </w:rPr>
            </w:pPr>
            <w:r w:rsidRPr="00827248">
              <w:rPr>
                <w:rFonts w:ascii="Arial" w:hAnsi="Arial" w:cs="Arial"/>
                <w:sz w:val="18"/>
                <w:szCs w:val="18"/>
              </w:rPr>
              <w:t>Diseñar las guías de evaluación para cada actividad solicitada al alumno de forma virtual (plataforma Classroom).</w:t>
            </w:r>
          </w:p>
          <w:p w:rsidR="005D17DD" w:rsidRPr="00827248" w:rsidRDefault="005D17DD" w:rsidP="005D17DD">
            <w:pPr>
              <w:tabs>
                <w:tab w:val="left" w:pos="272"/>
              </w:tabs>
              <w:ind w:left="41"/>
              <w:jc w:val="both"/>
              <w:rPr>
                <w:rFonts w:ascii="Arial" w:hAnsi="Arial" w:cs="Arial"/>
                <w:sz w:val="18"/>
                <w:szCs w:val="18"/>
              </w:rPr>
            </w:pPr>
          </w:p>
          <w:p w:rsidR="005D17DD" w:rsidRDefault="005D17DD" w:rsidP="005D17DD">
            <w:pPr>
              <w:tabs>
                <w:tab w:val="left" w:pos="272"/>
              </w:tabs>
              <w:ind w:left="41"/>
              <w:jc w:val="both"/>
              <w:rPr>
                <w:rFonts w:ascii="Arial" w:hAnsi="Arial" w:cs="Arial"/>
                <w:sz w:val="18"/>
                <w:szCs w:val="18"/>
              </w:rPr>
            </w:pPr>
            <w:r w:rsidRPr="00827248">
              <w:rPr>
                <w:rFonts w:ascii="Arial" w:hAnsi="Arial" w:cs="Arial"/>
                <w:sz w:val="18"/>
                <w:szCs w:val="18"/>
              </w:rPr>
              <w:t>Transferir conocimientos en que se demostrara claramente la clasificación de los flujos a través de las diversas estrategias que pueden emplearse en la plataforma classroom (Elaboración de las clases de forma digital, especificando los procedimientos de los ejercicios, proporcionar videos, links, tutoriales de apoyo a los temas de la unidad).</w:t>
            </w:r>
          </w:p>
          <w:p w:rsidR="005D17DD" w:rsidRPr="00827248" w:rsidRDefault="005D17DD" w:rsidP="005D17DD">
            <w:pPr>
              <w:tabs>
                <w:tab w:val="left" w:pos="272"/>
              </w:tabs>
              <w:ind w:left="41"/>
              <w:jc w:val="both"/>
              <w:rPr>
                <w:rFonts w:ascii="Arial" w:hAnsi="Arial" w:cs="Arial"/>
                <w:sz w:val="18"/>
                <w:szCs w:val="18"/>
              </w:rPr>
            </w:pPr>
          </w:p>
          <w:p w:rsidR="005D17DD" w:rsidRPr="00827248" w:rsidRDefault="005D17DD" w:rsidP="005D17DD">
            <w:pPr>
              <w:tabs>
                <w:tab w:val="left" w:pos="272"/>
              </w:tabs>
              <w:ind w:left="41"/>
              <w:jc w:val="both"/>
              <w:rPr>
                <w:rFonts w:ascii="Arial" w:hAnsi="Arial" w:cs="Arial"/>
                <w:sz w:val="18"/>
                <w:szCs w:val="18"/>
              </w:rPr>
            </w:pPr>
            <w:r w:rsidRPr="00827248">
              <w:rPr>
                <w:rFonts w:ascii="Arial" w:hAnsi="Arial" w:cs="Arial"/>
                <w:sz w:val="18"/>
                <w:szCs w:val="18"/>
              </w:rPr>
              <w:t xml:space="preserve">Promover el aprendizaje colaborativo y grupal relacionada con la ecuación de continuidad y energía, mediante el intercambio de ideas, la reflexión, la integración y colaboración entre los estudiantes </w:t>
            </w:r>
            <w:r>
              <w:rPr>
                <w:rFonts w:ascii="Arial" w:hAnsi="Arial" w:cs="Arial"/>
                <w:sz w:val="18"/>
                <w:szCs w:val="18"/>
              </w:rPr>
              <w:t>en aula y a través de la plataforma classroom</w:t>
            </w:r>
            <w:r w:rsidRPr="00827248">
              <w:rPr>
                <w:rFonts w:ascii="Arial" w:hAnsi="Arial" w:cs="Arial"/>
                <w:sz w:val="18"/>
                <w:szCs w:val="18"/>
              </w:rPr>
              <w:t>.</w:t>
            </w:r>
          </w:p>
          <w:p w:rsidR="005D17DD" w:rsidRPr="00827248" w:rsidRDefault="005D17DD" w:rsidP="005D17DD">
            <w:pPr>
              <w:tabs>
                <w:tab w:val="left" w:pos="272"/>
              </w:tabs>
              <w:ind w:left="41"/>
              <w:jc w:val="both"/>
              <w:rPr>
                <w:rFonts w:ascii="Arial" w:hAnsi="Arial" w:cs="Arial"/>
                <w:sz w:val="16"/>
              </w:rPr>
            </w:pPr>
          </w:p>
          <w:p w:rsidR="005D17DD" w:rsidRPr="00C33CC5" w:rsidRDefault="005D17DD" w:rsidP="00193C83">
            <w:pPr>
              <w:tabs>
                <w:tab w:val="left" w:pos="272"/>
              </w:tabs>
              <w:jc w:val="both"/>
              <w:rPr>
                <w:rFonts w:ascii="Arial" w:hAnsi="Arial" w:cs="Arial"/>
                <w:sz w:val="18"/>
                <w:szCs w:val="18"/>
              </w:rPr>
            </w:pPr>
            <w:r w:rsidRPr="00C33CC5">
              <w:rPr>
                <w:rFonts w:ascii="Arial" w:hAnsi="Arial" w:cs="Arial"/>
                <w:sz w:val="18"/>
                <w:szCs w:val="18"/>
              </w:rPr>
              <w:t>Asignar ejercicios de tareas sobre la clasificación de los flujos mediante la plataforma Classroom, revisar cada una de las actividades solicitadas a los alumnos e informar las mejoras posibles en cada actividad.</w:t>
            </w:r>
            <w:r>
              <w:rPr>
                <w:rFonts w:ascii="Arial" w:hAnsi="Arial" w:cs="Arial"/>
                <w:sz w:val="18"/>
                <w:szCs w:val="18"/>
              </w:rPr>
              <w:t xml:space="preserve"> </w:t>
            </w:r>
            <w:r w:rsidRPr="00C33CC5">
              <w:rPr>
                <w:rFonts w:ascii="Arial" w:hAnsi="Arial" w:cs="Arial"/>
                <w:sz w:val="18"/>
                <w:szCs w:val="18"/>
              </w:rPr>
              <w:t>Plantear estudios de casos, exposiciones en clase, y problemario al término de la unidad.</w:t>
            </w:r>
          </w:p>
          <w:p w:rsidR="005D17DD" w:rsidRPr="00101A62" w:rsidRDefault="005D17DD" w:rsidP="00193C83">
            <w:pPr>
              <w:tabs>
                <w:tab w:val="left" w:pos="233"/>
              </w:tabs>
              <w:autoSpaceDE w:val="0"/>
              <w:autoSpaceDN w:val="0"/>
              <w:adjustRightInd w:val="0"/>
              <w:jc w:val="both"/>
              <w:rPr>
                <w:rFonts w:ascii="Arial" w:hAnsi="Arial" w:cs="Arial"/>
                <w:szCs w:val="22"/>
                <w:lang w:val="es-MX" w:eastAsia="es-MX"/>
              </w:rPr>
            </w:pPr>
            <w:r>
              <w:rPr>
                <w:rFonts w:ascii="Arial" w:hAnsi="Arial" w:cs="Arial"/>
                <w:sz w:val="18"/>
                <w:szCs w:val="18"/>
              </w:rPr>
              <w:t>Sugerir</w:t>
            </w:r>
            <w:r w:rsidRPr="00C33CC5">
              <w:rPr>
                <w:rFonts w:ascii="Arial" w:hAnsi="Arial" w:cs="Arial"/>
                <w:sz w:val="18"/>
                <w:szCs w:val="18"/>
              </w:rPr>
              <w:t xml:space="preserve"> prácticas virtuales para promover el análisis y reflexión de los temas expuestos teóricamente. </w:t>
            </w:r>
          </w:p>
        </w:tc>
        <w:tc>
          <w:tcPr>
            <w:tcW w:w="2551" w:type="dxa"/>
          </w:tcPr>
          <w:p w:rsidR="005D17DD" w:rsidRDefault="005D17DD" w:rsidP="005D17DD">
            <w:pPr>
              <w:pStyle w:val="Prrafodelista"/>
              <w:numPr>
                <w:ilvl w:val="0"/>
                <w:numId w:val="43"/>
              </w:numPr>
              <w:tabs>
                <w:tab w:val="left" w:pos="169"/>
              </w:tabs>
              <w:autoSpaceDE w:val="0"/>
              <w:autoSpaceDN w:val="0"/>
              <w:adjustRightInd w:val="0"/>
              <w:spacing w:after="0" w:line="240" w:lineRule="auto"/>
              <w:ind w:left="0" w:firstLine="0"/>
              <w:jc w:val="both"/>
              <w:rPr>
                <w:rFonts w:ascii="Arial" w:hAnsi="Arial" w:cs="Arial"/>
                <w:sz w:val="18"/>
                <w:szCs w:val="20"/>
              </w:rPr>
            </w:pPr>
            <w:r w:rsidRPr="004F333A">
              <w:rPr>
                <w:rFonts w:ascii="Arial" w:hAnsi="Arial" w:cs="Arial"/>
                <w:sz w:val="18"/>
                <w:szCs w:val="20"/>
              </w:rPr>
              <w:t>Capacidad de análisis y síntesis</w:t>
            </w:r>
            <w:r>
              <w:rPr>
                <w:rFonts w:ascii="Arial" w:hAnsi="Arial" w:cs="Arial"/>
                <w:sz w:val="18"/>
                <w:szCs w:val="20"/>
              </w:rPr>
              <w:t>.</w:t>
            </w:r>
          </w:p>
          <w:p w:rsidR="005D17DD" w:rsidRPr="004F333A" w:rsidRDefault="005D17DD" w:rsidP="005D17DD">
            <w:pPr>
              <w:pStyle w:val="Prrafodelista"/>
              <w:numPr>
                <w:ilvl w:val="0"/>
                <w:numId w:val="43"/>
              </w:numPr>
              <w:tabs>
                <w:tab w:val="left" w:pos="169"/>
              </w:tabs>
              <w:autoSpaceDE w:val="0"/>
              <w:autoSpaceDN w:val="0"/>
              <w:adjustRightInd w:val="0"/>
              <w:spacing w:after="0" w:line="240" w:lineRule="auto"/>
              <w:ind w:left="0" w:firstLine="0"/>
              <w:jc w:val="both"/>
              <w:rPr>
                <w:rFonts w:ascii="Arial" w:hAnsi="Arial" w:cs="Arial"/>
                <w:sz w:val="18"/>
                <w:szCs w:val="20"/>
              </w:rPr>
            </w:pPr>
            <w:r w:rsidRPr="004F333A">
              <w:rPr>
                <w:rFonts w:ascii="Arial" w:hAnsi="Arial" w:cs="Arial"/>
                <w:sz w:val="18"/>
                <w:szCs w:val="20"/>
              </w:rPr>
              <w:t>Capacidad de comunicación oral y escrita.</w:t>
            </w:r>
          </w:p>
          <w:p w:rsidR="005D17DD" w:rsidRPr="004F333A" w:rsidRDefault="005D17DD" w:rsidP="005D17DD">
            <w:pPr>
              <w:pStyle w:val="Prrafodelista"/>
              <w:numPr>
                <w:ilvl w:val="0"/>
                <w:numId w:val="43"/>
              </w:numPr>
              <w:tabs>
                <w:tab w:val="left" w:pos="262"/>
              </w:tabs>
              <w:autoSpaceDE w:val="0"/>
              <w:autoSpaceDN w:val="0"/>
              <w:adjustRightInd w:val="0"/>
              <w:spacing w:after="0" w:line="240" w:lineRule="auto"/>
              <w:ind w:left="28" w:firstLine="0"/>
              <w:jc w:val="both"/>
              <w:rPr>
                <w:rFonts w:ascii="Arial" w:hAnsi="Arial" w:cs="Arial"/>
                <w:sz w:val="18"/>
                <w:szCs w:val="20"/>
              </w:rPr>
            </w:pPr>
            <w:r w:rsidRPr="004F333A">
              <w:rPr>
                <w:rFonts w:ascii="Arial" w:hAnsi="Arial" w:cs="Arial"/>
                <w:sz w:val="18"/>
                <w:szCs w:val="20"/>
              </w:rPr>
              <w:t>Solución de problemas</w:t>
            </w:r>
          </w:p>
          <w:p w:rsidR="005D17DD" w:rsidRDefault="005D17DD" w:rsidP="005D17DD">
            <w:pPr>
              <w:pStyle w:val="Prrafodelista"/>
              <w:numPr>
                <w:ilvl w:val="0"/>
                <w:numId w:val="31"/>
              </w:numPr>
              <w:autoSpaceDE w:val="0"/>
              <w:autoSpaceDN w:val="0"/>
              <w:adjustRightInd w:val="0"/>
              <w:spacing w:after="0" w:line="240" w:lineRule="auto"/>
              <w:ind w:left="282" w:hanging="282"/>
              <w:jc w:val="both"/>
              <w:rPr>
                <w:rFonts w:ascii="Arial" w:hAnsi="Arial" w:cs="Arial"/>
                <w:sz w:val="18"/>
                <w:szCs w:val="20"/>
              </w:rPr>
            </w:pPr>
            <w:r w:rsidRPr="008C70F5">
              <w:rPr>
                <w:rFonts w:ascii="Arial" w:hAnsi="Arial" w:cs="Arial"/>
                <w:sz w:val="18"/>
                <w:szCs w:val="20"/>
              </w:rPr>
              <w:t>Habilidad para trabajar en forma autónoma.</w:t>
            </w:r>
          </w:p>
          <w:p w:rsidR="005D17DD" w:rsidRDefault="005D17DD" w:rsidP="005D17DD">
            <w:pPr>
              <w:pStyle w:val="Prrafodelista"/>
              <w:numPr>
                <w:ilvl w:val="0"/>
                <w:numId w:val="31"/>
              </w:numPr>
              <w:autoSpaceDE w:val="0"/>
              <w:autoSpaceDN w:val="0"/>
              <w:adjustRightInd w:val="0"/>
              <w:spacing w:after="0" w:line="240" w:lineRule="auto"/>
              <w:ind w:left="282" w:hanging="282"/>
              <w:jc w:val="both"/>
              <w:rPr>
                <w:rFonts w:ascii="Arial" w:hAnsi="Arial" w:cs="Arial"/>
                <w:sz w:val="18"/>
                <w:szCs w:val="20"/>
              </w:rPr>
            </w:pPr>
            <w:r w:rsidRPr="007E6870">
              <w:rPr>
                <w:rFonts w:ascii="Arial" w:hAnsi="Arial" w:cs="Arial"/>
                <w:sz w:val="18"/>
                <w:szCs w:val="20"/>
              </w:rPr>
              <w:t>Habilidades interpersonales</w:t>
            </w:r>
            <w:r>
              <w:rPr>
                <w:rFonts w:ascii="Arial" w:hAnsi="Arial" w:cs="Arial"/>
                <w:sz w:val="18"/>
                <w:szCs w:val="20"/>
              </w:rPr>
              <w:t>.</w:t>
            </w:r>
          </w:p>
          <w:p w:rsidR="005D17DD" w:rsidRPr="007E6870" w:rsidRDefault="005D17DD" w:rsidP="005D17DD">
            <w:pPr>
              <w:pStyle w:val="Prrafodelista"/>
              <w:numPr>
                <w:ilvl w:val="0"/>
                <w:numId w:val="31"/>
              </w:numPr>
              <w:autoSpaceDE w:val="0"/>
              <w:autoSpaceDN w:val="0"/>
              <w:adjustRightInd w:val="0"/>
              <w:spacing w:after="0" w:line="240" w:lineRule="auto"/>
              <w:ind w:left="282" w:hanging="282"/>
              <w:jc w:val="both"/>
              <w:rPr>
                <w:rFonts w:ascii="Arial" w:hAnsi="Arial" w:cs="Arial"/>
                <w:sz w:val="18"/>
                <w:szCs w:val="20"/>
              </w:rPr>
            </w:pPr>
            <w:r w:rsidRPr="007E6870">
              <w:rPr>
                <w:rFonts w:ascii="Arial" w:hAnsi="Arial" w:cs="Arial"/>
                <w:sz w:val="18"/>
                <w:szCs w:val="20"/>
              </w:rPr>
              <w:t>Capacidad de investigación</w:t>
            </w:r>
            <w:r>
              <w:rPr>
                <w:rFonts w:ascii="Arial" w:hAnsi="Arial" w:cs="Arial"/>
                <w:sz w:val="18"/>
                <w:szCs w:val="20"/>
              </w:rPr>
              <w:t>.</w:t>
            </w:r>
          </w:p>
          <w:p w:rsidR="005D17DD" w:rsidRPr="002E316E" w:rsidRDefault="005D17DD" w:rsidP="005D17DD">
            <w:pPr>
              <w:autoSpaceDE w:val="0"/>
              <w:autoSpaceDN w:val="0"/>
              <w:adjustRightInd w:val="0"/>
              <w:rPr>
                <w:rFonts w:ascii="Arial" w:hAnsi="Arial" w:cs="Arial"/>
                <w:lang w:val="es-MX" w:eastAsia="es-MX"/>
              </w:rPr>
            </w:pPr>
          </w:p>
        </w:tc>
        <w:tc>
          <w:tcPr>
            <w:tcW w:w="1417" w:type="dxa"/>
          </w:tcPr>
          <w:p w:rsidR="005D17DD" w:rsidRPr="00516F91" w:rsidRDefault="005D17DD" w:rsidP="005D17DD">
            <w:pPr>
              <w:autoSpaceDE w:val="0"/>
              <w:autoSpaceDN w:val="0"/>
              <w:adjustRightInd w:val="0"/>
              <w:rPr>
                <w:rFonts w:ascii="Arial" w:hAnsi="Arial" w:cs="Arial"/>
                <w:sz w:val="24"/>
                <w:szCs w:val="24"/>
                <w:lang w:val="es-MX" w:eastAsia="es-MX"/>
              </w:rPr>
            </w:pPr>
            <w:r>
              <w:rPr>
                <w:rFonts w:ascii="Arial" w:hAnsi="Arial" w:cs="Arial"/>
                <w:b/>
                <w:color w:val="000000"/>
              </w:rPr>
              <w:t>8-4</w:t>
            </w:r>
          </w:p>
        </w:tc>
      </w:tr>
    </w:tbl>
    <w:p w:rsidR="00017EF8" w:rsidRDefault="00017EF8" w:rsidP="00017EF8"/>
    <w:p w:rsidR="00017EF8" w:rsidRDefault="00017EF8" w:rsidP="00017EF8"/>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9"/>
        <w:gridCol w:w="3686"/>
      </w:tblGrid>
      <w:tr w:rsidR="00017EF8" w:rsidRPr="00516F91">
        <w:tc>
          <w:tcPr>
            <w:tcW w:w="9889" w:type="dxa"/>
            <w:tcBorders>
              <w:top w:val="single" w:sz="4" w:space="0" w:color="auto"/>
              <w:left w:val="single" w:sz="4" w:space="0" w:color="auto"/>
              <w:bottom w:val="single" w:sz="4" w:space="0" w:color="auto"/>
              <w:right w:val="single" w:sz="4" w:space="0" w:color="auto"/>
            </w:tcBorders>
            <w:vAlign w:val="center"/>
          </w:tcPr>
          <w:p w:rsidR="00017EF8" w:rsidRPr="00E847AD" w:rsidRDefault="00017EF8">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tcBorders>
              <w:top w:val="single" w:sz="4" w:space="0" w:color="auto"/>
              <w:left w:val="single" w:sz="4" w:space="0" w:color="auto"/>
              <w:bottom w:val="single" w:sz="4" w:space="0" w:color="auto"/>
              <w:right w:val="single" w:sz="4" w:space="0" w:color="auto"/>
            </w:tcBorders>
            <w:vAlign w:val="center"/>
          </w:tcPr>
          <w:p w:rsidR="00017EF8" w:rsidRPr="00E847AD" w:rsidRDefault="00017EF8">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017EF8" w:rsidRPr="00DE2141">
        <w:tc>
          <w:tcPr>
            <w:tcW w:w="9889" w:type="dxa"/>
            <w:tcBorders>
              <w:top w:val="single" w:sz="4" w:space="0" w:color="auto"/>
              <w:left w:val="single" w:sz="4" w:space="0" w:color="auto"/>
              <w:bottom w:val="nil"/>
              <w:right w:val="single" w:sz="4" w:space="0" w:color="auto"/>
            </w:tcBorders>
          </w:tcPr>
          <w:p w:rsidR="00017EF8" w:rsidRDefault="00017EF8">
            <w:pPr>
              <w:autoSpaceDE w:val="0"/>
              <w:autoSpaceDN w:val="0"/>
              <w:adjustRightInd w:val="0"/>
              <w:jc w:val="both"/>
              <w:rPr>
                <w:rFonts w:ascii="Arial" w:hAnsi="Arial" w:cs="Arial"/>
                <w:szCs w:val="22"/>
              </w:rPr>
            </w:pPr>
            <w:r w:rsidRPr="002E316E">
              <w:rPr>
                <w:rFonts w:ascii="Arial" w:hAnsi="Arial" w:cs="Arial"/>
                <w:szCs w:val="22"/>
              </w:rPr>
              <w:t xml:space="preserve">Presentará en la plataforma de Classroom ejercicios extraclase propuestos por el facilitador y solicitados de tarea (problemario unidad </w:t>
            </w:r>
            <w:r>
              <w:rPr>
                <w:rFonts w:ascii="Arial" w:hAnsi="Arial" w:cs="Arial"/>
                <w:szCs w:val="22"/>
              </w:rPr>
              <w:t>3</w:t>
            </w:r>
            <w:r w:rsidRPr="002E316E">
              <w:rPr>
                <w:rFonts w:ascii="Arial" w:hAnsi="Arial" w:cs="Arial"/>
                <w:szCs w:val="22"/>
              </w:rPr>
              <w:t>). Entregar ejercicios de clase y de tareas, ordenados, limpios y con buena presentación al finalizar la unidad. Se les evaluará además de responsabilidad, entrega en tiempo y forma, en donde aplica principios, teoremas, leyes, normas, formulas e incluso técnicas y metodologías correctas. Así, como la interpretación de cada resultado obtenido.</w:t>
            </w:r>
          </w:p>
          <w:p w:rsidR="00017EF8" w:rsidRPr="002E316E" w:rsidRDefault="00017EF8">
            <w:pPr>
              <w:autoSpaceDE w:val="0"/>
              <w:autoSpaceDN w:val="0"/>
              <w:adjustRightInd w:val="0"/>
              <w:jc w:val="both"/>
              <w:rPr>
                <w:rFonts w:ascii="Arial" w:hAnsi="Arial" w:cs="Arial"/>
                <w:szCs w:val="22"/>
              </w:rPr>
            </w:pPr>
          </w:p>
        </w:tc>
        <w:tc>
          <w:tcPr>
            <w:tcW w:w="3686" w:type="dxa"/>
            <w:tcBorders>
              <w:top w:val="single" w:sz="4" w:space="0" w:color="auto"/>
              <w:left w:val="single" w:sz="4" w:space="0" w:color="auto"/>
              <w:bottom w:val="nil"/>
              <w:right w:val="single" w:sz="4" w:space="0" w:color="auto"/>
            </w:tcBorders>
            <w:vAlign w:val="center"/>
          </w:tcPr>
          <w:p w:rsidR="00017EF8" w:rsidRPr="00DE2141" w:rsidRDefault="005D17DD">
            <w:pPr>
              <w:autoSpaceDE w:val="0"/>
              <w:autoSpaceDN w:val="0"/>
              <w:adjustRightInd w:val="0"/>
              <w:jc w:val="center"/>
              <w:rPr>
                <w:rFonts w:ascii="Arial" w:hAnsi="Arial" w:cs="Arial"/>
                <w:sz w:val="22"/>
                <w:szCs w:val="22"/>
                <w:lang w:val="es-MX" w:eastAsia="es-MX"/>
              </w:rPr>
            </w:pPr>
            <w:r>
              <w:rPr>
                <w:rFonts w:ascii="Arial" w:hAnsi="Arial" w:cs="Arial"/>
                <w:sz w:val="22"/>
                <w:szCs w:val="22"/>
                <w:lang w:val="es-MX" w:eastAsia="es-MX"/>
              </w:rPr>
              <w:t>4</w:t>
            </w:r>
            <w:r w:rsidR="00017EF8" w:rsidRPr="00DE2141">
              <w:rPr>
                <w:rFonts w:ascii="Arial" w:hAnsi="Arial" w:cs="Arial"/>
                <w:sz w:val="22"/>
                <w:szCs w:val="22"/>
                <w:lang w:val="es-MX" w:eastAsia="es-MX"/>
              </w:rPr>
              <w:t>0 %</w:t>
            </w:r>
          </w:p>
        </w:tc>
      </w:tr>
      <w:tr w:rsidR="005D17DD" w:rsidRPr="00DE2141">
        <w:tc>
          <w:tcPr>
            <w:tcW w:w="9889" w:type="dxa"/>
            <w:tcBorders>
              <w:top w:val="nil"/>
              <w:left w:val="single" w:sz="4" w:space="0" w:color="auto"/>
              <w:bottom w:val="nil"/>
              <w:right w:val="single" w:sz="4" w:space="0" w:color="auto"/>
            </w:tcBorders>
          </w:tcPr>
          <w:p w:rsidR="005D17DD" w:rsidRDefault="005D17DD" w:rsidP="005D17DD">
            <w:pPr>
              <w:autoSpaceDE w:val="0"/>
              <w:autoSpaceDN w:val="0"/>
              <w:adjustRightInd w:val="0"/>
              <w:jc w:val="both"/>
              <w:rPr>
                <w:rFonts w:ascii="Arial" w:hAnsi="Arial" w:cs="Arial"/>
                <w:sz w:val="18"/>
              </w:rPr>
            </w:pPr>
            <w:r w:rsidRPr="000A0185">
              <w:rPr>
                <w:rFonts w:ascii="Arial" w:hAnsi="Arial" w:cs="Arial"/>
                <w:sz w:val="18"/>
              </w:rPr>
              <w:t xml:space="preserve">Presenta una </w:t>
            </w:r>
            <w:r w:rsidRPr="003175D0">
              <w:rPr>
                <w:rFonts w:ascii="Arial" w:hAnsi="Arial" w:cs="Arial"/>
                <w:b/>
                <w:sz w:val="18"/>
              </w:rPr>
              <w:t>investigación documental</w:t>
            </w:r>
            <w:r w:rsidRPr="000A0185">
              <w:rPr>
                <w:rFonts w:ascii="Arial" w:hAnsi="Arial" w:cs="Arial"/>
                <w:sz w:val="18"/>
              </w:rPr>
              <w:t xml:space="preserve"> de </w:t>
            </w:r>
            <w:r>
              <w:rPr>
                <w:rFonts w:ascii="Arial" w:hAnsi="Arial" w:cs="Arial"/>
                <w:sz w:val="18"/>
              </w:rPr>
              <w:t>las leyes y principios básicos para Análisis de Flujo de Fluidos (</w:t>
            </w:r>
            <w:r w:rsidRPr="003175D0">
              <w:rPr>
                <w:rFonts w:ascii="Arial" w:hAnsi="Arial" w:cs="Arial"/>
                <w:b/>
                <w:sz w:val="18"/>
              </w:rPr>
              <w:t>Unidad 3</w:t>
            </w:r>
            <w:r>
              <w:rPr>
                <w:rFonts w:ascii="Arial" w:hAnsi="Arial" w:cs="Arial"/>
                <w:sz w:val="18"/>
              </w:rPr>
              <w:t xml:space="preserve">), deberá comprender los temas </w:t>
            </w:r>
            <w:r w:rsidRPr="00A651E3">
              <w:rPr>
                <w:rFonts w:ascii="Arial" w:hAnsi="Arial" w:cs="Arial"/>
                <w:b/>
                <w:sz w:val="18"/>
              </w:rPr>
              <w:t>3.1 Clasificación de los fluidos, 3.2 Ecuación de continuidad y 3.3 Ecuación de la Energía</w:t>
            </w:r>
            <w:r w:rsidRPr="000A0185">
              <w:rPr>
                <w:rFonts w:ascii="Arial" w:hAnsi="Arial" w:cs="Arial"/>
                <w:sz w:val="18"/>
              </w:rPr>
              <w:t xml:space="preserve">. a) Máximo redactar 5 cuartillas y mínimo 3 cuartillas. (Si excede de 5 cuartillas no se califica). b) Debe contener al menos una figura (citadas en texto y con nombre). c) Debe contener al menos una tabla (citadas en texto y con nombre).  d) Citado de referencia bibliográfica </w:t>
            </w:r>
            <w:r w:rsidR="002009F9" w:rsidRPr="000A0185">
              <w:rPr>
                <w:rFonts w:ascii="Arial" w:hAnsi="Arial" w:cs="Arial"/>
                <w:sz w:val="18"/>
              </w:rPr>
              <w:t>de acuerdo con</w:t>
            </w:r>
            <w:r w:rsidRPr="000A0185">
              <w:rPr>
                <w:rFonts w:ascii="Arial" w:hAnsi="Arial" w:cs="Arial"/>
                <w:sz w:val="18"/>
              </w:rPr>
              <w:t xml:space="preserve"> sistema APA tanto citado de autores en texto como el listado que se presenta al final del documento. Citar mínimo 2 referencias bibliográficas. e) estructura del documento 1. Hoja de presentación. Datos generales de alumno. 2. Introducción. En esta primera parte se sitúa el texto en un contexto determinado y se suele expresar un resumen de lo que será explicado o desarrollado en el cuerpo del texto. En la introducción el lector se familiariza con el tema. 3. Desarrollo. Lo investigado </w:t>
            </w:r>
            <w:r w:rsidR="002009F9" w:rsidRPr="000A0185">
              <w:rPr>
                <w:rFonts w:ascii="Arial" w:hAnsi="Arial" w:cs="Arial"/>
                <w:sz w:val="18"/>
              </w:rPr>
              <w:t>de acuerdo con</w:t>
            </w:r>
            <w:r w:rsidRPr="000A0185">
              <w:rPr>
                <w:rFonts w:ascii="Arial" w:hAnsi="Arial" w:cs="Arial"/>
                <w:sz w:val="18"/>
              </w:rPr>
              <w:t xml:space="preserve"> los subtemas solicitados. 4. Conclusión. Las conclusiones son claras. Se considera comúnmente una forma consciente de aprendizaje. 5. Referencia Bibliográfica. Presentar al final del documento un listado de las referencias empleadas, </w:t>
            </w:r>
            <w:r w:rsidR="002009F9" w:rsidRPr="000A0185">
              <w:rPr>
                <w:rFonts w:ascii="Arial" w:hAnsi="Arial" w:cs="Arial"/>
                <w:sz w:val="18"/>
              </w:rPr>
              <w:t>de acuerdo con el</w:t>
            </w:r>
            <w:r w:rsidRPr="000A0185">
              <w:rPr>
                <w:rFonts w:ascii="Arial" w:hAnsi="Arial" w:cs="Arial"/>
                <w:sz w:val="18"/>
              </w:rPr>
              <w:t xml:space="preserve"> sistema APA.</w:t>
            </w:r>
          </w:p>
          <w:p w:rsidR="005D17DD" w:rsidRPr="002E316E" w:rsidRDefault="005D17DD" w:rsidP="005D17DD">
            <w:pPr>
              <w:autoSpaceDE w:val="0"/>
              <w:autoSpaceDN w:val="0"/>
              <w:adjustRightInd w:val="0"/>
              <w:jc w:val="both"/>
              <w:rPr>
                <w:rFonts w:ascii="Arial" w:hAnsi="Arial" w:cs="Arial"/>
                <w:szCs w:val="22"/>
              </w:rPr>
            </w:pPr>
          </w:p>
        </w:tc>
        <w:tc>
          <w:tcPr>
            <w:tcW w:w="3686" w:type="dxa"/>
            <w:tcBorders>
              <w:top w:val="nil"/>
              <w:left w:val="single" w:sz="4" w:space="0" w:color="auto"/>
              <w:bottom w:val="nil"/>
              <w:right w:val="single" w:sz="4" w:space="0" w:color="auto"/>
            </w:tcBorders>
            <w:vAlign w:val="center"/>
          </w:tcPr>
          <w:p w:rsidR="005D17DD" w:rsidRPr="00DE2141" w:rsidRDefault="005D17DD" w:rsidP="005D17DD">
            <w:pPr>
              <w:autoSpaceDE w:val="0"/>
              <w:autoSpaceDN w:val="0"/>
              <w:adjustRightInd w:val="0"/>
              <w:jc w:val="center"/>
              <w:rPr>
                <w:rFonts w:ascii="Arial" w:hAnsi="Arial" w:cs="Arial"/>
                <w:sz w:val="22"/>
                <w:szCs w:val="22"/>
                <w:lang w:val="es-MX" w:eastAsia="es-MX"/>
              </w:rPr>
            </w:pPr>
            <w:r>
              <w:rPr>
                <w:rFonts w:ascii="Arial" w:hAnsi="Arial" w:cs="Arial"/>
                <w:b/>
                <w:sz w:val="18"/>
              </w:rPr>
              <w:t>20</w:t>
            </w:r>
            <w:r w:rsidRPr="004355C4">
              <w:rPr>
                <w:rFonts w:ascii="Arial" w:hAnsi="Arial" w:cs="Arial"/>
                <w:b/>
                <w:sz w:val="18"/>
              </w:rPr>
              <w:t xml:space="preserve"> %</w:t>
            </w:r>
          </w:p>
        </w:tc>
      </w:tr>
      <w:tr w:rsidR="00017EF8" w:rsidRPr="00DE2141">
        <w:tc>
          <w:tcPr>
            <w:tcW w:w="9889" w:type="dxa"/>
            <w:tcBorders>
              <w:top w:val="nil"/>
              <w:left w:val="single" w:sz="4" w:space="0" w:color="auto"/>
              <w:bottom w:val="single" w:sz="4" w:space="0" w:color="auto"/>
              <w:right w:val="single" w:sz="4" w:space="0" w:color="auto"/>
            </w:tcBorders>
          </w:tcPr>
          <w:p w:rsidR="00017EF8" w:rsidRPr="002E316E" w:rsidRDefault="00017EF8">
            <w:pPr>
              <w:autoSpaceDE w:val="0"/>
              <w:autoSpaceDN w:val="0"/>
              <w:adjustRightInd w:val="0"/>
              <w:jc w:val="both"/>
              <w:rPr>
                <w:rFonts w:ascii="Arial" w:hAnsi="Arial" w:cs="Arial"/>
                <w:szCs w:val="22"/>
              </w:rPr>
            </w:pPr>
            <w:r w:rsidRPr="002E316E">
              <w:rPr>
                <w:rFonts w:ascii="Arial" w:hAnsi="Arial" w:cs="Arial"/>
                <w:szCs w:val="22"/>
              </w:rPr>
              <w:t xml:space="preserve">Demuestra conocimiento y dominio de los temas de la unidad </w:t>
            </w:r>
            <w:r>
              <w:rPr>
                <w:rFonts w:ascii="Arial" w:hAnsi="Arial" w:cs="Arial"/>
                <w:szCs w:val="22"/>
              </w:rPr>
              <w:t>3</w:t>
            </w:r>
            <w:r w:rsidRPr="002E316E">
              <w:rPr>
                <w:rFonts w:ascii="Arial" w:hAnsi="Arial" w:cs="Arial"/>
                <w:szCs w:val="22"/>
              </w:rPr>
              <w:t>, aplica conceptos de los elementos químicos y su clasificación.</w:t>
            </w:r>
          </w:p>
        </w:tc>
        <w:tc>
          <w:tcPr>
            <w:tcW w:w="3686" w:type="dxa"/>
            <w:tcBorders>
              <w:top w:val="nil"/>
              <w:left w:val="single" w:sz="4" w:space="0" w:color="auto"/>
              <w:bottom w:val="single" w:sz="4" w:space="0" w:color="auto"/>
              <w:right w:val="single" w:sz="4" w:space="0" w:color="auto"/>
            </w:tcBorders>
            <w:vAlign w:val="center"/>
          </w:tcPr>
          <w:p w:rsidR="00017EF8" w:rsidRPr="00DE2141" w:rsidRDefault="00017EF8">
            <w:pPr>
              <w:autoSpaceDE w:val="0"/>
              <w:autoSpaceDN w:val="0"/>
              <w:adjustRightInd w:val="0"/>
              <w:jc w:val="center"/>
              <w:rPr>
                <w:rFonts w:ascii="Arial" w:hAnsi="Arial" w:cs="Arial"/>
                <w:sz w:val="22"/>
                <w:szCs w:val="22"/>
                <w:lang w:val="es-MX" w:eastAsia="es-MX"/>
              </w:rPr>
            </w:pPr>
            <w:r w:rsidRPr="00DE2141">
              <w:rPr>
                <w:rFonts w:ascii="Arial" w:hAnsi="Arial" w:cs="Arial"/>
                <w:sz w:val="22"/>
                <w:szCs w:val="22"/>
                <w:lang w:val="es-MX" w:eastAsia="es-MX"/>
              </w:rPr>
              <w:t>40%</w:t>
            </w:r>
          </w:p>
        </w:tc>
      </w:tr>
    </w:tbl>
    <w:p w:rsidR="00017EF8" w:rsidRPr="00DE2141" w:rsidRDefault="00017EF8" w:rsidP="00017EF8">
      <w:pPr>
        <w:autoSpaceDE w:val="0"/>
        <w:autoSpaceDN w:val="0"/>
        <w:adjustRightInd w:val="0"/>
        <w:jc w:val="center"/>
        <w:rPr>
          <w:rFonts w:ascii="Arial" w:hAnsi="Arial" w:cs="Arial"/>
          <w:sz w:val="22"/>
          <w:szCs w:val="22"/>
          <w:lang w:val="es-MX" w:eastAsia="es-MX"/>
        </w:rPr>
      </w:pPr>
    </w:p>
    <w:p w:rsidR="00017EF8" w:rsidRPr="00451856" w:rsidRDefault="00017EF8" w:rsidP="00017EF8">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554"/>
        <w:gridCol w:w="5386"/>
        <w:gridCol w:w="2127"/>
      </w:tblGrid>
      <w:tr w:rsidR="00017EF8" w:rsidRPr="00465755">
        <w:tc>
          <w:tcPr>
            <w:tcW w:w="3508" w:type="dxa"/>
            <w:shd w:val="clear" w:color="auto" w:fill="auto"/>
            <w:vAlign w:val="center"/>
          </w:tcPr>
          <w:p w:rsidR="00017EF8" w:rsidRPr="00451856" w:rsidRDefault="00017EF8">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554" w:type="dxa"/>
            <w:shd w:val="clear" w:color="auto" w:fill="auto"/>
            <w:vAlign w:val="center"/>
          </w:tcPr>
          <w:p w:rsidR="00017EF8" w:rsidRPr="00451856" w:rsidRDefault="00017EF8">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5386" w:type="dxa"/>
            <w:shd w:val="clear" w:color="auto" w:fill="auto"/>
            <w:vAlign w:val="center"/>
          </w:tcPr>
          <w:p w:rsidR="00017EF8" w:rsidRPr="00451856" w:rsidRDefault="00017EF8">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127" w:type="dxa"/>
            <w:shd w:val="clear" w:color="auto" w:fill="auto"/>
            <w:vAlign w:val="center"/>
          </w:tcPr>
          <w:p w:rsidR="00017EF8" w:rsidRPr="00451856" w:rsidRDefault="00017EF8">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017EF8" w:rsidRPr="00465755">
        <w:tc>
          <w:tcPr>
            <w:tcW w:w="3508" w:type="dxa"/>
            <w:vMerge w:val="restart"/>
            <w:shd w:val="clear" w:color="auto" w:fill="auto"/>
          </w:tcPr>
          <w:p w:rsidR="00017EF8" w:rsidRPr="00465755" w:rsidRDefault="00017EF8">
            <w:pPr>
              <w:autoSpaceDE w:val="0"/>
              <w:autoSpaceDN w:val="0"/>
              <w:adjustRightInd w:val="0"/>
              <w:rPr>
                <w:rFonts w:ascii="Arial" w:hAnsi="Arial" w:cs="Arial"/>
                <w:sz w:val="24"/>
                <w:szCs w:val="24"/>
                <w:lang w:val="es-MX" w:eastAsia="es-MX"/>
              </w:rPr>
            </w:pPr>
          </w:p>
          <w:p w:rsidR="00017EF8" w:rsidRPr="00465755" w:rsidRDefault="00017EF8">
            <w:pPr>
              <w:autoSpaceDE w:val="0"/>
              <w:autoSpaceDN w:val="0"/>
              <w:adjustRightInd w:val="0"/>
              <w:rPr>
                <w:rFonts w:ascii="Arial" w:hAnsi="Arial" w:cs="Arial"/>
                <w:sz w:val="24"/>
                <w:szCs w:val="24"/>
                <w:lang w:val="es-MX" w:eastAsia="es-MX"/>
              </w:rPr>
            </w:pPr>
          </w:p>
          <w:p w:rsidR="00017EF8" w:rsidRPr="00465755" w:rsidRDefault="00017EF8">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554" w:type="dxa"/>
            <w:shd w:val="clear" w:color="auto" w:fill="auto"/>
          </w:tcPr>
          <w:p w:rsidR="00017EF8" w:rsidRPr="00465755" w:rsidRDefault="00017EF8">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5386" w:type="dxa"/>
            <w:shd w:val="clear" w:color="auto" w:fill="auto"/>
          </w:tcPr>
          <w:p w:rsidR="00017EF8" w:rsidRPr="006B7165" w:rsidRDefault="00017EF8">
            <w:pPr>
              <w:autoSpaceDE w:val="0"/>
              <w:autoSpaceDN w:val="0"/>
              <w:adjustRightInd w:val="0"/>
              <w:jc w:val="both"/>
              <w:rPr>
                <w:rFonts w:ascii="Arial" w:hAnsi="Arial" w:cs="Arial"/>
                <w:lang w:val="es-MX" w:eastAsia="es-MX"/>
              </w:rPr>
            </w:pPr>
            <w:r w:rsidRPr="006B7165">
              <w:rPr>
                <w:rFonts w:ascii="Arial" w:hAnsi="Arial" w:cs="Arial"/>
                <w:lang w:val="es-MX" w:eastAsia="es-MX"/>
              </w:rPr>
              <w:t>1.</w:t>
            </w:r>
            <w:r w:rsidRPr="006B7165">
              <w:rPr>
                <w:rFonts w:ascii="Arial" w:hAnsi="Arial" w:cs="Arial"/>
                <w:lang w:val="es-MX" w:eastAsia="es-MX"/>
              </w:rPr>
              <w:tab/>
              <w:t>Se adapta a situaciones y contextos complejos: Puede trabajar en equipo, refleja sus conocimientos en la interpretación de la realidad.</w:t>
            </w:r>
          </w:p>
          <w:p w:rsidR="00017EF8" w:rsidRPr="006B7165" w:rsidRDefault="00017EF8">
            <w:pPr>
              <w:autoSpaceDE w:val="0"/>
              <w:autoSpaceDN w:val="0"/>
              <w:adjustRightInd w:val="0"/>
              <w:jc w:val="both"/>
              <w:rPr>
                <w:rFonts w:ascii="Arial" w:hAnsi="Arial" w:cs="Arial"/>
                <w:lang w:val="es-MX" w:eastAsia="es-MX"/>
              </w:rPr>
            </w:pPr>
            <w:r w:rsidRPr="006B7165">
              <w:rPr>
                <w:rFonts w:ascii="Arial" w:hAnsi="Arial" w:cs="Arial"/>
                <w:lang w:val="es-MX" w:eastAsia="es-MX"/>
              </w:rPr>
              <w:t>2.</w:t>
            </w:r>
            <w:r w:rsidRPr="006B7165">
              <w:rPr>
                <w:rFonts w:ascii="Arial" w:hAnsi="Arial" w:cs="Arial"/>
                <w:lang w:val="es-MX" w:eastAsia="es-MX"/>
              </w:rPr>
              <w:tab/>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017EF8" w:rsidRPr="006B7165" w:rsidRDefault="00017EF8">
            <w:pPr>
              <w:autoSpaceDE w:val="0"/>
              <w:autoSpaceDN w:val="0"/>
              <w:adjustRightInd w:val="0"/>
              <w:jc w:val="both"/>
              <w:rPr>
                <w:rFonts w:ascii="Arial" w:hAnsi="Arial" w:cs="Arial"/>
                <w:lang w:val="es-MX" w:eastAsia="es-MX"/>
              </w:rPr>
            </w:pPr>
            <w:r w:rsidRPr="006B7165">
              <w:rPr>
                <w:rFonts w:ascii="Arial" w:hAnsi="Arial" w:cs="Arial"/>
                <w:lang w:val="es-MX" w:eastAsia="es-MX"/>
              </w:rPr>
              <w:t>3.</w:t>
            </w:r>
            <w:r w:rsidRPr="006B7165">
              <w:rPr>
                <w:rFonts w:ascii="Arial" w:hAnsi="Arial" w:cs="Arial"/>
                <w:lang w:val="es-MX" w:eastAsia="es-MX"/>
              </w:rPr>
              <w:tab/>
              <w:t>Propone y/o explica soluciones o procedimientos no visto en clase (creatividad) usa plataformas digitales de apoyo como classroom: Ante problemas o caso de estudio propone perspectivas diferentes, para abordarlos y sustentarlos correctamente. Aplica procedimientos aprendidos en otra asignatura o contexto para el problema que se está resolviendo.</w:t>
            </w:r>
          </w:p>
          <w:p w:rsidR="00017EF8" w:rsidRPr="006B7165" w:rsidRDefault="00017EF8">
            <w:pPr>
              <w:autoSpaceDE w:val="0"/>
              <w:autoSpaceDN w:val="0"/>
              <w:adjustRightInd w:val="0"/>
              <w:jc w:val="both"/>
              <w:rPr>
                <w:rFonts w:ascii="Arial" w:hAnsi="Arial" w:cs="Arial"/>
                <w:lang w:val="es-MX" w:eastAsia="es-MX"/>
              </w:rPr>
            </w:pPr>
            <w:r w:rsidRPr="006B7165">
              <w:rPr>
                <w:rFonts w:ascii="Arial" w:hAnsi="Arial" w:cs="Arial"/>
                <w:lang w:val="es-MX" w:eastAsia="es-MX"/>
              </w:rPr>
              <w:t>4.</w:t>
            </w:r>
            <w:r w:rsidRPr="006B7165">
              <w:rPr>
                <w:rFonts w:ascii="Arial" w:hAnsi="Arial" w:cs="Arial"/>
                <w:lang w:val="es-MX" w:eastAsia="es-MX"/>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también de la plataforma classroom empleando herramientas y aplicaciones tales como foros, autores, bibliografía, documentales, etc. para sustentar su punto de vista.</w:t>
            </w:r>
          </w:p>
          <w:p w:rsidR="00017EF8" w:rsidRPr="006B7165" w:rsidRDefault="00017EF8">
            <w:pPr>
              <w:autoSpaceDE w:val="0"/>
              <w:autoSpaceDN w:val="0"/>
              <w:adjustRightInd w:val="0"/>
              <w:jc w:val="both"/>
              <w:rPr>
                <w:rFonts w:ascii="Arial" w:hAnsi="Arial" w:cs="Arial"/>
                <w:lang w:val="es-MX" w:eastAsia="es-MX"/>
              </w:rPr>
            </w:pPr>
            <w:r w:rsidRPr="006B7165">
              <w:rPr>
                <w:rFonts w:ascii="Arial" w:hAnsi="Arial" w:cs="Arial"/>
                <w:lang w:val="es-MX" w:eastAsia="es-MX"/>
              </w:rPr>
              <w:t>5.</w:t>
            </w:r>
            <w:r w:rsidRPr="006B7165">
              <w:rPr>
                <w:rFonts w:ascii="Arial" w:hAnsi="Arial" w:cs="Arial"/>
                <w:lang w:val="es-MX" w:eastAsia="es-MX"/>
              </w:rPr>
              <w:tab/>
              <w:t>Incorpora conocimientos y actividades interdisciplinarios en su aprendizaje: En el desarrollo de los temas de la asignatura incorpora conocimientos y actividades desarrolladas de manera presencial y a través del uso de la plataforma classroom, en otras asignaturas para lograr la competencia.</w:t>
            </w:r>
          </w:p>
          <w:p w:rsidR="00017EF8" w:rsidRPr="006B7165" w:rsidRDefault="00017EF8">
            <w:pPr>
              <w:autoSpaceDE w:val="0"/>
              <w:autoSpaceDN w:val="0"/>
              <w:adjustRightInd w:val="0"/>
              <w:jc w:val="both"/>
              <w:rPr>
                <w:rFonts w:ascii="Arial" w:hAnsi="Arial" w:cs="Arial"/>
                <w:lang w:val="es-MX" w:eastAsia="es-MX"/>
              </w:rPr>
            </w:pPr>
            <w:r w:rsidRPr="006B7165">
              <w:rPr>
                <w:rFonts w:ascii="Arial" w:hAnsi="Arial" w:cs="Arial"/>
                <w:lang w:val="es-MX" w:eastAsia="es-MX"/>
              </w:rPr>
              <w:t>6.</w:t>
            </w:r>
            <w:r w:rsidRPr="006B7165">
              <w:rPr>
                <w:rFonts w:ascii="Arial" w:hAnsi="Arial" w:cs="Arial"/>
                <w:lang w:val="es-MX" w:eastAsia="es-MX"/>
              </w:rPr>
              <w:tab/>
              <w:t>Realiza su trabajo de manera autónoma y autorregulada. Es capaz de organizar su tiempo y trabajar sin necesidad de una supervisión estrecha y/o coercitiva. Realiza actividades de investigación para participar de forma activa durante el</w:t>
            </w:r>
          </w:p>
        </w:tc>
        <w:tc>
          <w:tcPr>
            <w:tcW w:w="2127" w:type="dxa"/>
            <w:shd w:val="clear" w:color="auto" w:fill="auto"/>
          </w:tcPr>
          <w:p w:rsidR="00017EF8" w:rsidRPr="00257A12" w:rsidRDefault="00017EF8">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017EF8" w:rsidRPr="00465755">
        <w:tc>
          <w:tcPr>
            <w:tcW w:w="3508" w:type="dxa"/>
            <w:vMerge/>
            <w:shd w:val="clear" w:color="auto" w:fill="auto"/>
          </w:tcPr>
          <w:p w:rsidR="00017EF8" w:rsidRPr="00465755" w:rsidRDefault="00017EF8">
            <w:pPr>
              <w:autoSpaceDE w:val="0"/>
              <w:autoSpaceDN w:val="0"/>
              <w:adjustRightInd w:val="0"/>
              <w:rPr>
                <w:rFonts w:ascii="Arial" w:hAnsi="Arial" w:cs="Arial"/>
                <w:sz w:val="24"/>
                <w:szCs w:val="24"/>
                <w:lang w:val="es-MX" w:eastAsia="es-MX"/>
              </w:rPr>
            </w:pPr>
          </w:p>
        </w:tc>
        <w:tc>
          <w:tcPr>
            <w:tcW w:w="2554" w:type="dxa"/>
            <w:shd w:val="clear" w:color="auto" w:fill="auto"/>
          </w:tcPr>
          <w:p w:rsidR="00017EF8" w:rsidRPr="00465755" w:rsidRDefault="00017EF8">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5386" w:type="dxa"/>
            <w:shd w:val="clear" w:color="auto" w:fill="auto"/>
          </w:tcPr>
          <w:p w:rsidR="00017EF8" w:rsidRPr="006B7165" w:rsidRDefault="00017EF8">
            <w:pPr>
              <w:autoSpaceDE w:val="0"/>
              <w:autoSpaceDN w:val="0"/>
              <w:adjustRightInd w:val="0"/>
              <w:rPr>
                <w:rFonts w:ascii="Arial" w:hAnsi="Arial" w:cs="Arial"/>
                <w:lang w:val="es-MX" w:eastAsia="es-MX"/>
              </w:rPr>
            </w:pPr>
            <w:r w:rsidRPr="006B7165">
              <w:rPr>
                <w:rFonts w:ascii="Arial" w:hAnsi="Arial" w:cs="Arial"/>
                <w:lang w:val="es-MX" w:eastAsia="es-MX"/>
              </w:rPr>
              <w:t>Cumple  4 de los indicadores definidos en desempeño excelente</w:t>
            </w:r>
          </w:p>
        </w:tc>
        <w:tc>
          <w:tcPr>
            <w:tcW w:w="2127" w:type="dxa"/>
            <w:shd w:val="clear" w:color="auto" w:fill="auto"/>
          </w:tcPr>
          <w:p w:rsidR="00017EF8" w:rsidRPr="00257A12" w:rsidRDefault="00017EF8">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017EF8" w:rsidRPr="00465755">
        <w:tc>
          <w:tcPr>
            <w:tcW w:w="3508" w:type="dxa"/>
            <w:vMerge/>
            <w:shd w:val="clear" w:color="auto" w:fill="auto"/>
          </w:tcPr>
          <w:p w:rsidR="00017EF8" w:rsidRPr="00465755" w:rsidRDefault="00017EF8">
            <w:pPr>
              <w:autoSpaceDE w:val="0"/>
              <w:autoSpaceDN w:val="0"/>
              <w:adjustRightInd w:val="0"/>
              <w:rPr>
                <w:rFonts w:ascii="Arial" w:hAnsi="Arial" w:cs="Arial"/>
                <w:sz w:val="24"/>
                <w:szCs w:val="24"/>
                <w:lang w:val="es-MX" w:eastAsia="es-MX"/>
              </w:rPr>
            </w:pPr>
          </w:p>
        </w:tc>
        <w:tc>
          <w:tcPr>
            <w:tcW w:w="2554" w:type="dxa"/>
            <w:shd w:val="clear" w:color="auto" w:fill="auto"/>
          </w:tcPr>
          <w:p w:rsidR="00017EF8" w:rsidRPr="00465755" w:rsidRDefault="00017EF8">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5386" w:type="dxa"/>
            <w:shd w:val="clear" w:color="auto" w:fill="auto"/>
          </w:tcPr>
          <w:p w:rsidR="00017EF8" w:rsidRPr="006B7165" w:rsidRDefault="00017EF8">
            <w:pPr>
              <w:autoSpaceDE w:val="0"/>
              <w:autoSpaceDN w:val="0"/>
              <w:adjustRightInd w:val="0"/>
              <w:rPr>
                <w:rFonts w:ascii="Arial" w:hAnsi="Arial" w:cs="Arial"/>
                <w:lang w:val="es-MX" w:eastAsia="es-MX"/>
              </w:rPr>
            </w:pPr>
            <w:r w:rsidRPr="006B7165">
              <w:rPr>
                <w:rFonts w:ascii="Arial" w:hAnsi="Arial" w:cs="Arial"/>
                <w:lang w:val="es-MX" w:eastAsia="es-MX"/>
              </w:rPr>
              <w:t>Cumple  3 de los indicadores definidos en desempeño excelente</w:t>
            </w:r>
          </w:p>
        </w:tc>
        <w:tc>
          <w:tcPr>
            <w:tcW w:w="2127" w:type="dxa"/>
            <w:shd w:val="clear" w:color="auto" w:fill="auto"/>
          </w:tcPr>
          <w:p w:rsidR="00017EF8" w:rsidRPr="00257A12" w:rsidRDefault="00017EF8">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017EF8" w:rsidRPr="00465755">
        <w:tc>
          <w:tcPr>
            <w:tcW w:w="3508" w:type="dxa"/>
            <w:vMerge/>
            <w:shd w:val="clear" w:color="auto" w:fill="auto"/>
          </w:tcPr>
          <w:p w:rsidR="00017EF8" w:rsidRPr="00465755" w:rsidRDefault="00017EF8">
            <w:pPr>
              <w:autoSpaceDE w:val="0"/>
              <w:autoSpaceDN w:val="0"/>
              <w:adjustRightInd w:val="0"/>
              <w:rPr>
                <w:rFonts w:ascii="Arial" w:hAnsi="Arial" w:cs="Arial"/>
                <w:sz w:val="24"/>
                <w:szCs w:val="24"/>
                <w:lang w:val="es-MX" w:eastAsia="es-MX"/>
              </w:rPr>
            </w:pPr>
          </w:p>
        </w:tc>
        <w:tc>
          <w:tcPr>
            <w:tcW w:w="2554" w:type="dxa"/>
            <w:shd w:val="clear" w:color="auto" w:fill="auto"/>
          </w:tcPr>
          <w:p w:rsidR="00017EF8" w:rsidRPr="00465755" w:rsidRDefault="00017EF8">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5386" w:type="dxa"/>
            <w:shd w:val="clear" w:color="auto" w:fill="auto"/>
          </w:tcPr>
          <w:p w:rsidR="00017EF8" w:rsidRPr="006B7165" w:rsidRDefault="00017EF8">
            <w:pPr>
              <w:autoSpaceDE w:val="0"/>
              <w:autoSpaceDN w:val="0"/>
              <w:adjustRightInd w:val="0"/>
              <w:rPr>
                <w:rFonts w:ascii="Arial" w:hAnsi="Arial" w:cs="Arial"/>
                <w:lang w:val="es-MX" w:eastAsia="es-MX"/>
              </w:rPr>
            </w:pPr>
            <w:r w:rsidRPr="006B7165">
              <w:rPr>
                <w:rFonts w:ascii="Arial" w:hAnsi="Arial" w:cs="Arial"/>
                <w:lang w:val="es-MX" w:eastAsia="es-MX"/>
              </w:rPr>
              <w:t>Cumple  2 de los indicadores definidos en desempeño excelente</w:t>
            </w:r>
          </w:p>
        </w:tc>
        <w:tc>
          <w:tcPr>
            <w:tcW w:w="2127" w:type="dxa"/>
            <w:shd w:val="clear" w:color="auto" w:fill="auto"/>
          </w:tcPr>
          <w:p w:rsidR="00017EF8" w:rsidRPr="00257A12" w:rsidRDefault="00017EF8">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017EF8" w:rsidRPr="00465755">
        <w:tc>
          <w:tcPr>
            <w:tcW w:w="3508" w:type="dxa"/>
            <w:shd w:val="clear" w:color="auto" w:fill="auto"/>
          </w:tcPr>
          <w:p w:rsidR="00017EF8" w:rsidRPr="00465755" w:rsidRDefault="00017EF8">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554" w:type="dxa"/>
            <w:shd w:val="clear" w:color="auto" w:fill="auto"/>
          </w:tcPr>
          <w:p w:rsidR="00017EF8" w:rsidRPr="00465755" w:rsidRDefault="00017EF8">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5386" w:type="dxa"/>
            <w:shd w:val="clear" w:color="auto" w:fill="auto"/>
          </w:tcPr>
          <w:p w:rsidR="00017EF8" w:rsidRPr="006B7165" w:rsidRDefault="00017EF8">
            <w:pPr>
              <w:autoSpaceDE w:val="0"/>
              <w:autoSpaceDN w:val="0"/>
              <w:adjustRightInd w:val="0"/>
              <w:rPr>
                <w:rFonts w:ascii="Arial" w:hAnsi="Arial" w:cs="Arial"/>
                <w:lang w:val="es-MX" w:eastAsia="es-MX"/>
              </w:rPr>
            </w:pPr>
            <w:r w:rsidRPr="006B7165">
              <w:rPr>
                <w:rFonts w:ascii="Arial" w:hAnsi="Arial" w:cs="Arial"/>
                <w:lang w:val="es-MX" w:eastAsia="es-MX"/>
              </w:rPr>
              <w:t>No se cumple con el 100% de evidencias conceptuales, procedimentales y actitudinales de los indicadores definidos en desempeño excelente.</w:t>
            </w:r>
          </w:p>
        </w:tc>
        <w:tc>
          <w:tcPr>
            <w:tcW w:w="2127" w:type="dxa"/>
            <w:shd w:val="clear" w:color="auto" w:fill="auto"/>
          </w:tcPr>
          <w:p w:rsidR="00017EF8" w:rsidRPr="00257A12" w:rsidRDefault="00017EF8">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rsidR="00017EF8" w:rsidRDefault="00017EF8" w:rsidP="00017EF8">
      <w:pPr>
        <w:autoSpaceDE w:val="0"/>
        <w:autoSpaceDN w:val="0"/>
        <w:adjustRightInd w:val="0"/>
        <w:rPr>
          <w:rFonts w:ascii="Arial" w:hAnsi="Arial" w:cs="Arial"/>
          <w:sz w:val="24"/>
          <w:szCs w:val="24"/>
          <w:lang w:val="es-MX" w:eastAsia="es-MX"/>
        </w:rPr>
      </w:pPr>
    </w:p>
    <w:p w:rsidR="00017EF8" w:rsidRPr="00451856" w:rsidRDefault="00017EF8" w:rsidP="00017EF8">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1"/>
        <w:gridCol w:w="1016"/>
        <w:gridCol w:w="1285"/>
        <w:gridCol w:w="1285"/>
        <w:gridCol w:w="1285"/>
        <w:gridCol w:w="1285"/>
        <w:gridCol w:w="1185"/>
        <w:gridCol w:w="4820"/>
      </w:tblGrid>
      <w:tr w:rsidR="00017EF8" w:rsidRPr="002009F9">
        <w:tc>
          <w:tcPr>
            <w:tcW w:w="1951" w:type="dxa"/>
            <w:vMerge w:val="restart"/>
            <w:shd w:val="clear" w:color="auto" w:fill="auto"/>
            <w:vAlign w:val="center"/>
          </w:tcPr>
          <w:p w:rsidR="00017EF8" w:rsidRPr="002009F9" w:rsidRDefault="00017EF8">
            <w:pPr>
              <w:autoSpaceDE w:val="0"/>
              <w:autoSpaceDN w:val="0"/>
              <w:adjustRightInd w:val="0"/>
              <w:jc w:val="center"/>
              <w:rPr>
                <w:rFonts w:ascii="Arial" w:hAnsi="Arial" w:cs="Arial"/>
                <w:b/>
                <w:smallCaps/>
                <w:szCs w:val="22"/>
                <w:lang w:val="es-MX" w:eastAsia="es-MX"/>
              </w:rPr>
            </w:pPr>
            <w:r w:rsidRPr="002009F9">
              <w:rPr>
                <w:rFonts w:ascii="Arial" w:hAnsi="Arial" w:cs="Arial"/>
                <w:b/>
                <w:smallCaps/>
                <w:szCs w:val="22"/>
                <w:lang w:val="es-MX" w:eastAsia="es-MX"/>
              </w:rPr>
              <w:t>Evidencia de aprendizaje</w:t>
            </w:r>
          </w:p>
        </w:tc>
        <w:tc>
          <w:tcPr>
            <w:tcW w:w="1276" w:type="dxa"/>
            <w:vMerge w:val="restart"/>
            <w:shd w:val="clear" w:color="auto" w:fill="auto"/>
            <w:vAlign w:val="center"/>
          </w:tcPr>
          <w:p w:rsidR="00017EF8" w:rsidRPr="002009F9" w:rsidRDefault="00017EF8">
            <w:pPr>
              <w:autoSpaceDE w:val="0"/>
              <w:autoSpaceDN w:val="0"/>
              <w:adjustRightInd w:val="0"/>
              <w:jc w:val="center"/>
              <w:rPr>
                <w:rFonts w:ascii="Arial" w:hAnsi="Arial" w:cs="Arial"/>
                <w:b/>
                <w:smallCaps/>
                <w:szCs w:val="22"/>
                <w:lang w:val="es-MX" w:eastAsia="es-MX"/>
              </w:rPr>
            </w:pPr>
            <w:r w:rsidRPr="002009F9">
              <w:rPr>
                <w:rFonts w:ascii="Arial" w:hAnsi="Arial" w:cs="Arial"/>
                <w:b/>
                <w:smallCaps/>
                <w:szCs w:val="22"/>
                <w:lang w:val="es-MX" w:eastAsia="es-MX"/>
              </w:rPr>
              <w:t>%</w:t>
            </w:r>
          </w:p>
        </w:tc>
        <w:tc>
          <w:tcPr>
            <w:tcW w:w="3508" w:type="dxa"/>
            <w:gridSpan w:val="5"/>
            <w:shd w:val="clear" w:color="auto" w:fill="auto"/>
            <w:vAlign w:val="center"/>
          </w:tcPr>
          <w:p w:rsidR="00017EF8" w:rsidRPr="002009F9" w:rsidRDefault="00017EF8">
            <w:pPr>
              <w:autoSpaceDE w:val="0"/>
              <w:autoSpaceDN w:val="0"/>
              <w:adjustRightInd w:val="0"/>
              <w:jc w:val="center"/>
              <w:rPr>
                <w:rFonts w:ascii="Arial" w:hAnsi="Arial" w:cs="Arial"/>
                <w:b/>
                <w:smallCaps/>
                <w:szCs w:val="22"/>
                <w:lang w:val="es-MX" w:eastAsia="es-MX"/>
              </w:rPr>
            </w:pPr>
            <w:r w:rsidRPr="002009F9">
              <w:rPr>
                <w:rFonts w:ascii="Arial" w:hAnsi="Arial" w:cs="Arial"/>
                <w:b/>
                <w:smallCaps/>
                <w:szCs w:val="22"/>
                <w:lang w:val="es-MX" w:eastAsia="es-MX"/>
              </w:rPr>
              <w:t>Indicador de alcance</w:t>
            </w:r>
          </w:p>
        </w:tc>
        <w:tc>
          <w:tcPr>
            <w:tcW w:w="6840" w:type="dxa"/>
            <w:shd w:val="clear" w:color="auto" w:fill="auto"/>
            <w:vAlign w:val="center"/>
          </w:tcPr>
          <w:p w:rsidR="00017EF8" w:rsidRPr="002009F9" w:rsidRDefault="00017EF8">
            <w:pPr>
              <w:autoSpaceDE w:val="0"/>
              <w:autoSpaceDN w:val="0"/>
              <w:adjustRightInd w:val="0"/>
              <w:jc w:val="center"/>
              <w:rPr>
                <w:rFonts w:ascii="Arial" w:hAnsi="Arial" w:cs="Arial"/>
                <w:b/>
                <w:smallCaps/>
                <w:szCs w:val="22"/>
                <w:lang w:val="es-MX" w:eastAsia="es-MX"/>
              </w:rPr>
            </w:pPr>
            <w:r w:rsidRPr="002009F9">
              <w:rPr>
                <w:rFonts w:ascii="Arial" w:hAnsi="Arial" w:cs="Arial"/>
                <w:b/>
                <w:smallCaps/>
                <w:szCs w:val="22"/>
                <w:lang w:val="es-MX" w:eastAsia="es-MX"/>
              </w:rPr>
              <w:t>Evaluación formativa de la competencia</w:t>
            </w:r>
          </w:p>
        </w:tc>
      </w:tr>
      <w:tr w:rsidR="00017EF8" w:rsidRPr="002009F9">
        <w:tc>
          <w:tcPr>
            <w:tcW w:w="1951" w:type="dxa"/>
            <w:vMerge/>
            <w:shd w:val="clear" w:color="auto" w:fill="auto"/>
          </w:tcPr>
          <w:p w:rsidR="00017EF8" w:rsidRPr="002009F9" w:rsidRDefault="00017EF8">
            <w:pPr>
              <w:autoSpaceDE w:val="0"/>
              <w:autoSpaceDN w:val="0"/>
              <w:adjustRightInd w:val="0"/>
              <w:rPr>
                <w:rFonts w:ascii="Arial" w:hAnsi="Arial" w:cs="Arial"/>
                <w:szCs w:val="22"/>
                <w:lang w:val="es-MX" w:eastAsia="es-MX"/>
              </w:rPr>
            </w:pPr>
          </w:p>
        </w:tc>
        <w:tc>
          <w:tcPr>
            <w:tcW w:w="1276" w:type="dxa"/>
            <w:vMerge/>
            <w:shd w:val="clear" w:color="auto" w:fill="auto"/>
            <w:vAlign w:val="center"/>
          </w:tcPr>
          <w:p w:rsidR="00017EF8" w:rsidRPr="002009F9" w:rsidRDefault="00017EF8">
            <w:pPr>
              <w:autoSpaceDE w:val="0"/>
              <w:autoSpaceDN w:val="0"/>
              <w:adjustRightInd w:val="0"/>
              <w:jc w:val="center"/>
              <w:rPr>
                <w:rFonts w:ascii="Arial" w:hAnsi="Arial" w:cs="Arial"/>
                <w:szCs w:val="22"/>
                <w:lang w:val="es-MX" w:eastAsia="es-MX"/>
              </w:rPr>
            </w:pPr>
          </w:p>
        </w:tc>
        <w:tc>
          <w:tcPr>
            <w:tcW w:w="701" w:type="dxa"/>
            <w:shd w:val="clear" w:color="auto" w:fill="auto"/>
          </w:tcPr>
          <w:p w:rsidR="00017EF8" w:rsidRPr="002009F9" w:rsidRDefault="00017EF8">
            <w:pPr>
              <w:autoSpaceDE w:val="0"/>
              <w:autoSpaceDN w:val="0"/>
              <w:adjustRightInd w:val="0"/>
              <w:jc w:val="center"/>
              <w:rPr>
                <w:rFonts w:ascii="Arial" w:hAnsi="Arial" w:cs="Arial"/>
                <w:szCs w:val="22"/>
                <w:lang w:val="es-MX" w:eastAsia="es-MX"/>
              </w:rPr>
            </w:pPr>
            <w:r w:rsidRPr="002009F9">
              <w:rPr>
                <w:rFonts w:ascii="Arial" w:hAnsi="Arial" w:cs="Arial"/>
                <w:szCs w:val="22"/>
                <w:lang w:val="es-MX" w:eastAsia="es-MX"/>
              </w:rPr>
              <w:t>A</w:t>
            </w:r>
          </w:p>
        </w:tc>
        <w:tc>
          <w:tcPr>
            <w:tcW w:w="702" w:type="dxa"/>
            <w:shd w:val="clear" w:color="auto" w:fill="auto"/>
          </w:tcPr>
          <w:p w:rsidR="00017EF8" w:rsidRPr="002009F9" w:rsidRDefault="00017EF8">
            <w:pPr>
              <w:autoSpaceDE w:val="0"/>
              <w:autoSpaceDN w:val="0"/>
              <w:adjustRightInd w:val="0"/>
              <w:jc w:val="center"/>
              <w:rPr>
                <w:rFonts w:ascii="Arial" w:hAnsi="Arial" w:cs="Arial"/>
                <w:szCs w:val="22"/>
                <w:lang w:val="es-MX" w:eastAsia="es-MX"/>
              </w:rPr>
            </w:pPr>
            <w:r w:rsidRPr="002009F9">
              <w:rPr>
                <w:rFonts w:ascii="Arial" w:hAnsi="Arial" w:cs="Arial"/>
                <w:szCs w:val="22"/>
                <w:lang w:val="es-MX" w:eastAsia="es-MX"/>
              </w:rPr>
              <w:t>B</w:t>
            </w:r>
          </w:p>
        </w:tc>
        <w:tc>
          <w:tcPr>
            <w:tcW w:w="701" w:type="dxa"/>
            <w:shd w:val="clear" w:color="auto" w:fill="auto"/>
          </w:tcPr>
          <w:p w:rsidR="00017EF8" w:rsidRPr="002009F9" w:rsidRDefault="00017EF8">
            <w:pPr>
              <w:autoSpaceDE w:val="0"/>
              <w:autoSpaceDN w:val="0"/>
              <w:adjustRightInd w:val="0"/>
              <w:jc w:val="center"/>
              <w:rPr>
                <w:rFonts w:ascii="Arial" w:hAnsi="Arial" w:cs="Arial"/>
                <w:szCs w:val="22"/>
                <w:lang w:val="es-MX" w:eastAsia="es-MX"/>
              </w:rPr>
            </w:pPr>
            <w:r w:rsidRPr="002009F9">
              <w:rPr>
                <w:rFonts w:ascii="Arial" w:hAnsi="Arial" w:cs="Arial"/>
                <w:szCs w:val="22"/>
                <w:lang w:val="es-MX" w:eastAsia="es-MX"/>
              </w:rPr>
              <w:t>C</w:t>
            </w:r>
          </w:p>
        </w:tc>
        <w:tc>
          <w:tcPr>
            <w:tcW w:w="702" w:type="dxa"/>
            <w:shd w:val="clear" w:color="auto" w:fill="auto"/>
          </w:tcPr>
          <w:p w:rsidR="00017EF8" w:rsidRPr="002009F9" w:rsidRDefault="00017EF8">
            <w:pPr>
              <w:autoSpaceDE w:val="0"/>
              <w:autoSpaceDN w:val="0"/>
              <w:adjustRightInd w:val="0"/>
              <w:jc w:val="center"/>
              <w:rPr>
                <w:rFonts w:ascii="Arial" w:hAnsi="Arial" w:cs="Arial"/>
                <w:szCs w:val="22"/>
                <w:lang w:val="es-MX" w:eastAsia="es-MX"/>
              </w:rPr>
            </w:pPr>
            <w:r w:rsidRPr="002009F9">
              <w:rPr>
                <w:rFonts w:ascii="Arial" w:hAnsi="Arial" w:cs="Arial"/>
                <w:szCs w:val="22"/>
                <w:lang w:val="es-MX" w:eastAsia="es-MX"/>
              </w:rPr>
              <w:t>D</w:t>
            </w:r>
          </w:p>
        </w:tc>
        <w:tc>
          <w:tcPr>
            <w:tcW w:w="702" w:type="dxa"/>
            <w:shd w:val="clear" w:color="auto" w:fill="auto"/>
          </w:tcPr>
          <w:p w:rsidR="00017EF8" w:rsidRPr="002009F9" w:rsidRDefault="00017EF8">
            <w:pPr>
              <w:autoSpaceDE w:val="0"/>
              <w:autoSpaceDN w:val="0"/>
              <w:adjustRightInd w:val="0"/>
              <w:jc w:val="center"/>
              <w:rPr>
                <w:rFonts w:ascii="Arial" w:hAnsi="Arial" w:cs="Arial"/>
                <w:szCs w:val="22"/>
                <w:lang w:val="es-MX" w:eastAsia="es-MX"/>
              </w:rPr>
            </w:pPr>
            <w:r w:rsidRPr="002009F9">
              <w:rPr>
                <w:rFonts w:ascii="Arial" w:hAnsi="Arial" w:cs="Arial"/>
                <w:szCs w:val="22"/>
                <w:lang w:val="es-MX" w:eastAsia="es-MX"/>
              </w:rPr>
              <w:t>N</w:t>
            </w:r>
          </w:p>
        </w:tc>
        <w:tc>
          <w:tcPr>
            <w:tcW w:w="6840" w:type="dxa"/>
            <w:shd w:val="clear" w:color="auto" w:fill="auto"/>
          </w:tcPr>
          <w:p w:rsidR="00017EF8" w:rsidRPr="002009F9" w:rsidRDefault="00017EF8">
            <w:pPr>
              <w:autoSpaceDE w:val="0"/>
              <w:autoSpaceDN w:val="0"/>
              <w:adjustRightInd w:val="0"/>
              <w:rPr>
                <w:rFonts w:ascii="Arial" w:hAnsi="Arial" w:cs="Arial"/>
                <w:szCs w:val="22"/>
                <w:lang w:val="es-MX" w:eastAsia="es-MX"/>
              </w:rPr>
            </w:pPr>
          </w:p>
        </w:tc>
      </w:tr>
      <w:tr w:rsidR="00543732" w:rsidRPr="002009F9" w:rsidTr="00543732">
        <w:tc>
          <w:tcPr>
            <w:tcW w:w="1951" w:type="dxa"/>
            <w:shd w:val="clear" w:color="auto" w:fill="auto"/>
            <w:vAlign w:val="center"/>
          </w:tcPr>
          <w:p w:rsidR="00543732" w:rsidRPr="00EF51D8" w:rsidRDefault="00543732" w:rsidP="00543732">
            <w:pPr>
              <w:rPr>
                <w:rFonts w:ascii="Arial" w:hAnsi="Arial" w:cs="Arial"/>
                <w:sz w:val="18"/>
                <w:lang w:val="es-MX" w:eastAsia="es-MX"/>
              </w:rPr>
            </w:pPr>
            <w:r w:rsidRPr="00EF51D8">
              <w:rPr>
                <w:rFonts w:ascii="Arial" w:hAnsi="Arial" w:cs="Arial"/>
                <w:sz w:val="18"/>
                <w:lang w:val="es-MX" w:eastAsia="es-MX"/>
              </w:rPr>
              <w:t>Problemario (Guía de evaluación establecida en Classroom)</w:t>
            </w:r>
          </w:p>
        </w:tc>
        <w:tc>
          <w:tcPr>
            <w:tcW w:w="1276" w:type="dxa"/>
            <w:shd w:val="clear" w:color="auto" w:fill="auto"/>
            <w:vAlign w:val="center"/>
          </w:tcPr>
          <w:p w:rsidR="00543732" w:rsidRPr="00543732" w:rsidRDefault="00543732" w:rsidP="00543732">
            <w:pPr>
              <w:autoSpaceDE w:val="0"/>
              <w:autoSpaceDN w:val="0"/>
              <w:adjustRightInd w:val="0"/>
              <w:ind w:firstLine="174"/>
              <w:jc w:val="center"/>
              <w:rPr>
                <w:rFonts w:ascii="Arial" w:hAnsi="Arial" w:cs="Arial"/>
                <w:sz w:val="18"/>
                <w:szCs w:val="18"/>
                <w:lang w:val="es-MX" w:eastAsia="es-MX"/>
              </w:rPr>
            </w:pPr>
            <w:r w:rsidRPr="00543732">
              <w:rPr>
                <w:rFonts w:ascii="Arial" w:hAnsi="Arial" w:cs="Arial"/>
                <w:sz w:val="18"/>
                <w:szCs w:val="18"/>
                <w:lang w:val="es-MX" w:eastAsia="es-MX"/>
              </w:rPr>
              <w:t>40</w:t>
            </w:r>
          </w:p>
        </w:tc>
        <w:tc>
          <w:tcPr>
            <w:tcW w:w="701" w:type="dxa"/>
            <w:shd w:val="clear" w:color="auto" w:fill="auto"/>
            <w:vAlign w:val="center"/>
          </w:tcPr>
          <w:p w:rsidR="00543732" w:rsidRPr="00543732" w:rsidRDefault="00543732" w:rsidP="00543732">
            <w:pPr>
              <w:autoSpaceDE w:val="0"/>
              <w:autoSpaceDN w:val="0"/>
              <w:adjustRightInd w:val="0"/>
              <w:ind w:left="-779" w:firstLine="708"/>
              <w:jc w:val="center"/>
              <w:rPr>
                <w:rFonts w:ascii="Arial" w:hAnsi="Arial" w:cs="Arial"/>
                <w:sz w:val="18"/>
                <w:szCs w:val="18"/>
                <w:lang w:val="es-MX" w:eastAsia="es-MX"/>
              </w:rPr>
            </w:pPr>
            <w:r w:rsidRPr="00543732">
              <w:rPr>
                <w:sz w:val="18"/>
                <w:szCs w:val="18"/>
              </w:rPr>
              <w:t>40-31</w:t>
            </w:r>
          </w:p>
        </w:tc>
        <w:tc>
          <w:tcPr>
            <w:tcW w:w="702" w:type="dxa"/>
            <w:shd w:val="clear" w:color="auto" w:fill="auto"/>
            <w:vAlign w:val="center"/>
          </w:tcPr>
          <w:p w:rsidR="00543732" w:rsidRPr="00543732" w:rsidRDefault="00543732" w:rsidP="00543732">
            <w:pPr>
              <w:autoSpaceDE w:val="0"/>
              <w:autoSpaceDN w:val="0"/>
              <w:adjustRightInd w:val="0"/>
              <w:ind w:left="-773" w:firstLine="708"/>
              <w:jc w:val="center"/>
              <w:rPr>
                <w:rFonts w:ascii="Arial" w:hAnsi="Arial" w:cs="Arial"/>
                <w:sz w:val="18"/>
                <w:szCs w:val="18"/>
                <w:lang w:val="es-MX" w:eastAsia="es-MX"/>
              </w:rPr>
            </w:pPr>
            <w:r w:rsidRPr="00543732">
              <w:rPr>
                <w:sz w:val="18"/>
                <w:szCs w:val="18"/>
              </w:rPr>
              <w:t>30-22</w:t>
            </w:r>
          </w:p>
        </w:tc>
        <w:tc>
          <w:tcPr>
            <w:tcW w:w="701" w:type="dxa"/>
            <w:shd w:val="clear" w:color="auto" w:fill="auto"/>
            <w:vAlign w:val="center"/>
          </w:tcPr>
          <w:p w:rsidR="00543732" w:rsidRPr="00543732" w:rsidRDefault="00543732" w:rsidP="00543732">
            <w:pPr>
              <w:autoSpaceDE w:val="0"/>
              <w:autoSpaceDN w:val="0"/>
              <w:adjustRightInd w:val="0"/>
              <w:ind w:left="-766" w:firstLine="708"/>
              <w:jc w:val="center"/>
              <w:rPr>
                <w:rFonts w:ascii="Arial" w:hAnsi="Arial" w:cs="Arial"/>
                <w:sz w:val="18"/>
                <w:szCs w:val="18"/>
                <w:lang w:val="es-MX" w:eastAsia="es-MX"/>
              </w:rPr>
            </w:pPr>
            <w:r w:rsidRPr="00543732">
              <w:rPr>
                <w:sz w:val="18"/>
                <w:szCs w:val="18"/>
              </w:rPr>
              <w:t>21-13</w:t>
            </w:r>
          </w:p>
        </w:tc>
        <w:tc>
          <w:tcPr>
            <w:tcW w:w="702" w:type="dxa"/>
            <w:shd w:val="clear" w:color="auto" w:fill="auto"/>
            <w:vAlign w:val="center"/>
          </w:tcPr>
          <w:p w:rsidR="00543732" w:rsidRPr="00543732" w:rsidRDefault="00543732" w:rsidP="00543732">
            <w:pPr>
              <w:autoSpaceDE w:val="0"/>
              <w:autoSpaceDN w:val="0"/>
              <w:adjustRightInd w:val="0"/>
              <w:ind w:left="-772" w:firstLine="760"/>
              <w:jc w:val="center"/>
              <w:rPr>
                <w:rFonts w:ascii="Arial" w:hAnsi="Arial" w:cs="Arial"/>
                <w:sz w:val="18"/>
                <w:szCs w:val="18"/>
                <w:lang w:val="es-MX" w:eastAsia="es-MX"/>
              </w:rPr>
            </w:pPr>
            <w:r w:rsidRPr="00543732">
              <w:rPr>
                <w:sz w:val="18"/>
                <w:szCs w:val="18"/>
              </w:rPr>
              <w:t>12-4</w:t>
            </w:r>
          </w:p>
        </w:tc>
        <w:tc>
          <w:tcPr>
            <w:tcW w:w="702" w:type="dxa"/>
            <w:shd w:val="clear" w:color="auto" w:fill="auto"/>
            <w:vAlign w:val="center"/>
          </w:tcPr>
          <w:p w:rsidR="00543732" w:rsidRPr="00543732" w:rsidRDefault="00543732" w:rsidP="00543732">
            <w:pPr>
              <w:autoSpaceDE w:val="0"/>
              <w:autoSpaceDN w:val="0"/>
              <w:adjustRightInd w:val="0"/>
              <w:ind w:left="-46" w:firstLine="754"/>
              <w:jc w:val="center"/>
              <w:rPr>
                <w:rFonts w:ascii="Arial" w:hAnsi="Arial" w:cs="Arial"/>
                <w:sz w:val="18"/>
                <w:szCs w:val="18"/>
                <w:lang w:val="es-MX" w:eastAsia="es-MX"/>
              </w:rPr>
            </w:pPr>
            <w:r w:rsidRPr="00543732">
              <w:rPr>
                <w:sz w:val="18"/>
                <w:szCs w:val="18"/>
              </w:rPr>
              <w:t>33-0</w:t>
            </w:r>
          </w:p>
        </w:tc>
        <w:tc>
          <w:tcPr>
            <w:tcW w:w="6840" w:type="dxa"/>
            <w:shd w:val="clear" w:color="auto" w:fill="auto"/>
          </w:tcPr>
          <w:p w:rsidR="00543732" w:rsidRPr="00EF51D8" w:rsidRDefault="00543732" w:rsidP="00543732">
            <w:pPr>
              <w:autoSpaceDE w:val="0"/>
              <w:autoSpaceDN w:val="0"/>
              <w:adjustRightInd w:val="0"/>
              <w:jc w:val="both"/>
              <w:rPr>
                <w:rFonts w:ascii="Arial" w:hAnsi="Arial" w:cs="Arial"/>
                <w:sz w:val="18"/>
                <w:lang w:val="es-MX" w:eastAsia="es-MX"/>
              </w:rPr>
            </w:pPr>
            <w:r w:rsidRPr="00EF51D8">
              <w:rPr>
                <w:rFonts w:ascii="Arial" w:hAnsi="Arial" w:cs="Arial"/>
                <w:sz w:val="18"/>
                <w:lang w:val="es-MX" w:eastAsia="es-MX"/>
              </w:rPr>
              <w:t>Presenta los ejercicios realizados en clase propuestos por el facilitador y solicitados de tarea (problemario unidad 3). Entregar ejercicios de clase y de tareas, ordenados, limpios y con buena presentación al finalizar la unidad. Se les evaluará además de responsabilidad, entrega en tiempo y forma, en donde aplica principios, teoremas, leyes, normas, formulas e incluso técnicas y metodologías correctas. Así, como la interpretación de cada resultado obtenido. Hace uso de la plataforma classroom para su entrega mejorar y facilitar el trabajo.</w:t>
            </w:r>
          </w:p>
        </w:tc>
      </w:tr>
      <w:tr w:rsidR="002009F9" w:rsidRPr="002009F9" w:rsidTr="00EF51D8">
        <w:trPr>
          <w:trHeight w:val="3543"/>
        </w:trPr>
        <w:tc>
          <w:tcPr>
            <w:tcW w:w="1951" w:type="dxa"/>
            <w:shd w:val="clear" w:color="auto" w:fill="auto"/>
            <w:vAlign w:val="center"/>
          </w:tcPr>
          <w:p w:rsidR="002009F9" w:rsidRPr="00EF51D8" w:rsidRDefault="002009F9" w:rsidP="002009F9">
            <w:pPr>
              <w:jc w:val="center"/>
              <w:rPr>
                <w:rFonts w:ascii="Arial" w:hAnsi="Arial" w:cs="Arial"/>
                <w:sz w:val="18"/>
                <w:lang w:val="es-MX" w:eastAsia="es-MX"/>
              </w:rPr>
            </w:pPr>
            <w:r w:rsidRPr="00EF51D8">
              <w:rPr>
                <w:rFonts w:ascii="Arial" w:hAnsi="Arial" w:cs="Arial"/>
                <w:sz w:val="18"/>
                <w:lang w:val="es-MX" w:eastAsia="es-MX"/>
              </w:rPr>
              <w:t>Reporte de Investigación Documental</w:t>
            </w:r>
          </w:p>
          <w:p w:rsidR="002009F9" w:rsidRPr="00EF51D8" w:rsidRDefault="002009F9" w:rsidP="002009F9">
            <w:pPr>
              <w:jc w:val="both"/>
              <w:rPr>
                <w:rFonts w:ascii="Arial" w:hAnsi="Arial" w:cs="Arial"/>
                <w:sz w:val="18"/>
                <w:lang w:val="es-MX" w:eastAsia="es-MX"/>
              </w:rPr>
            </w:pPr>
            <w:r w:rsidRPr="00EF51D8">
              <w:rPr>
                <w:rFonts w:ascii="Arial" w:hAnsi="Arial" w:cs="Arial"/>
                <w:sz w:val="18"/>
                <w:lang w:val="es-MX" w:eastAsia="es-MX"/>
              </w:rPr>
              <w:t>(Guía de evaluación establecida en Classroom)</w:t>
            </w:r>
          </w:p>
        </w:tc>
        <w:tc>
          <w:tcPr>
            <w:tcW w:w="1276" w:type="dxa"/>
            <w:shd w:val="clear" w:color="auto" w:fill="auto"/>
            <w:vAlign w:val="center"/>
          </w:tcPr>
          <w:p w:rsidR="002009F9" w:rsidRPr="00543732" w:rsidRDefault="002009F9" w:rsidP="002009F9">
            <w:pPr>
              <w:autoSpaceDE w:val="0"/>
              <w:autoSpaceDN w:val="0"/>
              <w:adjustRightInd w:val="0"/>
              <w:jc w:val="center"/>
              <w:rPr>
                <w:rFonts w:ascii="Arial" w:hAnsi="Arial" w:cs="Arial"/>
                <w:sz w:val="18"/>
                <w:szCs w:val="18"/>
                <w:lang w:val="es-MX" w:eastAsia="es-MX"/>
              </w:rPr>
            </w:pPr>
            <w:r w:rsidRPr="00543732">
              <w:rPr>
                <w:rFonts w:ascii="Arial" w:hAnsi="Arial" w:cs="Arial"/>
                <w:sz w:val="18"/>
                <w:szCs w:val="18"/>
                <w:lang w:val="es-MX" w:eastAsia="es-MX"/>
              </w:rPr>
              <w:t>20</w:t>
            </w:r>
          </w:p>
        </w:tc>
        <w:tc>
          <w:tcPr>
            <w:tcW w:w="701" w:type="dxa"/>
            <w:tcBorders>
              <w:top w:val="nil"/>
              <w:left w:val="nil"/>
              <w:bottom w:val="single" w:sz="4" w:space="0" w:color="auto"/>
              <w:right w:val="single" w:sz="4" w:space="0" w:color="auto"/>
            </w:tcBorders>
            <w:shd w:val="clear" w:color="auto" w:fill="auto"/>
            <w:vAlign w:val="center"/>
          </w:tcPr>
          <w:p w:rsidR="002009F9" w:rsidRPr="00543732" w:rsidRDefault="002009F9" w:rsidP="00EF51D8">
            <w:pPr>
              <w:autoSpaceDE w:val="0"/>
              <w:autoSpaceDN w:val="0"/>
              <w:adjustRightInd w:val="0"/>
              <w:ind w:firstLine="708"/>
              <w:jc w:val="center"/>
              <w:rPr>
                <w:rFonts w:ascii="Arial" w:hAnsi="Arial" w:cs="Arial"/>
                <w:sz w:val="18"/>
                <w:szCs w:val="18"/>
                <w:lang w:val="es-MX" w:eastAsia="es-MX"/>
              </w:rPr>
            </w:pPr>
            <w:r w:rsidRPr="00543732">
              <w:rPr>
                <w:rFonts w:ascii="Arial" w:hAnsi="Arial" w:cs="Arial"/>
                <w:color w:val="000000"/>
                <w:sz w:val="18"/>
                <w:szCs w:val="18"/>
                <w:lang w:eastAsia="es-MX"/>
              </w:rPr>
              <w:t>116-20</w:t>
            </w:r>
          </w:p>
        </w:tc>
        <w:tc>
          <w:tcPr>
            <w:tcW w:w="702" w:type="dxa"/>
            <w:tcBorders>
              <w:top w:val="nil"/>
              <w:left w:val="nil"/>
              <w:bottom w:val="single" w:sz="4" w:space="0" w:color="auto"/>
              <w:right w:val="single" w:sz="4" w:space="0" w:color="auto"/>
            </w:tcBorders>
            <w:shd w:val="clear" w:color="auto" w:fill="auto"/>
            <w:vAlign w:val="center"/>
          </w:tcPr>
          <w:p w:rsidR="002009F9" w:rsidRPr="00543732" w:rsidRDefault="002009F9" w:rsidP="00EF51D8">
            <w:pPr>
              <w:autoSpaceDE w:val="0"/>
              <w:autoSpaceDN w:val="0"/>
              <w:adjustRightInd w:val="0"/>
              <w:ind w:left="-25" w:firstLine="733"/>
              <w:jc w:val="center"/>
              <w:rPr>
                <w:rFonts w:ascii="Arial" w:hAnsi="Arial" w:cs="Arial"/>
                <w:sz w:val="18"/>
                <w:szCs w:val="18"/>
                <w:lang w:val="es-MX" w:eastAsia="es-MX"/>
              </w:rPr>
            </w:pPr>
            <w:r w:rsidRPr="00543732">
              <w:rPr>
                <w:rFonts w:ascii="Arial" w:hAnsi="Arial" w:cs="Arial"/>
                <w:color w:val="000000"/>
                <w:sz w:val="18"/>
                <w:szCs w:val="18"/>
                <w:lang w:eastAsia="es-MX"/>
              </w:rPr>
              <w:t>1</w:t>
            </w:r>
            <w:r w:rsidR="00EF51D8" w:rsidRPr="00543732">
              <w:rPr>
                <w:rFonts w:ascii="Arial" w:hAnsi="Arial" w:cs="Arial"/>
                <w:color w:val="000000"/>
                <w:sz w:val="18"/>
                <w:szCs w:val="18"/>
                <w:lang w:eastAsia="es-MX"/>
              </w:rPr>
              <w:t>1</w:t>
            </w:r>
            <w:r w:rsidRPr="00543732">
              <w:rPr>
                <w:rFonts w:ascii="Arial" w:hAnsi="Arial" w:cs="Arial"/>
                <w:color w:val="000000"/>
                <w:sz w:val="18"/>
                <w:szCs w:val="18"/>
                <w:lang w:eastAsia="es-MX"/>
              </w:rPr>
              <w:t>2- 15</w:t>
            </w:r>
          </w:p>
        </w:tc>
        <w:tc>
          <w:tcPr>
            <w:tcW w:w="701" w:type="dxa"/>
            <w:tcBorders>
              <w:top w:val="nil"/>
              <w:left w:val="nil"/>
              <w:bottom w:val="single" w:sz="4" w:space="0" w:color="auto"/>
              <w:right w:val="single" w:sz="4" w:space="0" w:color="auto"/>
            </w:tcBorders>
            <w:shd w:val="clear" w:color="auto" w:fill="auto"/>
            <w:vAlign w:val="center"/>
          </w:tcPr>
          <w:p w:rsidR="002009F9" w:rsidRPr="00543732" w:rsidRDefault="002009F9" w:rsidP="00EF51D8">
            <w:pPr>
              <w:autoSpaceDE w:val="0"/>
              <w:autoSpaceDN w:val="0"/>
              <w:adjustRightInd w:val="0"/>
              <w:ind w:left="-695" w:firstLine="708"/>
              <w:jc w:val="center"/>
              <w:rPr>
                <w:rFonts w:ascii="Arial" w:hAnsi="Arial" w:cs="Arial"/>
                <w:sz w:val="18"/>
                <w:szCs w:val="18"/>
                <w:lang w:val="es-MX" w:eastAsia="es-MX"/>
              </w:rPr>
            </w:pPr>
            <w:r w:rsidRPr="00543732">
              <w:rPr>
                <w:rFonts w:ascii="Arial" w:hAnsi="Arial" w:cs="Arial"/>
                <w:color w:val="000000"/>
                <w:sz w:val="18"/>
                <w:szCs w:val="18"/>
                <w:lang w:eastAsia="es-MX"/>
              </w:rPr>
              <w:t>8 -11</w:t>
            </w:r>
          </w:p>
        </w:tc>
        <w:tc>
          <w:tcPr>
            <w:tcW w:w="702" w:type="dxa"/>
            <w:tcBorders>
              <w:top w:val="nil"/>
              <w:left w:val="nil"/>
              <w:bottom w:val="single" w:sz="4" w:space="0" w:color="auto"/>
              <w:right w:val="single" w:sz="4" w:space="0" w:color="auto"/>
            </w:tcBorders>
            <w:shd w:val="clear" w:color="auto" w:fill="auto"/>
            <w:vAlign w:val="center"/>
          </w:tcPr>
          <w:p w:rsidR="002009F9" w:rsidRPr="00543732" w:rsidRDefault="002009F9" w:rsidP="00EF51D8">
            <w:pPr>
              <w:autoSpaceDE w:val="0"/>
              <w:autoSpaceDN w:val="0"/>
              <w:adjustRightInd w:val="0"/>
              <w:ind w:left="-707" w:firstLine="708"/>
              <w:jc w:val="center"/>
              <w:rPr>
                <w:rFonts w:ascii="Arial" w:hAnsi="Arial" w:cs="Arial"/>
                <w:sz w:val="18"/>
                <w:szCs w:val="18"/>
                <w:lang w:val="es-MX" w:eastAsia="es-MX"/>
              </w:rPr>
            </w:pPr>
            <w:r w:rsidRPr="00543732">
              <w:rPr>
                <w:rFonts w:ascii="Arial" w:hAnsi="Arial" w:cs="Arial"/>
                <w:color w:val="000000"/>
                <w:sz w:val="18"/>
                <w:szCs w:val="18"/>
                <w:lang w:eastAsia="es-MX"/>
              </w:rPr>
              <w:t>4 - 7</w:t>
            </w:r>
          </w:p>
        </w:tc>
        <w:tc>
          <w:tcPr>
            <w:tcW w:w="702" w:type="dxa"/>
            <w:tcBorders>
              <w:top w:val="nil"/>
              <w:left w:val="nil"/>
              <w:bottom w:val="single" w:sz="4" w:space="0" w:color="auto"/>
              <w:right w:val="single" w:sz="4" w:space="0" w:color="auto"/>
            </w:tcBorders>
            <w:shd w:val="clear" w:color="auto" w:fill="auto"/>
            <w:vAlign w:val="center"/>
          </w:tcPr>
          <w:p w:rsidR="002009F9" w:rsidRPr="00543732" w:rsidRDefault="002009F9" w:rsidP="00EF51D8">
            <w:pPr>
              <w:autoSpaceDE w:val="0"/>
              <w:autoSpaceDN w:val="0"/>
              <w:adjustRightInd w:val="0"/>
              <w:ind w:left="51" w:firstLine="657"/>
              <w:jc w:val="center"/>
              <w:rPr>
                <w:rFonts w:ascii="Arial" w:hAnsi="Arial" w:cs="Arial"/>
                <w:sz w:val="18"/>
                <w:szCs w:val="18"/>
                <w:lang w:val="es-MX" w:eastAsia="es-MX"/>
              </w:rPr>
            </w:pPr>
            <w:r w:rsidRPr="00543732">
              <w:rPr>
                <w:rFonts w:ascii="Arial" w:hAnsi="Arial" w:cs="Arial"/>
                <w:color w:val="000000"/>
                <w:sz w:val="18"/>
                <w:szCs w:val="18"/>
                <w:lang w:eastAsia="es-MX"/>
              </w:rPr>
              <w:t>3</w:t>
            </w:r>
            <w:r w:rsidR="00EF51D8" w:rsidRPr="00543732">
              <w:rPr>
                <w:rFonts w:ascii="Arial" w:hAnsi="Arial" w:cs="Arial"/>
                <w:color w:val="000000"/>
                <w:sz w:val="18"/>
                <w:szCs w:val="18"/>
                <w:lang w:eastAsia="es-MX"/>
              </w:rPr>
              <w:t>3</w:t>
            </w:r>
            <w:r w:rsidRPr="00543732">
              <w:rPr>
                <w:rFonts w:ascii="Arial" w:hAnsi="Arial" w:cs="Arial"/>
                <w:color w:val="000000"/>
                <w:sz w:val="18"/>
                <w:szCs w:val="18"/>
                <w:lang w:eastAsia="es-MX"/>
              </w:rPr>
              <w:t xml:space="preserve"> - 0</w:t>
            </w:r>
          </w:p>
        </w:tc>
        <w:tc>
          <w:tcPr>
            <w:tcW w:w="6840" w:type="dxa"/>
            <w:shd w:val="clear" w:color="auto" w:fill="auto"/>
          </w:tcPr>
          <w:p w:rsidR="002009F9" w:rsidRPr="00EF51D8" w:rsidRDefault="002009F9" w:rsidP="00EF51D8">
            <w:pPr>
              <w:autoSpaceDE w:val="0"/>
              <w:autoSpaceDN w:val="0"/>
              <w:adjustRightInd w:val="0"/>
              <w:jc w:val="both"/>
              <w:rPr>
                <w:rFonts w:ascii="Arial" w:hAnsi="Arial" w:cs="Arial"/>
                <w:sz w:val="18"/>
                <w:lang w:eastAsia="es-MX"/>
              </w:rPr>
            </w:pPr>
            <w:r w:rsidRPr="00EF51D8">
              <w:rPr>
                <w:rFonts w:ascii="Arial" w:hAnsi="Arial" w:cs="Arial"/>
                <w:sz w:val="18"/>
                <w:lang w:val="es-MX" w:eastAsia="es-MX"/>
              </w:rPr>
              <w:t>Presenta una investigación documental de las leyes y principios básicos para Análisis de Flujo de Fluidos (Unidad 3), deberá comprender los temas 3.1 Clasificación de los fluidos, 3.2 Ecuación de continuidad y 3.3 Ecuación de la Energía. a) Máximo redactar 5 cuartillas y mínimo 3 cuartillas. (Si excede de 5 cuartillas no se califica). b) Debe contener al menos una figura (citadas en texto y con nombre). c) Debe contener al menos una tabla (citadas en texto y con nombre).  d) Citado de referencia bibliográfica de acuerdo a sistema APA tanto citado de autores en texto como el listado que se presenta al final del documento. Citar mínimo 2 referencias bibliográficas. e) estructura del documento 1. Hoja de presentación. Datos generales de alumno. 2. Introducción. En esta primera parte se sitúa el texto en un contexto determinado y se suele expresar un resumen de lo que será explicado o desarrollado en el cuerpo del texto. En la introducción el lector se familiariza con el tema. 3. Desarrollo. Lo investigado de acuerdo a los subtemas solicitados. 4. Conclusión. Las conclusiones son claras. Se considera comúnmente una forma consciente de aprendizaje. 5. Referencia Bibliográfica. Presentar al final del documento un listado de las referencias empleadas, de acuerdo al sistema APA.</w:t>
            </w:r>
          </w:p>
        </w:tc>
      </w:tr>
      <w:tr w:rsidR="00017EF8" w:rsidRPr="002009F9" w:rsidTr="0025306A">
        <w:tc>
          <w:tcPr>
            <w:tcW w:w="1951" w:type="dxa"/>
            <w:shd w:val="clear" w:color="auto" w:fill="auto"/>
            <w:vAlign w:val="center"/>
          </w:tcPr>
          <w:p w:rsidR="00017EF8" w:rsidRPr="00EF51D8" w:rsidRDefault="00017EF8" w:rsidP="008B5BE9">
            <w:pPr>
              <w:jc w:val="both"/>
              <w:rPr>
                <w:rFonts w:ascii="Arial" w:hAnsi="Arial" w:cs="Arial"/>
                <w:sz w:val="18"/>
                <w:lang w:val="es-MX" w:eastAsia="es-MX"/>
              </w:rPr>
            </w:pPr>
            <w:r w:rsidRPr="00EF51D8">
              <w:rPr>
                <w:rFonts w:ascii="Arial" w:hAnsi="Arial" w:cs="Arial"/>
                <w:sz w:val="18"/>
                <w:lang w:val="es-MX" w:eastAsia="es-MX"/>
              </w:rPr>
              <w:t xml:space="preserve">Examen de la </w:t>
            </w:r>
            <w:r w:rsidR="008B5BE9" w:rsidRPr="00EF51D8">
              <w:rPr>
                <w:rFonts w:ascii="Arial" w:hAnsi="Arial" w:cs="Arial"/>
                <w:sz w:val="18"/>
                <w:lang w:val="es-MX" w:eastAsia="es-MX"/>
              </w:rPr>
              <w:t>unidad (</w:t>
            </w:r>
            <w:r w:rsidRPr="00EF51D8">
              <w:rPr>
                <w:rFonts w:ascii="Arial" w:hAnsi="Arial" w:cs="Arial"/>
                <w:sz w:val="18"/>
                <w:lang w:val="es-MX" w:eastAsia="es-MX"/>
              </w:rPr>
              <w:t>Guía de evaluación establecida en Classroom</w:t>
            </w:r>
            <w:r w:rsidR="00DB289F" w:rsidRPr="00EF51D8">
              <w:rPr>
                <w:rFonts w:ascii="Arial" w:hAnsi="Arial" w:cs="Arial"/>
                <w:sz w:val="18"/>
                <w:lang w:val="es-MX" w:eastAsia="es-MX"/>
              </w:rPr>
              <w:t xml:space="preserve"> y/o presencial según se acuerde</w:t>
            </w:r>
            <w:r w:rsidRPr="00EF51D8">
              <w:rPr>
                <w:rFonts w:ascii="Arial" w:hAnsi="Arial" w:cs="Arial"/>
                <w:sz w:val="18"/>
                <w:lang w:val="es-MX" w:eastAsia="es-MX"/>
              </w:rPr>
              <w:t>)</w:t>
            </w:r>
          </w:p>
        </w:tc>
        <w:tc>
          <w:tcPr>
            <w:tcW w:w="1276" w:type="dxa"/>
            <w:shd w:val="clear" w:color="auto" w:fill="auto"/>
            <w:vAlign w:val="center"/>
          </w:tcPr>
          <w:p w:rsidR="00017EF8" w:rsidRPr="00543732" w:rsidRDefault="00017EF8">
            <w:pPr>
              <w:autoSpaceDE w:val="0"/>
              <w:autoSpaceDN w:val="0"/>
              <w:adjustRightInd w:val="0"/>
              <w:jc w:val="center"/>
              <w:rPr>
                <w:rFonts w:ascii="Arial" w:hAnsi="Arial" w:cs="Arial"/>
                <w:sz w:val="18"/>
                <w:szCs w:val="18"/>
                <w:lang w:val="es-MX" w:eastAsia="es-MX"/>
              </w:rPr>
            </w:pPr>
            <w:r w:rsidRPr="00543732">
              <w:rPr>
                <w:rFonts w:ascii="Arial" w:hAnsi="Arial" w:cs="Arial"/>
                <w:sz w:val="18"/>
                <w:szCs w:val="18"/>
                <w:lang w:val="es-MX" w:eastAsia="es-MX"/>
              </w:rPr>
              <w:t>40</w:t>
            </w:r>
          </w:p>
        </w:tc>
        <w:tc>
          <w:tcPr>
            <w:tcW w:w="701" w:type="dxa"/>
            <w:shd w:val="clear" w:color="auto" w:fill="auto"/>
            <w:vAlign w:val="center"/>
          </w:tcPr>
          <w:p w:rsidR="00017EF8" w:rsidRPr="00543732" w:rsidRDefault="00017EF8">
            <w:pPr>
              <w:autoSpaceDE w:val="0"/>
              <w:autoSpaceDN w:val="0"/>
              <w:adjustRightInd w:val="0"/>
              <w:ind w:firstLine="708"/>
              <w:jc w:val="center"/>
              <w:rPr>
                <w:rFonts w:ascii="Arial" w:hAnsi="Arial" w:cs="Arial"/>
                <w:sz w:val="18"/>
                <w:szCs w:val="18"/>
                <w:lang w:val="es-MX" w:eastAsia="es-MX"/>
              </w:rPr>
            </w:pPr>
            <w:r w:rsidRPr="00543732">
              <w:rPr>
                <w:rFonts w:ascii="Arial" w:hAnsi="Arial" w:cs="Arial"/>
                <w:color w:val="000000"/>
                <w:sz w:val="18"/>
                <w:szCs w:val="18"/>
                <w:lang w:eastAsia="es-MX"/>
              </w:rPr>
              <w:t>440-31</w:t>
            </w:r>
          </w:p>
        </w:tc>
        <w:tc>
          <w:tcPr>
            <w:tcW w:w="702" w:type="dxa"/>
            <w:shd w:val="clear" w:color="auto" w:fill="auto"/>
            <w:vAlign w:val="center"/>
          </w:tcPr>
          <w:p w:rsidR="00017EF8" w:rsidRPr="00543732" w:rsidRDefault="00017EF8">
            <w:pPr>
              <w:autoSpaceDE w:val="0"/>
              <w:autoSpaceDN w:val="0"/>
              <w:adjustRightInd w:val="0"/>
              <w:ind w:firstLine="708"/>
              <w:jc w:val="center"/>
              <w:rPr>
                <w:rFonts w:ascii="Arial" w:hAnsi="Arial" w:cs="Arial"/>
                <w:sz w:val="18"/>
                <w:szCs w:val="18"/>
                <w:lang w:val="es-MX" w:eastAsia="es-MX"/>
              </w:rPr>
            </w:pPr>
            <w:r w:rsidRPr="00543732">
              <w:rPr>
                <w:rFonts w:ascii="Arial" w:hAnsi="Arial" w:cs="Arial"/>
                <w:color w:val="000000"/>
                <w:sz w:val="18"/>
                <w:szCs w:val="18"/>
                <w:lang w:eastAsia="es-MX"/>
              </w:rPr>
              <w:t>330-22</w:t>
            </w:r>
          </w:p>
        </w:tc>
        <w:tc>
          <w:tcPr>
            <w:tcW w:w="701" w:type="dxa"/>
            <w:shd w:val="clear" w:color="auto" w:fill="auto"/>
            <w:vAlign w:val="center"/>
          </w:tcPr>
          <w:p w:rsidR="00017EF8" w:rsidRPr="00543732" w:rsidRDefault="00017EF8">
            <w:pPr>
              <w:autoSpaceDE w:val="0"/>
              <w:autoSpaceDN w:val="0"/>
              <w:adjustRightInd w:val="0"/>
              <w:ind w:firstLine="708"/>
              <w:jc w:val="center"/>
              <w:rPr>
                <w:rFonts w:ascii="Arial" w:hAnsi="Arial" w:cs="Arial"/>
                <w:sz w:val="18"/>
                <w:szCs w:val="18"/>
                <w:lang w:val="es-MX" w:eastAsia="es-MX"/>
              </w:rPr>
            </w:pPr>
            <w:r w:rsidRPr="00543732">
              <w:rPr>
                <w:rFonts w:ascii="Arial" w:hAnsi="Arial" w:cs="Arial"/>
                <w:color w:val="000000"/>
                <w:sz w:val="18"/>
                <w:szCs w:val="18"/>
                <w:lang w:eastAsia="es-MX"/>
              </w:rPr>
              <w:t>221-13</w:t>
            </w:r>
          </w:p>
        </w:tc>
        <w:tc>
          <w:tcPr>
            <w:tcW w:w="702" w:type="dxa"/>
            <w:shd w:val="clear" w:color="auto" w:fill="auto"/>
            <w:vAlign w:val="center"/>
          </w:tcPr>
          <w:p w:rsidR="00017EF8" w:rsidRPr="00543732" w:rsidRDefault="00017EF8">
            <w:pPr>
              <w:autoSpaceDE w:val="0"/>
              <w:autoSpaceDN w:val="0"/>
              <w:adjustRightInd w:val="0"/>
              <w:ind w:firstLine="708"/>
              <w:jc w:val="center"/>
              <w:rPr>
                <w:rFonts w:ascii="Arial" w:hAnsi="Arial" w:cs="Arial"/>
                <w:sz w:val="18"/>
                <w:szCs w:val="18"/>
                <w:lang w:val="es-MX" w:eastAsia="es-MX"/>
              </w:rPr>
            </w:pPr>
            <w:r w:rsidRPr="00543732">
              <w:rPr>
                <w:rFonts w:ascii="Arial" w:hAnsi="Arial" w:cs="Arial"/>
                <w:color w:val="000000"/>
                <w:sz w:val="18"/>
                <w:szCs w:val="18"/>
                <w:lang w:eastAsia="es-MX"/>
              </w:rPr>
              <w:t>112-4</w:t>
            </w:r>
          </w:p>
        </w:tc>
        <w:tc>
          <w:tcPr>
            <w:tcW w:w="702" w:type="dxa"/>
            <w:shd w:val="clear" w:color="auto" w:fill="auto"/>
            <w:vAlign w:val="center"/>
          </w:tcPr>
          <w:p w:rsidR="00017EF8" w:rsidRPr="00543732" w:rsidRDefault="00017EF8">
            <w:pPr>
              <w:autoSpaceDE w:val="0"/>
              <w:autoSpaceDN w:val="0"/>
              <w:adjustRightInd w:val="0"/>
              <w:ind w:firstLine="708"/>
              <w:jc w:val="center"/>
              <w:rPr>
                <w:rFonts w:ascii="Arial" w:hAnsi="Arial" w:cs="Arial"/>
                <w:sz w:val="18"/>
                <w:szCs w:val="18"/>
                <w:lang w:val="es-MX" w:eastAsia="es-MX"/>
              </w:rPr>
            </w:pPr>
            <w:r w:rsidRPr="00543732">
              <w:rPr>
                <w:rFonts w:ascii="Arial" w:hAnsi="Arial" w:cs="Arial"/>
                <w:color w:val="000000"/>
                <w:sz w:val="18"/>
                <w:szCs w:val="18"/>
                <w:lang w:eastAsia="es-MX"/>
              </w:rPr>
              <w:t>33-0</w:t>
            </w:r>
          </w:p>
        </w:tc>
        <w:tc>
          <w:tcPr>
            <w:tcW w:w="6840" w:type="dxa"/>
            <w:shd w:val="clear" w:color="auto" w:fill="auto"/>
            <w:vAlign w:val="center"/>
          </w:tcPr>
          <w:p w:rsidR="00017EF8" w:rsidRPr="00EF51D8" w:rsidRDefault="00017EF8" w:rsidP="0025306A">
            <w:pPr>
              <w:autoSpaceDE w:val="0"/>
              <w:autoSpaceDN w:val="0"/>
              <w:adjustRightInd w:val="0"/>
              <w:rPr>
                <w:rFonts w:ascii="Arial" w:hAnsi="Arial" w:cs="Arial"/>
                <w:sz w:val="18"/>
                <w:lang w:val="es-MX" w:eastAsia="es-MX"/>
              </w:rPr>
            </w:pPr>
            <w:r w:rsidRPr="00EF51D8">
              <w:rPr>
                <w:rFonts w:ascii="Arial" w:hAnsi="Arial" w:cs="Arial"/>
                <w:sz w:val="18"/>
                <w:lang w:val="es-MX" w:eastAsia="es-MX"/>
              </w:rPr>
              <w:t>Demuestra conocimiento y dominio de los temas de la unidad, aplica el concepto de teoría cuántica y configuraciones electrónicas.</w:t>
            </w:r>
          </w:p>
        </w:tc>
      </w:tr>
      <w:tr w:rsidR="00017EF8" w:rsidRPr="002009F9">
        <w:tc>
          <w:tcPr>
            <w:tcW w:w="1951" w:type="dxa"/>
            <w:shd w:val="clear" w:color="auto" w:fill="auto"/>
            <w:vAlign w:val="center"/>
          </w:tcPr>
          <w:p w:rsidR="00017EF8" w:rsidRPr="002009F9" w:rsidRDefault="00017EF8">
            <w:pPr>
              <w:rPr>
                <w:rFonts w:ascii="Arial" w:hAnsi="Arial" w:cs="Arial"/>
                <w:szCs w:val="22"/>
                <w:lang w:val="es-MX" w:eastAsia="es-MX"/>
              </w:rPr>
            </w:pPr>
          </w:p>
        </w:tc>
        <w:tc>
          <w:tcPr>
            <w:tcW w:w="1276" w:type="dxa"/>
            <w:shd w:val="clear" w:color="auto" w:fill="auto"/>
            <w:vAlign w:val="center"/>
          </w:tcPr>
          <w:p w:rsidR="00017EF8" w:rsidRPr="002009F9" w:rsidRDefault="00017EF8">
            <w:pPr>
              <w:autoSpaceDE w:val="0"/>
              <w:autoSpaceDN w:val="0"/>
              <w:adjustRightInd w:val="0"/>
              <w:jc w:val="center"/>
              <w:rPr>
                <w:rFonts w:ascii="Arial" w:hAnsi="Arial" w:cs="Arial"/>
                <w:szCs w:val="22"/>
                <w:lang w:val="es-MX" w:eastAsia="es-MX"/>
              </w:rPr>
            </w:pPr>
            <w:r w:rsidRPr="002009F9">
              <w:rPr>
                <w:rFonts w:ascii="Arial" w:hAnsi="Arial" w:cs="Arial"/>
                <w:szCs w:val="22"/>
                <w:lang w:val="es-MX" w:eastAsia="es-MX"/>
              </w:rPr>
              <w:t>100</w:t>
            </w:r>
          </w:p>
        </w:tc>
        <w:tc>
          <w:tcPr>
            <w:tcW w:w="701" w:type="dxa"/>
            <w:shd w:val="clear" w:color="auto" w:fill="auto"/>
          </w:tcPr>
          <w:p w:rsidR="00017EF8" w:rsidRPr="002009F9" w:rsidRDefault="00017EF8">
            <w:pPr>
              <w:autoSpaceDE w:val="0"/>
              <w:autoSpaceDN w:val="0"/>
              <w:adjustRightInd w:val="0"/>
              <w:jc w:val="center"/>
              <w:rPr>
                <w:rFonts w:ascii="Arial" w:hAnsi="Arial" w:cs="Arial"/>
                <w:szCs w:val="22"/>
                <w:lang w:val="es-MX" w:eastAsia="es-MX"/>
              </w:rPr>
            </w:pPr>
          </w:p>
        </w:tc>
        <w:tc>
          <w:tcPr>
            <w:tcW w:w="702" w:type="dxa"/>
            <w:shd w:val="clear" w:color="auto" w:fill="auto"/>
          </w:tcPr>
          <w:p w:rsidR="00017EF8" w:rsidRPr="002009F9" w:rsidRDefault="00017EF8">
            <w:pPr>
              <w:autoSpaceDE w:val="0"/>
              <w:autoSpaceDN w:val="0"/>
              <w:adjustRightInd w:val="0"/>
              <w:jc w:val="center"/>
              <w:rPr>
                <w:rFonts w:ascii="Arial" w:hAnsi="Arial" w:cs="Arial"/>
                <w:szCs w:val="22"/>
                <w:lang w:val="es-MX" w:eastAsia="es-MX"/>
              </w:rPr>
            </w:pPr>
          </w:p>
        </w:tc>
        <w:tc>
          <w:tcPr>
            <w:tcW w:w="701" w:type="dxa"/>
            <w:shd w:val="clear" w:color="auto" w:fill="auto"/>
          </w:tcPr>
          <w:p w:rsidR="00017EF8" w:rsidRPr="002009F9" w:rsidRDefault="00017EF8">
            <w:pPr>
              <w:autoSpaceDE w:val="0"/>
              <w:autoSpaceDN w:val="0"/>
              <w:adjustRightInd w:val="0"/>
              <w:jc w:val="center"/>
              <w:rPr>
                <w:rFonts w:ascii="Arial" w:hAnsi="Arial" w:cs="Arial"/>
                <w:szCs w:val="22"/>
                <w:lang w:val="es-MX" w:eastAsia="es-MX"/>
              </w:rPr>
            </w:pPr>
          </w:p>
        </w:tc>
        <w:tc>
          <w:tcPr>
            <w:tcW w:w="702" w:type="dxa"/>
            <w:shd w:val="clear" w:color="auto" w:fill="auto"/>
          </w:tcPr>
          <w:p w:rsidR="00017EF8" w:rsidRPr="002009F9" w:rsidRDefault="00017EF8">
            <w:pPr>
              <w:autoSpaceDE w:val="0"/>
              <w:autoSpaceDN w:val="0"/>
              <w:adjustRightInd w:val="0"/>
              <w:jc w:val="center"/>
              <w:rPr>
                <w:rFonts w:ascii="Arial" w:hAnsi="Arial" w:cs="Arial"/>
                <w:szCs w:val="22"/>
                <w:lang w:val="es-MX" w:eastAsia="es-MX"/>
              </w:rPr>
            </w:pPr>
          </w:p>
        </w:tc>
        <w:tc>
          <w:tcPr>
            <w:tcW w:w="702" w:type="dxa"/>
            <w:shd w:val="clear" w:color="auto" w:fill="auto"/>
          </w:tcPr>
          <w:p w:rsidR="00017EF8" w:rsidRPr="002009F9" w:rsidRDefault="00017EF8">
            <w:pPr>
              <w:autoSpaceDE w:val="0"/>
              <w:autoSpaceDN w:val="0"/>
              <w:adjustRightInd w:val="0"/>
              <w:jc w:val="center"/>
              <w:rPr>
                <w:rFonts w:ascii="Arial" w:hAnsi="Arial" w:cs="Arial"/>
                <w:szCs w:val="22"/>
                <w:lang w:val="es-MX" w:eastAsia="es-MX"/>
              </w:rPr>
            </w:pPr>
          </w:p>
        </w:tc>
        <w:tc>
          <w:tcPr>
            <w:tcW w:w="6840" w:type="dxa"/>
            <w:shd w:val="clear" w:color="auto" w:fill="auto"/>
          </w:tcPr>
          <w:p w:rsidR="00017EF8" w:rsidRPr="002009F9" w:rsidRDefault="00017EF8">
            <w:pPr>
              <w:autoSpaceDE w:val="0"/>
              <w:autoSpaceDN w:val="0"/>
              <w:adjustRightInd w:val="0"/>
              <w:rPr>
                <w:rFonts w:ascii="Arial" w:hAnsi="Arial" w:cs="Arial"/>
                <w:szCs w:val="22"/>
                <w:lang w:val="es-MX" w:eastAsia="es-MX"/>
              </w:rPr>
            </w:pPr>
          </w:p>
        </w:tc>
      </w:tr>
    </w:tbl>
    <w:p w:rsidR="00017EF8" w:rsidRDefault="00017EF8" w:rsidP="00017EF8">
      <w:pPr>
        <w:pStyle w:val="Sinespaciado"/>
        <w:jc w:val="both"/>
        <w:rPr>
          <w:rFonts w:ascii="Arial Narrow" w:hAnsi="Arial Narrow" w:cs="Arial"/>
          <w:sz w:val="16"/>
          <w:szCs w:val="20"/>
        </w:rPr>
      </w:pPr>
    </w:p>
    <w:p w:rsidR="00017EF8" w:rsidRDefault="00017EF8" w:rsidP="00017EF8">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rsidR="00C61148" w:rsidRDefault="00C61148" w:rsidP="00017EF8">
      <w:pPr>
        <w:pStyle w:val="Sinespaciado"/>
        <w:jc w:val="both"/>
        <w:rPr>
          <w:rFonts w:ascii="Arial Narrow" w:hAnsi="Arial Narrow" w:cs="Arial"/>
          <w:sz w:val="16"/>
          <w:szCs w:val="20"/>
        </w:rPr>
      </w:pPr>
    </w:p>
    <w:p w:rsidR="00C61148" w:rsidRDefault="00C61148" w:rsidP="00017EF8">
      <w:pPr>
        <w:pStyle w:val="Sinespaciado"/>
        <w:jc w:val="both"/>
        <w:rPr>
          <w:rFonts w:ascii="Arial Narrow" w:hAnsi="Arial Narrow" w:cs="Arial"/>
          <w:sz w:val="16"/>
          <w:szCs w:val="20"/>
        </w:rPr>
      </w:pPr>
    </w:p>
    <w:p w:rsidR="00C61148" w:rsidRDefault="00C61148" w:rsidP="00017EF8">
      <w:pPr>
        <w:pStyle w:val="Sinespaciado"/>
        <w:jc w:val="both"/>
        <w:rPr>
          <w:rFonts w:ascii="Arial Narrow" w:hAnsi="Arial Narrow" w:cs="Arial"/>
          <w:sz w:val="16"/>
          <w:szCs w:val="20"/>
        </w:rPr>
      </w:pPr>
    </w:p>
    <w:p w:rsidR="00017EF8" w:rsidRPr="00F31345" w:rsidRDefault="00017EF8" w:rsidP="00017EF8">
      <w:pPr>
        <w:pStyle w:val="Sinespaciado"/>
        <w:numPr>
          <w:ilvl w:val="0"/>
          <w:numId w:val="30"/>
        </w:numPr>
        <w:rPr>
          <w:rFonts w:ascii="Arial" w:eastAsia="Times New Roman" w:hAnsi="Arial" w:cs="Arial"/>
          <w:b/>
          <w:bCs/>
          <w:sz w:val="24"/>
          <w:szCs w:val="24"/>
          <w:lang w:eastAsia="es-MX"/>
        </w:rPr>
      </w:pPr>
      <w:r w:rsidRPr="00F31345">
        <w:rPr>
          <w:rFonts w:ascii="Arial" w:eastAsia="Times New Roman" w:hAnsi="Arial" w:cs="Arial"/>
          <w:b/>
          <w:bCs/>
          <w:sz w:val="24"/>
          <w:szCs w:val="24"/>
          <w:lang w:eastAsia="es-MX"/>
        </w:rPr>
        <w:t>Análisis por competencias específicas:</w:t>
      </w:r>
    </w:p>
    <w:p w:rsidR="00017EF8" w:rsidRDefault="00017EF8" w:rsidP="00017EF8">
      <w:pPr>
        <w:pStyle w:val="Sinespaciado"/>
        <w:jc w:val="both"/>
        <w:rPr>
          <w:rFonts w:ascii="Arial Narrow" w:hAnsi="Arial Narrow" w:cs="Arial"/>
          <w:sz w:val="16"/>
          <w:szCs w:val="20"/>
        </w:rPr>
      </w:pPr>
    </w:p>
    <w:tbl>
      <w:tblPr>
        <w:tblW w:w="0" w:type="auto"/>
        <w:tblLook w:val="04A0" w:firstRow="1" w:lastRow="0" w:firstColumn="1" w:lastColumn="0" w:noHBand="0" w:noVBand="1"/>
      </w:tblPr>
      <w:tblGrid>
        <w:gridCol w:w="2518"/>
        <w:gridCol w:w="10773"/>
      </w:tblGrid>
      <w:tr w:rsidR="00017EF8">
        <w:tc>
          <w:tcPr>
            <w:tcW w:w="2518" w:type="dxa"/>
            <w:shd w:val="clear" w:color="auto" w:fill="auto"/>
          </w:tcPr>
          <w:p w:rsidR="00017EF8" w:rsidRDefault="00017EF8">
            <w:pPr>
              <w:autoSpaceDE w:val="0"/>
              <w:autoSpaceDN w:val="0"/>
              <w:adjustRightInd w:val="0"/>
              <w:rPr>
                <w:rFonts w:ascii="Arial" w:hAnsi="Arial" w:cs="Arial"/>
                <w:b/>
                <w:bCs/>
                <w:sz w:val="24"/>
                <w:szCs w:val="24"/>
                <w:lang w:val="es-MX" w:eastAsia="es-MX"/>
              </w:rPr>
            </w:pPr>
            <w:r>
              <w:rPr>
                <w:rFonts w:ascii="Arial" w:hAnsi="Arial" w:cs="Arial"/>
                <w:sz w:val="24"/>
                <w:szCs w:val="24"/>
                <w:lang w:val="es-MX" w:eastAsia="es-MX"/>
              </w:rPr>
              <w:t>Competencia No.:   1</w:t>
            </w:r>
          </w:p>
        </w:tc>
        <w:tc>
          <w:tcPr>
            <w:tcW w:w="10773" w:type="dxa"/>
            <w:shd w:val="clear" w:color="auto" w:fill="auto"/>
          </w:tcPr>
          <w:p w:rsidR="00017EF8" w:rsidRPr="00E77421" w:rsidRDefault="00017EF8" w:rsidP="00A02B57">
            <w:pPr>
              <w:autoSpaceDE w:val="0"/>
              <w:autoSpaceDN w:val="0"/>
              <w:adjustRightInd w:val="0"/>
              <w:jc w:val="both"/>
              <w:rPr>
                <w:rFonts w:ascii="Arial" w:hAnsi="Arial" w:cs="Arial"/>
                <w:sz w:val="24"/>
                <w:szCs w:val="24"/>
                <w:lang w:val="es-MX" w:eastAsia="es-MX"/>
              </w:rPr>
            </w:pPr>
            <w:r>
              <w:rPr>
                <w:rFonts w:ascii="Arial" w:hAnsi="Arial" w:cs="Arial"/>
                <w:sz w:val="24"/>
                <w:szCs w:val="24"/>
                <w:lang w:val="es-MX" w:eastAsia="es-MX"/>
              </w:rPr>
              <w:t xml:space="preserve">Descripción: </w:t>
            </w:r>
            <w:r w:rsidR="00A02B57" w:rsidRPr="00A02B57">
              <w:rPr>
                <w:rFonts w:ascii="Arial" w:hAnsi="Arial" w:cs="Arial"/>
                <w:b/>
                <w:sz w:val="22"/>
                <w:szCs w:val="22"/>
                <w:u w:val="single"/>
              </w:rPr>
              <w:t>Reconoce y aplica las ecuaciones de continuidad y la de la energía en la solución de problemas reales</w:t>
            </w:r>
            <w:r w:rsidR="00A02B57">
              <w:rPr>
                <w:rFonts w:ascii="Arial" w:hAnsi="Arial" w:cs="Arial"/>
                <w:b/>
                <w:sz w:val="22"/>
                <w:szCs w:val="22"/>
                <w:u w:val="single"/>
              </w:rPr>
              <w:t xml:space="preserve"> </w:t>
            </w:r>
            <w:r w:rsidR="00A02B57" w:rsidRPr="00A02B57">
              <w:rPr>
                <w:rFonts w:ascii="Arial" w:hAnsi="Arial" w:cs="Arial"/>
                <w:b/>
                <w:sz w:val="22"/>
                <w:szCs w:val="22"/>
                <w:u w:val="single"/>
              </w:rPr>
              <w:t>de fenómenos de flujo incompresible en el área de la Mecatrónica</w:t>
            </w:r>
          </w:p>
        </w:tc>
      </w:tr>
    </w:tbl>
    <w:p w:rsidR="00017EF8" w:rsidRPr="009B036D" w:rsidRDefault="00017EF8" w:rsidP="00017EF8">
      <w:pPr>
        <w:pStyle w:val="Sinespaciado"/>
        <w:jc w:val="both"/>
        <w:rPr>
          <w:rFonts w:ascii="Arial Narrow" w:hAnsi="Arial Narrow" w:cs="Arial"/>
          <w:sz w:val="16"/>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2551"/>
        <w:gridCol w:w="1417"/>
      </w:tblGrid>
      <w:tr w:rsidR="00017EF8" w:rsidRPr="00516F91">
        <w:tc>
          <w:tcPr>
            <w:tcW w:w="3227" w:type="dxa"/>
            <w:vAlign w:val="center"/>
          </w:tcPr>
          <w:p w:rsidR="00017EF8" w:rsidRPr="00E847AD" w:rsidRDefault="00017EF8">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rsidR="00017EF8" w:rsidRPr="00E847AD" w:rsidRDefault="00017EF8">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rsidR="00017EF8" w:rsidRPr="00E847AD" w:rsidRDefault="00017EF8">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551" w:type="dxa"/>
            <w:vAlign w:val="center"/>
          </w:tcPr>
          <w:p w:rsidR="00017EF8" w:rsidRPr="00E847AD" w:rsidRDefault="00017EF8">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rsidR="00017EF8" w:rsidRPr="00E847AD" w:rsidRDefault="00017EF8">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EA0C8C" w:rsidRPr="00516F91">
        <w:tc>
          <w:tcPr>
            <w:tcW w:w="3227" w:type="dxa"/>
          </w:tcPr>
          <w:p w:rsidR="00EA0C8C" w:rsidRDefault="00EA0C8C" w:rsidP="00EA0C8C">
            <w:pPr>
              <w:autoSpaceDE w:val="0"/>
              <w:autoSpaceDN w:val="0"/>
              <w:adjustRightInd w:val="0"/>
              <w:jc w:val="both"/>
              <w:rPr>
                <w:rFonts w:ascii="Arial" w:hAnsi="Arial" w:cs="Arial"/>
                <w:b/>
              </w:rPr>
            </w:pPr>
            <w:r>
              <w:rPr>
                <w:rFonts w:ascii="Arial" w:hAnsi="Arial" w:cs="Arial"/>
                <w:b/>
              </w:rPr>
              <w:t>Sistemas de tuberías de flujo incompresible</w:t>
            </w:r>
          </w:p>
          <w:p w:rsidR="00EA0C8C" w:rsidRPr="0044675E" w:rsidRDefault="00EA0C8C" w:rsidP="00EA0C8C">
            <w:pPr>
              <w:autoSpaceDE w:val="0"/>
              <w:autoSpaceDN w:val="0"/>
              <w:adjustRightInd w:val="0"/>
              <w:jc w:val="both"/>
              <w:rPr>
                <w:rFonts w:ascii="Arial" w:hAnsi="Arial" w:cs="Arial"/>
              </w:rPr>
            </w:pPr>
          </w:p>
          <w:p w:rsidR="00EA0C8C" w:rsidRPr="0044675E" w:rsidRDefault="00EA0C8C" w:rsidP="00EA0C8C">
            <w:pPr>
              <w:autoSpaceDE w:val="0"/>
              <w:autoSpaceDN w:val="0"/>
              <w:adjustRightInd w:val="0"/>
              <w:jc w:val="both"/>
              <w:rPr>
                <w:rFonts w:ascii="Arial" w:hAnsi="Arial" w:cs="Arial"/>
              </w:rPr>
            </w:pPr>
            <w:r w:rsidRPr="0044675E">
              <w:rPr>
                <w:rFonts w:ascii="Arial" w:hAnsi="Arial" w:cs="Arial"/>
              </w:rPr>
              <w:t xml:space="preserve"> </w:t>
            </w:r>
          </w:p>
          <w:p w:rsidR="00EA0C8C" w:rsidRPr="009E7FB4" w:rsidRDefault="00EA0C8C" w:rsidP="00EA0C8C">
            <w:pPr>
              <w:autoSpaceDE w:val="0"/>
              <w:autoSpaceDN w:val="0"/>
              <w:adjustRightInd w:val="0"/>
              <w:jc w:val="both"/>
              <w:rPr>
                <w:rFonts w:ascii="Arial" w:hAnsi="Arial" w:cs="Arial"/>
              </w:rPr>
            </w:pPr>
            <w:r w:rsidRPr="009E7FB4">
              <w:rPr>
                <w:rFonts w:ascii="Arial" w:hAnsi="Arial" w:cs="Arial"/>
              </w:rPr>
              <w:t>4.1 Tuberías.</w:t>
            </w:r>
          </w:p>
          <w:p w:rsidR="00EA0C8C" w:rsidRPr="009E7FB4" w:rsidRDefault="00EA0C8C" w:rsidP="00EA0C8C">
            <w:pPr>
              <w:autoSpaceDE w:val="0"/>
              <w:autoSpaceDN w:val="0"/>
              <w:adjustRightInd w:val="0"/>
              <w:jc w:val="both"/>
              <w:rPr>
                <w:rFonts w:ascii="Arial" w:hAnsi="Arial" w:cs="Arial"/>
              </w:rPr>
            </w:pPr>
            <w:r w:rsidRPr="009E7FB4">
              <w:rPr>
                <w:rFonts w:ascii="Arial" w:hAnsi="Arial" w:cs="Arial"/>
              </w:rPr>
              <w:t>4.2 Ecuación de la energía.</w:t>
            </w:r>
          </w:p>
          <w:p w:rsidR="00EA0C8C" w:rsidRPr="009E7FB4" w:rsidRDefault="00EA0C8C" w:rsidP="00EA0C8C">
            <w:pPr>
              <w:autoSpaceDE w:val="0"/>
              <w:autoSpaceDN w:val="0"/>
              <w:adjustRightInd w:val="0"/>
              <w:jc w:val="both"/>
              <w:rPr>
                <w:rFonts w:ascii="Arial" w:hAnsi="Arial" w:cs="Arial"/>
              </w:rPr>
            </w:pPr>
            <w:r w:rsidRPr="009E7FB4">
              <w:rPr>
                <w:rFonts w:ascii="Arial" w:hAnsi="Arial" w:cs="Arial"/>
              </w:rPr>
              <w:t>4.3 Pérdidas por fricción en tuberías, accesorios y</w:t>
            </w:r>
          </w:p>
          <w:p w:rsidR="00EA0C8C" w:rsidRPr="009E7FB4" w:rsidRDefault="00EA0C8C" w:rsidP="00EA0C8C">
            <w:pPr>
              <w:autoSpaceDE w:val="0"/>
              <w:autoSpaceDN w:val="0"/>
              <w:adjustRightInd w:val="0"/>
              <w:jc w:val="both"/>
              <w:rPr>
                <w:rFonts w:ascii="Arial" w:hAnsi="Arial" w:cs="Arial"/>
              </w:rPr>
            </w:pPr>
            <w:r>
              <w:rPr>
                <w:rFonts w:ascii="Arial" w:hAnsi="Arial" w:cs="Arial"/>
              </w:rPr>
              <w:t>c</w:t>
            </w:r>
            <w:r w:rsidRPr="009E7FB4">
              <w:rPr>
                <w:rFonts w:ascii="Arial" w:hAnsi="Arial" w:cs="Arial"/>
              </w:rPr>
              <w:t>onexiones.</w:t>
            </w:r>
          </w:p>
          <w:p w:rsidR="00EA0C8C" w:rsidRPr="009E7FB4" w:rsidRDefault="00EA0C8C" w:rsidP="00EA0C8C">
            <w:pPr>
              <w:autoSpaceDE w:val="0"/>
              <w:autoSpaceDN w:val="0"/>
              <w:adjustRightInd w:val="0"/>
              <w:jc w:val="both"/>
              <w:rPr>
                <w:rFonts w:ascii="Arial" w:hAnsi="Arial" w:cs="Arial"/>
              </w:rPr>
            </w:pPr>
            <w:r w:rsidRPr="009E7FB4">
              <w:rPr>
                <w:rFonts w:ascii="Arial" w:hAnsi="Arial" w:cs="Arial"/>
              </w:rPr>
              <w:t>4.4 Cálculo de Sistemas de tuberías.</w:t>
            </w:r>
          </w:p>
          <w:p w:rsidR="00EA0C8C" w:rsidRPr="00174BE9" w:rsidRDefault="00EA0C8C" w:rsidP="00EA0C8C">
            <w:pPr>
              <w:tabs>
                <w:tab w:val="left" w:pos="298"/>
              </w:tabs>
              <w:autoSpaceDE w:val="0"/>
              <w:autoSpaceDN w:val="0"/>
              <w:adjustRightInd w:val="0"/>
              <w:jc w:val="both"/>
              <w:rPr>
                <w:rFonts w:ascii="Arial" w:hAnsi="Arial" w:cs="Arial"/>
                <w:sz w:val="22"/>
                <w:szCs w:val="22"/>
                <w:lang w:val="es-MX" w:eastAsia="es-MX"/>
              </w:rPr>
            </w:pPr>
            <w:r w:rsidRPr="009E7FB4">
              <w:rPr>
                <w:rFonts w:ascii="Arial" w:hAnsi="Arial" w:cs="Arial"/>
              </w:rPr>
              <w:t>4.5 Golpe de Ariete.</w:t>
            </w:r>
          </w:p>
        </w:tc>
        <w:tc>
          <w:tcPr>
            <w:tcW w:w="3260" w:type="dxa"/>
          </w:tcPr>
          <w:p w:rsidR="00EA0C8C" w:rsidRDefault="00EA0C8C" w:rsidP="00EA0C8C">
            <w:pPr>
              <w:numPr>
                <w:ilvl w:val="0"/>
                <w:numId w:val="44"/>
              </w:numPr>
              <w:tabs>
                <w:tab w:val="left" w:pos="268"/>
              </w:tabs>
              <w:ind w:left="0" w:firstLine="0"/>
              <w:jc w:val="both"/>
              <w:rPr>
                <w:rFonts w:ascii="Arial" w:hAnsi="Arial" w:cs="Arial"/>
                <w:sz w:val="18"/>
              </w:rPr>
            </w:pPr>
            <w:r w:rsidRPr="0085672D">
              <w:rPr>
                <w:rFonts w:ascii="Arial" w:hAnsi="Arial" w:cs="Arial"/>
                <w:sz w:val="18"/>
              </w:rPr>
              <w:t xml:space="preserve">Presenta una </w:t>
            </w:r>
            <w:r w:rsidRPr="0085672D">
              <w:rPr>
                <w:rFonts w:ascii="Arial" w:hAnsi="Arial" w:cs="Arial"/>
                <w:b/>
                <w:sz w:val="18"/>
              </w:rPr>
              <w:t>investigación documental</w:t>
            </w:r>
            <w:r w:rsidRPr="0085672D">
              <w:rPr>
                <w:rFonts w:ascii="Arial" w:hAnsi="Arial" w:cs="Arial"/>
                <w:sz w:val="18"/>
              </w:rPr>
              <w:t xml:space="preserve"> de </w:t>
            </w:r>
            <w:r>
              <w:rPr>
                <w:rFonts w:ascii="Arial" w:hAnsi="Arial" w:cs="Arial"/>
                <w:sz w:val="18"/>
              </w:rPr>
              <w:t>los sistemas de tuberías de flujo incompresible</w:t>
            </w:r>
            <w:r w:rsidRPr="0085672D">
              <w:rPr>
                <w:rFonts w:ascii="Arial" w:hAnsi="Arial" w:cs="Arial"/>
                <w:sz w:val="18"/>
              </w:rPr>
              <w:t xml:space="preserve"> (</w:t>
            </w:r>
            <w:r>
              <w:rPr>
                <w:rFonts w:ascii="Arial" w:hAnsi="Arial" w:cs="Arial"/>
                <w:b/>
                <w:sz w:val="18"/>
              </w:rPr>
              <w:t>Unidad 4</w:t>
            </w:r>
            <w:r w:rsidRPr="0085672D">
              <w:rPr>
                <w:rFonts w:ascii="Arial" w:hAnsi="Arial" w:cs="Arial"/>
                <w:sz w:val="18"/>
              </w:rPr>
              <w:t>), deber</w:t>
            </w:r>
            <w:r>
              <w:rPr>
                <w:rFonts w:ascii="Arial" w:hAnsi="Arial" w:cs="Arial"/>
                <w:sz w:val="18"/>
              </w:rPr>
              <w:t xml:space="preserve">á comprender los temas </w:t>
            </w:r>
            <w:r w:rsidRPr="00F77175">
              <w:rPr>
                <w:rFonts w:ascii="Arial" w:hAnsi="Arial" w:cs="Arial"/>
                <w:b/>
                <w:sz w:val="18"/>
              </w:rPr>
              <w:t>4</w:t>
            </w:r>
            <w:r w:rsidRPr="0085672D">
              <w:rPr>
                <w:rFonts w:ascii="Arial" w:hAnsi="Arial" w:cs="Arial"/>
                <w:b/>
                <w:sz w:val="18"/>
              </w:rPr>
              <w:t xml:space="preserve">.1 </w:t>
            </w:r>
            <w:r>
              <w:rPr>
                <w:rFonts w:ascii="Arial" w:hAnsi="Arial" w:cs="Arial"/>
                <w:b/>
                <w:sz w:val="18"/>
              </w:rPr>
              <w:t>Tuberías, 4</w:t>
            </w:r>
            <w:r w:rsidRPr="0085672D">
              <w:rPr>
                <w:rFonts w:ascii="Arial" w:hAnsi="Arial" w:cs="Arial"/>
                <w:b/>
                <w:sz w:val="18"/>
              </w:rPr>
              <w:t xml:space="preserve">.2 Ecuación de </w:t>
            </w:r>
            <w:r>
              <w:rPr>
                <w:rFonts w:ascii="Arial" w:hAnsi="Arial" w:cs="Arial"/>
                <w:b/>
                <w:sz w:val="18"/>
              </w:rPr>
              <w:t>la energía, 4.3 Pérdidas por fricción, 4.4 Cálculo de sistemas de tuberías y 4.5 Golpe de Ariete</w:t>
            </w:r>
            <w:r w:rsidRPr="0085672D">
              <w:rPr>
                <w:rFonts w:ascii="Arial" w:hAnsi="Arial" w:cs="Arial"/>
                <w:sz w:val="18"/>
              </w:rPr>
              <w:t>.</w:t>
            </w:r>
          </w:p>
          <w:p w:rsidR="00EA0C8C" w:rsidRPr="00180999" w:rsidRDefault="00EA0C8C" w:rsidP="00EA0C8C">
            <w:pPr>
              <w:numPr>
                <w:ilvl w:val="0"/>
                <w:numId w:val="44"/>
              </w:numPr>
              <w:tabs>
                <w:tab w:val="left" w:pos="268"/>
              </w:tabs>
              <w:ind w:left="0" w:firstLine="0"/>
              <w:jc w:val="both"/>
              <w:rPr>
                <w:rFonts w:ascii="Arial" w:hAnsi="Arial" w:cs="Arial"/>
                <w:sz w:val="18"/>
              </w:rPr>
            </w:pPr>
            <w:r w:rsidRPr="00423416">
              <w:rPr>
                <w:rFonts w:ascii="Arial" w:hAnsi="Arial" w:cs="Arial"/>
                <w:sz w:val="18"/>
              </w:rPr>
              <w:t xml:space="preserve">Presentará de forma individual actividades extra-clase </w:t>
            </w:r>
            <w:r>
              <w:rPr>
                <w:rFonts w:ascii="Arial" w:hAnsi="Arial" w:cs="Arial"/>
                <w:sz w:val="18"/>
              </w:rPr>
              <w:t>(</w:t>
            </w:r>
            <w:r w:rsidRPr="00180999">
              <w:rPr>
                <w:rFonts w:ascii="Arial" w:hAnsi="Arial" w:cs="Arial"/>
                <w:b/>
                <w:sz w:val="18"/>
              </w:rPr>
              <w:t>Problemario</w:t>
            </w:r>
            <w:r>
              <w:rPr>
                <w:rFonts w:ascii="Arial" w:hAnsi="Arial" w:cs="Arial"/>
                <w:b/>
                <w:sz w:val="18"/>
              </w:rPr>
              <w:t xml:space="preserve"> U4</w:t>
            </w:r>
            <w:r>
              <w:rPr>
                <w:rFonts w:ascii="Arial" w:hAnsi="Arial" w:cs="Arial"/>
                <w:sz w:val="18"/>
              </w:rPr>
              <w:t xml:space="preserve">) </w:t>
            </w:r>
            <w:r w:rsidRPr="00423416">
              <w:rPr>
                <w:rFonts w:ascii="Arial" w:hAnsi="Arial" w:cs="Arial"/>
                <w:sz w:val="18"/>
              </w:rPr>
              <w:t>para fomentar su retroalimentación, aclarar dudas y obtener calificación</w:t>
            </w:r>
            <w:r>
              <w:rPr>
                <w:rFonts w:ascii="Arial" w:hAnsi="Arial" w:cs="Arial"/>
                <w:sz w:val="18"/>
              </w:rPr>
              <w:t xml:space="preserve"> empleando las aplicaciones y d</w:t>
            </w:r>
            <w:r w:rsidRPr="00180999">
              <w:rPr>
                <w:rFonts w:ascii="Arial" w:hAnsi="Arial" w:cs="Arial"/>
                <w:sz w:val="18"/>
              </w:rPr>
              <w:t xml:space="preserve">esarrollará ejercicios extra clase sobre los temas vistos en la unidad (presentará en limpio, ordenado, con enunciado del problema, datos, formulas, conversiones, operaciones, solución propuesta, resultados correctos, representación gráfica y conclusiones). </w:t>
            </w:r>
          </w:p>
          <w:p w:rsidR="00EA0C8C" w:rsidRDefault="00EA0C8C" w:rsidP="00EA0C8C">
            <w:pPr>
              <w:pStyle w:val="Prrafodelista"/>
              <w:numPr>
                <w:ilvl w:val="0"/>
                <w:numId w:val="44"/>
              </w:numPr>
              <w:tabs>
                <w:tab w:val="left" w:pos="142"/>
              </w:tabs>
              <w:autoSpaceDE w:val="0"/>
              <w:autoSpaceDN w:val="0"/>
              <w:adjustRightInd w:val="0"/>
              <w:spacing w:after="0" w:line="240" w:lineRule="auto"/>
              <w:ind w:left="0" w:firstLine="0"/>
              <w:jc w:val="both"/>
              <w:rPr>
                <w:rFonts w:ascii="Arial" w:hAnsi="Arial" w:cs="Arial"/>
                <w:sz w:val="18"/>
                <w:szCs w:val="20"/>
              </w:rPr>
            </w:pPr>
            <w:r w:rsidRPr="00E2662F">
              <w:rPr>
                <w:rFonts w:ascii="Arial" w:hAnsi="Arial" w:cs="Arial"/>
                <w:sz w:val="18"/>
                <w:szCs w:val="20"/>
              </w:rPr>
              <w:t>Simular en software, el flujo incompresible para</w:t>
            </w:r>
            <w:r>
              <w:rPr>
                <w:rFonts w:ascii="Arial" w:hAnsi="Arial" w:cs="Arial"/>
                <w:sz w:val="18"/>
                <w:szCs w:val="20"/>
              </w:rPr>
              <w:t xml:space="preserve"> </w:t>
            </w:r>
            <w:r w:rsidRPr="00E2662F">
              <w:rPr>
                <w:rFonts w:ascii="Arial" w:hAnsi="Arial" w:cs="Arial"/>
                <w:sz w:val="18"/>
                <w:szCs w:val="20"/>
              </w:rPr>
              <w:t>verificar las áreas críticas donde se requiera</w:t>
            </w:r>
            <w:r>
              <w:rPr>
                <w:rFonts w:ascii="Arial" w:hAnsi="Arial" w:cs="Arial"/>
                <w:sz w:val="18"/>
                <w:szCs w:val="20"/>
              </w:rPr>
              <w:t xml:space="preserve"> </w:t>
            </w:r>
            <w:r w:rsidRPr="00E2662F">
              <w:rPr>
                <w:rFonts w:ascii="Arial" w:hAnsi="Arial" w:cs="Arial"/>
                <w:sz w:val="18"/>
                <w:szCs w:val="20"/>
              </w:rPr>
              <w:t>mayor control.</w:t>
            </w:r>
          </w:p>
          <w:p w:rsidR="00EA0C8C" w:rsidRDefault="00EA0C8C" w:rsidP="00EA0C8C">
            <w:pPr>
              <w:pStyle w:val="Prrafodelista"/>
              <w:numPr>
                <w:ilvl w:val="0"/>
                <w:numId w:val="21"/>
              </w:numPr>
              <w:tabs>
                <w:tab w:val="clear" w:pos="720"/>
                <w:tab w:val="num" w:pos="123"/>
              </w:tabs>
              <w:spacing w:after="0" w:line="240" w:lineRule="auto"/>
              <w:ind w:left="0" w:hanging="18"/>
              <w:jc w:val="both"/>
              <w:rPr>
                <w:rFonts w:ascii="Arial" w:hAnsi="Arial" w:cs="Arial"/>
                <w:sz w:val="18"/>
                <w:szCs w:val="18"/>
              </w:rPr>
            </w:pPr>
            <w:r w:rsidRPr="00222B49">
              <w:rPr>
                <w:rFonts w:ascii="Arial" w:hAnsi="Arial" w:cs="Arial"/>
                <w:sz w:val="18"/>
                <w:szCs w:val="18"/>
              </w:rPr>
              <w:t xml:space="preserve">Presentar </w:t>
            </w:r>
            <w:r w:rsidRPr="00222B49">
              <w:rPr>
                <w:rFonts w:ascii="Arial" w:hAnsi="Arial" w:cs="Arial"/>
                <w:b/>
                <w:sz w:val="18"/>
                <w:szCs w:val="18"/>
              </w:rPr>
              <w:t>Examen de la Unidad</w:t>
            </w:r>
            <w:r w:rsidRPr="00222B49">
              <w:rPr>
                <w:rFonts w:ascii="Arial" w:hAnsi="Arial" w:cs="Arial"/>
                <w:sz w:val="18"/>
                <w:szCs w:val="18"/>
              </w:rPr>
              <w:t xml:space="preserve">, </w:t>
            </w:r>
          </w:p>
          <w:p w:rsidR="00EA0C8C" w:rsidRDefault="00EA0C8C" w:rsidP="00EA0C8C">
            <w:pPr>
              <w:pStyle w:val="Prrafodelista"/>
              <w:ind w:left="0"/>
              <w:jc w:val="both"/>
              <w:rPr>
                <w:rFonts w:ascii="Arial" w:hAnsi="Arial" w:cs="Arial"/>
                <w:sz w:val="18"/>
                <w:szCs w:val="18"/>
              </w:rPr>
            </w:pPr>
          </w:p>
          <w:p w:rsidR="00EA0C8C" w:rsidRPr="00174BE9" w:rsidRDefault="00EA0C8C" w:rsidP="00EA0C8C">
            <w:pPr>
              <w:numPr>
                <w:ilvl w:val="0"/>
                <w:numId w:val="25"/>
              </w:numPr>
              <w:autoSpaceDE w:val="0"/>
              <w:autoSpaceDN w:val="0"/>
              <w:adjustRightInd w:val="0"/>
              <w:ind w:left="310" w:hanging="283"/>
              <w:jc w:val="both"/>
              <w:rPr>
                <w:rFonts w:ascii="Arial" w:hAnsi="Arial" w:cs="Arial"/>
                <w:lang w:val="es-MX" w:eastAsia="es-MX"/>
              </w:rPr>
            </w:pPr>
          </w:p>
        </w:tc>
        <w:tc>
          <w:tcPr>
            <w:tcW w:w="2977" w:type="dxa"/>
          </w:tcPr>
          <w:p w:rsidR="00EA0C8C" w:rsidRDefault="00EA0C8C" w:rsidP="00EA0C8C">
            <w:pPr>
              <w:pStyle w:val="Prrafodelista"/>
              <w:numPr>
                <w:ilvl w:val="0"/>
                <w:numId w:val="44"/>
              </w:numPr>
              <w:tabs>
                <w:tab w:val="left" w:pos="249"/>
              </w:tabs>
              <w:spacing w:after="0" w:line="240" w:lineRule="auto"/>
              <w:ind w:left="80" w:hanging="19"/>
              <w:jc w:val="both"/>
              <w:rPr>
                <w:rFonts w:ascii="Arial" w:hAnsi="Arial" w:cs="Arial"/>
                <w:sz w:val="16"/>
                <w:szCs w:val="20"/>
              </w:rPr>
            </w:pPr>
            <w:r w:rsidRPr="009A27FA">
              <w:rPr>
                <w:rFonts w:ascii="Arial" w:hAnsi="Arial" w:cs="Arial"/>
                <w:sz w:val="16"/>
                <w:szCs w:val="20"/>
              </w:rPr>
              <w:t xml:space="preserve">Presentar el encuadre de la unidad 4, mediante </w:t>
            </w:r>
            <w:r>
              <w:rPr>
                <w:rFonts w:ascii="Arial" w:hAnsi="Arial" w:cs="Arial"/>
                <w:sz w:val="16"/>
                <w:szCs w:val="20"/>
              </w:rPr>
              <w:t>en aula y en</w:t>
            </w:r>
            <w:r w:rsidRPr="009A27FA">
              <w:rPr>
                <w:rFonts w:ascii="Arial" w:hAnsi="Arial" w:cs="Arial"/>
                <w:sz w:val="16"/>
                <w:szCs w:val="20"/>
              </w:rPr>
              <w:t xml:space="preserve"> la plataforma classroom. </w:t>
            </w:r>
          </w:p>
          <w:p w:rsidR="00EA0C8C" w:rsidRPr="00753AEA" w:rsidRDefault="00EA0C8C" w:rsidP="00EA0C8C">
            <w:pPr>
              <w:pStyle w:val="Prrafodelista"/>
              <w:numPr>
                <w:ilvl w:val="0"/>
                <w:numId w:val="44"/>
              </w:numPr>
              <w:tabs>
                <w:tab w:val="left" w:pos="249"/>
              </w:tabs>
              <w:spacing w:after="0" w:line="240" w:lineRule="auto"/>
              <w:ind w:left="80" w:hanging="19"/>
              <w:jc w:val="both"/>
              <w:rPr>
                <w:rFonts w:ascii="Arial" w:hAnsi="Arial" w:cs="Arial"/>
                <w:sz w:val="16"/>
                <w:szCs w:val="20"/>
              </w:rPr>
            </w:pPr>
            <w:r w:rsidRPr="00753AEA">
              <w:rPr>
                <w:rFonts w:ascii="Arial" w:hAnsi="Arial" w:cs="Arial"/>
                <w:sz w:val="16"/>
                <w:szCs w:val="20"/>
              </w:rPr>
              <w:t xml:space="preserve">Diseñar actividades acordes para la unidad, diseñar criterios de evaluación para la unidad 4, </w:t>
            </w:r>
            <w:r>
              <w:rPr>
                <w:rFonts w:ascii="Arial" w:hAnsi="Arial" w:cs="Arial"/>
                <w:sz w:val="16"/>
                <w:szCs w:val="20"/>
              </w:rPr>
              <w:t>d</w:t>
            </w:r>
            <w:r w:rsidRPr="00753AEA">
              <w:rPr>
                <w:rFonts w:ascii="Arial" w:hAnsi="Arial" w:cs="Arial"/>
                <w:sz w:val="16"/>
                <w:szCs w:val="20"/>
              </w:rPr>
              <w:t>iseñar las guías de evaluación para cada actividad.</w:t>
            </w:r>
          </w:p>
          <w:p w:rsidR="00EA0C8C" w:rsidRDefault="00EA0C8C" w:rsidP="00EA0C8C">
            <w:pPr>
              <w:pStyle w:val="Prrafodelista"/>
              <w:numPr>
                <w:ilvl w:val="0"/>
                <w:numId w:val="44"/>
              </w:numPr>
              <w:tabs>
                <w:tab w:val="left" w:pos="249"/>
              </w:tabs>
              <w:spacing w:after="0" w:line="240" w:lineRule="auto"/>
              <w:ind w:left="80" w:hanging="19"/>
              <w:jc w:val="both"/>
              <w:rPr>
                <w:rFonts w:ascii="Arial" w:hAnsi="Arial" w:cs="Arial"/>
                <w:sz w:val="16"/>
                <w:szCs w:val="20"/>
              </w:rPr>
            </w:pPr>
            <w:r>
              <w:rPr>
                <w:rFonts w:ascii="Arial" w:hAnsi="Arial" w:cs="Arial"/>
                <w:sz w:val="16"/>
                <w:szCs w:val="20"/>
              </w:rPr>
              <w:t>Transferir conocimientos de los sistemas de flujo incompresible a través de las diversas estrategias que pueden emplearse, procedimientos de los ejercicios, proporcionar videos, links, tutoriales de apoyo a los temas de la unidad.</w:t>
            </w:r>
          </w:p>
          <w:p w:rsidR="00EA0C8C" w:rsidRDefault="00EA0C8C" w:rsidP="00EA0C8C">
            <w:pPr>
              <w:pStyle w:val="Prrafodelista"/>
              <w:numPr>
                <w:ilvl w:val="0"/>
                <w:numId w:val="44"/>
              </w:numPr>
              <w:tabs>
                <w:tab w:val="left" w:pos="249"/>
              </w:tabs>
              <w:spacing w:after="0" w:line="240" w:lineRule="auto"/>
              <w:ind w:left="80" w:hanging="19"/>
              <w:jc w:val="both"/>
              <w:rPr>
                <w:rFonts w:ascii="Arial" w:hAnsi="Arial" w:cs="Arial"/>
                <w:sz w:val="16"/>
                <w:szCs w:val="20"/>
              </w:rPr>
            </w:pPr>
            <w:r w:rsidRPr="006B0310">
              <w:rPr>
                <w:rFonts w:ascii="Arial" w:hAnsi="Arial" w:cs="Arial"/>
                <w:sz w:val="16"/>
                <w:szCs w:val="20"/>
              </w:rPr>
              <w:t>Presentar y proponer ejemplos y ejercicios</w:t>
            </w:r>
            <w:r>
              <w:rPr>
                <w:rFonts w:ascii="Arial" w:hAnsi="Arial" w:cs="Arial"/>
                <w:sz w:val="16"/>
                <w:szCs w:val="20"/>
              </w:rPr>
              <w:t xml:space="preserve"> de las pérdidas por fricción en tuberías, </w:t>
            </w:r>
            <w:r w:rsidR="0025306A">
              <w:rPr>
                <w:rFonts w:ascii="Arial" w:hAnsi="Arial" w:cs="Arial"/>
                <w:sz w:val="16"/>
                <w:szCs w:val="20"/>
              </w:rPr>
              <w:t>conexiones y</w:t>
            </w:r>
            <w:r>
              <w:rPr>
                <w:rFonts w:ascii="Arial" w:hAnsi="Arial" w:cs="Arial"/>
                <w:sz w:val="16"/>
                <w:szCs w:val="20"/>
              </w:rPr>
              <w:t xml:space="preserve"> accesorios, </w:t>
            </w:r>
            <w:r w:rsidRPr="006B0310">
              <w:rPr>
                <w:rFonts w:ascii="Arial" w:hAnsi="Arial" w:cs="Arial"/>
                <w:sz w:val="16"/>
                <w:szCs w:val="20"/>
              </w:rPr>
              <w:t xml:space="preserve">haciendo uso </w:t>
            </w:r>
            <w:r>
              <w:rPr>
                <w:rFonts w:ascii="Arial" w:hAnsi="Arial" w:cs="Arial"/>
                <w:sz w:val="16"/>
                <w:szCs w:val="20"/>
              </w:rPr>
              <w:t>de</w:t>
            </w:r>
            <w:r w:rsidRPr="006B0310">
              <w:rPr>
                <w:rFonts w:ascii="Arial" w:hAnsi="Arial" w:cs="Arial"/>
                <w:sz w:val="16"/>
                <w:szCs w:val="20"/>
              </w:rPr>
              <w:t xml:space="preserve"> las TIC´S</w:t>
            </w:r>
            <w:r>
              <w:rPr>
                <w:rFonts w:ascii="Arial" w:hAnsi="Arial" w:cs="Arial"/>
                <w:sz w:val="16"/>
                <w:szCs w:val="20"/>
              </w:rPr>
              <w:t xml:space="preserve"> y aplicaciones que ofrece Google Gmail.</w:t>
            </w:r>
            <w:r w:rsidRPr="006B0310">
              <w:rPr>
                <w:rFonts w:ascii="Arial" w:hAnsi="Arial" w:cs="Arial"/>
                <w:sz w:val="16"/>
                <w:szCs w:val="20"/>
              </w:rPr>
              <w:t xml:space="preserve"> </w:t>
            </w:r>
          </w:p>
          <w:p w:rsidR="00EA0C8C" w:rsidRPr="006B0310" w:rsidRDefault="00EA0C8C" w:rsidP="00EA0C8C">
            <w:pPr>
              <w:pStyle w:val="Prrafodelista"/>
              <w:numPr>
                <w:ilvl w:val="0"/>
                <w:numId w:val="44"/>
              </w:numPr>
              <w:tabs>
                <w:tab w:val="left" w:pos="249"/>
              </w:tabs>
              <w:spacing w:after="0" w:line="240" w:lineRule="auto"/>
              <w:ind w:left="80" w:hanging="19"/>
              <w:jc w:val="both"/>
              <w:rPr>
                <w:rFonts w:ascii="Arial" w:hAnsi="Arial" w:cs="Arial"/>
                <w:sz w:val="16"/>
                <w:szCs w:val="20"/>
              </w:rPr>
            </w:pPr>
            <w:r w:rsidRPr="006B0310">
              <w:rPr>
                <w:rFonts w:ascii="Arial" w:hAnsi="Arial" w:cs="Arial"/>
                <w:sz w:val="16"/>
                <w:szCs w:val="20"/>
              </w:rPr>
              <w:t>Id</w:t>
            </w:r>
            <w:r>
              <w:rPr>
                <w:rFonts w:ascii="Arial" w:hAnsi="Arial" w:cs="Arial"/>
                <w:sz w:val="16"/>
                <w:szCs w:val="20"/>
              </w:rPr>
              <w:t>entificar temas de investigación,</w:t>
            </w:r>
            <w:r w:rsidRPr="006B0310">
              <w:rPr>
                <w:rFonts w:ascii="Arial" w:hAnsi="Arial" w:cs="Arial"/>
                <w:sz w:val="16"/>
                <w:szCs w:val="20"/>
              </w:rPr>
              <w:t xml:space="preserve"> solicitar reporte</w:t>
            </w:r>
            <w:r>
              <w:rPr>
                <w:rFonts w:ascii="Arial" w:hAnsi="Arial" w:cs="Arial"/>
                <w:sz w:val="16"/>
                <w:szCs w:val="20"/>
              </w:rPr>
              <w:t xml:space="preserve"> documental a los alumnos, combinando el uso de la libreta escolar con las aplicaciones en línea (Classroom) para que los alumnos puedan realizar la entrega. </w:t>
            </w:r>
          </w:p>
          <w:p w:rsidR="00EA0C8C" w:rsidRPr="006B0310" w:rsidRDefault="00EA0C8C" w:rsidP="00EA0C8C">
            <w:pPr>
              <w:pStyle w:val="Prrafodelista"/>
              <w:numPr>
                <w:ilvl w:val="0"/>
                <w:numId w:val="44"/>
              </w:numPr>
              <w:tabs>
                <w:tab w:val="left" w:pos="249"/>
              </w:tabs>
              <w:spacing w:after="0" w:line="240" w:lineRule="auto"/>
              <w:ind w:left="80" w:hanging="19"/>
              <w:jc w:val="both"/>
              <w:rPr>
                <w:rFonts w:ascii="Arial" w:hAnsi="Arial" w:cs="Arial"/>
                <w:sz w:val="16"/>
                <w:szCs w:val="20"/>
              </w:rPr>
            </w:pPr>
            <w:r w:rsidRPr="006B0310">
              <w:rPr>
                <w:rFonts w:ascii="Arial" w:hAnsi="Arial" w:cs="Arial"/>
                <w:sz w:val="16"/>
                <w:szCs w:val="20"/>
              </w:rPr>
              <w:t>Asignar ejercicios de tareas</w:t>
            </w:r>
            <w:r>
              <w:rPr>
                <w:rFonts w:ascii="Arial" w:hAnsi="Arial" w:cs="Arial"/>
                <w:sz w:val="16"/>
                <w:szCs w:val="20"/>
              </w:rPr>
              <w:t xml:space="preserve"> en la plataforma Classroom</w:t>
            </w:r>
            <w:r w:rsidRPr="006B0310">
              <w:rPr>
                <w:rFonts w:ascii="Arial" w:hAnsi="Arial" w:cs="Arial"/>
                <w:sz w:val="16"/>
                <w:szCs w:val="20"/>
              </w:rPr>
              <w:t>.</w:t>
            </w:r>
          </w:p>
          <w:p w:rsidR="00EA0C8C" w:rsidRPr="006B0310" w:rsidRDefault="00EA0C8C" w:rsidP="00EA0C8C">
            <w:pPr>
              <w:pStyle w:val="Prrafodelista"/>
              <w:numPr>
                <w:ilvl w:val="0"/>
                <w:numId w:val="44"/>
              </w:numPr>
              <w:tabs>
                <w:tab w:val="left" w:pos="249"/>
              </w:tabs>
              <w:spacing w:after="0" w:line="240" w:lineRule="auto"/>
              <w:ind w:left="80" w:hanging="19"/>
              <w:jc w:val="both"/>
              <w:rPr>
                <w:rFonts w:ascii="Arial" w:hAnsi="Arial" w:cs="Arial"/>
                <w:sz w:val="16"/>
                <w:szCs w:val="20"/>
              </w:rPr>
            </w:pPr>
            <w:r>
              <w:rPr>
                <w:rFonts w:ascii="Arial" w:hAnsi="Arial" w:cs="Arial"/>
                <w:sz w:val="16"/>
                <w:szCs w:val="20"/>
              </w:rPr>
              <w:t>Proporcionar</w:t>
            </w:r>
            <w:r w:rsidRPr="006B0310">
              <w:rPr>
                <w:rFonts w:ascii="Arial" w:hAnsi="Arial" w:cs="Arial"/>
                <w:sz w:val="16"/>
                <w:szCs w:val="20"/>
              </w:rPr>
              <w:t xml:space="preserve"> asesorías</w:t>
            </w:r>
            <w:r>
              <w:rPr>
                <w:rFonts w:ascii="Arial" w:hAnsi="Arial" w:cs="Arial"/>
                <w:sz w:val="16"/>
                <w:szCs w:val="20"/>
              </w:rPr>
              <w:t xml:space="preserve"> de los conceptos y ejercicios no comprendido durante la explicación teórica de los temas.</w:t>
            </w:r>
          </w:p>
          <w:p w:rsidR="00EA0C8C" w:rsidRDefault="00EA0C8C" w:rsidP="00EA0C8C">
            <w:pPr>
              <w:pStyle w:val="Prrafodelista"/>
              <w:numPr>
                <w:ilvl w:val="0"/>
                <w:numId w:val="44"/>
              </w:numPr>
              <w:tabs>
                <w:tab w:val="left" w:pos="249"/>
              </w:tabs>
              <w:spacing w:after="0" w:line="240" w:lineRule="auto"/>
              <w:ind w:left="34" w:firstLine="0"/>
              <w:jc w:val="both"/>
              <w:rPr>
                <w:rFonts w:ascii="Arial" w:hAnsi="Arial" w:cs="Arial"/>
                <w:sz w:val="16"/>
                <w:szCs w:val="20"/>
              </w:rPr>
            </w:pPr>
            <w:r>
              <w:rPr>
                <w:rFonts w:ascii="Arial" w:hAnsi="Arial" w:cs="Arial"/>
                <w:sz w:val="16"/>
                <w:szCs w:val="20"/>
              </w:rPr>
              <w:t>Revisar cada una de las actividades solicitadas a los alumnos e informar las mejoras posibles en cada actividad.</w:t>
            </w:r>
          </w:p>
          <w:p w:rsidR="00EA0C8C" w:rsidRPr="00414D1D" w:rsidRDefault="00EA0C8C" w:rsidP="00EA0C8C">
            <w:pPr>
              <w:autoSpaceDE w:val="0"/>
              <w:autoSpaceDN w:val="0"/>
              <w:adjustRightInd w:val="0"/>
              <w:ind w:left="34"/>
              <w:jc w:val="both"/>
              <w:rPr>
                <w:rFonts w:ascii="Arial" w:hAnsi="Arial" w:cs="Arial"/>
                <w:sz w:val="16"/>
              </w:rPr>
            </w:pPr>
            <w:r w:rsidRPr="001A2A9E">
              <w:rPr>
                <w:rFonts w:ascii="Arial" w:hAnsi="Arial" w:cs="Arial"/>
                <w:sz w:val="16"/>
              </w:rPr>
              <w:t>Informar a los alumnos sus avances y calificaciones mediante comentarios de retroalimentación en sus actividades desarrolladas, en las clases; de tal forma que el alumno identifique la forma en qué puede mejorar en la asignatura en sus actividades de aprendizaje.</w:t>
            </w:r>
          </w:p>
          <w:p w:rsidR="00EA0C8C" w:rsidRPr="00110C2E" w:rsidRDefault="00EA0C8C" w:rsidP="00EA0C8C">
            <w:pPr>
              <w:pStyle w:val="Encabezado"/>
              <w:numPr>
                <w:ilvl w:val="0"/>
                <w:numId w:val="45"/>
              </w:numPr>
              <w:tabs>
                <w:tab w:val="clear" w:pos="4252"/>
                <w:tab w:val="clear" w:pos="8504"/>
                <w:tab w:val="num" w:pos="34"/>
                <w:tab w:val="left" w:pos="196"/>
              </w:tabs>
              <w:autoSpaceDE w:val="0"/>
              <w:autoSpaceDN w:val="0"/>
              <w:adjustRightInd w:val="0"/>
              <w:ind w:left="34" w:hanging="34"/>
              <w:jc w:val="both"/>
              <w:rPr>
                <w:rFonts w:ascii="Arial" w:hAnsi="Arial" w:cs="Arial"/>
                <w:sz w:val="16"/>
              </w:rPr>
            </w:pPr>
            <w:r w:rsidRPr="00110C2E">
              <w:rPr>
                <w:rFonts w:ascii="Arial" w:hAnsi="Arial" w:cs="Arial"/>
                <w:sz w:val="16"/>
              </w:rPr>
              <w:t>Plantear una serie de problemas que se discutirán y se encontrarán los modelos matemáticos que permitan su solución a través de las diversas aplicaciones y herramientas</w:t>
            </w:r>
            <w:r>
              <w:rPr>
                <w:rFonts w:ascii="Arial" w:hAnsi="Arial" w:cs="Arial"/>
                <w:sz w:val="16"/>
              </w:rPr>
              <w:t>, p</w:t>
            </w:r>
            <w:r w:rsidRPr="00110C2E">
              <w:rPr>
                <w:rFonts w:ascii="Arial" w:hAnsi="Arial" w:cs="Arial"/>
                <w:sz w:val="16"/>
              </w:rPr>
              <w:t xml:space="preserve">resentar y proponer ejemplos, ejercicios y problemas con la finalidad de promover el razonamiento y la reflexión del alumno. </w:t>
            </w:r>
          </w:p>
          <w:p w:rsidR="00EA0C8C" w:rsidRPr="00174BE9" w:rsidRDefault="00EA0C8C" w:rsidP="00EA0C8C">
            <w:pPr>
              <w:tabs>
                <w:tab w:val="left" w:pos="272"/>
              </w:tabs>
              <w:jc w:val="both"/>
              <w:rPr>
                <w:rFonts w:ascii="Arial" w:hAnsi="Arial" w:cs="Arial"/>
                <w:lang w:val="es-MX" w:eastAsia="es-MX"/>
              </w:rPr>
            </w:pPr>
          </w:p>
        </w:tc>
        <w:tc>
          <w:tcPr>
            <w:tcW w:w="2551" w:type="dxa"/>
          </w:tcPr>
          <w:p w:rsidR="00EA0C8C" w:rsidRPr="000606E4" w:rsidRDefault="00EA0C8C" w:rsidP="00EA0C8C">
            <w:pPr>
              <w:autoSpaceDE w:val="0"/>
              <w:autoSpaceDN w:val="0"/>
              <w:adjustRightInd w:val="0"/>
              <w:jc w:val="both"/>
              <w:rPr>
                <w:rFonts w:ascii="Arial" w:hAnsi="Arial" w:cs="Arial"/>
                <w:sz w:val="18"/>
                <w:szCs w:val="18"/>
              </w:rPr>
            </w:pPr>
            <w:r w:rsidRPr="000606E4">
              <w:rPr>
                <w:rFonts w:ascii="Arial" w:hAnsi="Arial" w:cs="Arial"/>
                <w:sz w:val="18"/>
                <w:szCs w:val="18"/>
              </w:rPr>
              <w:t>• Capacidad de análisis y síntesis</w:t>
            </w:r>
          </w:p>
          <w:p w:rsidR="00EA0C8C" w:rsidRPr="00B8112C" w:rsidRDefault="00EA0C8C" w:rsidP="00EA0C8C">
            <w:pPr>
              <w:tabs>
                <w:tab w:val="left" w:pos="175"/>
                <w:tab w:val="left" w:pos="401"/>
              </w:tabs>
              <w:autoSpaceDE w:val="0"/>
              <w:autoSpaceDN w:val="0"/>
              <w:adjustRightInd w:val="0"/>
              <w:jc w:val="both"/>
              <w:rPr>
                <w:rFonts w:ascii="Arial" w:hAnsi="Arial" w:cs="Arial"/>
                <w:sz w:val="18"/>
                <w:szCs w:val="18"/>
              </w:rPr>
            </w:pPr>
            <w:r>
              <w:rPr>
                <w:rFonts w:ascii="Arial" w:hAnsi="Arial" w:cs="Arial"/>
                <w:sz w:val="18"/>
                <w:szCs w:val="18"/>
              </w:rPr>
              <w:t>•</w:t>
            </w:r>
            <w:r w:rsidRPr="00B8112C">
              <w:rPr>
                <w:rFonts w:ascii="Arial" w:hAnsi="Arial" w:cs="Arial"/>
                <w:sz w:val="18"/>
                <w:szCs w:val="18"/>
              </w:rPr>
              <w:t>Capacidad de comunicación oral y escrita.</w:t>
            </w:r>
          </w:p>
          <w:p w:rsidR="00EA0C8C" w:rsidRPr="00B8112C" w:rsidRDefault="00EA0C8C" w:rsidP="00EA0C8C">
            <w:pPr>
              <w:autoSpaceDE w:val="0"/>
              <w:autoSpaceDN w:val="0"/>
              <w:adjustRightInd w:val="0"/>
              <w:jc w:val="both"/>
              <w:rPr>
                <w:rFonts w:ascii="Arial" w:hAnsi="Arial" w:cs="Arial"/>
                <w:sz w:val="18"/>
                <w:szCs w:val="18"/>
              </w:rPr>
            </w:pPr>
            <w:r w:rsidRPr="00B8112C">
              <w:rPr>
                <w:rFonts w:ascii="Arial" w:hAnsi="Arial" w:cs="Arial"/>
                <w:sz w:val="18"/>
                <w:szCs w:val="18"/>
              </w:rPr>
              <w:t>• Solución de problemas</w:t>
            </w:r>
          </w:p>
          <w:p w:rsidR="00EA0C8C" w:rsidRPr="00B8112C" w:rsidRDefault="00EA0C8C" w:rsidP="00EA0C8C">
            <w:pPr>
              <w:autoSpaceDE w:val="0"/>
              <w:autoSpaceDN w:val="0"/>
              <w:adjustRightInd w:val="0"/>
              <w:jc w:val="both"/>
              <w:rPr>
                <w:rFonts w:ascii="Arial" w:hAnsi="Arial" w:cs="Arial"/>
                <w:sz w:val="18"/>
                <w:szCs w:val="18"/>
              </w:rPr>
            </w:pPr>
            <w:r w:rsidRPr="00B8112C">
              <w:rPr>
                <w:rFonts w:ascii="Arial" w:hAnsi="Arial" w:cs="Arial"/>
                <w:sz w:val="18"/>
                <w:szCs w:val="18"/>
              </w:rPr>
              <w:t>• Habilidades interpersonales</w:t>
            </w:r>
          </w:p>
          <w:p w:rsidR="00EA0C8C" w:rsidRPr="00174BE9" w:rsidRDefault="00EA0C8C" w:rsidP="00EA0C8C">
            <w:pPr>
              <w:autoSpaceDE w:val="0"/>
              <w:autoSpaceDN w:val="0"/>
              <w:adjustRightInd w:val="0"/>
              <w:rPr>
                <w:rFonts w:ascii="Arial" w:hAnsi="Arial" w:cs="Arial"/>
                <w:lang w:val="es-MX" w:eastAsia="es-MX"/>
              </w:rPr>
            </w:pPr>
            <w:r w:rsidRPr="00B8112C">
              <w:rPr>
                <w:rFonts w:ascii="Arial" w:hAnsi="Arial" w:cs="Arial"/>
                <w:sz w:val="18"/>
                <w:szCs w:val="18"/>
              </w:rPr>
              <w:t>Capacidad de investigación</w:t>
            </w:r>
            <w:r>
              <w:rPr>
                <w:rFonts w:ascii="Arial" w:hAnsi="Arial" w:cs="Arial"/>
                <w:sz w:val="18"/>
                <w:szCs w:val="18"/>
              </w:rPr>
              <w:t>.</w:t>
            </w:r>
          </w:p>
        </w:tc>
        <w:tc>
          <w:tcPr>
            <w:tcW w:w="1417" w:type="dxa"/>
          </w:tcPr>
          <w:p w:rsidR="00EA0C8C" w:rsidRPr="00174BE9" w:rsidRDefault="00EA0C8C" w:rsidP="00EA0C8C">
            <w:pPr>
              <w:autoSpaceDE w:val="0"/>
              <w:autoSpaceDN w:val="0"/>
              <w:adjustRightInd w:val="0"/>
              <w:jc w:val="center"/>
              <w:rPr>
                <w:rFonts w:ascii="Arial" w:hAnsi="Arial" w:cs="Arial"/>
                <w:lang w:val="es-MX" w:eastAsia="es-MX"/>
              </w:rPr>
            </w:pPr>
            <w:r>
              <w:rPr>
                <w:rFonts w:ascii="Arial" w:hAnsi="Arial" w:cs="Arial"/>
                <w:b/>
                <w:color w:val="000000"/>
              </w:rPr>
              <w:t>8 - 4</w:t>
            </w:r>
          </w:p>
        </w:tc>
      </w:tr>
    </w:tbl>
    <w:p w:rsidR="00017EF8" w:rsidRDefault="00017EF8" w:rsidP="00017EF8"/>
    <w:p w:rsidR="00017EF8" w:rsidRDefault="00017EF8" w:rsidP="00017EF8"/>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9"/>
        <w:gridCol w:w="3686"/>
      </w:tblGrid>
      <w:tr w:rsidR="00017EF8" w:rsidRPr="00516F91">
        <w:tc>
          <w:tcPr>
            <w:tcW w:w="9889" w:type="dxa"/>
            <w:tcBorders>
              <w:top w:val="single" w:sz="4" w:space="0" w:color="auto"/>
              <w:left w:val="single" w:sz="4" w:space="0" w:color="auto"/>
              <w:bottom w:val="single" w:sz="4" w:space="0" w:color="auto"/>
              <w:right w:val="single" w:sz="4" w:space="0" w:color="auto"/>
            </w:tcBorders>
            <w:vAlign w:val="center"/>
          </w:tcPr>
          <w:p w:rsidR="00017EF8" w:rsidRPr="00E847AD" w:rsidRDefault="00017EF8">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tcBorders>
              <w:top w:val="single" w:sz="4" w:space="0" w:color="auto"/>
              <w:left w:val="single" w:sz="4" w:space="0" w:color="auto"/>
              <w:bottom w:val="single" w:sz="4" w:space="0" w:color="auto"/>
              <w:right w:val="single" w:sz="4" w:space="0" w:color="auto"/>
            </w:tcBorders>
            <w:vAlign w:val="center"/>
          </w:tcPr>
          <w:p w:rsidR="00017EF8" w:rsidRPr="00E847AD" w:rsidRDefault="00017EF8">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017EF8" w:rsidRPr="00DE2141">
        <w:tc>
          <w:tcPr>
            <w:tcW w:w="9889" w:type="dxa"/>
            <w:tcBorders>
              <w:top w:val="single" w:sz="4" w:space="0" w:color="auto"/>
              <w:left w:val="single" w:sz="4" w:space="0" w:color="auto"/>
              <w:bottom w:val="nil"/>
              <w:right w:val="single" w:sz="4" w:space="0" w:color="auto"/>
            </w:tcBorders>
          </w:tcPr>
          <w:p w:rsidR="00017EF8" w:rsidRDefault="00017EF8">
            <w:pPr>
              <w:autoSpaceDE w:val="0"/>
              <w:autoSpaceDN w:val="0"/>
              <w:adjustRightInd w:val="0"/>
              <w:jc w:val="both"/>
              <w:rPr>
                <w:rFonts w:ascii="Arial" w:hAnsi="Arial" w:cs="Arial"/>
                <w:szCs w:val="22"/>
              </w:rPr>
            </w:pPr>
            <w:r w:rsidRPr="002E316E">
              <w:rPr>
                <w:rFonts w:ascii="Arial" w:hAnsi="Arial" w:cs="Arial"/>
                <w:szCs w:val="22"/>
              </w:rPr>
              <w:t xml:space="preserve">Presentará en la plataforma de Classroom ejercicios extraclase propuestos por el facilitador y solicitados de tarea (problemario unidad </w:t>
            </w:r>
            <w:r>
              <w:rPr>
                <w:rFonts w:ascii="Arial" w:hAnsi="Arial" w:cs="Arial"/>
                <w:szCs w:val="22"/>
              </w:rPr>
              <w:t>4</w:t>
            </w:r>
            <w:r w:rsidRPr="002E316E">
              <w:rPr>
                <w:rFonts w:ascii="Arial" w:hAnsi="Arial" w:cs="Arial"/>
                <w:szCs w:val="22"/>
              </w:rPr>
              <w:t>). Entregar ejercicios de clase y de tareas, ordenados, limpios y con buena presentación al finalizar la unidad. Se les evaluará además de responsabilidad, entrega en tiempo y forma, en donde aplica principios, teoremas, leyes, normas, formulas e incluso técnicas y metodologías correctas. Así, como la interpretación de cada resultado obtenido.</w:t>
            </w:r>
          </w:p>
          <w:p w:rsidR="00017EF8" w:rsidRPr="002E316E" w:rsidRDefault="00017EF8">
            <w:pPr>
              <w:autoSpaceDE w:val="0"/>
              <w:autoSpaceDN w:val="0"/>
              <w:adjustRightInd w:val="0"/>
              <w:jc w:val="both"/>
              <w:rPr>
                <w:rFonts w:ascii="Arial" w:hAnsi="Arial" w:cs="Arial"/>
                <w:szCs w:val="22"/>
              </w:rPr>
            </w:pPr>
          </w:p>
        </w:tc>
        <w:tc>
          <w:tcPr>
            <w:tcW w:w="3686" w:type="dxa"/>
            <w:tcBorders>
              <w:top w:val="single" w:sz="4" w:space="0" w:color="auto"/>
              <w:left w:val="single" w:sz="4" w:space="0" w:color="auto"/>
              <w:bottom w:val="nil"/>
              <w:right w:val="single" w:sz="4" w:space="0" w:color="auto"/>
            </w:tcBorders>
            <w:vAlign w:val="center"/>
          </w:tcPr>
          <w:p w:rsidR="00017EF8" w:rsidRPr="00DE2141" w:rsidRDefault="00D55EF7">
            <w:pPr>
              <w:autoSpaceDE w:val="0"/>
              <w:autoSpaceDN w:val="0"/>
              <w:adjustRightInd w:val="0"/>
              <w:jc w:val="center"/>
              <w:rPr>
                <w:rFonts w:ascii="Arial" w:hAnsi="Arial" w:cs="Arial"/>
                <w:sz w:val="22"/>
                <w:szCs w:val="22"/>
                <w:lang w:val="es-MX" w:eastAsia="es-MX"/>
              </w:rPr>
            </w:pPr>
            <w:r>
              <w:rPr>
                <w:rFonts w:ascii="Arial" w:hAnsi="Arial" w:cs="Arial"/>
                <w:sz w:val="22"/>
                <w:szCs w:val="22"/>
                <w:lang w:val="es-MX" w:eastAsia="es-MX"/>
              </w:rPr>
              <w:t>4</w:t>
            </w:r>
            <w:r w:rsidR="00017EF8" w:rsidRPr="00DE2141">
              <w:rPr>
                <w:rFonts w:ascii="Arial" w:hAnsi="Arial" w:cs="Arial"/>
                <w:sz w:val="22"/>
                <w:szCs w:val="22"/>
                <w:lang w:val="es-MX" w:eastAsia="es-MX"/>
              </w:rPr>
              <w:t>0 %</w:t>
            </w:r>
          </w:p>
        </w:tc>
      </w:tr>
      <w:tr w:rsidR="00D55EF7" w:rsidRPr="00DE2141">
        <w:tc>
          <w:tcPr>
            <w:tcW w:w="9889" w:type="dxa"/>
            <w:tcBorders>
              <w:top w:val="nil"/>
              <w:left w:val="single" w:sz="4" w:space="0" w:color="auto"/>
              <w:bottom w:val="nil"/>
              <w:right w:val="single" w:sz="4" w:space="0" w:color="auto"/>
            </w:tcBorders>
          </w:tcPr>
          <w:p w:rsidR="00D55EF7" w:rsidRDefault="00D55EF7" w:rsidP="00D55EF7">
            <w:pPr>
              <w:autoSpaceDE w:val="0"/>
              <w:autoSpaceDN w:val="0"/>
              <w:adjustRightInd w:val="0"/>
              <w:jc w:val="both"/>
              <w:rPr>
                <w:rFonts w:ascii="Arial" w:hAnsi="Arial" w:cs="Arial"/>
                <w:sz w:val="18"/>
              </w:rPr>
            </w:pPr>
            <w:r w:rsidRPr="0085672D">
              <w:rPr>
                <w:rFonts w:ascii="Arial" w:hAnsi="Arial" w:cs="Arial"/>
                <w:sz w:val="18"/>
              </w:rPr>
              <w:t xml:space="preserve">Presenta una </w:t>
            </w:r>
            <w:r w:rsidRPr="0085672D">
              <w:rPr>
                <w:rFonts w:ascii="Arial" w:hAnsi="Arial" w:cs="Arial"/>
                <w:b/>
                <w:sz w:val="18"/>
              </w:rPr>
              <w:t>investigación documental</w:t>
            </w:r>
            <w:r w:rsidRPr="0085672D">
              <w:rPr>
                <w:rFonts w:ascii="Arial" w:hAnsi="Arial" w:cs="Arial"/>
                <w:sz w:val="18"/>
              </w:rPr>
              <w:t xml:space="preserve"> de </w:t>
            </w:r>
            <w:r>
              <w:rPr>
                <w:rFonts w:ascii="Arial" w:hAnsi="Arial" w:cs="Arial"/>
                <w:sz w:val="18"/>
              </w:rPr>
              <w:t>los sistemas de tuberías de flujo incompresible</w:t>
            </w:r>
            <w:r w:rsidRPr="0085672D">
              <w:rPr>
                <w:rFonts w:ascii="Arial" w:hAnsi="Arial" w:cs="Arial"/>
                <w:sz w:val="18"/>
              </w:rPr>
              <w:t xml:space="preserve"> (</w:t>
            </w:r>
            <w:r>
              <w:rPr>
                <w:rFonts w:ascii="Arial" w:hAnsi="Arial" w:cs="Arial"/>
                <w:b/>
                <w:sz w:val="18"/>
              </w:rPr>
              <w:t>Unidad 4</w:t>
            </w:r>
            <w:r w:rsidRPr="0085672D">
              <w:rPr>
                <w:rFonts w:ascii="Arial" w:hAnsi="Arial" w:cs="Arial"/>
                <w:sz w:val="18"/>
              </w:rPr>
              <w:t>), deber</w:t>
            </w:r>
            <w:r>
              <w:rPr>
                <w:rFonts w:ascii="Arial" w:hAnsi="Arial" w:cs="Arial"/>
                <w:sz w:val="18"/>
              </w:rPr>
              <w:t xml:space="preserve">á comprender los temas </w:t>
            </w:r>
            <w:r w:rsidRPr="00F77175">
              <w:rPr>
                <w:rFonts w:ascii="Arial" w:hAnsi="Arial" w:cs="Arial"/>
                <w:b/>
                <w:sz w:val="18"/>
              </w:rPr>
              <w:t>4</w:t>
            </w:r>
            <w:r w:rsidRPr="0085672D">
              <w:rPr>
                <w:rFonts w:ascii="Arial" w:hAnsi="Arial" w:cs="Arial"/>
                <w:b/>
                <w:sz w:val="18"/>
              </w:rPr>
              <w:t xml:space="preserve">.1 </w:t>
            </w:r>
            <w:r>
              <w:rPr>
                <w:rFonts w:ascii="Arial" w:hAnsi="Arial" w:cs="Arial"/>
                <w:b/>
                <w:sz w:val="18"/>
              </w:rPr>
              <w:t>Tuberías, 4</w:t>
            </w:r>
            <w:r w:rsidRPr="0085672D">
              <w:rPr>
                <w:rFonts w:ascii="Arial" w:hAnsi="Arial" w:cs="Arial"/>
                <w:b/>
                <w:sz w:val="18"/>
              </w:rPr>
              <w:t xml:space="preserve">.2 Ecuación de </w:t>
            </w:r>
            <w:r>
              <w:rPr>
                <w:rFonts w:ascii="Arial" w:hAnsi="Arial" w:cs="Arial"/>
                <w:b/>
                <w:sz w:val="18"/>
              </w:rPr>
              <w:t>la energía, 4.3 Pérdidas por fricción, 4.4 Cálculo de sistemas de tuberías y 4.5 Golpe de Ariete</w:t>
            </w:r>
            <w:r w:rsidRPr="0085672D">
              <w:rPr>
                <w:rFonts w:ascii="Arial" w:hAnsi="Arial" w:cs="Arial"/>
                <w:sz w:val="18"/>
              </w:rPr>
              <w:t xml:space="preserve">. a) Máximo redactar 5 cuartillas y mínimo 3 cuartillas. (Si excede de 5 cuartillas no se califica). b) Debe contener al menos una figura (citadas en texto y con nombre). c) Debe contener al menos una tabla (citadas en texto y con nombre).  d) Citado de referencia bibliográfica </w:t>
            </w:r>
            <w:r w:rsidR="0025306A" w:rsidRPr="0085672D">
              <w:rPr>
                <w:rFonts w:ascii="Arial" w:hAnsi="Arial" w:cs="Arial"/>
                <w:sz w:val="18"/>
              </w:rPr>
              <w:t>de acuerdo con</w:t>
            </w:r>
            <w:r w:rsidRPr="0085672D">
              <w:rPr>
                <w:rFonts w:ascii="Arial" w:hAnsi="Arial" w:cs="Arial"/>
                <w:sz w:val="18"/>
              </w:rPr>
              <w:t xml:space="preserve"> sistema APA tanto citado de autores en texto como el listado que se presenta al final del documento. Citar mínimo 2 referencias bibliográficas. e) estructura del documento 1. Hoja de presentación. Datos generales de alumno. 2. Introducción. En esta primera parte se sitúa el texto en un contexto determinado y se suele expresar un resumen de lo que será explicado o desarrollado en el cuerpo del texto. En la introducción el lector se familiariza con el tema. 3. Desarrollo. Lo investigado </w:t>
            </w:r>
            <w:r w:rsidR="0025306A" w:rsidRPr="0085672D">
              <w:rPr>
                <w:rFonts w:ascii="Arial" w:hAnsi="Arial" w:cs="Arial"/>
                <w:sz w:val="18"/>
              </w:rPr>
              <w:t>de acuerdo con</w:t>
            </w:r>
            <w:r w:rsidRPr="0085672D">
              <w:rPr>
                <w:rFonts w:ascii="Arial" w:hAnsi="Arial" w:cs="Arial"/>
                <w:sz w:val="18"/>
              </w:rPr>
              <w:t xml:space="preserve"> los subtemas solicitados. 4. Conclusión. Las conclusiones son claras. Se considera comúnmente una forma consciente de aprendizaje. 5. Referencia Bibliográfica. Presentar al final del documento un listado de las referencias empleadas, </w:t>
            </w:r>
            <w:r w:rsidR="0025306A" w:rsidRPr="0085672D">
              <w:rPr>
                <w:rFonts w:ascii="Arial" w:hAnsi="Arial" w:cs="Arial"/>
                <w:sz w:val="18"/>
              </w:rPr>
              <w:t>de acuerdo con el</w:t>
            </w:r>
            <w:r w:rsidRPr="0085672D">
              <w:rPr>
                <w:rFonts w:ascii="Arial" w:hAnsi="Arial" w:cs="Arial"/>
                <w:sz w:val="18"/>
              </w:rPr>
              <w:t xml:space="preserve"> sistema APA.</w:t>
            </w:r>
          </w:p>
          <w:p w:rsidR="0074343B" w:rsidRPr="002E316E" w:rsidRDefault="0074343B" w:rsidP="00D55EF7">
            <w:pPr>
              <w:autoSpaceDE w:val="0"/>
              <w:autoSpaceDN w:val="0"/>
              <w:adjustRightInd w:val="0"/>
              <w:jc w:val="both"/>
              <w:rPr>
                <w:rFonts w:ascii="Arial" w:hAnsi="Arial" w:cs="Arial"/>
                <w:szCs w:val="22"/>
              </w:rPr>
            </w:pPr>
          </w:p>
        </w:tc>
        <w:tc>
          <w:tcPr>
            <w:tcW w:w="3686" w:type="dxa"/>
            <w:tcBorders>
              <w:top w:val="nil"/>
              <w:left w:val="single" w:sz="4" w:space="0" w:color="auto"/>
              <w:bottom w:val="nil"/>
              <w:right w:val="single" w:sz="4" w:space="0" w:color="auto"/>
            </w:tcBorders>
            <w:vAlign w:val="center"/>
          </w:tcPr>
          <w:p w:rsidR="00D55EF7" w:rsidRPr="00DE2141" w:rsidRDefault="00D55EF7" w:rsidP="00D55EF7">
            <w:pPr>
              <w:autoSpaceDE w:val="0"/>
              <w:autoSpaceDN w:val="0"/>
              <w:adjustRightInd w:val="0"/>
              <w:jc w:val="center"/>
              <w:rPr>
                <w:rFonts w:ascii="Arial" w:hAnsi="Arial" w:cs="Arial"/>
                <w:sz w:val="22"/>
                <w:szCs w:val="22"/>
                <w:lang w:val="es-MX" w:eastAsia="es-MX"/>
              </w:rPr>
            </w:pPr>
            <w:r>
              <w:rPr>
                <w:rFonts w:ascii="Arial" w:hAnsi="Arial" w:cs="Arial"/>
                <w:b/>
                <w:sz w:val="18"/>
              </w:rPr>
              <w:t>20</w:t>
            </w:r>
            <w:r w:rsidRPr="004355C4">
              <w:rPr>
                <w:rFonts w:ascii="Arial" w:hAnsi="Arial" w:cs="Arial"/>
                <w:b/>
                <w:sz w:val="18"/>
              </w:rPr>
              <w:t xml:space="preserve"> %</w:t>
            </w:r>
          </w:p>
        </w:tc>
      </w:tr>
      <w:tr w:rsidR="00017EF8" w:rsidRPr="00DE2141">
        <w:tc>
          <w:tcPr>
            <w:tcW w:w="9889" w:type="dxa"/>
            <w:tcBorders>
              <w:top w:val="nil"/>
              <w:left w:val="single" w:sz="4" w:space="0" w:color="auto"/>
              <w:bottom w:val="single" w:sz="4" w:space="0" w:color="auto"/>
              <w:right w:val="single" w:sz="4" w:space="0" w:color="auto"/>
            </w:tcBorders>
          </w:tcPr>
          <w:p w:rsidR="00017EF8" w:rsidRPr="002E316E" w:rsidRDefault="00017EF8">
            <w:pPr>
              <w:autoSpaceDE w:val="0"/>
              <w:autoSpaceDN w:val="0"/>
              <w:adjustRightInd w:val="0"/>
              <w:jc w:val="both"/>
              <w:rPr>
                <w:rFonts w:ascii="Arial" w:hAnsi="Arial" w:cs="Arial"/>
                <w:szCs w:val="22"/>
              </w:rPr>
            </w:pPr>
            <w:r w:rsidRPr="002E316E">
              <w:rPr>
                <w:rFonts w:ascii="Arial" w:hAnsi="Arial" w:cs="Arial"/>
                <w:szCs w:val="22"/>
              </w:rPr>
              <w:t xml:space="preserve">Demuestra conocimiento y dominio de los temas de la unidad </w:t>
            </w:r>
            <w:r>
              <w:rPr>
                <w:rFonts w:ascii="Arial" w:hAnsi="Arial" w:cs="Arial"/>
                <w:szCs w:val="22"/>
              </w:rPr>
              <w:t>4</w:t>
            </w:r>
            <w:r w:rsidRPr="002E316E">
              <w:rPr>
                <w:rFonts w:ascii="Arial" w:hAnsi="Arial" w:cs="Arial"/>
                <w:szCs w:val="22"/>
              </w:rPr>
              <w:t xml:space="preserve">, aplica conceptos </w:t>
            </w:r>
            <w:r w:rsidR="0074343B">
              <w:rPr>
                <w:rFonts w:ascii="Arial" w:hAnsi="Arial" w:cs="Arial"/>
                <w:szCs w:val="22"/>
              </w:rPr>
              <w:t>sobre tuberías en flujos incomprensibles</w:t>
            </w:r>
            <w:r w:rsidRPr="002E316E">
              <w:rPr>
                <w:rFonts w:ascii="Arial" w:hAnsi="Arial" w:cs="Arial"/>
                <w:szCs w:val="22"/>
              </w:rPr>
              <w:t>.</w:t>
            </w:r>
          </w:p>
        </w:tc>
        <w:tc>
          <w:tcPr>
            <w:tcW w:w="3686" w:type="dxa"/>
            <w:tcBorders>
              <w:top w:val="nil"/>
              <w:left w:val="single" w:sz="4" w:space="0" w:color="auto"/>
              <w:bottom w:val="single" w:sz="4" w:space="0" w:color="auto"/>
              <w:right w:val="single" w:sz="4" w:space="0" w:color="auto"/>
            </w:tcBorders>
            <w:vAlign w:val="center"/>
          </w:tcPr>
          <w:p w:rsidR="00017EF8" w:rsidRPr="00DE2141" w:rsidRDefault="00017EF8">
            <w:pPr>
              <w:autoSpaceDE w:val="0"/>
              <w:autoSpaceDN w:val="0"/>
              <w:adjustRightInd w:val="0"/>
              <w:jc w:val="center"/>
              <w:rPr>
                <w:rFonts w:ascii="Arial" w:hAnsi="Arial" w:cs="Arial"/>
                <w:sz w:val="22"/>
                <w:szCs w:val="22"/>
                <w:lang w:val="es-MX" w:eastAsia="es-MX"/>
              </w:rPr>
            </w:pPr>
            <w:r w:rsidRPr="00DE2141">
              <w:rPr>
                <w:rFonts w:ascii="Arial" w:hAnsi="Arial" w:cs="Arial"/>
                <w:sz w:val="22"/>
                <w:szCs w:val="22"/>
                <w:lang w:val="es-MX" w:eastAsia="es-MX"/>
              </w:rPr>
              <w:t>40%</w:t>
            </w:r>
          </w:p>
        </w:tc>
      </w:tr>
    </w:tbl>
    <w:p w:rsidR="00017EF8" w:rsidRDefault="00017EF8" w:rsidP="00017EF8">
      <w:pPr>
        <w:autoSpaceDE w:val="0"/>
        <w:autoSpaceDN w:val="0"/>
        <w:adjustRightInd w:val="0"/>
        <w:jc w:val="center"/>
        <w:rPr>
          <w:rFonts w:ascii="Arial" w:hAnsi="Arial" w:cs="Arial"/>
          <w:sz w:val="22"/>
          <w:szCs w:val="22"/>
          <w:lang w:val="es-MX" w:eastAsia="es-MX"/>
        </w:rPr>
      </w:pPr>
    </w:p>
    <w:p w:rsidR="00017EF8" w:rsidRPr="00451856" w:rsidRDefault="00017EF8" w:rsidP="00017EF8">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554"/>
        <w:gridCol w:w="5386"/>
        <w:gridCol w:w="2127"/>
      </w:tblGrid>
      <w:tr w:rsidR="00017EF8" w:rsidRPr="0025306A">
        <w:tc>
          <w:tcPr>
            <w:tcW w:w="3508" w:type="dxa"/>
            <w:shd w:val="clear" w:color="auto" w:fill="auto"/>
            <w:vAlign w:val="center"/>
          </w:tcPr>
          <w:p w:rsidR="00017EF8" w:rsidRPr="0025306A" w:rsidRDefault="00017EF8">
            <w:pPr>
              <w:autoSpaceDE w:val="0"/>
              <w:autoSpaceDN w:val="0"/>
              <w:adjustRightInd w:val="0"/>
              <w:jc w:val="center"/>
              <w:rPr>
                <w:rFonts w:ascii="Arial" w:hAnsi="Arial" w:cs="Arial"/>
                <w:b/>
                <w:smallCaps/>
                <w:sz w:val="18"/>
                <w:szCs w:val="18"/>
                <w:lang w:val="es-MX" w:eastAsia="es-MX"/>
              </w:rPr>
            </w:pPr>
            <w:r w:rsidRPr="0025306A">
              <w:rPr>
                <w:rFonts w:ascii="Arial" w:hAnsi="Arial" w:cs="Arial"/>
                <w:b/>
                <w:smallCaps/>
                <w:sz w:val="18"/>
                <w:szCs w:val="18"/>
                <w:lang w:val="es-MX" w:eastAsia="es-MX"/>
              </w:rPr>
              <w:t>Desempeño</w:t>
            </w:r>
          </w:p>
        </w:tc>
        <w:tc>
          <w:tcPr>
            <w:tcW w:w="2554" w:type="dxa"/>
            <w:shd w:val="clear" w:color="auto" w:fill="auto"/>
            <w:vAlign w:val="center"/>
          </w:tcPr>
          <w:p w:rsidR="00017EF8" w:rsidRPr="0025306A" w:rsidRDefault="00017EF8">
            <w:pPr>
              <w:autoSpaceDE w:val="0"/>
              <w:autoSpaceDN w:val="0"/>
              <w:adjustRightInd w:val="0"/>
              <w:jc w:val="center"/>
              <w:rPr>
                <w:rFonts w:ascii="Arial" w:hAnsi="Arial" w:cs="Arial"/>
                <w:b/>
                <w:smallCaps/>
                <w:sz w:val="18"/>
                <w:szCs w:val="18"/>
                <w:lang w:val="es-MX" w:eastAsia="es-MX"/>
              </w:rPr>
            </w:pPr>
            <w:r w:rsidRPr="0025306A">
              <w:rPr>
                <w:rFonts w:ascii="Arial" w:hAnsi="Arial" w:cs="Arial"/>
                <w:b/>
                <w:smallCaps/>
                <w:sz w:val="18"/>
                <w:szCs w:val="18"/>
                <w:lang w:val="es-MX" w:eastAsia="es-MX"/>
              </w:rPr>
              <w:t>Nivel de desempeño</w:t>
            </w:r>
          </w:p>
        </w:tc>
        <w:tc>
          <w:tcPr>
            <w:tcW w:w="5386" w:type="dxa"/>
            <w:shd w:val="clear" w:color="auto" w:fill="auto"/>
            <w:vAlign w:val="center"/>
          </w:tcPr>
          <w:p w:rsidR="00017EF8" w:rsidRPr="0025306A" w:rsidRDefault="00017EF8">
            <w:pPr>
              <w:autoSpaceDE w:val="0"/>
              <w:autoSpaceDN w:val="0"/>
              <w:adjustRightInd w:val="0"/>
              <w:jc w:val="center"/>
              <w:rPr>
                <w:rFonts w:ascii="Arial" w:hAnsi="Arial" w:cs="Arial"/>
                <w:b/>
                <w:smallCaps/>
                <w:sz w:val="18"/>
                <w:szCs w:val="18"/>
                <w:lang w:val="es-MX" w:eastAsia="es-MX"/>
              </w:rPr>
            </w:pPr>
            <w:r w:rsidRPr="0025306A">
              <w:rPr>
                <w:rFonts w:ascii="Arial" w:hAnsi="Arial" w:cs="Arial"/>
                <w:b/>
                <w:smallCaps/>
                <w:sz w:val="18"/>
                <w:szCs w:val="18"/>
                <w:lang w:val="es-MX" w:eastAsia="es-MX"/>
              </w:rPr>
              <w:t>Indicadores de alcance</w:t>
            </w:r>
          </w:p>
        </w:tc>
        <w:tc>
          <w:tcPr>
            <w:tcW w:w="2127" w:type="dxa"/>
            <w:shd w:val="clear" w:color="auto" w:fill="auto"/>
            <w:vAlign w:val="center"/>
          </w:tcPr>
          <w:p w:rsidR="00017EF8" w:rsidRPr="0025306A" w:rsidRDefault="00017EF8">
            <w:pPr>
              <w:autoSpaceDE w:val="0"/>
              <w:autoSpaceDN w:val="0"/>
              <w:adjustRightInd w:val="0"/>
              <w:jc w:val="center"/>
              <w:rPr>
                <w:rFonts w:ascii="Arial" w:hAnsi="Arial" w:cs="Arial"/>
                <w:b/>
                <w:smallCaps/>
                <w:sz w:val="18"/>
                <w:szCs w:val="18"/>
                <w:lang w:val="es-MX" w:eastAsia="es-MX"/>
              </w:rPr>
            </w:pPr>
            <w:r w:rsidRPr="0025306A">
              <w:rPr>
                <w:rFonts w:ascii="Arial" w:hAnsi="Arial" w:cs="Arial"/>
                <w:b/>
                <w:smallCaps/>
                <w:sz w:val="18"/>
                <w:szCs w:val="18"/>
                <w:lang w:val="es-MX" w:eastAsia="es-MX"/>
              </w:rPr>
              <w:t>Valoración numérica</w:t>
            </w:r>
          </w:p>
        </w:tc>
      </w:tr>
      <w:tr w:rsidR="00017EF8" w:rsidRPr="0025306A">
        <w:tc>
          <w:tcPr>
            <w:tcW w:w="3508" w:type="dxa"/>
            <w:vMerge w:val="restart"/>
            <w:shd w:val="clear" w:color="auto" w:fill="auto"/>
          </w:tcPr>
          <w:p w:rsidR="00017EF8" w:rsidRPr="0025306A" w:rsidRDefault="00017EF8">
            <w:pPr>
              <w:autoSpaceDE w:val="0"/>
              <w:autoSpaceDN w:val="0"/>
              <w:adjustRightInd w:val="0"/>
              <w:rPr>
                <w:rFonts w:ascii="Arial" w:hAnsi="Arial" w:cs="Arial"/>
                <w:sz w:val="18"/>
                <w:szCs w:val="18"/>
                <w:lang w:val="es-MX" w:eastAsia="es-MX"/>
              </w:rPr>
            </w:pPr>
          </w:p>
          <w:p w:rsidR="00017EF8" w:rsidRPr="0025306A" w:rsidRDefault="00017EF8">
            <w:pPr>
              <w:autoSpaceDE w:val="0"/>
              <w:autoSpaceDN w:val="0"/>
              <w:adjustRightInd w:val="0"/>
              <w:rPr>
                <w:rFonts w:ascii="Arial" w:hAnsi="Arial" w:cs="Arial"/>
                <w:sz w:val="18"/>
                <w:szCs w:val="18"/>
                <w:lang w:val="es-MX" w:eastAsia="es-MX"/>
              </w:rPr>
            </w:pPr>
          </w:p>
          <w:p w:rsidR="00017EF8" w:rsidRPr="0025306A" w:rsidRDefault="00017EF8">
            <w:pPr>
              <w:autoSpaceDE w:val="0"/>
              <w:autoSpaceDN w:val="0"/>
              <w:adjustRightInd w:val="0"/>
              <w:rPr>
                <w:rFonts w:ascii="Arial" w:hAnsi="Arial" w:cs="Arial"/>
                <w:sz w:val="18"/>
                <w:szCs w:val="18"/>
                <w:lang w:val="es-MX" w:eastAsia="es-MX"/>
              </w:rPr>
            </w:pPr>
            <w:r w:rsidRPr="0025306A">
              <w:rPr>
                <w:rFonts w:ascii="Arial" w:hAnsi="Arial" w:cs="Arial"/>
                <w:sz w:val="18"/>
                <w:szCs w:val="18"/>
                <w:lang w:val="es-MX" w:eastAsia="es-MX"/>
              </w:rPr>
              <w:t>Competencia alcanzada</w:t>
            </w:r>
          </w:p>
        </w:tc>
        <w:tc>
          <w:tcPr>
            <w:tcW w:w="2554" w:type="dxa"/>
            <w:shd w:val="clear" w:color="auto" w:fill="auto"/>
          </w:tcPr>
          <w:p w:rsidR="00017EF8" w:rsidRPr="0025306A" w:rsidRDefault="00017EF8">
            <w:pPr>
              <w:autoSpaceDE w:val="0"/>
              <w:autoSpaceDN w:val="0"/>
              <w:adjustRightInd w:val="0"/>
              <w:jc w:val="center"/>
              <w:rPr>
                <w:rFonts w:ascii="Arial" w:hAnsi="Arial" w:cs="Arial"/>
                <w:sz w:val="18"/>
                <w:szCs w:val="18"/>
                <w:lang w:val="es-MX" w:eastAsia="es-MX"/>
              </w:rPr>
            </w:pPr>
            <w:r w:rsidRPr="0025306A">
              <w:rPr>
                <w:rFonts w:ascii="Arial" w:hAnsi="Arial" w:cs="Arial"/>
                <w:sz w:val="18"/>
                <w:szCs w:val="18"/>
                <w:lang w:val="es-MX" w:eastAsia="es-MX"/>
              </w:rPr>
              <w:t>Excelente</w:t>
            </w:r>
          </w:p>
        </w:tc>
        <w:tc>
          <w:tcPr>
            <w:tcW w:w="5386" w:type="dxa"/>
            <w:shd w:val="clear" w:color="auto" w:fill="auto"/>
          </w:tcPr>
          <w:p w:rsidR="00017EF8" w:rsidRPr="0025306A" w:rsidRDefault="00017EF8">
            <w:pPr>
              <w:autoSpaceDE w:val="0"/>
              <w:autoSpaceDN w:val="0"/>
              <w:adjustRightInd w:val="0"/>
              <w:jc w:val="both"/>
              <w:rPr>
                <w:rFonts w:ascii="Arial" w:hAnsi="Arial" w:cs="Arial"/>
                <w:sz w:val="18"/>
                <w:szCs w:val="18"/>
                <w:lang w:val="es-MX" w:eastAsia="es-MX"/>
              </w:rPr>
            </w:pPr>
            <w:r w:rsidRPr="0025306A">
              <w:rPr>
                <w:rFonts w:ascii="Arial" w:hAnsi="Arial" w:cs="Arial"/>
                <w:sz w:val="18"/>
                <w:szCs w:val="18"/>
                <w:lang w:val="es-MX" w:eastAsia="es-MX"/>
              </w:rPr>
              <w:t>1.</w:t>
            </w:r>
            <w:r w:rsidRPr="0025306A">
              <w:rPr>
                <w:rFonts w:ascii="Arial" w:hAnsi="Arial" w:cs="Arial"/>
                <w:sz w:val="18"/>
                <w:szCs w:val="18"/>
                <w:lang w:val="es-MX" w:eastAsia="es-MX"/>
              </w:rPr>
              <w:tab/>
              <w:t>Se adapta a situaciones y contextos complejos: Puede trabajar en equipo, refleja sus conocimientos en la interpretación de la realidad.</w:t>
            </w:r>
          </w:p>
          <w:p w:rsidR="00017EF8" w:rsidRPr="0025306A" w:rsidRDefault="00017EF8">
            <w:pPr>
              <w:autoSpaceDE w:val="0"/>
              <w:autoSpaceDN w:val="0"/>
              <w:adjustRightInd w:val="0"/>
              <w:jc w:val="both"/>
              <w:rPr>
                <w:rFonts w:ascii="Arial" w:hAnsi="Arial" w:cs="Arial"/>
                <w:sz w:val="18"/>
                <w:szCs w:val="18"/>
                <w:lang w:val="es-MX" w:eastAsia="es-MX"/>
              </w:rPr>
            </w:pPr>
            <w:r w:rsidRPr="0025306A">
              <w:rPr>
                <w:rFonts w:ascii="Arial" w:hAnsi="Arial" w:cs="Arial"/>
                <w:sz w:val="18"/>
                <w:szCs w:val="18"/>
                <w:lang w:val="es-MX" w:eastAsia="es-MX"/>
              </w:rPr>
              <w:t>2.</w:t>
            </w:r>
            <w:r w:rsidRPr="0025306A">
              <w:rPr>
                <w:rFonts w:ascii="Arial" w:hAnsi="Arial" w:cs="Arial"/>
                <w:sz w:val="18"/>
                <w:szCs w:val="18"/>
                <w:lang w:val="es-MX" w:eastAsia="es-MX"/>
              </w:rPr>
              <w:tab/>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017EF8" w:rsidRPr="0025306A" w:rsidRDefault="00017EF8">
            <w:pPr>
              <w:autoSpaceDE w:val="0"/>
              <w:autoSpaceDN w:val="0"/>
              <w:adjustRightInd w:val="0"/>
              <w:jc w:val="both"/>
              <w:rPr>
                <w:rFonts w:ascii="Arial" w:hAnsi="Arial" w:cs="Arial"/>
                <w:sz w:val="18"/>
                <w:szCs w:val="18"/>
                <w:lang w:val="es-MX" w:eastAsia="es-MX"/>
              </w:rPr>
            </w:pPr>
            <w:r w:rsidRPr="0025306A">
              <w:rPr>
                <w:rFonts w:ascii="Arial" w:hAnsi="Arial" w:cs="Arial"/>
                <w:sz w:val="18"/>
                <w:szCs w:val="18"/>
                <w:lang w:val="es-MX" w:eastAsia="es-MX"/>
              </w:rPr>
              <w:t>3.</w:t>
            </w:r>
            <w:r w:rsidRPr="0025306A">
              <w:rPr>
                <w:rFonts w:ascii="Arial" w:hAnsi="Arial" w:cs="Arial"/>
                <w:sz w:val="18"/>
                <w:szCs w:val="18"/>
                <w:lang w:val="es-MX" w:eastAsia="es-MX"/>
              </w:rPr>
              <w:tab/>
              <w:t>Propone y/o explica soluciones o procedimientos no visto en clase (creatividad) usa plataformas digitales de apoyo como classroom: Ante problemas o caso de estudio propone perspectivas diferentes, para abordarlos y sustentarlos correctamente. Aplica procedimientos aprendidos en otra asignatura o contexto para el problema que se está resolviendo.</w:t>
            </w:r>
          </w:p>
          <w:p w:rsidR="00017EF8" w:rsidRPr="0025306A" w:rsidRDefault="00017EF8">
            <w:pPr>
              <w:autoSpaceDE w:val="0"/>
              <w:autoSpaceDN w:val="0"/>
              <w:adjustRightInd w:val="0"/>
              <w:jc w:val="both"/>
              <w:rPr>
                <w:rFonts w:ascii="Arial" w:hAnsi="Arial" w:cs="Arial"/>
                <w:sz w:val="18"/>
                <w:szCs w:val="18"/>
                <w:lang w:val="es-MX" w:eastAsia="es-MX"/>
              </w:rPr>
            </w:pPr>
            <w:r w:rsidRPr="0025306A">
              <w:rPr>
                <w:rFonts w:ascii="Arial" w:hAnsi="Arial" w:cs="Arial"/>
                <w:sz w:val="18"/>
                <w:szCs w:val="18"/>
                <w:lang w:val="es-MX" w:eastAsia="es-MX"/>
              </w:rPr>
              <w:t>4.</w:t>
            </w:r>
            <w:r w:rsidRPr="0025306A">
              <w:rPr>
                <w:rFonts w:ascii="Arial" w:hAnsi="Arial" w:cs="Arial"/>
                <w:sz w:val="18"/>
                <w:szCs w:val="18"/>
                <w:lang w:val="es-MX" w:eastAsia="es-MX"/>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también de la plataforma classroom empleando herramientas y aplicaciones tales como foros, autores, bibliografía, documentales, etc. para sustentar su punto de vista.</w:t>
            </w:r>
          </w:p>
          <w:p w:rsidR="00017EF8" w:rsidRPr="0025306A" w:rsidRDefault="00017EF8">
            <w:pPr>
              <w:autoSpaceDE w:val="0"/>
              <w:autoSpaceDN w:val="0"/>
              <w:adjustRightInd w:val="0"/>
              <w:jc w:val="both"/>
              <w:rPr>
                <w:rFonts w:ascii="Arial" w:hAnsi="Arial" w:cs="Arial"/>
                <w:sz w:val="18"/>
                <w:szCs w:val="18"/>
                <w:lang w:val="es-MX" w:eastAsia="es-MX"/>
              </w:rPr>
            </w:pPr>
            <w:r w:rsidRPr="0025306A">
              <w:rPr>
                <w:rFonts w:ascii="Arial" w:hAnsi="Arial" w:cs="Arial"/>
                <w:sz w:val="18"/>
                <w:szCs w:val="18"/>
                <w:lang w:val="es-MX" w:eastAsia="es-MX"/>
              </w:rPr>
              <w:t>5.</w:t>
            </w:r>
            <w:r w:rsidRPr="0025306A">
              <w:rPr>
                <w:rFonts w:ascii="Arial" w:hAnsi="Arial" w:cs="Arial"/>
                <w:sz w:val="18"/>
                <w:szCs w:val="18"/>
                <w:lang w:val="es-MX" w:eastAsia="es-MX"/>
              </w:rPr>
              <w:tab/>
              <w:t>Incorpora conocimientos y actividades interdisciplinarios en su aprendizaje: En el desarrollo de los temas de la asignatura incorpora conocimientos y actividades desarrolladas de manera presencial y a través del uso de la plataforma classroom, en otras asignaturas para lograr la competencia.</w:t>
            </w:r>
          </w:p>
          <w:p w:rsidR="00017EF8" w:rsidRPr="0025306A" w:rsidRDefault="00017EF8">
            <w:pPr>
              <w:autoSpaceDE w:val="0"/>
              <w:autoSpaceDN w:val="0"/>
              <w:adjustRightInd w:val="0"/>
              <w:jc w:val="both"/>
              <w:rPr>
                <w:rFonts w:ascii="Arial" w:hAnsi="Arial" w:cs="Arial"/>
                <w:sz w:val="18"/>
                <w:szCs w:val="18"/>
                <w:lang w:val="es-MX" w:eastAsia="es-MX"/>
              </w:rPr>
            </w:pPr>
            <w:r w:rsidRPr="0025306A">
              <w:rPr>
                <w:rFonts w:ascii="Arial" w:hAnsi="Arial" w:cs="Arial"/>
                <w:sz w:val="18"/>
                <w:szCs w:val="18"/>
                <w:lang w:val="es-MX" w:eastAsia="es-MX"/>
              </w:rPr>
              <w:t>6.</w:t>
            </w:r>
            <w:r w:rsidRPr="0025306A">
              <w:rPr>
                <w:rFonts w:ascii="Arial" w:hAnsi="Arial" w:cs="Arial"/>
                <w:sz w:val="18"/>
                <w:szCs w:val="18"/>
                <w:lang w:val="es-MX" w:eastAsia="es-MX"/>
              </w:rPr>
              <w:tab/>
              <w:t>Realiza su trabajo de manera autónoma y autorregulada. Es capaz de organizar su tiempo y trabajar sin necesidad de una supervisión estrecha y/o coercitiva. Realiza actividades de investigación para participar de forma activa durante el</w:t>
            </w:r>
          </w:p>
        </w:tc>
        <w:tc>
          <w:tcPr>
            <w:tcW w:w="2127" w:type="dxa"/>
            <w:shd w:val="clear" w:color="auto" w:fill="auto"/>
          </w:tcPr>
          <w:p w:rsidR="00017EF8" w:rsidRPr="0025306A" w:rsidRDefault="00017EF8">
            <w:pPr>
              <w:autoSpaceDE w:val="0"/>
              <w:autoSpaceDN w:val="0"/>
              <w:adjustRightInd w:val="0"/>
              <w:jc w:val="center"/>
              <w:rPr>
                <w:rFonts w:ascii="Arial" w:hAnsi="Arial" w:cs="Arial"/>
                <w:sz w:val="18"/>
                <w:szCs w:val="18"/>
                <w:lang w:val="es-MX" w:eastAsia="es-MX"/>
              </w:rPr>
            </w:pPr>
            <w:r w:rsidRPr="0025306A">
              <w:rPr>
                <w:rFonts w:ascii="Arial" w:hAnsi="Arial" w:cs="Arial"/>
                <w:sz w:val="18"/>
                <w:szCs w:val="18"/>
                <w:lang w:val="es-MX" w:eastAsia="es-MX"/>
              </w:rPr>
              <w:t>95-100</w:t>
            </w:r>
          </w:p>
        </w:tc>
      </w:tr>
      <w:tr w:rsidR="00017EF8" w:rsidRPr="0025306A">
        <w:tc>
          <w:tcPr>
            <w:tcW w:w="3508" w:type="dxa"/>
            <w:vMerge/>
            <w:shd w:val="clear" w:color="auto" w:fill="auto"/>
          </w:tcPr>
          <w:p w:rsidR="00017EF8" w:rsidRPr="0025306A" w:rsidRDefault="00017EF8">
            <w:pPr>
              <w:autoSpaceDE w:val="0"/>
              <w:autoSpaceDN w:val="0"/>
              <w:adjustRightInd w:val="0"/>
              <w:rPr>
                <w:rFonts w:ascii="Arial" w:hAnsi="Arial" w:cs="Arial"/>
                <w:sz w:val="18"/>
                <w:szCs w:val="18"/>
                <w:lang w:val="es-MX" w:eastAsia="es-MX"/>
              </w:rPr>
            </w:pPr>
          </w:p>
        </w:tc>
        <w:tc>
          <w:tcPr>
            <w:tcW w:w="2554" w:type="dxa"/>
            <w:shd w:val="clear" w:color="auto" w:fill="auto"/>
          </w:tcPr>
          <w:p w:rsidR="00017EF8" w:rsidRPr="0025306A" w:rsidRDefault="00017EF8">
            <w:pPr>
              <w:autoSpaceDE w:val="0"/>
              <w:autoSpaceDN w:val="0"/>
              <w:adjustRightInd w:val="0"/>
              <w:jc w:val="center"/>
              <w:rPr>
                <w:rFonts w:ascii="Arial" w:hAnsi="Arial" w:cs="Arial"/>
                <w:sz w:val="18"/>
                <w:szCs w:val="18"/>
                <w:lang w:val="es-MX" w:eastAsia="es-MX"/>
              </w:rPr>
            </w:pPr>
            <w:r w:rsidRPr="0025306A">
              <w:rPr>
                <w:rFonts w:ascii="Arial" w:hAnsi="Arial" w:cs="Arial"/>
                <w:sz w:val="18"/>
                <w:szCs w:val="18"/>
                <w:lang w:val="es-MX" w:eastAsia="es-MX"/>
              </w:rPr>
              <w:t>Notable</w:t>
            </w:r>
          </w:p>
        </w:tc>
        <w:tc>
          <w:tcPr>
            <w:tcW w:w="5386" w:type="dxa"/>
            <w:shd w:val="clear" w:color="auto" w:fill="auto"/>
          </w:tcPr>
          <w:p w:rsidR="00017EF8" w:rsidRPr="0025306A" w:rsidRDefault="00017EF8">
            <w:pPr>
              <w:autoSpaceDE w:val="0"/>
              <w:autoSpaceDN w:val="0"/>
              <w:adjustRightInd w:val="0"/>
              <w:rPr>
                <w:rFonts w:ascii="Arial" w:hAnsi="Arial" w:cs="Arial"/>
                <w:sz w:val="18"/>
                <w:szCs w:val="18"/>
                <w:lang w:val="es-MX" w:eastAsia="es-MX"/>
              </w:rPr>
            </w:pPr>
            <w:r w:rsidRPr="0025306A">
              <w:rPr>
                <w:rFonts w:ascii="Arial" w:hAnsi="Arial" w:cs="Arial"/>
                <w:sz w:val="18"/>
                <w:szCs w:val="18"/>
                <w:lang w:val="es-MX" w:eastAsia="es-MX"/>
              </w:rPr>
              <w:t>Cumple  4 de los indicadores definidos en desempeño excelente</w:t>
            </w:r>
          </w:p>
        </w:tc>
        <w:tc>
          <w:tcPr>
            <w:tcW w:w="2127" w:type="dxa"/>
            <w:shd w:val="clear" w:color="auto" w:fill="auto"/>
          </w:tcPr>
          <w:p w:rsidR="00017EF8" w:rsidRPr="0025306A" w:rsidRDefault="00017EF8">
            <w:pPr>
              <w:autoSpaceDE w:val="0"/>
              <w:autoSpaceDN w:val="0"/>
              <w:adjustRightInd w:val="0"/>
              <w:jc w:val="center"/>
              <w:rPr>
                <w:rFonts w:ascii="Arial" w:hAnsi="Arial" w:cs="Arial"/>
                <w:sz w:val="18"/>
                <w:szCs w:val="18"/>
                <w:lang w:val="es-MX" w:eastAsia="es-MX"/>
              </w:rPr>
            </w:pPr>
            <w:r w:rsidRPr="0025306A">
              <w:rPr>
                <w:rFonts w:ascii="Arial" w:hAnsi="Arial" w:cs="Arial"/>
                <w:sz w:val="18"/>
                <w:szCs w:val="18"/>
                <w:lang w:val="es-MX" w:eastAsia="es-MX"/>
              </w:rPr>
              <w:t>85-94</w:t>
            </w:r>
          </w:p>
        </w:tc>
      </w:tr>
      <w:tr w:rsidR="00017EF8" w:rsidRPr="0025306A">
        <w:tc>
          <w:tcPr>
            <w:tcW w:w="3508" w:type="dxa"/>
            <w:vMerge/>
            <w:shd w:val="clear" w:color="auto" w:fill="auto"/>
          </w:tcPr>
          <w:p w:rsidR="00017EF8" w:rsidRPr="0025306A" w:rsidRDefault="00017EF8">
            <w:pPr>
              <w:autoSpaceDE w:val="0"/>
              <w:autoSpaceDN w:val="0"/>
              <w:adjustRightInd w:val="0"/>
              <w:rPr>
                <w:rFonts w:ascii="Arial" w:hAnsi="Arial" w:cs="Arial"/>
                <w:sz w:val="18"/>
                <w:szCs w:val="18"/>
                <w:lang w:val="es-MX" w:eastAsia="es-MX"/>
              </w:rPr>
            </w:pPr>
          </w:p>
        </w:tc>
        <w:tc>
          <w:tcPr>
            <w:tcW w:w="2554" w:type="dxa"/>
            <w:shd w:val="clear" w:color="auto" w:fill="auto"/>
          </w:tcPr>
          <w:p w:rsidR="00017EF8" w:rsidRPr="0025306A" w:rsidRDefault="00017EF8">
            <w:pPr>
              <w:autoSpaceDE w:val="0"/>
              <w:autoSpaceDN w:val="0"/>
              <w:adjustRightInd w:val="0"/>
              <w:jc w:val="center"/>
              <w:rPr>
                <w:rFonts w:ascii="Arial" w:hAnsi="Arial" w:cs="Arial"/>
                <w:sz w:val="18"/>
                <w:szCs w:val="18"/>
                <w:lang w:val="es-MX" w:eastAsia="es-MX"/>
              </w:rPr>
            </w:pPr>
            <w:r w:rsidRPr="0025306A">
              <w:rPr>
                <w:rFonts w:ascii="Arial" w:hAnsi="Arial" w:cs="Arial"/>
                <w:sz w:val="18"/>
                <w:szCs w:val="18"/>
                <w:lang w:val="es-MX" w:eastAsia="es-MX"/>
              </w:rPr>
              <w:t>Bueno</w:t>
            </w:r>
          </w:p>
        </w:tc>
        <w:tc>
          <w:tcPr>
            <w:tcW w:w="5386" w:type="dxa"/>
            <w:shd w:val="clear" w:color="auto" w:fill="auto"/>
          </w:tcPr>
          <w:p w:rsidR="00017EF8" w:rsidRPr="0025306A" w:rsidRDefault="00017EF8">
            <w:pPr>
              <w:autoSpaceDE w:val="0"/>
              <w:autoSpaceDN w:val="0"/>
              <w:adjustRightInd w:val="0"/>
              <w:rPr>
                <w:rFonts w:ascii="Arial" w:hAnsi="Arial" w:cs="Arial"/>
                <w:sz w:val="18"/>
                <w:szCs w:val="18"/>
                <w:lang w:val="es-MX" w:eastAsia="es-MX"/>
              </w:rPr>
            </w:pPr>
            <w:r w:rsidRPr="0025306A">
              <w:rPr>
                <w:rFonts w:ascii="Arial" w:hAnsi="Arial" w:cs="Arial"/>
                <w:sz w:val="18"/>
                <w:szCs w:val="18"/>
                <w:lang w:val="es-MX" w:eastAsia="es-MX"/>
              </w:rPr>
              <w:t>Cumple  3 de los indicadores definidos en desempeño excelente</w:t>
            </w:r>
          </w:p>
        </w:tc>
        <w:tc>
          <w:tcPr>
            <w:tcW w:w="2127" w:type="dxa"/>
            <w:shd w:val="clear" w:color="auto" w:fill="auto"/>
          </w:tcPr>
          <w:p w:rsidR="00017EF8" w:rsidRPr="0025306A" w:rsidRDefault="00017EF8">
            <w:pPr>
              <w:autoSpaceDE w:val="0"/>
              <w:autoSpaceDN w:val="0"/>
              <w:adjustRightInd w:val="0"/>
              <w:jc w:val="center"/>
              <w:rPr>
                <w:rFonts w:ascii="Arial" w:hAnsi="Arial" w:cs="Arial"/>
                <w:sz w:val="18"/>
                <w:szCs w:val="18"/>
                <w:lang w:val="es-MX" w:eastAsia="es-MX"/>
              </w:rPr>
            </w:pPr>
            <w:r w:rsidRPr="0025306A">
              <w:rPr>
                <w:rFonts w:ascii="Arial" w:hAnsi="Arial" w:cs="Arial"/>
                <w:sz w:val="18"/>
                <w:szCs w:val="18"/>
                <w:lang w:val="es-MX" w:eastAsia="es-MX"/>
              </w:rPr>
              <w:t>75-84</w:t>
            </w:r>
          </w:p>
        </w:tc>
      </w:tr>
      <w:tr w:rsidR="00017EF8" w:rsidRPr="0025306A">
        <w:tc>
          <w:tcPr>
            <w:tcW w:w="3508" w:type="dxa"/>
            <w:vMerge/>
            <w:shd w:val="clear" w:color="auto" w:fill="auto"/>
          </w:tcPr>
          <w:p w:rsidR="00017EF8" w:rsidRPr="0025306A" w:rsidRDefault="00017EF8">
            <w:pPr>
              <w:autoSpaceDE w:val="0"/>
              <w:autoSpaceDN w:val="0"/>
              <w:adjustRightInd w:val="0"/>
              <w:rPr>
                <w:rFonts w:ascii="Arial" w:hAnsi="Arial" w:cs="Arial"/>
                <w:sz w:val="18"/>
                <w:szCs w:val="18"/>
                <w:lang w:val="es-MX" w:eastAsia="es-MX"/>
              </w:rPr>
            </w:pPr>
          </w:p>
        </w:tc>
        <w:tc>
          <w:tcPr>
            <w:tcW w:w="2554" w:type="dxa"/>
            <w:shd w:val="clear" w:color="auto" w:fill="auto"/>
          </w:tcPr>
          <w:p w:rsidR="00017EF8" w:rsidRPr="0025306A" w:rsidRDefault="00017EF8">
            <w:pPr>
              <w:autoSpaceDE w:val="0"/>
              <w:autoSpaceDN w:val="0"/>
              <w:adjustRightInd w:val="0"/>
              <w:jc w:val="center"/>
              <w:rPr>
                <w:rFonts w:ascii="Arial" w:hAnsi="Arial" w:cs="Arial"/>
                <w:sz w:val="18"/>
                <w:szCs w:val="18"/>
                <w:lang w:val="es-MX" w:eastAsia="es-MX"/>
              </w:rPr>
            </w:pPr>
            <w:r w:rsidRPr="0025306A">
              <w:rPr>
                <w:rFonts w:ascii="Arial" w:hAnsi="Arial" w:cs="Arial"/>
                <w:sz w:val="18"/>
                <w:szCs w:val="18"/>
                <w:lang w:val="es-MX" w:eastAsia="es-MX"/>
              </w:rPr>
              <w:t>Suficiente</w:t>
            </w:r>
          </w:p>
        </w:tc>
        <w:tc>
          <w:tcPr>
            <w:tcW w:w="5386" w:type="dxa"/>
            <w:shd w:val="clear" w:color="auto" w:fill="auto"/>
          </w:tcPr>
          <w:p w:rsidR="00017EF8" w:rsidRPr="0025306A" w:rsidRDefault="00017EF8">
            <w:pPr>
              <w:autoSpaceDE w:val="0"/>
              <w:autoSpaceDN w:val="0"/>
              <w:adjustRightInd w:val="0"/>
              <w:rPr>
                <w:rFonts w:ascii="Arial" w:hAnsi="Arial" w:cs="Arial"/>
                <w:sz w:val="18"/>
                <w:szCs w:val="18"/>
                <w:lang w:val="es-MX" w:eastAsia="es-MX"/>
              </w:rPr>
            </w:pPr>
            <w:r w:rsidRPr="0025306A">
              <w:rPr>
                <w:rFonts w:ascii="Arial" w:hAnsi="Arial" w:cs="Arial"/>
                <w:sz w:val="18"/>
                <w:szCs w:val="18"/>
                <w:lang w:val="es-MX" w:eastAsia="es-MX"/>
              </w:rPr>
              <w:t>Cumple  2 de los indicadores definidos en desempeño excelente</w:t>
            </w:r>
          </w:p>
        </w:tc>
        <w:tc>
          <w:tcPr>
            <w:tcW w:w="2127" w:type="dxa"/>
            <w:shd w:val="clear" w:color="auto" w:fill="auto"/>
          </w:tcPr>
          <w:p w:rsidR="00017EF8" w:rsidRPr="0025306A" w:rsidRDefault="00017EF8">
            <w:pPr>
              <w:autoSpaceDE w:val="0"/>
              <w:autoSpaceDN w:val="0"/>
              <w:adjustRightInd w:val="0"/>
              <w:jc w:val="center"/>
              <w:rPr>
                <w:rFonts w:ascii="Arial" w:hAnsi="Arial" w:cs="Arial"/>
                <w:sz w:val="18"/>
                <w:szCs w:val="18"/>
                <w:lang w:val="es-MX" w:eastAsia="es-MX"/>
              </w:rPr>
            </w:pPr>
            <w:r w:rsidRPr="0025306A">
              <w:rPr>
                <w:rFonts w:ascii="Arial" w:hAnsi="Arial" w:cs="Arial"/>
                <w:sz w:val="18"/>
                <w:szCs w:val="18"/>
                <w:lang w:val="es-MX" w:eastAsia="es-MX"/>
              </w:rPr>
              <w:t>70-74</w:t>
            </w:r>
          </w:p>
        </w:tc>
      </w:tr>
      <w:tr w:rsidR="00017EF8" w:rsidRPr="0025306A">
        <w:tc>
          <w:tcPr>
            <w:tcW w:w="3508" w:type="dxa"/>
            <w:shd w:val="clear" w:color="auto" w:fill="auto"/>
          </w:tcPr>
          <w:p w:rsidR="00017EF8" w:rsidRPr="0025306A" w:rsidRDefault="00017EF8">
            <w:pPr>
              <w:autoSpaceDE w:val="0"/>
              <w:autoSpaceDN w:val="0"/>
              <w:adjustRightInd w:val="0"/>
              <w:rPr>
                <w:rFonts w:ascii="Arial" w:hAnsi="Arial" w:cs="Arial"/>
                <w:sz w:val="18"/>
                <w:szCs w:val="18"/>
                <w:lang w:val="es-MX" w:eastAsia="es-MX"/>
              </w:rPr>
            </w:pPr>
            <w:r w:rsidRPr="0025306A">
              <w:rPr>
                <w:rFonts w:ascii="Arial" w:hAnsi="Arial" w:cs="Arial"/>
                <w:sz w:val="18"/>
                <w:szCs w:val="18"/>
                <w:lang w:val="es-MX" w:eastAsia="es-MX"/>
              </w:rPr>
              <w:t>Competencia no alcanzada</w:t>
            </w:r>
          </w:p>
        </w:tc>
        <w:tc>
          <w:tcPr>
            <w:tcW w:w="2554" w:type="dxa"/>
            <w:shd w:val="clear" w:color="auto" w:fill="auto"/>
          </w:tcPr>
          <w:p w:rsidR="00017EF8" w:rsidRPr="0025306A" w:rsidRDefault="00017EF8">
            <w:pPr>
              <w:autoSpaceDE w:val="0"/>
              <w:autoSpaceDN w:val="0"/>
              <w:adjustRightInd w:val="0"/>
              <w:jc w:val="center"/>
              <w:rPr>
                <w:rFonts w:ascii="Arial" w:hAnsi="Arial" w:cs="Arial"/>
                <w:sz w:val="18"/>
                <w:szCs w:val="18"/>
                <w:lang w:val="es-MX" w:eastAsia="es-MX"/>
              </w:rPr>
            </w:pPr>
            <w:r w:rsidRPr="0025306A">
              <w:rPr>
                <w:rFonts w:ascii="Arial" w:hAnsi="Arial" w:cs="Arial"/>
                <w:sz w:val="18"/>
                <w:szCs w:val="18"/>
                <w:lang w:val="es-MX" w:eastAsia="es-MX"/>
              </w:rPr>
              <w:t>Insuficiente</w:t>
            </w:r>
          </w:p>
        </w:tc>
        <w:tc>
          <w:tcPr>
            <w:tcW w:w="5386" w:type="dxa"/>
            <w:shd w:val="clear" w:color="auto" w:fill="auto"/>
          </w:tcPr>
          <w:p w:rsidR="00017EF8" w:rsidRPr="0025306A" w:rsidRDefault="00017EF8">
            <w:pPr>
              <w:autoSpaceDE w:val="0"/>
              <w:autoSpaceDN w:val="0"/>
              <w:adjustRightInd w:val="0"/>
              <w:rPr>
                <w:rFonts w:ascii="Arial" w:hAnsi="Arial" w:cs="Arial"/>
                <w:sz w:val="18"/>
                <w:szCs w:val="18"/>
                <w:lang w:val="es-MX" w:eastAsia="es-MX"/>
              </w:rPr>
            </w:pPr>
            <w:r w:rsidRPr="0025306A">
              <w:rPr>
                <w:rFonts w:ascii="Arial" w:hAnsi="Arial" w:cs="Arial"/>
                <w:sz w:val="18"/>
                <w:szCs w:val="18"/>
                <w:lang w:val="es-MX" w:eastAsia="es-MX"/>
              </w:rPr>
              <w:t>No se cumple con el 100% de evidencias conceptuales, procedimentales y actitudinales de los indicadores definidos en desempeño excelente.</w:t>
            </w:r>
          </w:p>
        </w:tc>
        <w:tc>
          <w:tcPr>
            <w:tcW w:w="2127" w:type="dxa"/>
            <w:shd w:val="clear" w:color="auto" w:fill="auto"/>
          </w:tcPr>
          <w:p w:rsidR="00017EF8" w:rsidRPr="0025306A" w:rsidRDefault="00017EF8">
            <w:pPr>
              <w:autoSpaceDE w:val="0"/>
              <w:autoSpaceDN w:val="0"/>
              <w:adjustRightInd w:val="0"/>
              <w:jc w:val="center"/>
              <w:rPr>
                <w:rFonts w:ascii="Arial" w:hAnsi="Arial" w:cs="Arial"/>
                <w:sz w:val="18"/>
                <w:szCs w:val="18"/>
                <w:lang w:val="es-MX" w:eastAsia="es-MX"/>
              </w:rPr>
            </w:pPr>
            <w:r w:rsidRPr="0025306A">
              <w:rPr>
                <w:rFonts w:ascii="Arial" w:hAnsi="Arial" w:cs="Arial"/>
                <w:sz w:val="18"/>
                <w:szCs w:val="18"/>
                <w:lang w:val="es-MX" w:eastAsia="es-MX"/>
              </w:rPr>
              <w:t>N. A.</w:t>
            </w:r>
          </w:p>
        </w:tc>
      </w:tr>
    </w:tbl>
    <w:p w:rsidR="00017EF8" w:rsidRDefault="00017EF8" w:rsidP="00017EF8">
      <w:pPr>
        <w:autoSpaceDE w:val="0"/>
        <w:autoSpaceDN w:val="0"/>
        <w:adjustRightInd w:val="0"/>
        <w:rPr>
          <w:rFonts w:ascii="Arial" w:hAnsi="Arial" w:cs="Arial"/>
          <w:sz w:val="24"/>
          <w:szCs w:val="24"/>
          <w:lang w:val="es-MX" w:eastAsia="es-MX"/>
        </w:rPr>
      </w:pPr>
    </w:p>
    <w:p w:rsidR="00017EF8" w:rsidRPr="00451856" w:rsidRDefault="00017EF8" w:rsidP="00017EF8">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4"/>
        <w:gridCol w:w="1018"/>
        <w:gridCol w:w="1285"/>
        <w:gridCol w:w="1285"/>
        <w:gridCol w:w="1285"/>
        <w:gridCol w:w="1285"/>
        <w:gridCol w:w="1191"/>
        <w:gridCol w:w="4839"/>
      </w:tblGrid>
      <w:tr w:rsidR="00017EF8" w:rsidRPr="0025306A">
        <w:tc>
          <w:tcPr>
            <w:tcW w:w="1951" w:type="dxa"/>
            <w:vMerge w:val="restart"/>
            <w:shd w:val="clear" w:color="auto" w:fill="auto"/>
            <w:vAlign w:val="center"/>
          </w:tcPr>
          <w:p w:rsidR="00017EF8" w:rsidRPr="0025306A" w:rsidRDefault="00017EF8">
            <w:pPr>
              <w:autoSpaceDE w:val="0"/>
              <w:autoSpaceDN w:val="0"/>
              <w:adjustRightInd w:val="0"/>
              <w:jc w:val="center"/>
              <w:rPr>
                <w:rFonts w:ascii="Arial" w:hAnsi="Arial" w:cs="Arial"/>
                <w:b/>
                <w:smallCaps/>
                <w:sz w:val="18"/>
                <w:szCs w:val="18"/>
                <w:lang w:val="es-MX" w:eastAsia="es-MX"/>
              </w:rPr>
            </w:pPr>
            <w:r w:rsidRPr="0025306A">
              <w:rPr>
                <w:rFonts w:ascii="Arial" w:hAnsi="Arial" w:cs="Arial"/>
                <w:b/>
                <w:smallCaps/>
                <w:sz w:val="18"/>
                <w:szCs w:val="18"/>
                <w:lang w:val="es-MX" w:eastAsia="es-MX"/>
              </w:rPr>
              <w:t>Evidencia de aprendizaje</w:t>
            </w:r>
          </w:p>
        </w:tc>
        <w:tc>
          <w:tcPr>
            <w:tcW w:w="1276" w:type="dxa"/>
            <w:vMerge w:val="restart"/>
            <w:shd w:val="clear" w:color="auto" w:fill="auto"/>
            <w:vAlign w:val="center"/>
          </w:tcPr>
          <w:p w:rsidR="00017EF8" w:rsidRPr="0025306A" w:rsidRDefault="00017EF8">
            <w:pPr>
              <w:autoSpaceDE w:val="0"/>
              <w:autoSpaceDN w:val="0"/>
              <w:adjustRightInd w:val="0"/>
              <w:jc w:val="center"/>
              <w:rPr>
                <w:rFonts w:ascii="Arial" w:hAnsi="Arial" w:cs="Arial"/>
                <w:b/>
                <w:smallCaps/>
                <w:sz w:val="18"/>
                <w:szCs w:val="18"/>
                <w:lang w:val="es-MX" w:eastAsia="es-MX"/>
              </w:rPr>
            </w:pPr>
            <w:r w:rsidRPr="0025306A">
              <w:rPr>
                <w:rFonts w:ascii="Arial" w:hAnsi="Arial" w:cs="Arial"/>
                <w:b/>
                <w:smallCaps/>
                <w:sz w:val="18"/>
                <w:szCs w:val="18"/>
                <w:lang w:val="es-MX" w:eastAsia="es-MX"/>
              </w:rPr>
              <w:t>%</w:t>
            </w:r>
          </w:p>
        </w:tc>
        <w:tc>
          <w:tcPr>
            <w:tcW w:w="3508" w:type="dxa"/>
            <w:gridSpan w:val="5"/>
            <w:shd w:val="clear" w:color="auto" w:fill="auto"/>
            <w:vAlign w:val="center"/>
          </w:tcPr>
          <w:p w:rsidR="00017EF8" w:rsidRPr="0025306A" w:rsidRDefault="00017EF8">
            <w:pPr>
              <w:autoSpaceDE w:val="0"/>
              <w:autoSpaceDN w:val="0"/>
              <w:adjustRightInd w:val="0"/>
              <w:jc w:val="center"/>
              <w:rPr>
                <w:rFonts w:ascii="Arial" w:hAnsi="Arial" w:cs="Arial"/>
                <w:b/>
                <w:smallCaps/>
                <w:sz w:val="18"/>
                <w:szCs w:val="18"/>
                <w:lang w:val="es-MX" w:eastAsia="es-MX"/>
              </w:rPr>
            </w:pPr>
            <w:r w:rsidRPr="0025306A">
              <w:rPr>
                <w:rFonts w:ascii="Arial" w:hAnsi="Arial" w:cs="Arial"/>
                <w:b/>
                <w:smallCaps/>
                <w:sz w:val="18"/>
                <w:szCs w:val="18"/>
                <w:lang w:val="es-MX" w:eastAsia="es-MX"/>
              </w:rPr>
              <w:t>Indicador de alcance</w:t>
            </w:r>
          </w:p>
        </w:tc>
        <w:tc>
          <w:tcPr>
            <w:tcW w:w="6840" w:type="dxa"/>
            <w:shd w:val="clear" w:color="auto" w:fill="auto"/>
            <w:vAlign w:val="center"/>
          </w:tcPr>
          <w:p w:rsidR="00017EF8" w:rsidRPr="0025306A" w:rsidRDefault="00017EF8">
            <w:pPr>
              <w:autoSpaceDE w:val="0"/>
              <w:autoSpaceDN w:val="0"/>
              <w:adjustRightInd w:val="0"/>
              <w:jc w:val="center"/>
              <w:rPr>
                <w:rFonts w:ascii="Arial" w:hAnsi="Arial" w:cs="Arial"/>
                <w:b/>
                <w:smallCaps/>
                <w:sz w:val="18"/>
                <w:szCs w:val="18"/>
                <w:lang w:val="es-MX" w:eastAsia="es-MX"/>
              </w:rPr>
            </w:pPr>
            <w:r w:rsidRPr="0025306A">
              <w:rPr>
                <w:rFonts w:ascii="Arial" w:hAnsi="Arial" w:cs="Arial"/>
                <w:b/>
                <w:smallCaps/>
                <w:sz w:val="18"/>
                <w:szCs w:val="18"/>
                <w:lang w:val="es-MX" w:eastAsia="es-MX"/>
              </w:rPr>
              <w:t>Evaluación formativa de la competencia</w:t>
            </w:r>
          </w:p>
        </w:tc>
      </w:tr>
      <w:tr w:rsidR="00017EF8" w:rsidRPr="0025306A">
        <w:tc>
          <w:tcPr>
            <w:tcW w:w="1951" w:type="dxa"/>
            <w:vMerge/>
            <w:shd w:val="clear" w:color="auto" w:fill="auto"/>
          </w:tcPr>
          <w:p w:rsidR="00017EF8" w:rsidRPr="0025306A" w:rsidRDefault="00017EF8">
            <w:pPr>
              <w:autoSpaceDE w:val="0"/>
              <w:autoSpaceDN w:val="0"/>
              <w:adjustRightInd w:val="0"/>
              <w:rPr>
                <w:rFonts w:ascii="Arial" w:hAnsi="Arial" w:cs="Arial"/>
                <w:sz w:val="18"/>
                <w:szCs w:val="18"/>
                <w:lang w:val="es-MX" w:eastAsia="es-MX"/>
              </w:rPr>
            </w:pPr>
          </w:p>
        </w:tc>
        <w:tc>
          <w:tcPr>
            <w:tcW w:w="1276" w:type="dxa"/>
            <w:vMerge/>
            <w:shd w:val="clear" w:color="auto" w:fill="auto"/>
            <w:vAlign w:val="center"/>
          </w:tcPr>
          <w:p w:rsidR="00017EF8" w:rsidRPr="0025306A" w:rsidRDefault="00017EF8">
            <w:pPr>
              <w:autoSpaceDE w:val="0"/>
              <w:autoSpaceDN w:val="0"/>
              <w:adjustRightInd w:val="0"/>
              <w:jc w:val="center"/>
              <w:rPr>
                <w:rFonts w:ascii="Arial" w:hAnsi="Arial" w:cs="Arial"/>
                <w:sz w:val="18"/>
                <w:szCs w:val="18"/>
                <w:lang w:val="es-MX" w:eastAsia="es-MX"/>
              </w:rPr>
            </w:pPr>
          </w:p>
        </w:tc>
        <w:tc>
          <w:tcPr>
            <w:tcW w:w="701" w:type="dxa"/>
            <w:shd w:val="clear" w:color="auto" w:fill="auto"/>
          </w:tcPr>
          <w:p w:rsidR="00017EF8" w:rsidRPr="0025306A" w:rsidRDefault="00017EF8">
            <w:pPr>
              <w:autoSpaceDE w:val="0"/>
              <w:autoSpaceDN w:val="0"/>
              <w:adjustRightInd w:val="0"/>
              <w:jc w:val="center"/>
              <w:rPr>
                <w:rFonts w:ascii="Arial" w:hAnsi="Arial" w:cs="Arial"/>
                <w:sz w:val="18"/>
                <w:szCs w:val="18"/>
                <w:lang w:val="es-MX" w:eastAsia="es-MX"/>
              </w:rPr>
            </w:pPr>
            <w:r w:rsidRPr="0025306A">
              <w:rPr>
                <w:rFonts w:ascii="Arial" w:hAnsi="Arial" w:cs="Arial"/>
                <w:sz w:val="18"/>
                <w:szCs w:val="18"/>
                <w:lang w:val="es-MX" w:eastAsia="es-MX"/>
              </w:rPr>
              <w:t>A</w:t>
            </w:r>
          </w:p>
        </w:tc>
        <w:tc>
          <w:tcPr>
            <w:tcW w:w="702" w:type="dxa"/>
            <w:shd w:val="clear" w:color="auto" w:fill="auto"/>
          </w:tcPr>
          <w:p w:rsidR="00017EF8" w:rsidRPr="0025306A" w:rsidRDefault="00017EF8">
            <w:pPr>
              <w:autoSpaceDE w:val="0"/>
              <w:autoSpaceDN w:val="0"/>
              <w:adjustRightInd w:val="0"/>
              <w:jc w:val="center"/>
              <w:rPr>
                <w:rFonts w:ascii="Arial" w:hAnsi="Arial" w:cs="Arial"/>
                <w:sz w:val="18"/>
                <w:szCs w:val="18"/>
                <w:lang w:val="es-MX" w:eastAsia="es-MX"/>
              </w:rPr>
            </w:pPr>
            <w:r w:rsidRPr="0025306A">
              <w:rPr>
                <w:rFonts w:ascii="Arial" w:hAnsi="Arial" w:cs="Arial"/>
                <w:sz w:val="18"/>
                <w:szCs w:val="18"/>
                <w:lang w:val="es-MX" w:eastAsia="es-MX"/>
              </w:rPr>
              <w:t>B</w:t>
            </w:r>
          </w:p>
        </w:tc>
        <w:tc>
          <w:tcPr>
            <w:tcW w:w="701" w:type="dxa"/>
            <w:shd w:val="clear" w:color="auto" w:fill="auto"/>
          </w:tcPr>
          <w:p w:rsidR="00017EF8" w:rsidRPr="0025306A" w:rsidRDefault="00017EF8">
            <w:pPr>
              <w:autoSpaceDE w:val="0"/>
              <w:autoSpaceDN w:val="0"/>
              <w:adjustRightInd w:val="0"/>
              <w:jc w:val="center"/>
              <w:rPr>
                <w:rFonts w:ascii="Arial" w:hAnsi="Arial" w:cs="Arial"/>
                <w:sz w:val="18"/>
                <w:szCs w:val="18"/>
                <w:lang w:val="es-MX" w:eastAsia="es-MX"/>
              </w:rPr>
            </w:pPr>
            <w:r w:rsidRPr="0025306A">
              <w:rPr>
                <w:rFonts w:ascii="Arial" w:hAnsi="Arial" w:cs="Arial"/>
                <w:sz w:val="18"/>
                <w:szCs w:val="18"/>
                <w:lang w:val="es-MX" w:eastAsia="es-MX"/>
              </w:rPr>
              <w:t>C</w:t>
            </w:r>
          </w:p>
        </w:tc>
        <w:tc>
          <w:tcPr>
            <w:tcW w:w="702" w:type="dxa"/>
            <w:shd w:val="clear" w:color="auto" w:fill="auto"/>
          </w:tcPr>
          <w:p w:rsidR="00017EF8" w:rsidRPr="0025306A" w:rsidRDefault="00017EF8">
            <w:pPr>
              <w:autoSpaceDE w:val="0"/>
              <w:autoSpaceDN w:val="0"/>
              <w:adjustRightInd w:val="0"/>
              <w:jc w:val="center"/>
              <w:rPr>
                <w:rFonts w:ascii="Arial" w:hAnsi="Arial" w:cs="Arial"/>
                <w:sz w:val="18"/>
                <w:szCs w:val="18"/>
                <w:lang w:val="es-MX" w:eastAsia="es-MX"/>
              </w:rPr>
            </w:pPr>
            <w:r w:rsidRPr="0025306A">
              <w:rPr>
                <w:rFonts w:ascii="Arial" w:hAnsi="Arial" w:cs="Arial"/>
                <w:sz w:val="18"/>
                <w:szCs w:val="18"/>
                <w:lang w:val="es-MX" w:eastAsia="es-MX"/>
              </w:rPr>
              <w:t>D</w:t>
            </w:r>
          </w:p>
        </w:tc>
        <w:tc>
          <w:tcPr>
            <w:tcW w:w="702" w:type="dxa"/>
            <w:shd w:val="clear" w:color="auto" w:fill="auto"/>
          </w:tcPr>
          <w:p w:rsidR="00017EF8" w:rsidRPr="0025306A" w:rsidRDefault="00017EF8">
            <w:pPr>
              <w:autoSpaceDE w:val="0"/>
              <w:autoSpaceDN w:val="0"/>
              <w:adjustRightInd w:val="0"/>
              <w:jc w:val="center"/>
              <w:rPr>
                <w:rFonts w:ascii="Arial" w:hAnsi="Arial" w:cs="Arial"/>
                <w:sz w:val="18"/>
                <w:szCs w:val="18"/>
                <w:lang w:val="es-MX" w:eastAsia="es-MX"/>
              </w:rPr>
            </w:pPr>
            <w:r w:rsidRPr="0025306A">
              <w:rPr>
                <w:rFonts w:ascii="Arial" w:hAnsi="Arial" w:cs="Arial"/>
                <w:sz w:val="18"/>
                <w:szCs w:val="18"/>
                <w:lang w:val="es-MX" w:eastAsia="es-MX"/>
              </w:rPr>
              <w:t>N</w:t>
            </w:r>
          </w:p>
        </w:tc>
        <w:tc>
          <w:tcPr>
            <w:tcW w:w="6840" w:type="dxa"/>
            <w:shd w:val="clear" w:color="auto" w:fill="auto"/>
          </w:tcPr>
          <w:p w:rsidR="00017EF8" w:rsidRPr="0025306A" w:rsidRDefault="00017EF8">
            <w:pPr>
              <w:autoSpaceDE w:val="0"/>
              <w:autoSpaceDN w:val="0"/>
              <w:adjustRightInd w:val="0"/>
              <w:rPr>
                <w:rFonts w:ascii="Arial" w:hAnsi="Arial" w:cs="Arial"/>
                <w:sz w:val="18"/>
                <w:szCs w:val="18"/>
                <w:lang w:val="es-MX" w:eastAsia="es-MX"/>
              </w:rPr>
            </w:pPr>
          </w:p>
        </w:tc>
      </w:tr>
      <w:tr w:rsidR="00245538" w:rsidRPr="0025306A" w:rsidTr="00245538">
        <w:tc>
          <w:tcPr>
            <w:tcW w:w="1951" w:type="dxa"/>
            <w:shd w:val="clear" w:color="auto" w:fill="auto"/>
            <w:vAlign w:val="center"/>
          </w:tcPr>
          <w:p w:rsidR="00245538" w:rsidRPr="0025306A" w:rsidRDefault="00245538" w:rsidP="00245538">
            <w:pPr>
              <w:rPr>
                <w:rFonts w:ascii="Arial" w:hAnsi="Arial" w:cs="Arial"/>
                <w:sz w:val="18"/>
                <w:szCs w:val="18"/>
                <w:lang w:val="es-MX" w:eastAsia="es-MX"/>
              </w:rPr>
            </w:pPr>
            <w:r w:rsidRPr="00543732">
              <w:rPr>
                <w:rFonts w:ascii="Arial" w:hAnsi="Arial" w:cs="Arial"/>
                <w:sz w:val="18"/>
                <w:szCs w:val="18"/>
                <w:lang w:val="es-MX" w:eastAsia="es-MX"/>
              </w:rPr>
              <w:t>Problemario (Guía de evaluación establecida en Classroom)</w:t>
            </w:r>
          </w:p>
        </w:tc>
        <w:tc>
          <w:tcPr>
            <w:tcW w:w="1276" w:type="dxa"/>
            <w:shd w:val="clear" w:color="auto" w:fill="auto"/>
            <w:vAlign w:val="center"/>
          </w:tcPr>
          <w:p w:rsidR="00245538" w:rsidRPr="0025306A" w:rsidRDefault="00245538" w:rsidP="00245538">
            <w:pPr>
              <w:autoSpaceDE w:val="0"/>
              <w:autoSpaceDN w:val="0"/>
              <w:adjustRightInd w:val="0"/>
              <w:ind w:firstLine="174"/>
              <w:jc w:val="center"/>
              <w:rPr>
                <w:rFonts w:ascii="Arial" w:hAnsi="Arial" w:cs="Arial"/>
                <w:sz w:val="18"/>
                <w:szCs w:val="18"/>
                <w:lang w:val="es-MX" w:eastAsia="es-MX"/>
              </w:rPr>
            </w:pPr>
            <w:r>
              <w:rPr>
                <w:rFonts w:ascii="Arial" w:hAnsi="Arial" w:cs="Arial"/>
                <w:sz w:val="18"/>
                <w:szCs w:val="18"/>
                <w:lang w:val="es-MX" w:eastAsia="es-MX"/>
              </w:rPr>
              <w:t>4</w:t>
            </w:r>
            <w:r w:rsidRPr="0025306A">
              <w:rPr>
                <w:rFonts w:ascii="Arial" w:hAnsi="Arial" w:cs="Arial"/>
                <w:sz w:val="18"/>
                <w:szCs w:val="18"/>
                <w:lang w:val="es-MX" w:eastAsia="es-MX"/>
              </w:rPr>
              <w:t>0</w:t>
            </w:r>
          </w:p>
        </w:tc>
        <w:tc>
          <w:tcPr>
            <w:tcW w:w="701" w:type="dxa"/>
            <w:shd w:val="clear" w:color="auto" w:fill="auto"/>
            <w:vAlign w:val="center"/>
          </w:tcPr>
          <w:p w:rsidR="00245538" w:rsidRPr="0025306A" w:rsidRDefault="00245538" w:rsidP="00245538">
            <w:pPr>
              <w:autoSpaceDE w:val="0"/>
              <w:autoSpaceDN w:val="0"/>
              <w:adjustRightInd w:val="0"/>
              <w:ind w:left="-779" w:firstLine="708"/>
              <w:jc w:val="center"/>
              <w:rPr>
                <w:rFonts w:ascii="Arial" w:hAnsi="Arial" w:cs="Arial"/>
                <w:sz w:val="18"/>
                <w:szCs w:val="18"/>
                <w:lang w:val="es-MX" w:eastAsia="es-MX"/>
              </w:rPr>
            </w:pPr>
            <w:r w:rsidRPr="0059401D">
              <w:t>40-31</w:t>
            </w:r>
          </w:p>
        </w:tc>
        <w:tc>
          <w:tcPr>
            <w:tcW w:w="702" w:type="dxa"/>
            <w:shd w:val="clear" w:color="auto" w:fill="auto"/>
            <w:vAlign w:val="center"/>
          </w:tcPr>
          <w:p w:rsidR="00245538" w:rsidRPr="0025306A" w:rsidRDefault="00245538" w:rsidP="00245538">
            <w:pPr>
              <w:autoSpaceDE w:val="0"/>
              <w:autoSpaceDN w:val="0"/>
              <w:adjustRightInd w:val="0"/>
              <w:ind w:left="-773" w:firstLine="708"/>
              <w:jc w:val="center"/>
              <w:rPr>
                <w:rFonts w:ascii="Arial" w:hAnsi="Arial" w:cs="Arial"/>
                <w:sz w:val="18"/>
                <w:szCs w:val="18"/>
                <w:lang w:val="es-MX" w:eastAsia="es-MX"/>
              </w:rPr>
            </w:pPr>
            <w:r w:rsidRPr="0059401D">
              <w:t>30-22</w:t>
            </w:r>
          </w:p>
        </w:tc>
        <w:tc>
          <w:tcPr>
            <w:tcW w:w="701" w:type="dxa"/>
            <w:shd w:val="clear" w:color="auto" w:fill="auto"/>
            <w:vAlign w:val="center"/>
          </w:tcPr>
          <w:p w:rsidR="00245538" w:rsidRPr="0025306A" w:rsidRDefault="00245538" w:rsidP="00245538">
            <w:pPr>
              <w:autoSpaceDE w:val="0"/>
              <w:autoSpaceDN w:val="0"/>
              <w:adjustRightInd w:val="0"/>
              <w:ind w:left="-766" w:firstLine="708"/>
              <w:jc w:val="center"/>
              <w:rPr>
                <w:rFonts w:ascii="Arial" w:hAnsi="Arial" w:cs="Arial"/>
                <w:sz w:val="18"/>
                <w:szCs w:val="18"/>
                <w:lang w:val="es-MX" w:eastAsia="es-MX"/>
              </w:rPr>
            </w:pPr>
            <w:r w:rsidRPr="0059401D">
              <w:t>21-13</w:t>
            </w:r>
          </w:p>
        </w:tc>
        <w:tc>
          <w:tcPr>
            <w:tcW w:w="702" w:type="dxa"/>
            <w:shd w:val="clear" w:color="auto" w:fill="auto"/>
            <w:vAlign w:val="center"/>
          </w:tcPr>
          <w:p w:rsidR="00245538" w:rsidRPr="0025306A" w:rsidRDefault="00245538" w:rsidP="00245538">
            <w:pPr>
              <w:autoSpaceDE w:val="0"/>
              <w:autoSpaceDN w:val="0"/>
              <w:adjustRightInd w:val="0"/>
              <w:ind w:left="-772" w:firstLine="760"/>
              <w:jc w:val="center"/>
              <w:rPr>
                <w:rFonts w:ascii="Arial" w:hAnsi="Arial" w:cs="Arial"/>
                <w:sz w:val="18"/>
                <w:szCs w:val="18"/>
                <w:lang w:val="es-MX" w:eastAsia="es-MX"/>
              </w:rPr>
            </w:pPr>
            <w:r w:rsidRPr="0059401D">
              <w:t>12-4</w:t>
            </w:r>
          </w:p>
        </w:tc>
        <w:tc>
          <w:tcPr>
            <w:tcW w:w="702" w:type="dxa"/>
            <w:shd w:val="clear" w:color="auto" w:fill="auto"/>
            <w:vAlign w:val="center"/>
          </w:tcPr>
          <w:p w:rsidR="00245538" w:rsidRPr="0025306A" w:rsidRDefault="00245538" w:rsidP="00245538">
            <w:pPr>
              <w:autoSpaceDE w:val="0"/>
              <w:autoSpaceDN w:val="0"/>
              <w:adjustRightInd w:val="0"/>
              <w:ind w:left="-46" w:firstLine="754"/>
              <w:jc w:val="center"/>
              <w:rPr>
                <w:rFonts w:ascii="Arial" w:hAnsi="Arial" w:cs="Arial"/>
                <w:sz w:val="18"/>
                <w:szCs w:val="18"/>
                <w:lang w:val="es-MX" w:eastAsia="es-MX"/>
              </w:rPr>
            </w:pPr>
            <w:r w:rsidRPr="0059401D">
              <w:t>33-0</w:t>
            </w:r>
          </w:p>
        </w:tc>
        <w:tc>
          <w:tcPr>
            <w:tcW w:w="6840" w:type="dxa"/>
            <w:shd w:val="clear" w:color="auto" w:fill="auto"/>
          </w:tcPr>
          <w:p w:rsidR="00245538" w:rsidRPr="0025306A" w:rsidRDefault="00245538" w:rsidP="00245538">
            <w:pPr>
              <w:autoSpaceDE w:val="0"/>
              <w:autoSpaceDN w:val="0"/>
              <w:adjustRightInd w:val="0"/>
              <w:jc w:val="both"/>
              <w:rPr>
                <w:rFonts w:ascii="Arial" w:hAnsi="Arial" w:cs="Arial"/>
                <w:sz w:val="18"/>
                <w:szCs w:val="18"/>
                <w:lang w:val="es-MX" w:eastAsia="es-MX"/>
              </w:rPr>
            </w:pPr>
            <w:r w:rsidRPr="0025306A">
              <w:rPr>
                <w:rFonts w:ascii="Arial" w:hAnsi="Arial" w:cs="Arial"/>
                <w:sz w:val="18"/>
                <w:szCs w:val="18"/>
                <w:lang w:val="es-MX" w:eastAsia="es-MX"/>
              </w:rPr>
              <w:t>Presenta los ejercicios realizados en clase propuestos por el facilitador y solicitados de tarea (problemario unidad 4). Entregar ejercicios de clase y de tareas, ordenados, limpios y con buena presentación al finalizar la unidad. Se les evaluará además de responsabilidad, entrega en tiempo y forma, en donde aplica principios, teoremas, leyes, normas, formulas e incluso técnicas y metodologías correctas. Así, como la interpretación de cada resultado obtenido. Hace uso de la plataforma classroom para su entrega mejorar y facilitar el trabajo.</w:t>
            </w:r>
          </w:p>
        </w:tc>
      </w:tr>
      <w:tr w:rsidR="00543732" w:rsidRPr="0025306A">
        <w:tc>
          <w:tcPr>
            <w:tcW w:w="1951" w:type="dxa"/>
            <w:shd w:val="clear" w:color="auto" w:fill="auto"/>
            <w:vAlign w:val="center"/>
          </w:tcPr>
          <w:p w:rsidR="00543732" w:rsidRPr="0025306A" w:rsidRDefault="00543732" w:rsidP="00543732">
            <w:pPr>
              <w:rPr>
                <w:rFonts w:ascii="Arial" w:hAnsi="Arial" w:cs="Arial"/>
                <w:sz w:val="18"/>
                <w:szCs w:val="18"/>
                <w:lang w:val="es-MX" w:eastAsia="es-MX"/>
              </w:rPr>
            </w:pPr>
            <w:r w:rsidRPr="0025306A">
              <w:rPr>
                <w:rFonts w:ascii="Arial" w:hAnsi="Arial" w:cs="Arial"/>
                <w:sz w:val="18"/>
                <w:szCs w:val="18"/>
                <w:lang w:val="es-MX" w:eastAsia="es-MX"/>
              </w:rPr>
              <w:t xml:space="preserve">Reporte de </w:t>
            </w:r>
            <w:r>
              <w:rPr>
                <w:rFonts w:ascii="Arial" w:hAnsi="Arial" w:cs="Arial"/>
                <w:sz w:val="18"/>
                <w:szCs w:val="18"/>
                <w:lang w:val="es-MX" w:eastAsia="es-MX"/>
              </w:rPr>
              <w:t>Investigación documental</w:t>
            </w:r>
            <w:r w:rsidRPr="0025306A">
              <w:rPr>
                <w:rFonts w:ascii="Arial" w:hAnsi="Arial" w:cs="Arial"/>
                <w:sz w:val="18"/>
                <w:szCs w:val="18"/>
                <w:lang w:val="es-MX" w:eastAsia="es-MX"/>
              </w:rPr>
              <w:t xml:space="preserve"> (Guía de evaluación establecida en Classroom)</w:t>
            </w:r>
          </w:p>
        </w:tc>
        <w:tc>
          <w:tcPr>
            <w:tcW w:w="1276" w:type="dxa"/>
            <w:shd w:val="clear" w:color="auto" w:fill="auto"/>
            <w:vAlign w:val="center"/>
          </w:tcPr>
          <w:p w:rsidR="00543732" w:rsidRPr="0025306A" w:rsidRDefault="00543732" w:rsidP="00543732">
            <w:pPr>
              <w:autoSpaceDE w:val="0"/>
              <w:autoSpaceDN w:val="0"/>
              <w:adjustRightInd w:val="0"/>
              <w:jc w:val="center"/>
              <w:rPr>
                <w:rFonts w:ascii="Arial" w:hAnsi="Arial" w:cs="Arial"/>
                <w:sz w:val="18"/>
                <w:szCs w:val="18"/>
                <w:lang w:val="es-MX" w:eastAsia="es-MX"/>
              </w:rPr>
            </w:pPr>
            <w:r>
              <w:rPr>
                <w:rFonts w:ascii="Arial" w:hAnsi="Arial" w:cs="Arial"/>
                <w:sz w:val="18"/>
                <w:szCs w:val="18"/>
                <w:lang w:val="es-MX" w:eastAsia="es-MX"/>
              </w:rPr>
              <w:t>2</w:t>
            </w:r>
            <w:r w:rsidRPr="0025306A">
              <w:rPr>
                <w:rFonts w:ascii="Arial" w:hAnsi="Arial" w:cs="Arial"/>
                <w:sz w:val="18"/>
                <w:szCs w:val="18"/>
                <w:lang w:val="es-MX" w:eastAsia="es-MX"/>
              </w:rPr>
              <w:t>0</w:t>
            </w:r>
          </w:p>
        </w:tc>
        <w:tc>
          <w:tcPr>
            <w:tcW w:w="701" w:type="dxa"/>
            <w:shd w:val="clear" w:color="auto" w:fill="auto"/>
            <w:vAlign w:val="center"/>
          </w:tcPr>
          <w:p w:rsidR="00543732" w:rsidRPr="0025306A" w:rsidRDefault="00543732" w:rsidP="00543732">
            <w:pPr>
              <w:autoSpaceDE w:val="0"/>
              <w:autoSpaceDN w:val="0"/>
              <w:adjustRightInd w:val="0"/>
              <w:ind w:firstLine="708"/>
              <w:jc w:val="center"/>
              <w:rPr>
                <w:rFonts w:ascii="Arial" w:hAnsi="Arial" w:cs="Arial"/>
                <w:sz w:val="18"/>
                <w:szCs w:val="18"/>
                <w:lang w:val="es-MX" w:eastAsia="es-MX"/>
              </w:rPr>
            </w:pPr>
            <w:r w:rsidRPr="0025306A">
              <w:rPr>
                <w:rFonts w:ascii="Arial" w:hAnsi="Arial" w:cs="Arial"/>
                <w:color w:val="000000"/>
                <w:sz w:val="18"/>
                <w:szCs w:val="18"/>
                <w:lang w:eastAsia="es-MX"/>
              </w:rPr>
              <w:t>2</w:t>
            </w:r>
            <w:r>
              <w:rPr>
                <w:rFonts w:ascii="Arial" w:hAnsi="Arial" w:cs="Arial"/>
                <w:color w:val="000000"/>
                <w:sz w:val="18"/>
                <w:szCs w:val="18"/>
                <w:lang w:eastAsia="es-MX"/>
              </w:rPr>
              <w:t>2</w:t>
            </w:r>
            <w:r w:rsidRPr="0025306A">
              <w:rPr>
                <w:rFonts w:ascii="Arial" w:hAnsi="Arial" w:cs="Arial"/>
                <w:color w:val="000000"/>
                <w:sz w:val="18"/>
                <w:szCs w:val="18"/>
                <w:lang w:eastAsia="es-MX"/>
              </w:rPr>
              <w:t>0-30</w:t>
            </w:r>
          </w:p>
        </w:tc>
        <w:tc>
          <w:tcPr>
            <w:tcW w:w="702" w:type="dxa"/>
            <w:shd w:val="clear" w:color="auto" w:fill="auto"/>
            <w:vAlign w:val="center"/>
          </w:tcPr>
          <w:p w:rsidR="00543732" w:rsidRPr="0025306A" w:rsidRDefault="00543732" w:rsidP="00543732">
            <w:pPr>
              <w:autoSpaceDE w:val="0"/>
              <w:autoSpaceDN w:val="0"/>
              <w:adjustRightInd w:val="0"/>
              <w:ind w:firstLine="708"/>
              <w:jc w:val="center"/>
              <w:rPr>
                <w:rFonts w:ascii="Arial" w:hAnsi="Arial" w:cs="Arial"/>
                <w:sz w:val="18"/>
                <w:szCs w:val="18"/>
                <w:lang w:val="es-MX" w:eastAsia="es-MX"/>
              </w:rPr>
            </w:pPr>
            <w:r w:rsidRPr="0025306A">
              <w:rPr>
                <w:rFonts w:ascii="Arial" w:hAnsi="Arial" w:cs="Arial"/>
                <w:color w:val="000000"/>
                <w:sz w:val="18"/>
                <w:szCs w:val="18"/>
                <w:lang w:eastAsia="es-MX"/>
              </w:rPr>
              <w:t>1</w:t>
            </w:r>
            <w:r>
              <w:rPr>
                <w:rFonts w:ascii="Arial" w:hAnsi="Arial" w:cs="Arial"/>
                <w:color w:val="000000"/>
                <w:sz w:val="18"/>
                <w:szCs w:val="18"/>
                <w:lang w:eastAsia="es-MX"/>
              </w:rPr>
              <w:t>1</w:t>
            </w:r>
            <w:r w:rsidRPr="0025306A">
              <w:rPr>
                <w:rFonts w:ascii="Arial" w:hAnsi="Arial" w:cs="Arial"/>
                <w:color w:val="000000"/>
                <w:sz w:val="18"/>
                <w:szCs w:val="18"/>
                <w:lang w:eastAsia="es-MX"/>
              </w:rPr>
              <w:t>1-19</w:t>
            </w:r>
          </w:p>
        </w:tc>
        <w:tc>
          <w:tcPr>
            <w:tcW w:w="701" w:type="dxa"/>
            <w:shd w:val="clear" w:color="auto" w:fill="auto"/>
            <w:vAlign w:val="center"/>
          </w:tcPr>
          <w:p w:rsidR="00543732" w:rsidRPr="0025306A" w:rsidRDefault="00543732" w:rsidP="00543732">
            <w:pPr>
              <w:autoSpaceDE w:val="0"/>
              <w:autoSpaceDN w:val="0"/>
              <w:adjustRightInd w:val="0"/>
              <w:ind w:firstLine="708"/>
              <w:jc w:val="center"/>
              <w:rPr>
                <w:rFonts w:ascii="Arial" w:hAnsi="Arial" w:cs="Arial"/>
                <w:sz w:val="18"/>
                <w:szCs w:val="18"/>
                <w:lang w:val="es-MX" w:eastAsia="es-MX"/>
              </w:rPr>
            </w:pPr>
            <w:r w:rsidRPr="0025306A">
              <w:rPr>
                <w:rFonts w:ascii="Arial" w:hAnsi="Arial" w:cs="Arial"/>
                <w:color w:val="000000"/>
                <w:sz w:val="18"/>
                <w:szCs w:val="18"/>
                <w:lang w:eastAsia="es-MX"/>
              </w:rPr>
              <w:t>8</w:t>
            </w:r>
            <w:r>
              <w:rPr>
                <w:rFonts w:ascii="Arial" w:hAnsi="Arial" w:cs="Arial"/>
                <w:color w:val="000000"/>
                <w:sz w:val="18"/>
                <w:szCs w:val="18"/>
                <w:lang w:eastAsia="es-MX"/>
              </w:rPr>
              <w:t>8</w:t>
            </w:r>
            <w:r w:rsidRPr="0025306A">
              <w:rPr>
                <w:rFonts w:ascii="Arial" w:hAnsi="Arial" w:cs="Arial"/>
                <w:color w:val="000000"/>
                <w:sz w:val="18"/>
                <w:szCs w:val="18"/>
                <w:lang w:eastAsia="es-MX"/>
              </w:rPr>
              <w:t>-10</w:t>
            </w:r>
          </w:p>
        </w:tc>
        <w:tc>
          <w:tcPr>
            <w:tcW w:w="702" w:type="dxa"/>
            <w:shd w:val="clear" w:color="auto" w:fill="auto"/>
            <w:vAlign w:val="center"/>
          </w:tcPr>
          <w:p w:rsidR="00543732" w:rsidRPr="0025306A" w:rsidRDefault="00543732" w:rsidP="00543732">
            <w:pPr>
              <w:autoSpaceDE w:val="0"/>
              <w:autoSpaceDN w:val="0"/>
              <w:adjustRightInd w:val="0"/>
              <w:ind w:firstLine="708"/>
              <w:jc w:val="center"/>
              <w:rPr>
                <w:rFonts w:ascii="Arial" w:hAnsi="Arial" w:cs="Arial"/>
                <w:sz w:val="18"/>
                <w:szCs w:val="18"/>
                <w:lang w:val="es-MX" w:eastAsia="es-MX"/>
              </w:rPr>
            </w:pPr>
            <w:r w:rsidRPr="0025306A">
              <w:rPr>
                <w:rFonts w:ascii="Arial" w:hAnsi="Arial" w:cs="Arial"/>
                <w:color w:val="000000"/>
                <w:sz w:val="18"/>
                <w:szCs w:val="18"/>
                <w:lang w:eastAsia="es-MX"/>
              </w:rPr>
              <w:t>4</w:t>
            </w:r>
            <w:r>
              <w:rPr>
                <w:rFonts w:ascii="Arial" w:hAnsi="Arial" w:cs="Arial"/>
                <w:color w:val="000000"/>
                <w:sz w:val="18"/>
                <w:szCs w:val="18"/>
                <w:lang w:eastAsia="es-MX"/>
              </w:rPr>
              <w:t>4</w:t>
            </w:r>
            <w:r w:rsidRPr="0025306A">
              <w:rPr>
                <w:rFonts w:ascii="Arial" w:hAnsi="Arial" w:cs="Arial"/>
                <w:color w:val="000000"/>
                <w:sz w:val="18"/>
                <w:szCs w:val="18"/>
                <w:lang w:eastAsia="es-MX"/>
              </w:rPr>
              <w:t>-7</w:t>
            </w:r>
          </w:p>
        </w:tc>
        <w:tc>
          <w:tcPr>
            <w:tcW w:w="702" w:type="dxa"/>
            <w:shd w:val="clear" w:color="auto" w:fill="auto"/>
            <w:vAlign w:val="center"/>
          </w:tcPr>
          <w:p w:rsidR="00543732" w:rsidRPr="0025306A" w:rsidRDefault="00543732" w:rsidP="00543732">
            <w:pPr>
              <w:autoSpaceDE w:val="0"/>
              <w:autoSpaceDN w:val="0"/>
              <w:adjustRightInd w:val="0"/>
              <w:ind w:firstLine="708"/>
              <w:jc w:val="center"/>
              <w:rPr>
                <w:rFonts w:ascii="Arial" w:hAnsi="Arial" w:cs="Arial"/>
                <w:sz w:val="18"/>
                <w:szCs w:val="18"/>
                <w:lang w:val="es-MX" w:eastAsia="es-MX"/>
              </w:rPr>
            </w:pPr>
            <w:r w:rsidRPr="0025306A">
              <w:rPr>
                <w:rFonts w:ascii="Arial" w:hAnsi="Arial" w:cs="Arial"/>
                <w:color w:val="000000"/>
                <w:sz w:val="18"/>
                <w:szCs w:val="18"/>
                <w:lang w:eastAsia="es-MX"/>
              </w:rPr>
              <w:t>33 - 0</w:t>
            </w:r>
          </w:p>
        </w:tc>
        <w:tc>
          <w:tcPr>
            <w:tcW w:w="6840" w:type="dxa"/>
            <w:shd w:val="clear" w:color="auto" w:fill="auto"/>
          </w:tcPr>
          <w:p w:rsidR="00543732" w:rsidRPr="0025306A" w:rsidRDefault="00543732" w:rsidP="00543732">
            <w:pPr>
              <w:autoSpaceDE w:val="0"/>
              <w:autoSpaceDN w:val="0"/>
              <w:adjustRightInd w:val="0"/>
              <w:jc w:val="both"/>
              <w:rPr>
                <w:rFonts w:ascii="Arial" w:hAnsi="Arial" w:cs="Arial"/>
                <w:sz w:val="18"/>
                <w:szCs w:val="18"/>
                <w:lang w:eastAsia="es-MX"/>
              </w:rPr>
            </w:pPr>
            <w:r w:rsidRPr="0025306A">
              <w:rPr>
                <w:rFonts w:ascii="Arial" w:hAnsi="Arial" w:cs="Arial"/>
                <w:sz w:val="18"/>
                <w:szCs w:val="18"/>
              </w:rPr>
              <w:t xml:space="preserve">Presenta una </w:t>
            </w:r>
            <w:r w:rsidRPr="0025306A">
              <w:rPr>
                <w:rFonts w:ascii="Arial" w:hAnsi="Arial" w:cs="Arial"/>
                <w:b/>
                <w:sz w:val="18"/>
                <w:szCs w:val="18"/>
              </w:rPr>
              <w:t>investigación documental</w:t>
            </w:r>
            <w:r w:rsidRPr="0025306A">
              <w:rPr>
                <w:rFonts w:ascii="Arial" w:hAnsi="Arial" w:cs="Arial"/>
                <w:sz w:val="18"/>
                <w:szCs w:val="18"/>
              </w:rPr>
              <w:t xml:space="preserve"> de los sistemas de tuberías de flujo incompresible (</w:t>
            </w:r>
            <w:r w:rsidRPr="0025306A">
              <w:rPr>
                <w:rFonts w:ascii="Arial" w:hAnsi="Arial" w:cs="Arial"/>
                <w:b/>
                <w:sz w:val="18"/>
                <w:szCs w:val="18"/>
              </w:rPr>
              <w:t>Unidad 4</w:t>
            </w:r>
            <w:r w:rsidRPr="0025306A">
              <w:rPr>
                <w:rFonts w:ascii="Arial" w:hAnsi="Arial" w:cs="Arial"/>
                <w:sz w:val="18"/>
                <w:szCs w:val="18"/>
              </w:rPr>
              <w:t xml:space="preserve">), deberá comprender los temas </w:t>
            </w:r>
            <w:r w:rsidRPr="0025306A">
              <w:rPr>
                <w:rFonts w:ascii="Arial" w:hAnsi="Arial" w:cs="Arial"/>
                <w:b/>
                <w:sz w:val="18"/>
                <w:szCs w:val="18"/>
              </w:rPr>
              <w:t>4.1 Tuberías, 4.2 Ecuación de la energía, 4.3 Pérdidas por fricción, 4.4 Cálculo de sistemas de tuberías y 4.5 Golpe de Ariete</w:t>
            </w:r>
            <w:r w:rsidRPr="0025306A">
              <w:rPr>
                <w:rFonts w:ascii="Arial" w:hAnsi="Arial" w:cs="Arial"/>
                <w:sz w:val="18"/>
                <w:szCs w:val="18"/>
              </w:rPr>
              <w:t>. a) Máximo redactar 5 cuartillas y mínimo 3 cuartillas. (Si excede de 5 cuartillas no se califica). b) Debe contener al menos una figura (citadas en texto y con nombre). c) Debe contener al menos una tabla (citadas en texto y con nombre).  d) Citado de referencia bibliográfica de acuerdo con sistema APA tanto citado de autores en texto como el listado que se presenta al final del documento. Citar mínimo 2 referencias bibliográficas. e) estructura del documento 1. Hoja de presentación. Datos generales de alumno. 2. Introducción. En esta primera parte se sitúa el texto en un contexto determinado y se suele expresar un resumen de lo que será explicado o desarrollado en el cuerpo del texto. En la introducción el lector se familiariza con el tema. 3. Desarrollo. Lo investigado de acuerdo con los subtemas solicitados. 4. Conclusión. Las conclusiones son claras. Se considera comúnmente una forma consciente de aprendizaje. 5. Referencia Bibliográfica. Presentar al final del documento un listado de las referencias empleadas, de acuerdo con el sistema APA.</w:t>
            </w:r>
          </w:p>
        </w:tc>
      </w:tr>
      <w:tr w:rsidR="00017EF8" w:rsidRPr="0025306A">
        <w:tc>
          <w:tcPr>
            <w:tcW w:w="1951" w:type="dxa"/>
            <w:shd w:val="clear" w:color="auto" w:fill="auto"/>
            <w:vAlign w:val="center"/>
          </w:tcPr>
          <w:p w:rsidR="00017EF8" w:rsidRPr="0025306A" w:rsidRDefault="00017EF8">
            <w:pPr>
              <w:rPr>
                <w:rFonts w:ascii="Arial" w:hAnsi="Arial" w:cs="Arial"/>
                <w:sz w:val="18"/>
                <w:szCs w:val="18"/>
                <w:lang w:val="es-MX" w:eastAsia="es-MX"/>
              </w:rPr>
            </w:pPr>
            <w:r w:rsidRPr="0025306A">
              <w:rPr>
                <w:rFonts w:ascii="Arial" w:hAnsi="Arial" w:cs="Arial"/>
                <w:sz w:val="18"/>
                <w:szCs w:val="18"/>
                <w:lang w:val="es-MX" w:eastAsia="es-MX"/>
              </w:rPr>
              <w:t>Examen de la unidad  (Guía de evaluación establecida en Classroom</w:t>
            </w:r>
            <w:r w:rsidR="00DB289F" w:rsidRPr="0025306A">
              <w:rPr>
                <w:rFonts w:ascii="Arial" w:hAnsi="Arial" w:cs="Arial"/>
                <w:sz w:val="18"/>
                <w:szCs w:val="18"/>
                <w:lang w:val="es-MX" w:eastAsia="es-MX"/>
              </w:rPr>
              <w:t xml:space="preserve"> y/o presencial según sea el caso</w:t>
            </w:r>
            <w:r w:rsidRPr="0025306A">
              <w:rPr>
                <w:rFonts w:ascii="Arial" w:hAnsi="Arial" w:cs="Arial"/>
                <w:sz w:val="18"/>
                <w:szCs w:val="18"/>
                <w:lang w:val="es-MX" w:eastAsia="es-MX"/>
              </w:rPr>
              <w:t>)</w:t>
            </w:r>
          </w:p>
        </w:tc>
        <w:tc>
          <w:tcPr>
            <w:tcW w:w="1276" w:type="dxa"/>
            <w:shd w:val="clear" w:color="auto" w:fill="auto"/>
            <w:vAlign w:val="center"/>
          </w:tcPr>
          <w:p w:rsidR="00017EF8" w:rsidRPr="0025306A" w:rsidRDefault="00017EF8">
            <w:pPr>
              <w:autoSpaceDE w:val="0"/>
              <w:autoSpaceDN w:val="0"/>
              <w:adjustRightInd w:val="0"/>
              <w:jc w:val="center"/>
              <w:rPr>
                <w:rFonts w:ascii="Arial" w:hAnsi="Arial" w:cs="Arial"/>
                <w:sz w:val="18"/>
                <w:szCs w:val="18"/>
                <w:lang w:val="es-MX" w:eastAsia="es-MX"/>
              </w:rPr>
            </w:pPr>
            <w:r w:rsidRPr="0025306A">
              <w:rPr>
                <w:rFonts w:ascii="Arial" w:hAnsi="Arial" w:cs="Arial"/>
                <w:sz w:val="18"/>
                <w:szCs w:val="18"/>
                <w:lang w:val="es-MX" w:eastAsia="es-MX"/>
              </w:rPr>
              <w:t>40</w:t>
            </w:r>
          </w:p>
        </w:tc>
        <w:tc>
          <w:tcPr>
            <w:tcW w:w="701" w:type="dxa"/>
            <w:shd w:val="clear" w:color="auto" w:fill="auto"/>
            <w:vAlign w:val="center"/>
          </w:tcPr>
          <w:p w:rsidR="00017EF8" w:rsidRPr="0025306A" w:rsidRDefault="00017EF8">
            <w:pPr>
              <w:autoSpaceDE w:val="0"/>
              <w:autoSpaceDN w:val="0"/>
              <w:adjustRightInd w:val="0"/>
              <w:ind w:firstLine="708"/>
              <w:jc w:val="center"/>
              <w:rPr>
                <w:rFonts w:ascii="Arial" w:hAnsi="Arial" w:cs="Arial"/>
                <w:sz w:val="18"/>
                <w:szCs w:val="18"/>
                <w:lang w:val="es-MX" w:eastAsia="es-MX"/>
              </w:rPr>
            </w:pPr>
            <w:r w:rsidRPr="0025306A">
              <w:rPr>
                <w:rFonts w:ascii="Arial" w:hAnsi="Arial" w:cs="Arial"/>
                <w:color w:val="000000"/>
                <w:sz w:val="18"/>
                <w:szCs w:val="18"/>
                <w:lang w:eastAsia="es-MX"/>
              </w:rPr>
              <w:t>440-31</w:t>
            </w:r>
          </w:p>
        </w:tc>
        <w:tc>
          <w:tcPr>
            <w:tcW w:w="702" w:type="dxa"/>
            <w:shd w:val="clear" w:color="auto" w:fill="auto"/>
            <w:vAlign w:val="center"/>
          </w:tcPr>
          <w:p w:rsidR="00017EF8" w:rsidRPr="0025306A" w:rsidRDefault="00017EF8">
            <w:pPr>
              <w:autoSpaceDE w:val="0"/>
              <w:autoSpaceDN w:val="0"/>
              <w:adjustRightInd w:val="0"/>
              <w:ind w:firstLine="708"/>
              <w:jc w:val="center"/>
              <w:rPr>
                <w:rFonts w:ascii="Arial" w:hAnsi="Arial" w:cs="Arial"/>
                <w:sz w:val="18"/>
                <w:szCs w:val="18"/>
                <w:lang w:val="es-MX" w:eastAsia="es-MX"/>
              </w:rPr>
            </w:pPr>
            <w:r w:rsidRPr="0025306A">
              <w:rPr>
                <w:rFonts w:ascii="Arial" w:hAnsi="Arial" w:cs="Arial"/>
                <w:color w:val="000000"/>
                <w:sz w:val="18"/>
                <w:szCs w:val="18"/>
                <w:lang w:eastAsia="es-MX"/>
              </w:rPr>
              <w:t>330-22</w:t>
            </w:r>
          </w:p>
        </w:tc>
        <w:tc>
          <w:tcPr>
            <w:tcW w:w="701" w:type="dxa"/>
            <w:shd w:val="clear" w:color="auto" w:fill="auto"/>
            <w:vAlign w:val="center"/>
          </w:tcPr>
          <w:p w:rsidR="00017EF8" w:rsidRPr="0025306A" w:rsidRDefault="00017EF8">
            <w:pPr>
              <w:autoSpaceDE w:val="0"/>
              <w:autoSpaceDN w:val="0"/>
              <w:adjustRightInd w:val="0"/>
              <w:ind w:firstLine="708"/>
              <w:jc w:val="center"/>
              <w:rPr>
                <w:rFonts w:ascii="Arial" w:hAnsi="Arial" w:cs="Arial"/>
                <w:sz w:val="18"/>
                <w:szCs w:val="18"/>
                <w:lang w:val="es-MX" w:eastAsia="es-MX"/>
              </w:rPr>
            </w:pPr>
            <w:r w:rsidRPr="0025306A">
              <w:rPr>
                <w:rFonts w:ascii="Arial" w:hAnsi="Arial" w:cs="Arial"/>
                <w:color w:val="000000"/>
                <w:sz w:val="18"/>
                <w:szCs w:val="18"/>
                <w:lang w:eastAsia="es-MX"/>
              </w:rPr>
              <w:t>221-13</w:t>
            </w:r>
          </w:p>
        </w:tc>
        <w:tc>
          <w:tcPr>
            <w:tcW w:w="702" w:type="dxa"/>
            <w:shd w:val="clear" w:color="auto" w:fill="auto"/>
            <w:vAlign w:val="center"/>
          </w:tcPr>
          <w:p w:rsidR="00017EF8" w:rsidRPr="0025306A" w:rsidRDefault="00017EF8">
            <w:pPr>
              <w:autoSpaceDE w:val="0"/>
              <w:autoSpaceDN w:val="0"/>
              <w:adjustRightInd w:val="0"/>
              <w:ind w:firstLine="708"/>
              <w:jc w:val="center"/>
              <w:rPr>
                <w:rFonts w:ascii="Arial" w:hAnsi="Arial" w:cs="Arial"/>
                <w:sz w:val="18"/>
                <w:szCs w:val="18"/>
                <w:lang w:val="es-MX" w:eastAsia="es-MX"/>
              </w:rPr>
            </w:pPr>
            <w:r w:rsidRPr="0025306A">
              <w:rPr>
                <w:rFonts w:ascii="Arial" w:hAnsi="Arial" w:cs="Arial"/>
                <w:color w:val="000000"/>
                <w:sz w:val="18"/>
                <w:szCs w:val="18"/>
                <w:lang w:eastAsia="es-MX"/>
              </w:rPr>
              <w:t>112-4</w:t>
            </w:r>
          </w:p>
        </w:tc>
        <w:tc>
          <w:tcPr>
            <w:tcW w:w="702" w:type="dxa"/>
            <w:shd w:val="clear" w:color="auto" w:fill="auto"/>
            <w:vAlign w:val="center"/>
          </w:tcPr>
          <w:p w:rsidR="00017EF8" w:rsidRPr="0025306A" w:rsidRDefault="00017EF8">
            <w:pPr>
              <w:autoSpaceDE w:val="0"/>
              <w:autoSpaceDN w:val="0"/>
              <w:adjustRightInd w:val="0"/>
              <w:ind w:firstLine="708"/>
              <w:jc w:val="center"/>
              <w:rPr>
                <w:rFonts w:ascii="Arial" w:hAnsi="Arial" w:cs="Arial"/>
                <w:sz w:val="18"/>
                <w:szCs w:val="18"/>
                <w:lang w:val="es-MX" w:eastAsia="es-MX"/>
              </w:rPr>
            </w:pPr>
            <w:r w:rsidRPr="0025306A">
              <w:rPr>
                <w:rFonts w:ascii="Arial" w:hAnsi="Arial" w:cs="Arial"/>
                <w:color w:val="000000"/>
                <w:sz w:val="18"/>
                <w:szCs w:val="18"/>
                <w:lang w:eastAsia="es-MX"/>
              </w:rPr>
              <w:t>33-0</w:t>
            </w:r>
          </w:p>
        </w:tc>
        <w:tc>
          <w:tcPr>
            <w:tcW w:w="6840" w:type="dxa"/>
            <w:shd w:val="clear" w:color="auto" w:fill="auto"/>
          </w:tcPr>
          <w:p w:rsidR="00017EF8" w:rsidRPr="0025306A" w:rsidRDefault="00017EF8">
            <w:pPr>
              <w:autoSpaceDE w:val="0"/>
              <w:autoSpaceDN w:val="0"/>
              <w:adjustRightInd w:val="0"/>
              <w:jc w:val="both"/>
              <w:rPr>
                <w:rFonts w:ascii="Arial" w:hAnsi="Arial" w:cs="Arial"/>
                <w:sz w:val="18"/>
                <w:szCs w:val="18"/>
                <w:lang w:val="es-MX" w:eastAsia="es-MX"/>
              </w:rPr>
            </w:pPr>
            <w:r w:rsidRPr="0025306A">
              <w:rPr>
                <w:rFonts w:ascii="Arial" w:hAnsi="Arial" w:cs="Arial"/>
                <w:sz w:val="18"/>
                <w:szCs w:val="18"/>
                <w:lang w:val="es-MX" w:eastAsia="es-MX"/>
              </w:rPr>
              <w:t>Demuestra conocimiento y dominio de los temas de la unidad, aplica el concepto de teoría cuántica y configuraciones electrónicas.</w:t>
            </w:r>
          </w:p>
        </w:tc>
      </w:tr>
      <w:tr w:rsidR="00017EF8" w:rsidRPr="0025306A">
        <w:tc>
          <w:tcPr>
            <w:tcW w:w="1951" w:type="dxa"/>
            <w:shd w:val="clear" w:color="auto" w:fill="auto"/>
            <w:vAlign w:val="center"/>
          </w:tcPr>
          <w:p w:rsidR="00017EF8" w:rsidRPr="0025306A" w:rsidRDefault="00017EF8">
            <w:pPr>
              <w:rPr>
                <w:rFonts w:ascii="Arial" w:hAnsi="Arial" w:cs="Arial"/>
                <w:sz w:val="18"/>
                <w:szCs w:val="18"/>
                <w:lang w:val="es-MX" w:eastAsia="es-MX"/>
              </w:rPr>
            </w:pPr>
          </w:p>
        </w:tc>
        <w:tc>
          <w:tcPr>
            <w:tcW w:w="1276" w:type="dxa"/>
            <w:shd w:val="clear" w:color="auto" w:fill="auto"/>
            <w:vAlign w:val="center"/>
          </w:tcPr>
          <w:p w:rsidR="00017EF8" w:rsidRPr="0025306A" w:rsidRDefault="00017EF8">
            <w:pPr>
              <w:autoSpaceDE w:val="0"/>
              <w:autoSpaceDN w:val="0"/>
              <w:adjustRightInd w:val="0"/>
              <w:jc w:val="center"/>
              <w:rPr>
                <w:rFonts w:ascii="Arial" w:hAnsi="Arial" w:cs="Arial"/>
                <w:sz w:val="18"/>
                <w:szCs w:val="18"/>
                <w:lang w:val="es-MX" w:eastAsia="es-MX"/>
              </w:rPr>
            </w:pPr>
            <w:r w:rsidRPr="0025306A">
              <w:rPr>
                <w:rFonts w:ascii="Arial" w:hAnsi="Arial" w:cs="Arial"/>
                <w:sz w:val="18"/>
                <w:szCs w:val="18"/>
                <w:lang w:val="es-MX" w:eastAsia="es-MX"/>
              </w:rPr>
              <w:t>100</w:t>
            </w:r>
          </w:p>
        </w:tc>
        <w:tc>
          <w:tcPr>
            <w:tcW w:w="701" w:type="dxa"/>
            <w:shd w:val="clear" w:color="auto" w:fill="auto"/>
          </w:tcPr>
          <w:p w:rsidR="00017EF8" w:rsidRPr="0025306A" w:rsidRDefault="00017EF8">
            <w:pPr>
              <w:autoSpaceDE w:val="0"/>
              <w:autoSpaceDN w:val="0"/>
              <w:adjustRightInd w:val="0"/>
              <w:jc w:val="center"/>
              <w:rPr>
                <w:rFonts w:ascii="Arial" w:hAnsi="Arial" w:cs="Arial"/>
                <w:sz w:val="18"/>
                <w:szCs w:val="18"/>
                <w:lang w:val="es-MX" w:eastAsia="es-MX"/>
              </w:rPr>
            </w:pPr>
          </w:p>
        </w:tc>
        <w:tc>
          <w:tcPr>
            <w:tcW w:w="702" w:type="dxa"/>
            <w:shd w:val="clear" w:color="auto" w:fill="auto"/>
          </w:tcPr>
          <w:p w:rsidR="00017EF8" w:rsidRPr="0025306A" w:rsidRDefault="00017EF8">
            <w:pPr>
              <w:autoSpaceDE w:val="0"/>
              <w:autoSpaceDN w:val="0"/>
              <w:adjustRightInd w:val="0"/>
              <w:jc w:val="center"/>
              <w:rPr>
                <w:rFonts w:ascii="Arial" w:hAnsi="Arial" w:cs="Arial"/>
                <w:sz w:val="18"/>
                <w:szCs w:val="18"/>
                <w:lang w:val="es-MX" w:eastAsia="es-MX"/>
              </w:rPr>
            </w:pPr>
          </w:p>
        </w:tc>
        <w:tc>
          <w:tcPr>
            <w:tcW w:w="701" w:type="dxa"/>
            <w:shd w:val="clear" w:color="auto" w:fill="auto"/>
          </w:tcPr>
          <w:p w:rsidR="00017EF8" w:rsidRPr="0025306A" w:rsidRDefault="00017EF8">
            <w:pPr>
              <w:autoSpaceDE w:val="0"/>
              <w:autoSpaceDN w:val="0"/>
              <w:adjustRightInd w:val="0"/>
              <w:jc w:val="center"/>
              <w:rPr>
                <w:rFonts w:ascii="Arial" w:hAnsi="Arial" w:cs="Arial"/>
                <w:sz w:val="18"/>
                <w:szCs w:val="18"/>
                <w:lang w:val="es-MX" w:eastAsia="es-MX"/>
              </w:rPr>
            </w:pPr>
          </w:p>
        </w:tc>
        <w:tc>
          <w:tcPr>
            <w:tcW w:w="702" w:type="dxa"/>
            <w:shd w:val="clear" w:color="auto" w:fill="auto"/>
          </w:tcPr>
          <w:p w:rsidR="00017EF8" w:rsidRPr="0025306A" w:rsidRDefault="00017EF8">
            <w:pPr>
              <w:autoSpaceDE w:val="0"/>
              <w:autoSpaceDN w:val="0"/>
              <w:adjustRightInd w:val="0"/>
              <w:jc w:val="center"/>
              <w:rPr>
                <w:rFonts w:ascii="Arial" w:hAnsi="Arial" w:cs="Arial"/>
                <w:sz w:val="18"/>
                <w:szCs w:val="18"/>
                <w:lang w:val="es-MX" w:eastAsia="es-MX"/>
              </w:rPr>
            </w:pPr>
          </w:p>
        </w:tc>
        <w:tc>
          <w:tcPr>
            <w:tcW w:w="702" w:type="dxa"/>
            <w:shd w:val="clear" w:color="auto" w:fill="auto"/>
          </w:tcPr>
          <w:p w:rsidR="00017EF8" w:rsidRPr="0025306A" w:rsidRDefault="00017EF8">
            <w:pPr>
              <w:autoSpaceDE w:val="0"/>
              <w:autoSpaceDN w:val="0"/>
              <w:adjustRightInd w:val="0"/>
              <w:jc w:val="center"/>
              <w:rPr>
                <w:rFonts w:ascii="Arial" w:hAnsi="Arial" w:cs="Arial"/>
                <w:sz w:val="18"/>
                <w:szCs w:val="18"/>
                <w:lang w:val="es-MX" w:eastAsia="es-MX"/>
              </w:rPr>
            </w:pPr>
          </w:p>
        </w:tc>
        <w:tc>
          <w:tcPr>
            <w:tcW w:w="6840" w:type="dxa"/>
            <w:shd w:val="clear" w:color="auto" w:fill="auto"/>
          </w:tcPr>
          <w:p w:rsidR="00017EF8" w:rsidRPr="0025306A" w:rsidRDefault="00017EF8">
            <w:pPr>
              <w:autoSpaceDE w:val="0"/>
              <w:autoSpaceDN w:val="0"/>
              <w:adjustRightInd w:val="0"/>
              <w:rPr>
                <w:rFonts w:ascii="Arial" w:hAnsi="Arial" w:cs="Arial"/>
                <w:sz w:val="18"/>
                <w:szCs w:val="18"/>
                <w:lang w:val="es-MX" w:eastAsia="es-MX"/>
              </w:rPr>
            </w:pPr>
          </w:p>
        </w:tc>
      </w:tr>
    </w:tbl>
    <w:p w:rsidR="00DB289F" w:rsidRDefault="00DB289F" w:rsidP="00017EF8">
      <w:pPr>
        <w:autoSpaceDE w:val="0"/>
        <w:autoSpaceDN w:val="0"/>
        <w:adjustRightInd w:val="0"/>
        <w:spacing w:after="80"/>
        <w:rPr>
          <w:rFonts w:ascii="Arial" w:hAnsi="Arial" w:cs="Arial"/>
          <w:sz w:val="24"/>
          <w:szCs w:val="24"/>
          <w:lang w:val="es-MX" w:eastAsia="es-MX"/>
        </w:rPr>
      </w:pPr>
    </w:p>
    <w:p w:rsidR="00DB289F" w:rsidRDefault="00DB289F" w:rsidP="00017EF8">
      <w:pPr>
        <w:autoSpaceDE w:val="0"/>
        <w:autoSpaceDN w:val="0"/>
        <w:adjustRightInd w:val="0"/>
        <w:spacing w:after="80"/>
        <w:rPr>
          <w:rFonts w:ascii="Arial" w:hAnsi="Arial" w:cs="Arial"/>
          <w:sz w:val="24"/>
          <w:szCs w:val="24"/>
          <w:lang w:val="es-MX" w:eastAsia="es-MX"/>
        </w:rPr>
      </w:pPr>
    </w:p>
    <w:p w:rsidR="0015501E" w:rsidRDefault="0015501E" w:rsidP="00017EF8">
      <w:pPr>
        <w:autoSpaceDE w:val="0"/>
        <w:autoSpaceDN w:val="0"/>
        <w:adjustRightInd w:val="0"/>
        <w:spacing w:after="80"/>
        <w:rPr>
          <w:rFonts w:ascii="Arial" w:hAnsi="Arial" w:cs="Arial"/>
          <w:sz w:val="24"/>
          <w:szCs w:val="24"/>
          <w:lang w:val="es-MX" w:eastAsia="es-MX"/>
        </w:rPr>
      </w:pPr>
    </w:p>
    <w:p w:rsidR="0015501E" w:rsidRPr="006334E6" w:rsidRDefault="0015501E" w:rsidP="0015501E">
      <w:pPr>
        <w:pStyle w:val="Sinespaciado"/>
        <w:numPr>
          <w:ilvl w:val="0"/>
          <w:numId w:val="46"/>
        </w:numPr>
        <w:rPr>
          <w:rFonts w:ascii="Arial" w:hAnsi="Arial" w:cs="Arial"/>
          <w:b/>
          <w:sz w:val="20"/>
          <w:szCs w:val="20"/>
        </w:rPr>
      </w:pPr>
      <w:r w:rsidRPr="006334E6">
        <w:rPr>
          <w:rFonts w:ascii="Arial" w:hAnsi="Arial" w:cs="Arial"/>
          <w:b/>
          <w:sz w:val="20"/>
          <w:szCs w:val="20"/>
        </w:rPr>
        <w:t>Análisis por competencias específicas:</w:t>
      </w:r>
    </w:p>
    <w:tbl>
      <w:tblPr>
        <w:tblW w:w="0" w:type="auto"/>
        <w:tblLook w:val="04A0" w:firstRow="1" w:lastRow="0" w:firstColumn="1" w:lastColumn="0" w:noHBand="0" w:noVBand="1"/>
      </w:tblPr>
      <w:tblGrid>
        <w:gridCol w:w="1838"/>
        <w:gridCol w:w="255"/>
        <w:gridCol w:w="567"/>
        <w:gridCol w:w="1275"/>
        <w:gridCol w:w="9214"/>
      </w:tblGrid>
      <w:tr w:rsidR="0015501E" w:rsidRPr="00862CFC">
        <w:tc>
          <w:tcPr>
            <w:tcW w:w="1838" w:type="dxa"/>
            <w:shd w:val="clear" w:color="auto" w:fill="auto"/>
          </w:tcPr>
          <w:p w:rsidR="0015501E" w:rsidRDefault="0015501E">
            <w:pPr>
              <w:pStyle w:val="Sinespaciado"/>
              <w:rPr>
                <w:rFonts w:ascii="Arial" w:hAnsi="Arial" w:cs="Arial"/>
                <w:sz w:val="20"/>
                <w:szCs w:val="20"/>
              </w:rPr>
            </w:pPr>
            <w:r>
              <w:rPr>
                <w:rFonts w:ascii="Arial" w:hAnsi="Arial" w:cs="Arial"/>
                <w:sz w:val="20"/>
                <w:szCs w:val="20"/>
              </w:rPr>
              <w:t>Competencia No.</w:t>
            </w:r>
          </w:p>
        </w:tc>
        <w:tc>
          <w:tcPr>
            <w:tcW w:w="255" w:type="dxa"/>
            <w:shd w:val="clear" w:color="auto" w:fill="auto"/>
          </w:tcPr>
          <w:p w:rsidR="0015501E" w:rsidRDefault="0015501E">
            <w:pPr>
              <w:pStyle w:val="Sinespaciado"/>
              <w:rPr>
                <w:rFonts w:ascii="Arial" w:hAnsi="Arial" w:cs="Arial"/>
                <w:sz w:val="20"/>
                <w:szCs w:val="20"/>
              </w:rPr>
            </w:pPr>
          </w:p>
        </w:tc>
        <w:tc>
          <w:tcPr>
            <w:tcW w:w="567" w:type="dxa"/>
            <w:shd w:val="clear" w:color="auto" w:fill="auto"/>
          </w:tcPr>
          <w:p w:rsidR="0015501E" w:rsidRDefault="0015501E">
            <w:pPr>
              <w:pStyle w:val="Sinespaciado"/>
              <w:jc w:val="both"/>
              <w:rPr>
                <w:rFonts w:ascii="Arial" w:hAnsi="Arial" w:cs="Arial"/>
                <w:b/>
                <w:sz w:val="20"/>
                <w:szCs w:val="20"/>
                <w:u w:val="single"/>
              </w:rPr>
            </w:pPr>
            <w:r>
              <w:rPr>
                <w:rFonts w:ascii="Arial" w:hAnsi="Arial" w:cs="Arial"/>
                <w:b/>
                <w:sz w:val="20"/>
                <w:szCs w:val="20"/>
                <w:u w:val="single"/>
              </w:rPr>
              <w:t>1</w:t>
            </w:r>
          </w:p>
        </w:tc>
        <w:tc>
          <w:tcPr>
            <w:tcW w:w="1275" w:type="dxa"/>
            <w:shd w:val="clear" w:color="auto" w:fill="auto"/>
          </w:tcPr>
          <w:p w:rsidR="0015501E" w:rsidRDefault="0015501E">
            <w:pPr>
              <w:pStyle w:val="Sinespaciado"/>
              <w:rPr>
                <w:rFonts w:ascii="Arial" w:hAnsi="Arial" w:cs="Arial"/>
                <w:sz w:val="20"/>
                <w:szCs w:val="20"/>
              </w:rPr>
            </w:pPr>
            <w:r>
              <w:rPr>
                <w:rFonts w:ascii="Arial" w:hAnsi="Arial" w:cs="Arial"/>
                <w:sz w:val="20"/>
                <w:szCs w:val="20"/>
              </w:rPr>
              <w:t>Descripción</w:t>
            </w:r>
          </w:p>
          <w:p w:rsidR="0015501E" w:rsidRDefault="0015501E">
            <w:pPr>
              <w:pStyle w:val="Sinespaciado"/>
              <w:jc w:val="both"/>
              <w:rPr>
                <w:rFonts w:ascii="Arial" w:hAnsi="Arial" w:cs="Arial"/>
                <w:sz w:val="20"/>
                <w:szCs w:val="20"/>
              </w:rPr>
            </w:pPr>
          </w:p>
        </w:tc>
        <w:tc>
          <w:tcPr>
            <w:tcW w:w="9214" w:type="dxa"/>
            <w:shd w:val="clear" w:color="auto" w:fill="auto"/>
          </w:tcPr>
          <w:p w:rsidR="0015501E" w:rsidRDefault="0015501E">
            <w:pPr>
              <w:autoSpaceDE w:val="0"/>
              <w:autoSpaceDN w:val="0"/>
              <w:adjustRightInd w:val="0"/>
              <w:jc w:val="both"/>
              <w:rPr>
                <w:rFonts w:ascii="Arial" w:hAnsi="Arial" w:cs="Arial"/>
                <w:b/>
                <w:sz w:val="18"/>
                <w:szCs w:val="18"/>
                <w:u w:val="single"/>
              </w:rPr>
            </w:pPr>
            <w:r>
              <w:rPr>
                <w:rFonts w:ascii="Arial" w:hAnsi="Arial" w:cs="Arial"/>
                <w:b/>
                <w:sz w:val="18"/>
                <w:szCs w:val="18"/>
                <w:u w:val="single"/>
              </w:rPr>
              <w:t>Reconoce y aplica las ecuaciones de continuidad y la de la energía en la solución de problemas reales</w:t>
            </w:r>
          </w:p>
          <w:p w:rsidR="0015501E" w:rsidRDefault="0015501E">
            <w:pPr>
              <w:autoSpaceDE w:val="0"/>
              <w:autoSpaceDN w:val="0"/>
              <w:adjustRightInd w:val="0"/>
              <w:jc w:val="both"/>
              <w:rPr>
                <w:rFonts w:ascii="Arial" w:hAnsi="Arial" w:cs="Arial"/>
                <w:b/>
                <w:sz w:val="18"/>
                <w:szCs w:val="18"/>
                <w:u w:val="single"/>
              </w:rPr>
            </w:pPr>
            <w:r>
              <w:rPr>
                <w:rFonts w:ascii="Arial" w:hAnsi="Arial" w:cs="Arial"/>
                <w:b/>
                <w:sz w:val="18"/>
                <w:szCs w:val="18"/>
                <w:u w:val="single"/>
              </w:rPr>
              <w:t>de fenómenos flujo compresible en el área de la Mecatrónica.</w:t>
            </w:r>
          </w:p>
        </w:tc>
      </w:tr>
    </w:tbl>
    <w:p w:rsidR="00543732" w:rsidRPr="0015501E" w:rsidRDefault="00543732" w:rsidP="00017EF8">
      <w:pPr>
        <w:autoSpaceDE w:val="0"/>
        <w:autoSpaceDN w:val="0"/>
        <w:adjustRightInd w:val="0"/>
        <w:spacing w:after="80"/>
        <w:rPr>
          <w:rFonts w:ascii="Arial" w:hAnsi="Arial" w:cs="Arial"/>
          <w:sz w:val="24"/>
          <w:szCs w:val="24"/>
          <w:lang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6"/>
        <w:gridCol w:w="2928"/>
        <w:gridCol w:w="3402"/>
        <w:gridCol w:w="2126"/>
        <w:gridCol w:w="1932"/>
      </w:tblGrid>
      <w:tr w:rsidR="0015501E" w:rsidRPr="00862CFC">
        <w:tc>
          <w:tcPr>
            <w:tcW w:w="2596" w:type="dxa"/>
            <w:shd w:val="clear" w:color="auto" w:fill="auto"/>
            <w:vAlign w:val="center"/>
          </w:tcPr>
          <w:p w:rsidR="0015501E" w:rsidRDefault="0015501E">
            <w:pPr>
              <w:pStyle w:val="Sinespaciado"/>
              <w:jc w:val="center"/>
              <w:rPr>
                <w:rFonts w:ascii="Arial" w:hAnsi="Arial" w:cs="Arial"/>
                <w:bCs/>
                <w:sz w:val="18"/>
                <w:szCs w:val="18"/>
              </w:rPr>
            </w:pPr>
            <w:r>
              <w:rPr>
                <w:rFonts w:ascii="Arial" w:hAnsi="Arial" w:cs="Arial"/>
                <w:bCs/>
                <w:smallCaps/>
                <w:sz w:val="18"/>
                <w:szCs w:val="18"/>
                <w:lang w:eastAsia="es-MX"/>
              </w:rPr>
              <w:t>Temas y subtemas para desarrollar la competencia específica</w:t>
            </w:r>
          </w:p>
        </w:tc>
        <w:tc>
          <w:tcPr>
            <w:tcW w:w="2928" w:type="dxa"/>
            <w:shd w:val="clear" w:color="auto" w:fill="auto"/>
            <w:vAlign w:val="center"/>
          </w:tcPr>
          <w:p w:rsidR="0015501E" w:rsidRDefault="0015501E">
            <w:pPr>
              <w:pStyle w:val="Sinespaciado"/>
              <w:jc w:val="center"/>
              <w:rPr>
                <w:rFonts w:ascii="Arial" w:hAnsi="Arial" w:cs="Arial"/>
                <w:bCs/>
                <w:sz w:val="18"/>
                <w:szCs w:val="18"/>
              </w:rPr>
            </w:pPr>
            <w:r>
              <w:rPr>
                <w:rFonts w:ascii="Arial" w:hAnsi="Arial" w:cs="Arial"/>
                <w:bCs/>
                <w:smallCaps/>
                <w:sz w:val="18"/>
                <w:szCs w:val="18"/>
                <w:lang w:eastAsia="es-MX"/>
              </w:rPr>
              <w:t>Actividades de aprendizaje</w:t>
            </w:r>
          </w:p>
        </w:tc>
        <w:tc>
          <w:tcPr>
            <w:tcW w:w="3402" w:type="dxa"/>
            <w:shd w:val="clear" w:color="auto" w:fill="auto"/>
            <w:vAlign w:val="center"/>
          </w:tcPr>
          <w:p w:rsidR="0015501E" w:rsidRDefault="0015501E">
            <w:pPr>
              <w:pStyle w:val="Sinespaciado"/>
              <w:jc w:val="center"/>
              <w:rPr>
                <w:rFonts w:ascii="Arial" w:hAnsi="Arial" w:cs="Arial"/>
                <w:bCs/>
                <w:sz w:val="18"/>
                <w:szCs w:val="18"/>
              </w:rPr>
            </w:pPr>
            <w:r>
              <w:rPr>
                <w:rFonts w:ascii="Arial" w:hAnsi="Arial" w:cs="Arial"/>
                <w:bCs/>
                <w:smallCaps/>
                <w:sz w:val="18"/>
                <w:szCs w:val="18"/>
                <w:lang w:eastAsia="es-MX"/>
              </w:rPr>
              <w:t>Actividades de enseñanza</w:t>
            </w:r>
          </w:p>
        </w:tc>
        <w:tc>
          <w:tcPr>
            <w:tcW w:w="2126" w:type="dxa"/>
            <w:shd w:val="clear" w:color="auto" w:fill="auto"/>
            <w:vAlign w:val="center"/>
          </w:tcPr>
          <w:p w:rsidR="0015501E" w:rsidRDefault="0015501E">
            <w:pPr>
              <w:pStyle w:val="Sinespaciado"/>
              <w:jc w:val="center"/>
              <w:rPr>
                <w:rFonts w:ascii="Arial" w:hAnsi="Arial" w:cs="Arial"/>
                <w:bCs/>
                <w:sz w:val="18"/>
                <w:szCs w:val="18"/>
              </w:rPr>
            </w:pPr>
            <w:r>
              <w:rPr>
                <w:rFonts w:ascii="Arial" w:hAnsi="Arial" w:cs="Arial"/>
                <w:bCs/>
                <w:smallCaps/>
                <w:sz w:val="18"/>
                <w:szCs w:val="18"/>
                <w:lang w:eastAsia="es-MX"/>
              </w:rPr>
              <w:t>Desarrollo de competencias genéricas</w:t>
            </w:r>
          </w:p>
        </w:tc>
        <w:tc>
          <w:tcPr>
            <w:tcW w:w="1932" w:type="dxa"/>
            <w:shd w:val="clear" w:color="auto" w:fill="auto"/>
            <w:vAlign w:val="center"/>
          </w:tcPr>
          <w:p w:rsidR="0015501E" w:rsidRDefault="0015501E">
            <w:pPr>
              <w:pStyle w:val="Sinespaciado"/>
              <w:jc w:val="center"/>
              <w:rPr>
                <w:rFonts w:ascii="Arial" w:hAnsi="Arial" w:cs="Arial"/>
                <w:bCs/>
                <w:sz w:val="18"/>
                <w:szCs w:val="18"/>
              </w:rPr>
            </w:pPr>
            <w:r>
              <w:rPr>
                <w:rFonts w:ascii="Arial" w:hAnsi="Arial" w:cs="Arial"/>
                <w:bCs/>
                <w:smallCaps/>
                <w:sz w:val="18"/>
                <w:szCs w:val="18"/>
                <w:lang w:eastAsia="es-MX"/>
              </w:rPr>
              <w:t>Horas teórico-práctica</w:t>
            </w:r>
          </w:p>
        </w:tc>
      </w:tr>
      <w:tr w:rsidR="0015501E" w:rsidRPr="00862CFC">
        <w:trPr>
          <w:trHeight w:val="841"/>
        </w:trPr>
        <w:tc>
          <w:tcPr>
            <w:tcW w:w="2596" w:type="dxa"/>
            <w:shd w:val="clear" w:color="auto" w:fill="auto"/>
          </w:tcPr>
          <w:p w:rsidR="0015501E" w:rsidRDefault="0015501E">
            <w:pPr>
              <w:autoSpaceDE w:val="0"/>
              <w:autoSpaceDN w:val="0"/>
              <w:adjustRightInd w:val="0"/>
              <w:jc w:val="both"/>
              <w:rPr>
                <w:rFonts w:ascii="Arial" w:hAnsi="Arial" w:cs="Arial"/>
                <w:b/>
              </w:rPr>
            </w:pPr>
            <w:r>
              <w:rPr>
                <w:rFonts w:ascii="Arial" w:hAnsi="Arial" w:cs="Arial"/>
                <w:b/>
              </w:rPr>
              <w:t>Sistemas de tuberías de flujo compresible</w:t>
            </w:r>
          </w:p>
          <w:p w:rsidR="0015501E" w:rsidRDefault="0015501E">
            <w:pPr>
              <w:autoSpaceDE w:val="0"/>
              <w:autoSpaceDN w:val="0"/>
              <w:adjustRightInd w:val="0"/>
              <w:rPr>
                <w:sz w:val="23"/>
                <w:szCs w:val="23"/>
              </w:rPr>
            </w:pPr>
          </w:p>
          <w:p w:rsidR="0015501E" w:rsidRDefault="0015501E">
            <w:pPr>
              <w:autoSpaceDE w:val="0"/>
              <w:autoSpaceDN w:val="0"/>
              <w:adjustRightInd w:val="0"/>
              <w:jc w:val="both"/>
              <w:rPr>
                <w:rFonts w:ascii="Arial" w:hAnsi="Arial" w:cs="Arial"/>
                <w:sz w:val="18"/>
                <w:szCs w:val="18"/>
              </w:rPr>
            </w:pPr>
            <w:r>
              <w:rPr>
                <w:rFonts w:ascii="Arial" w:hAnsi="Arial" w:cs="Arial"/>
                <w:sz w:val="18"/>
                <w:szCs w:val="18"/>
              </w:rPr>
              <w:t>5.1 Tuberías.</w:t>
            </w:r>
          </w:p>
          <w:p w:rsidR="0015501E" w:rsidRDefault="0015501E">
            <w:pPr>
              <w:autoSpaceDE w:val="0"/>
              <w:autoSpaceDN w:val="0"/>
              <w:adjustRightInd w:val="0"/>
              <w:jc w:val="both"/>
              <w:rPr>
                <w:rFonts w:ascii="Arial" w:hAnsi="Arial" w:cs="Arial"/>
                <w:sz w:val="18"/>
                <w:szCs w:val="18"/>
              </w:rPr>
            </w:pPr>
            <w:r>
              <w:rPr>
                <w:rFonts w:ascii="Arial" w:hAnsi="Arial" w:cs="Arial"/>
                <w:sz w:val="18"/>
                <w:szCs w:val="18"/>
              </w:rPr>
              <w:t>5.2 Leyes de los gases.</w:t>
            </w:r>
          </w:p>
          <w:p w:rsidR="0015501E" w:rsidRDefault="0015501E">
            <w:pPr>
              <w:autoSpaceDE w:val="0"/>
              <w:autoSpaceDN w:val="0"/>
              <w:adjustRightInd w:val="0"/>
              <w:jc w:val="both"/>
              <w:rPr>
                <w:rFonts w:ascii="Arial" w:hAnsi="Arial" w:cs="Arial"/>
                <w:sz w:val="18"/>
                <w:szCs w:val="18"/>
              </w:rPr>
            </w:pPr>
            <w:r>
              <w:rPr>
                <w:rFonts w:ascii="Arial" w:hAnsi="Arial" w:cs="Arial"/>
                <w:sz w:val="18"/>
                <w:szCs w:val="18"/>
              </w:rPr>
              <w:t>5.3 Ecuación de la energía.</w:t>
            </w:r>
          </w:p>
          <w:p w:rsidR="0015501E" w:rsidRDefault="0015501E">
            <w:pPr>
              <w:autoSpaceDE w:val="0"/>
              <w:autoSpaceDN w:val="0"/>
              <w:adjustRightInd w:val="0"/>
              <w:jc w:val="both"/>
              <w:rPr>
                <w:rFonts w:ascii="Arial" w:hAnsi="Arial" w:cs="Arial"/>
                <w:sz w:val="18"/>
                <w:szCs w:val="18"/>
              </w:rPr>
            </w:pPr>
            <w:r>
              <w:rPr>
                <w:rFonts w:ascii="Arial" w:hAnsi="Arial" w:cs="Arial"/>
                <w:sz w:val="18"/>
                <w:szCs w:val="18"/>
              </w:rPr>
              <w:t>5.4 Pérdidas por fricción en tuberías.</w:t>
            </w:r>
          </w:p>
          <w:p w:rsidR="0015501E" w:rsidRDefault="0015501E">
            <w:pPr>
              <w:autoSpaceDE w:val="0"/>
              <w:autoSpaceDN w:val="0"/>
              <w:adjustRightInd w:val="0"/>
              <w:jc w:val="both"/>
              <w:rPr>
                <w:rFonts w:ascii="Arial" w:hAnsi="Arial" w:cs="Arial"/>
                <w:sz w:val="18"/>
                <w:szCs w:val="18"/>
              </w:rPr>
            </w:pPr>
            <w:r>
              <w:rPr>
                <w:rFonts w:ascii="Arial" w:hAnsi="Arial" w:cs="Arial"/>
                <w:sz w:val="18"/>
                <w:szCs w:val="18"/>
              </w:rPr>
              <w:t>5.5 Ecuaciones teóricas-empíricas para determinar</w:t>
            </w:r>
          </w:p>
          <w:p w:rsidR="0015501E" w:rsidRDefault="0015501E">
            <w:pPr>
              <w:autoSpaceDE w:val="0"/>
              <w:autoSpaceDN w:val="0"/>
              <w:adjustRightInd w:val="0"/>
              <w:jc w:val="both"/>
              <w:rPr>
                <w:rFonts w:ascii="Arial" w:hAnsi="Arial" w:cs="Arial"/>
                <w:sz w:val="18"/>
                <w:szCs w:val="18"/>
              </w:rPr>
            </w:pPr>
            <w:r>
              <w:rPr>
                <w:rFonts w:ascii="Arial" w:hAnsi="Arial" w:cs="Arial"/>
                <w:sz w:val="18"/>
                <w:szCs w:val="18"/>
              </w:rPr>
              <w:t>el flujo volumétrico.</w:t>
            </w:r>
          </w:p>
          <w:p w:rsidR="0015501E" w:rsidRDefault="0015501E">
            <w:pPr>
              <w:pStyle w:val="Sinespaciado"/>
              <w:jc w:val="both"/>
              <w:rPr>
                <w:rFonts w:ascii="Arial" w:hAnsi="Arial" w:cs="Arial"/>
                <w:sz w:val="18"/>
                <w:szCs w:val="20"/>
              </w:rPr>
            </w:pPr>
            <w:r>
              <w:rPr>
                <w:rFonts w:ascii="Arial" w:hAnsi="Arial" w:cs="Arial"/>
                <w:sz w:val="18"/>
                <w:szCs w:val="18"/>
                <w:lang w:val="es-ES"/>
              </w:rPr>
              <w:t>5.6 Ondas de choque.</w:t>
            </w:r>
          </w:p>
        </w:tc>
        <w:tc>
          <w:tcPr>
            <w:tcW w:w="2928" w:type="dxa"/>
            <w:shd w:val="clear" w:color="auto" w:fill="auto"/>
          </w:tcPr>
          <w:p w:rsidR="0015501E" w:rsidRDefault="0015501E">
            <w:pPr>
              <w:numPr>
                <w:ilvl w:val="0"/>
                <w:numId w:val="47"/>
              </w:numPr>
              <w:tabs>
                <w:tab w:val="left" w:pos="207"/>
              </w:tabs>
              <w:ind w:left="0" w:hanging="15"/>
              <w:jc w:val="both"/>
              <w:rPr>
                <w:rFonts w:ascii="Arial" w:hAnsi="Arial" w:cs="Arial"/>
                <w:sz w:val="16"/>
                <w:szCs w:val="16"/>
              </w:rPr>
            </w:pPr>
            <w:r>
              <w:rPr>
                <w:rFonts w:ascii="Arial" w:hAnsi="Arial" w:cs="Arial"/>
                <w:sz w:val="16"/>
                <w:szCs w:val="16"/>
              </w:rPr>
              <w:t xml:space="preserve">Preparar una </w:t>
            </w:r>
            <w:r>
              <w:rPr>
                <w:rFonts w:ascii="Arial" w:hAnsi="Arial" w:cs="Arial"/>
                <w:b/>
                <w:sz w:val="16"/>
                <w:szCs w:val="16"/>
              </w:rPr>
              <w:t>presentación en archivo ppt</w:t>
            </w:r>
            <w:r>
              <w:rPr>
                <w:rFonts w:ascii="Arial" w:hAnsi="Arial" w:cs="Arial"/>
                <w:sz w:val="16"/>
                <w:szCs w:val="16"/>
              </w:rPr>
              <w:t xml:space="preserve"> del tema de </w:t>
            </w:r>
            <w:r>
              <w:rPr>
                <w:rFonts w:ascii="Arial" w:hAnsi="Arial" w:cs="Arial"/>
                <w:b/>
                <w:sz w:val="16"/>
                <w:szCs w:val="16"/>
              </w:rPr>
              <w:t>sistemas de tuberías de flujo de fluidos</w:t>
            </w:r>
            <w:r>
              <w:rPr>
                <w:rFonts w:ascii="Arial" w:hAnsi="Arial" w:cs="Arial"/>
                <w:sz w:val="16"/>
                <w:szCs w:val="16"/>
              </w:rPr>
              <w:t xml:space="preserve">, deberá incluir al menos 3 de los temas establecidos en el programa de la asignatura en </w:t>
            </w:r>
            <w:r>
              <w:rPr>
                <w:rFonts w:ascii="Arial" w:hAnsi="Arial" w:cs="Arial"/>
                <w:b/>
                <w:sz w:val="16"/>
                <w:szCs w:val="16"/>
              </w:rPr>
              <w:t>unidad 5</w:t>
            </w:r>
            <w:r>
              <w:rPr>
                <w:rFonts w:ascii="Arial" w:hAnsi="Arial" w:cs="Arial"/>
                <w:sz w:val="16"/>
                <w:szCs w:val="16"/>
              </w:rPr>
              <w:t>.</w:t>
            </w:r>
          </w:p>
          <w:p w:rsidR="0015501E" w:rsidRDefault="0015501E">
            <w:pPr>
              <w:numPr>
                <w:ilvl w:val="0"/>
                <w:numId w:val="47"/>
              </w:numPr>
              <w:tabs>
                <w:tab w:val="left" w:pos="207"/>
              </w:tabs>
              <w:ind w:left="0" w:hanging="15"/>
              <w:jc w:val="both"/>
              <w:rPr>
                <w:rFonts w:ascii="Arial" w:hAnsi="Arial" w:cs="Arial"/>
                <w:sz w:val="16"/>
              </w:rPr>
            </w:pPr>
            <w:r>
              <w:rPr>
                <w:rFonts w:ascii="Arial" w:hAnsi="Arial" w:cs="Arial"/>
                <w:sz w:val="16"/>
              </w:rPr>
              <w:t xml:space="preserve">Presentará </w:t>
            </w:r>
            <w:r>
              <w:rPr>
                <w:rFonts w:ascii="Arial" w:hAnsi="Arial" w:cs="Arial"/>
                <w:b/>
                <w:sz w:val="16"/>
              </w:rPr>
              <w:t>un problemario de U5</w:t>
            </w:r>
            <w:r>
              <w:rPr>
                <w:rFonts w:ascii="Arial" w:hAnsi="Arial" w:cs="Arial"/>
                <w:sz w:val="16"/>
              </w:rPr>
              <w:t xml:space="preserve"> de forma individual ejercicios extra clase sobre el contenido temático de la unidad (en limpio, ordenado, con enunciado del problema, datos, formulas, gráficos, interpretaciones y resultados correctos); así como el desarrollo en clase de ejercicios (individual y colectivamente según sea el caso).</w:t>
            </w:r>
          </w:p>
          <w:p w:rsidR="0015501E" w:rsidRDefault="0015501E">
            <w:pPr>
              <w:numPr>
                <w:ilvl w:val="0"/>
                <w:numId w:val="47"/>
              </w:numPr>
              <w:tabs>
                <w:tab w:val="left" w:pos="207"/>
              </w:tabs>
              <w:ind w:left="0" w:hanging="15"/>
              <w:jc w:val="both"/>
              <w:rPr>
                <w:rFonts w:ascii="Arial" w:hAnsi="Arial" w:cs="Arial"/>
                <w:sz w:val="16"/>
              </w:rPr>
            </w:pPr>
            <w:r>
              <w:rPr>
                <w:rFonts w:ascii="Arial" w:hAnsi="Arial" w:cs="Arial"/>
                <w:sz w:val="16"/>
              </w:rPr>
              <w:t>Simular en software, el flujo incompresible para verificar las áreas críticas donde se requiera mayor control.</w:t>
            </w:r>
          </w:p>
          <w:p w:rsidR="0015501E" w:rsidRDefault="0015501E">
            <w:pPr>
              <w:pStyle w:val="Prrafodelista"/>
              <w:numPr>
                <w:ilvl w:val="0"/>
                <w:numId w:val="21"/>
              </w:numPr>
              <w:tabs>
                <w:tab w:val="clear" w:pos="720"/>
                <w:tab w:val="num" w:pos="123"/>
              </w:tabs>
              <w:spacing w:after="0" w:line="240" w:lineRule="auto"/>
              <w:ind w:left="0" w:hanging="18"/>
              <w:jc w:val="both"/>
              <w:rPr>
                <w:rFonts w:ascii="Arial" w:hAnsi="Arial" w:cs="Arial"/>
                <w:sz w:val="18"/>
                <w:szCs w:val="18"/>
              </w:rPr>
            </w:pPr>
            <w:r>
              <w:rPr>
                <w:rFonts w:ascii="Arial" w:hAnsi="Arial" w:cs="Arial"/>
                <w:sz w:val="16"/>
                <w:szCs w:val="16"/>
              </w:rPr>
              <w:t xml:space="preserve">Presentar </w:t>
            </w:r>
            <w:r>
              <w:rPr>
                <w:rFonts w:ascii="Arial" w:hAnsi="Arial" w:cs="Arial"/>
                <w:b/>
                <w:sz w:val="16"/>
                <w:szCs w:val="16"/>
              </w:rPr>
              <w:t xml:space="preserve">Examen de la Unidad </w:t>
            </w:r>
          </w:p>
        </w:tc>
        <w:tc>
          <w:tcPr>
            <w:tcW w:w="3402" w:type="dxa"/>
            <w:shd w:val="clear" w:color="auto" w:fill="auto"/>
          </w:tcPr>
          <w:p w:rsidR="0015501E" w:rsidRDefault="0015501E">
            <w:pPr>
              <w:pStyle w:val="Prrafodelista"/>
              <w:numPr>
                <w:ilvl w:val="0"/>
                <w:numId w:val="44"/>
              </w:numPr>
              <w:tabs>
                <w:tab w:val="left" w:pos="249"/>
              </w:tabs>
              <w:spacing w:after="0" w:line="240" w:lineRule="auto"/>
              <w:ind w:left="80" w:hanging="19"/>
              <w:jc w:val="both"/>
              <w:rPr>
                <w:rFonts w:ascii="Arial" w:hAnsi="Arial" w:cs="Arial"/>
                <w:sz w:val="16"/>
                <w:szCs w:val="20"/>
              </w:rPr>
            </w:pPr>
            <w:r>
              <w:rPr>
                <w:rFonts w:ascii="Arial" w:hAnsi="Arial" w:cs="Arial"/>
                <w:sz w:val="16"/>
                <w:szCs w:val="20"/>
              </w:rPr>
              <w:t xml:space="preserve">Presentar el encuadre de la unidad 5. </w:t>
            </w:r>
          </w:p>
          <w:p w:rsidR="0015501E" w:rsidRDefault="0015501E">
            <w:pPr>
              <w:pStyle w:val="Prrafodelista"/>
              <w:numPr>
                <w:ilvl w:val="0"/>
                <w:numId w:val="44"/>
              </w:numPr>
              <w:tabs>
                <w:tab w:val="left" w:pos="249"/>
              </w:tabs>
              <w:spacing w:after="0" w:line="240" w:lineRule="auto"/>
              <w:ind w:left="80" w:hanging="19"/>
              <w:jc w:val="both"/>
              <w:rPr>
                <w:rFonts w:ascii="Arial" w:hAnsi="Arial" w:cs="Arial"/>
                <w:sz w:val="16"/>
                <w:szCs w:val="20"/>
              </w:rPr>
            </w:pPr>
            <w:r>
              <w:rPr>
                <w:rFonts w:ascii="Arial" w:hAnsi="Arial" w:cs="Arial"/>
                <w:sz w:val="16"/>
                <w:szCs w:val="20"/>
              </w:rPr>
              <w:t>Diseñar actividades acordes para la unidad empleando la plataforma Classroom.</w:t>
            </w:r>
          </w:p>
          <w:p w:rsidR="0015501E" w:rsidRDefault="0015501E">
            <w:pPr>
              <w:pStyle w:val="Prrafodelista"/>
              <w:numPr>
                <w:ilvl w:val="0"/>
                <w:numId w:val="44"/>
              </w:numPr>
              <w:tabs>
                <w:tab w:val="left" w:pos="249"/>
              </w:tabs>
              <w:spacing w:after="0" w:line="240" w:lineRule="auto"/>
              <w:ind w:left="80" w:hanging="19"/>
              <w:jc w:val="both"/>
              <w:rPr>
                <w:rFonts w:ascii="Arial" w:hAnsi="Arial" w:cs="Arial"/>
                <w:sz w:val="16"/>
                <w:szCs w:val="20"/>
              </w:rPr>
            </w:pPr>
            <w:r>
              <w:rPr>
                <w:rFonts w:ascii="Arial" w:hAnsi="Arial" w:cs="Arial"/>
                <w:sz w:val="16"/>
                <w:szCs w:val="20"/>
              </w:rPr>
              <w:t>Diseñar criterios de evaluación para la unidad 5, diseñar las guías de evaluación para cada actividad solicitada al alumno.</w:t>
            </w:r>
          </w:p>
          <w:p w:rsidR="0015501E" w:rsidRDefault="0015501E">
            <w:pPr>
              <w:pStyle w:val="Prrafodelista"/>
              <w:numPr>
                <w:ilvl w:val="0"/>
                <w:numId w:val="44"/>
              </w:numPr>
              <w:tabs>
                <w:tab w:val="left" w:pos="249"/>
              </w:tabs>
              <w:spacing w:after="0" w:line="240" w:lineRule="auto"/>
              <w:ind w:left="80" w:hanging="19"/>
              <w:jc w:val="both"/>
              <w:rPr>
                <w:rFonts w:ascii="Arial" w:hAnsi="Arial" w:cs="Arial"/>
                <w:sz w:val="16"/>
                <w:szCs w:val="20"/>
              </w:rPr>
            </w:pPr>
            <w:r>
              <w:rPr>
                <w:rFonts w:ascii="Arial" w:hAnsi="Arial" w:cs="Arial"/>
                <w:sz w:val="16"/>
                <w:szCs w:val="20"/>
              </w:rPr>
              <w:t>Transferir conocimientos de los sistemas de tuberías de flujo compresible a través de las diversas estrategias, especificando los procedimientos de los ejercicios, proporcionar videos, links, tutoriales de apoyo a los temas de la unidad.</w:t>
            </w:r>
          </w:p>
          <w:p w:rsidR="0015501E" w:rsidRDefault="0015501E">
            <w:pPr>
              <w:pStyle w:val="Prrafodelista"/>
              <w:numPr>
                <w:ilvl w:val="0"/>
                <w:numId w:val="44"/>
              </w:numPr>
              <w:tabs>
                <w:tab w:val="left" w:pos="249"/>
              </w:tabs>
              <w:spacing w:after="0" w:line="240" w:lineRule="auto"/>
              <w:ind w:left="80" w:hanging="19"/>
              <w:jc w:val="both"/>
              <w:rPr>
                <w:rFonts w:ascii="Arial" w:hAnsi="Arial" w:cs="Arial"/>
                <w:sz w:val="16"/>
                <w:szCs w:val="20"/>
              </w:rPr>
            </w:pPr>
            <w:r>
              <w:rPr>
                <w:rFonts w:ascii="Arial" w:hAnsi="Arial" w:cs="Arial"/>
                <w:sz w:val="16"/>
                <w:szCs w:val="20"/>
              </w:rPr>
              <w:t>Promover el aprendizaje colaborativo y grupal mediante el intercambio de ideas, la reflexión, la integración y colaboración entre los estudiantes.</w:t>
            </w:r>
          </w:p>
          <w:p w:rsidR="0015501E" w:rsidRDefault="0015501E">
            <w:pPr>
              <w:pStyle w:val="Prrafodelista"/>
              <w:numPr>
                <w:ilvl w:val="0"/>
                <w:numId w:val="44"/>
              </w:numPr>
              <w:tabs>
                <w:tab w:val="left" w:pos="249"/>
              </w:tabs>
              <w:spacing w:after="0" w:line="240" w:lineRule="auto"/>
              <w:ind w:left="80" w:hanging="19"/>
              <w:jc w:val="both"/>
              <w:rPr>
                <w:rFonts w:ascii="Arial" w:hAnsi="Arial" w:cs="Arial"/>
                <w:sz w:val="16"/>
                <w:szCs w:val="20"/>
              </w:rPr>
            </w:pPr>
            <w:r>
              <w:rPr>
                <w:rFonts w:ascii="Arial" w:hAnsi="Arial" w:cs="Arial"/>
                <w:sz w:val="16"/>
                <w:szCs w:val="20"/>
              </w:rPr>
              <w:t xml:space="preserve">Presentar y proponer ejemplos y ejercicios de las leyes de los gases, ecuación de energía y flujo volumétrico, haciendo uso de las TIC´S </w:t>
            </w:r>
          </w:p>
          <w:p w:rsidR="0015501E" w:rsidRDefault="0015501E">
            <w:pPr>
              <w:pStyle w:val="Prrafodelista"/>
              <w:numPr>
                <w:ilvl w:val="0"/>
                <w:numId w:val="44"/>
              </w:numPr>
              <w:tabs>
                <w:tab w:val="left" w:pos="249"/>
              </w:tabs>
              <w:spacing w:after="0" w:line="240" w:lineRule="auto"/>
              <w:ind w:left="80" w:hanging="19"/>
              <w:jc w:val="both"/>
              <w:rPr>
                <w:rFonts w:ascii="Arial" w:hAnsi="Arial" w:cs="Arial"/>
                <w:sz w:val="16"/>
                <w:szCs w:val="20"/>
              </w:rPr>
            </w:pPr>
            <w:r>
              <w:rPr>
                <w:rFonts w:ascii="Arial" w:hAnsi="Arial" w:cs="Arial"/>
                <w:sz w:val="16"/>
                <w:szCs w:val="20"/>
              </w:rPr>
              <w:t xml:space="preserve">Identificar temas de investigación, solicitar reporte documental a los alumnos, combinando el uso de la libreta escolar para que los alumnos puedan realizar la entrega. </w:t>
            </w:r>
          </w:p>
          <w:p w:rsidR="0015501E" w:rsidRDefault="0015501E">
            <w:pPr>
              <w:pStyle w:val="Prrafodelista"/>
              <w:numPr>
                <w:ilvl w:val="0"/>
                <w:numId w:val="44"/>
              </w:numPr>
              <w:tabs>
                <w:tab w:val="left" w:pos="249"/>
              </w:tabs>
              <w:spacing w:after="0" w:line="240" w:lineRule="auto"/>
              <w:ind w:left="80" w:hanging="19"/>
              <w:jc w:val="both"/>
              <w:rPr>
                <w:rFonts w:ascii="Arial" w:hAnsi="Arial" w:cs="Arial"/>
                <w:sz w:val="16"/>
                <w:szCs w:val="20"/>
              </w:rPr>
            </w:pPr>
            <w:r>
              <w:rPr>
                <w:rFonts w:ascii="Arial" w:hAnsi="Arial" w:cs="Arial"/>
                <w:sz w:val="16"/>
                <w:szCs w:val="20"/>
              </w:rPr>
              <w:t>Asignar ejercicios de tareas, Proporcionar asesorías de los conceptos y ejercicios no comprendido durante la explicación teórica de los temas.</w:t>
            </w:r>
          </w:p>
          <w:p w:rsidR="0015501E" w:rsidRDefault="0015501E">
            <w:pPr>
              <w:pStyle w:val="Prrafodelista"/>
              <w:numPr>
                <w:ilvl w:val="0"/>
                <w:numId w:val="44"/>
              </w:numPr>
              <w:tabs>
                <w:tab w:val="left" w:pos="159"/>
              </w:tabs>
              <w:spacing w:after="0" w:line="240" w:lineRule="auto"/>
              <w:ind w:left="0" w:firstLine="61"/>
              <w:jc w:val="both"/>
              <w:rPr>
                <w:rFonts w:ascii="Arial" w:hAnsi="Arial" w:cs="Arial"/>
                <w:sz w:val="16"/>
                <w:szCs w:val="20"/>
              </w:rPr>
            </w:pPr>
            <w:r>
              <w:rPr>
                <w:rFonts w:ascii="Arial" w:hAnsi="Arial" w:cs="Arial"/>
                <w:sz w:val="16"/>
                <w:szCs w:val="20"/>
              </w:rPr>
              <w:t>Revisar cada una de las actividades solicitadas a los alumnos e informar las mejoras posibles en cada actividad.</w:t>
            </w:r>
          </w:p>
          <w:p w:rsidR="0015501E" w:rsidRDefault="0015501E">
            <w:pPr>
              <w:pStyle w:val="Prrafodelista"/>
              <w:numPr>
                <w:ilvl w:val="0"/>
                <w:numId w:val="44"/>
              </w:numPr>
              <w:tabs>
                <w:tab w:val="left" w:pos="159"/>
              </w:tabs>
              <w:spacing w:after="0" w:line="240" w:lineRule="auto"/>
              <w:ind w:left="0" w:firstLine="61"/>
              <w:jc w:val="both"/>
              <w:rPr>
                <w:rFonts w:ascii="Arial" w:hAnsi="Arial" w:cs="Arial"/>
                <w:sz w:val="16"/>
                <w:szCs w:val="20"/>
              </w:rPr>
            </w:pPr>
            <w:r>
              <w:rPr>
                <w:rFonts w:ascii="Arial" w:hAnsi="Arial" w:cs="Arial"/>
                <w:sz w:val="16"/>
                <w:szCs w:val="20"/>
              </w:rPr>
              <w:t xml:space="preserve"> Informar a los alumnos sus avances y calificaciones mediante comentarios de retroalimentación en sus actividades desarrolladas, en las clases de tal forma que el alumno identifique la forma en qué puede mejorar en la asignatura en sus actividades de aprendizaje.</w:t>
            </w:r>
          </w:p>
          <w:p w:rsidR="0015501E" w:rsidRDefault="0015501E">
            <w:pPr>
              <w:numPr>
                <w:ilvl w:val="0"/>
                <w:numId w:val="48"/>
              </w:numPr>
              <w:tabs>
                <w:tab w:val="clear" w:pos="720"/>
                <w:tab w:val="left" w:pos="186"/>
              </w:tabs>
              <w:autoSpaceDE w:val="0"/>
              <w:autoSpaceDN w:val="0"/>
              <w:adjustRightInd w:val="0"/>
              <w:ind w:left="33" w:firstLine="0"/>
              <w:jc w:val="both"/>
              <w:rPr>
                <w:rFonts w:ascii="Arial" w:hAnsi="Arial" w:cs="Arial"/>
                <w:sz w:val="16"/>
              </w:rPr>
            </w:pPr>
            <w:r>
              <w:rPr>
                <w:rFonts w:ascii="Arial" w:hAnsi="Arial" w:cs="Arial"/>
                <w:sz w:val="16"/>
              </w:rPr>
              <w:t>Presentar y proponer ejemplos, ejercicios y problemas con la finalidad de promover el razonamiento y la reflexión del alumno.</w:t>
            </w:r>
          </w:p>
        </w:tc>
        <w:tc>
          <w:tcPr>
            <w:tcW w:w="2126" w:type="dxa"/>
            <w:shd w:val="clear" w:color="auto" w:fill="auto"/>
          </w:tcPr>
          <w:p w:rsidR="0015501E" w:rsidRDefault="0015501E">
            <w:pPr>
              <w:pStyle w:val="Prrafodelista"/>
              <w:numPr>
                <w:ilvl w:val="0"/>
                <w:numId w:val="49"/>
              </w:numPr>
              <w:tabs>
                <w:tab w:val="left" w:pos="190"/>
              </w:tabs>
              <w:autoSpaceDE w:val="0"/>
              <w:autoSpaceDN w:val="0"/>
              <w:adjustRightInd w:val="0"/>
              <w:spacing w:after="0" w:line="240" w:lineRule="auto"/>
              <w:ind w:left="0" w:firstLine="0"/>
              <w:jc w:val="both"/>
              <w:rPr>
                <w:rFonts w:ascii="Arial" w:hAnsi="Arial" w:cs="Arial"/>
                <w:sz w:val="18"/>
                <w:szCs w:val="18"/>
                <w:lang w:val="es-ES"/>
              </w:rPr>
            </w:pPr>
            <w:r>
              <w:rPr>
                <w:rFonts w:ascii="Arial" w:hAnsi="Arial" w:cs="Arial"/>
                <w:sz w:val="18"/>
                <w:szCs w:val="18"/>
                <w:lang w:val="es-ES"/>
              </w:rPr>
              <w:t>Capacidad de análisis y síntesis</w:t>
            </w:r>
          </w:p>
          <w:p w:rsidR="0015501E" w:rsidRDefault="0015501E">
            <w:pPr>
              <w:tabs>
                <w:tab w:val="left" w:pos="190"/>
              </w:tabs>
              <w:autoSpaceDE w:val="0"/>
              <w:autoSpaceDN w:val="0"/>
              <w:adjustRightInd w:val="0"/>
              <w:jc w:val="both"/>
              <w:rPr>
                <w:rFonts w:ascii="Arial" w:hAnsi="Arial" w:cs="Arial"/>
                <w:sz w:val="18"/>
                <w:szCs w:val="18"/>
              </w:rPr>
            </w:pPr>
            <w:r>
              <w:rPr>
                <w:rFonts w:ascii="Arial" w:hAnsi="Arial" w:cs="Arial"/>
                <w:sz w:val="18"/>
                <w:szCs w:val="18"/>
              </w:rPr>
              <w:t>• Capacidad de comunicación oral y escrita</w:t>
            </w:r>
          </w:p>
          <w:p w:rsidR="0015501E" w:rsidRDefault="0015501E">
            <w:pPr>
              <w:tabs>
                <w:tab w:val="left" w:pos="190"/>
              </w:tabs>
              <w:autoSpaceDE w:val="0"/>
              <w:autoSpaceDN w:val="0"/>
              <w:adjustRightInd w:val="0"/>
              <w:jc w:val="both"/>
              <w:rPr>
                <w:rFonts w:ascii="Arial" w:hAnsi="Arial" w:cs="Arial"/>
                <w:sz w:val="18"/>
                <w:szCs w:val="18"/>
              </w:rPr>
            </w:pPr>
            <w:r>
              <w:rPr>
                <w:rFonts w:ascii="Arial" w:hAnsi="Arial" w:cs="Arial"/>
                <w:sz w:val="18"/>
                <w:szCs w:val="18"/>
              </w:rPr>
              <w:t>• Solución de problemas</w:t>
            </w:r>
          </w:p>
          <w:p w:rsidR="0015501E" w:rsidRDefault="0015501E">
            <w:pPr>
              <w:tabs>
                <w:tab w:val="left" w:pos="190"/>
              </w:tabs>
              <w:autoSpaceDE w:val="0"/>
              <w:autoSpaceDN w:val="0"/>
              <w:adjustRightInd w:val="0"/>
              <w:jc w:val="both"/>
              <w:rPr>
                <w:rFonts w:ascii="Arial" w:hAnsi="Arial" w:cs="Arial"/>
                <w:sz w:val="18"/>
                <w:szCs w:val="18"/>
              </w:rPr>
            </w:pPr>
            <w:r>
              <w:rPr>
                <w:rFonts w:ascii="Arial" w:hAnsi="Arial" w:cs="Arial"/>
                <w:sz w:val="18"/>
                <w:szCs w:val="18"/>
              </w:rPr>
              <w:t>• Habilidades interpersonales</w:t>
            </w:r>
          </w:p>
          <w:p w:rsidR="0015501E" w:rsidRDefault="0015501E">
            <w:pPr>
              <w:tabs>
                <w:tab w:val="left" w:pos="190"/>
              </w:tabs>
              <w:autoSpaceDE w:val="0"/>
              <w:autoSpaceDN w:val="0"/>
              <w:adjustRightInd w:val="0"/>
              <w:jc w:val="both"/>
              <w:rPr>
                <w:rFonts w:ascii="Arial" w:hAnsi="Arial" w:cs="Arial"/>
                <w:sz w:val="18"/>
                <w:szCs w:val="18"/>
              </w:rPr>
            </w:pPr>
            <w:r>
              <w:rPr>
                <w:rFonts w:ascii="Arial" w:hAnsi="Arial" w:cs="Arial"/>
                <w:sz w:val="18"/>
                <w:szCs w:val="18"/>
              </w:rPr>
              <w:t>• Capacidad de investigación</w:t>
            </w:r>
          </w:p>
          <w:p w:rsidR="0015501E" w:rsidRDefault="0015501E">
            <w:pPr>
              <w:tabs>
                <w:tab w:val="left" w:pos="190"/>
              </w:tabs>
              <w:autoSpaceDE w:val="0"/>
              <w:autoSpaceDN w:val="0"/>
              <w:adjustRightInd w:val="0"/>
              <w:jc w:val="both"/>
              <w:rPr>
                <w:rFonts w:ascii="Arial" w:hAnsi="Arial" w:cs="Arial"/>
              </w:rPr>
            </w:pPr>
            <w:r>
              <w:rPr>
                <w:rFonts w:ascii="Arial" w:hAnsi="Arial" w:cs="Arial"/>
                <w:sz w:val="18"/>
                <w:szCs w:val="18"/>
              </w:rPr>
              <w:t>• Trabajo en equipo</w:t>
            </w:r>
          </w:p>
        </w:tc>
        <w:tc>
          <w:tcPr>
            <w:tcW w:w="1932" w:type="dxa"/>
            <w:shd w:val="clear" w:color="auto" w:fill="auto"/>
          </w:tcPr>
          <w:p w:rsidR="0015501E" w:rsidRDefault="0015501E">
            <w:pPr>
              <w:pStyle w:val="Sinespaciado"/>
              <w:jc w:val="center"/>
              <w:rPr>
                <w:rFonts w:ascii="Arial" w:hAnsi="Arial" w:cs="Arial"/>
                <w:b/>
                <w:color w:val="000000"/>
                <w:sz w:val="20"/>
                <w:szCs w:val="20"/>
              </w:rPr>
            </w:pPr>
            <w:r>
              <w:rPr>
                <w:rFonts w:ascii="Arial" w:hAnsi="Arial" w:cs="Arial"/>
                <w:b/>
                <w:color w:val="000000"/>
                <w:sz w:val="20"/>
                <w:szCs w:val="20"/>
              </w:rPr>
              <w:t>12-4</w:t>
            </w:r>
          </w:p>
        </w:tc>
      </w:tr>
    </w:tbl>
    <w:p w:rsidR="0015501E" w:rsidRDefault="0015501E" w:rsidP="00017EF8">
      <w:pPr>
        <w:autoSpaceDE w:val="0"/>
        <w:autoSpaceDN w:val="0"/>
        <w:adjustRightInd w:val="0"/>
        <w:spacing w:after="8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47"/>
        <w:gridCol w:w="2549"/>
      </w:tblGrid>
      <w:tr w:rsidR="0015501E" w:rsidRPr="00862CFC">
        <w:tc>
          <w:tcPr>
            <w:tcW w:w="10447" w:type="dxa"/>
            <w:shd w:val="clear" w:color="auto" w:fill="auto"/>
          </w:tcPr>
          <w:p w:rsidR="0015501E" w:rsidRDefault="0015501E">
            <w:pPr>
              <w:pStyle w:val="Sinespaciado"/>
              <w:rPr>
                <w:rFonts w:ascii="Arial" w:hAnsi="Arial" w:cs="Arial"/>
                <w:b/>
                <w:sz w:val="18"/>
                <w:szCs w:val="20"/>
              </w:rPr>
            </w:pPr>
            <w:r>
              <w:rPr>
                <w:rFonts w:ascii="Arial" w:hAnsi="Arial" w:cs="Arial"/>
                <w:b/>
                <w:sz w:val="18"/>
                <w:szCs w:val="20"/>
              </w:rPr>
              <w:t xml:space="preserve">Indicadores de Alcance </w:t>
            </w:r>
          </w:p>
        </w:tc>
        <w:tc>
          <w:tcPr>
            <w:tcW w:w="2549" w:type="dxa"/>
            <w:shd w:val="clear" w:color="auto" w:fill="auto"/>
          </w:tcPr>
          <w:p w:rsidR="0015501E" w:rsidRDefault="0015501E">
            <w:pPr>
              <w:pStyle w:val="Sinespaciado"/>
              <w:rPr>
                <w:rFonts w:ascii="Arial" w:hAnsi="Arial" w:cs="Arial"/>
                <w:b/>
                <w:sz w:val="18"/>
                <w:szCs w:val="20"/>
              </w:rPr>
            </w:pPr>
            <w:r>
              <w:rPr>
                <w:rFonts w:ascii="Arial" w:hAnsi="Arial" w:cs="Arial"/>
                <w:b/>
                <w:sz w:val="18"/>
                <w:szCs w:val="20"/>
              </w:rPr>
              <w:t>Valor de Indicador</w:t>
            </w:r>
          </w:p>
        </w:tc>
      </w:tr>
      <w:tr w:rsidR="0015501E" w:rsidRPr="00862CFC">
        <w:tc>
          <w:tcPr>
            <w:tcW w:w="10447" w:type="dxa"/>
            <w:shd w:val="clear" w:color="auto" w:fill="auto"/>
          </w:tcPr>
          <w:p w:rsidR="0015501E" w:rsidRDefault="0015501E">
            <w:pPr>
              <w:pStyle w:val="Prrafodelista"/>
              <w:numPr>
                <w:ilvl w:val="0"/>
                <w:numId w:val="50"/>
              </w:numPr>
              <w:spacing w:after="0" w:line="240" w:lineRule="auto"/>
              <w:ind w:left="284" w:hanging="284"/>
              <w:jc w:val="both"/>
              <w:rPr>
                <w:rFonts w:ascii="Arial" w:hAnsi="Arial" w:cs="Arial"/>
                <w:sz w:val="18"/>
                <w:szCs w:val="20"/>
              </w:rPr>
            </w:pPr>
            <w:r>
              <w:rPr>
                <w:rFonts w:ascii="Arial" w:hAnsi="Arial" w:cs="Arial"/>
                <w:sz w:val="18"/>
                <w:szCs w:val="20"/>
              </w:rPr>
              <w:t xml:space="preserve">Preparar una </w:t>
            </w:r>
            <w:r>
              <w:rPr>
                <w:rFonts w:ascii="Arial" w:hAnsi="Arial" w:cs="Arial"/>
                <w:b/>
                <w:sz w:val="18"/>
                <w:szCs w:val="20"/>
              </w:rPr>
              <w:t>presentación en archivo ppt</w:t>
            </w:r>
            <w:r>
              <w:rPr>
                <w:rFonts w:ascii="Arial" w:hAnsi="Arial" w:cs="Arial"/>
                <w:sz w:val="18"/>
                <w:szCs w:val="20"/>
              </w:rPr>
              <w:t xml:space="preserve"> del tema de </w:t>
            </w:r>
            <w:r>
              <w:rPr>
                <w:rFonts w:ascii="Arial" w:hAnsi="Arial" w:cs="Arial"/>
                <w:b/>
                <w:sz w:val="18"/>
                <w:szCs w:val="20"/>
              </w:rPr>
              <w:t>sistemas de tuberías de flujo de fluidos</w:t>
            </w:r>
            <w:r>
              <w:rPr>
                <w:rFonts w:ascii="Arial" w:hAnsi="Arial" w:cs="Arial"/>
                <w:sz w:val="18"/>
                <w:szCs w:val="20"/>
              </w:rPr>
              <w:t xml:space="preserve">, deberá incluir al menos 3 de los temas establecidos en el programa de la asignatura en </w:t>
            </w:r>
            <w:r>
              <w:rPr>
                <w:rFonts w:ascii="Arial" w:hAnsi="Arial" w:cs="Arial"/>
                <w:b/>
                <w:sz w:val="18"/>
                <w:szCs w:val="20"/>
              </w:rPr>
              <w:t>unidad 5</w:t>
            </w:r>
            <w:r>
              <w:rPr>
                <w:rFonts w:ascii="Arial" w:hAnsi="Arial" w:cs="Arial"/>
                <w:sz w:val="18"/>
                <w:szCs w:val="20"/>
              </w:rPr>
              <w:t>. En la plataforma classroom se encuentran establecidos los criterios en una guía de evaluación; los alumnos emplearan el archivo en ppt para realizar sus presentaciones, tendrán posibilidad de decidir si realizaran en su libreta de clases para posteriormente tomar fotos y adjuntarlas al archivo ppt que se encontrará disponible en la plataforma Classroom. También existirán alumnos con acceso a una computadora y a internet que son quienes trabajarían su presentación ppt en plataforma con la libertad de emplear videos, link, imágenes, etc.</w:t>
            </w:r>
          </w:p>
        </w:tc>
        <w:tc>
          <w:tcPr>
            <w:tcW w:w="2549" w:type="dxa"/>
            <w:shd w:val="clear" w:color="auto" w:fill="auto"/>
            <w:vAlign w:val="center"/>
          </w:tcPr>
          <w:p w:rsidR="0015501E" w:rsidRDefault="0015501E">
            <w:pPr>
              <w:pStyle w:val="Sinespaciado"/>
              <w:jc w:val="center"/>
              <w:rPr>
                <w:rFonts w:ascii="Arial" w:hAnsi="Arial" w:cs="Arial"/>
                <w:b/>
                <w:sz w:val="18"/>
                <w:szCs w:val="20"/>
              </w:rPr>
            </w:pPr>
            <w:r>
              <w:rPr>
                <w:rFonts w:ascii="Arial" w:hAnsi="Arial" w:cs="Arial"/>
                <w:b/>
                <w:sz w:val="18"/>
                <w:szCs w:val="20"/>
              </w:rPr>
              <w:t>40 %</w:t>
            </w:r>
          </w:p>
        </w:tc>
      </w:tr>
      <w:tr w:rsidR="0015501E" w:rsidRPr="00862CFC">
        <w:tc>
          <w:tcPr>
            <w:tcW w:w="10447" w:type="dxa"/>
            <w:shd w:val="clear" w:color="auto" w:fill="auto"/>
          </w:tcPr>
          <w:p w:rsidR="0015501E" w:rsidRDefault="0015501E">
            <w:pPr>
              <w:pStyle w:val="Prrafodelista"/>
              <w:numPr>
                <w:ilvl w:val="0"/>
                <w:numId w:val="50"/>
              </w:numPr>
              <w:autoSpaceDE w:val="0"/>
              <w:autoSpaceDN w:val="0"/>
              <w:adjustRightInd w:val="0"/>
              <w:spacing w:after="0" w:line="240" w:lineRule="auto"/>
              <w:ind w:left="284" w:hanging="284"/>
              <w:jc w:val="both"/>
              <w:rPr>
                <w:rFonts w:ascii="Arial" w:hAnsi="Arial" w:cs="Arial"/>
                <w:sz w:val="18"/>
                <w:szCs w:val="20"/>
              </w:rPr>
            </w:pPr>
            <w:r>
              <w:rPr>
                <w:rFonts w:ascii="Arial" w:hAnsi="Arial" w:cs="Arial"/>
                <w:sz w:val="18"/>
                <w:szCs w:val="20"/>
              </w:rPr>
              <w:t>Presenta los ejercicios realizados en clase propuestos por el facilitador y solicitados de tarea (</w:t>
            </w:r>
            <w:r>
              <w:rPr>
                <w:rFonts w:ascii="Arial" w:hAnsi="Arial" w:cs="Arial"/>
                <w:b/>
                <w:sz w:val="18"/>
                <w:szCs w:val="20"/>
              </w:rPr>
              <w:t>problemario unidad 5</w:t>
            </w:r>
            <w:r>
              <w:rPr>
                <w:rFonts w:ascii="Arial" w:hAnsi="Arial" w:cs="Arial"/>
                <w:sz w:val="18"/>
                <w:szCs w:val="20"/>
              </w:rPr>
              <w:t>). Entregar ejercicios de clase y de tareas, ordenados, limpios y con buena presentación al finalizar la unidad. Se les evaluará además de responsabilidad, entrega en tiempo y forma, en donde aplica principios, teoremas, leyes, normas, formulas e incluso técnicas y metodologías correctas. Así, como la interpretación de cada resultado obtenido.</w:t>
            </w:r>
          </w:p>
        </w:tc>
        <w:tc>
          <w:tcPr>
            <w:tcW w:w="2549" w:type="dxa"/>
            <w:shd w:val="clear" w:color="auto" w:fill="auto"/>
            <w:vAlign w:val="center"/>
          </w:tcPr>
          <w:p w:rsidR="0015501E" w:rsidRDefault="0015501E">
            <w:pPr>
              <w:pStyle w:val="Sinespaciado"/>
              <w:jc w:val="center"/>
              <w:rPr>
                <w:rFonts w:ascii="Arial" w:hAnsi="Arial" w:cs="Arial"/>
                <w:b/>
                <w:sz w:val="18"/>
                <w:szCs w:val="20"/>
              </w:rPr>
            </w:pPr>
            <w:r>
              <w:rPr>
                <w:rFonts w:ascii="Arial" w:hAnsi="Arial" w:cs="Arial"/>
                <w:b/>
                <w:sz w:val="18"/>
                <w:szCs w:val="20"/>
              </w:rPr>
              <w:t>20 %</w:t>
            </w:r>
          </w:p>
        </w:tc>
      </w:tr>
      <w:tr w:rsidR="0015501E" w:rsidRPr="005619B3">
        <w:tc>
          <w:tcPr>
            <w:tcW w:w="10447" w:type="dxa"/>
            <w:shd w:val="clear" w:color="auto" w:fill="auto"/>
          </w:tcPr>
          <w:p w:rsidR="0015501E" w:rsidRDefault="0015501E">
            <w:pPr>
              <w:pStyle w:val="Prrafodelista"/>
              <w:numPr>
                <w:ilvl w:val="0"/>
                <w:numId w:val="50"/>
              </w:numPr>
              <w:autoSpaceDE w:val="0"/>
              <w:autoSpaceDN w:val="0"/>
              <w:adjustRightInd w:val="0"/>
              <w:spacing w:after="0" w:line="240" w:lineRule="auto"/>
              <w:ind w:left="284" w:hanging="284"/>
              <w:jc w:val="both"/>
              <w:rPr>
                <w:rFonts w:ascii="Arial" w:hAnsi="Arial" w:cs="Arial"/>
                <w:sz w:val="18"/>
                <w:szCs w:val="20"/>
              </w:rPr>
            </w:pPr>
            <w:r>
              <w:rPr>
                <w:rFonts w:ascii="Arial" w:hAnsi="Arial" w:cs="Arial"/>
                <w:sz w:val="18"/>
                <w:szCs w:val="20"/>
              </w:rPr>
              <w:t xml:space="preserve">Demuestra conocimiento y dominio de los temas de la unidad 5, identifica y aplica conceptos sistemas de tuberías de flujo compresible, leyes de los gases y ecuación de la energía, mediante la realización de un </w:t>
            </w:r>
            <w:r>
              <w:rPr>
                <w:rFonts w:ascii="Arial" w:hAnsi="Arial" w:cs="Arial"/>
                <w:b/>
                <w:sz w:val="18"/>
                <w:szCs w:val="20"/>
              </w:rPr>
              <w:t>examen en lin</w:t>
            </w:r>
            <w:r>
              <w:rPr>
                <w:rFonts w:ascii="Arial" w:hAnsi="Arial" w:cs="Arial"/>
                <w:sz w:val="18"/>
                <w:szCs w:val="20"/>
              </w:rPr>
              <w:t>.</w:t>
            </w:r>
          </w:p>
        </w:tc>
        <w:tc>
          <w:tcPr>
            <w:tcW w:w="2549" w:type="dxa"/>
            <w:shd w:val="clear" w:color="auto" w:fill="auto"/>
            <w:vAlign w:val="center"/>
          </w:tcPr>
          <w:p w:rsidR="0015501E" w:rsidRDefault="0015501E">
            <w:pPr>
              <w:pStyle w:val="Sinespaciado"/>
              <w:jc w:val="center"/>
              <w:rPr>
                <w:rFonts w:ascii="Arial" w:hAnsi="Arial" w:cs="Arial"/>
                <w:b/>
                <w:sz w:val="18"/>
                <w:szCs w:val="20"/>
              </w:rPr>
            </w:pPr>
            <w:r>
              <w:rPr>
                <w:rFonts w:ascii="Arial" w:hAnsi="Arial" w:cs="Arial"/>
                <w:b/>
                <w:sz w:val="18"/>
                <w:szCs w:val="20"/>
              </w:rPr>
              <w:t>40%</w:t>
            </w:r>
          </w:p>
        </w:tc>
      </w:tr>
    </w:tbl>
    <w:p w:rsidR="0015501E" w:rsidRDefault="0015501E" w:rsidP="00017EF8">
      <w:pPr>
        <w:autoSpaceDE w:val="0"/>
        <w:autoSpaceDN w:val="0"/>
        <w:adjustRightInd w:val="0"/>
        <w:spacing w:after="80"/>
        <w:rPr>
          <w:rFonts w:ascii="Arial" w:hAnsi="Arial" w:cs="Arial"/>
          <w:sz w:val="24"/>
          <w:szCs w:val="24"/>
          <w:lang w:val="es-MX" w:eastAsia="es-MX"/>
        </w:rPr>
      </w:pPr>
    </w:p>
    <w:p w:rsidR="00245538" w:rsidRPr="00BC2EE8" w:rsidRDefault="00245538" w:rsidP="00245538">
      <w:pPr>
        <w:pStyle w:val="Sinespaciado"/>
        <w:rPr>
          <w:rFonts w:ascii="Arial" w:hAnsi="Arial" w:cs="Arial"/>
          <w:b/>
          <w:sz w:val="20"/>
          <w:szCs w:val="20"/>
        </w:rPr>
      </w:pPr>
      <w:r w:rsidRPr="00BC2EE8">
        <w:rPr>
          <w:rFonts w:ascii="Arial" w:hAnsi="Arial" w:cs="Arial"/>
          <w:b/>
          <w:sz w:val="20"/>
          <w:szCs w:val="20"/>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2104"/>
        <w:gridCol w:w="6259"/>
        <w:gridCol w:w="2127"/>
      </w:tblGrid>
      <w:tr w:rsidR="00245538" w:rsidRPr="008F121C">
        <w:tc>
          <w:tcPr>
            <w:tcW w:w="2518" w:type="dxa"/>
            <w:shd w:val="clear" w:color="auto" w:fill="auto"/>
          </w:tcPr>
          <w:p w:rsidR="00245538" w:rsidRDefault="00245538">
            <w:pPr>
              <w:pStyle w:val="Sinespaciado"/>
              <w:rPr>
                <w:rFonts w:ascii="Arial" w:hAnsi="Arial" w:cs="Arial"/>
                <w:sz w:val="18"/>
                <w:szCs w:val="20"/>
              </w:rPr>
            </w:pPr>
            <w:r>
              <w:rPr>
                <w:rFonts w:ascii="Arial" w:hAnsi="Arial" w:cs="Arial"/>
                <w:sz w:val="18"/>
                <w:szCs w:val="20"/>
              </w:rPr>
              <w:t>Desempeño</w:t>
            </w:r>
          </w:p>
        </w:tc>
        <w:tc>
          <w:tcPr>
            <w:tcW w:w="2104" w:type="dxa"/>
            <w:shd w:val="clear" w:color="auto" w:fill="auto"/>
          </w:tcPr>
          <w:p w:rsidR="00245538" w:rsidRDefault="00245538">
            <w:pPr>
              <w:pStyle w:val="Sinespaciado"/>
              <w:rPr>
                <w:rFonts w:ascii="Arial" w:hAnsi="Arial" w:cs="Arial"/>
                <w:sz w:val="18"/>
                <w:szCs w:val="20"/>
              </w:rPr>
            </w:pPr>
            <w:r>
              <w:rPr>
                <w:rFonts w:ascii="Arial" w:hAnsi="Arial" w:cs="Arial"/>
                <w:sz w:val="18"/>
                <w:szCs w:val="20"/>
              </w:rPr>
              <w:t>Nivel de desempeño</w:t>
            </w:r>
          </w:p>
        </w:tc>
        <w:tc>
          <w:tcPr>
            <w:tcW w:w="6259" w:type="dxa"/>
            <w:shd w:val="clear" w:color="auto" w:fill="auto"/>
          </w:tcPr>
          <w:p w:rsidR="00245538" w:rsidRDefault="00245538">
            <w:pPr>
              <w:pStyle w:val="Sinespaciado"/>
              <w:rPr>
                <w:rFonts w:ascii="Arial" w:hAnsi="Arial" w:cs="Arial"/>
                <w:sz w:val="18"/>
                <w:szCs w:val="20"/>
              </w:rPr>
            </w:pPr>
            <w:r>
              <w:rPr>
                <w:rFonts w:ascii="Arial" w:hAnsi="Arial" w:cs="Arial"/>
                <w:sz w:val="18"/>
                <w:szCs w:val="20"/>
              </w:rPr>
              <w:t>Indicadores de Alcance</w:t>
            </w:r>
          </w:p>
        </w:tc>
        <w:tc>
          <w:tcPr>
            <w:tcW w:w="2127" w:type="dxa"/>
            <w:shd w:val="clear" w:color="auto" w:fill="auto"/>
          </w:tcPr>
          <w:p w:rsidR="00245538" w:rsidRDefault="00245538">
            <w:pPr>
              <w:pStyle w:val="Sinespaciado"/>
              <w:jc w:val="center"/>
              <w:rPr>
                <w:rFonts w:ascii="Arial" w:hAnsi="Arial" w:cs="Arial"/>
                <w:sz w:val="18"/>
                <w:szCs w:val="20"/>
              </w:rPr>
            </w:pPr>
            <w:r>
              <w:rPr>
                <w:rFonts w:ascii="Arial" w:hAnsi="Arial" w:cs="Arial"/>
                <w:sz w:val="18"/>
                <w:szCs w:val="20"/>
              </w:rPr>
              <w:t>Valoración numérica</w:t>
            </w:r>
          </w:p>
        </w:tc>
      </w:tr>
      <w:tr w:rsidR="00245538" w:rsidRPr="008F121C">
        <w:tc>
          <w:tcPr>
            <w:tcW w:w="2518" w:type="dxa"/>
            <w:vMerge w:val="restart"/>
            <w:shd w:val="clear" w:color="auto" w:fill="auto"/>
          </w:tcPr>
          <w:p w:rsidR="00245538" w:rsidRDefault="00245538">
            <w:pPr>
              <w:pStyle w:val="Sinespaciado"/>
              <w:rPr>
                <w:rFonts w:ascii="Arial" w:hAnsi="Arial" w:cs="Arial"/>
                <w:sz w:val="18"/>
                <w:szCs w:val="20"/>
              </w:rPr>
            </w:pPr>
            <w:r>
              <w:rPr>
                <w:rFonts w:ascii="Arial" w:hAnsi="Arial" w:cs="Arial"/>
                <w:sz w:val="18"/>
                <w:szCs w:val="20"/>
              </w:rPr>
              <w:t>Competencia Alcanzada</w:t>
            </w:r>
          </w:p>
        </w:tc>
        <w:tc>
          <w:tcPr>
            <w:tcW w:w="2104" w:type="dxa"/>
            <w:shd w:val="clear" w:color="auto" w:fill="auto"/>
          </w:tcPr>
          <w:p w:rsidR="00245538" w:rsidRDefault="00245538">
            <w:pPr>
              <w:pStyle w:val="Sinespaciado"/>
              <w:rPr>
                <w:rFonts w:ascii="Arial" w:hAnsi="Arial" w:cs="Arial"/>
                <w:sz w:val="18"/>
                <w:szCs w:val="20"/>
              </w:rPr>
            </w:pPr>
            <w:r>
              <w:rPr>
                <w:rFonts w:ascii="Arial" w:hAnsi="Arial" w:cs="Arial"/>
                <w:sz w:val="18"/>
                <w:szCs w:val="20"/>
              </w:rPr>
              <w:t>Excelente</w:t>
            </w:r>
          </w:p>
        </w:tc>
        <w:tc>
          <w:tcPr>
            <w:tcW w:w="6259" w:type="dxa"/>
            <w:shd w:val="clear" w:color="auto" w:fill="auto"/>
          </w:tcPr>
          <w:p w:rsidR="00245538" w:rsidRDefault="00245538">
            <w:pPr>
              <w:jc w:val="both"/>
              <w:rPr>
                <w:rFonts w:ascii="Arial" w:hAnsi="Arial" w:cs="Arial"/>
                <w:sz w:val="18"/>
              </w:rPr>
            </w:pPr>
            <w:r>
              <w:rPr>
                <w:rFonts w:ascii="Arial" w:hAnsi="Arial" w:cs="Arial"/>
                <w:b/>
                <w:sz w:val="18"/>
              </w:rPr>
              <w:t>Cumple al menos 5 de los siguientes indicadores</w:t>
            </w:r>
          </w:p>
          <w:p w:rsidR="00245538" w:rsidRDefault="00245538">
            <w:pPr>
              <w:pStyle w:val="Prrafodelista"/>
              <w:numPr>
                <w:ilvl w:val="0"/>
                <w:numId w:val="51"/>
              </w:numPr>
              <w:spacing w:after="0" w:line="240" w:lineRule="auto"/>
              <w:ind w:left="230" w:hanging="230"/>
              <w:jc w:val="both"/>
              <w:rPr>
                <w:rFonts w:ascii="Arial" w:hAnsi="Arial" w:cs="Arial"/>
                <w:sz w:val="18"/>
                <w:szCs w:val="20"/>
              </w:rPr>
            </w:pPr>
            <w:r>
              <w:rPr>
                <w:rFonts w:ascii="Arial" w:hAnsi="Arial" w:cs="Arial"/>
                <w:sz w:val="18"/>
                <w:szCs w:val="20"/>
              </w:rPr>
              <w:t xml:space="preserve">Se adapta a situaciones y contextos complejos: Puede trabajar en equipo, refleja sus conocimientos en la interpretación de la realidad. </w:t>
            </w:r>
          </w:p>
          <w:p w:rsidR="00245538" w:rsidRDefault="00245538">
            <w:pPr>
              <w:pStyle w:val="Prrafodelista"/>
              <w:numPr>
                <w:ilvl w:val="0"/>
                <w:numId w:val="51"/>
              </w:numPr>
              <w:spacing w:after="0" w:line="240" w:lineRule="auto"/>
              <w:ind w:left="306" w:hanging="306"/>
              <w:jc w:val="both"/>
              <w:rPr>
                <w:rFonts w:ascii="Arial" w:hAnsi="Arial" w:cs="Arial"/>
                <w:sz w:val="18"/>
                <w:szCs w:val="20"/>
              </w:rPr>
            </w:pPr>
            <w:r>
              <w:rPr>
                <w:rFonts w:ascii="Arial" w:hAnsi="Arial" w:cs="Arial"/>
                <w:sz w:val="18"/>
                <w:szCs w:val="20"/>
              </w:rPr>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245538" w:rsidRDefault="00245538">
            <w:pPr>
              <w:pStyle w:val="Prrafodelista"/>
              <w:numPr>
                <w:ilvl w:val="0"/>
                <w:numId w:val="51"/>
              </w:numPr>
              <w:spacing w:after="0" w:line="240" w:lineRule="auto"/>
              <w:ind w:left="306" w:hanging="306"/>
              <w:jc w:val="both"/>
              <w:rPr>
                <w:rFonts w:ascii="Arial" w:hAnsi="Arial" w:cs="Arial"/>
                <w:sz w:val="18"/>
                <w:szCs w:val="20"/>
              </w:rPr>
            </w:pPr>
            <w:r>
              <w:rPr>
                <w:rFonts w:ascii="Arial" w:hAnsi="Arial" w:cs="Arial"/>
                <w:sz w:val="18"/>
                <w:szCs w:val="20"/>
              </w:rPr>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rsidR="00245538" w:rsidRDefault="00245538">
            <w:pPr>
              <w:pStyle w:val="Prrafodelista"/>
              <w:numPr>
                <w:ilvl w:val="0"/>
                <w:numId w:val="51"/>
              </w:numPr>
              <w:spacing w:after="0" w:line="240" w:lineRule="auto"/>
              <w:ind w:left="306" w:hanging="306"/>
              <w:jc w:val="both"/>
              <w:rPr>
                <w:rFonts w:ascii="Arial" w:hAnsi="Arial" w:cs="Arial"/>
                <w:sz w:val="18"/>
                <w:szCs w:val="20"/>
              </w:rPr>
            </w:pPr>
            <w:r>
              <w:rPr>
                <w:rFonts w:ascii="Arial" w:hAnsi="Arial" w:cs="Arial"/>
                <w:sz w:val="18"/>
                <w:szCs w:val="20"/>
              </w:rPr>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245538" w:rsidRDefault="00245538">
            <w:pPr>
              <w:pStyle w:val="Prrafodelista"/>
              <w:numPr>
                <w:ilvl w:val="0"/>
                <w:numId w:val="51"/>
              </w:numPr>
              <w:spacing w:after="0" w:line="240" w:lineRule="auto"/>
              <w:ind w:left="306" w:hanging="306"/>
              <w:jc w:val="both"/>
              <w:rPr>
                <w:rFonts w:ascii="Arial" w:hAnsi="Arial" w:cs="Arial"/>
                <w:sz w:val="18"/>
                <w:szCs w:val="20"/>
              </w:rPr>
            </w:pPr>
            <w:r>
              <w:rPr>
                <w:rFonts w:ascii="Arial" w:hAnsi="Arial" w:cs="Arial"/>
                <w:sz w:val="18"/>
                <w:szCs w:val="20"/>
              </w:rPr>
              <w:t>Incorpora conocimientos y actividades interdisciplinarios en su aprendizaje: En el desarrollo de los temas de la asignatura incorpora conocimientos y actividades desarrolladas en otras asignaturas para lograr la competencia.</w:t>
            </w:r>
          </w:p>
          <w:p w:rsidR="00245538" w:rsidRDefault="00245538">
            <w:pPr>
              <w:pStyle w:val="Prrafodelista"/>
              <w:numPr>
                <w:ilvl w:val="0"/>
                <w:numId w:val="51"/>
              </w:numPr>
              <w:spacing w:after="0" w:line="240" w:lineRule="auto"/>
              <w:ind w:left="306" w:hanging="306"/>
              <w:jc w:val="both"/>
              <w:rPr>
                <w:rFonts w:ascii="Arial" w:hAnsi="Arial" w:cs="Arial"/>
                <w:sz w:val="18"/>
                <w:szCs w:val="20"/>
              </w:rPr>
            </w:pPr>
            <w:r>
              <w:rPr>
                <w:rFonts w:ascii="Arial" w:hAnsi="Arial" w:cs="Arial"/>
                <w:sz w:val="18"/>
                <w:szCs w:val="20"/>
              </w:rPr>
              <w:t>Realiza su trabajo de manera autónoma y autorregulada. Es capaz de organizar su tiempo y trabajar sin necesidad de una supervisión estrecha y/o coercitiva. Realiza actividades de investigación para participar de forma activa durante el curso.</w:t>
            </w:r>
          </w:p>
        </w:tc>
        <w:tc>
          <w:tcPr>
            <w:tcW w:w="2127" w:type="dxa"/>
            <w:shd w:val="clear" w:color="auto" w:fill="auto"/>
          </w:tcPr>
          <w:p w:rsidR="00245538" w:rsidRDefault="00245538">
            <w:pPr>
              <w:pStyle w:val="Sinespaciado"/>
              <w:jc w:val="center"/>
              <w:rPr>
                <w:rFonts w:ascii="Arial" w:hAnsi="Arial" w:cs="Arial"/>
                <w:sz w:val="18"/>
                <w:szCs w:val="20"/>
              </w:rPr>
            </w:pPr>
            <w:r>
              <w:rPr>
                <w:rFonts w:ascii="Arial" w:hAnsi="Arial" w:cs="Arial"/>
                <w:sz w:val="18"/>
                <w:szCs w:val="20"/>
              </w:rPr>
              <w:t>95-100</w:t>
            </w:r>
          </w:p>
        </w:tc>
      </w:tr>
    </w:tbl>
    <w:p w:rsidR="0015501E" w:rsidRDefault="0015501E" w:rsidP="00017EF8">
      <w:pPr>
        <w:autoSpaceDE w:val="0"/>
        <w:autoSpaceDN w:val="0"/>
        <w:adjustRightInd w:val="0"/>
        <w:spacing w:after="80"/>
        <w:rPr>
          <w:rFonts w:ascii="Arial" w:hAnsi="Arial" w:cs="Arial"/>
          <w:sz w:val="24"/>
          <w:szCs w:val="24"/>
          <w:lang w:val="es-MX" w:eastAsia="es-MX"/>
        </w:rPr>
      </w:pPr>
    </w:p>
    <w:p w:rsidR="00024EDD" w:rsidRPr="005A0811" w:rsidRDefault="00024EDD" w:rsidP="00024EDD">
      <w:pPr>
        <w:pStyle w:val="Sinespaciado"/>
        <w:rPr>
          <w:rFonts w:ascii="Arial" w:hAnsi="Arial" w:cs="Arial"/>
          <w:b/>
          <w:sz w:val="20"/>
          <w:szCs w:val="20"/>
        </w:rPr>
      </w:pPr>
      <w:r w:rsidRPr="005A0811">
        <w:rPr>
          <w:rFonts w:ascii="Arial" w:hAnsi="Arial" w:cs="Arial"/>
          <w:b/>
          <w:sz w:val="20"/>
          <w:szCs w:val="20"/>
        </w:rPr>
        <w:t>Matriz de Evaluación:</w:t>
      </w:r>
    </w:p>
    <w:tbl>
      <w:tblPr>
        <w:tblW w:w="13001" w:type="dxa"/>
        <w:tblInd w:w="-5" w:type="dxa"/>
        <w:tblCellMar>
          <w:left w:w="70" w:type="dxa"/>
          <w:right w:w="70" w:type="dxa"/>
        </w:tblCellMar>
        <w:tblLook w:val="04A0" w:firstRow="1" w:lastRow="0" w:firstColumn="1" w:lastColumn="0" w:noHBand="0" w:noVBand="1"/>
      </w:tblPr>
      <w:tblGrid>
        <w:gridCol w:w="3005"/>
        <w:gridCol w:w="602"/>
        <w:gridCol w:w="955"/>
        <w:gridCol w:w="820"/>
        <w:gridCol w:w="819"/>
        <w:gridCol w:w="684"/>
        <w:gridCol w:w="1058"/>
        <w:gridCol w:w="5058"/>
      </w:tblGrid>
      <w:tr w:rsidR="00024EDD" w:rsidRPr="008F121C">
        <w:trPr>
          <w:trHeight w:val="290"/>
        </w:trPr>
        <w:tc>
          <w:tcPr>
            <w:tcW w:w="30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24EDD" w:rsidRPr="008F121C" w:rsidRDefault="00024EDD">
            <w:pPr>
              <w:jc w:val="center"/>
              <w:rPr>
                <w:rFonts w:ascii="Arial" w:hAnsi="Arial" w:cs="Arial"/>
                <w:b/>
                <w:color w:val="000000"/>
                <w:sz w:val="18"/>
                <w:lang w:eastAsia="es-MX"/>
              </w:rPr>
            </w:pPr>
            <w:r w:rsidRPr="008F121C">
              <w:rPr>
                <w:rFonts w:ascii="Arial" w:hAnsi="Arial" w:cs="Arial"/>
                <w:b/>
                <w:color w:val="000000"/>
                <w:sz w:val="18"/>
                <w:lang w:eastAsia="es-MX"/>
              </w:rPr>
              <w:t>Evidencia de Aprendizaje</w:t>
            </w:r>
          </w:p>
        </w:tc>
        <w:tc>
          <w:tcPr>
            <w:tcW w:w="6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24EDD" w:rsidRPr="008F121C" w:rsidRDefault="00024EDD">
            <w:pPr>
              <w:jc w:val="center"/>
              <w:rPr>
                <w:rFonts w:ascii="Arial" w:hAnsi="Arial" w:cs="Arial"/>
                <w:b/>
                <w:color w:val="000000"/>
                <w:sz w:val="18"/>
                <w:lang w:eastAsia="es-MX"/>
              </w:rPr>
            </w:pPr>
            <w:r w:rsidRPr="008F121C">
              <w:rPr>
                <w:rFonts w:ascii="Arial" w:hAnsi="Arial" w:cs="Arial"/>
                <w:b/>
                <w:color w:val="000000"/>
                <w:sz w:val="18"/>
                <w:lang w:eastAsia="es-MX"/>
              </w:rPr>
              <w:t>%</w:t>
            </w:r>
          </w:p>
        </w:tc>
        <w:tc>
          <w:tcPr>
            <w:tcW w:w="4336" w:type="dxa"/>
            <w:gridSpan w:val="5"/>
            <w:tcBorders>
              <w:top w:val="single" w:sz="4" w:space="0" w:color="auto"/>
              <w:left w:val="nil"/>
              <w:bottom w:val="single" w:sz="4" w:space="0" w:color="auto"/>
              <w:right w:val="single" w:sz="4" w:space="0" w:color="auto"/>
            </w:tcBorders>
            <w:shd w:val="clear" w:color="auto" w:fill="auto"/>
            <w:vAlign w:val="center"/>
            <w:hideMark/>
          </w:tcPr>
          <w:p w:rsidR="00024EDD" w:rsidRPr="008F121C" w:rsidRDefault="00024EDD">
            <w:pPr>
              <w:jc w:val="center"/>
              <w:rPr>
                <w:rFonts w:ascii="Arial" w:hAnsi="Arial" w:cs="Arial"/>
                <w:b/>
                <w:color w:val="000000"/>
                <w:sz w:val="18"/>
                <w:lang w:eastAsia="es-MX"/>
              </w:rPr>
            </w:pPr>
            <w:r w:rsidRPr="008F121C">
              <w:rPr>
                <w:rFonts w:ascii="Arial" w:hAnsi="Arial" w:cs="Arial"/>
                <w:b/>
                <w:color w:val="000000"/>
                <w:sz w:val="18"/>
                <w:lang w:eastAsia="es-MX"/>
              </w:rPr>
              <w:t>Indicador de Alcance</w:t>
            </w:r>
          </w:p>
        </w:tc>
        <w:tc>
          <w:tcPr>
            <w:tcW w:w="50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24EDD" w:rsidRPr="008F121C" w:rsidRDefault="00024EDD">
            <w:pPr>
              <w:jc w:val="center"/>
              <w:rPr>
                <w:rFonts w:ascii="Arial" w:hAnsi="Arial" w:cs="Arial"/>
                <w:b/>
                <w:color w:val="000000"/>
                <w:sz w:val="18"/>
                <w:lang w:eastAsia="es-MX"/>
              </w:rPr>
            </w:pPr>
            <w:r w:rsidRPr="008F121C">
              <w:rPr>
                <w:rFonts w:ascii="Arial" w:hAnsi="Arial" w:cs="Arial"/>
                <w:b/>
                <w:color w:val="000000"/>
                <w:sz w:val="18"/>
                <w:lang w:eastAsia="es-MX"/>
              </w:rPr>
              <w:t>Evaluación formativa de la competencia</w:t>
            </w:r>
          </w:p>
        </w:tc>
      </w:tr>
      <w:tr w:rsidR="00024EDD" w:rsidRPr="008F121C">
        <w:trPr>
          <w:trHeight w:val="290"/>
        </w:trPr>
        <w:tc>
          <w:tcPr>
            <w:tcW w:w="3005" w:type="dxa"/>
            <w:vMerge/>
            <w:tcBorders>
              <w:top w:val="single" w:sz="4" w:space="0" w:color="auto"/>
              <w:left w:val="single" w:sz="4" w:space="0" w:color="auto"/>
              <w:bottom w:val="single" w:sz="4" w:space="0" w:color="000000"/>
              <w:right w:val="single" w:sz="4" w:space="0" w:color="auto"/>
            </w:tcBorders>
            <w:vAlign w:val="center"/>
            <w:hideMark/>
          </w:tcPr>
          <w:p w:rsidR="00024EDD" w:rsidRPr="008F121C" w:rsidRDefault="00024EDD">
            <w:pPr>
              <w:jc w:val="center"/>
              <w:rPr>
                <w:rFonts w:ascii="Arial" w:hAnsi="Arial" w:cs="Arial"/>
                <w:color w:val="000000"/>
                <w:sz w:val="18"/>
                <w:lang w:eastAsia="es-MX"/>
              </w:rPr>
            </w:pPr>
          </w:p>
        </w:tc>
        <w:tc>
          <w:tcPr>
            <w:tcW w:w="602" w:type="dxa"/>
            <w:vMerge/>
            <w:tcBorders>
              <w:top w:val="single" w:sz="4" w:space="0" w:color="auto"/>
              <w:left w:val="single" w:sz="4" w:space="0" w:color="auto"/>
              <w:bottom w:val="single" w:sz="4" w:space="0" w:color="000000"/>
              <w:right w:val="single" w:sz="4" w:space="0" w:color="auto"/>
            </w:tcBorders>
            <w:vAlign w:val="center"/>
            <w:hideMark/>
          </w:tcPr>
          <w:p w:rsidR="00024EDD" w:rsidRPr="008F121C" w:rsidRDefault="00024EDD">
            <w:pPr>
              <w:jc w:val="center"/>
              <w:rPr>
                <w:rFonts w:ascii="Arial" w:hAnsi="Arial" w:cs="Arial"/>
                <w:color w:val="000000"/>
                <w:sz w:val="18"/>
                <w:lang w:eastAsia="es-MX"/>
              </w:rPr>
            </w:pPr>
          </w:p>
        </w:tc>
        <w:tc>
          <w:tcPr>
            <w:tcW w:w="955" w:type="dxa"/>
            <w:tcBorders>
              <w:top w:val="nil"/>
              <w:left w:val="nil"/>
              <w:bottom w:val="single" w:sz="4" w:space="0" w:color="auto"/>
              <w:right w:val="single" w:sz="4" w:space="0" w:color="auto"/>
            </w:tcBorders>
            <w:shd w:val="clear" w:color="auto" w:fill="auto"/>
            <w:vAlign w:val="center"/>
            <w:hideMark/>
          </w:tcPr>
          <w:p w:rsidR="00024EDD" w:rsidRPr="008F121C" w:rsidRDefault="00024EDD">
            <w:pPr>
              <w:jc w:val="center"/>
              <w:rPr>
                <w:rFonts w:ascii="Arial" w:hAnsi="Arial" w:cs="Arial"/>
                <w:color w:val="000000"/>
                <w:sz w:val="18"/>
                <w:lang w:eastAsia="es-MX"/>
              </w:rPr>
            </w:pPr>
            <w:r w:rsidRPr="008F121C">
              <w:rPr>
                <w:rFonts w:ascii="Arial" w:hAnsi="Arial" w:cs="Arial"/>
                <w:color w:val="000000"/>
                <w:sz w:val="18"/>
                <w:lang w:eastAsia="es-MX"/>
              </w:rPr>
              <w:t>A</w:t>
            </w:r>
          </w:p>
        </w:tc>
        <w:tc>
          <w:tcPr>
            <w:tcW w:w="820" w:type="dxa"/>
            <w:tcBorders>
              <w:top w:val="nil"/>
              <w:left w:val="nil"/>
              <w:bottom w:val="single" w:sz="4" w:space="0" w:color="auto"/>
              <w:right w:val="single" w:sz="4" w:space="0" w:color="auto"/>
            </w:tcBorders>
            <w:shd w:val="clear" w:color="auto" w:fill="auto"/>
            <w:vAlign w:val="center"/>
            <w:hideMark/>
          </w:tcPr>
          <w:p w:rsidR="00024EDD" w:rsidRPr="008F121C" w:rsidRDefault="00024EDD">
            <w:pPr>
              <w:jc w:val="center"/>
              <w:rPr>
                <w:rFonts w:ascii="Arial" w:hAnsi="Arial" w:cs="Arial"/>
                <w:color w:val="000000"/>
                <w:sz w:val="18"/>
                <w:lang w:eastAsia="es-MX"/>
              </w:rPr>
            </w:pPr>
            <w:r w:rsidRPr="008F121C">
              <w:rPr>
                <w:rFonts w:ascii="Arial" w:hAnsi="Arial" w:cs="Arial"/>
                <w:color w:val="000000"/>
                <w:sz w:val="18"/>
                <w:lang w:eastAsia="es-MX"/>
              </w:rPr>
              <w:t>B</w:t>
            </w:r>
          </w:p>
        </w:tc>
        <w:tc>
          <w:tcPr>
            <w:tcW w:w="819" w:type="dxa"/>
            <w:tcBorders>
              <w:top w:val="nil"/>
              <w:left w:val="nil"/>
              <w:bottom w:val="single" w:sz="4" w:space="0" w:color="auto"/>
              <w:right w:val="single" w:sz="4" w:space="0" w:color="auto"/>
            </w:tcBorders>
            <w:shd w:val="clear" w:color="auto" w:fill="auto"/>
            <w:vAlign w:val="center"/>
            <w:hideMark/>
          </w:tcPr>
          <w:p w:rsidR="00024EDD" w:rsidRPr="008F121C" w:rsidRDefault="00024EDD">
            <w:pPr>
              <w:jc w:val="center"/>
              <w:rPr>
                <w:rFonts w:ascii="Arial" w:hAnsi="Arial" w:cs="Arial"/>
                <w:color w:val="000000"/>
                <w:sz w:val="18"/>
                <w:lang w:eastAsia="es-MX"/>
              </w:rPr>
            </w:pPr>
            <w:r w:rsidRPr="008F121C">
              <w:rPr>
                <w:rFonts w:ascii="Arial" w:hAnsi="Arial" w:cs="Arial"/>
                <w:color w:val="000000"/>
                <w:sz w:val="18"/>
                <w:lang w:eastAsia="es-MX"/>
              </w:rPr>
              <w:t>C</w:t>
            </w:r>
          </w:p>
        </w:tc>
        <w:tc>
          <w:tcPr>
            <w:tcW w:w="684" w:type="dxa"/>
            <w:tcBorders>
              <w:top w:val="nil"/>
              <w:left w:val="nil"/>
              <w:bottom w:val="single" w:sz="4" w:space="0" w:color="auto"/>
              <w:right w:val="single" w:sz="4" w:space="0" w:color="auto"/>
            </w:tcBorders>
            <w:shd w:val="clear" w:color="auto" w:fill="auto"/>
            <w:vAlign w:val="center"/>
            <w:hideMark/>
          </w:tcPr>
          <w:p w:rsidR="00024EDD" w:rsidRPr="008F121C" w:rsidRDefault="00024EDD">
            <w:pPr>
              <w:jc w:val="center"/>
              <w:rPr>
                <w:rFonts w:ascii="Arial" w:hAnsi="Arial" w:cs="Arial"/>
                <w:color w:val="000000"/>
                <w:sz w:val="18"/>
                <w:lang w:eastAsia="es-MX"/>
              </w:rPr>
            </w:pPr>
            <w:r w:rsidRPr="008F121C">
              <w:rPr>
                <w:rFonts w:ascii="Arial" w:hAnsi="Arial" w:cs="Arial"/>
                <w:color w:val="000000"/>
                <w:sz w:val="18"/>
                <w:lang w:eastAsia="es-MX"/>
              </w:rPr>
              <w:t>D</w:t>
            </w:r>
          </w:p>
        </w:tc>
        <w:tc>
          <w:tcPr>
            <w:tcW w:w="1058" w:type="dxa"/>
            <w:tcBorders>
              <w:top w:val="nil"/>
              <w:left w:val="nil"/>
              <w:bottom w:val="single" w:sz="4" w:space="0" w:color="auto"/>
              <w:right w:val="single" w:sz="4" w:space="0" w:color="auto"/>
            </w:tcBorders>
            <w:shd w:val="clear" w:color="auto" w:fill="auto"/>
            <w:vAlign w:val="center"/>
            <w:hideMark/>
          </w:tcPr>
          <w:p w:rsidR="00024EDD" w:rsidRPr="008F121C" w:rsidRDefault="00024EDD">
            <w:pPr>
              <w:jc w:val="center"/>
              <w:rPr>
                <w:rFonts w:ascii="Arial" w:hAnsi="Arial" w:cs="Arial"/>
                <w:color w:val="000000"/>
                <w:sz w:val="18"/>
                <w:lang w:eastAsia="es-MX"/>
              </w:rPr>
            </w:pPr>
            <w:r w:rsidRPr="008F121C">
              <w:rPr>
                <w:rFonts w:ascii="Arial" w:hAnsi="Arial" w:cs="Arial"/>
                <w:color w:val="000000"/>
                <w:sz w:val="18"/>
                <w:lang w:eastAsia="es-MX"/>
              </w:rPr>
              <w:t>N</w:t>
            </w:r>
          </w:p>
        </w:tc>
        <w:tc>
          <w:tcPr>
            <w:tcW w:w="5058" w:type="dxa"/>
            <w:vMerge/>
            <w:tcBorders>
              <w:top w:val="single" w:sz="4" w:space="0" w:color="auto"/>
              <w:left w:val="single" w:sz="4" w:space="0" w:color="auto"/>
              <w:bottom w:val="single" w:sz="4" w:space="0" w:color="auto"/>
              <w:right w:val="single" w:sz="4" w:space="0" w:color="auto"/>
            </w:tcBorders>
            <w:vAlign w:val="center"/>
            <w:hideMark/>
          </w:tcPr>
          <w:p w:rsidR="00024EDD" w:rsidRPr="008F121C" w:rsidRDefault="00024EDD">
            <w:pPr>
              <w:rPr>
                <w:rFonts w:ascii="Arial" w:hAnsi="Arial" w:cs="Arial"/>
                <w:color w:val="000000"/>
                <w:sz w:val="18"/>
                <w:lang w:eastAsia="es-MX"/>
              </w:rPr>
            </w:pPr>
          </w:p>
        </w:tc>
      </w:tr>
      <w:tr w:rsidR="00024EDD" w:rsidRPr="008F121C">
        <w:trPr>
          <w:trHeight w:val="1840"/>
        </w:trPr>
        <w:tc>
          <w:tcPr>
            <w:tcW w:w="3005" w:type="dxa"/>
            <w:tcBorders>
              <w:top w:val="nil"/>
              <w:left w:val="single" w:sz="4" w:space="0" w:color="auto"/>
              <w:bottom w:val="single" w:sz="4" w:space="0" w:color="auto"/>
              <w:right w:val="single" w:sz="4" w:space="0" w:color="auto"/>
            </w:tcBorders>
            <w:shd w:val="clear" w:color="auto" w:fill="auto"/>
            <w:noWrap/>
            <w:vAlign w:val="center"/>
          </w:tcPr>
          <w:p w:rsidR="00024EDD" w:rsidRDefault="00024EDD">
            <w:pPr>
              <w:jc w:val="center"/>
              <w:rPr>
                <w:rFonts w:ascii="Arial" w:hAnsi="Arial" w:cs="Arial"/>
                <w:color w:val="000000"/>
                <w:lang w:eastAsia="es-MX"/>
              </w:rPr>
            </w:pPr>
            <w:r>
              <w:rPr>
                <w:rFonts w:ascii="Arial" w:hAnsi="Arial" w:cs="Arial"/>
                <w:color w:val="000000"/>
                <w:lang w:eastAsia="es-MX"/>
              </w:rPr>
              <w:t xml:space="preserve">Presentación ppt </w:t>
            </w:r>
          </w:p>
          <w:p w:rsidR="00024EDD" w:rsidRPr="00106009" w:rsidRDefault="00024EDD">
            <w:pPr>
              <w:jc w:val="center"/>
              <w:rPr>
                <w:rFonts w:ascii="Arial" w:hAnsi="Arial" w:cs="Arial"/>
                <w:color w:val="000000"/>
                <w:lang w:eastAsia="es-MX"/>
              </w:rPr>
            </w:pPr>
            <w:r>
              <w:rPr>
                <w:rFonts w:ascii="Arial" w:hAnsi="Arial" w:cs="Arial"/>
                <w:color w:val="000000"/>
                <w:lang w:eastAsia="es-MX"/>
              </w:rPr>
              <w:t>(Guía de evalución establecida en Classroom)</w:t>
            </w:r>
          </w:p>
        </w:tc>
        <w:tc>
          <w:tcPr>
            <w:tcW w:w="602" w:type="dxa"/>
            <w:tcBorders>
              <w:top w:val="nil"/>
              <w:left w:val="nil"/>
              <w:bottom w:val="single" w:sz="4" w:space="0" w:color="auto"/>
              <w:right w:val="single" w:sz="4" w:space="0" w:color="auto"/>
            </w:tcBorders>
            <w:shd w:val="clear" w:color="auto" w:fill="auto"/>
            <w:noWrap/>
            <w:vAlign w:val="center"/>
          </w:tcPr>
          <w:p w:rsidR="00024EDD" w:rsidRPr="00106009" w:rsidRDefault="00024EDD">
            <w:pPr>
              <w:jc w:val="center"/>
              <w:rPr>
                <w:rFonts w:ascii="Arial" w:hAnsi="Arial" w:cs="Arial"/>
                <w:color w:val="000000"/>
                <w:lang w:eastAsia="es-MX"/>
              </w:rPr>
            </w:pPr>
            <w:r>
              <w:rPr>
                <w:rFonts w:ascii="Arial" w:hAnsi="Arial" w:cs="Arial"/>
                <w:color w:val="000000"/>
                <w:lang w:eastAsia="es-MX"/>
              </w:rPr>
              <w:t>20</w:t>
            </w:r>
          </w:p>
        </w:tc>
        <w:tc>
          <w:tcPr>
            <w:tcW w:w="955" w:type="dxa"/>
            <w:tcBorders>
              <w:top w:val="nil"/>
              <w:left w:val="nil"/>
              <w:bottom w:val="single" w:sz="4" w:space="0" w:color="auto"/>
              <w:right w:val="single" w:sz="4" w:space="0" w:color="auto"/>
            </w:tcBorders>
            <w:shd w:val="clear" w:color="auto" w:fill="auto"/>
            <w:noWrap/>
            <w:vAlign w:val="center"/>
          </w:tcPr>
          <w:p w:rsidR="00024EDD" w:rsidRPr="002555E0" w:rsidRDefault="00024EDD">
            <w:pPr>
              <w:jc w:val="center"/>
              <w:rPr>
                <w:rFonts w:ascii="Arial" w:hAnsi="Arial" w:cs="Arial"/>
                <w:color w:val="000000"/>
                <w:lang w:eastAsia="es-MX"/>
              </w:rPr>
            </w:pPr>
            <w:r>
              <w:rPr>
                <w:rFonts w:ascii="Arial" w:hAnsi="Arial" w:cs="Arial"/>
                <w:color w:val="000000"/>
                <w:lang w:eastAsia="es-MX"/>
              </w:rPr>
              <w:t>16-20</w:t>
            </w:r>
          </w:p>
        </w:tc>
        <w:tc>
          <w:tcPr>
            <w:tcW w:w="820" w:type="dxa"/>
            <w:tcBorders>
              <w:top w:val="nil"/>
              <w:left w:val="nil"/>
              <w:bottom w:val="single" w:sz="4" w:space="0" w:color="auto"/>
              <w:right w:val="single" w:sz="4" w:space="0" w:color="auto"/>
            </w:tcBorders>
            <w:shd w:val="clear" w:color="auto" w:fill="auto"/>
            <w:noWrap/>
            <w:vAlign w:val="center"/>
          </w:tcPr>
          <w:p w:rsidR="00024EDD" w:rsidRPr="002555E0" w:rsidRDefault="00024EDD">
            <w:pPr>
              <w:jc w:val="center"/>
              <w:rPr>
                <w:rFonts w:ascii="Arial" w:hAnsi="Arial" w:cs="Arial"/>
                <w:color w:val="000000"/>
                <w:lang w:eastAsia="es-MX"/>
              </w:rPr>
            </w:pPr>
            <w:r>
              <w:rPr>
                <w:rFonts w:ascii="Arial" w:hAnsi="Arial" w:cs="Arial"/>
                <w:color w:val="000000"/>
                <w:lang w:eastAsia="es-MX"/>
              </w:rPr>
              <w:t>12- 15</w:t>
            </w:r>
          </w:p>
        </w:tc>
        <w:tc>
          <w:tcPr>
            <w:tcW w:w="819" w:type="dxa"/>
            <w:tcBorders>
              <w:top w:val="nil"/>
              <w:left w:val="nil"/>
              <w:bottom w:val="single" w:sz="4" w:space="0" w:color="auto"/>
              <w:right w:val="single" w:sz="4" w:space="0" w:color="auto"/>
            </w:tcBorders>
            <w:shd w:val="clear" w:color="auto" w:fill="auto"/>
            <w:noWrap/>
            <w:vAlign w:val="center"/>
          </w:tcPr>
          <w:p w:rsidR="00024EDD" w:rsidRPr="002555E0" w:rsidRDefault="00024EDD">
            <w:pPr>
              <w:jc w:val="center"/>
              <w:rPr>
                <w:rFonts w:ascii="Arial" w:hAnsi="Arial" w:cs="Arial"/>
                <w:color w:val="000000"/>
                <w:lang w:eastAsia="es-MX"/>
              </w:rPr>
            </w:pPr>
            <w:r>
              <w:rPr>
                <w:rFonts w:ascii="Arial" w:hAnsi="Arial" w:cs="Arial"/>
                <w:color w:val="000000"/>
                <w:lang w:eastAsia="es-MX"/>
              </w:rPr>
              <w:t>8 -11</w:t>
            </w:r>
          </w:p>
        </w:tc>
        <w:tc>
          <w:tcPr>
            <w:tcW w:w="684" w:type="dxa"/>
            <w:tcBorders>
              <w:top w:val="nil"/>
              <w:left w:val="nil"/>
              <w:bottom w:val="single" w:sz="4" w:space="0" w:color="auto"/>
              <w:right w:val="single" w:sz="4" w:space="0" w:color="auto"/>
            </w:tcBorders>
            <w:shd w:val="clear" w:color="auto" w:fill="auto"/>
            <w:noWrap/>
            <w:vAlign w:val="center"/>
          </w:tcPr>
          <w:p w:rsidR="00024EDD" w:rsidRPr="002555E0" w:rsidRDefault="00024EDD">
            <w:pPr>
              <w:jc w:val="center"/>
              <w:rPr>
                <w:rFonts w:ascii="Arial" w:hAnsi="Arial" w:cs="Arial"/>
                <w:color w:val="000000"/>
                <w:lang w:eastAsia="es-MX"/>
              </w:rPr>
            </w:pPr>
            <w:r>
              <w:rPr>
                <w:rFonts w:ascii="Arial" w:hAnsi="Arial" w:cs="Arial"/>
                <w:color w:val="000000"/>
                <w:lang w:eastAsia="es-MX"/>
              </w:rPr>
              <w:t>4 - 7</w:t>
            </w:r>
          </w:p>
        </w:tc>
        <w:tc>
          <w:tcPr>
            <w:tcW w:w="1058" w:type="dxa"/>
            <w:tcBorders>
              <w:top w:val="nil"/>
              <w:left w:val="nil"/>
              <w:bottom w:val="single" w:sz="4" w:space="0" w:color="auto"/>
              <w:right w:val="single" w:sz="4" w:space="0" w:color="auto"/>
            </w:tcBorders>
            <w:shd w:val="clear" w:color="auto" w:fill="auto"/>
            <w:noWrap/>
            <w:vAlign w:val="center"/>
          </w:tcPr>
          <w:p w:rsidR="00024EDD" w:rsidRPr="00106009" w:rsidRDefault="00024EDD">
            <w:pPr>
              <w:jc w:val="center"/>
              <w:rPr>
                <w:rFonts w:ascii="Arial" w:hAnsi="Arial" w:cs="Arial"/>
                <w:color w:val="000000"/>
                <w:lang w:eastAsia="es-MX"/>
              </w:rPr>
            </w:pPr>
            <w:r>
              <w:rPr>
                <w:rFonts w:ascii="Arial" w:hAnsi="Arial" w:cs="Arial"/>
                <w:color w:val="000000"/>
                <w:lang w:eastAsia="es-MX"/>
              </w:rPr>
              <w:t>3 - 0</w:t>
            </w:r>
          </w:p>
        </w:tc>
        <w:tc>
          <w:tcPr>
            <w:tcW w:w="5058" w:type="dxa"/>
            <w:tcBorders>
              <w:top w:val="single" w:sz="4" w:space="0" w:color="auto"/>
              <w:left w:val="nil"/>
              <w:bottom w:val="single" w:sz="4" w:space="0" w:color="auto"/>
              <w:right w:val="single" w:sz="4" w:space="0" w:color="auto"/>
            </w:tcBorders>
            <w:shd w:val="clear" w:color="auto" w:fill="auto"/>
            <w:noWrap/>
          </w:tcPr>
          <w:p w:rsidR="00024EDD" w:rsidRPr="00405E14" w:rsidRDefault="00024EDD">
            <w:pPr>
              <w:jc w:val="both"/>
              <w:rPr>
                <w:rFonts w:ascii="Arial" w:hAnsi="Arial" w:cs="Arial"/>
                <w:sz w:val="18"/>
              </w:rPr>
            </w:pPr>
            <w:r>
              <w:rPr>
                <w:rFonts w:ascii="Arial" w:hAnsi="Arial" w:cs="Arial"/>
                <w:sz w:val="18"/>
              </w:rPr>
              <w:t xml:space="preserve">Preparar una presentación en </w:t>
            </w:r>
            <w:r w:rsidRPr="00D256D6">
              <w:rPr>
                <w:rFonts w:ascii="Arial" w:hAnsi="Arial" w:cs="Arial"/>
                <w:b/>
                <w:sz w:val="18"/>
              </w:rPr>
              <w:t>archivo ppt</w:t>
            </w:r>
            <w:r>
              <w:rPr>
                <w:rFonts w:ascii="Arial" w:hAnsi="Arial" w:cs="Arial"/>
                <w:sz w:val="18"/>
              </w:rPr>
              <w:t xml:space="preserve"> de la formación de compuestos inorgánicos. En la plataforma classroom se encuentran establecidos los criterios en una guía de evaluación; los alumnos emplearan el archivo en ppt para realizar sus presentaciones, tendrán posibilidad de decidir si realizaran en su libreta de clases para posteriormente tomar fotos y adjuntarlas al archivo ppt que se encontrará disponible en la plataforma Classroom. También existirán alumnos con acceso a una computadora y a internet que son quienes trabajarían su presentación ppt en plataforma con la libertad de emplear videos, link, imágenes, etc.</w:t>
            </w:r>
          </w:p>
        </w:tc>
      </w:tr>
      <w:tr w:rsidR="00024EDD" w:rsidRPr="008F121C">
        <w:trPr>
          <w:trHeight w:val="1739"/>
        </w:trPr>
        <w:tc>
          <w:tcPr>
            <w:tcW w:w="3005" w:type="dxa"/>
            <w:tcBorders>
              <w:top w:val="nil"/>
              <w:left w:val="single" w:sz="4" w:space="0" w:color="auto"/>
              <w:bottom w:val="single" w:sz="4" w:space="0" w:color="auto"/>
              <w:right w:val="single" w:sz="4" w:space="0" w:color="auto"/>
            </w:tcBorders>
            <w:shd w:val="clear" w:color="auto" w:fill="auto"/>
            <w:noWrap/>
            <w:vAlign w:val="center"/>
          </w:tcPr>
          <w:p w:rsidR="00024EDD" w:rsidRDefault="00024EDD">
            <w:pPr>
              <w:jc w:val="center"/>
              <w:rPr>
                <w:rFonts w:ascii="Arial" w:hAnsi="Arial" w:cs="Arial"/>
                <w:color w:val="000000"/>
                <w:lang w:eastAsia="es-MX"/>
              </w:rPr>
            </w:pPr>
            <w:r>
              <w:rPr>
                <w:rFonts w:ascii="Arial" w:hAnsi="Arial" w:cs="Arial"/>
                <w:color w:val="000000"/>
                <w:lang w:eastAsia="es-MX"/>
              </w:rPr>
              <w:t>Problemario</w:t>
            </w:r>
          </w:p>
          <w:p w:rsidR="00024EDD" w:rsidRPr="00862CFC" w:rsidRDefault="00024EDD">
            <w:pPr>
              <w:jc w:val="center"/>
              <w:rPr>
                <w:rFonts w:ascii="Arial" w:hAnsi="Arial" w:cs="Arial"/>
                <w:color w:val="000000"/>
                <w:lang w:eastAsia="es-MX"/>
              </w:rPr>
            </w:pPr>
            <w:r>
              <w:rPr>
                <w:rFonts w:ascii="Arial" w:hAnsi="Arial" w:cs="Arial"/>
                <w:color w:val="000000"/>
                <w:lang w:eastAsia="es-MX"/>
              </w:rPr>
              <w:t>(Guía de evaluación establecida en Classroom)</w:t>
            </w:r>
          </w:p>
        </w:tc>
        <w:tc>
          <w:tcPr>
            <w:tcW w:w="602" w:type="dxa"/>
            <w:tcBorders>
              <w:top w:val="nil"/>
              <w:left w:val="nil"/>
              <w:bottom w:val="single" w:sz="4" w:space="0" w:color="auto"/>
              <w:right w:val="single" w:sz="4" w:space="0" w:color="auto"/>
            </w:tcBorders>
            <w:shd w:val="clear" w:color="auto" w:fill="auto"/>
            <w:noWrap/>
            <w:vAlign w:val="center"/>
          </w:tcPr>
          <w:p w:rsidR="00024EDD" w:rsidRPr="00862CFC" w:rsidRDefault="00024EDD">
            <w:pPr>
              <w:jc w:val="center"/>
              <w:rPr>
                <w:rFonts w:ascii="Arial" w:hAnsi="Arial" w:cs="Arial"/>
                <w:color w:val="000000"/>
                <w:lang w:eastAsia="es-MX"/>
              </w:rPr>
            </w:pPr>
            <w:r>
              <w:rPr>
                <w:rFonts w:ascii="Arial" w:hAnsi="Arial" w:cs="Arial"/>
                <w:color w:val="000000"/>
                <w:lang w:eastAsia="es-MX"/>
              </w:rPr>
              <w:t>40</w:t>
            </w:r>
          </w:p>
        </w:tc>
        <w:tc>
          <w:tcPr>
            <w:tcW w:w="955" w:type="dxa"/>
            <w:tcBorders>
              <w:top w:val="nil"/>
              <w:left w:val="nil"/>
              <w:bottom w:val="single" w:sz="4" w:space="0" w:color="auto"/>
              <w:right w:val="single" w:sz="4" w:space="0" w:color="auto"/>
            </w:tcBorders>
            <w:shd w:val="clear" w:color="auto" w:fill="auto"/>
            <w:noWrap/>
            <w:vAlign w:val="center"/>
          </w:tcPr>
          <w:p w:rsidR="00024EDD" w:rsidRPr="002555E0" w:rsidRDefault="00024EDD">
            <w:pPr>
              <w:jc w:val="center"/>
              <w:rPr>
                <w:rFonts w:ascii="Arial" w:hAnsi="Arial" w:cs="Arial"/>
                <w:color w:val="000000"/>
                <w:lang w:eastAsia="es-MX"/>
              </w:rPr>
            </w:pPr>
            <w:r>
              <w:rPr>
                <w:rFonts w:ascii="Arial" w:hAnsi="Arial" w:cs="Arial"/>
                <w:color w:val="000000"/>
                <w:lang w:eastAsia="es-MX"/>
              </w:rPr>
              <w:t>34-40</w:t>
            </w:r>
          </w:p>
        </w:tc>
        <w:tc>
          <w:tcPr>
            <w:tcW w:w="820" w:type="dxa"/>
            <w:tcBorders>
              <w:top w:val="nil"/>
              <w:left w:val="nil"/>
              <w:bottom w:val="single" w:sz="4" w:space="0" w:color="auto"/>
              <w:right w:val="single" w:sz="4" w:space="0" w:color="auto"/>
            </w:tcBorders>
            <w:shd w:val="clear" w:color="auto" w:fill="auto"/>
            <w:noWrap/>
            <w:vAlign w:val="center"/>
          </w:tcPr>
          <w:p w:rsidR="00024EDD" w:rsidRPr="002555E0" w:rsidRDefault="00024EDD">
            <w:pPr>
              <w:jc w:val="center"/>
              <w:rPr>
                <w:rFonts w:ascii="Arial" w:hAnsi="Arial" w:cs="Arial"/>
                <w:color w:val="000000"/>
                <w:lang w:eastAsia="es-MX"/>
              </w:rPr>
            </w:pPr>
            <w:r>
              <w:rPr>
                <w:rFonts w:ascii="Arial" w:hAnsi="Arial" w:cs="Arial"/>
                <w:color w:val="000000"/>
                <w:lang w:eastAsia="es-MX"/>
              </w:rPr>
              <w:t>24-33</w:t>
            </w:r>
          </w:p>
        </w:tc>
        <w:tc>
          <w:tcPr>
            <w:tcW w:w="819" w:type="dxa"/>
            <w:tcBorders>
              <w:top w:val="nil"/>
              <w:left w:val="nil"/>
              <w:bottom w:val="single" w:sz="4" w:space="0" w:color="auto"/>
              <w:right w:val="single" w:sz="4" w:space="0" w:color="auto"/>
            </w:tcBorders>
            <w:shd w:val="clear" w:color="auto" w:fill="auto"/>
            <w:noWrap/>
            <w:vAlign w:val="center"/>
          </w:tcPr>
          <w:p w:rsidR="00024EDD" w:rsidRPr="002555E0" w:rsidRDefault="00024EDD">
            <w:pPr>
              <w:jc w:val="center"/>
              <w:rPr>
                <w:rFonts w:ascii="Arial" w:hAnsi="Arial" w:cs="Arial"/>
                <w:color w:val="000000"/>
                <w:lang w:eastAsia="es-MX"/>
              </w:rPr>
            </w:pPr>
            <w:r>
              <w:rPr>
                <w:rFonts w:ascii="Arial" w:hAnsi="Arial" w:cs="Arial"/>
                <w:color w:val="000000"/>
                <w:lang w:eastAsia="es-MX"/>
              </w:rPr>
              <w:t>16-23</w:t>
            </w:r>
          </w:p>
        </w:tc>
        <w:tc>
          <w:tcPr>
            <w:tcW w:w="684" w:type="dxa"/>
            <w:tcBorders>
              <w:top w:val="nil"/>
              <w:left w:val="nil"/>
              <w:bottom w:val="single" w:sz="4" w:space="0" w:color="auto"/>
              <w:right w:val="single" w:sz="4" w:space="0" w:color="auto"/>
            </w:tcBorders>
            <w:shd w:val="clear" w:color="auto" w:fill="auto"/>
            <w:noWrap/>
            <w:vAlign w:val="center"/>
          </w:tcPr>
          <w:p w:rsidR="00024EDD" w:rsidRPr="002555E0" w:rsidRDefault="00024EDD">
            <w:pPr>
              <w:jc w:val="center"/>
              <w:rPr>
                <w:rFonts w:ascii="Arial" w:hAnsi="Arial" w:cs="Arial"/>
                <w:color w:val="000000"/>
                <w:lang w:eastAsia="es-MX"/>
              </w:rPr>
            </w:pPr>
            <w:r>
              <w:rPr>
                <w:rFonts w:ascii="Arial" w:hAnsi="Arial" w:cs="Arial"/>
                <w:color w:val="000000"/>
                <w:lang w:eastAsia="es-MX"/>
              </w:rPr>
              <w:t>8-15</w:t>
            </w:r>
          </w:p>
        </w:tc>
        <w:tc>
          <w:tcPr>
            <w:tcW w:w="1058" w:type="dxa"/>
            <w:tcBorders>
              <w:top w:val="nil"/>
              <w:left w:val="nil"/>
              <w:bottom w:val="single" w:sz="4" w:space="0" w:color="auto"/>
              <w:right w:val="single" w:sz="4" w:space="0" w:color="auto"/>
            </w:tcBorders>
            <w:shd w:val="clear" w:color="auto" w:fill="auto"/>
            <w:noWrap/>
            <w:vAlign w:val="center"/>
          </w:tcPr>
          <w:p w:rsidR="00024EDD" w:rsidRPr="002555E0" w:rsidRDefault="00024EDD">
            <w:pPr>
              <w:jc w:val="center"/>
              <w:rPr>
                <w:rFonts w:ascii="Arial" w:hAnsi="Arial" w:cs="Arial"/>
                <w:color w:val="000000"/>
                <w:lang w:eastAsia="es-MX"/>
              </w:rPr>
            </w:pPr>
            <w:r>
              <w:rPr>
                <w:rFonts w:ascii="Arial" w:hAnsi="Arial" w:cs="Arial"/>
                <w:color w:val="000000"/>
                <w:lang w:eastAsia="es-MX"/>
              </w:rPr>
              <w:t>0-7</w:t>
            </w:r>
          </w:p>
        </w:tc>
        <w:tc>
          <w:tcPr>
            <w:tcW w:w="5058" w:type="dxa"/>
            <w:tcBorders>
              <w:top w:val="single" w:sz="4" w:space="0" w:color="auto"/>
              <w:left w:val="nil"/>
              <w:bottom w:val="single" w:sz="4" w:space="0" w:color="auto"/>
              <w:right w:val="single" w:sz="4" w:space="0" w:color="auto"/>
            </w:tcBorders>
            <w:shd w:val="clear" w:color="auto" w:fill="auto"/>
            <w:noWrap/>
          </w:tcPr>
          <w:p w:rsidR="00024EDD" w:rsidRPr="00852AF4" w:rsidRDefault="00024EDD">
            <w:pPr>
              <w:jc w:val="both"/>
              <w:rPr>
                <w:rFonts w:ascii="Arial" w:hAnsi="Arial" w:cs="Arial"/>
                <w:sz w:val="18"/>
              </w:rPr>
            </w:pPr>
            <w:r w:rsidRPr="00845366">
              <w:rPr>
                <w:rFonts w:ascii="Arial" w:hAnsi="Arial" w:cs="Arial"/>
                <w:sz w:val="18"/>
                <w:szCs w:val="18"/>
              </w:rPr>
              <w:t>Presenta los ejercicios realizados en clase propuestos por el facilitador y solicitados de tarea (</w:t>
            </w:r>
            <w:r w:rsidRPr="00505132">
              <w:rPr>
                <w:rFonts w:ascii="Arial" w:hAnsi="Arial" w:cs="Arial"/>
                <w:b/>
                <w:sz w:val="18"/>
                <w:szCs w:val="18"/>
              </w:rPr>
              <w:t>problemario</w:t>
            </w:r>
            <w:r>
              <w:rPr>
                <w:rFonts w:ascii="Arial" w:hAnsi="Arial" w:cs="Arial"/>
                <w:b/>
                <w:sz w:val="18"/>
                <w:szCs w:val="18"/>
              </w:rPr>
              <w:t xml:space="preserve"> unidad 5</w:t>
            </w:r>
            <w:r w:rsidRPr="00845366">
              <w:rPr>
                <w:rFonts w:ascii="Arial" w:hAnsi="Arial" w:cs="Arial"/>
                <w:sz w:val="18"/>
                <w:szCs w:val="18"/>
              </w:rPr>
              <w:t>). Entregar ejercicios de clase y de tareas, ordenados, limpios y con buena presentación al finalizar la unidad. Se les evaluará además de responsabilidad, entrega en tiempo y forma, en donde aplica principios, teoremas, leyes, normas, formulas e incluso técnicas y metodologías correctas. Así, como la interpretación de cada resultado obtenido.</w:t>
            </w:r>
          </w:p>
        </w:tc>
      </w:tr>
      <w:tr w:rsidR="00024EDD" w:rsidRPr="008F121C">
        <w:trPr>
          <w:trHeight w:val="300"/>
        </w:trPr>
        <w:tc>
          <w:tcPr>
            <w:tcW w:w="3005" w:type="dxa"/>
            <w:tcBorders>
              <w:top w:val="nil"/>
              <w:left w:val="single" w:sz="4" w:space="0" w:color="auto"/>
              <w:bottom w:val="single" w:sz="4" w:space="0" w:color="auto"/>
              <w:right w:val="single" w:sz="4" w:space="0" w:color="auto"/>
            </w:tcBorders>
            <w:shd w:val="clear" w:color="auto" w:fill="auto"/>
            <w:noWrap/>
            <w:vAlign w:val="center"/>
          </w:tcPr>
          <w:p w:rsidR="00024EDD" w:rsidRDefault="00024EDD">
            <w:pPr>
              <w:jc w:val="center"/>
              <w:rPr>
                <w:rFonts w:ascii="Arial" w:hAnsi="Arial" w:cs="Arial"/>
                <w:color w:val="000000"/>
                <w:lang w:eastAsia="es-MX"/>
              </w:rPr>
            </w:pPr>
            <w:r>
              <w:rPr>
                <w:rFonts w:ascii="Arial" w:hAnsi="Arial" w:cs="Arial"/>
                <w:color w:val="000000"/>
                <w:lang w:eastAsia="es-MX"/>
              </w:rPr>
              <w:t xml:space="preserve">Examen </w:t>
            </w:r>
          </w:p>
          <w:p w:rsidR="00024EDD" w:rsidRDefault="00024EDD">
            <w:pPr>
              <w:jc w:val="center"/>
              <w:rPr>
                <w:rFonts w:ascii="Arial" w:hAnsi="Arial" w:cs="Arial"/>
                <w:color w:val="000000"/>
                <w:lang w:eastAsia="es-MX"/>
              </w:rPr>
            </w:pPr>
            <w:r>
              <w:rPr>
                <w:rFonts w:ascii="Arial" w:hAnsi="Arial" w:cs="Arial"/>
                <w:color w:val="000000"/>
                <w:lang w:eastAsia="es-MX"/>
              </w:rPr>
              <w:t xml:space="preserve">(Guía de evaluación establecida en Classroom) </w:t>
            </w:r>
          </w:p>
        </w:tc>
        <w:tc>
          <w:tcPr>
            <w:tcW w:w="602" w:type="dxa"/>
            <w:tcBorders>
              <w:top w:val="nil"/>
              <w:left w:val="nil"/>
              <w:bottom w:val="single" w:sz="4" w:space="0" w:color="auto"/>
              <w:right w:val="single" w:sz="4" w:space="0" w:color="auto"/>
            </w:tcBorders>
            <w:shd w:val="clear" w:color="auto" w:fill="auto"/>
            <w:noWrap/>
            <w:vAlign w:val="center"/>
          </w:tcPr>
          <w:p w:rsidR="00024EDD" w:rsidRPr="00106009" w:rsidRDefault="00024EDD">
            <w:pPr>
              <w:jc w:val="center"/>
              <w:rPr>
                <w:rFonts w:ascii="Arial" w:hAnsi="Arial" w:cs="Arial"/>
                <w:color w:val="000000"/>
                <w:lang w:eastAsia="es-MX"/>
              </w:rPr>
            </w:pPr>
            <w:r>
              <w:rPr>
                <w:rFonts w:ascii="Arial" w:hAnsi="Arial" w:cs="Arial"/>
                <w:color w:val="000000"/>
                <w:lang w:eastAsia="es-MX"/>
              </w:rPr>
              <w:t>40</w:t>
            </w:r>
          </w:p>
        </w:tc>
        <w:tc>
          <w:tcPr>
            <w:tcW w:w="955" w:type="dxa"/>
            <w:tcBorders>
              <w:top w:val="nil"/>
              <w:left w:val="nil"/>
              <w:bottom w:val="single" w:sz="4" w:space="0" w:color="auto"/>
              <w:right w:val="single" w:sz="4" w:space="0" w:color="auto"/>
            </w:tcBorders>
            <w:shd w:val="clear" w:color="auto" w:fill="auto"/>
            <w:noWrap/>
            <w:vAlign w:val="center"/>
          </w:tcPr>
          <w:p w:rsidR="00024EDD" w:rsidRPr="002555E0" w:rsidRDefault="00024EDD">
            <w:pPr>
              <w:jc w:val="center"/>
              <w:rPr>
                <w:rFonts w:ascii="Arial" w:hAnsi="Arial" w:cs="Arial"/>
                <w:color w:val="000000"/>
                <w:lang w:eastAsia="es-MX"/>
              </w:rPr>
            </w:pPr>
            <w:r>
              <w:rPr>
                <w:rFonts w:ascii="Arial" w:hAnsi="Arial" w:cs="Arial"/>
                <w:color w:val="000000"/>
                <w:lang w:eastAsia="es-MX"/>
              </w:rPr>
              <w:t>34-40</w:t>
            </w:r>
          </w:p>
        </w:tc>
        <w:tc>
          <w:tcPr>
            <w:tcW w:w="820" w:type="dxa"/>
            <w:tcBorders>
              <w:top w:val="nil"/>
              <w:left w:val="nil"/>
              <w:bottom w:val="single" w:sz="4" w:space="0" w:color="auto"/>
              <w:right w:val="single" w:sz="4" w:space="0" w:color="auto"/>
            </w:tcBorders>
            <w:shd w:val="clear" w:color="auto" w:fill="auto"/>
            <w:noWrap/>
            <w:vAlign w:val="center"/>
          </w:tcPr>
          <w:p w:rsidR="00024EDD" w:rsidRPr="002555E0" w:rsidRDefault="00024EDD">
            <w:pPr>
              <w:jc w:val="center"/>
              <w:rPr>
                <w:rFonts w:ascii="Arial" w:hAnsi="Arial" w:cs="Arial"/>
                <w:color w:val="000000"/>
                <w:lang w:eastAsia="es-MX"/>
              </w:rPr>
            </w:pPr>
            <w:r>
              <w:rPr>
                <w:rFonts w:ascii="Arial" w:hAnsi="Arial" w:cs="Arial"/>
                <w:color w:val="000000"/>
                <w:lang w:eastAsia="es-MX"/>
              </w:rPr>
              <w:t>24-33</w:t>
            </w:r>
          </w:p>
        </w:tc>
        <w:tc>
          <w:tcPr>
            <w:tcW w:w="819" w:type="dxa"/>
            <w:tcBorders>
              <w:top w:val="nil"/>
              <w:left w:val="nil"/>
              <w:bottom w:val="single" w:sz="4" w:space="0" w:color="auto"/>
              <w:right w:val="single" w:sz="4" w:space="0" w:color="auto"/>
            </w:tcBorders>
            <w:shd w:val="clear" w:color="auto" w:fill="auto"/>
            <w:noWrap/>
            <w:vAlign w:val="center"/>
          </w:tcPr>
          <w:p w:rsidR="00024EDD" w:rsidRPr="002555E0" w:rsidRDefault="00024EDD">
            <w:pPr>
              <w:jc w:val="center"/>
              <w:rPr>
                <w:rFonts w:ascii="Arial" w:hAnsi="Arial" w:cs="Arial"/>
                <w:color w:val="000000"/>
                <w:lang w:eastAsia="es-MX"/>
              </w:rPr>
            </w:pPr>
            <w:r>
              <w:rPr>
                <w:rFonts w:ascii="Arial" w:hAnsi="Arial" w:cs="Arial"/>
                <w:color w:val="000000"/>
                <w:lang w:eastAsia="es-MX"/>
              </w:rPr>
              <w:t>16-23</w:t>
            </w:r>
          </w:p>
        </w:tc>
        <w:tc>
          <w:tcPr>
            <w:tcW w:w="684" w:type="dxa"/>
            <w:tcBorders>
              <w:top w:val="nil"/>
              <w:left w:val="nil"/>
              <w:bottom w:val="single" w:sz="4" w:space="0" w:color="auto"/>
              <w:right w:val="single" w:sz="4" w:space="0" w:color="auto"/>
            </w:tcBorders>
            <w:shd w:val="clear" w:color="auto" w:fill="auto"/>
            <w:noWrap/>
            <w:vAlign w:val="center"/>
          </w:tcPr>
          <w:p w:rsidR="00024EDD" w:rsidRPr="002555E0" w:rsidRDefault="00024EDD">
            <w:pPr>
              <w:jc w:val="center"/>
              <w:rPr>
                <w:rFonts w:ascii="Arial" w:hAnsi="Arial" w:cs="Arial"/>
                <w:color w:val="000000"/>
                <w:lang w:eastAsia="es-MX"/>
              </w:rPr>
            </w:pPr>
            <w:r>
              <w:rPr>
                <w:rFonts w:ascii="Arial" w:hAnsi="Arial" w:cs="Arial"/>
                <w:color w:val="000000"/>
                <w:lang w:eastAsia="es-MX"/>
              </w:rPr>
              <w:t>8-15</w:t>
            </w:r>
          </w:p>
        </w:tc>
        <w:tc>
          <w:tcPr>
            <w:tcW w:w="1058" w:type="dxa"/>
            <w:tcBorders>
              <w:top w:val="nil"/>
              <w:left w:val="nil"/>
              <w:bottom w:val="single" w:sz="4" w:space="0" w:color="auto"/>
              <w:right w:val="single" w:sz="4" w:space="0" w:color="auto"/>
            </w:tcBorders>
            <w:shd w:val="clear" w:color="auto" w:fill="auto"/>
            <w:noWrap/>
            <w:vAlign w:val="center"/>
          </w:tcPr>
          <w:p w:rsidR="00024EDD" w:rsidRPr="002555E0" w:rsidRDefault="00024EDD">
            <w:pPr>
              <w:jc w:val="center"/>
              <w:rPr>
                <w:rFonts w:ascii="Arial" w:hAnsi="Arial" w:cs="Arial"/>
                <w:color w:val="000000"/>
                <w:lang w:eastAsia="es-MX"/>
              </w:rPr>
            </w:pPr>
            <w:r>
              <w:rPr>
                <w:rFonts w:ascii="Arial" w:hAnsi="Arial" w:cs="Arial"/>
                <w:color w:val="000000"/>
                <w:lang w:eastAsia="es-MX"/>
              </w:rPr>
              <w:t>0-7</w:t>
            </w:r>
          </w:p>
        </w:tc>
        <w:tc>
          <w:tcPr>
            <w:tcW w:w="5058" w:type="dxa"/>
            <w:tcBorders>
              <w:top w:val="single" w:sz="4" w:space="0" w:color="auto"/>
              <w:left w:val="nil"/>
              <w:bottom w:val="single" w:sz="4" w:space="0" w:color="auto"/>
              <w:right w:val="single" w:sz="4" w:space="0" w:color="auto"/>
            </w:tcBorders>
            <w:shd w:val="clear" w:color="auto" w:fill="auto"/>
            <w:noWrap/>
          </w:tcPr>
          <w:p w:rsidR="00024EDD" w:rsidRPr="00405E14" w:rsidRDefault="00024EDD">
            <w:pPr>
              <w:jc w:val="both"/>
              <w:rPr>
                <w:rFonts w:ascii="Arial" w:hAnsi="Arial" w:cs="Arial"/>
                <w:sz w:val="18"/>
              </w:rPr>
            </w:pPr>
            <w:r w:rsidRPr="00405E14">
              <w:rPr>
                <w:rFonts w:ascii="Arial" w:hAnsi="Arial" w:cs="Arial"/>
                <w:sz w:val="18"/>
              </w:rPr>
              <w:t>Demuestra conocimiento y dominio de los temas de la unidad</w:t>
            </w:r>
            <w:r>
              <w:rPr>
                <w:rFonts w:ascii="Arial" w:hAnsi="Arial" w:cs="Arial"/>
                <w:sz w:val="18"/>
              </w:rPr>
              <w:t xml:space="preserve"> 5</w:t>
            </w:r>
            <w:r w:rsidRPr="00405E14">
              <w:rPr>
                <w:rFonts w:ascii="Arial" w:hAnsi="Arial" w:cs="Arial"/>
                <w:sz w:val="18"/>
              </w:rPr>
              <w:t xml:space="preserve">, </w:t>
            </w:r>
            <w:r w:rsidRPr="004657E9">
              <w:rPr>
                <w:rFonts w:ascii="Arial" w:hAnsi="Arial" w:cs="Arial"/>
                <w:sz w:val="18"/>
              </w:rPr>
              <w:t xml:space="preserve">identifica y aplica </w:t>
            </w:r>
            <w:r>
              <w:rPr>
                <w:rFonts w:ascii="Arial" w:hAnsi="Arial" w:cs="Arial"/>
                <w:sz w:val="18"/>
              </w:rPr>
              <w:t>conceptos sistemas de tuberías de flujo compresible, leyes de los gases y ecuación de la energía.</w:t>
            </w:r>
          </w:p>
        </w:tc>
      </w:tr>
      <w:tr w:rsidR="00024EDD" w:rsidRPr="008F121C">
        <w:trPr>
          <w:trHeight w:val="290"/>
        </w:trPr>
        <w:tc>
          <w:tcPr>
            <w:tcW w:w="3005" w:type="dxa"/>
            <w:tcBorders>
              <w:top w:val="nil"/>
              <w:left w:val="single" w:sz="4" w:space="0" w:color="auto"/>
              <w:bottom w:val="single" w:sz="4" w:space="0" w:color="auto"/>
              <w:right w:val="single" w:sz="4" w:space="0" w:color="auto"/>
            </w:tcBorders>
            <w:shd w:val="clear" w:color="auto" w:fill="auto"/>
            <w:noWrap/>
            <w:vAlign w:val="center"/>
          </w:tcPr>
          <w:p w:rsidR="00024EDD" w:rsidRPr="008F121C" w:rsidRDefault="00024EDD">
            <w:pPr>
              <w:jc w:val="center"/>
              <w:rPr>
                <w:rFonts w:ascii="Arial" w:hAnsi="Arial" w:cs="Arial"/>
                <w:color w:val="000000"/>
                <w:sz w:val="18"/>
                <w:lang w:eastAsia="es-MX"/>
              </w:rPr>
            </w:pPr>
            <w:r w:rsidRPr="008F121C">
              <w:rPr>
                <w:rFonts w:ascii="Arial" w:hAnsi="Arial" w:cs="Arial"/>
                <w:color w:val="000000"/>
                <w:sz w:val="18"/>
                <w:lang w:eastAsia="es-MX"/>
              </w:rPr>
              <w:t>Total</w:t>
            </w:r>
          </w:p>
        </w:tc>
        <w:tc>
          <w:tcPr>
            <w:tcW w:w="602" w:type="dxa"/>
            <w:tcBorders>
              <w:top w:val="nil"/>
              <w:left w:val="nil"/>
              <w:bottom w:val="single" w:sz="4" w:space="0" w:color="auto"/>
              <w:right w:val="single" w:sz="4" w:space="0" w:color="auto"/>
            </w:tcBorders>
            <w:shd w:val="clear" w:color="auto" w:fill="auto"/>
            <w:noWrap/>
            <w:vAlign w:val="center"/>
          </w:tcPr>
          <w:p w:rsidR="00024EDD" w:rsidRPr="008F121C" w:rsidRDefault="00024EDD">
            <w:pPr>
              <w:jc w:val="center"/>
              <w:rPr>
                <w:rFonts w:ascii="Arial" w:hAnsi="Arial" w:cs="Arial"/>
                <w:color w:val="000000"/>
                <w:sz w:val="18"/>
                <w:lang w:eastAsia="es-MX"/>
              </w:rPr>
            </w:pPr>
            <w:r w:rsidRPr="008F121C">
              <w:rPr>
                <w:rFonts w:ascii="Arial" w:hAnsi="Arial" w:cs="Arial"/>
                <w:color w:val="000000"/>
                <w:sz w:val="18"/>
                <w:lang w:eastAsia="es-MX"/>
              </w:rPr>
              <w:t>100%</w:t>
            </w:r>
          </w:p>
        </w:tc>
        <w:tc>
          <w:tcPr>
            <w:tcW w:w="955" w:type="dxa"/>
            <w:tcBorders>
              <w:top w:val="nil"/>
              <w:left w:val="nil"/>
              <w:bottom w:val="single" w:sz="4" w:space="0" w:color="auto"/>
              <w:right w:val="single" w:sz="4" w:space="0" w:color="auto"/>
            </w:tcBorders>
            <w:shd w:val="clear" w:color="auto" w:fill="auto"/>
            <w:noWrap/>
            <w:vAlign w:val="bottom"/>
          </w:tcPr>
          <w:p w:rsidR="00024EDD" w:rsidRPr="008F121C" w:rsidRDefault="00024EDD">
            <w:pPr>
              <w:jc w:val="center"/>
              <w:rPr>
                <w:rFonts w:ascii="Arial" w:hAnsi="Arial" w:cs="Arial"/>
                <w:color w:val="000000"/>
                <w:sz w:val="18"/>
                <w:lang w:eastAsia="es-MX"/>
              </w:rPr>
            </w:pPr>
          </w:p>
        </w:tc>
        <w:tc>
          <w:tcPr>
            <w:tcW w:w="820" w:type="dxa"/>
            <w:tcBorders>
              <w:top w:val="nil"/>
              <w:left w:val="nil"/>
              <w:bottom w:val="single" w:sz="4" w:space="0" w:color="auto"/>
              <w:right w:val="single" w:sz="4" w:space="0" w:color="auto"/>
            </w:tcBorders>
            <w:shd w:val="clear" w:color="auto" w:fill="auto"/>
            <w:noWrap/>
            <w:vAlign w:val="bottom"/>
          </w:tcPr>
          <w:p w:rsidR="00024EDD" w:rsidRPr="008F121C" w:rsidRDefault="00024EDD">
            <w:pPr>
              <w:jc w:val="center"/>
              <w:rPr>
                <w:rFonts w:ascii="Arial" w:hAnsi="Arial" w:cs="Arial"/>
                <w:color w:val="000000"/>
                <w:sz w:val="18"/>
                <w:lang w:eastAsia="es-MX"/>
              </w:rPr>
            </w:pPr>
          </w:p>
        </w:tc>
        <w:tc>
          <w:tcPr>
            <w:tcW w:w="819" w:type="dxa"/>
            <w:tcBorders>
              <w:top w:val="nil"/>
              <w:left w:val="nil"/>
              <w:bottom w:val="single" w:sz="4" w:space="0" w:color="auto"/>
              <w:right w:val="single" w:sz="4" w:space="0" w:color="auto"/>
            </w:tcBorders>
            <w:shd w:val="clear" w:color="auto" w:fill="auto"/>
            <w:noWrap/>
            <w:vAlign w:val="bottom"/>
          </w:tcPr>
          <w:p w:rsidR="00024EDD" w:rsidRPr="008F121C" w:rsidRDefault="00024EDD">
            <w:pPr>
              <w:jc w:val="center"/>
              <w:rPr>
                <w:rFonts w:ascii="Arial" w:hAnsi="Arial" w:cs="Arial"/>
                <w:color w:val="000000"/>
                <w:sz w:val="18"/>
                <w:lang w:eastAsia="es-MX"/>
              </w:rPr>
            </w:pPr>
          </w:p>
        </w:tc>
        <w:tc>
          <w:tcPr>
            <w:tcW w:w="684" w:type="dxa"/>
            <w:tcBorders>
              <w:top w:val="nil"/>
              <w:left w:val="nil"/>
              <w:bottom w:val="single" w:sz="4" w:space="0" w:color="auto"/>
              <w:right w:val="single" w:sz="4" w:space="0" w:color="auto"/>
            </w:tcBorders>
            <w:shd w:val="clear" w:color="auto" w:fill="auto"/>
            <w:noWrap/>
            <w:vAlign w:val="bottom"/>
          </w:tcPr>
          <w:p w:rsidR="00024EDD" w:rsidRPr="008F121C" w:rsidRDefault="00024EDD">
            <w:pPr>
              <w:jc w:val="center"/>
              <w:rPr>
                <w:rFonts w:ascii="Arial" w:hAnsi="Arial" w:cs="Arial"/>
                <w:color w:val="000000"/>
                <w:sz w:val="18"/>
                <w:lang w:eastAsia="es-MX"/>
              </w:rPr>
            </w:pPr>
          </w:p>
        </w:tc>
        <w:tc>
          <w:tcPr>
            <w:tcW w:w="1058" w:type="dxa"/>
            <w:tcBorders>
              <w:top w:val="nil"/>
              <w:left w:val="nil"/>
              <w:bottom w:val="single" w:sz="4" w:space="0" w:color="auto"/>
              <w:right w:val="single" w:sz="4" w:space="0" w:color="auto"/>
            </w:tcBorders>
            <w:shd w:val="clear" w:color="auto" w:fill="auto"/>
            <w:noWrap/>
            <w:vAlign w:val="bottom"/>
          </w:tcPr>
          <w:p w:rsidR="00024EDD" w:rsidRPr="008F121C" w:rsidRDefault="00024EDD">
            <w:pPr>
              <w:jc w:val="center"/>
              <w:rPr>
                <w:rFonts w:ascii="Arial" w:hAnsi="Arial" w:cs="Arial"/>
                <w:color w:val="000000"/>
                <w:sz w:val="18"/>
                <w:lang w:eastAsia="es-MX"/>
              </w:rPr>
            </w:pPr>
          </w:p>
        </w:tc>
        <w:tc>
          <w:tcPr>
            <w:tcW w:w="5058" w:type="dxa"/>
            <w:tcBorders>
              <w:top w:val="single" w:sz="4" w:space="0" w:color="auto"/>
              <w:left w:val="nil"/>
              <w:bottom w:val="single" w:sz="4" w:space="0" w:color="auto"/>
              <w:right w:val="single" w:sz="4" w:space="0" w:color="auto"/>
            </w:tcBorders>
            <w:shd w:val="clear" w:color="auto" w:fill="auto"/>
            <w:noWrap/>
            <w:vAlign w:val="bottom"/>
          </w:tcPr>
          <w:p w:rsidR="00024EDD" w:rsidRPr="008F121C" w:rsidRDefault="00024EDD">
            <w:pPr>
              <w:jc w:val="center"/>
              <w:rPr>
                <w:rFonts w:ascii="Arial" w:hAnsi="Arial" w:cs="Arial"/>
                <w:color w:val="000000"/>
                <w:sz w:val="18"/>
                <w:lang w:eastAsia="es-MX"/>
              </w:rPr>
            </w:pPr>
          </w:p>
        </w:tc>
      </w:tr>
    </w:tbl>
    <w:p w:rsidR="00024EDD" w:rsidRDefault="00024EDD" w:rsidP="00017EF8">
      <w:pPr>
        <w:autoSpaceDE w:val="0"/>
        <w:autoSpaceDN w:val="0"/>
        <w:adjustRightInd w:val="0"/>
        <w:spacing w:after="80"/>
        <w:rPr>
          <w:rFonts w:ascii="Arial" w:hAnsi="Arial" w:cs="Arial"/>
          <w:sz w:val="24"/>
          <w:szCs w:val="24"/>
          <w:lang w:val="es-MX" w:eastAsia="es-MX"/>
        </w:rPr>
      </w:pPr>
    </w:p>
    <w:p w:rsidR="0015501E" w:rsidRDefault="0015501E" w:rsidP="00017EF8">
      <w:pPr>
        <w:autoSpaceDE w:val="0"/>
        <w:autoSpaceDN w:val="0"/>
        <w:adjustRightInd w:val="0"/>
        <w:spacing w:after="80"/>
        <w:rPr>
          <w:rFonts w:ascii="Arial" w:hAnsi="Arial" w:cs="Arial"/>
          <w:sz w:val="24"/>
          <w:szCs w:val="24"/>
          <w:lang w:val="es-MX" w:eastAsia="es-MX"/>
        </w:rPr>
      </w:pPr>
    </w:p>
    <w:p w:rsidR="00017EF8" w:rsidRPr="00451856" w:rsidRDefault="00017EF8" w:rsidP="00017EF8">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5. Fuentes de Información y Apoyos Didácticos</w:t>
      </w:r>
    </w:p>
    <w:p w:rsidR="00017EF8" w:rsidRDefault="006E2BAE" w:rsidP="00017EF8">
      <w:pPr>
        <w:autoSpaceDE w:val="0"/>
        <w:autoSpaceDN w:val="0"/>
        <w:adjustRightInd w:val="0"/>
        <w:spacing w:after="80"/>
        <w:rPr>
          <w:rFonts w:ascii="Arial" w:hAnsi="Arial" w:cs="Arial"/>
          <w:sz w:val="24"/>
          <w:szCs w:val="24"/>
          <w:lang w:val="es-MX" w:eastAsia="es-MX"/>
        </w:rPr>
      </w:pPr>
      <w:r w:rsidRPr="00516F91">
        <w:rPr>
          <w:rFonts w:ascii="Arial" w:hAnsi="Arial" w:cs="Arial"/>
          <w:noProof/>
          <w:sz w:val="24"/>
          <w:szCs w:val="24"/>
          <w:lang w:val="es-MX" w:eastAsia="es-MX"/>
        </w:rPr>
        <mc:AlternateContent>
          <mc:Choice Requires="wps">
            <w:drawing>
              <wp:anchor distT="0" distB="0" distL="114300" distR="114300" simplePos="0" relativeHeight="251657728" behindDoc="0" locked="0" layoutInCell="1" allowOverlap="1">
                <wp:simplePos x="0" y="0"/>
                <wp:positionH relativeFrom="column">
                  <wp:posOffset>-59055</wp:posOffset>
                </wp:positionH>
                <wp:positionV relativeFrom="paragraph">
                  <wp:posOffset>226060</wp:posOffset>
                </wp:positionV>
                <wp:extent cx="5130165" cy="2010410"/>
                <wp:effectExtent l="0" t="0" r="0" b="0"/>
                <wp:wrapNone/>
                <wp:docPr id="62485971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165" cy="2010410"/>
                        </a:xfrm>
                        <a:prstGeom prst="rect">
                          <a:avLst/>
                        </a:prstGeom>
                        <a:solidFill>
                          <a:srgbClr val="FFFFFF"/>
                        </a:solidFill>
                        <a:ln w="9525">
                          <a:solidFill>
                            <a:srgbClr val="000000"/>
                          </a:solidFill>
                          <a:miter lim="800000"/>
                          <a:headEnd/>
                          <a:tailEnd/>
                        </a:ln>
                      </wps:spPr>
                      <wps:txbx>
                        <w:txbxContent>
                          <w:p w:rsidR="00017EF8" w:rsidRPr="004C00AE" w:rsidRDefault="00017EF8" w:rsidP="00017EF8">
                            <w:pPr>
                              <w:autoSpaceDE w:val="0"/>
                              <w:autoSpaceDN w:val="0"/>
                              <w:adjustRightInd w:val="0"/>
                              <w:jc w:val="both"/>
                              <w:rPr>
                                <w:rFonts w:ascii="Arial" w:hAnsi="Arial" w:cs="Arial"/>
                                <w:b/>
                                <w:color w:val="000000"/>
                                <w:sz w:val="16"/>
                                <w:szCs w:val="18"/>
                              </w:rPr>
                            </w:pPr>
                            <w:r w:rsidRPr="004C00AE">
                              <w:rPr>
                                <w:rFonts w:ascii="Arial" w:hAnsi="Arial" w:cs="Arial"/>
                                <w:b/>
                                <w:color w:val="000000"/>
                                <w:sz w:val="16"/>
                                <w:szCs w:val="18"/>
                              </w:rPr>
                              <w:t>Bibliografía</w:t>
                            </w:r>
                          </w:p>
                          <w:p w:rsidR="00017EF8" w:rsidRPr="009760AD" w:rsidRDefault="00017EF8" w:rsidP="00017EF8">
                            <w:pPr>
                              <w:autoSpaceDE w:val="0"/>
                              <w:autoSpaceDN w:val="0"/>
                              <w:adjustRightInd w:val="0"/>
                              <w:jc w:val="both"/>
                              <w:rPr>
                                <w:rFonts w:ascii="Arial" w:hAnsi="Arial" w:cs="Arial"/>
                                <w:sz w:val="16"/>
                                <w:szCs w:val="18"/>
                                <w:lang w:eastAsia="es-MX"/>
                              </w:rPr>
                            </w:pPr>
                            <w:r w:rsidRPr="009760AD">
                              <w:rPr>
                                <w:rFonts w:ascii="Arial" w:hAnsi="Arial" w:cs="Arial"/>
                                <w:sz w:val="16"/>
                                <w:szCs w:val="18"/>
                                <w:lang w:eastAsia="es-MX"/>
                              </w:rPr>
                              <w:t xml:space="preserve">1. </w:t>
                            </w:r>
                            <w:r w:rsidRPr="009760AD">
                              <w:rPr>
                                <w:rFonts w:ascii="Arial" w:hAnsi="Arial" w:cs="Arial"/>
                                <w:b/>
                                <w:sz w:val="16"/>
                                <w:szCs w:val="18"/>
                                <w:lang w:eastAsia="es-MX"/>
                              </w:rPr>
                              <w:t>Brown, T., LeMay, H. E., y Bursten, B. E. (2009)</w:t>
                            </w:r>
                            <w:r w:rsidRPr="009760AD">
                              <w:rPr>
                                <w:rFonts w:ascii="Arial" w:hAnsi="Arial" w:cs="Arial"/>
                                <w:sz w:val="16"/>
                                <w:szCs w:val="18"/>
                                <w:lang w:eastAsia="es-MX"/>
                              </w:rPr>
                              <w:t>. Química: La ciencia central. México: Pearson Educación.</w:t>
                            </w:r>
                          </w:p>
                          <w:p w:rsidR="00017EF8" w:rsidRPr="009760AD" w:rsidRDefault="00017EF8" w:rsidP="00017EF8">
                            <w:pPr>
                              <w:autoSpaceDE w:val="0"/>
                              <w:autoSpaceDN w:val="0"/>
                              <w:adjustRightInd w:val="0"/>
                              <w:jc w:val="both"/>
                              <w:rPr>
                                <w:rFonts w:ascii="Arial" w:hAnsi="Arial" w:cs="Arial"/>
                                <w:sz w:val="16"/>
                                <w:szCs w:val="18"/>
                                <w:lang w:eastAsia="es-MX"/>
                              </w:rPr>
                            </w:pPr>
                            <w:r w:rsidRPr="009760AD">
                              <w:rPr>
                                <w:rFonts w:ascii="Arial" w:hAnsi="Arial" w:cs="Arial"/>
                                <w:sz w:val="16"/>
                                <w:szCs w:val="18"/>
                                <w:lang w:eastAsia="es-MX"/>
                              </w:rPr>
                              <w:t xml:space="preserve">2. </w:t>
                            </w:r>
                            <w:r w:rsidRPr="009760AD">
                              <w:rPr>
                                <w:rFonts w:ascii="Arial" w:hAnsi="Arial" w:cs="Arial"/>
                                <w:b/>
                                <w:sz w:val="16"/>
                                <w:szCs w:val="18"/>
                                <w:lang w:eastAsia="es-MX"/>
                              </w:rPr>
                              <w:t>Chang, R. (2011)</w:t>
                            </w:r>
                            <w:r w:rsidRPr="009760AD">
                              <w:rPr>
                                <w:rFonts w:ascii="Arial" w:hAnsi="Arial" w:cs="Arial"/>
                                <w:sz w:val="16"/>
                                <w:szCs w:val="18"/>
                                <w:lang w:eastAsia="es-MX"/>
                              </w:rPr>
                              <w:t>. Fundamentos de química. México: McGraw Hill.</w:t>
                            </w:r>
                          </w:p>
                          <w:p w:rsidR="00DB289F" w:rsidRDefault="00017EF8" w:rsidP="00017EF8">
                            <w:pPr>
                              <w:autoSpaceDE w:val="0"/>
                              <w:autoSpaceDN w:val="0"/>
                              <w:adjustRightInd w:val="0"/>
                              <w:jc w:val="both"/>
                              <w:rPr>
                                <w:rFonts w:ascii="Arial" w:hAnsi="Arial" w:cs="Arial"/>
                                <w:b/>
                                <w:sz w:val="16"/>
                                <w:szCs w:val="18"/>
                                <w:lang w:eastAsia="es-MX"/>
                              </w:rPr>
                            </w:pPr>
                            <w:r w:rsidRPr="009760AD">
                              <w:rPr>
                                <w:rFonts w:ascii="Arial" w:hAnsi="Arial" w:cs="Arial"/>
                                <w:sz w:val="16"/>
                                <w:szCs w:val="18"/>
                                <w:lang w:eastAsia="es-MX"/>
                              </w:rPr>
                              <w:t xml:space="preserve">3. </w:t>
                            </w:r>
                            <w:r w:rsidRPr="009760AD">
                              <w:rPr>
                                <w:rFonts w:ascii="Arial" w:hAnsi="Arial" w:cs="Arial"/>
                                <w:b/>
                                <w:sz w:val="16"/>
                                <w:szCs w:val="18"/>
                                <w:lang w:eastAsia="es-MX"/>
                              </w:rPr>
                              <w:t>Mortimer, C</w:t>
                            </w:r>
                          </w:p>
                          <w:p w:rsidR="00017EF8" w:rsidRPr="009760AD" w:rsidRDefault="00017EF8" w:rsidP="00017EF8">
                            <w:pPr>
                              <w:autoSpaceDE w:val="0"/>
                              <w:autoSpaceDN w:val="0"/>
                              <w:adjustRightInd w:val="0"/>
                              <w:jc w:val="both"/>
                              <w:rPr>
                                <w:rFonts w:ascii="Arial" w:hAnsi="Arial" w:cs="Arial"/>
                                <w:sz w:val="16"/>
                                <w:szCs w:val="18"/>
                                <w:lang w:eastAsia="es-MX"/>
                              </w:rPr>
                            </w:pPr>
                            <w:r w:rsidRPr="009760AD">
                              <w:rPr>
                                <w:rFonts w:ascii="Arial" w:hAnsi="Arial" w:cs="Arial"/>
                                <w:b/>
                                <w:sz w:val="16"/>
                                <w:szCs w:val="18"/>
                                <w:lang w:eastAsia="es-MX"/>
                              </w:rPr>
                              <w:t>. E. (2005)</w:t>
                            </w:r>
                            <w:r w:rsidRPr="009760AD">
                              <w:rPr>
                                <w:rFonts w:ascii="Arial" w:hAnsi="Arial" w:cs="Arial"/>
                                <w:sz w:val="16"/>
                                <w:szCs w:val="18"/>
                                <w:lang w:eastAsia="es-MX"/>
                              </w:rPr>
                              <w:t xml:space="preserve"> Química. México: Grupo Editorial Iberoamérica.</w:t>
                            </w:r>
                          </w:p>
                          <w:p w:rsidR="00017EF8" w:rsidRPr="009760AD" w:rsidRDefault="00017EF8" w:rsidP="00017EF8">
                            <w:pPr>
                              <w:autoSpaceDE w:val="0"/>
                              <w:autoSpaceDN w:val="0"/>
                              <w:adjustRightInd w:val="0"/>
                              <w:jc w:val="both"/>
                              <w:rPr>
                                <w:rFonts w:ascii="Arial" w:hAnsi="Arial" w:cs="Arial"/>
                                <w:sz w:val="16"/>
                                <w:szCs w:val="18"/>
                                <w:lang w:eastAsia="es-MX"/>
                              </w:rPr>
                            </w:pPr>
                            <w:r w:rsidRPr="009760AD">
                              <w:rPr>
                                <w:rFonts w:ascii="Arial" w:hAnsi="Arial" w:cs="Arial"/>
                                <w:sz w:val="16"/>
                                <w:szCs w:val="18"/>
                                <w:lang w:eastAsia="es-MX"/>
                              </w:rPr>
                              <w:t xml:space="preserve">4. </w:t>
                            </w:r>
                            <w:r w:rsidRPr="009760AD">
                              <w:rPr>
                                <w:rFonts w:ascii="Arial" w:hAnsi="Arial" w:cs="Arial"/>
                                <w:b/>
                                <w:sz w:val="16"/>
                                <w:szCs w:val="18"/>
                                <w:lang w:eastAsia="es-MX"/>
                              </w:rPr>
                              <w:t>Orozco, F. D. (1994).</w:t>
                            </w:r>
                            <w:r w:rsidRPr="009760AD">
                              <w:rPr>
                                <w:rFonts w:ascii="Arial" w:hAnsi="Arial" w:cs="Arial"/>
                                <w:sz w:val="16"/>
                                <w:szCs w:val="18"/>
                                <w:lang w:eastAsia="es-MX"/>
                              </w:rPr>
                              <w:t xml:space="preserve"> Análisis químico cuantitativo. (20a. ed.). México: Porrúa.</w:t>
                            </w:r>
                          </w:p>
                          <w:p w:rsidR="00017EF8" w:rsidRPr="004C00AE" w:rsidRDefault="00017EF8" w:rsidP="00017EF8">
                            <w:pPr>
                              <w:autoSpaceDE w:val="0"/>
                              <w:autoSpaceDN w:val="0"/>
                              <w:adjustRightInd w:val="0"/>
                              <w:jc w:val="both"/>
                              <w:rPr>
                                <w:rFonts w:ascii="Arial" w:hAnsi="Arial" w:cs="Arial"/>
                                <w:sz w:val="16"/>
                                <w:szCs w:val="18"/>
                                <w:lang w:val="en-US" w:eastAsia="es-MX"/>
                              </w:rPr>
                            </w:pPr>
                            <w:r w:rsidRPr="009760AD">
                              <w:rPr>
                                <w:rFonts w:ascii="Arial" w:hAnsi="Arial" w:cs="Arial"/>
                                <w:sz w:val="16"/>
                                <w:szCs w:val="18"/>
                                <w:lang w:eastAsia="es-MX"/>
                              </w:rPr>
                              <w:t xml:space="preserve">5. </w:t>
                            </w:r>
                            <w:r w:rsidRPr="009760AD">
                              <w:rPr>
                                <w:rFonts w:ascii="Arial" w:hAnsi="Arial" w:cs="Arial"/>
                                <w:b/>
                                <w:sz w:val="16"/>
                                <w:szCs w:val="18"/>
                                <w:lang w:eastAsia="es-MX"/>
                              </w:rPr>
                              <w:t>Smoot, R. C. (2005).</w:t>
                            </w:r>
                            <w:r w:rsidRPr="009760AD">
                              <w:rPr>
                                <w:rFonts w:ascii="Arial" w:hAnsi="Arial" w:cs="Arial"/>
                                <w:sz w:val="16"/>
                                <w:szCs w:val="18"/>
                                <w:lang w:eastAsia="es-MX"/>
                              </w:rPr>
                              <w:t xml:space="preserve"> Mi contacto con la química. </w:t>
                            </w:r>
                            <w:r w:rsidRPr="004C00AE">
                              <w:rPr>
                                <w:rFonts w:ascii="Arial" w:hAnsi="Arial" w:cs="Arial"/>
                                <w:sz w:val="16"/>
                                <w:szCs w:val="18"/>
                                <w:lang w:val="en-US" w:eastAsia="es-MX"/>
                              </w:rPr>
                              <w:t>México: McGraw Hill.</w:t>
                            </w:r>
                          </w:p>
                          <w:p w:rsidR="00017EF8" w:rsidRPr="009760AD" w:rsidRDefault="00017EF8" w:rsidP="00017EF8">
                            <w:pPr>
                              <w:autoSpaceDE w:val="0"/>
                              <w:autoSpaceDN w:val="0"/>
                              <w:adjustRightInd w:val="0"/>
                              <w:jc w:val="both"/>
                              <w:rPr>
                                <w:rFonts w:ascii="Arial" w:hAnsi="Arial" w:cs="Arial"/>
                                <w:sz w:val="16"/>
                                <w:szCs w:val="18"/>
                                <w:lang w:eastAsia="es-MX"/>
                              </w:rPr>
                            </w:pPr>
                            <w:r w:rsidRPr="004C00AE">
                              <w:rPr>
                                <w:rFonts w:ascii="Arial" w:hAnsi="Arial" w:cs="Arial"/>
                                <w:sz w:val="16"/>
                                <w:szCs w:val="18"/>
                                <w:lang w:val="en-US" w:eastAsia="es-MX"/>
                              </w:rPr>
                              <w:t xml:space="preserve">6. </w:t>
                            </w:r>
                            <w:r w:rsidRPr="004C00AE">
                              <w:rPr>
                                <w:rFonts w:ascii="Arial" w:hAnsi="Arial" w:cs="Arial"/>
                                <w:b/>
                                <w:sz w:val="16"/>
                                <w:szCs w:val="18"/>
                                <w:lang w:val="en-US" w:eastAsia="es-MX"/>
                              </w:rPr>
                              <w:t>Woodfield, B. F., Asplund, M. C. y Haderlie, S. (2009).</w:t>
                            </w:r>
                            <w:r w:rsidRPr="004C00AE">
                              <w:rPr>
                                <w:rFonts w:ascii="Arial" w:hAnsi="Arial" w:cs="Arial"/>
                                <w:sz w:val="16"/>
                                <w:szCs w:val="18"/>
                                <w:lang w:val="en-US" w:eastAsia="es-MX"/>
                              </w:rPr>
                              <w:t xml:space="preserve"> </w:t>
                            </w:r>
                            <w:r w:rsidRPr="009760AD">
                              <w:rPr>
                                <w:rFonts w:ascii="Arial" w:hAnsi="Arial" w:cs="Arial"/>
                                <w:sz w:val="16"/>
                                <w:szCs w:val="18"/>
                                <w:lang w:eastAsia="es-MX"/>
                              </w:rPr>
                              <w:t>Laboratorio virtual de química generalc/cd-rom. (3a. ed.). México: Pearson Educación.</w:t>
                            </w:r>
                          </w:p>
                          <w:p w:rsidR="00017EF8" w:rsidRPr="009760AD" w:rsidRDefault="00017EF8" w:rsidP="00017EF8">
                            <w:pPr>
                              <w:autoSpaceDE w:val="0"/>
                              <w:autoSpaceDN w:val="0"/>
                              <w:adjustRightInd w:val="0"/>
                              <w:jc w:val="both"/>
                              <w:rPr>
                                <w:rFonts w:ascii="Arial" w:hAnsi="Arial" w:cs="Arial"/>
                                <w:sz w:val="16"/>
                                <w:szCs w:val="18"/>
                                <w:lang w:eastAsia="es-MX"/>
                              </w:rPr>
                            </w:pPr>
                          </w:p>
                          <w:p w:rsidR="00017EF8" w:rsidRPr="004C00AE" w:rsidRDefault="00017EF8" w:rsidP="00017EF8">
                            <w:pPr>
                              <w:ind w:left="44"/>
                              <w:jc w:val="both"/>
                              <w:rPr>
                                <w:rFonts w:ascii="Arial" w:hAnsi="Arial" w:cs="Arial"/>
                                <w:b/>
                                <w:color w:val="000000"/>
                                <w:sz w:val="18"/>
                              </w:rPr>
                            </w:pPr>
                            <w:r w:rsidRPr="004C00AE">
                              <w:rPr>
                                <w:rFonts w:ascii="Arial" w:hAnsi="Arial" w:cs="Arial"/>
                                <w:b/>
                                <w:color w:val="000000"/>
                                <w:sz w:val="18"/>
                              </w:rPr>
                              <w:t>Bibliografía (Complementaria) sugerida y / o proporcionada en fotocopias:</w:t>
                            </w:r>
                          </w:p>
                          <w:p w:rsidR="00017EF8" w:rsidRPr="004C00AE" w:rsidRDefault="00017EF8" w:rsidP="00017EF8">
                            <w:pPr>
                              <w:jc w:val="both"/>
                              <w:rPr>
                                <w:rFonts w:ascii="Arial" w:hAnsi="Arial" w:cs="Arial"/>
                                <w:b/>
                                <w:sz w:val="18"/>
                              </w:rPr>
                            </w:pPr>
                            <w:r w:rsidRPr="004C00AE">
                              <w:rPr>
                                <w:rFonts w:ascii="Arial" w:hAnsi="Arial" w:cs="Arial"/>
                                <w:b/>
                                <w:sz w:val="18"/>
                              </w:rPr>
                              <w:t>Electrónica:</w:t>
                            </w:r>
                          </w:p>
                          <w:p w:rsidR="00017EF8" w:rsidRPr="004C00AE" w:rsidRDefault="00017EF8" w:rsidP="00017EF8">
                            <w:pPr>
                              <w:autoSpaceDE w:val="0"/>
                              <w:autoSpaceDN w:val="0"/>
                              <w:adjustRightInd w:val="0"/>
                              <w:jc w:val="both"/>
                              <w:rPr>
                                <w:rFonts w:ascii="Arial" w:hAnsi="Arial" w:cs="Arial"/>
                                <w:sz w:val="18"/>
                              </w:rPr>
                            </w:pPr>
                          </w:p>
                          <w:p w:rsidR="00017EF8" w:rsidRPr="004C00AE" w:rsidRDefault="00017EF8" w:rsidP="00017EF8">
                            <w:pPr>
                              <w:autoSpaceDE w:val="0"/>
                              <w:autoSpaceDN w:val="0"/>
                              <w:adjustRightInd w:val="0"/>
                              <w:jc w:val="both"/>
                              <w:rPr>
                                <w:rFonts w:ascii="Arial" w:hAnsi="Arial" w:cs="Arial"/>
                                <w:sz w:val="16"/>
                                <w:szCs w:val="18"/>
                              </w:rPr>
                            </w:pPr>
                            <w:r w:rsidRPr="004C00AE">
                              <w:rPr>
                                <w:rFonts w:ascii="Arial" w:hAnsi="Arial" w:cs="Arial"/>
                                <w:sz w:val="16"/>
                                <w:szCs w:val="18"/>
                              </w:rPr>
                              <w:t>Se emplearan libros de Química en pdf, así como links de páginas de internet, videos y tutoriales del internet para presentar las opciones y estrategias que puedan estar al alcance de los alumnos en clases no presenciales.</w:t>
                            </w:r>
                          </w:p>
                          <w:p w:rsidR="00017EF8" w:rsidRPr="000F2B62" w:rsidRDefault="00017EF8" w:rsidP="00017EF8">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5" o:spid="_x0000_s1029" type="#_x0000_t202" style="position:absolute;margin-left:-4.65pt;margin-top:17.8pt;width:403.95pt;height:158.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">
                <v:textbox>
                  <w:txbxContent>
                    <w:p w:rsidR="00017EF8" w:rsidRPr="004C00AE" w:rsidRDefault="00017EF8" w:rsidP="00017EF8">
                      <w:pPr>
                        <w:autoSpaceDE w:val="0"/>
                        <w:autoSpaceDN w:val="0"/>
                        <w:adjustRightInd w:val="0"/>
                        <w:jc w:val="both"/>
                        <w:rPr>
                          <w:rFonts w:ascii="Arial" w:hAnsi="Arial" w:cs="Arial"/>
                          <w:b/>
                          <w:color w:val="000000"/>
                          <w:sz w:val="16"/>
                          <w:szCs w:val="18"/>
                        </w:rPr>
                      </w:pPr>
                      <w:r w:rsidRPr="004C00AE">
                        <w:rPr>
                          <w:rFonts w:ascii="Arial" w:hAnsi="Arial" w:cs="Arial"/>
                          <w:b/>
                          <w:color w:val="000000"/>
                          <w:sz w:val="16"/>
                          <w:szCs w:val="18"/>
                        </w:rPr>
                        <w:t>Bibliografía</w:t>
                      </w:r>
                    </w:p>
                    <w:p w:rsidR="00017EF8" w:rsidRPr="009760AD" w:rsidRDefault="00017EF8" w:rsidP="00017EF8">
                      <w:pPr>
                        <w:autoSpaceDE w:val="0"/>
                        <w:autoSpaceDN w:val="0"/>
                        <w:adjustRightInd w:val="0"/>
                        <w:jc w:val="both"/>
                        <w:rPr>
                          <w:rFonts w:ascii="Arial" w:hAnsi="Arial" w:cs="Arial"/>
                          <w:sz w:val="16"/>
                          <w:szCs w:val="18"/>
                          <w:lang w:eastAsia="es-MX"/>
                        </w:rPr>
                      </w:pPr>
                      <w:r w:rsidRPr="009760AD">
                        <w:rPr>
                          <w:rFonts w:ascii="Arial" w:hAnsi="Arial" w:cs="Arial"/>
                          <w:sz w:val="16"/>
                          <w:szCs w:val="18"/>
                          <w:lang w:eastAsia="es-MX"/>
                        </w:rPr>
                        <w:t xml:space="preserve">1. </w:t>
                      </w:r>
                      <w:r w:rsidRPr="009760AD">
                        <w:rPr>
                          <w:rFonts w:ascii="Arial" w:hAnsi="Arial" w:cs="Arial"/>
                          <w:b/>
                          <w:sz w:val="16"/>
                          <w:szCs w:val="18"/>
                          <w:lang w:eastAsia="es-MX"/>
                        </w:rPr>
                        <w:t>Brown, T., LeMay, H. E., y Bursten, B. E. (2009)</w:t>
                      </w:r>
                      <w:r w:rsidRPr="009760AD">
                        <w:rPr>
                          <w:rFonts w:ascii="Arial" w:hAnsi="Arial" w:cs="Arial"/>
                          <w:sz w:val="16"/>
                          <w:szCs w:val="18"/>
                          <w:lang w:eastAsia="es-MX"/>
                        </w:rPr>
                        <w:t>. Química: La ciencia central. México: Pearson Educación.</w:t>
                      </w:r>
                    </w:p>
                    <w:p w:rsidR="00017EF8" w:rsidRPr="009760AD" w:rsidRDefault="00017EF8" w:rsidP="00017EF8">
                      <w:pPr>
                        <w:autoSpaceDE w:val="0"/>
                        <w:autoSpaceDN w:val="0"/>
                        <w:adjustRightInd w:val="0"/>
                        <w:jc w:val="both"/>
                        <w:rPr>
                          <w:rFonts w:ascii="Arial" w:hAnsi="Arial" w:cs="Arial"/>
                          <w:sz w:val="16"/>
                          <w:szCs w:val="18"/>
                          <w:lang w:eastAsia="es-MX"/>
                        </w:rPr>
                      </w:pPr>
                      <w:r w:rsidRPr="009760AD">
                        <w:rPr>
                          <w:rFonts w:ascii="Arial" w:hAnsi="Arial" w:cs="Arial"/>
                          <w:sz w:val="16"/>
                          <w:szCs w:val="18"/>
                          <w:lang w:eastAsia="es-MX"/>
                        </w:rPr>
                        <w:t xml:space="preserve">2. </w:t>
                      </w:r>
                      <w:r w:rsidRPr="009760AD">
                        <w:rPr>
                          <w:rFonts w:ascii="Arial" w:hAnsi="Arial" w:cs="Arial"/>
                          <w:b/>
                          <w:sz w:val="16"/>
                          <w:szCs w:val="18"/>
                          <w:lang w:eastAsia="es-MX"/>
                        </w:rPr>
                        <w:t>Chang, R. (2011)</w:t>
                      </w:r>
                      <w:r w:rsidRPr="009760AD">
                        <w:rPr>
                          <w:rFonts w:ascii="Arial" w:hAnsi="Arial" w:cs="Arial"/>
                          <w:sz w:val="16"/>
                          <w:szCs w:val="18"/>
                          <w:lang w:eastAsia="es-MX"/>
                        </w:rPr>
                        <w:t>. Fundamentos de química. México: McGraw Hill.</w:t>
                      </w:r>
                    </w:p>
                    <w:p w:rsidR="00DB289F" w:rsidRDefault="00017EF8" w:rsidP="00017EF8">
                      <w:pPr>
                        <w:autoSpaceDE w:val="0"/>
                        <w:autoSpaceDN w:val="0"/>
                        <w:adjustRightInd w:val="0"/>
                        <w:jc w:val="both"/>
                        <w:rPr>
                          <w:rFonts w:ascii="Arial" w:hAnsi="Arial" w:cs="Arial"/>
                          <w:b/>
                          <w:sz w:val="16"/>
                          <w:szCs w:val="18"/>
                          <w:lang w:eastAsia="es-MX"/>
                        </w:rPr>
                      </w:pPr>
                      <w:r w:rsidRPr="009760AD">
                        <w:rPr>
                          <w:rFonts w:ascii="Arial" w:hAnsi="Arial" w:cs="Arial"/>
                          <w:sz w:val="16"/>
                          <w:szCs w:val="18"/>
                          <w:lang w:eastAsia="es-MX"/>
                        </w:rPr>
                        <w:t xml:space="preserve">3. </w:t>
                      </w:r>
                      <w:r w:rsidRPr="009760AD">
                        <w:rPr>
                          <w:rFonts w:ascii="Arial" w:hAnsi="Arial" w:cs="Arial"/>
                          <w:b/>
                          <w:sz w:val="16"/>
                          <w:szCs w:val="18"/>
                          <w:lang w:eastAsia="es-MX"/>
                        </w:rPr>
                        <w:t>Mortimer, C</w:t>
                      </w:r>
                    </w:p>
                    <w:p w:rsidR="00017EF8" w:rsidRPr="009760AD" w:rsidRDefault="00017EF8" w:rsidP="00017EF8">
                      <w:pPr>
                        <w:autoSpaceDE w:val="0"/>
                        <w:autoSpaceDN w:val="0"/>
                        <w:adjustRightInd w:val="0"/>
                        <w:jc w:val="both"/>
                        <w:rPr>
                          <w:rFonts w:ascii="Arial" w:hAnsi="Arial" w:cs="Arial"/>
                          <w:sz w:val="16"/>
                          <w:szCs w:val="18"/>
                          <w:lang w:eastAsia="es-MX"/>
                        </w:rPr>
                      </w:pPr>
                      <w:r w:rsidRPr="009760AD">
                        <w:rPr>
                          <w:rFonts w:ascii="Arial" w:hAnsi="Arial" w:cs="Arial"/>
                          <w:b/>
                          <w:sz w:val="16"/>
                          <w:szCs w:val="18"/>
                          <w:lang w:eastAsia="es-MX"/>
                        </w:rPr>
                        <w:t>. E. (2005)</w:t>
                      </w:r>
                      <w:r w:rsidRPr="009760AD">
                        <w:rPr>
                          <w:rFonts w:ascii="Arial" w:hAnsi="Arial" w:cs="Arial"/>
                          <w:sz w:val="16"/>
                          <w:szCs w:val="18"/>
                          <w:lang w:eastAsia="es-MX"/>
                        </w:rPr>
                        <w:t xml:space="preserve"> Química. México: Grupo Editorial Iberoamérica.</w:t>
                      </w:r>
                    </w:p>
                    <w:p w:rsidR="00017EF8" w:rsidRPr="009760AD" w:rsidRDefault="00017EF8" w:rsidP="00017EF8">
                      <w:pPr>
                        <w:autoSpaceDE w:val="0"/>
                        <w:autoSpaceDN w:val="0"/>
                        <w:adjustRightInd w:val="0"/>
                        <w:jc w:val="both"/>
                        <w:rPr>
                          <w:rFonts w:ascii="Arial" w:hAnsi="Arial" w:cs="Arial"/>
                          <w:sz w:val="16"/>
                          <w:szCs w:val="18"/>
                          <w:lang w:eastAsia="es-MX"/>
                        </w:rPr>
                      </w:pPr>
                      <w:r w:rsidRPr="009760AD">
                        <w:rPr>
                          <w:rFonts w:ascii="Arial" w:hAnsi="Arial" w:cs="Arial"/>
                          <w:sz w:val="16"/>
                          <w:szCs w:val="18"/>
                          <w:lang w:eastAsia="es-MX"/>
                        </w:rPr>
                        <w:t xml:space="preserve">4. </w:t>
                      </w:r>
                      <w:r w:rsidRPr="009760AD">
                        <w:rPr>
                          <w:rFonts w:ascii="Arial" w:hAnsi="Arial" w:cs="Arial"/>
                          <w:b/>
                          <w:sz w:val="16"/>
                          <w:szCs w:val="18"/>
                          <w:lang w:eastAsia="es-MX"/>
                        </w:rPr>
                        <w:t>Orozco, F. D. (1994).</w:t>
                      </w:r>
                      <w:r w:rsidRPr="009760AD">
                        <w:rPr>
                          <w:rFonts w:ascii="Arial" w:hAnsi="Arial" w:cs="Arial"/>
                          <w:sz w:val="16"/>
                          <w:szCs w:val="18"/>
                          <w:lang w:eastAsia="es-MX"/>
                        </w:rPr>
                        <w:t xml:space="preserve"> Análisis químico cuantitativo. (20a. ed.). México: Porrúa.</w:t>
                      </w:r>
                    </w:p>
                    <w:p w:rsidR="00017EF8" w:rsidRPr="004C00AE" w:rsidRDefault="00017EF8" w:rsidP="00017EF8">
                      <w:pPr>
                        <w:autoSpaceDE w:val="0"/>
                        <w:autoSpaceDN w:val="0"/>
                        <w:adjustRightInd w:val="0"/>
                        <w:jc w:val="both"/>
                        <w:rPr>
                          <w:rFonts w:ascii="Arial" w:hAnsi="Arial" w:cs="Arial"/>
                          <w:sz w:val="16"/>
                          <w:szCs w:val="18"/>
                          <w:lang w:val="en-US" w:eastAsia="es-MX"/>
                        </w:rPr>
                      </w:pPr>
                      <w:r w:rsidRPr="009760AD">
                        <w:rPr>
                          <w:rFonts w:ascii="Arial" w:hAnsi="Arial" w:cs="Arial"/>
                          <w:sz w:val="16"/>
                          <w:szCs w:val="18"/>
                          <w:lang w:eastAsia="es-MX"/>
                        </w:rPr>
                        <w:t xml:space="preserve">5. </w:t>
                      </w:r>
                      <w:r w:rsidRPr="009760AD">
                        <w:rPr>
                          <w:rFonts w:ascii="Arial" w:hAnsi="Arial" w:cs="Arial"/>
                          <w:b/>
                          <w:sz w:val="16"/>
                          <w:szCs w:val="18"/>
                          <w:lang w:eastAsia="es-MX"/>
                        </w:rPr>
                        <w:t>Smoot, R. C. (2005).</w:t>
                      </w:r>
                      <w:r w:rsidRPr="009760AD">
                        <w:rPr>
                          <w:rFonts w:ascii="Arial" w:hAnsi="Arial" w:cs="Arial"/>
                          <w:sz w:val="16"/>
                          <w:szCs w:val="18"/>
                          <w:lang w:eastAsia="es-MX"/>
                        </w:rPr>
                        <w:t xml:space="preserve"> Mi contacto con la química. </w:t>
                      </w:r>
                      <w:r w:rsidRPr="004C00AE">
                        <w:rPr>
                          <w:rFonts w:ascii="Arial" w:hAnsi="Arial" w:cs="Arial"/>
                          <w:sz w:val="16"/>
                          <w:szCs w:val="18"/>
                          <w:lang w:val="en-US" w:eastAsia="es-MX"/>
                        </w:rPr>
                        <w:t>México: McGraw Hill.</w:t>
                      </w:r>
                    </w:p>
                    <w:p w:rsidR="00017EF8" w:rsidRPr="009760AD" w:rsidRDefault="00017EF8" w:rsidP="00017EF8">
                      <w:pPr>
                        <w:autoSpaceDE w:val="0"/>
                        <w:autoSpaceDN w:val="0"/>
                        <w:adjustRightInd w:val="0"/>
                        <w:jc w:val="both"/>
                        <w:rPr>
                          <w:rFonts w:ascii="Arial" w:hAnsi="Arial" w:cs="Arial"/>
                          <w:sz w:val="16"/>
                          <w:szCs w:val="18"/>
                          <w:lang w:eastAsia="es-MX"/>
                        </w:rPr>
                      </w:pPr>
                      <w:r w:rsidRPr="004C00AE">
                        <w:rPr>
                          <w:rFonts w:ascii="Arial" w:hAnsi="Arial" w:cs="Arial"/>
                          <w:sz w:val="16"/>
                          <w:szCs w:val="18"/>
                          <w:lang w:val="en-US" w:eastAsia="es-MX"/>
                        </w:rPr>
                        <w:t xml:space="preserve">6. </w:t>
                      </w:r>
                      <w:r w:rsidRPr="004C00AE">
                        <w:rPr>
                          <w:rFonts w:ascii="Arial" w:hAnsi="Arial" w:cs="Arial"/>
                          <w:b/>
                          <w:sz w:val="16"/>
                          <w:szCs w:val="18"/>
                          <w:lang w:val="en-US" w:eastAsia="es-MX"/>
                        </w:rPr>
                        <w:t>Woodfield, B. F., Asplund, M. C. y Haderlie, S. (2009).</w:t>
                      </w:r>
                      <w:r w:rsidRPr="004C00AE">
                        <w:rPr>
                          <w:rFonts w:ascii="Arial" w:hAnsi="Arial" w:cs="Arial"/>
                          <w:sz w:val="16"/>
                          <w:szCs w:val="18"/>
                          <w:lang w:val="en-US" w:eastAsia="es-MX"/>
                        </w:rPr>
                        <w:t xml:space="preserve"> </w:t>
                      </w:r>
                      <w:r w:rsidRPr="009760AD">
                        <w:rPr>
                          <w:rFonts w:ascii="Arial" w:hAnsi="Arial" w:cs="Arial"/>
                          <w:sz w:val="16"/>
                          <w:szCs w:val="18"/>
                          <w:lang w:eastAsia="es-MX"/>
                        </w:rPr>
                        <w:t>Laboratorio virtual de química generalc/cd-rom. (3a. ed.). México: Pearson Educación.</w:t>
                      </w:r>
                    </w:p>
                    <w:p w:rsidR="00017EF8" w:rsidRPr="009760AD" w:rsidRDefault="00017EF8" w:rsidP="00017EF8">
                      <w:pPr>
                        <w:autoSpaceDE w:val="0"/>
                        <w:autoSpaceDN w:val="0"/>
                        <w:adjustRightInd w:val="0"/>
                        <w:jc w:val="both"/>
                        <w:rPr>
                          <w:rFonts w:ascii="Arial" w:hAnsi="Arial" w:cs="Arial"/>
                          <w:sz w:val="16"/>
                          <w:szCs w:val="18"/>
                          <w:lang w:eastAsia="es-MX"/>
                        </w:rPr>
                      </w:pPr>
                    </w:p>
                    <w:p w:rsidR="00017EF8" w:rsidRPr="004C00AE" w:rsidRDefault="00017EF8" w:rsidP="00017EF8">
                      <w:pPr>
                        <w:ind w:left="44"/>
                        <w:jc w:val="both"/>
                        <w:rPr>
                          <w:rFonts w:ascii="Arial" w:hAnsi="Arial" w:cs="Arial"/>
                          <w:b/>
                          <w:color w:val="000000"/>
                          <w:sz w:val="18"/>
                        </w:rPr>
                      </w:pPr>
                      <w:r w:rsidRPr="004C00AE">
                        <w:rPr>
                          <w:rFonts w:ascii="Arial" w:hAnsi="Arial" w:cs="Arial"/>
                          <w:b/>
                          <w:color w:val="000000"/>
                          <w:sz w:val="18"/>
                        </w:rPr>
                        <w:t>Bibliografía (Complementaria) sugerida y / o proporcionada en fotocopias:</w:t>
                      </w:r>
                    </w:p>
                    <w:p w:rsidR="00017EF8" w:rsidRPr="004C00AE" w:rsidRDefault="00017EF8" w:rsidP="00017EF8">
                      <w:pPr>
                        <w:jc w:val="both"/>
                        <w:rPr>
                          <w:rFonts w:ascii="Arial" w:hAnsi="Arial" w:cs="Arial"/>
                          <w:b/>
                          <w:sz w:val="18"/>
                        </w:rPr>
                      </w:pPr>
                      <w:r w:rsidRPr="004C00AE">
                        <w:rPr>
                          <w:rFonts w:ascii="Arial" w:hAnsi="Arial" w:cs="Arial"/>
                          <w:b/>
                          <w:sz w:val="18"/>
                        </w:rPr>
                        <w:t>Electrónica:</w:t>
                      </w:r>
                    </w:p>
                    <w:p w:rsidR="00017EF8" w:rsidRPr="004C00AE" w:rsidRDefault="00017EF8" w:rsidP="00017EF8">
                      <w:pPr>
                        <w:autoSpaceDE w:val="0"/>
                        <w:autoSpaceDN w:val="0"/>
                        <w:adjustRightInd w:val="0"/>
                        <w:jc w:val="both"/>
                        <w:rPr>
                          <w:rFonts w:ascii="Arial" w:hAnsi="Arial" w:cs="Arial"/>
                          <w:sz w:val="18"/>
                        </w:rPr>
                      </w:pPr>
                    </w:p>
                    <w:p w:rsidR="00017EF8" w:rsidRPr="004C00AE" w:rsidRDefault="00017EF8" w:rsidP="00017EF8">
                      <w:pPr>
                        <w:autoSpaceDE w:val="0"/>
                        <w:autoSpaceDN w:val="0"/>
                        <w:adjustRightInd w:val="0"/>
                        <w:jc w:val="both"/>
                        <w:rPr>
                          <w:rFonts w:ascii="Arial" w:hAnsi="Arial" w:cs="Arial"/>
                          <w:sz w:val="16"/>
                          <w:szCs w:val="18"/>
                        </w:rPr>
                      </w:pPr>
                      <w:r w:rsidRPr="004C00AE">
                        <w:rPr>
                          <w:rFonts w:ascii="Arial" w:hAnsi="Arial" w:cs="Arial"/>
                          <w:sz w:val="16"/>
                          <w:szCs w:val="18"/>
                        </w:rPr>
                        <w:t>Se emplearan libros de Química en pdf, así como links de páginas de internet, videos y tutoriales del internet para presentar las opciones y estrategias que puedan estar al alcance de los alumnos en clases no presenciales.</w:t>
                      </w:r>
                    </w:p>
                    <w:p w:rsidR="00017EF8" w:rsidRPr="000F2B62" w:rsidRDefault="00017EF8" w:rsidP="00017EF8">
                      <w:pPr>
                        <w:rPr>
                          <w:rFonts w:ascii="Arial" w:hAnsi="Arial" w:cs="Arial"/>
                        </w:rPr>
                      </w:pPr>
                    </w:p>
                  </w:txbxContent>
                </v:textbox>
              </v:shape>
            </w:pict>
          </mc:Fallback>
        </mc:AlternateContent>
      </w:r>
      <w:r w:rsidRPr="00516F91">
        <w:rPr>
          <w:rFonts w:ascii="Arial" w:hAnsi="Arial" w:cs="Arial"/>
          <w:noProof/>
          <w:sz w:val="24"/>
          <w:szCs w:val="24"/>
          <w:lang w:val="es-MX" w:eastAsia="es-MX"/>
        </w:rPr>
        <mc:AlternateContent>
          <mc:Choice Requires="wps">
            <w:drawing>
              <wp:anchor distT="0" distB="0" distL="114300" distR="114300" simplePos="0" relativeHeight="251658752" behindDoc="0" locked="0" layoutInCell="1" allowOverlap="1">
                <wp:simplePos x="0" y="0"/>
                <wp:positionH relativeFrom="column">
                  <wp:posOffset>5248910</wp:posOffset>
                </wp:positionH>
                <wp:positionV relativeFrom="paragraph">
                  <wp:posOffset>226060</wp:posOffset>
                </wp:positionV>
                <wp:extent cx="3531235" cy="1843405"/>
                <wp:effectExtent l="0" t="0" r="0" b="0"/>
                <wp:wrapNone/>
                <wp:docPr id="158806381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1235" cy="1843405"/>
                        </a:xfrm>
                        <a:prstGeom prst="rect">
                          <a:avLst/>
                        </a:prstGeom>
                        <a:solidFill>
                          <a:srgbClr val="FFFFFF"/>
                        </a:solidFill>
                        <a:ln w="9525">
                          <a:solidFill>
                            <a:srgbClr val="000000"/>
                          </a:solidFill>
                          <a:miter lim="800000"/>
                          <a:headEnd/>
                          <a:tailEnd/>
                        </a:ln>
                      </wps:spPr>
                      <wps:txbx>
                        <w:txbxContent>
                          <w:p w:rsidR="00017EF8" w:rsidRPr="004C00AE" w:rsidRDefault="00017EF8" w:rsidP="00017EF8">
                            <w:pPr>
                              <w:pStyle w:val="Prrafodelista"/>
                              <w:numPr>
                                <w:ilvl w:val="0"/>
                                <w:numId w:val="32"/>
                              </w:numPr>
                              <w:autoSpaceDE w:val="0"/>
                              <w:autoSpaceDN w:val="0"/>
                              <w:adjustRightInd w:val="0"/>
                              <w:rPr>
                                <w:rFonts w:ascii="Arial" w:hAnsi="Arial" w:cs="Arial"/>
                                <w:sz w:val="18"/>
                                <w:szCs w:val="20"/>
                                <w:lang w:eastAsia="es-MX"/>
                              </w:rPr>
                            </w:pPr>
                            <w:r w:rsidRPr="004C00AE">
                              <w:rPr>
                                <w:rFonts w:ascii="Arial" w:hAnsi="Arial" w:cs="Arial"/>
                                <w:sz w:val="18"/>
                                <w:szCs w:val="20"/>
                                <w:lang w:eastAsia="es-MX"/>
                              </w:rPr>
                              <w:t>Pintarrón y plumones.</w:t>
                            </w:r>
                          </w:p>
                          <w:p w:rsidR="00017EF8" w:rsidRPr="004C00AE" w:rsidRDefault="00017EF8" w:rsidP="00017EF8">
                            <w:pPr>
                              <w:pStyle w:val="Prrafodelista"/>
                              <w:numPr>
                                <w:ilvl w:val="0"/>
                                <w:numId w:val="32"/>
                              </w:numPr>
                              <w:autoSpaceDE w:val="0"/>
                              <w:autoSpaceDN w:val="0"/>
                              <w:adjustRightInd w:val="0"/>
                              <w:rPr>
                                <w:rFonts w:ascii="Arial" w:hAnsi="Arial" w:cs="Arial"/>
                                <w:sz w:val="18"/>
                                <w:szCs w:val="20"/>
                                <w:lang w:eastAsia="es-MX"/>
                              </w:rPr>
                            </w:pPr>
                            <w:r w:rsidRPr="004C00AE">
                              <w:rPr>
                                <w:rFonts w:ascii="Arial" w:hAnsi="Arial" w:cs="Arial"/>
                                <w:sz w:val="18"/>
                                <w:szCs w:val="20"/>
                                <w:lang w:eastAsia="es-MX"/>
                              </w:rPr>
                              <w:t>Computadora.</w:t>
                            </w:r>
                          </w:p>
                          <w:p w:rsidR="00017EF8" w:rsidRPr="004C00AE" w:rsidRDefault="00017EF8" w:rsidP="00017EF8">
                            <w:pPr>
                              <w:pStyle w:val="Prrafodelista"/>
                              <w:numPr>
                                <w:ilvl w:val="0"/>
                                <w:numId w:val="32"/>
                              </w:numPr>
                              <w:autoSpaceDE w:val="0"/>
                              <w:autoSpaceDN w:val="0"/>
                              <w:adjustRightInd w:val="0"/>
                              <w:rPr>
                                <w:rFonts w:ascii="Arial" w:hAnsi="Arial" w:cs="Arial"/>
                                <w:sz w:val="18"/>
                                <w:szCs w:val="20"/>
                                <w:lang w:eastAsia="es-MX"/>
                              </w:rPr>
                            </w:pPr>
                            <w:r w:rsidRPr="004C00AE">
                              <w:rPr>
                                <w:rFonts w:ascii="Arial" w:hAnsi="Arial" w:cs="Arial"/>
                                <w:sz w:val="18"/>
                                <w:szCs w:val="20"/>
                                <w:lang w:eastAsia="es-MX"/>
                              </w:rPr>
                              <w:t>Calculadora.</w:t>
                            </w:r>
                          </w:p>
                          <w:p w:rsidR="00017EF8" w:rsidRPr="004C00AE" w:rsidRDefault="00017EF8" w:rsidP="00017EF8">
                            <w:pPr>
                              <w:pStyle w:val="Prrafodelista"/>
                              <w:numPr>
                                <w:ilvl w:val="0"/>
                                <w:numId w:val="32"/>
                              </w:numPr>
                              <w:autoSpaceDE w:val="0"/>
                              <w:autoSpaceDN w:val="0"/>
                              <w:adjustRightInd w:val="0"/>
                              <w:rPr>
                                <w:rFonts w:ascii="Arial" w:hAnsi="Arial" w:cs="Arial"/>
                                <w:sz w:val="18"/>
                                <w:szCs w:val="20"/>
                                <w:lang w:eastAsia="es-MX"/>
                              </w:rPr>
                            </w:pPr>
                            <w:r w:rsidRPr="004C00AE">
                              <w:rPr>
                                <w:rFonts w:ascii="Arial" w:hAnsi="Arial" w:cs="Arial"/>
                                <w:sz w:val="18"/>
                                <w:szCs w:val="20"/>
                                <w:lang w:eastAsia="es-MX"/>
                              </w:rPr>
                              <w:t>Cañón.</w:t>
                            </w:r>
                          </w:p>
                          <w:p w:rsidR="00017EF8" w:rsidRPr="004C00AE" w:rsidRDefault="00017EF8" w:rsidP="00017EF8">
                            <w:pPr>
                              <w:pStyle w:val="Prrafodelista"/>
                              <w:numPr>
                                <w:ilvl w:val="0"/>
                                <w:numId w:val="32"/>
                              </w:numPr>
                              <w:autoSpaceDE w:val="0"/>
                              <w:autoSpaceDN w:val="0"/>
                              <w:adjustRightInd w:val="0"/>
                              <w:rPr>
                                <w:rFonts w:ascii="Arial" w:hAnsi="Arial" w:cs="Arial"/>
                                <w:sz w:val="18"/>
                                <w:szCs w:val="20"/>
                                <w:lang w:eastAsia="es-MX"/>
                              </w:rPr>
                            </w:pPr>
                            <w:r w:rsidRPr="004C00AE">
                              <w:rPr>
                                <w:rFonts w:ascii="Arial" w:hAnsi="Arial" w:cs="Arial"/>
                                <w:sz w:val="18"/>
                                <w:szCs w:val="20"/>
                                <w:lang w:eastAsia="es-MX"/>
                              </w:rPr>
                              <w:t>Internet.</w:t>
                            </w:r>
                          </w:p>
                          <w:p w:rsidR="00017EF8" w:rsidRPr="009B036D" w:rsidRDefault="00017EF8" w:rsidP="00017EF8">
                            <w:pPr>
                              <w:rPr>
                                <w:rFonts w:ascii="Arial" w:hAnsi="Arial" w:cs="Arial"/>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6" o:spid="_x0000_s1030" type="#_x0000_t202" style="position:absolute;margin-left:413.3pt;margin-top:17.8pt;width:278.05pt;height:145.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">
                <v:textbox>
                  <w:txbxContent>
                    <w:p w:rsidR="00017EF8" w:rsidRPr="004C00AE" w:rsidRDefault="00017EF8" w:rsidP="00017EF8">
                      <w:pPr>
                        <w:pStyle w:val="Prrafodelista"/>
                        <w:numPr>
                          <w:ilvl w:val="0"/>
                          <w:numId w:val="32"/>
                        </w:numPr>
                        <w:autoSpaceDE w:val="0"/>
                        <w:autoSpaceDN w:val="0"/>
                        <w:adjustRightInd w:val="0"/>
                        <w:rPr>
                          <w:rFonts w:ascii="Arial" w:hAnsi="Arial" w:cs="Arial"/>
                          <w:sz w:val="18"/>
                          <w:szCs w:val="20"/>
                          <w:lang w:eastAsia="es-MX"/>
                        </w:rPr>
                      </w:pPr>
                      <w:r w:rsidRPr="004C00AE">
                        <w:rPr>
                          <w:rFonts w:ascii="Arial" w:hAnsi="Arial" w:cs="Arial"/>
                          <w:sz w:val="18"/>
                          <w:szCs w:val="20"/>
                          <w:lang w:eastAsia="es-MX"/>
                        </w:rPr>
                        <w:t>Pintarrón y plumones.</w:t>
                      </w:r>
                    </w:p>
                    <w:p w:rsidR="00017EF8" w:rsidRPr="004C00AE" w:rsidRDefault="00017EF8" w:rsidP="00017EF8">
                      <w:pPr>
                        <w:pStyle w:val="Prrafodelista"/>
                        <w:numPr>
                          <w:ilvl w:val="0"/>
                          <w:numId w:val="32"/>
                        </w:numPr>
                        <w:autoSpaceDE w:val="0"/>
                        <w:autoSpaceDN w:val="0"/>
                        <w:adjustRightInd w:val="0"/>
                        <w:rPr>
                          <w:rFonts w:ascii="Arial" w:hAnsi="Arial" w:cs="Arial"/>
                          <w:sz w:val="18"/>
                          <w:szCs w:val="20"/>
                          <w:lang w:eastAsia="es-MX"/>
                        </w:rPr>
                      </w:pPr>
                      <w:r w:rsidRPr="004C00AE">
                        <w:rPr>
                          <w:rFonts w:ascii="Arial" w:hAnsi="Arial" w:cs="Arial"/>
                          <w:sz w:val="18"/>
                          <w:szCs w:val="20"/>
                          <w:lang w:eastAsia="es-MX"/>
                        </w:rPr>
                        <w:t>Computadora.</w:t>
                      </w:r>
                    </w:p>
                    <w:p w:rsidR="00017EF8" w:rsidRPr="004C00AE" w:rsidRDefault="00017EF8" w:rsidP="00017EF8">
                      <w:pPr>
                        <w:pStyle w:val="Prrafodelista"/>
                        <w:numPr>
                          <w:ilvl w:val="0"/>
                          <w:numId w:val="32"/>
                        </w:numPr>
                        <w:autoSpaceDE w:val="0"/>
                        <w:autoSpaceDN w:val="0"/>
                        <w:adjustRightInd w:val="0"/>
                        <w:rPr>
                          <w:rFonts w:ascii="Arial" w:hAnsi="Arial" w:cs="Arial"/>
                          <w:sz w:val="18"/>
                          <w:szCs w:val="20"/>
                          <w:lang w:eastAsia="es-MX"/>
                        </w:rPr>
                      </w:pPr>
                      <w:r w:rsidRPr="004C00AE">
                        <w:rPr>
                          <w:rFonts w:ascii="Arial" w:hAnsi="Arial" w:cs="Arial"/>
                          <w:sz w:val="18"/>
                          <w:szCs w:val="20"/>
                          <w:lang w:eastAsia="es-MX"/>
                        </w:rPr>
                        <w:t>Calculadora.</w:t>
                      </w:r>
                    </w:p>
                    <w:p w:rsidR="00017EF8" w:rsidRPr="004C00AE" w:rsidRDefault="00017EF8" w:rsidP="00017EF8">
                      <w:pPr>
                        <w:pStyle w:val="Prrafodelista"/>
                        <w:numPr>
                          <w:ilvl w:val="0"/>
                          <w:numId w:val="32"/>
                        </w:numPr>
                        <w:autoSpaceDE w:val="0"/>
                        <w:autoSpaceDN w:val="0"/>
                        <w:adjustRightInd w:val="0"/>
                        <w:rPr>
                          <w:rFonts w:ascii="Arial" w:hAnsi="Arial" w:cs="Arial"/>
                          <w:sz w:val="18"/>
                          <w:szCs w:val="20"/>
                          <w:lang w:eastAsia="es-MX"/>
                        </w:rPr>
                      </w:pPr>
                      <w:r w:rsidRPr="004C00AE">
                        <w:rPr>
                          <w:rFonts w:ascii="Arial" w:hAnsi="Arial" w:cs="Arial"/>
                          <w:sz w:val="18"/>
                          <w:szCs w:val="20"/>
                          <w:lang w:eastAsia="es-MX"/>
                        </w:rPr>
                        <w:t>Cañón.</w:t>
                      </w:r>
                    </w:p>
                    <w:p w:rsidR="00017EF8" w:rsidRPr="004C00AE" w:rsidRDefault="00017EF8" w:rsidP="00017EF8">
                      <w:pPr>
                        <w:pStyle w:val="Prrafodelista"/>
                        <w:numPr>
                          <w:ilvl w:val="0"/>
                          <w:numId w:val="32"/>
                        </w:numPr>
                        <w:autoSpaceDE w:val="0"/>
                        <w:autoSpaceDN w:val="0"/>
                        <w:adjustRightInd w:val="0"/>
                        <w:rPr>
                          <w:rFonts w:ascii="Arial" w:hAnsi="Arial" w:cs="Arial"/>
                          <w:sz w:val="18"/>
                          <w:szCs w:val="20"/>
                          <w:lang w:eastAsia="es-MX"/>
                        </w:rPr>
                      </w:pPr>
                      <w:r w:rsidRPr="004C00AE">
                        <w:rPr>
                          <w:rFonts w:ascii="Arial" w:hAnsi="Arial" w:cs="Arial"/>
                          <w:sz w:val="18"/>
                          <w:szCs w:val="20"/>
                          <w:lang w:eastAsia="es-MX"/>
                        </w:rPr>
                        <w:t>Internet.</w:t>
                      </w:r>
                    </w:p>
                    <w:p w:rsidR="00017EF8" w:rsidRPr="009B036D" w:rsidRDefault="00017EF8" w:rsidP="00017EF8">
                      <w:pPr>
                        <w:rPr>
                          <w:rFonts w:ascii="Arial" w:hAnsi="Arial" w:cs="Arial"/>
                          <w:lang w:val="es-MX"/>
                        </w:rPr>
                      </w:pPr>
                    </w:p>
                  </w:txbxContent>
                </v:textbox>
              </v:shape>
            </w:pict>
          </mc:Fallback>
        </mc:AlternateContent>
      </w:r>
      <w:r w:rsidR="00017EF8">
        <w:rPr>
          <w:rFonts w:ascii="Arial" w:hAnsi="Arial" w:cs="Arial"/>
          <w:sz w:val="24"/>
          <w:szCs w:val="24"/>
          <w:lang w:val="es-MX" w:eastAsia="es-MX"/>
        </w:rPr>
        <w:t xml:space="preserve">Fuentes de información </w:t>
      </w:r>
      <w:r w:rsidR="00017EF8">
        <w:rPr>
          <w:rFonts w:ascii="Arial" w:hAnsi="Arial" w:cs="Arial"/>
          <w:sz w:val="24"/>
          <w:szCs w:val="24"/>
          <w:lang w:val="es-MX" w:eastAsia="es-MX"/>
        </w:rPr>
        <w:tab/>
      </w:r>
      <w:r w:rsidR="00017EF8">
        <w:rPr>
          <w:rFonts w:ascii="Arial" w:hAnsi="Arial" w:cs="Arial"/>
          <w:sz w:val="24"/>
          <w:szCs w:val="24"/>
          <w:lang w:val="es-MX" w:eastAsia="es-MX"/>
        </w:rPr>
        <w:tab/>
      </w:r>
      <w:r w:rsidR="00017EF8">
        <w:rPr>
          <w:rFonts w:ascii="Arial" w:hAnsi="Arial" w:cs="Arial"/>
          <w:sz w:val="24"/>
          <w:szCs w:val="24"/>
          <w:lang w:val="es-MX" w:eastAsia="es-MX"/>
        </w:rPr>
        <w:tab/>
      </w:r>
      <w:r w:rsidR="00017EF8">
        <w:rPr>
          <w:rFonts w:ascii="Arial" w:hAnsi="Arial" w:cs="Arial"/>
          <w:sz w:val="24"/>
          <w:szCs w:val="24"/>
          <w:lang w:val="es-MX" w:eastAsia="es-MX"/>
        </w:rPr>
        <w:tab/>
      </w:r>
      <w:r w:rsidR="00017EF8">
        <w:rPr>
          <w:rFonts w:ascii="Arial" w:hAnsi="Arial" w:cs="Arial"/>
          <w:sz w:val="24"/>
          <w:szCs w:val="24"/>
          <w:lang w:val="es-MX" w:eastAsia="es-MX"/>
        </w:rPr>
        <w:tab/>
      </w:r>
      <w:r w:rsidR="00017EF8">
        <w:rPr>
          <w:rFonts w:ascii="Arial" w:hAnsi="Arial" w:cs="Arial"/>
          <w:sz w:val="24"/>
          <w:szCs w:val="24"/>
          <w:lang w:val="es-MX" w:eastAsia="es-MX"/>
        </w:rPr>
        <w:tab/>
      </w:r>
      <w:r w:rsidR="00017EF8">
        <w:rPr>
          <w:rFonts w:ascii="Arial" w:hAnsi="Arial" w:cs="Arial"/>
          <w:sz w:val="24"/>
          <w:szCs w:val="24"/>
          <w:lang w:val="es-MX" w:eastAsia="es-MX"/>
        </w:rPr>
        <w:tab/>
        <w:t>Apoyos didácticos:</w:t>
      </w:r>
    </w:p>
    <w:p w:rsidR="00017EF8" w:rsidRDefault="00017EF8" w:rsidP="00017EF8">
      <w:pPr>
        <w:autoSpaceDE w:val="0"/>
        <w:autoSpaceDN w:val="0"/>
        <w:adjustRightInd w:val="0"/>
        <w:rPr>
          <w:rFonts w:ascii="Arial" w:hAnsi="Arial" w:cs="Arial"/>
          <w:sz w:val="24"/>
          <w:szCs w:val="24"/>
          <w:lang w:val="es-MX" w:eastAsia="es-MX"/>
        </w:rPr>
      </w:pPr>
    </w:p>
    <w:p w:rsidR="00017EF8" w:rsidRDefault="00017EF8" w:rsidP="00017EF8">
      <w:pPr>
        <w:autoSpaceDE w:val="0"/>
        <w:autoSpaceDN w:val="0"/>
        <w:adjustRightInd w:val="0"/>
        <w:rPr>
          <w:rFonts w:ascii="Arial" w:hAnsi="Arial" w:cs="Arial"/>
          <w:sz w:val="24"/>
          <w:szCs w:val="24"/>
          <w:lang w:val="es-MX" w:eastAsia="es-MX"/>
        </w:rPr>
      </w:pPr>
    </w:p>
    <w:p w:rsidR="00017EF8" w:rsidRDefault="00017EF8" w:rsidP="00017EF8">
      <w:pPr>
        <w:autoSpaceDE w:val="0"/>
        <w:autoSpaceDN w:val="0"/>
        <w:adjustRightInd w:val="0"/>
        <w:rPr>
          <w:rFonts w:ascii="Arial" w:hAnsi="Arial" w:cs="Arial"/>
          <w:sz w:val="24"/>
          <w:szCs w:val="24"/>
          <w:lang w:val="es-MX" w:eastAsia="es-MX"/>
        </w:rPr>
      </w:pPr>
    </w:p>
    <w:p w:rsidR="00017EF8" w:rsidRDefault="00017EF8" w:rsidP="00017EF8">
      <w:pPr>
        <w:autoSpaceDE w:val="0"/>
        <w:autoSpaceDN w:val="0"/>
        <w:adjustRightInd w:val="0"/>
        <w:rPr>
          <w:rFonts w:ascii="Arial" w:hAnsi="Arial" w:cs="Arial"/>
          <w:sz w:val="24"/>
          <w:szCs w:val="24"/>
          <w:lang w:val="es-MX" w:eastAsia="es-MX"/>
        </w:rPr>
      </w:pPr>
    </w:p>
    <w:p w:rsidR="00017EF8" w:rsidRDefault="00017EF8" w:rsidP="00017EF8">
      <w:pPr>
        <w:autoSpaceDE w:val="0"/>
        <w:autoSpaceDN w:val="0"/>
        <w:adjustRightInd w:val="0"/>
        <w:rPr>
          <w:rFonts w:ascii="Arial" w:hAnsi="Arial" w:cs="Arial"/>
          <w:sz w:val="24"/>
          <w:szCs w:val="24"/>
          <w:lang w:val="es-MX" w:eastAsia="es-MX"/>
        </w:rPr>
      </w:pPr>
    </w:p>
    <w:p w:rsidR="00017EF8" w:rsidRDefault="00017EF8" w:rsidP="00017EF8">
      <w:pPr>
        <w:autoSpaceDE w:val="0"/>
        <w:autoSpaceDN w:val="0"/>
        <w:adjustRightInd w:val="0"/>
        <w:rPr>
          <w:rFonts w:ascii="Arial" w:hAnsi="Arial" w:cs="Arial"/>
          <w:sz w:val="24"/>
          <w:szCs w:val="24"/>
          <w:lang w:val="es-MX" w:eastAsia="es-MX"/>
        </w:rPr>
      </w:pPr>
    </w:p>
    <w:p w:rsidR="00017EF8" w:rsidRDefault="00017EF8" w:rsidP="00017EF8">
      <w:pPr>
        <w:autoSpaceDE w:val="0"/>
        <w:autoSpaceDN w:val="0"/>
        <w:adjustRightInd w:val="0"/>
        <w:rPr>
          <w:rFonts w:ascii="Arial" w:hAnsi="Arial" w:cs="Arial"/>
          <w:sz w:val="24"/>
          <w:szCs w:val="24"/>
          <w:lang w:val="es-MX" w:eastAsia="es-MX"/>
        </w:rPr>
      </w:pPr>
    </w:p>
    <w:p w:rsidR="00017EF8" w:rsidRDefault="00017EF8" w:rsidP="00017EF8">
      <w:pPr>
        <w:autoSpaceDE w:val="0"/>
        <w:autoSpaceDN w:val="0"/>
        <w:adjustRightInd w:val="0"/>
        <w:rPr>
          <w:rFonts w:ascii="Arial" w:hAnsi="Arial" w:cs="Arial"/>
          <w:sz w:val="24"/>
          <w:szCs w:val="24"/>
          <w:lang w:val="es-MX" w:eastAsia="es-MX"/>
        </w:rPr>
      </w:pPr>
    </w:p>
    <w:p w:rsidR="00017EF8" w:rsidRDefault="00017EF8" w:rsidP="00017EF8">
      <w:pPr>
        <w:autoSpaceDE w:val="0"/>
        <w:autoSpaceDN w:val="0"/>
        <w:adjustRightInd w:val="0"/>
        <w:rPr>
          <w:rFonts w:ascii="Arial" w:hAnsi="Arial" w:cs="Arial"/>
          <w:sz w:val="24"/>
          <w:szCs w:val="24"/>
          <w:lang w:val="es-MX" w:eastAsia="es-MX"/>
        </w:rPr>
      </w:pPr>
    </w:p>
    <w:p w:rsidR="00017EF8" w:rsidRDefault="00017EF8" w:rsidP="00017EF8">
      <w:pPr>
        <w:autoSpaceDE w:val="0"/>
        <w:autoSpaceDN w:val="0"/>
        <w:adjustRightInd w:val="0"/>
        <w:rPr>
          <w:rFonts w:ascii="Arial" w:hAnsi="Arial" w:cs="Arial"/>
          <w:sz w:val="24"/>
          <w:szCs w:val="24"/>
          <w:lang w:val="es-MX" w:eastAsia="es-MX"/>
        </w:rPr>
      </w:pPr>
    </w:p>
    <w:p w:rsidR="00017EF8" w:rsidRDefault="00017EF8" w:rsidP="00017EF8">
      <w:pPr>
        <w:autoSpaceDE w:val="0"/>
        <w:autoSpaceDN w:val="0"/>
        <w:adjustRightInd w:val="0"/>
        <w:rPr>
          <w:rFonts w:ascii="Arial" w:hAnsi="Arial" w:cs="Arial"/>
          <w:sz w:val="24"/>
          <w:szCs w:val="24"/>
          <w:lang w:val="es-MX" w:eastAsia="es-MX"/>
        </w:rPr>
      </w:pPr>
    </w:p>
    <w:p w:rsidR="00017EF8" w:rsidRDefault="00017EF8" w:rsidP="00017EF8">
      <w:pPr>
        <w:autoSpaceDE w:val="0"/>
        <w:autoSpaceDN w:val="0"/>
        <w:adjustRightInd w:val="0"/>
        <w:rPr>
          <w:rFonts w:ascii="Arial" w:hAnsi="Arial" w:cs="Arial"/>
          <w:sz w:val="24"/>
          <w:szCs w:val="24"/>
          <w:lang w:val="es-MX" w:eastAsia="es-MX"/>
        </w:rPr>
      </w:pPr>
    </w:p>
    <w:p w:rsidR="00017EF8" w:rsidRPr="009B036D" w:rsidRDefault="00017EF8" w:rsidP="00017EF8">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 xml:space="preserve">6. </w:t>
      </w:r>
      <w:r w:rsidRPr="009B036D">
        <w:rPr>
          <w:rFonts w:ascii="Arial" w:hAnsi="Arial" w:cs="Arial"/>
          <w:b/>
          <w:sz w:val="24"/>
          <w:szCs w:val="24"/>
          <w:lang w:val="es-MX" w:eastAsia="es-MX"/>
        </w:rPr>
        <w:t>Calendar</w:t>
      </w:r>
      <w:r>
        <w:rPr>
          <w:rFonts w:ascii="Arial" w:hAnsi="Arial" w:cs="Arial"/>
          <w:b/>
          <w:sz w:val="24"/>
          <w:szCs w:val="24"/>
          <w:lang w:val="es-MX" w:eastAsia="es-MX"/>
        </w:rPr>
        <w:t>ización de evaluación (6)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567"/>
        <w:gridCol w:w="601"/>
        <w:gridCol w:w="723"/>
        <w:gridCol w:w="721"/>
        <w:gridCol w:w="721"/>
        <w:gridCol w:w="722"/>
        <w:gridCol w:w="721"/>
        <w:gridCol w:w="722"/>
        <w:gridCol w:w="721"/>
        <w:gridCol w:w="742"/>
        <w:gridCol w:w="742"/>
        <w:gridCol w:w="742"/>
        <w:gridCol w:w="742"/>
        <w:gridCol w:w="742"/>
        <w:gridCol w:w="742"/>
        <w:gridCol w:w="742"/>
      </w:tblGrid>
      <w:tr w:rsidR="00017EF8" w:rsidRPr="00F54EA9">
        <w:tc>
          <w:tcPr>
            <w:tcW w:w="2093" w:type="dxa"/>
          </w:tcPr>
          <w:p w:rsidR="00017EF8" w:rsidRPr="00F54EA9" w:rsidRDefault="00017EF8">
            <w:pPr>
              <w:autoSpaceDE w:val="0"/>
              <w:autoSpaceDN w:val="0"/>
              <w:adjustRightInd w:val="0"/>
              <w:rPr>
                <w:rFonts w:ascii="Arial" w:hAnsi="Arial" w:cs="Arial"/>
                <w:lang w:val="es-MX" w:eastAsia="es-MX"/>
              </w:rPr>
            </w:pPr>
            <w:r w:rsidRPr="00F54EA9">
              <w:rPr>
                <w:rFonts w:ascii="Arial" w:hAnsi="Arial" w:cs="Arial"/>
                <w:lang w:val="es-MX" w:eastAsia="es-MX"/>
              </w:rPr>
              <w:t>Semana</w:t>
            </w:r>
          </w:p>
        </w:tc>
        <w:tc>
          <w:tcPr>
            <w:tcW w:w="567" w:type="dxa"/>
          </w:tcPr>
          <w:p w:rsidR="00017EF8" w:rsidRPr="00F54EA9" w:rsidRDefault="00017EF8">
            <w:pPr>
              <w:autoSpaceDE w:val="0"/>
              <w:autoSpaceDN w:val="0"/>
              <w:adjustRightInd w:val="0"/>
              <w:rPr>
                <w:rFonts w:ascii="Arial" w:hAnsi="Arial" w:cs="Arial"/>
                <w:lang w:val="es-MX" w:eastAsia="es-MX"/>
              </w:rPr>
            </w:pPr>
            <w:r w:rsidRPr="00F54EA9">
              <w:rPr>
                <w:rFonts w:ascii="Arial" w:hAnsi="Arial" w:cs="Arial"/>
                <w:lang w:val="es-MX" w:eastAsia="es-MX"/>
              </w:rPr>
              <w:t>1</w:t>
            </w:r>
          </w:p>
        </w:tc>
        <w:tc>
          <w:tcPr>
            <w:tcW w:w="601" w:type="dxa"/>
          </w:tcPr>
          <w:p w:rsidR="00017EF8" w:rsidRPr="00F54EA9" w:rsidRDefault="00017EF8">
            <w:pPr>
              <w:autoSpaceDE w:val="0"/>
              <w:autoSpaceDN w:val="0"/>
              <w:adjustRightInd w:val="0"/>
              <w:rPr>
                <w:rFonts w:ascii="Arial" w:hAnsi="Arial" w:cs="Arial"/>
                <w:lang w:val="es-MX" w:eastAsia="es-MX"/>
              </w:rPr>
            </w:pPr>
            <w:r w:rsidRPr="00F54EA9">
              <w:rPr>
                <w:rFonts w:ascii="Arial" w:hAnsi="Arial" w:cs="Arial"/>
                <w:lang w:val="es-MX" w:eastAsia="es-MX"/>
              </w:rPr>
              <w:t>2</w:t>
            </w:r>
          </w:p>
        </w:tc>
        <w:tc>
          <w:tcPr>
            <w:tcW w:w="723" w:type="dxa"/>
          </w:tcPr>
          <w:p w:rsidR="00017EF8" w:rsidRPr="00F54EA9" w:rsidRDefault="00017EF8">
            <w:pPr>
              <w:autoSpaceDE w:val="0"/>
              <w:autoSpaceDN w:val="0"/>
              <w:adjustRightInd w:val="0"/>
              <w:rPr>
                <w:rFonts w:ascii="Arial" w:hAnsi="Arial" w:cs="Arial"/>
                <w:lang w:val="es-MX" w:eastAsia="es-MX"/>
              </w:rPr>
            </w:pPr>
            <w:r w:rsidRPr="00F54EA9">
              <w:rPr>
                <w:rFonts w:ascii="Arial" w:hAnsi="Arial" w:cs="Arial"/>
                <w:lang w:val="es-MX" w:eastAsia="es-MX"/>
              </w:rPr>
              <w:t>3</w:t>
            </w:r>
          </w:p>
        </w:tc>
        <w:tc>
          <w:tcPr>
            <w:tcW w:w="721" w:type="dxa"/>
          </w:tcPr>
          <w:p w:rsidR="00017EF8" w:rsidRPr="00F54EA9" w:rsidRDefault="00017EF8">
            <w:pPr>
              <w:autoSpaceDE w:val="0"/>
              <w:autoSpaceDN w:val="0"/>
              <w:adjustRightInd w:val="0"/>
              <w:rPr>
                <w:rFonts w:ascii="Arial" w:hAnsi="Arial" w:cs="Arial"/>
                <w:lang w:val="es-MX" w:eastAsia="es-MX"/>
              </w:rPr>
            </w:pPr>
            <w:r w:rsidRPr="00F54EA9">
              <w:rPr>
                <w:rFonts w:ascii="Arial" w:hAnsi="Arial" w:cs="Arial"/>
                <w:lang w:val="es-MX" w:eastAsia="es-MX"/>
              </w:rPr>
              <w:t>4</w:t>
            </w:r>
          </w:p>
        </w:tc>
        <w:tc>
          <w:tcPr>
            <w:tcW w:w="721" w:type="dxa"/>
          </w:tcPr>
          <w:p w:rsidR="00017EF8" w:rsidRPr="00F54EA9" w:rsidRDefault="00017EF8">
            <w:pPr>
              <w:autoSpaceDE w:val="0"/>
              <w:autoSpaceDN w:val="0"/>
              <w:adjustRightInd w:val="0"/>
              <w:rPr>
                <w:rFonts w:ascii="Arial" w:hAnsi="Arial" w:cs="Arial"/>
                <w:lang w:val="es-MX" w:eastAsia="es-MX"/>
              </w:rPr>
            </w:pPr>
            <w:r w:rsidRPr="00F54EA9">
              <w:rPr>
                <w:rFonts w:ascii="Arial" w:hAnsi="Arial" w:cs="Arial"/>
                <w:lang w:val="es-MX" w:eastAsia="es-MX"/>
              </w:rPr>
              <w:t>5</w:t>
            </w:r>
          </w:p>
        </w:tc>
        <w:tc>
          <w:tcPr>
            <w:tcW w:w="722" w:type="dxa"/>
          </w:tcPr>
          <w:p w:rsidR="00017EF8" w:rsidRPr="00F54EA9" w:rsidRDefault="00017EF8">
            <w:pPr>
              <w:autoSpaceDE w:val="0"/>
              <w:autoSpaceDN w:val="0"/>
              <w:adjustRightInd w:val="0"/>
              <w:rPr>
                <w:rFonts w:ascii="Arial" w:hAnsi="Arial" w:cs="Arial"/>
                <w:lang w:val="es-MX" w:eastAsia="es-MX"/>
              </w:rPr>
            </w:pPr>
            <w:r w:rsidRPr="00F54EA9">
              <w:rPr>
                <w:rFonts w:ascii="Arial" w:hAnsi="Arial" w:cs="Arial"/>
                <w:lang w:val="es-MX" w:eastAsia="es-MX"/>
              </w:rPr>
              <w:t>6</w:t>
            </w:r>
          </w:p>
        </w:tc>
        <w:tc>
          <w:tcPr>
            <w:tcW w:w="721" w:type="dxa"/>
          </w:tcPr>
          <w:p w:rsidR="00017EF8" w:rsidRPr="00F54EA9" w:rsidRDefault="00017EF8">
            <w:pPr>
              <w:autoSpaceDE w:val="0"/>
              <w:autoSpaceDN w:val="0"/>
              <w:adjustRightInd w:val="0"/>
              <w:rPr>
                <w:rFonts w:ascii="Arial" w:hAnsi="Arial" w:cs="Arial"/>
                <w:lang w:val="es-MX" w:eastAsia="es-MX"/>
              </w:rPr>
            </w:pPr>
            <w:r w:rsidRPr="00F54EA9">
              <w:rPr>
                <w:rFonts w:ascii="Arial" w:hAnsi="Arial" w:cs="Arial"/>
                <w:lang w:val="es-MX" w:eastAsia="es-MX"/>
              </w:rPr>
              <w:t>7</w:t>
            </w:r>
          </w:p>
        </w:tc>
        <w:tc>
          <w:tcPr>
            <w:tcW w:w="722" w:type="dxa"/>
          </w:tcPr>
          <w:p w:rsidR="00017EF8" w:rsidRPr="00F54EA9" w:rsidRDefault="00017EF8">
            <w:pPr>
              <w:autoSpaceDE w:val="0"/>
              <w:autoSpaceDN w:val="0"/>
              <w:adjustRightInd w:val="0"/>
              <w:rPr>
                <w:rFonts w:ascii="Arial" w:hAnsi="Arial" w:cs="Arial"/>
                <w:lang w:val="es-MX" w:eastAsia="es-MX"/>
              </w:rPr>
            </w:pPr>
            <w:r w:rsidRPr="00F54EA9">
              <w:rPr>
                <w:rFonts w:ascii="Arial" w:hAnsi="Arial" w:cs="Arial"/>
                <w:lang w:val="es-MX" w:eastAsia="es-MX"/>
              </w:rPr>
              <w:t>8</w:t>
            </w:r>
          </w:p>
        </w:tc>
        <w:tc>
          <w:tcPr>
            <w:tcW w:w="721" w:type="dxa"/>
          </w:tcPr>
          <w:p w:rsidR="00017EF8" w:rsidRPr="00F54EA9" w:rsidRDefault="00017EF8">
            <w:pPr>
              <w:autoSpaceDE w:val="0"/>
              <w:autoSpaceDN w:val="0"/>
              <w:adjustRightInd w:val="0"/>
              <w:rPr>
                <w:rFonts w:ascii="Arial" w:hAnsi="Arial" w:cs="Arial"/>
                <w:lang w:val="es-MX" w:eastAsia="es-MX"/>
              </w:rPr>
            </w:pPr>
            <w:r w:rsidRPr="00F54EA9">
              <w:rPr>
                <w:rFonts w:ascii="Arial" w:hAnsi="Arial" w:cs="Arial"/>
                <w:lang w:val="es-MX" w:eastAsia="es-MX"/>
              </w:rPr>
              <w:t>9</w:t>
            </w:r>
          </w:p>
        </w:tc>
        <w:tc>
          <w:tcPr>
            <w:tcW w:w="742" w:type="dxa"/>
          </w:tcPr>
          <w:p w:rsidR="00017EF8" w:rsidRPr="00F54EA9" w:rsidRDefault="00017EF8">
            <w:pPr>
              <w:autoSpaceDE w:val="0"/>
              <w:autoSpaceDN w:val="0"/>
              <w:adjustRightInd w:val="0"/>
              <w:rPr>
                <w:rFonts w:ascii="Arial" w:hAnsi="Arial" w:cs="Arial"/>
                <w:lang w:val="es-MX" w:eastAsia="es-MX"/>
              </w:rPr>
            </w:pPr>
            <w:r w:rsidRPr="00F54EA9">
              <w:rPr>
                <w:rFonts w:ascii="Arial" w:hAnsi="Arial" w:cs="Arial"/>
                <w:lang w:val="es-MX" w:eastAsia="es-MX"/>
              </w:rPr>
              <w:t>10</w:t>
            </w:r>
          </w:p>
        </w:tc>
        <w:tc>
          <w:tcPr>
            <w:tcW w:w="742" w:type="dxa"/>
          </w:tcPr>
          <w:p w:rsidR="00017EF8" w:rsidRPr="00F54EA9" w:rsidRDefault="00017EF8">
            <w:pPr>
              <w:autoSpaceDE w:val="0"/>
              <w:autoSpaceDN w:val="0"/>
              <w:adjustRightInd w:val="0"/>
              <w:rPr>
                <w:rFonts w:ascii="Arial" w:hAnsi="Arial" w:cs="Arial"/>
                <w:lang w:val="es-MX" w:eastAsia="es-MX"/>
              </w:rPr>
            </w:pPr>
            <w:r w:rsidRPr="00F54EA9">
              <w:rPr>
                <w:rFonts w:ascii="Arial" w:hAnsi="Arial" w:cs="Arial"/>
                <w:lang w:val="es-MX" w:eastAsia="es-MX"/>
              </w:rPr>
              <w:t>11</w:t>
            </w:r>
          </w:p>
        </w:tc>
        <w:tc>
          <w:tcPr>
            <w:tcW w:w="742" w:type="dxa"/>
          </w:tcPr>
          <w:p w:rsidR="00017EF8" w:rsidRPr="00F54EA9" w:rsidRDefault="00017EF8">
            <w:pPr>
              <w:autoSpaceDE w:val="0"/>
              <w:autoSpaceDN w:val="0"/>
              <w:adjustRightInd w:val="0"/>
              <w:rPr>
                <w:rFonts w:ascii="Arial" w:hAnsi="Arial" w:cs="Arial"/>
                <w:lang w:val="es-MX" w:eastAsia="es-MX"/>
              </w:rPr>
            </w:pPr>
            <w:r w:rsidRPr="00F54EA9">
              <w:rPr>
                <w:rFonts w:ascii="Arial" w:hAnsi="Arial" w:cs="Arial"/>
                <w:lang w:val="es-MX" w:eastAsia="es-MX"/>
              </w:rPr>
              <w:t>12</w:t>
            </w:r>
          </w:p>
        </w:tc>
        <w:tc>
          <w:tcPr>
            <w:tcW w:w="742" w:type="dxa"/>
          </w:tcPr>
          <w:p w:rsidR="00017EF8" w:rsidRPr="00F54EA9" w:rsidRDefault="00017EF8">
            <w:pPr>
              <w:autoSpaceDE w:val="0"/>
              <w:autoSpaceDN w:val="0"/>
              <w:adjustRightInd w:val="0"/>
              <w:rPr>
                <w:rFonts w:ascii="Arial" w:hAnsi="Arial" w:cs="Arial"/>
                <w:lang w:val="es-MX" w:eastAsia="es-MX"/>
              </w:rPr>
            </w:pPr>
            <w:r w:rsidRPr="00F54EA9">
              <w:rPr>
                <w:rFonts w:ascii="Arial" w:hAnsi="Arial" w:cs="Arial"/>
                <w:lang w:val="es-MX" w:eastAsia="es-MX"/>
              </w:rPr>
              <w:t>13</w:t>
            </w:r>
          </w:p>
        </w:tc>
        <w:tc>
          <w:tcPr>
            <w:tcW w:w="742" w:type="dxa"/>
          </w:tcPr>
          <w:p w:rsidR="00017EF8" w:rsidRPr="00F54EA9" w:rsidRDefault="00017EF8">
            <w:pPr>
              <w:autoSpaceDE w:val="0"/>
              <w:autoSpaceDN w:val="0"/>
              <w:adjustRightInd w:val="0"/>
              <w:rPr>
                <w:rFonts w:ascii="Arial" w:hAnsi="Arial" w:cs="Arial"/>
                <w:lang w:val="es-MX" w:eastAsia="es-MX"/>
              </w:rPr>
            </w:pPr>
            <w:r w:rsidRPr="00F54EA9">
              <w:rPr>
                <w:rFonts w:ascii="Arial" w:hAnsi="Arial" w:cs="Arial"/>
                <w:lang w:val="es-MX" w:eastAsia="es-MX"/>
              </w:rPr>
              <w:t>14</w:t>
            </w:r>
          </w:p>
        </w:tc>
        <w:tc>
          <w:tcPr>
            <w:tcW w:w="742" w:type="dxa"/>
          </w:tcPr>
          <w:p w:rsidR="00017EF8" w:rsidRPr="00F54EA9" w:rsidRDefault="00017EF8">
            <w:pPr>
              <w:autoSpaceDE w:val="0"/>
              <w:autoSpaceDN w:val="0"/>
              <w:adjustRightInd w:val="0"/>
              <w:rPr>
                <w:rFonts w:ascii="Arial" w:hAnsi="Arial" w:cs="Arial"/>
                <w:lang w:val="es-MX" w:eastAsia="es-MX"/>
              </w:rPr>
            </w:pPr>
            <w:r w:rsidRPr="00F54EA9">
              <w:rPr>
                <w:rFonts w:ascii="Arial" w:hAnsi="Arial" w:cs="Arial"/>
                <w:lang w:val="es-MX" w:eastAsia="es-MX"/>
              </w:rPr>
              <w:t>15</w:t>
            </w:r>
          </w:p>
        </w:tc>
        <w:tc>
          <w:tcPr>
            <w:tcW w:w="742" w:type="dxa"/>
          </w:tcPr>
          <w:p w:rsidR="00017EF8" w:rsidRPr="00F54EA9" w:rsidRDefault="00017EF8">
            <w:pPr>
              <w:autoSpaceDE w:val="0"/>
              <w:autoSpaceDN w:val="0"/>
              <w:adjustRightInd w:val="0"/>
              <w:rPr>
                <w:rFonts w:ascii="Arial" w:hAnsi="Arial" w:cs="Arial"/>
                <w:lang w:val="es-MX" w:eastAsia="es-MX"/>
              </w:rPr>
            </w:pPr>
            <w:r w:rsidRPr="00F54EA9">
              <w:rPr>
                <w:rFonts w:ascii="Arial" w:hAnsi="Arial" w:cs="Arial"/>
                <w:lang w:val="es-MX" w:eastAsia="es-MX"/>
              </w:rPr>
              <w:t>16</w:t>
            </w:r>
          </w:p>
        </w:tc>
      </w:tr>
      <w:tr w:rsidR="00017EF8" w:rsidRPr="00F54EA9">
        <w:tc>
          <w:tcPr>
            <w:tcW w:w="2093" w:type="dxa"/>
          </w:tcPr>
          <w:p w:rsidR="00017EF8" w:rsidRPr="00F54EA9" w:rsidRDefault="00017EF8">
            <w:pPr>
              <w:autoSpaceDE w:val="0"/>
              <w:autoSpaceDN w:val="0"/>
              <w:adjustRightInd w:val="0"/>
              <w:rPr>
                <w:rFonts w:ascii="Arial" w:hAnsi="Arial" w:cs="Arial"/>
                <w:lang w:val="es-MX" w:eastAsia="es-MX"/>
              </w:rPr>
            </w:pPr>
            <w:r w:rsidRPr="00F54EA9">
              <w:rPr>
                <w:rFonts w:ascii="Arial" w:hAnsi="Arial" w:cs="Arial"/>
                <w:lang w:val="es-MX" w:eastAsia="es-MX"/>
              </w:rPr>
              <w:t>T.P.</w:t>
            </w:r>
          </w:p>
        </w:tc>
        <w:tc>
          <w:tcPr>
            <w:tcW w:w="567" w:type="dxa"/>
          </w:tcPr>
          <w:p w:rsidR="00017EF8" w:rsidRPr="00F54EA9" w:rsidRDefault="00017EF8">
            <w:pPr>
              <w:autoSpaceDE w:val="0"/>
              <w:autoSpaceDN w:val="0"/>
              <w:adjustRightInd w:val="0"/>
              <w:rPr>
                <w:rFonts w:ascii="Arial" w:eastAsia="Calibri" w:hAnsi="Arial" w:cs="Arial"/>
                <w:lang w:val="es-MX" w:eastAsia="es-MX"/>
              </w:rPr>
            </w:pPr>
            <w:r w:rsidRPr="00F54EA9">
              <w:rPr>
                <w:rFonts w:ascii="Arial" w:eastAsia="Calibri" w:hAnsi="Arial" w:cs="Arial"/>
                <w:lang w:val="es-MX" w:eastAsia="es-MX"/>
              </w:rPr>
              <w:t>ED</w:t>
            </w:r>
          </w:p>
        </w:tc>
        <w:tc>
          <w:tcPr>
            <w:tcW w:w="601" w:type="dxa"/>
          </w:tcPr>
          <w:p w:rsidR="00017EF8" w:rsidRPr="00F54EA9" w:rsidRDefault="00017EF8">
            <w:pPr>
              <w:autoSpaceDE w:val="0"/>
              <w:autoSpaceDN w:val="0"/>
              <w:adjustRightInd w:val="0"/>
              <w:rPr>
                <w:rFonts w:ascii="Arial" w:eastAsia="Calibri" w:hAnsi="Arial" w:cs="Arial"/>
                <w:lang w:val="es-MX" w:eastAsia="es-MX"/>
              </w:rPr>
            </w:pPr>
          </w:p>
        </w:tc>
        <w:tc>
          <w:tcPr>
            <w:tcW w:w="723" w:type="dxa"/>
          </w:tcPr>
          <w:p w:rsidR="00017EF8" w:rsidRPr="00F54EA9" w:rsidRDefault="00017EF8">
            <w:pPr>
              <w:autoSpaceDE w:val="0"/>
              <w:autoSpaceDN w:val="0"/>
              <w:adjustRightInd w:val="0"/>
              <w:rPr>
                <w:rFonts w:ascii="Arial" w:eastAsia="Calibri" w:hAnsi="Arial" w:cs="Arial"/>
                <w:lang w:val="es-MX" w:eastAsia="es-MX"/>
              </w:rPr>
            </w:pPr>
            <w:r w:rsidRPr="00F54EA9">
              <w:rPr>
                <w:rFonts w:ascii="Arial" w:eastAsia="Calibri" w:hAnsi="Arial" w:cs="Arial"/>
                <w:lang w:val="es-MX" w:eastAsia="es-MX"/>
              </w:rPr>
              <w:t>EF1</w:t>
            </w:r>
          </w:p>
        </w:tc>
        <w:tc>
          <w:tcPr>
            <w:tcW w:w="721" w:type="dxa"/>
          </w:tcPr>
          <w:p w:rsidR="00017EF8" w:rsidRPr="00F54EA9" w:rsidRDefault="00017EF8">
            <w:pPr>
              <w:autoSpaceDE w:val="0"/>
              <w:autoSpaceDN w:val="0"/>
              <w:adjustRightInd w:val="0"/>
              <w:rPr>
                <w:rFonts w:ascii="Arial" w:eastAsia="Calibri" w:hAnsi="Arial" w:cs="Arial"/>
                <w:lang w:val="es-MX" w:eastAsia="es-MX"/>
              </w:rPr>
            </w:pPr>
            <w:r w:rsidRPr="00F54EA9">
              <w:rPr>
                <w:rFonts w:ascii="Arial" w:eastAsia="Calibri" w:hAnsi="Arial" w:cs="Arial"/>
                <w:lang w:val="es-MX" w:eastAsia="es-MX"/>
              </w:rPr>
              <w:t xml:space="preserve">ES </w:t>
            </w:r>
          </w:p>
        </w:tc>
        <w:tc>
          <w:tcPr>
            <w:tcW w:w="721" w:type="dxa"/>
          </w:tcPr>
          <w:p w:rsidR="00017EF8" w:rsidRPr="00F54EA9" w:rsidRDefault="00017EF8">
            <w:pPr>
              <w:autoSpaceDE w:val="0"/>
              <w:autoSpaceDN w:val="0"/>
              <w:adjustRightInd w:val="0"/>
              <w:rPr>
                <w:rFonts w:ascii="Arial" w:eastAsia="Calibri" w:hAnsi="Arial" w:cs="Arial"/>
                <w:lang w:val="es-MX" w:eastAsia="es-MX"/>
              </w:rPr>
            </w:pPr>
          </w:p>
        </w:tc>
        <w:tc>
          <w:tcPr>
            <w:tcW w:w="722" w:type="dxa"/>
          </w:tcPr>
          <w:p w:rsidR="00017EF8" w:rsidRPr="00F54EA9" w:rsidRDefault="00017EF8">
            <w:pPr>
              <w:autoSpaceDE w:val="0"/>
              <w:autoSpaceDN w:val="0"/>
              <w:adjustRightInd w:val="0"/>
              <w:rPr>
                <w:rFonts w:ascii="Arial" w:eastAsia="Calibri" w:hAnsi="Arial" w:cs="Arial"/>
                <w:lang w:val="es-MX" w:eastAsia="es-MX"/>
              </w:rPr>
            </w:pPr>
            <w:r w:rsidRPr="00F54EA9">
              <w:rPr>
                <w:rFonts w:ascii="Arial" w:eastAsia="Calibri" w:hAnsi="Arial" w:cs="Arial"/>
                <w:lang w:val="es-MX" w:eastAsia="es-MX"/>
              </w:rPr>
              <w:t>EF2</w:t>
            </w:r>
          </w:p>
        </w:tc>
        <w:tc>
          <w:tcPr>
            <w:tcW w:w="721" w:type="dxa"/>
          </w:tcPr>
          <w:p w:rsidR="00017EF8" w:rsidRPr="00F54EA9" w:rsidRDefault="00017EF8">
            <w:pPr>
              <w:autoSpaceDE w:val="0"/>
              <w:autoSpaceDN w:val="0"/>
              <w:adjustRightInd w:val="0"/>
              <w:rPr>
                <w:rFonts w:ascii="Arial" w:eastAsia="Calibri" w:hAnsi="Arial" w:cs="Arial"/>
                <w:lang w:val="es-MX" w:eastAsia="es-MX"/>
              </w:rPr>
            </w:pPr>
            <w:r w:rsidRPr="00F54EA9">
              <w:rPr>
                <w:rFonts w:ascii="Arial" w:eastAsia="Calibri" w:hAnsi="Arial" w:cs="Arial"/>
                <w:lang w:val="es-MX" w:eastAsia="es-MX"/>
              </w:rPr>
              <w:t xml:space="preserve">ES </w:t>
            </w:r>
          </w:p>
        </w:tc>
        <w:tc>
          <w:tcPr>
            <w:tcW w:w="722" w:type="dxa"/>
          </w:tcPr>
          <w:p w:rsidR="00017EF8" w:rsidRPr="00F54EA9" w:rsidRDefault="00017EF8">
            <w:pPr>
              <w:autoSpaceDE w:val="0"/>
              <w:autoSpaceDN w:val="0"/>
              <w:adjustRightInd w:val="0"/>
              <w:rPr>
                <w:rFonts w:ascii="Arial" w:eastAsia="Calibri" w:hAnsi="Arial" w:cs="Arial"/>
                <w:lang w:val="es-MX" w:eastAsia="es-MX"/>
              </w:rPr>
            </w:pPr>
          </w:p>
        </w:tc>
        <w:tc>
          <w:tcPr>
            <w:tcW w:w="721" w:type="dxa"/>
          </w:tcPr>
          <w:p w:rsidR="00017EF8" w:rsidRPr="00F54EA9" w:rsidRDefault="00017EF8">
            <w:pPr>
              <w:autoSpaceDE w:val="0"/>
              <w:autoSpaceDN w:val="0"/>
              <w:adjustRightInd w:val="0"/>
              <w:rPr>
                <w:rFonts w:ascii="Arial" w:eastAsia="Calibri" w:hAnsi="Arial" w:cs="Arial"/>
                <w:lang w:val="es-MX" w:eastAsia="es-MX"/>
              </w:rPr>
            </w:pPr>
          </w:p>
        </w:tc>
        <w:tc>
          <w:tcPr>
            <w:tcW w:w="742" w:type="dxa"/>
          </w:tcPr>
          <w:p w:rsidR="00017EF8" w:rsidRPr="00F54EA9" w:rsidRDefault="00017EF8">
            <w:pPr>
              <w:autoSpaceDE w:val="0"/>
              <w:autoSpaceDN w:val="0"/>
              <w:adjustRightInd w:val="0"/>
              <w:rPr>
                <w:rFonts w:ascii="Arial" w:eastAsia="Calibri" w:hAnsi="Arial" w:cs="Arial"/>
                <w:lang w:val="es-MX" w:eastAsia="es-MX"/>
              </w:rPr>
            </w:pPr>
            <w:r w:rsidRPr="00F54EA9">
              <w:rPr>
                <w:rFonts w:ascii="Arial" w:eastAsia="Calibri" w:hAnsi="Arial" w:cs="Arial"/>
                <w:lang w:val="es-MX" w:eastAsia="es-MX"/>
              </w:rPr>
              <w:t>ES EF3</w:t>
            </w:r>
          </w:p>
        </w:tc>
        <w:tc>
          <w:tcPr>
            <w:tcW w:w="742" w:type="dxa"/>
          </w:tcPr>
          <w:p w:rsidR="00017EF8" w:rsidRPr="00F54EA9" w:rsidRDefault="00017EF8">
            <w:pPr>
              <w:autoSpaceDE w:val="0"/>
              <w:autoSpaceDN w:val="0"/>
              <w:adjustRightInd w:val="0"/>
              <w:rPr>
                <w:rFonts w:ascii="Arial" w:eastAsia="Calibri" w:hAnsi="Arial" w:cs="Arial"/>
                <w:lang w:val="es-MX" w:eastAsia="es-MX"/>
              </w:rPr>
            </w:pPr>
          </w:p>
        </w:tc>
        <w:tc>
          <w:tcPr>
            <w:tcW w:w="742" w:type="dxa"/>
          </w:tcPr>
          <w:p w:rsidR="00017EF8" w:rsidRPr="00F54EA9" w:rsidRDefault="00017EF8">
            <w:pPr>
              <w:autoSpaceDE w:val="0"/>
              <w:autoSpaceDN w:val="0"/>
              <w:adjustRightInd w:val="0"/>
              <w:rPr>
                <w:rFonts w:ascii="Arial" w:eastAsia="Calibri" w:hAnsi="Arial" w:cs="Arial"/>
                <w:lang w:val="es-MX" w:eastAsia="es-MX"/>
              </w:rPr>
            </w:pPr>
          </w:p>
        </w:tc>
        <w:tc>
          <w:tcPr>
            <w:tcW w:w="742" w:type="dxa"/>
          </w:tcPr>
          <w:p w:rsidR="00017EF8" w:rsidRPr="00F54EA9" w:rsidRDefault="00017EF8">
            <w:pPr>
              <w:autoSpaceDE w:val="0"/>
              <w:autoSpaceDN w:val="0"/>
              <w:adjustRightInd w:val="0"/>
              <w:rPr>
                <w:rFonts w:ascii="Arial" w:eastAsia="Calibri" w:hAnsi="Arial" w:cs="Arial"/>
                <w:lang w:val="es-MX" w:eastAsia="es-MX"/>
              </w:rPr>
            </w:pPr>
          </w:p>
        </w:tc>
        <w:tc>
          <w:tcPr>
            <w:tcW w:w="742" w:type="dxa"/>
          </w:tcPr>
          <w:p w:rsidR="00017EF8" w:rsidRPr="00F54EA9" w:rsidRDefault="00017EF8">
            <w:pPr>
              <w:autoSpaceDE w:val="0"/>
              <w:autoSpaceDN w:val="0"/>
              <w:adjustRightInd w:val="0"/>
              <w:rPr>
                <w:rFonts w:ascii="Arial" w:eastAsia="Calibri" w:hAnsi="Arial" w:cs="Arial"/>
                <w:lang w:val="es-MX" w:eastAsia="es-MX"/>
              </w:rPr>
            </w:pPr>
          </w:p>
        </w:tc>
        <w:tc>
          <w:tcPr>
            <w:tcW w:w="742" w:type="dxa"/>
          </w:tcPr>
          <w:p w:rsidR="00017EF8" w:rsidRPr="00F54EA9" w:rsidRDefault="00017EF8">
            <w:pPr>
              <w:autoSpaceDE w:val="0"/>
              <w:autoSpaceDN w:val="0"/>
              <w:adjustRightInd w:val="0"/>
              <w:rPr>
                <w:rFonts w:ascii="Arial" w:eastAsia="Calibri" w:hAnsi="Arial" w:cs="Arial"/>
                <w:lang w:val="es-MX" w:eastAsia="es-MX"/>
              </w:rPr>
            </w:pPr>
          </w:p>
        </w:tc>
        <w:tc>
          <w:tcPr>
            <w:tcW w:w="742" w:type="dxa"/>
          </w:tcPr>
          <w:p w:rsidR="00017EF8" w:rsidRPr="00F54EA9" w:rsidRDefault="00017EF8">
            <w:pPr>
              <w:autoSpaceDE w:val="0"/>
              <w:autoSpaceDN w:val="0"/>
              <w:adjustRightInd w:val="0"/>
              <w:rPr>
                <w:rFonts w:ascii="Arial" w:eastAsia="Calibri" w:hAnsi="Arial" w:cs="Arial"/>
                <w:lang w:val="es-MX" w:eastAsia="es-MX"/>
              </w:rPr>
            </w:pPr>
            <w:r w:rsidRPr="00F54EA9">
              <w:rPr>
                <w:rFonts w:ascii="Arial" w:eastAsia="Calibri" w:hAnsi="Arial" w:cs="Arial"/>
                <w:lang w:val="es-MX" w:eastAsia="es-MX"/>
              </w:rPr>
              <w:t>ES EF4</w:t>
            </w:r>
          </w:p>
        </w:tc>
      </w:tr>
      <w:tr w:rsidR="00017EF8" w:rsidRPr="00F54EA9">
        <w:tc>
          <w:tcPr>
            <w:tcW w:w="2093" w:type="dxa"/>
          </w:tcPr>
          <w:p w:rsidR="00017EF8" w:rsidRPr="00F54EA9" w:rsidRDefault="00017EF8">
            <w:pPr>
              <w:autoSpaceDE w:val="0"/>
              <w:autoSpaceDN w:val="0"/>
              <w:adjustRightInd w:val="0"/>
              <w:rPr>
                <w:rFonts w:ascii="Arial" w:hAnsi="Arial" w:cs="Arial"/>
                <w:lang w:val="es-MX" w:eastAsia="es-MX"/>
              </w:rPr>
            </w:pPr>
            <w:r w:rsidRPr="00F54EA9">
              <w:rPr>
                <w:rFonts w:ascii="Arial" w:hAnsi="Arial" w:cs="Arial"/>
                <w:lang w:val="es-MX" w:eastAsia="es-MX"/>
              </w:rPr>
              <w:t>T.R.</w:t>
            </w:r>
          </w:p>
        </w:tc>
        <w:tc>
          <w:tcPr>
            <w:tcW w:w="567" w:type="dxa"/>
          </w:tcPr>
          <w:p w:rsidR="00017EF8" w:rsidRPr="00F54EA9" w:rsidRDefault="00017EF8">
            <w:pPr>
              <w:autoSpaceDE w:val="0"/>
              <w:autoSpaceDN w:val="0"/>
              <w:adjustRightInd w:val="0"/>
              <w:rPr>
                <w:rFonts w:ascii="Arial" w:hAnsi="Arial" w:cs="Arial"/>
                <w:lang w:val="es-MX" w:eastAsia="es-MX"/>
              </w:rPr>
            </w:pPr>
          </w:p>
        </w:tc>
        <w:tc>
          <w:tcPr>
            <w:tcW w:w="601" w:type="dxa"/>
          </w:tcPr>
          <w:p w:rsidR="00017EF8" w:rsidRPr="00F54EA9" w:rsidRDefault="00017EF8">
            <w:pPr>
              <w:autoSpaceDE w:val="0"/>
              <w:autoSpaceDN w:val="0"/>
              <w:adjustRightInd w:val="0"/>
              <w:rPr>
                <w:rFonts w:ascii="Arial" w:hAnsi="Arial" w:cs="Arial"/>
                <w:lang w:val="es-MX" w:eastAsia="es-MX"/>
              </w:rPr>
            </w:pPr>
          </w:p>
        </w:tc>
        <w:tc>
          <w:tcPr>
            <w:tcW w:w="723" w:type="dxa"/>
          </w:tcPr>
          <w:p w:rsidR="00017EF8" w:rsidRPr="00F54EA9" w:rsidRDefault="00017EF8">
            <w:pPr>
              <w:autoSpaceDE w:val="0"/>
              <w:autoSpaceDN w:val="0"/>
              <w:adjustRightInd w:val="0"/>
              <w:rPr>
                <w:rFonts w:ascii="Arial" w:hAnsi="Arial" w:cs="Arial"/>
                <w:lang w:val="es-MX" w:eastAsia="es-MX"/>
              </w:rPr>
            </w:pPr>
          </w:p>
        </w:tc>
        <w:tc>
          <w:tcPr>
            <w:tcW w:w="721" w:type="dxa"/>
          </w:tcPr>
          <w:p w:rsidR="00017EF8" w:rsidRPr="00F54EA9" w:rsidRDefault="00017EF8">
            <w:pPr>
              <w:autoSpaceDE w:val="0"/>
              <w:autoSpaceDN w:val="0"/>
              <w:adjustRightInd w:val="0"/>
              <w:rPr>
                <w:rFonts w:ascii="Arial" w:hAnsi="Arial" w:cs="Arial"/>
                <w:lang w:val="es-MX" w:eastAsia="es-MX"/>
              </w:rPr>
            </w:pPr>
          </w:p>
        </w:tc>
        <w:tc>
          <w:tcPr>
            <w:tcW w:w="721" w:type="dxa"/>
          </w:tcPr>
          <w:p w:rsidR="00017EF8" w:rsidRPr="00F54EA9" w:rsidRDefault="00017EF8">
            <w:pPr>
              <w:autoSpaceDE w:val="0"/>
              <w:autoSpaceDN w:val="0"/>
              <w:adjustRightInd w:val="0"/>
              <w:rPr>
                <w:rFonts w:ascii="Arial" w:hAnsi="Arial" w:cs="Arial"/>
                <w:lang w:val="es-MX" w:eastAsia="es-MX"/>
              </w:rPr>
            </w:pPr>
          </w:p>
        </w:tc>
        <w:tc>
          <w:tcPr>
            <w:tcW w:w="722" w:type="dxa"/>
          </w:tcPr>
          <w:p w:rsidR="00017EF8" w:rsidRPr="00F54EA9" w:rsidRDefault="00017EF8">
            <w:pPr>
              <w:autoSpaceDE w:val="0"/>
              <w:autoSpaceDN w:val="0"/>
              <w:adjustRightInd w:val="0"/>
              <w:rPr>
                <w:rFonts w:ascii="Arial" w:hAnsi="Arial" w:cs="Arial"/>
                <w:lang w:val="es-MX" w:eastAsia="es-MX"/>
              </w:rPr>
            </w:pPr>
          </w:p>
        </w:tc>
        <w:tc>
          <w:tcPr>
            <w:tcW w:w="721" w:type="dxa"/>
          </w:tcPr>
          <w:p w:rsidR="00017EF8" w:rsidRPr="00F54EA9" w:rsidRDefault="00017EF8">
            <w:pPr>
              <w:autoSpaceDE w:val="0"/>
              <w:autoSpaceDN w:val="0"/>
              <w:adjustRightInd w:val="0"/>
              <w:rPr>
                <w:rFonts w:ascii="Arial" w:hAnsi="Arial" w:cs="Arial"/>
                <w:lang w:val="es-MX" w:eastAsia="es-MX"/>
              </w:rPr>
            </w:pPr>
          </w:p>
        </w:tc>
        <w:tc>
          <w:tcPr>
            <w:tcW w:w="722" w:type="dxa"/>
          </w:tcPr>
          <w:p w:rsidR="00017EF8" w:rsidRPr="00F54EA9" w:rsidRDefault="00017EF8">
            <w:pPr>
              <w:autoSpaceDE w:val="0"/>
              <w:autoSpaceDN w:val="0"/>
              <w:adjustRightInd w:val="0"/>
              <w:rPr>
                <w:rFonts w:ascii="Arial" w:hAnsi="Arial" w:cs="Arial"/>
                <w:lang w:val="es-MX" w:eastAsia="es-MX"/>
              </w:rPr>
            </w:pPr>
          </w:p>
        </w:tc>
        <w:tc>
          <w:tcPr>
            <w:tcW w:w="721" w:type="dxa"/>
          </w:tcPr>
          <w:p w:rsidR="00017EF8" w:rsidRPr="00F54EA9" w:rsidRDefault="00017EF8">
            <w:pPr>
              <w:autoSpaceDE w:val="0"/>
              <w:autoSpaceDN w:val="0"/>
              <w:adjustRightInd w:val="0"/>
              <w:rPr>
                <w:rFonts w:ascii="Arial" w:hAnsi="Arial" w:cs="Arial"/>
                <w:lang w:val="es-MX" w:eastAsia="es-MX"/>
              </w:rPr>
            </w:pPr>
          </w:p>
        </w:tc>
        <w:tc>
          <w:tcPr>
            <w:tcW w:w="742" w:type="dxa"/>
          </w:tcPr>
          <w:p w:rsidR="00017EF8" w:rsidRPr="00F54EA9" w:rsidRDefault="00017EF8">
            <w:pPr>
              <w:autoSpaceDE w:val="0"/>
              <w:autoSpaceDN w:val="0"/>
              <w:adjustRightInd w:val="0"/>
              <w:rPr>
                <w:rFonts w:ascii="Arial" w:hAnsi="Arial" w:cs="Arial"/>
                <w:lang w:val="es-MX" w:eastAsia="es-MX"/>
              </w:rPr>
            </w:pPr>
          </w:p>
        </w:tc>
        <w:tc>
          <w:tcPr>
            <w:tcW w:w="742" w:type="dxa"/>
          </w:tcPr>
          <w:p w:rsidR="00017EF8" w:rsidRPr="00F54EA9" w:rsidRDefault="00017EF8">
            <w:pPr>
              <w:autoSpaceDE w:val="0"/>
              <w:autoSpaceDN w:val="0"/>
              <w:adjustRightInd w:val="0"/>
              <w:rPr>
                <w:rFonts w:ascii="Arial" w:hAnsi="Arial" w:cs="Arial"/>
                <w:lang w:val="es-MX" w:eastAsia="es-MX"/>
              </w:rPr>
            </w:pPr>
          </w:p>
        </w:tc>
        <w:tc>
          <w:tcPr>
            <w:tcW w:w="742" w:type="dxa"/>
          </w:tcPr>
          <w:p w:rsidR="00017EF8" w:rsidRPr="00F54EA9" w:rsidRDefault="00017EF8">
            <w:pPr>
              <w:autoSpaceDE w:val="0"/>
              <w:autoSpaceDN w:val="0"/>
              <w:adjustRightInd w:val="0"/>
              <w:rPr>
                <w:rFonts w:ascii="Arial" w:hAnsi="Arial" w:cs="Arial"/>
                <w:lang w:val="es-MX" w:eastAsia="es-MX"/>
              </w:rPr>
            </w:pPr>
          </w:p>
        </w:tc>
        <w:tc>
          <w:tcPr>
            <w:tcW w:w="742" w:type="dxa"/>
          </w:tcPr>
          <w:p w:rsidR="00017EF8" w:rsidRPr="00F54EA9" w:rsidRDefault="00017EF8">
            <w:pPr>
              <w:autoSpaceDE w:val="0"/>
              <w:autoSpaceDN w:val="0"/>
              <w:adjustRightInd w:val="0"/>
              <w:rPr>
                <w:rFonts w:ascii="Arial" w:hAnsi="Arial" w:cs="Arial"/>
                <w:lang w:val="es-MX" w:eastAsia="es-MX"/>
              </w:rPr>
            </w:pPr>
          </w:p>
        </w:tc>
        <w:tc>
          <w:tcPr>
            <w:tcW w:w="742" w:type="dxa"/>
          </w:tcPr>
          <w:p w:rsidR="00017EF8" w:rsidRPr="00F54EA9" w:rsidRDefault="00017EF8">
            <w:pPr>
              <w:autoSpaceDE w:val="0"/>
              <w:autoSpaceDN w:val="0"/>
              <w:adjustRightInd w:val="0"/>
              <w:rPr>
                <w:rFonts w:ascii="Arial" w:hAnsi="Arial" w:cs="Arial"/>
                <w:lang w:val="es-MX" w:eastAsia="es-MX"/>
              </w:rPr>
            </w:pPr>
          </w:p>
        </w:tc>
        <w:tc>
          <w:tcPr>
            <w:tcW w:w="742" w:type="dxa"/>
          </w:tcPr>
          <w:p w:rsidR="00017EF8" w:rsidRPr="00F54EA9" w:rsidRDefault="00017EF8">
            <w:pPr>
              <w:autoSpaceDE w:val="0"/>
              <w:autoSpaceDN w:val="0"/>
              <w:adjustRightInd w:val="0"/>
              <w:rPr>
                <w:rFonts w:ascii="Arial" w:hAnsi="Arial" w:cs="Arial"/>
                <w:lang w:val="es-MX" w:eastAsia="es-MX"/>
              </w:rPr>
            </w:pPr>
          </w:p>
        </w:tc>
        <w:tc>
          <w:tcPr>
            <w:tcW w:w="742" w:type="dxa"/>
          </w:tcPr>
          <w:p w:rsidR="00017EF8" w:rsidRPr="00F54EA9" w:rsidRDefault="00017EF8">
            <w:pPr>
              <w:autoSpaceDE w:val="0"/>
              <w:autoSpaceDN w:val="0"/>
              <w:adjustRightInd w:val="0"/>
              <w:rPr>
                <w:rFonts w:ascii="Arial" w:hAnsi="Arial" w:cs="Arial"/>
                <w:lang w:val="es-MX" w:eastAsia="es-MX"/>
              </w:rPr>
            </w:pPr>
          </w:p>
        </w:tc>
      </w:tr>
      <w:tr w:rsidR="00017EF8" w:rsidRPr="00F54EA9">
        <w:tc>
          <w:tcPr>
            <w:tcW w:w="2093" w:type="dxa"/>
          </w:tcPr>
          <w:p w:rsidR="00017EF8" w:rsidRPr="00F54EA9" w:rsidRDefault="00017EF8">
            <w:pPr>
              <w:autoSpaceDE w:val="0"/>
              <w:autoSpaceDN w:val="0"/>
              <w:adjustRightInd w:val="0"/>
              <w:rPr>
                <w:rFonts w:ascii="Arial" w:hAnsi="Arial" w:cs="Arial"/>
                <w:lang w:val="es-MX" w:eastAsia="es-MX"/>
              </w:rPr>
            </w:pPr>
            <w:r w:rsidRPr="00F54EA9">
              <w:rPr>
                <w:rFonts w:ascii="Arial" w:hAnsi="Arial" w:cs="Arial"/>
                <w:lang w:val="es-MX" w:eastAsia="es-MX"/>
              </w:rPr>
              <w:t>S.D.</w:t>
            </w:r>
          </w:p>
        </w:tc>
        <w:tc>
          <w:tcPr>
            <w:tcW w:w="567" w:type="dxa"/>
          </w:tcPr>
          <w:p w:rsidR="00017EF8" w:rsidRPr="00F54EA9" w:rsidRDefault="00017EF8">
            <w:pPr>
              <w:autoSpaceDE w:val="0"/>
              <w:autoSpaceDN w:val="0"/>
              <w:adjustRightInd w:val="0"/>
              <w:rPr>
                <w:rFonts w:ascii="Arial" w:hAnsi="Arial" w:cs="Arial"/>
                <w:lang w:val="es-MX" w:eastAsia="es-MX"/>
              </w:rPr>
            </w:pPr>
          </w:p>
        </w:tc>
        <w:tc>
          <w:tcPr>
            <w:tcW w:w="601" w:type="dxa"/>
          </w:tcPr>
          <w:p w:rsidR="00017EF8" w:rsidRPr="00F54EA9" w:rsidRDefault="00017EF8">
            <w:pPr>
              <w:autoSpaceDE w:val="0"/>
              <w:autoSpaceDN w:val="0"/>
              <w:adjustRightInd w:val="0"/>
              <w:rPr>
                <w:rFonts w:ascii="Arial" w:hAnsi="Arial" w:cs="Arial"/>
                <w:lang w:val="es-MX" w:eastAsia="es-MX"/>
              </w:rPr>
            </w:pPr>
          </w:p>
        </w:tc>
        <w:tc>
          <w:tcPr>
            <w:tcW w:w="723" w:type="dxa"/>
          </w:tcPr>
          <w:p w:rsidR="00017EF8" w:rsidRPr="00F54EA9" w:rsidRDefault="00017EF8">
            <w:pPr>
              <w:autoSpaceDE w:val="0"/>
              <w:autoSpaceDN w:val="0"/>
              <w:adjustRightInd w:val="0"/>
              <w:rPr>
                <w:rFonts w:ascii="Arial" w:hAnsi="Arial" w:cs="Arial"/>
                <w:lang w:val="es-MX" w:eastAsia="es-MX"/>
              </w:rPr>
            </w:pPr>
          </w:p>
        </w:tc>
        <w:tc>
          <w:tcPr>
            <w:tcW w:w="721" w:type="dxa"/>
          </w:tcPr>
          <w:p w:rsidR="00017EF8" w:rsidRPr="00F54EA9" w:rsidRDefault="00017EF8">
            <w:pPr>
              <w:rPr>
                <w:rFonts w:ascii="Arial" w:eastAsia="Calibri" w:hAnsi="Arial" w:cs="Arial"/>
                <w:lang w:val="es-MX" w:eastAsia="es-MX"/>
              </w:rPr>
            </w:pPr>
            <w:r w:rsidRPr="00F54EA9">
              <w:rPr>
                <w:rFonts w:ascii="Arial" w:eastAsia="Calibri" w:hAnsi="Arial" w:cs="Arial"/>
                <w:lang w:val="es-MX" w:eastAsia="es-MX"/>
              </w:rPr>
              <w:t xml:space="preserve">SD </w:t>
            </w:r>
          </w:p>
          <w:p w:rsidR="00017EF8" w:rsidRPr="00F54EA9" w:rsidRDefault="00017EF8">
            <w:pPr>
              <w:autoSpaceDE w:val="0"/>
              <w:autoSpaceDN w:val="0"/>
              <w:adjustRightInd w:val="0"/>
              <w:rPr>
                <w:rFonts w:ascii="Arial" w:hAnsi="Arial" w:cs="Arial"/>
                <w:lang w:val="es-MX" w:eastAsia="es-MX"/>
              </w:rPr>
            </w:pPr>
          </w:p>
        </w:tc>
        <w:tc>
          <w:tcPr>
            <w:tcW w:w="721" w:type="dxa"/>
          </w:tcPr>
          <w:p w:rsidR="00017EF8" w:rsidRPr="00F54EA9" w:rsidRDefault="00017EF8">
            <w:pPr>
              <w:autoSpaceDE w:val="0"/>
              <w:autoSpaceDN w:val="0"/>
              <w:adjustRightInd w:val="0"/>
              <w:rPr>
                <w:rFonts w:ascii="Arial" w:hAnsi="Arial" w:cs="Arial"/>
                <w:lang w:val="es-MX" w:eastAsia="es-MX"/>
              </w:rPr>
            </w:pPr>
          </w:p>
        </w:tc>
        <w:tc>
          <w:tcPr>
            <w:tcW w:w="722" w:type="dxa"/>
          </w:tcPr>
          <w:p w:rsidR="00017EF8" w:rsidRPr="00F54EA9" w:rsidRDefault="00017EF8">
            <w:pPr>
              <w:autoSpaceDE w:val="0"/>
              <w:autoSpaceDN w:val="0"/>
              <w:adjustRightInd w:val="0"/>
              <w:rPr>
                <w:rFonts w:ascii="Arial" w:hAnsi="Arial" w:cs="Arial"/>
                <w:lang w:val="es-MX" w:eastAsia="es-MX"/>
              </w:rPr>
            </w:pPr>
          </w:p>
        </w:tc>
        <w:tc>
          <w:tcPr>
            <w:tcW w:w="721" w:type="dxa"/>
          </w:tcPr>
          <w:p w:rsidR="00017EF8" w:rsidRPr="00F54EA9" w:rsidRDefault="00017EF8">
            <w:pPr>
              <w:rPr>
                <w:rFonts w:ascii="Arial" w:eastAsia="Calibri" w:hAnsi="Arial" w:cs="Arial"/>
                <w:lang w:val="es-MX" w:eastAsia="es-MX"/>
              </w:rPr>
            </w:pPr>
            <w:r w:rsidRPr="00F54EA9">
              <w:rPr>
                <w:rFonts w:ascii="Arial" w:eastAsia="Calibri" w:hAnsi="Arial" w:cs="Arial"/>
                <w:lang w:val="es-MX" w:eastAsia="es-MX"/>
              </w:rPr>
              <w:t xml:space="preserve">SD </w:t>
            </w:r>
          </w:p>
          <w:p w:rsidR="00017EF8" w:rsidRPr="00F54EA9" w:rsidRDefault="00017EF8">
            <w:pPr>
              <w:autoSpaceDE w:val="0"/>
              <w:autoSpaceDN w:val="0"/>
              <w:adjustRightInd w:val="0"/>
              <w:rPr>
                <w:rFonts w:ascii="Arial" w:hAnsi="Arial" w:cs="Arial"/>
                <w:lang w:val="es-MX" w:eastAsia="es-MX"/>
              </w:rPr>
            </w:pPr>
          </w:p>
        </w:tc>
        <w:tc>
          <w:tcPr>
            <w:tcW w:w="722" w:type="dxa"/>
          </w:tcPr>
          <w:p w:rsidR="00017EF8" w:rsidRPr="00F54EA9" w:rsidRDefault="00017EF8">
            <w:pPr>
              <w:autoSpaceDE w:val="0"/>
              <w:autoSpaceDN w:val="0"/>
              <w:adjustRightInd w:val="0"/>
              <w:rPr>
                <w:rFonts w:ascii="Arial" w:hAnsi="Arial" w:cs="Arial"/>
                <w:lang w:val="es-MX" w:eastAsia="es-MX"/>
              </w:rPr>
            </w:pPr>
          </w:p>
        </w:tc>
        <w:tc>
          <w:tcPr>
            <w:tcW w:w="721" w:type="dxa"/>
          </w:tcPr>
          <w:p w:rsidR="00017EF8" w:rsidRPr="00F54EA9" w:rsidRDefault="00017EF8">
            <w:pPr>
              <w:autoSpaceDE w:val="0"/>
              <w:autoSpaceDN w:val="0"/>
              <w:adjustRightInd w:val="0"/>
              <w:rPr>
                <w:rFonts w:ascii="Arial" w:hAnsi="Arial" w:cs="Arial"/>
                <w:lang w:val="es-MX" w:eastAsia="es-MX"/>
              </w:rPr>
            </w:pPr>
          </w:p>
        </w:tc>
        <w:tc>
          <w:tcPr>
            <w:tcW w:w="742" w:type="dxa"/>
          </w:tcPr>
          <w:p w:rsidR="00017EF8" w:rsidRPr="00F54EA9" w:rsidRDefault="00017EF8">
            <w:pPr>
              <w:rPr>
                <w:rFonts w:ascii="Arial" w:eastAsia="Calibri" w:hAnsi="Arial" w:cs="Arial"/>
                <w:lang w:val="es-MX" w:eastAsia="es-MX"/>
              </w:rPr>
            </w:pPr>
            <w:r w:rsidRPr="00F54EA9">
              <w:rPr>
                <w:rFonts w:ascii="Arial" w:eastAsia="Calibri" w:hAnsi="Arial" w:cs="Arial"/>
                <w:lang w:val="es-MX" w:eastAsia="es-MX"/>
              </w:rPr>
              <w:t xml:space="preserve">SD </w:t>
            </w:r>
          </w:p>
          <w:p w:rsidR="00017EF8" w:rsidRPr="00F54EA9" w:rsidRDefault="00017EF8">
            <w:pPr>
              <w:autoSpaceDE w:val="0"/>
              <w:autoSpaceDN w:val="0"/>
              <w:adjustRightInd w:val="0"/>
              <w:rPr>
                <w:rFonts w:ascii="Arial" w:hAnsi="Arial" w:cs="Arial"/>
                <w:lang w:val="es-MX" w:eastAsia="es-MX"/>
              </w:rPr>
            </w:pPr>
          </w:p>
        </w:tc>
        <w:tc>
          <w:tcPr>
            <w:tcW w:w="742" w:type="dxa"/>
          </w:tcPr>
          <w:p w:rsidR="00017EF8" w:rsidRPr="00F54EA9" w:rsidRDefault="00017EF8">
            <w:pPr>
              <w:autoSpaceDE w:val="0"/>
              <w:autoSpaceDN w:val="0"/>
              <w:adjustRightInd w:val="0"/>
            </w:pPr>
          </w:p>
        </w:tc>
        <w:tc>
          <w:tcPr>
            <w:tcW w:w="742" w:type="dxa"/>
          </w:tcPr>
          <w:p w:rsidR="00017EF8" w:rsidRPr="00F54EA9" w:rsidRDefault="00017EF8">
            <w:pPr>
              <w:autoSpaceDE w:val="0"/>
              <w:autoSpaceDN w:val="0"/>
              <w:adjustRightInd w:val="0"/>
              <w:rPr>
                <w:rFonts w:ascii="Arial" w:hAnsi="Arial" w:cs="Arial"/>
                <w:lang w:val="es-MX" w:eastAsia="es-MX"/>
              </w:rPr>
            </w:pPr>
          </w:p>
        </w:tc>
        <w:tc>
          <w:tcPr>
            <w:tcW w:w="742" w:type="dxa"/>
          </w:tcPr>
          <w:p w:rsidR="00017EF8" w:rsidRPr="00F54EA9" w:rsidRDefault="00017EF8">
            <w:pPr>
              <w:autoSpaceDE w:val="0"/>
              <w:autoSpaceDN w:val="0"/>
              <w:adjustRightInd w:val="0"/>
              <w:rPr>
                <w:rFonts w:ascii="Arial" w:hAnsi="Arial" w:cs="Arial"/>
                <w:lang w:val="es-MX" w:eastAsia="es-MX"/>
              </w:rPr>
            </w:pPr>
          </w:p>
        </w:tc>
        <w:tc>
          <w:tcPr>
            <w:tcW w:w="742" w:type="dxa"/>
          </w:tcPr>
          <w:p w:rsidR="00017EF8" w:rsidRPr="00F54EA9" w:rsidRDefault="00017EF8">
            <w:pPr>
              <w:autoSpaceDE w:val="0"/>
              <w:autoSpaceDN w:val="0"/>
              <w:adjustRightInd w:val="0"/>
              <w:rPr>
                <w:rFonts w:ascii="Arial" w:hAnsi="Arial" w:cs="Arial"/>
                <w:lang w:val="es-MX" w:eastAsia="es-MX"/>
              </w:rPr>
            </w:pPr>
          </w:p>
        </w:tc>
        <w:tc>
          <w:tcPr>
            <w:tcW w:w="742" w:type="dxa"/>
          </w:tcPr>
          <w:p w:rsidR="00017EF8" w:rsidRPr="00F54EA9" w:rsidRDefault="00017EF8">
            <w:pPr>
              <w:autoSpaceDE w:val="0"/>
              <w:autoSpaceDN w:val="0"/>
              <w:adjustRightInd w:val="0"/>
              <w:rPr>
                <w:rFonts w:ascii="Arial" w:hAnsi="Arial" w:cs="Arial"/>
                <w:lang w:val="es-MX" w:eastAsia="es-MX"/>
              </w:rPr>
            </w:pPr>
          </w:p>
        </w:tc>
        <w:tc>
          <w:tcPr>
            <w:tcW w:w="742" w:type="dxa"/>
          </w:tcPr>
          <w:p w:rsidR="00017EF8" w:rsidRPr="00F54EA9" w:rsidRDefault="00017EF8">
            <w:pPr>
              <w:autoSpaceDE w:val="0"/>
              <w:autoSpaceDN w:val="0"/>
              <w:adjustRightInd w:val="0"/>
              <w:rPr>
                <w:rFonts w:ascii="Arial" w:hAnsi="Arial" w:cs="Arial"/>
                <w:lang w:val="es-MX" w:eastAsia="es-MX"/>
              </w:rPr>
            </w:pPr>
            <w:r w:rsidRPr="00F54EA9">
              <w:rPr>
                <w:rFonts w:ascii="Arial" w:eastAsia="Calibri" w:hAnsi="Arial" w:cs="Arial"/>
                <w:lang w:val="es-MX" w:eastAsia="es-MX"/>
              </w:rPr>
              <w:t>SD</w:t>
            </w:r>
          </w:p>
        </w:tc>
      </w:tr>
    </w:tbl>
    <w:p w:rsidR="00017EF8" w:rsidRDefault="00017EF8" w:rsidP="00017EF8">
      <w:pPr>
        <w:autoSpaceDE w:val="0"/>
        <w:autoSpaceDN w:val="0"/>
        <w:adjustRightInd w:val="0"/>
        <w:rPr>
          <w:rFonts w:ascii="Arial" w:hAnsi="Arial" w:cs="Arial"/>
          <w:lang w:val="es-MX" w:eastAsia="es-MX"/>
        </w:rPr>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w:t>
      </w:r>
      <w:r w:rsidRPr="005F7757">
        <w:rPr>
          <w:rFonts w:ascii="Arial" w:hAnsi="Arial" w:cs="Arial"/>
          <w:lang w:val="es-MX" w:eastAsia="es-MX"/>
        </w:rPr>
        <w:t xml:space="preserve">real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rsidR="00017EF8" w:rsidRDefault="00017EF8" w:rsidP="00017EF8">
      <w:pPr>
        <w:autoSpaceDE w:val="0"/>
        <w:autoSpaceDN w:val="0"/>
        <w:adjustRightInd w:val="0"/>
        <w:rPr>
          <w:rFonts w:ascii="Arial" w:hAnsi="Arial" w:cs="Arial"/>
          <w:lang w:val="es-MX" w:eastAsia="es-MX"/>
        </w:rPr>
      </w:pPr>
      <w:r>
        <w:rPr>
          <w:rFonts w:ascii="SymbolMT" w:hAnsi="SymbolMT" w:cs="SymbolMT"/>
          <w:lang w:val="es-MX" w:eastAsia="es-MX"/>
        </w:rPr>
        <w:t xml:space="preserve">ED </w:t>
      </w:r>
      <w:r>
        <w:rPr>
          <w:rFonts w:ascii="Arial" w:hAnsi="Arial" w:cs="Arial"/>
          <w:lang w:val="es-MX" w:eastAsia="es-MX"/>
        </w:rPr>
        <w:t xml:space="preserve">= Evaluación diagnóstica. </w:t>
      </w:r>
      <w:r>
        <w:rPr>
          <w:rFonts w:ascii="Arial" w:hAnsi="Arial" w:cs="Arial"/>
          <w:lang w:val="es-MX" w:eastAsia="es-MX"/>
        </w:rPr>
        <w:tab/>
      </w:r>
      <w:r>
        <w:rPr>
          <w:rFonts w:ascii="Arial" w:hAnsi="Arial" w:cs="Arial"/>
          <w:lang w:val="es-MX" w:eastAsia="es-MX"/>
        </w:rPr>
        <w:tab/>
      </w:r>
      <w:r>
        <w:rPr>
          <w:rFonts w:ascii="Arial" w:hAnsi="Arial" w:cs="Arial"/>
          <w:lang w:val="es-MX" w:eastAsia="es-MX"/>
        </w:rPr>
        <w:tab/>
        <w:t>EFn</w:t>
      </w:r>
      <w:r>
        <w:rPr>
          <w:rFonts w:ascii="SymbolMT" w:hAnsi="SymbolMT" w:cs="SymbolMT"/>
          <w:lang w:val="es-MX" w:eastAsia="es-MX"/>
        </w:rPr>
        <w:t xml:space="preserve"> </w:t>
      </w:r>
      <w:r>
        <w:rPr>
          <w:rFonts w:ascii="Arial" w:hAnsi="Arial" w:cs="Arial"/>
          <w:lang w:val="es-MX" w:eastAsia="es-MX"/>
        </w:rPr>
        <w:t xml:space="preserve">= Evaluación formativa (Competencia Especifica n). </w:t>
      </w:r>
      <w:r>
        <w:rPr>
          <w:rFonts w:ascii="Arial" w:hAnsi="Arial" w:cs="Arial"/>
          <w:lang w:val="es-MX" w:eastAsia="es-MX"/>
        </w:rPr>
        <w:tab/>
        <w:t>ES</w:t>
      </w:r>
      <w:r>
        <w:rPr>
          <w:rFonts w:ascii="SymbolMT" w:hAnsi="SymbolMT" w:cs="SymbolMT"/>
          <w:lang w:val="es-MX" w:eastAsia="es-MX"/>
        </w:rPr>
        <w:t xml:space="preserve"> </w:t>
      </w:r>
      <w:r>
        <w:rPr>
          <w:rFonts w:ascii="Arial" w:hAnsi="Arial" w:cs="Arial"/>
          <w:lang w:val="es-MX" w:eastAsia="es-MX"/>
        </w:rPr>
        <w:t xml:space="preserve">= Evaluación sumativa. </w:t>
      </w:r>
    </w:p>
    <w:p w:rsidR="00017EF8" w:rsidRDefault="00017EF8" w:rsidP="00017EF8">
      <w:pPr>
        <w:autoSpaceDE w:val="0"/>
        <w:autoSpaceDN w:val="0"/>
        <w:adjustRightInd w:val="0"/>
        <w:rPr>
          <w:rFonts w:ascii="Arial" w:hAnsi="Arial" w:cs="Arial"/>
          <w:sz w:val="24"/>
          <w:szCs w:val="24"/>
          <w:lang w:val="es-MX" w:eastAsia="es-MX"/>
        </w:rPr>
      </w:pPr>
    </w:p>
    <w:p w:rsidR="00017EF8" w:rsidRDefault="00017EF8" w:rsidP="00017EF8">
      <w:pPr>
        <w:autoSpaceDE w:val="0"/>
        <w:autoSpaceDN w:val="0"/>
        <w:adjustRightInd w:val="0"/>
        <w:rPr>
          <w:rFonts w:ascii="Arial" w:hAnsi="Arial" w:cs="Arial"/>
          <w:sz w:val="24"/>
          <w:szCs w:val="24"/>
          <w:lang w:val="es-MX" w:eastAsia="es-MX"/>
        </w:rPr>
      </w:pPr>
    </w:p>
    <w:p w:rsidR="00017EF8" w:rsidRDefault="00017EF8" w:rsidP="00017EF8">
      <w:pPr>
        <w:autoSpaceDE w:val="0"/>
        <w:autoSpaceDN w:val="0"/>
        <w:adjustRightInd w:val="0"/>
        <w:jc w:val="right"/>
        <w:rPr>
          <w:rFonts w:ascii="Arial" w:hAnsi="Arial" w:cs="Arial"/>
          <w:sz w:val="24"/>
          <w:szCs w:val="24"/>
          <w:lang w:val="es-MX" w:eastAsia="es-MX"/>
        </w:rPr>
      </w:pPr>
      <w:r>
        <w:rPr>
          <w:rFonts w:ascii="Arial" w:hAnsi="Arial" w:cs="Arial"/>
          <w:sz w:val="24"/>
          <w:szCs w:val="24"/>
          <w:lang w:val="es-MX" w:eastAsia="es-MX"/>
        </w:rPr>
        <w:t xml:space="preserve">Fecha de elaboración: </w:t>
      </w:r>
      <w:r w:rsidR="00F54EA9">
        <w:rPr>
          <w:rFonts w:ascii="Arial" w:hAnsi="Arial" w:cs="Arial"/>
          <w:b/>
          <w:bCs/>
          <w:sz w:val="24"/>
          <w:szCs w:val="24"/>
          <w:u w:val="single"/>
          <w:lang w:val="es-MX" w:eastAsia="es-MX"/>
        </w:rPr>
        <w:t>28 Agosto de</w:t>
      </w:r>
      <w:r w:rsidRPr="00467CEF">
        <w:rPr>
          <w:rFonts w:ascii="Arial" w:hAnsi="Arial" w:cs="Arial"/>
          <w:b/>
          <w:bCs/>
          <w:sz w:val="24"/>
          <w:szCs w:val="24"/>
          <w:u w:val="single"/>
          <w:lang w:val="es-MX" w:eastAsia="es-MX"/>
        </w:rPr>
        <w:t xml:space="preserve"> 202</w:t>
      </w:r>
      <w:r w:rsidR="00DB289F">
        <w:rPr>
          <w:rFonts w:ascii="Arial" w:hAnsi="Arial" w:cs="Arial"/>
          <w:b/>
          <w:bCs/>
          <w:sz w:val="24"/>
          <w:szCs w:val="24"/>
          <w:u w:val="single"/>
          <w:lang w:val="es-MX" w:eastAsia="es-MX"/>
        </w:rPr>
        <w:t>3</w:t>
      </w:r>
    </w:p>
    <w:p w:rsidR="00017EF8" w:rsidRPr="00F54EA9" w:rsidRDefault="00017EF8" w:rsidP="00017EF8">
      <w:pPr>
        <w:pStyle w:val="Piedepgina"/>
        <w:rPr>
          <w:rFonts w:ascii="Arial" w:hAnsi="Arial" w:cs="Arial"/>
          <w:sz w:val="24"/>
          <w:szCs w:val="24"/>
          <w:lang w:val="es-MX" w:eastAsia="es-MX"/>
        </w:rPr>
      </w:pPr>
    </w:p>
    <w:tbl>
      <w:tblPr>
        <w:tblpPr w:leftFromText="141" w:rightFromText="141" w:vertAnchor="text" w:horzAnchor="margin" w:tblpXSpec="center" w:tblpY="773"/>
        <w:tblW w:w="0" w:type="auto"/>
        <w:tblLook w:val="04A0" w:firstRow="1" w:lastRow="0" w:firstColumn="1" w:lastColumn="0" w:noHBand="0" w:noVBand="1"/>
      </w:tblPr>
      <w:tblGrid>
        <w:gridCol w:w="6091"/>
        <w:gridCol w:w="850"/>
        <w:gridCol w:w="6055"/>
      </w:tblGrid>
      <w:tr w:rsidR="00017EF8" w:rsidRPr="00862CFC">
        <w:tc>
          <w:tcPr>
            <w:tcW w:w="6091" w:type="dxa"/>
            <w:shd w:val="clear" w:color="auto" w:fill="auto"/>
          </w:tcPr>
          <w:p w:rsidR="00017EF8" w:rsidRPr="00467CEF" w:rsidRDefault="00017EF8">
            <w:pPr>
              <w:pStyle w:val="Sinespaciado"/>
              <w:jc w:val="center"/>
              <w:rPr>
                <w:rFonts w:ascii="Arial" w:hAnsi="Arial" w:cs="Arial"/>
                <w:b/>
                <w:bCs/>
                <w:sz w:val="20"/>
                <w:szCs w:val="20"/>
              </w:rPr>
            </w:pPr>
          </w:p>
          <w:p w:rsidR="00017EF8" w:rsidRPr="00467CEF" w:rsidRDefault="00017EF8">
            <w:pPr>
              <w:pStyle w:val="Sinespaciado"/>
              <w:jc w:val="center"/>
              <w:rPr>
                <w:rFonts w:ascii="Arial" w:hAnsi="Arial" w:cs="Arial"/>
                <w:b/>
                <w:bCs/>
                <w:sz w:val="20"/>
                <w:szCs w:val="20"/>
              </w:rPr>
            </w:pPr>
            <w:r w:rsidRPr="00467CEF">
              <w:rPr>
                <w:rFonts w:ascii="Arial" w:hAnsi="Arial" w:cs="Arial"/>
                <w:b/>
                <w:bCs/>
                <w:sz w:val="20"/>
                <w:szCs w:val="20"/>
              </w:rPr>
              <w:t>MCIQ. INDRA DE LA O ORTIZ</w:t>
            </w:r>
          </w:p>
        </w:tc>
        <w:tc>
          <w:tcPr>
            <w:tcW w:w="850" w:type="dxa"/>
            <w:shd w:val="clear" w:color="auto" w:fill="auto"/>
          </w:tcPr>
          <w:p w:rsidR="00017EF8" w:rsidRPr="00467CEF" w:rsidRDefault="00017EF8">
            <w:pPr>
              <w:pStyle w:val="Sinespaciado"/>
              <w:jc w:val="center"/>
              <w:rPr>
                <w:rFonts w:ascii="Arial" w:hAnsi="Arial" w:cs="Arial"/>
                <w:b/>
                <w:bCs/>
                <w:sz w:val="20"/>
                <w:szCs w:val="20"/>
              </w:rPr>
            </w:pPr>
          </w:p>
        </w:tc>
        <w:tc>
          <w:tcPr>
            <w:tcW w:w="6055" w:type="dxa"/>
            <w:shd w:val="clear" w:color="auto" w:fill="auto"/>
          </w:tcPr>
          <w:p w:rsidR="00017EF8" w:rsidRPr="00467CEF" w:rsidRDefault="00017EF8">
            <w:pPr>
              <w:pStyle w:val="Sinespaciado"/>
              <w:jc w:val="center"/>
              <w:rPr>
                <w:rFonts w:ascii="Arial" w:hAnsi="Arial" w:cs="Arial"/>
                <w:b/>
                <w:bCs/>
                <w:sz w:val="20"/>
                <w:szCs w:val="20"/>
              </w:rPr>
            </w:pPr>
          </w:p>
          <w:p w:rsidR="00017EF8" w:rsidRPr="00467CEF" w:rsidRDefault="00017EF8">
            <w:pPr>
              <w:pStyle w:val="Sinespaciado"/>
              <w:jc w:val="center"/>
              <w:rPr>
                <w:rFonts w:ascii="Arial" w:hAnsi="Arial" w:cs="Arial"/>
                <w:b/>
                <w:bCs/>
                <w:sz w:val="20"/>
                <w:szCs w:val="20"/>
              </w:rPr>
            </w:pPr>
            <w:r w:rsidRPr="00467CEF">
              <w:rPr>
                <w:rFonts w:ascii="Arial" w:hAnsi="Arial" w:cs="Arial"/>
                <w:b/>
                <w:bCs/>
                <w:sz w:val="20"/>
                <w:szCs w:val="20"/>
              </w:rPr>
              <w:t>DR. TONATIUH SOSME SANCHEZ</w:t>
            </w:r>
          </w:p>
        </w:tc>
      </w:tr>
      <w:tr w:rsidR="00017EF8" w:rsidRPr="00862CFC">
        <w:tc>
          <w:tcPr>
            <w:tcW w:w="6091" w:type="dxa"/>
            <w:shd w:val="clear" w:color="auto" w:fill="auto"/>
          </w:tcPr>
          <w:p w:rsidR="00017EF8" w:rsidRPr="008C5EC1" w:rsidRDefault="00017EF8">
            <w:pPr>
              <w:pStyle w:val="Piedepgina"/>
              <w:jc w:val="center"/>
              <w:rPr>
                <w:rFonts w:ascii="Arial" w:hAnsi="Arial" w:cs="Arial"/>
                <w:sz w:val="24"/>
                <w:szCs w:val="24"/>
                <w:lang w:val="es-MX" w:eastAsia="es-MX"/>
              </w:rPr>
            </w:pPr>
            <w:r w:rsidRPr="008C5EC1">
              <w:rPr>
                <w:rFonts w:ascii="Arial" w:hAnsi="Arial" w:cs="Arial"/>
                <w:sz w:val="24"/>
                <w:szCs w:val="24"/>
                <w:lang w:val="es-MX" w:eastAsia="es-MX"/>
              </w:rPr>
              <w:t>Nombre y firma del (de la) profesor(a)</w:t>
            </w:r>
          </w:p>
        </w:tc>
        <w:tc>
          <w:tcPr>
            <w:tcW w:w="850" w:type="dxa"/>
            <w:shd w:val="clear" w:color="auto" w:fill="auto"/>
          </w:tcPr>
          <w:p w:rsidR="00017EF8" w:rsidRPr="008C5EC1" w:rsidRDefault="00017EF8">
            <w:pPr>
              <w:pStyle w:val="Sinespaciado"/>
              <w:jc w:val="center"/>
              <w:rPr>
                <w:rFonts w:ascii="Arial" w:hAnsi="Arial" w:cs="Arial"/>
                <w:sz w:val="20"/>
                <w:szCs w:val="20"/>
              </w:rPr>
            </w:pPr>
          </w:p>
        </w:tc>
        <w:tc>
          <w:tcPr>
            <w:tcW w:w="6055" w:type="dxa"/>
            <w:shd w:val="clear" w:color="auto" w:fill="auto"/>
          </w:tcPr>
          <w:p w:rsidR="00017EF8" w:rsidRPr="008C5EC1" w:rsidRDefault="00017EF8">
            <w:pPr>
              <w:pStyle w:val="Piedepgina"/>
              <w:jc w:val="center"/>
              <w:rPr>
                <w:rFonts w:ascii="Arial" w:hAnsi="Arial" w:cs="Arial"/>
                <w:sz w:val="24"/>
                <w:szCs w:val="24"/>
                <w:lang w:val="es-MX" w:eastAsia="es-MX"/>
              </w:rPr>
            </w:pPr>
            <w:r w:rsidRPr="008C5EC1">
              <w:rPr>
                <w:rFonts w:ascii="Arial" w:hAnsi="Arial" w:cs="Arial"/>
                <w:sz w:val="24"/>
                <w:szCs w:val="24"/>
                <w:lang w:val="es-MX" w:eastAsia="es-MX"/>
              </w:rPr>
              <w:t>Nombre y firma del(de la) Jefe(a) de Departamento Académico</w:t>
            </w:r>
          </w:p>
        </w:tc>
      </w:tr>
    </w:tbl>
    <w:p w:rsidR="0050235E" w:rsidRDefault="006E2BAE" w:rsidP="00F22560">
      <w:pPr>
        <w:pStyle w:val="Default"/>
        <w:jc w:val="center"/>
      </w:pPr>
      <w:r>
        <w:rPr>
          <w:noProof/>
        </w:rPr>
        <w:drawing>
          <wp:inline distT="0" distB="0" distL="0" distR="0">
            <wp:extent cx="5231765" cy="56851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1765" cy="5685155"/>
                    </a:xfrm>
                    <a:prstGeom prst="rect">
                      <a:avLst/>
                    </a:prstGeom>
                    <a:noFill/>
                    <a:ln>
                      <a:noFill/>
                    </a:ln>
                  </pic:spPr>
                </pic:pic>
              </a:graphicData>
            </a:graphic>
          </wp:inline>
        </w:drawing>
      </w:r>
    </w:p>
    <w:p w:rsidR="00F22560" w:rsidRPr="00F22560" w:rsidRDefault="00F22560" w:rsidP="00F22560">
      <w:pPr>
        <w:pStyle w:val="Default"/>
        <w:jc w:val="center"/>
      </w:pPr>
      <w:r w:rsidRPr="00F22560">
        <w:rPr>
          <w:b/>
          <w:bCs/>
        </w:rPr>
        <w:t>Indicaciones para desarrollar la instrumentación didáctica:</w:t>
      </w:r>
    </w:p>
    <w:p w:rsidR="00F22560" w:rsidRDefault="00F22560" w:rsidP="00F22560">
      <w:pPr>
        <w:pStyle w:val="Default"/>
        <w:rPr>
          <w:b/>
          <w:bCs/>
          <w:sz w:val="23"/>
          <w:szCs w:val="23"/>
        </w:rPr>
      </w:pPr>
    </w:p>
    <w:p w:rsidR="00F22560" w:rsidRDefault="00F22560" w:rsidP="00F22560">
      <w:pPr>
        <w:pStyle w:val="Default"/>
        <w:rPr>
          <w:b/>
          <w:bCs/>
          <w:sz w:val="23"/>
          <w:szCs w:val="23"/>
        </w:rPr>
      </w:pPr>
    </w:p>
    <w:p w:rsidR="00F22560" w:rsidRDefault="00F22560" w:rsidP="00F22560">
      <w:pPr>
        <w:pStyle w:val="Default"/>
        <w:rPr>
          <w:sz w:val="23"/>
          <w:szCs w:val="23"/>
        </w:rPr>
      </w:pPr>
      <w:r>
        <w:rPr>
          <w:b/>
          <w:bCs/>
          <w:sz w:val="23"/>
          <w:szCs w:val="23"/>
        </w:rPr>
        <w:t xml:space="preserve">(1) Caracterización de la asignatura </w:t>
      </w:r>
    </w:p>
    <w:p w:rsidR="00F22560" w:rsidRDefault="00F22560" w:rsidP="00F22560">
      <w:pPr>
        <w:pStyle w:val="Default"/>
        <w:rPr>
          <w:sz w:val="23"/>
          <w:szCs w:val="23"/>
        </w:rPr>
      </w:pPr>
    </w:p>
    <w:p w:rsidR="00F22560" w:rsidRDefault="00F22560" w:rsidP="00F22560">
      <w:pPr>
        <w:pStyle w:val="Default"/>
        <w:rPr>
          <w:sz w:val="23"/>
          <w:szCs w:val="23"/>
        </w:rPr>
      </w:pPr>
      <w:r>
        <w:rPr>
          <w:sz w:val="23"/>
          <w:szCs w:val="23"/>
        </w:rPr>
        <w:t xml:space="preserve">Determinar los atributos de la asignatura, de modo que claramente se distinga de las demás y, al mismo tiempo, se vea las relaciones con las demás y con el perfil profesional: </w:t>
      </w:r>
    </w:p>
    <w:p w:rsidR="00F22560" w:rsidRDefault="00F22560" w:rsidP="00444AC0">
      <w:pPr>
        <w:pStyle w:val="Default"/>
        <w:numPr>
          <w:ilvl w:val="0"/>
          <w:numId w:val="13"/>
        </w:numPr>
        <w:spacing w:after="173"/>
        <w:rPr>
          <w:sz w:val="23"/>
          <w:szCs w:val="23"/>
        </w:rPr>
      </w:pPr>
      <w:r>
        <w:rPr>
          <w:sz w:val="23"/>
          <w:szCs w:val="23"/>
        </w:rPr>
        <w:t xml:space="preserve">Explicar la aportación de la asignatura al perfil profesional. </w:t>
      </w:r>
    </w:p>
    <w:p w:rsidR="00F22560" w:rsidRDefault="00F22560" w:rsidP="00444AC0">
      <w:pPr>
        <w:pStyle w:val="Default"/>
        <w:numPr>
          <w:ilvl w:val="0"/>
          <w:numId w:val="13"/>
        </w:numPr>
        <w:spacing w:after="173"/>
        <w:rPr>
          <w:sz w:val="23"/>
          <w:szCs w:val="23"/>
        </w:rPr>
      </w:pPr>
      <w:r>
        <w:rPr>
          <w:sz w:val="23"/>
          <w:szCs w:val="23"/>
        </w:rPr>
        <w:t xml:space="preserve">Explicar la importancia de la asignatura. </w:t>
      </w:r>
    </w:p>
    <w:p w:rsidR="00F22560" w:rsidRDefault="00F22560" w:rsidP="00444AC0">
      <w:pPr>
        <w:pStyle w:val="Default"/>
        <w:numPr>
          <w:ilvl w:val="0"/>
          <w:numId w:val="13"/>
        </w:numPr>
        <w:spacing w:after="173"/>
        <w:rPr>
          <w:sz w:val="23"/>
          <w:szCs w:val="23"/>
        </w:rPr>
      </w:pPr>
      <w:r>
        <w:rPr>
          <w:sz w:val="23"/>
          <w:szCs w:val="23"/>
        </w:rPr>
        <w:t xml:space="preserve">Explicar en qué consiste la asignatura. </w:t>
      </w:r>
    </w:p>
    <w:p w:rsidR="00F22560" w:rsidRDefault="00F22560" w:rsidP="00444AC0">
      <w:pPr>
        <w:pStyle w:val="Default"/>
        <w:numPr>
          <w:ilvl w:val="0"/>
          <w:numId w:val="13"/>
        </w:numPr>
        <w:rPr>
          <w:sz w:val="23"/>
          <w:szCs w:val="23"/>
        </w:rPr>
      </w:pPr>
      <w:r>
        <w:rPr>
          <w:sz w:val="23"/>
          <w:szCs w:val="23"/>
        </w:rPr>
        <w:t xml:space="preserve">Explicar con qué otras asignaturas se relaciona, en qué temas, con que competencias específicas </w:t>
      </w:r>
    </w:p>
    <w:p w:rsidR="00F22560" w:rsidRDefault="00F22560" w:rsidP="00F22560">
      <w:pPr>
        <w:pStyle w:val="Default"/>
        <w:rPr>
          <w:sz w:val="23"/>
          <w:szCs w:val="23"/>
        </w:rPr>
      </w:pPr>
    </w:p>
    <w:p w:rsidR="00F22560" w:rsidRDefault="00F22560" w:rsidP="00F22560">
      <w:pPr>
        <w:pStyle w:val="Default"/>
        <w:rPr>
          <w:sz w:val="23"/>
          <w:szCs w:val="23"/>
        </w:rPr>
      </w:pPr>
      <w:r>
        <w:rPr>
          <w:b/>
          <w:bCs/>
          <w:sz w:val="23"/>
          <w:szCs w:val="23"/>
        </w:rPr>
        <w:t xml:space="preserve">(2) Intención didáctica </w:t>
      </w:r>
    </w:p>
    <w:p w:rsidR="00F22560" w:rsidRDefault="00F22560" w:rsidP="00F22560">
      <w:pPr>
        <w:pStyle w:val="Default"/>
        <w:rPr>
          <w:sz w:val="23"/>
          <w:szCs w:val="23"/>
        </w:rPr>
      </w:pPr>
    </w:p>
    <w:p w:rsidR="00F22560" w:rsidRDefault="00F22560" w:rsidP="00F22560">
      <w:pPr>
        <w:pStyle w:val="Default"/>
        <w:rPr>
          <w:sz w:val="23"/>
          <w:szCs w:val="23"/>
        </w:rPr>
      </w:pPr>
      <w:r>
        <w:rPr>
          <w:sz w:val="23"/>
          <w:szCs w:val="23"/>
        </w:rPr>
        <w:t xml:space="preserve">Explicar claramente la forma de tratar la asignatura de tal manera que oriente las actividades de enseñanza y aprendizaje: </w:t>
      </w:r>
    </w:p>
    <w:p w:rsidR="00F22560" w:rsidRDefault="00F22560" w:rsidP="00444AC0">
      <w:pPr>
        <w:pStyle w:val="Default"/>
        <w:numPr>
          <w:ilvl w:val="0"/>
          <w:numId w:val="15"/>
        </w:numPr>
        <w:spacing w:after="173"/>
        <w:rPr>
          <w:sz w:val="23"/>
          <w:szCs w:val="23"/>
        </w:rPr>
      </w:pPr>
      <w:r>
        <w:rPr>
          <w:sz w:val="23"/>
          <w:szCs w:val="23"/>
        </w:rPr>
        <w:t xml:space="preserve">La manera de abordar los contenidos. </w:t>
      </w:r>
    </w:p>
    <w:p w:rsidR="00F22560" w:rsidRDefault="00F22560" w:rsidP="00444AC0">
      <w:pPr>
        <w:pStyle w:val="Default"/>
        <w:numPr>
          <w:ilvl w:val="0"/>
          <w:numId w:val="15"/>
        </w:numPr>
        <w:spacing w:after="173"/>
        <w:rPr>
          <w:sz w:val="23"/>
          <w:szCs w:val="23"/>
        </w:rPr>
      </w:pPr>
      <w:r>
        <w:rPr>
          <w:sz w:val="23"/>
          <w:szCs w:val="23"/>
        </w:rPr>
        <w:t xml:space="preserve">El enfoque con que deben ser tratados. </w:t>
      </w:r>
    </w:p>
    <w:p w:rsidR="00F22560" w:rsidRDefault="00F22560" w:rsidP="00444AC0">
      <w:pPr>
        <w:pStyle w:val="Default"/>
        <w:numPr>
          <w:ilvl w:val="0"/>
          <w:numId w:val="15"/>
        </w:numPr>
        <w:spacing w:after="173"/>
        <w:rPr>
          <w:sz w:val="23"/>
          <w:szCs w:val="23"/>
        </w:rPr>
      </w:pPr>
      <w:r>
        <w:rPr>
          <w:sz w:val="23"/>
          <w:szCs w:val="23"/>
        </w:rPr>
        <w:t xml:space="preserve">La extensión y la profundidad de los mismos. </w:t>
      </w:r>
    </w:p>
    <w:p w:rsidR="00F22560" w:rsidRDefault="00F22560" w:rsidP="00444AC0">
      <w:pPr>
        <w:pStyle w:val="Default"/>
        <w:numPr>
          <w:ilvl w:val="0"/>
          <w:numId w:val="15"/>
        </w:numPr>
        <w:spacing w:after="173"/>
        <w:rPr>
          <w:sz w:val="23"/>
          <w:szCs w:val="23"/>
        </w:rPr>
      </w:pPr>
      <w:r>
        <w:rPr>
          <w:sz w:val="23"/>
          <w:szCs w:val="23"/>
        </w:rPr>
        <w:t xml:space="preserve">Que actividades del estudiante se deben resaltar para el desarrollo de competencias genéricas. </w:t>
      </w:r>
    </w:p>
    <w:p w:rsidR="00F22560" w:rsidRDefault="00F22560" w:rsidP="00444AC0">
      <w:pPr>
        <w:pStyle w:val="Default"/>
        <w:numPr>
          <w:ilvl w:val="0"/>
          <w:numId w:val="15"/>
        </w:numPr>
        <w:spacing w:after="173"/>
        <w:rPr>
          <w:sz w:val="23"/>
          <w:szCs w:val="23"/>
        </w:rPr>
      </w:pPr>
      <w:r>
        <w:rPr>
          <w:sz w:val="23"/>
          <w:szCs w:val="23"/>
        </w:rPr>
        <w:t xml:space="preserve">Que competencias genéricas se están desarrollando con el tratamiento de los contenidos de la asignatura. </w:t>
      </w:r>
    </w:p>
    <w:p w:rsidR="00F22560" w:rsidRDefault="00F22560" w:rsidP="00444AC0">
      <w:pPr>
        <w:pStyle w:val="Default"/>
        <w:numPr>
          <w:ilvl w:val="0"/>
          <w:numId w:val="15"/>
        </w:numPr>
        <w:rPr>
          <w:sz w:val="23"/>
          <w:szCs w:val="23"/>
        </w:rPr>
      </w:pPr>
      <w:r>
        <w:rPr>
          <w:sz w:val="23"/>
          <w:szCs w:val="23"/>
        </w:rPr>
        <w:t xml:space="preserve">De manera general explicar el papel que debe desempeñar el (la) profesor(a) para el desarrollo de la asignatura. </w:t>
      </w:r>
    </w:p>
    <w:p w:rsidR="00F22560" w:rsidRDefault="00F22560" w:rsidP="00F22560">
      <w:pPr>
        <w:pStyle w:val="Default"/>
        <w:rPr>
          <w:sz w:val="23"/>
          <w:szCs w:val="23"/>
        </w:rPr>
      </w:pPr>
    </w:p>
    <w:p w:rsidR="00444AC0" w:rsidRDefault="00444AC0" w:rsidP="00F22560">
      <w:pPr>
        <w:pStyle w:val="Default"/>
        <w:rPr>
          <w:b/>
          <w:bCs/>
          <w:sz w:val="23"/>
          <w:szCs w:val="23"/>
        </w:rPr>
      </w:pPr>
    </w:p>
    <w:p w:rsidR="00444AC0" w:rsidRDefault="00444AC0" w:rsidP="00F22560">
      <w:pPr>
        <w:pStyle w:val="Default"/>
        <w:rPr>
          <w:b/>
          <w:bCs/>
          <w:sz w:val="23"/>
          <w:szCs w:val="23"/>
        </w:rPr>
      </w:pPr>
    </w:p>
    <w:p w:rsidR="00F22560" w:rsidRDefault="00F22560" w:rsidP="00F22560">
      <w:pPr>
        <w:pStyle w:val="Default"/>
        <w:rPr>
          <w:sz w:val="23"/>
          <w:szCs w:val="23"/>
        </w:rPr>
      </w:pPr>
      <w:r>
        <w:rPr>
          <w:b/>
          <w:bCs/>
          <w:sz w:val="23"/>
          <w:szCs w:val="23"/>
        </w:rPr>
        <w:t xml:space="preserve">(3) Competencia de la asignatura </w:t>
      </w:r>
    </w:p>
    <w:p w:rsidR="00F22560" w:rsidRDefault="00F22560" w:rsidP="00F22560">
      <w:pPr>
        <w:pStyle w:val="Default"/>
        <w:rPr>
          <w:sz w:val="23"/>
          <w:szCs w:val="23"/>
        </w:rPr>
      </w:pPr>
    </w:p>
    <w:p w:rsidR="00F22560" w:rsidRDefault="00F22560" w:rsidP="00451856">
      <w:pPr>
        <w:pStyle w:val="Default"/>
        <w:jc w:val="both"/>
        <w:rPr>
          <w:color w:val="auto"/>
          <w:sz w:val="23"/>
          <w:szCs w:val="23"/>
        </w:rPr>
      </w:pPr>
      <w:r>
        <w:rPr>
          <w:sz w:val="23"/>
          <w:szCs w:val="23"/>
        </w:rPr>
        <w:t xml:space="preserve">Se enuncia de manera clara y descriptiva la competencia(s) específica(s) que se pretende que el estudiante desarrolle de manera adecuada respondiendo a la </w:t>
      </w:r>
      <w:r>
        <w:rPr>
          <w:color w:val="auto"/>
          <w:sz w:val="23"/>
          <w:szCs w:val="23"/>
        </w:rPr>
        <w:t xml:space="preserve">pregunta </w:t>
      </w:r>
      <w:r>
        <w:rPr>
          <w:b/>
          <w:bCs/>
          <w:color w:val="auto"/>
          <w:sz w:val="23"/>
          <w:szCs w:val="23"/>
        </w:rPr>
        <w:t xml:space="preserve">¿Qué debe saber y saber hacer el estudiante? </w:t>
      </w:r>
      <w:r>
        <w:rPr>
          <w:color w:val="auto"/>
          <w:sz w:val="23"/>
          <w:szCs w:val="23"/>
        </w:rPr>
        <w:t xml:space="preserve">como resultado de su proceso formativo en el desarrollo de la asignatura. </w:t>
      </w:r>
    </w:p>
    <w:p w:rsidR="00444AC0" w:rsidRDefault="00444AC0" w:rsidP="00451856">
      <w:pPr>
        <w:pStyle w:val="Default"/>
        <w:jc w:val="both"/>
        <w:rPr>
          <w:color w:val="auto"/>
          <w:sz w:val="23"/>
          <w:szCs w:val="23"/>
        </w:rPr>
      </w:pPr>
    </w:p>
    <w:p w:rsidR="00F22560" w:rsidRDefault="00F22560" w:rsidP="00451856">
      <w:pPr>
        <w:pStyle w:val="Default"/>
        <w:jc w:val="both"/>
        <w:rPr>
          <w:color w:val="auto"/>
          <w:sz w:val="23"/>
          <w:szCs w:val="23"/>
        </w:rPr>
      </w:pPr>
      <w:r>
        <w:rPr>
          <w:b/>
          <w:bCs/>
          <w:color w:val="auto"/>
          <w:sz w:val="23"/>
          <w:szCs w:val="23"/>
        </w:rPr>
        <w:t xml:space="preserve">(4) Análisis por competencia específica </w:t>
      </w:r>
    </w:p>
    <w:p w:rsidR="00F22560" w:rsidRDefault="00F22560" w:rsidP="00451856">
      <w:pPr>
        <w:pStyle w:val="Default"/>
        <w:jc w:val="both"/>
        <w:rPr>
          <w:color w:val="auto"/>
          <w:sz w:val="23"/>
          <w:szCs w:val="23"/>
        </w:rPr>
      </w:pPr>
    </w:p>
    <w:p w:rsidR="00F22560" w:rsidRDefault="00F22560" w:rsidP="00451856">
      <w:pPr>
        <w:pStyle w:val="Default"/>
        <w:jc w:val="both"/>
        <w:rPr>
          <w:color w:val="auto"/>
          <w:sz w:val="23"/>
          <w:szCs w:val="23"/>
        </w:rPr>
      </w:pPr>
      <w:r>
        <w:rPr>
          <w:color w:val="auto"/>
          <w:sz w:val="23"/>
          <w:szCs w:val="23"/>
        </w:rPr>
        <w:t xml:space="preserve">Los puntos que se describen a continuación se repiten, de acuerdo al número de competencias específicas de los temas de asignatura. </w:t>
      </w:r>
    </w:p>
    <w:p w:rsidR="00444AC0" w:rsidRDefault="00444AC0" w:rsidP="00451856">
      <w:pPr>
        <w:pStyle w:val="Default"/>
        <w:jc w:val="both"/>
        <w:rPr>
          <w:b/>
          <w:bCs/>
          <w:color w:val="auto"/>
          <w:sz w:val="23"/>
          <w:szCs w:val="23"/>
        </w:rPr>
      </w:pPr>
    </w:p>
    <w:p w:rsidR="00F22560" w:rsidRDefault="00F22560" w:rsidP="00451856">
      <w:pPr>
        <w:pStyle w:val="Default"/>
        <w:jc w:val="both"/>
        <w:rPr>
          <w:color w:val="auto"/>
          <w:sz w:val="23"/>
          <w:szCs w:val="23"/>
        </w:rPr>
      </w:pPr>
      <w:r>
        <w:rPr>
          <w:b/>
          <w:bCs/>
          <w:color w:val="auto"/>
          <w:sz w:val="23"/>
          <w:szCs w:val="23"/>
        </w:rPr>
        <w:t xml:space="preserve">(4.1) Competencia No. </w:t>
      </w:r>
    </w:p>
    <w:p w:rsidR="00F22560" w:rsidRDefault="00F22560" w:rsidP="00451856">
      <w:pPr>
        <w:pStyle w:val="Default"/>
        <w:jc w:val="both"/>
        <w:rPr>
          <w:color w:val="auto"/>
          <w:sz w:val="23"/>
          <w:szCs w:val="23"/>
        </w:rPr>
      </w:pPr>
      <w:r>
        <w:rPr>
          <w:color w:val="auto"/>
          <w:sz w:val="23"/>
          <w:szCs w:val="23"/>
        </w:rPr>
        <w:t xml:space="preserve">Se escribe el número de competencia, acorde a la cantidad de temas establecidos en la asignatura. </w:t>
      </w:r>
    </w:p>
    <w:p w:rsidR="00444AC0" w:rsidRDefault="00444AC0" w:rsidP="00451856">
      <w:pPr>
        <w:pStyle w:val="Default"/>
        <w:jc w:val="both"/>
        <w:rPr>
          <w:b/>
          <w:bCs/>
          <w:color w:val="auto"/>
          <w:sz w:val="23"/>
          <w:szCs w:val="23"/>
        </w:rPr>
      </w:pPr>
    </w:p>
    <w:p w:rsidR="00F22560" w:rsidRDefault="00F22560" w:rsidP="00451856">
      <w:pPr>
        <w:pStyle w:val="Default"/>
        <w:jc w:val="both"/>
        <w:rPr>
          <w:color w:val="auto"/>
          <w:sz w:val="23"/>
          <w:szCs w:val="23"/>
        </w:rPr>
      </w:pPr>
      <w:r>
        <w:rPr>
          <w:b/>
          <w:bCs/>
          <w:color w:val="auto"/>
          <w:sz w:val="23"/>
          <w:szCs w:val="23"/>
        </w:rPr>
        <w:t xml:space="preserve">(4.2) Descripción </w:t>
      </w:r>
    </w:p>
    <w:p w:rsidR="00F22560" w:rsidRDefault="00F22560" w:rsidP="00451856">
      <w:pPr>
        <w:pStyle w:val="Default"/>
        <w:jc w:val="both"/>
        <w:rPr>
          <w:color w:val="auto"/>
          <w:sz w:val="23"/>
          <w:szCs w:val="23"/>
        </w:rPr>
      </w:pPr>
      <w:r>
        <w:rPr>
          <w:color w:val="auto"/>
          <w:sz w:val="23"/>
          <w:szCs w:val="23"/>
        </w:rPr>
        <w:t xml:space="preserve">Se enuncia de manera clara y descriptiva la competencia específica que se pretende que el estudiante desarrolle de manera adecuada respondiendo a la pregunta </w:t>
      </w:r>
      <w:r>
        <w:rPr>
          <w:b/>
          <w:bCs/>
          <w:color w:val="auto"/>
          <w:sz w:val="23"/>
          <w:szCs w:val="23"/>
        </w:rPr>
        <w:t xml:space="preserve">¿Qué debe saber y saber hacer el estudiante? </w:t>
      </w:r>
      <w:r>
        <w:rPr>
          <w:color w:val="auto"/>
          <w:sz w:val="23"/>
          <w:szCs w:val="23"/>
        </w:rPr>
        <w:t xml:space="preserve">como resultado de su proceso formativo en el desarrollo del tema. </w:t>
      </w:r>
    </w:p>
    <w:p w:rsidR="00444AC0" w:rsidRDefault="00444AC0" w:rsidP="00451856">
      <w:pPr>
        <w:pStyle w:val="Default"/>
        <w:jc w:val="both"/>
        <w:rPr>
          <w:b/>
          <w:bCs/>
          <w:color w:val="auto"/>
          <w:sz w:val="23"/>
          <w:szCs w:val="23"/>
        </w:rPr>
      </w:pPr>
    </w:p>
    <w:p w:rsidR="00F22560" w:rsidRDefault="00F22560" w:rsidP="00451856">
      <w:pPr>
        <w:pStyle w:val="Default"/>
        <w:jc w:val="both"/>
        <w:rPr>
          <w:color w:val="auto"/>
          <w:sz w:val="23"/>
          <w:szCs w:val="23"/>
        </w:rPr>
      </w:pPr>
      <w:r>
        <w:rPr>
          <w:b/>
          <w:bCs/>
          <w:color w:val="auto"/>
          <w:sz w:val="23"/>
          <w:szCs w:val="23"/>
        </w:rPr>
        <w:t xml:space="preserve">(4.3) Temas y subtemas para desarrollar la competencia específica </w:t>
      </w:r>
    </w:p>
    <w:p w:rsidR="00F22560" w:rsidRDefault="00F22560" w:rsidP="00451856">
      <w:pPr>
        <w:pStyle w:val="Default"/>
        <w:jc w:val="both"/>
        <w:rPr>
          <w:color w:val="auto"/>
          <w:sz w:val="23"/>
          <w:szCs w:val="23"/>
        </w:rPr>
      </w:pPr>
      <w:r>
        <w:rPr>
          <w:color w:val="auto"/>
          <w:sz w:val="23"/>
          <w:szCs w:val="23"/>
        </w:rPr>
        <w:t xml:space="preserve">Se presenta el temario de una manera concreta, clara, organizada y secuenciada, evitando una presentación exagerada y enciclopédica. </w:t>
      </w:r>
    </w:p>
    <w:p w:rsidR="00444AC0" w:rsidRDefault="00444AC0" w:rsidP="00451856">
      <w:pPr>
        <w:pStyle w:val="Default"/>
        <w:jc w:val="both"/>
        <w:rPr>
          <w:b/>
          <w:bCs/>
          <w:color w:val="auto"/>
          <w:sz w:val="23"/>
          <w:szCs w:val="23"/>
        </w:rPr>
      </w:pPr>
    </w:p>
    <w:p w:rsidR="00F22560" w:rsidRDefault="00F22560" w:rsidP="00451856">
      <w:pPr>
        <w:pStyle w:val="Default"/>
        <w:jc w:val="both"/>
        <w:rPr>
          <w:color w:val="auto"/>
          <w:sz w:val="23"/>
          <w:szCs w:val="23"/>
        </w:rPr>
      </w:pPr>
      <w:r>
        <w:rPr>
          <w:b/>
          <w:bCs/>
          <w:color w:val="auto"/>
          <w:sz w:val="23"/>
          <w:szCs w:val="23"/>
        </w:rPr>
        <w:t xml:space="preserve">(4.4) Actividades de aprendizaje </w:t>
      </w:r>
    </w:p>
    <w:p w:rsidR="00F22560" w:rsidRDefault="00F22560" w:rsidP="00451856">
      <w:pPr>
        <w:pStyle w:val="Default"/>
        <w:jc w:val="both"/>
        <w:rPr>
          <w:color w:val="auto"/>
          <w:sz w:val="23"/>
          <w:szCs w:val="23"/>
        </w:rPr>
      </w:pPr>
      <w:r>
        <w:rPr>
          <w:color w:val="auto"/>
          <w:sz w:val="23"/>
          <w:szCs w:val="23"/>
        </w:rPr>
        <w:t xml:space="preserve">El desarrollo de competencias profesionales lleva a pensar en un conjunto de las actividades que el estudiante desarrollará y que el (la) profesor(a) indicará, organizará, coordinará y pondrá en juego para propiciar el desarrollo de tales competencias profesionales. Estas actividades no solo son importantes para la adquisición de las competencias específicas; sino que también se constituyen en aprendizajes importantes para la adquisición y desarrollo de competencias genéricas en el estudiante, competencias fundamentales en su formación pero sobre todo en su futuro desempeño profesional. Actividades tales como las siguientes: </w:t>
      </w:r>
    </w:p>
    <w:p w:rsidR="00444AC0" w:rsidRDefault="00444AC0" w:rsidP="00451856">
      <w:pPr>
        <w:pStyle w:val="Default"/>
        <w:jc w:val="both"/>
        <w:rPr>
          <w:color w:val="auto"/>
          <w:sz w:val="23"/>
          <w:szCs w:val="23"/>
        </w:rPr>
      </w:pPr>
    </w:p>
    <w:p w:rsidR="00F22560" w:rsidRDefault="00F22560" w:rsidP="00451856">
      <w:pPr>
        <w:pStyle w:val="Default"/>
        <w:numPr>
          <w:ilvl w:val="0"/>
          <w:numId w:val="15"/>
        </w:numPr>
        <w:spacing w:after="174"/>
        <w:jc w:val="both"/>
        <w:rPr>
          <w:color w:val="auto"/>
          <w:sz w:val="23"/>
          <w:szCs w:val="23"/>
        </w:rPr>
      </w:pPr>
      <w:r>
        <w:rPr>
          <w:color w:val="auto"/>
          <w:sz w:val="23"/>
          <w:szCs w:val="23"/>
        </w:rPr>
        <w:t xml:space="preserve">Llevar a cabo actividades intelectuales de inducción-deducción y análisis-síntesis, las cuales lo encaminan hacia la investigación, la aplicación de conocimientos y la solución de problemas. </w:t>
      </w:r>
    </w:p>
    <w:p w:rsidR="00F22560" w:rsidRDefault="00F22560" w:rsidP="00451856">
      <w:pPr>
        <w:pStyle w:val="Default"/>
        <w:numPr>
          <w:ilvl w:val="0"/>
          <w:numId w:val="15"/>
        </w:numPr>
        <w:spacing w:after="174"/>
        <w:jc w:val="both"/>
        <w:rPr>
          <w:color w:val="auto"/>
          <w:sz w:val="23"/>
          <w:szCs w:val="23"/>
        </w:rPr>
      </w:pPr>
      <w:r>
        <w:rPr>
          <w:color w:val="auto"/>
          <w:sz w:val="23"/>
          <w:szCs w:val="23"/>
        </w:rPr>
        <w:t xml:space="preserve">Buscar, seleccionar y analizar información en distintas fuentes. </w:t>
      </w:r>
    </w:p>
    <w:p w:rsidR="00F22560" w:rsidRDefault="00F22560" w:rsidP="00451856">
      <w:pPr>
        <w:pStyle w:val="Default"/>
        <w:numPr>
          <w:ilvl w:val="0"/>
          <w:numId w:val="15"/>
        </w:numPr>
        <w:spacing w:after="174"/>
        <w:jc w:val="both"/>
        <w:rPr>
          <w:color w:val="auto"/>
          <w:sz w:val="23"/>
          <w:szCs w:val="23"/>
        </w:rPr>
      </w:pPr>
      <w:r>
        <w:rPr>
          <w:color w:val="auto"/>
          <w:sz w:val="23"/>
          <w:szCs w:val="23"/>
        </w:rPr>
        <w:t xml:space="preserve">Uso de las nuevas tecnologías en el desarrollo de los contenidos de la asignatura. </w:t>
      </w:r>
    </w:p>
    <w:p w:rsidR="00F22560" w:rsidRDefault="00F22560" w:rsidP="00451856">
      <w:pPr>
        <w:pStyle w:val="Default"/>
        <w:numPr>
          <w:ilvl w:val="0"/>
          <w:numId w:val="15"/>
        </w:numPr>
        <w:spacing w:after="174"/>
        <w:jc w:val="both"/>
        <w:rPr>
          <w:color w:val="auto"/>
          <w:sz w:val="23"/>
          <w:szCs w:val="23"/>
        </w:rPr>
      </w:pPr>
      <w:r>
        <w:rPr>
          <w:color w:val="auto"/>
          <w:sz w:val="23"/>
          <w:szCs w:val="23"/>
        </w:rPr>
        <w:t xml:space="preserve">Participar en actividades grupales que propicien la comunicación, el intercambio argumentado de ideas, la reflexión, la integración y la colaboración. </w:t>
      </w:r>
    </w:p>
    <w:p w:rsidR="00F22560" w:rsidRDefault="00F22560" w:rsidP="00451856">
      <w:pPr>
        <w:pStyle w:val="Default"/>
        <w:numPr>
          <w:ilvl w:val="0"/>
          <w:numId w:val="15"/>
        </w:numPr>
        <w:spacing w:after="174"/>
        <w:jc w:val="both"/>
        <w:rPr>
          <w:color w:val="auto"/>
          <w:sz w:val="23"/>
          <w:szCs w:val="23"/>
        </w:rPr>
      </w:pPr>
      <w:r>
        <w:rPr>
          <w:color w:val="auto"/>
          <w:sz w:val="23"/>
          <w:szCs w:val="23"/>
        </w:rPr>
        <w:t xml:space="preserve">Desarrollar prácticas para que promueva el desarrollo de habilidades para la experimentación, tales como: observación, identificación manejo y control de variables y datos relevantes, planteamiento de hipótesis, de trabajo en equipo. </w:t>
      </w:r>
    </w:p>
    <w:p w:rsidR="00F22560" w:rsidRDefault="00F22560" w:rsidP="00451856">
      <w:pPr>
        <w:pStyle w:val="Default"/>
        <w:numPr>
          <w:ilvl w:val="0"/>
          <w:numId w:val="15"/>
        </w:numPr>
        <w:spacing w:after="174"/>
        <w:jc w:val="both"/>
        <w:rPr>
          <w:color w:val="auto"/>
          <w:sz w:val="23"/>
          <w:szCs w:val="23"/>
        </w:rPr>
      </w:pPr>
      <w:r>
        <w:rPr>
          <w:color w:val="auto"/>
          <w:sz w:val="23"/>
          <w:szCs w:val="23"/>
        </w:rPr>
        <w:t xml:space="preserve">Aplicar conceptos, modelos y metodologías que se va aprendiendo en el desarrollo de la asignatura. </w:t>
      </w:r>
    </w:p>
    <w:p w:rsidR="00F22560" w:rsidRDefault="00F22560" w:rsidP="00451856">
      <w:pPr>
        <w:pStyle w:val="Default"/>
        <w:numPr>
          <w:ilvl w:val="0"/>
          <w:numId w:val="15"/>
        </w:numPr>
        <w:spacing w:after="174"/>
        <w:jc w:val="both"/>
        <w:rPr>
          <w:color w:val="auto"/>
          <w:sz w:val="23"/>
          <w:szCs w:val="23"/>
        </w:rPr>
      </w:pPr>
      <w:r>
        <w:rPr>
          <w:color w:val="auto"/>
          <w:sz w:val="23"/>
          <w:szCs w:val="23"/>
        </w:rPr>
        <w:t xml:space="preserve">Usar adecuadamente conceptos, y terminología científico-tecnológica. </w:t>
      </w:r>
    </w:p>
    <w:p w:rsidR="00F22560" w:rsidRDefault="00F22560" w:rsidP="00451856">
      <w:pPr>
        <w:pStyle w:val="Default"/>
        <w:numPr>
          <w:ilvl w:val="0"/>
          <w:numId w:val="15"/>
        </w:numPr>
        <w:spacing w:after="174"/>
        <w:jc w:val="both"/>
        <w:rPr>
          <w:color w:val="auto"/>
          <w:sz w:val="23"/>
          <w:szCs w:val="23"/>
        </w:rPr>
      </w:pPr>
      <w:r>
        <w:rPr>
          <w:color w:val="auto"/>
          <w:sz w:val="23"/>
          <w:szCs w:val="23"/>
        </w:rPr>
        <w:t xml:space="preserve">Enfrentar problemas que permitan la integración de contenidos de la asignatura y entre distintas asignaturas, para su análisis y solución. </w:t>
      </w:r>
    </w:p>
    <w:p w:rsidR="00F22560" w:rsidRDefault="00F22560" w:rsidP="00451856">
      <w:pPr>
        <w:pStyle w:val="Default"/>
        <w:numPr>
          <w:ilvl w:val="0"/>
          <w:numId w:val="15"/>
        </w:numPr>
        <w:spacing w:after="174"/>
        <w:jc w:val="both"/>
        <w:rPr>
          <w:color w:val="auto"/>
          <w:sz w:val="23"/>
          <w:szCs w:val="23"/>
        </w:rPr>
      </w:pPr>
      <w:r>
        <w:rPr>
          <w:color w:val="auto"/>
          <w:sz w:val="23"/>
          <w:szCs w:val="23"/>
        </w:rPr>
        <w:t xml:space="preserve">Relacionar los contenidos de la asignatura con el cuidado del medio ambiente </w:t>
      </w:r>
    </w:p>
    <w:p w:rsidR="00F22560" w:rsidRDefault="00F22560" w:rsidP="00451856">
      <w:pPr>
        <w:pStyle w:val="Default"/>
        <w:numPr>
          <w:ilvl w:val="0"/>
          <w:numId w:val="15"/>
        </w:numPr>
        <w:spacing w:after="174"/>
        <w:jc w:val="both"/>
        <w:rPr>
          <w:color w:val="auto"/>
          <w:sz w:val="23"/>
          <w:szCs w:val="23"/>
        </w:rPr>
      </w:pPr>
      <w:r>
        <w:rPr>
          <w:color w:val="auto"/>
          <w:sz w:val="23"/>
          <w:szCs w:val="23"/>
        </w:rPr>
        <w:t xml:space="preserve">Observar y analizar fenómenos y problemáticas propias del campo ocupacional. </w:t>
      </w:r>
    </w:p>
    <w:p w:rsidR="00F22560" w:rsidRDefault="00F22560" w:rsidP="00451856">
      <w:pPr>
        <w:pStyle w:val="Default"/>
        <w:numPr>
          <w:ilvl w:val="0"/>
          <w:numId w:val="15"/>
        </w:numPr>
        <w:spacing w:after="174"/>
        <w:jc w:val="both"/>
        <w:rPr>
          <w:color w:val="auto"/>
          <w:sz w:val="23"/>
          <w:szCs w:val="23"/>
        </w:rPr>
      </w:pPr>
      <w:r>
        <w:rPr>
          <w:color w:val="auto"/>
          <w:sz w:val="23"/>
          <w:szCs w:val="23"/>
        </w:rPr>
        <w:t xml:space="preserve">Relacionar los contenidos de la asignatura con las demás del plan de estudios para desarrollar una visión interdisciplinaria. </w:t>
      </w:r>
    </w:p>
    <w:p w:rsidR="00F22560" w:rsidRDefault="00F22560" w:rsidP="00451856">
      <w:pPr>
        <w:pStyle w:val="Default"/>
        <w:numPr>
          <w:ilvl w:val="0"/>
          <w:numId w:val="15"/>
        </w:numPr>
        <w:jc w:val="both"/>
        <w:rPr>
          <w:color w:val="auto"/>
          <w:sz w:val="23"/>
          <w:szCs w:val="23"/>
        </w:rPr>
      </w:pPr>
      <w:r>
        <w:rPr>
          <w:color w:val="auto"/>
          <w:sz w:val="23"/>
          <w:szCs w:val="23"/>
        </w:rPr>
        <w:t xml:space="preserve">Leer, escuchar, observar, descubrir, cuestionar, preguntar, indagar, obtener información. </w:t>
      </w:r>
    </w:p>
    <w:p w:rsidR="00F22560" w:rsidRDefault="00F22560" w:rsidP="00451856">
      <w:pPr>
        <w:pStyle w:val="Default"/>
        <w:numPr>
          <w:ilvl w:val="0"/>
          <w:numId w:val="15"/>
        </w:numPr>
        <w:spacing w:after="176"/>
        <w:jc w:val="both"/>
        <w:rPr>
          <w:color w:val="auto"/>
          <w:sz w:val="23"/>
          <w:szCs w:val="23"/>
        </w:rPr>
      </w:pPr>
      <w:r>
        <w:rPr>
          <w:color w:val="auto"/>
          <w:sz w:val="23"/>
          <w:szCs w:val="23"/>
        </w:rPr>
        <w:t xml:space="preserve">Hablar, redactar, crear ideas, relacionar ideas, expresarlas con claridad, orden y rigor oralmente y por escrito. </w:t>
      </w:r>
    </w:p>
    <w:p w:rsidR="00F22560" w:rsidRDefault="00F22560" w:rsidP="00451856">
      <w:pPr>
        <w:pStyle w:val="Default"/>
        <w:numPr>
          <w:ilvl w:val="0"/>
          <w:numId w:val="15"/>
        </w:numPr>
        <w:spacing w:after="176"/>
        <w:jc w:val="both"/>
        <w:rPr>
          <w:color w:val="auto"/>
          <w:sz w:val="23"/>
          <w:szCs w:val="23"/>
        </w:rPr>
      </w:pPr>
      <w:r>
        <w:rPr>
          <w:color w:val="auto"/>
          <w:sz w:val="23"/>
          <w:szCs w:val="23"/>
        </w:rPr>
        <w:t xml:space="preserve">Dialogar, argumentar, replicar, discutir, explicar, sostener un punto de vista. </w:t>
      </w:r>
    </w:p>
    <w:p w:rsidR="00F22560" w:rsidRDefault="00F22560" w:rsidP="00451856">
      <w:pPr>
        <w:pStyle w:val="Default"/>
        <w:numPr>
          <w:ilvl w:val="0"/>
          <w:numId w:val="15"/>
        </w:numPr>
        <w:spacing w:after="176"/>
        <w:jc w:val="both"/>
        <w:rPr>
          <w:color w:val="auto"/>
          <w:sz w:val="23"/>
          <w:szCs w:val="23"/>
        </w:rPr>
      </w:pPr>
      <w:r>
        <w:rPr>
          <w:color w:val="auto"/>
          <w:sz w:val="23"/>
          <w:szCs w:val="23"/>
        </w:rPr>
        <w:t xml:space="preserve">Participar en actividades colectivas, colaborar con otros en trabajos diversos, trabajar en equipo, intercambiar información. </w:t>
      </w:r>
    </w:p>
    <w:p w:rsidR="00F22560" w:rsidRDefault="00F22560" w:rsidP="00451856">
      <w:pPr>
        <w:pStyle w:val="Default"/>
        <w:numPr>
          <w:ilvl w:val="0"/>
          <w:numId w:val="15"/>
        </w:numPr>
        <w:jc w:val="both"/>
        <w:rPr>
          <w:color w:val="auto"/>
          <w:sz w:val="23"/>
          <w:szCs w:val="23"/>
        </w:rPr>
      </w:pPr>
      <w:r>
        <w:rPr>
          <w:color w:val="auto"/>
          <w:sz w:val="23"/>
          <w:szCs w:val="23"/>
        </w:rPr>
        <w:t xml:space="preserve">Producir textos originales, elaborar proyectos de distinta índole, diseñar y desarrollar prácticas. </w:t>
      </w:r>
    </w:p>
    <w:p w:rsidR="00F22560" w:rsidRDefault="00F22560" w:rsidP="00451856">
      <w:pPr>
        <w:pStyle w:val="Default"/>
        <w:jc w:val="both"/>
        <w:rPr>
          <w:color w:val="auto"/>
          <w:sz w:val="23"/>
          <w:szCs w:val="23"/>
        </w:rPr>
      </w:pPr>
    </w:p>
    <w:p w:rsidR="00F22560" w:rsidRDefault="00F22560" w:rsidP="00451856">
      <w:pPr>
        <w:pStyle w:val="Default"/>
        <w:jc w:val="both"/>
        <w:rPr>
          <w:b/>
          <w:bCs/>
          <w:color w:val="auto"/>
          <w:sz w:val="23"/>
          <w:szCs w:val="23"/>
        </w:rPr>
      </w:pPr>
      <w:r>
        <w:rPr>
          <w:b/>
          <w:bCs/>
          <w:color w:val="auto"/>
          <w:sz w:val="23"/>
          <w:szCs w:val="23"/>
        </w:rPr>
        <w:t xml:space="preserve">(4.5) Actividades de enseñanza </w:t>
      </w:r>
    </w:p>
    <w:p w:rsidR="00444AC0" w:rsidRDefault="00444AC0" w:rsidP="00451856">
      <w:pPr>
        <w:pStyle w:val="Default"/>
        <w:jc w:val="both"/>
        <w:rPr>
          <w:color w:val="auto"/>
          <w:sz w:val="23"/>
          <w:szCs w:val="23"/>
        </w:rPr>
      </w:pPr>
    </w:p>
    <w:p w:rsidR="00F22560" w:rsidRDefault="00F22560" w:rsidP="00451856">
      <w:pPr>
        <w:pStyle w:val="Default"/>
        <w:jc w:val="both"/>
        <w:rPr>
          <w:color w:val="auto"/>
          <w:sz w:val="23"/>
          <w:szCs w:val="23"/>
        </w:rPr>
      </w:pPr>
      <w:r>
        <w:rPr>
          <w:color w:val="auto"/>
          <w:sz w:val="23"/>
          <w:szCs w:val="23"/>
        </w:rPr>
        <w:t xml:space="preserve">Las actividades que el(la) profesor(a) llevará a cabo para que el estudiante desarrolle, con éxito, la o las competencias genéricas y específicas establecidas para el tema: </w:t>
      </w:r>
    </w:p>
    <w:p w:rsidR="00444AC0" w:rsidRDefault="00444AC0" w:rsidP="00451856">
      <w:pPr>
        <w:pStyle w:val="Default"/>
        <w:jc w:val="both"/>
        <w:rPr>
          <w:color w:val="auto"/>
          <w:sz w:val="23"/>
          <w:szCs w:val="23"/>
        </w:rPr>
      </w:pPr>
    </w:p>
    <w:p w:rsidR="00F22560" w:rsidRDefault="00F22560" w:rsidP="00451856">
      <w:pPr>
        <w:pStyle w:val="Default"/>
        <w:numPr>
          <w:ilvl w:val="0"/>
          <w:numId w:val="15"/>
        </w:numPr>
        <w:spacing w:after="174"/>
        <w:jc w:val="both"/>
        <w:rPr>
          <w:color w:val="auto"/>
          <w:sz w:val="23"/>
          <w:szCs w:val="23"/>
        </w:rPr>
      </w:pPr>
      <w:r>
        <w:rPr>
          <w:color w:val="auto"/>
          <w:sz w:val="23"/>
          <w:szCs w:val="23"/>
        </w:rPr>
        <w:t xml:space="preserve">Propiciar, en el estudiante, el desarrollo de actividades intelectuales de inducción-deducción y análisis-síntesis, las cuales lo encaminan hacia la investigación, la aplicación de conocimientos y la solución de problemas. </w:t>
      </w:r>
    </w:p>
    <w:p w:rsidR="00F22560" w:rsidRDefault="00F22560" w:rsidP="00451856">
      <w:pPr>
        <w:pStyle w:val="Default"/>
        <w:numPr>
          <w:ilvl w:val="0"/>
          <w:numId w:val="15"/>
        </w:numPr>
        <w:spacing w:after="174"/>
        <w:jc w:val="both"/>
        <w:rPr>
          <w:color w:val="auto"/>
          <w:sz w:val="23"/>
          <w:szCs w:val="23"/>
        </w:rPr>
      </w:pPr>
      <w:r>
        <w:rPr>
          <w:color w:val="auto"/>
          <w:sz w:val="23"/>
          <w:szCs w:val="23"/>
        </w:rPr>
        <w:t xml:space="preserve">Propiciar actividades de búsqueda, selección y análisis de información en distintas fuentes. </w:t>
      </w:r>
    </w:p>
    <w:p w:rsidR="00F22560" w:rsidRDefault="00F22560" w:rsidP="00451856">
      <w:pPr>
        <w:pStyle w:val="Default"/>
        <w:numPr>
          <w:ilvl w:val="0"/>
          <w:numId w:val="15"/>
        </w:numPr>
        <w:spacing w:after="174"/>
        <w:jc w:val="both"/>
        <w:rPr>
          <w:color w:val="auto"/>
          <w:sz w:val="23"/>
          <w:szCs w:val="23"/>
        </w:rPr>
      </w:pPr>
      <w:r>
        <w:rPr>
          <w:color w:val="auto"/>
          <w:sz w:val="23"/>
          <w:szCs w:val="23"/>
        </w:rPr>
        <w:t xml:space="preserve">Propiciar el uso de las nuevas tecnologías en el desarrollo de los contenidos de la asignatura. </w:t>
      </w:r>
    </w:p>
    <w:p w:rsidR="00F22560" w:rsidRDefault="00F22560" w:rsidP="00451856">
      <w:pPr>
        <w:pStyle w:val="Default"/>
        <w:numPr>
          <w:ilvl w:val="0"/>
          <w:numId w:val="15"/>
        </w:numPr>
        <w:spacing w:after="174"/>
        <w:jc w:val="both"/>
        <w:rPr>
          <w:color w:val="auto"/>
          <w:sz w:val="23"/>
          <w:szCs w:val="23"/>
        </w:rPr>
      </w:pPr>
      <w:r>
        <w:rPr>
          <w:color w:val="auto"/>
          <w:sz w:val="23"/>
          <w:szCs w:val="23"/>
        </w:rPr>
        <w:t xml:space="preserve">Fomentar actividades grupales que propicien la comunicación, el intercambio argumentado de ideas, la reflexión, la integración y la colaboración de y entre los estudiantes. </w:t>
      </w:r>
    </w:p>
    <w:p w:rsidR="00F22560" w:rsidRDefault="00F22560" w:rsidP="00451856">
      <w:pPr>
        <w:pStyle w:val="Default"/>
        <w:numPr>
          <w:ilvl w:val="0"/>
          <w:numId w:val="15"/>
        </w:numPr>
        <w:jc w:val="both"/>
        <w:rPr>
          <w:color w:val="auto"/>
          <w:sz w:val="23"/>
          <w:szCs w:val="23"/>
        </w:rPr>
      </w:pPr>
      <w:r>
        <w:rPr>
          <w:color w:val="auto"/>
          <w:sz w:val="23"/>
          <w:szCs w:val="23"/>
        </w:rPr>
        <w:t xml:space="preserve">Llevar a cabo actividades prácticas que promuevan el desarrollo de habilidades para la experimentación, tales como: observación, identificación manejo y control de variables y datos relevantes, planteamiento de hipótesis, de trabajo en equipo. </w:t>
      </w:r>
    </w:p>
    <w:p w:rsidR="00F22560" w:rsidRDefault="00F22560" w:rsidP="00451856">
      <w:pPr>
        <w:pStyle w:val="Default"/>
        <w:numPr>
          <w:ilvl w:val="0"/>
          <w:numId w:val="15"/>
        </w:numPr>
        <w:spacing w:after="174"/>
        <w:jc w:val="both"/>
        <w:rPr>
          <w:color w:val="auto"/>
          <w:sz w:val="23"/>
          <w:szCs w:val="23"/>
        </w:rPr>
      </w:pPr>
      <w:r>
        <w:rPr>
          <w:color w:val="auto"/>
          <w:sz w:val="23"/>
          <w:szCs w:val="23"/>
        </w:rPr>
        <w:t xml:space="preserve">Desarrollar actividades de aprendizaje que propicien la aplicación de los conceptos, modelos y metodologías que se van aprendiendo en el desarrollo de la asignatura. </w:t>
      </w:r>
    </w:p>
    <w:p w:rsidR="00F22560" w:rsidRDefault="00F22560" w:rsidP="00451856">
      <w:pPr>
        <w:pStyle w:val="Default"/>
        <w:numPr>
          <w:ilvl w:val="0"/>
          <w:numId w:val="15"/>
        </w:numPr>
        <w:spacing w:after="174"/>
        <w:jc w:val="both"/>
        <w:rPr>
          <w:color w:val="auto"/>
          <w:sz w:val="23"/>
          <w:szCs w:val="23"/>
        </w:rPr>
      </w:pPr>
      <w:r>
        <w:rPr>
          <w:color w:val="auto"/>
          <w:sz w:val="23"/>
          <w:szCs w:val="23"/>
        </w:rPr>
        <w:t xml:space="preserve">Propiciar el uso adecuado de conceptos, y de terminología científico-tecnológica. </w:t>
      </w:r>
    </w:p>
    <w:p w:rsidR="00F22560" w:rsidRDefault="00F22560" w:rsidP="00451856">
      <w:pPr>
        <w:pStyle w:val="Default"/>
        <w:numPr>
          <w:ilvl w:val="0"/>
          <w:numId w:val="15"/>
        </w:numPr>
        <w:spacing w:after="174"/>
        <w:jc w:val="both"/>
        <w:rPr>
          <w:color w:val="auto"/>
          <w:sz w:val="23"/>
          <w:szCs w:val="23"/>
        </w:rPr>
      </w:pPr>
      <w:r>
        <w:rPr>
          <w:color w:val="auto"/>
          <w:sz w:val="23"/>
          <w:szCs w:val="23"/>
        </w:rPr>
        <w:t xml:space="preserve">Proponer problemas que permitan al estudiante la integración de contenidos de la asignatura y entre distintas asignaturas, para su análisis y solución. </w:t>
      </w:r>
    </w:p>
    <w:p w:rsidR="00F22560" w:rsidRDefault="00F22560" w:rsidP="00451856">
      <w:pPr>
        <w:pStyle w:val="Default"/>
        <w:numPr>
          <w:ilvl w:val="0"/>
          <w:numId w:val="15"/>
        </w:numPr>
        <w:spacing w:after="174"/>
        <w:jc w:val="both"/>
        <w:rPr>
          <w:color w:val="auto"/>
          <w:sz w:val="23"/>
          <w:szCs w:val="23"/>
        </w:rPr>
      </w:pPr>
      <w:r>
        <w:rPr>
          <w:color w:val="auto"/>
          <w:sz w:val="23"/>
          <w:szCs w:val="23"/>
        </w:rPr>
        <w:t xml:space="preserve">Relacionar los contenidos de la asignatura con el cuidado del medio ambiente; así como con las prácticas de una ingeniería con enfoque sustentable. </w:t>
      </w:r>
    </w:p>
    <w:p w:rsidR="00F22560" w:rsidRDefault="00F22560" w:rsidP="00451856">
      <w:pPr>
        <w:pStyle w:val="Default"/>
        <w:numPr>
          <w:ilvl w:val="0"/>
          <w:numId w:val="15"/>
        </w:numPr>
        <w:spacing w:after="174"/>
        <w:jc w:val="both"/>
        <w:rPr>
          <w:color w:val="auto"/>
          <w:sz w:val="23"/>
          <w:szCs w:val="23"/>
        </w:rPr>
      </w:pPr>
      <w:r>
        <w:rPr>
          <w:color w:val="auto"/>
          <w:sz w:val="23"/>
          <w:szCs w:val="23"/>
        </w:rPr>
        <w:t xml:space="preserve">Observar y analizar fenómenos y problemáticas propias del campo ocupacional. </w:t>
      </w:r>
    </w:p>
    <w:p w:rsidR="00F22560" w:rsidRDefault="00F22560" w:rsidP="00451856">
      <w:pPr>
        <w:pStyle w:val="Default"/>
        <w:numPr>
          <w:ilvl w:val="0"/>
          <w:numId w:val="15"/>
        </w:numPr>
        <w:jc w:val="both"/>
        <w:rPr>
          <w:color w:val="auto"/>
          <w:sz w:val="23"/>
          <w:szCs w:val="23"/>
        </w:rPr>
      </w:pPr>
      <w:r>
        <w:rPr>
          <w:color w:val="auto"/>
          <w:sz w:val="23"/>
          <w:szCs w:val="23"/>
        </w:rPr>
        <w:t xml:space="preserve">Relacionar los contenidos de esta asignatura con las demás del plan de estudios para desarrollar una visión interdisciplinaria en el estudiante. </w:t>
      </w:r>
    </w:p>
    <w:p w:rsidR="00F22560" w:rsidRDefault="00F22560" w:rsidP="00451856">
      <w:pPr>
        <w:pStyle w:val="Default"/>
        <w:jc w:val="both"/>
        <w:rPr>
          <w:color w:val="auto"/>
          <w:sz w:val="23"/>
          <w:szCs w:val="23"/>
        </w:rPr>
      </w:pPr>
    </w:p>
    <w:p w:rsidR="00F22560" w:rsidRDefault="00F22560" w:rsidP="00451856">
      <w:pPr>
        <w:pStyle w:val="Default"/>
        <w:jc w:val="both"/>
        <w:rPr>
          <w:b/>
          <w:bCs/>
          <w:color w:val="auto"/>
          <w:sz w:val="23"/>
          <w:szCs w:val="23"/>
        </w:rPr>
      </w:pPr>
      <w:r>
        <w:rPr>
          <w:b/>
          <w:bCs/>
          <w:color w:val="auto"/>
          <w:sz w:val="23"/>
          <w:szCs w:val="23"/>
        </w:rPr>
        <w:t xml:space="preserve">(4.6) Desarrollo de competencias genéricas </w:t>
      </w:r>
    </w:p>
    <w:p w:rsidR="00444AC0" w:rsidRDefault="00444AC0" w:rsidP="00451856">
      <w:pPr>
        <w:pStyle w:val="Default"/>
        <w:jc w:val="both"/>
        <w:rPr>
          <w:color w:val="auto"/>
          <w:sz w:val="23"/>
          <w:szCs w:val="23"/>
        </w:rPr>
      </w:pPr>
    </w:p>
    <w:p w:rsidR="00F22560" w:rsidRDefault="00F22560" w:rsidP="00451856">
      <w:pPr>
        <w:pStyle w:val="Default"/>
        <w:jc w:val="both"/>
        <w:rPr>
          <w:color w:val="auto"/>
          <w:sz w:val="23"/>
          <w:szCs w:val="23"/>
        </w:rPr>
      </w:pPr>
      <w:r>
        <w:rPr>
          <w:color w:val="auto"/>
          <w:sz w:val="23"/>
          <w:szCs w:val="23"/>
        </w:rPr>
        <w:t xml:space="preserve">Con base en las actividades de aprendizaje establecidas en los temas, analizarlas en su conjunto y establecer que competencias genéricas se están desarrollando con dichas actividades. Este punto es el último en desarrollarse en la elaboración de la instrumentación didáctica para la formación y desarrollo de competencias profesionales. A continuación se presentan su definición y características: </w:t>
      </w:r>
    </w:p>
    <w:p w:rsidR="00444AC0" w:rsidRDefault="00444AC0" w:rsidP="00451856">
      <w:pPr>
        <w:pStyle w:val="Default"/>
        <w:jc w:val="both"/>
        <w:rPr>
          <w:b/>
          <w:bCs/>
          <w:color w:val="auto"/>
          <w:sz w:val="23"/>
          <w:szCs w:val="23"/>
        </w:rPr>
      </w:pPr>
    </w:p>
    <w:p w:rsidR="00F22560" w:rsidRDefault="00F22560" w:rsidP="00451856">
      <w:pPr>
        <w:pStyle w:val="Default"/>
        <w:jc w:val="both"/>
        <w:rPr>
          <w:color w:val="auto"/>
          <w:sz w:val="23"/>
          <w:szCs w:val="23"/>
        </w:rPr>
      </w:pPr>
      <w:r>
        <w:rPr>
          <w:b/>
          <w:bCs/>
          <w:color w:val="auto"/>
          <w:sz w:val="23"/>
          <w:szCs w:val="23"/>
        </w:rPr>
        <w:t xml:space="preserve">Competencias genéricas </w:t>
      </w:r>
    </w:p>
    <w:p w:rsidR="00444AC0" w:rsidRDefault="00444AC0" w:rsidP="00451856">
      <w:pPr>
        <w:pStyle w:val="Default"/>
        <w:jc w:val="both"/>
        <w:rPr>
          <w:b/>
          <w:bCs/>
          <w:color w:val="auto"/>
          <w:sz w:val="23"/>
          <w:szCs w:val="23"/>
        </w:rPr>
      </w:pPr>
    </w:p>
    <w:p w:rsidR="00F22560" w:rsidRDefault="00F22560" w:rsidP="00451856">
      <w:pPr>
        <w:pStyle w:val="Default"/>
        <w:jc w:val="both"/>
        <w:rPr>
          <w:color w:val="auto"/>
          <w:sz w:val="23"/>
          <w:szCs w:val="23"/>
        </w:rPr>
      </w:pPr>
      <w:r>
        <w:rPr>
          <w:b/>
          <w:bCs/>
          <w:color w:val="auto"/>
          <w:sz w:val="23"/>
          <w:szCs w:val="23"/>
        </w:rPr>
        <w:t xml:space="preserve">Competencias instrumentales: </w:t>
      </w:r>
      <w:r>
        <w:rPr>
          <w:color w:val="auto"/>
          <w:sz w:val="23"/>
          <w:szCs w:val="23"/>
        </w:rPr>
        <w:t xml:space="preserve">competencias relacionadas con la comprensión y manipulación de ideas, metodologías, equipo y destrezas como las lingüísticas, de investigación, de análisis de información. Entre ellas se incluyen: </w:t>
      </w:r>
    </w:p>
    <w:p w:rsidR="00444AC0" w:rsidRDefault="00444AC0" w:rsidP="00451856">
      <w:pPr>
        <w:pStyle w:val="Default"/>
        <w:jc w:val="both"/>
        <w:rPr>
          <w:color w:val="auto"/>
        </w:rPr>
      </w:pPr>
    </w:p>
    <w:p w:rsidR="00F22560" w:rsidRDefault="00F22560" w:rsidP="00451856">
      <w:pPr>
        <w:pStyle w:val="Default"/>
        <w:numPr>
          <w:ilvl w:val="0"/>
          <w:numId w:val="15"/>
        </w:numPr>
        <w:spacing w:after="176"/>
        <w:jc w:val="both"/>
        <w:rPr>
          <w:color w:val="auto"/>
          <w:sz w:val="23"/>
          <w:szCs w:val="23"/>
        </w:rPr>
      </w:pPr>
      <w:r>
        <w:rPr>
          <w:color w:val="auto"/>
          <w:sz w:val="23"/>
          <w:szCs w:val="23"/>
        </w:rPr>
        <w:t xml:space="preserve">Capacidades cognitivas, la capacidad de comprender y manipular ideas y pensamientos. </w:t>
      </w:r>
    </w:p>
    <w:p w:rsidR="00F22560" w:rsidRDefault="00F22560" w:rsidP="00451856">
      <w:pPr>
        <w:pStyle w:val="Default"/>
        <w:numPr>
          <w:ilvl w:val="0"/>
          <w:numId w:val="15"/>
        </w:numPr>
        <w:spacing w:after="176"/>
        <w:jc w:val="both"/>
        <w:rPr>
          <w:color w:val="auto"/>
          <w:sz w:val="23"/>
          <w:szCs w:val="23"/>
        </w:rPr>
      </w:pPr>
      <w:r>
        <w:rPr>
          <w:color w:val="auto"/>
          <w:sz w:val="23"/>
          <w:szCs w:val="23"/>
        </w:rPr>
        <w:t xml:space="preserve">Capacidades metodológicas para manipular el ambiente: ser capaz de organizar el tiempo y las estrategias para el aprendizaje, tomar decisiones o resolver problemas. </w:t>
      </w:r>
    </w:p>
    <w:p w:rsidR="00F22560" w:rsidRDefault="00F22560" w:rsidP="00451856">
      <w:pPr>
        <w:pStyle w:val="Default"/>
        <w:numPr>
          <w:ilvl w:val="0"/>
          <w:numId w:val="15"/>
        </w:numPr>
        <w:spacing w:after="176"/>
        <w:jc w:val="both"/>
        <w:rPr>
          <w:color w:val="auto"/>
          <w:sz w:val="23"/>
          <w:szCs w:val="23"/>
        </w:rPr>
      </w:pPr>
      <w:r>
        <w:rPr>
          <w:color w:val="auto"/>
          <w:sz w:val="23"/>
          <w:szCs w:val="23"/>
        </w:rPr>
        <w:t xml:space="preserve">Destrezas tecnológicas relacionadas con el uso de maquinaria, destrezas de computación; así como, de búsqueda y manejo de información. </w:t>
      </w:r>
    </w:p>
    <w:p w:rsidR="00F22560" w:rsidRDefault="00F22560" w:rsidP="00451856">
      <w:pPr>
        <w:pStyle w:val="Default"/>
        <w:numPr>
          <w:ilvl w:val="0"/>
          <w:numId w:val="15"/>
        </w:numPr>
        <w:jc w:val="both"/>
        <w:rPr>
          <w:color w:val="auto"/>
          <w:sz w:val="23"/>
          <w:szCs w:val="23"/>
        </w:rPr>
      </w:pPr>
      <w:r>
        <w:rPr>
          <w:color w:val="auto"/>
          <w:sz w:val="23"/>
          <w:szCs w:val="23"/>
        </w:rPr>
        <w:t xml:space="preserve">Destrezas lingüísticas tales como la comunicación oral y escrita o conocimientos de una segunda lengua. </w:t>
      </w:r>
    </w:p>
    <w:p w:rsidR="00F22560" w:rsidRDefault="00F22560" w:rsidP="00451856">
      <w:pPr>
        <w:pStyle w:val="Default"/>
        <w:jc w:val="both"/>
        <w:rPr>
          <w:color w:val="auto"/>
          <w:sz w:val="23"/>
          <w:szCs w:val="23"/>
        </w:rPr>
      </w:pPr>
    </w:p>
    <w:p w:rsidR="00F22560" w:rsidRDefault="00F22560" w:rsidP="00451856">
      <w:pPr>
        <w:pStyle w:val="Default"/>
        <w:jc w:val="both"/>
        <w:rPr>
          <w:color w:val="auto"/>
          <w:sz w:val="23"/>
          <w:szCs w:val="23"/>
        </w:rPr>
      </w:pPr>
      <w:r>
        <w:rPr>
          <w:color w:val="auto"/>
          <w:sz w:val="23"/>
          <w:szCs w:val="23"/>
        </w:rPr>
        <w:t xml:space="preserve">Listado de competencias instrumentales: </w:t>
      </w:r>
    </w:p>
    <w:p w:rsidR="00444AC0" w:rsidRDefault="00444AC0" w:rsidP="00451856">
      <w:pPr>
        <w:pStyle w:val="Default"/>
        <w:jc w:val="both"/>
        <w:rPr>
          <w:color w:val="auto"/>
          <w:sz w:val="23"/>
          <w:szCs w:val="23"/>
        </w:rPr>
      </w:pPr>
    </w:p>
    <w:p w:rsidR="00F22560" w:rsidRDefault="00F22560" w:rsidP="00451856">
      <w:pPr>
        <w:pStyle w:val="Default"/>
        <w:spacing w:after="157"/>
        <w:jc w:val="both"/>
        <w:rPr>
          <w:color w:val="auto"/>
          <w:sz w:val="23"/>
          <w:szCs w:val="23"/>
        </w:rPr>
      </w:pPr>
      <w:r>
        <w:rPr>
          <w:color w:val="auto"/>
          <w:sz w:val="23"/>
          <w:szCs w:val="23"/>
        </w:rPr>
        <w:t xml:space="preserve">1) Capacidad de análisis y síntesis </w:t>
      </w:r>
    </w:p>
    <w:p w:rsidR="00F22560" w:rsidRDefault="00F22560" w:rsidP="00451856">
      <w:pPr>
        <w:pStyle w:val="Default"/>
        <w:spacing w:after="157"/>
        <w:jc w:val="both"/>
        <w:rPr>
          <w:color w:val="auto"/>
          <w:sz w:val="23"/>
          <w:szCs w:val="23"/>
        </w:rPr>
      </w:pPr>
      <w:r>
        <w:rPr>
          <w:color w:val="auto"/>
          <w:sz w:val="23"/>
          <w:szCs w:val="23"/>
        </w:rPr>
        <w:t xml:space="preserve">2) Capacidad de organizar y planificar </w:t>
      </w:r>
    </w:p>
    <w:p w:rsidR="00F22560" w:rsidRDefault="00F22560" w:rsidP="00451856">
      <w:pPr>
        <w:pStyle w:val="Default"/>
        <w:spacing w:after="157"/>
        <w:jc w:val="both"/>
        <w:rPr>
          <w:color w:val="auto"/>
          <w:sz w:val="23"/>
          <w:szCs w:val="23"/>
        </w:rPr>
      </w:pPr>
      <w:r>
        <w:rPr>
          <w:color w:val="auto"/>
          <w:sz w:val="23"/>
          <w:szCs w:val="23"/>
        </w:rPr>
        <w:t xml:space="preserve">3) Conocimientos generales básicos </w:t>
      </w:r>
    </w:p>
    <w:p w:rsidR="00F22560" w:rsidRDefault="00F22560" w:rsidP="00451856">
      <w:pPr>
        <w:pStyle w:val="Default"/>
        <w:spacing w:after="157"/>
        <w:jc w:val="both"/>
        <w:rPr>
          <w:color w:val="auto"/>
          <w:sz w:val="23"/>
          <w:szCs w:val="23"/>
        </w:rPr>
      </w:pPr>
      <w:r>
        <w:rPr>
          <w:color w:val="auto"/>
          <w:sz w:val="23"/>
          <w:szCs w:val="23"/>
        </w:rPr>
        <w:t xml:space="preserve">4) Conocimientos básicos de la carrera </w:t>
      </w:r>
    </w:p>
    <w:p w:rsidR="00F22560" w:rsidRDefault="00F22560" w:rsidP="00451856">
      <w:pPr>
        <w:pStyle w:val="Default"/>
        <w:spacing w:after="157"/>
        <w:jc w:val="both"/>
        <w:rPr>
          <w:color w:val="auto"/>
          <w:sz w:val="23"/>
          <w:szCs w:val="23"/>
        </w:rPr>
      </w:pPr>
      <w:r>
        <w:rPr>
          <w:color w:val="auto"/>
          <w:sz w:val="23"/>
          <w:szCs w:val="23"/>
        </w:rPr>
        <w:t xml:space="preserve">5) Comunicación oral y escrita en su propia lengua </w:t>
      </w:r>
    </w:p>
    <w:p w:rsidR="00F22560" w:rsidRDefault="00F22560" w:rsidP="00451856">
      <w:pPr>
        <w:pStyle w:val="Default"/>
        <w:spacing w:after="157"/>
        <w:jc w:val="both"/>
        <w:rPr>
          <w:color w:val="auto"/>
          <w:sz w:val="23"/>
          <w:szCs w:val="23"/>
        </w:rPr>
      </w:pPr>
      <w:r>
        <w:rPr>
          <w:color w:val="auto"/>
          <w:sz w:val="23"/>
          <w:szCs w:val="23"/>
        </w:rPr>
        <w:t xml:space="preserve">6) Conocimiento de una segunda lengua </w:t>
      </w:r>
    </w:p>
    <w:p w:rsidR="00F22560" w:rsidRDefault="00F22560" w:rsidP="00451856">
      <w:pPr>
        <w:pStyle w:val="Default"/>
        <w:spacing w:after="157"/>
        <w:jc w:val="both"/>
        <w:rPr>
          <w:color w:val="auto"/>
          <w:sz w:val="23"/>
          <w:szCs w:val="23"/>
        </w:rPr>
      </w:pPr>
      <w:r>
        <w:rPr>
          <w:color w:val="auto"/>
          <w:sz w:val="23"/>
          <w:szCs w:val="23"/>
        </w:rPr>
        <w:t xml:space="preserve">7) Habilidades básicas de manejo de la computadora </w:t>
      </w:r>
    </w:p>
    <w:p w:rsidR="00F22560" w:rsidRDefault="00F22560" w:rsidP="00451856">
      <w:pPr>
        <w:pStyle w:val="Default"/>
        <w:spacing w:after="157"/>
        <w:jc w:val="both"/>
        <w:rPr>
          <w:color w:val="auto"/>
          <w:sz w:val="23"/>
          <w:szCs w:val="23"/>
        </w:rPr>
      </w:pPr>
      <w:r>
        <w:rPr>
          <w:color w:val="auto"/>
          <w:sz w:val="23"/>
          <w:szCs w:val="23"/>
        </w:rPr>
        <w:t>8) Habilidades de gestión de información</w:t>
      </w:r>
      <w:r w:rsidR="00444AC0">
        <w:rPr>
          <w:color w:val="auto"/>
          <w:sz w:val="23"/>
          <w:szCs w:val="23"/>
        </w:rPr>
        <w:t xml:space="preserve"> </w:t>
      </w:r>
      <w:r>
        <w:rPr>
          <w:color w:val="auto"/>
          <w:sz w:val="23"/>
          <w:szCs w:val="23"/>
        </w:rPr>
        <w:t xml:space="preserve">(habilidad para buscar y analizar información proveniente de fuentes diversas </w:t>
      </w:r>
    </w:p>
    <w:p w:rsidR="00F22560" w:rsidRDefault="00F22560" w:rsidP="00451856">
      <w:pPr>
        <w:pStyle w:val="Default"/>
        <w:spacing w:after="157"/>
        <w:jc w:val="both"/>
        <w:rPr>
          <w:color w:val="auto"/>
          <w:sz w:val="23"/>
          <w:szCs w:val="23"/>
        </w:rPr>
      </w:pPr>
      <w:r>
        <w:rPr>
          <w:color w:val="auto"/>
          <w:sz w:val="23"/>
          <w:szCs w:val="23"/>
        </w:rPr>
        <w:t xml:space="preserve">9) Solución de problemas </w:t>
      </w:r>
    </w:p>
    <w:p w:rsidR="00F22560" w:rsidRDefault="00F22560" w:rsidP="00451856">
      <w:pPr>
        <w:pStyle w:val="Default"/>
        <w:jc w:val="both"/>
        <w:rPr>
          <w:color w:val="auto"/>
          <w:sz w:val="23"/>
          <w:szCs w:val="23"/>
        </w:rPr>
      </w:pPr>
      <w:r>
        <w:rPr>
          <w:color w:val="auto"/>
          <w:sz w:val="23"/>
          <w:szCs w:val="23"/>
        </w:rPr>
        <w:t xml:space="preserve">10) Toma de decisiones. </w:t>
      </w:r>
    </w:p>
    <w:p w:rsidR="00F22560" w:rsidRDefault="00F22560" w:rsidP="00451856">
      <w:pPr>
        <w:pStyle w:val="Default"/>
        <w:jc w:val="both"/>
        <w:rPr>
          <w:color w:val="auto"/>
          <w:sz w:val="23"/>
          <w:szCs w:val="23"/>
        </w:rPr>
      </w:pPr>
    </w:p>
    <w:p w:rsidR="00F22560" w:rsidRDefault="00F22560" w:rsidP="00451856">
      <w:pPr>
        <w:pStyle w:val="Default"/>
        <w:jc w:val="both"/>
        <w:rPr>
          <w:color w:val="auto"/>
          <w:sz w:val="23"/>
          <w:szCs w:val="23"/>
        </w:rPr>
      </w:pPr>
      <w:r>
        <w:rPr>
          <w:b/>
          <w:bCs/>
          <w:color w:val="auto"/>
          <w:sz w:val="23"/>
          <w:szCs w:val="23"/>
        </w:rPr>
        <w:t xml:space="preserve">Competencias interpersonales: </w:t>
      </w:r>
      <w:r>
        <w:rPr>
          <w:color w:val="auto"/>
          <w:sz w:val="23"/>
          <w:szCs w:val="23"/>
        </w:rPr>
        <w:t xml:space="preserve">capacidades individuales relativas a la capacidad de expresar los propios sentimientos, habilidades críticas y de autocrítica. Estas competencias tienden a facilitar los procesos de interacción social y cooperación. </w:t>
      </w:r>
    </w:p>
    <w:p w:rsidR="00444AC0" w:rsidRDefault="00444AC0" w:rsidP="00451856">
      <w:pPr>
        <w:pStyle w:val="Default"/>
        <w:jc w:val="both"/>
        <w:rPr>
          <w:color w:val="auto"/>
        </w:rPr>
      </w:pPr>
    </w:p>
    <w:p w:rsidR="00F22560" w:rsidRDefault="00F22560" w:rsidP="00451856">
      <w:pPr>
        <w:pStyle w:val="Default"/>
        <w:numPr>
          <w:ilvl w:val="0"/>
          <w:numId w:val="15"/>
        </w:numPr>
        <w:spacing w:after="173"/>
        <w:jc w:val="both"/>
        <w:rPr>
          <w:color w:val="auto"/>
          <w:sz w:val="23"/>
          <w:szCs w:val="23"/>
        </w:rPr>
      </w:pPr>
      <w:r>
        <w:rPr>
          <w:color w:val="auto"/>
          <w:sz w:val="23"/>
          <w:szCs w:val="23"/>
        </w:rPr>
        <w:t xml:space="preserve">Destrezas sociales relacionadas con las habilidades interpersonales. </w:t>
      </w:r>
    </w:p>
    <w:p w:rsidR="00F22560" w:rsidRDefault="00F22560" w:rsidP="00451856">
      <w:pPr>
        <w:pStyle w:val="Default"/>
        <w:numPr>
          <w:ilvl w:val="0"/>
          <w:numId w:val="15"/>
        </w:numPr>
        <w:jc w:val="both"/>
        <w:rPr>
          <w:color w:val="auto"/>
          <w:sz w:val="23"/>
          <w:szCs w:val="23"/>
        </w:rPr>
      </w:pPr>
      <w:r>
        <w:rPr>
          <w:color w:val="auto"/>
          <w:sz w:val="23"/>
          <w:szCs w:val="23"/>
        </w:rPr>
        <w:t xml:space="preserve">Capacidad de trabajar en equipo o la expresión de compromiso social o ético. </w:t>
      </w:r>
    </w:p>
    <w:p w:rsidR="00F22560" w:rsidRDefault="00F22560" w:rsidP="00451856">
      <w:pPr>
        <w:pStyle w:val="Default"/>
        <w:jc w:val="both"/>
        <w:rPr>
          <w:color w:val="auto"/>
          <w:sz w:val="23"/>
          <w:szCs w:val="23"/>
        </w:rPr>
      </w:pPr>
    </w:p>
    <w:p w:rsidR="00F22560" w:rsidRDefault="00F22560" w:rsidP="00451856">
      <w:pPr>
        <w:pStyle w:val="Default"/>
        <w:jc w:val="both"/>
        <w:rPr>
          <w:color w:val="auto"/>
          <w:sz w:val="23"/>
          <w:szCs w:val="23"/>
        </w:rPr>
      </w:pPr>
      <w:r>
        <w:rPr>
          <w:color w:val="auto"/>
          <w:sz w:val="23"/>
          <w:szCs w:val="23"/>
        </w:rPr>
        <w:t xml:space="preserve">Listado de competencias interpersonales: </w:t>
      </w:r>
    </w:p>
    <w:p w:rsidR="00444AC0" w:rsidRDefault="00444AC0" w:rsidP="00451856">
      <w:pPr>
        <w:pStyle w:val="Default"/>
        <w:jc w:val="both"/>
        <w:rPr>
          <w:color w:val="auto"/>
          <w:sz w:val="23"/>
          <w:szCs w:val="23"/>
        </w:rPr>
      </w:pPr>
    </w:p>
    <w:p w:rsidR="00F22560" w:rsidRDefault="00F22560" w:rsidP="00451856">
      <w:pPr>
        <w:pStyle w:val="Default"/>
        <w:spacing w:after="158"/>
        <w:jc w:val="both"/>
        <w:rPr>
          <w:color w:val="auto"/>
          <w:sz w:val="23"/>
          <w:szCs w:val="23"/>
        </w:rPr>
      </w:pPr>
      <w:r>
        <w:rPr>
          <w:color w:val="auto"/>
          <w:sz w:val="23"/>
          <w:szCs w:val="23"/>
        </w:rPr>
        <w:t xml:space="preserve">1) Capacidad crítica y autocrítica </w:t>
      </w:r>
    </w:p>
    <w:p w:rsidR="00F22560" w:rsidRDefault="00F22560" w:rsidP="00451856">
      <w:pPr>
        <w:pStyle w:val="Default"/>
        <w:spacing w:after="158"/>
        <w:jc w:val="both"/>
        <w:rPr>
          <w:color w:val="auto"/>
          <w:sz w:val="23"/>
          <w:szCs w:val="23"/>
        </w:rPr>
      </w:pPr>
      <w:r>
        <w:rPr>
          <w:color w:val="auto"/>
          <w:sz w:val="23"/>
          <w:szCs w:val="23"/>
        </w:rPr>
        <w:t xml:space="preserve">2) Trabajo en equipo </w:t>
      </w:r>
    </w:p>
    <w:p w:rsidR="00F22560" w:rsidRDefault="00F22560" w:rsidP="00451856">
      <w:pPr>
        <w:pStyle w:val="Default"/>
        <w:spacing w:after="158"/>
        <w:jc w:val="both"/>
        <w:rPr>
          <w:color w:val="auto"/>
          <w:sz w:val="23"/>
          <w:szCs w:val="23"/>
        </w:rPr>
      </w:pPr>
      <w:r>
        <w:rPr>
          <w:color w:val="auto"/>
          <w:sz w:val="23"/>
          <w:szCs w:val="23"/>
        </w:rPr>
        <w:t xml:space="preserve">3) Habilidades interpersonales </w:t>
      </w:r>
    </w:p>
    <w:p w:rsidR="00F22560" w:rsidRDefault="00F22560" w:rsidP="00451856">
      <w:pPr>
        <w:pStyle w:val="Default"/>
        <w:spacing w:after="158"/>
        <w:jc w:val="both"/>
        <w:rPr>
          <w:color w:val="auto"/>
          <w:sz w:val="23"/>
          <w:szCs w:val="23"/>
        </w:rPr>
      </w:pPr>
      <w:r>
        <w:rPr>
          <w:color w:val="auto"/>
          <w:sz w:val="23"/>
          <w:szCs w:val="23"/>
        </w:rPr>
        <w:t xml:space="preserve">4) Capacidad de trabajar en equipo interdisciplinario </w:t>
      </w:r>
    </w:p>
    <w:p w:rsidR="00F22560" w:rsidRDefault="00F22560" w:rsidP="00451856">
      <w:pPr>
        <w:pStyle w:val="Default"/>
        <w:spacing w:after="158"/>
        <w:jc w:val="both"/>
        <w:rPr>
          <w:color w:val="auto"/>
          <w:sz w:val="23"/>
          <w:szCs w:val="23"/>
        </w:rPr>
      </w:pPr>
      <w:r>
        <w:rPr>
          <w:color w:val="auto"/>
          <w:sz w:val="23"/>
          <w:szCs w:val="23"/>
        </w:rPr>
        <w:t xml:space="preserve">5) Capacidad de comunicarse con profesionales de otras áreas </w:t>
      </w:r>
    </w:p>
    <w:p w:rsidR="00F22560" w:rsidRDefault="00F22560" w:rsidP="00451856">
      <w:pPr>
        <w:pStyle w:val="Default"/>
        <w:spacing w:after="158"/>
        <w:jc w:val="both"/>
        <w:rPr>
          <w:color w:val="auto"/>
          <w:sz w:val="23"/>
          <w:szCs w:val="23"/>
        </w:rPr>
      </w:pPr>
      <w:r>
        <w:rPr>
          <w:color w:val="auto"/>
          <w:sz w:val="23"/>
          <w:szCs w:val="23"/>
        </w:rPr>
        <w:t xml:space="preserve">6) Apreciación de la diversidad y multiculturalidad </w:t>
      </w:r>
    </w:p>
    <w:p w:rsidR="00F22560" w:rsidRDefault="00F22560" w:rsidP="00451856">
      <w:pPr>
        <w:pStyle w:val="Default"/>
        <w:spacing w:after="158"/>
        <w:jc w:val="both"/>
        <w:rPr>
          <w:color w:val="auto"/>
          <w:sz w:val="23"/>
          <w:szCs w:val="23"/>
        </w:rPr>
      </w:pPr>
      <w:r>
        <w:rPr>
          <w:color w:val="auto"/>
          <w:sz w:val="23"/>
          <w:szCs w:val="23"/>
        </w:rPr>
        <w:t xml:space="preserve">7) Habilidad para trabajar en un ambiente laboral </w:t>
      </w:r>
    </w:p>
    <w:p w:rsidR="00F22560" w:rsidRDefault="00F22560" w:rsidP="00451856">
      <w:pPr>
        <w:pStyle w:val="Default"/>
        <w:jc w:val="both"/>
        <w:rPr>
          <w:color w:val="auto"/>
          <w:sz w:val="23"/>
          <w:szCs w:val="23"/>
        </w:rPr>
      </w:pPr>
      <w:r>
        <w:rPr>
          <w:color w:val="auto"/>
          <w:sz w:val="23"/>
          <w:szCs w:val="23"/>
        </w:rPr>
        <w:t xml:space="preserve">8) Compromiso ético </w:t>
      </w:r>
    </w:p>
    <w:p w:rsidR="00F22560" w:rsidRDefault="00F22560" w:rsidP="00451856">
      <w:pPr>
        <w:pStyle w:val="Default"/>
        <w:jc w:val="both"/>
        <w:rPr>
          <w:color w:val="auto"/>
          <w:sz w:val="23"/>
          <w:szCs w:val="23"/>
        </w:rPr>
      </w:pPr>
    </w:p>
    <w:p w:rsidR="00F22560" w:rsidRDefault="00F22560" w:rsidP="00451856">
      <w:pPr>
        <w:pStyle w:val="Default"/>
        <w:jc w:val="both"/>
        <w:rPr>
          <w:color w:val="auto"/>
          <w:sz w:val="23"/>
          <w:szCs w:val="23"/>
        </w:rPr>
      </w:pPr>
      <w:r>
        <w:rPr>
          <w:b/>
          <w:bCs/>
          <w:color w:val="auto"/>
          <w:sz w:val="23"/>
          <w:szCs w:val="23"/>
        </w:rPr>
        <w:t xml:space="preserve">Competencias sistémicas: </w:t>
      </w:r>
      <w:r>
        <w:rPr>
          <w:color w:val="auto"/>
          <w:sz w:val="23"/>
          <w:szCs w:val="23"/>
        </w:rPr>
        <w:t xml:space="preserve">son las destrezas y habilidades que conciernen a los sistemas como totalidad. Suponen una combinación de la comprensión, la sensibilidad y el conocimiento que permiten al individuo ver como las partes de un todo se relacionan y se estructuran y se agrupan. Estas capacidades incluyen la habilidad de planificar como un todo y diseñar nuevos sistemas. Las competencias sistémicas o integradoras requieren como base la adquisición previa de competencias instrumentales e interpersonales. </w:t>
      </w:r>
    </w:p>
    <w:p w:rsidR="00444AC0" w:rsidRDefault="00444AC0" w:rsidP="00451856">
      <w:pPr>
        <w:pStyle w:val="Default"/>
        <w:jc w:val="both"/>
        <w:rPr>
          <w:color w:val="auto"/>
          <w:sz w:val="23"/>
          <w:szCs w:val="23"/>
        </w:rPr>
      </w:pPr>
    </w:p>
    <w:p w:rsidR="00F22560" w:rsidRDefault="00F22560" w:rsidP="00451856">
      <w:pPr>
        <w:pStyle w:val="Default"/>
        <w:jc w:val="both"/>
        <w:rPr>
          <w:color w:val="auto"/>
          <w:sz w:val="23"/>
          <w:szCs w:val="23"/>
        </w:rPr>
      </w:pPr>
      <w:r>
        <w:rPr>
          <w:color w:val="auto"/>
          <w:sz w:val="23"/>
          <w:szCs w:val="23"/>
        </w:rPr>
        <w:t xml:space="preserve">Listado de competencias sistémicas: </w:t>
      </w:r>
    </w:p>
    <w:p w:rsidR="00F22560" w:rsidRDefault="00F22560" w:rsidP="00451856">
      <w:pPr>
        <w:pStyle w:val="Default"/>
        <w:spacing w:after="157"/>
        <w:jc w:val="both"/>
        <w:rPr>
          <w:color w:val="auto"/>
          <w:sz w:val="23"/>
          <w:szCs w:val="23"/>
        </w:rPr>
      </w:pPr>
      <w:r>
        <w:rPr>
          <w:color w:val="auto"/>
          <w:sz w:val="23"/>
          <w:szCs w:val="23"/>
        </w:rPr>
        <w:t xml:space="preserve">1) Capacidad de aplicar los conocimientos en la práctica </w:t>
      </w:r>
    </w:p>
    <w:p w:rsidR="00F22560" w:rsidRDefault="00F22560" w:rsidP="00451856">
      <w:pPr>
        <w:pStyle w:val="Default"/>
        <w:spacing w:after="157"/>
        <w:jc w:val="both"/>
        <w:rPr>
          <w:color w:val="auto"/>
          <w:sz w:val="23"/>
          <w:szCs w:val="23"/>
        </w:rPr>
      </w:pPr>
      <w:r>
        <w:rPr>
          <w:color w:val="auto"/>
          <w:sz w:val="23"/>
          <w:szCs w:val="23"/>
        </w:rPr>
        <w:t xml:space="preserve">2) Habilidades de investigación </w:t>
      </w:r>
    </w:p>
    <w:p w:rsidR="00F22560" w:rsidRDefault="00F22560" w:rsidP="00451856">
      <w:pPr>
        <w:pStyle w:val="Default"/>
        <w:spacing w:after="157"/>
        <w:jc w:val="both"/>
        <w:rPr>
          <w:color w:val="auto"/>
          <w:sz w:val="23"/>
          <w:szCs w:val="23"/>
        </w:rPr>
      </w:pPr>
      <w:r>
        <w:rPr>
          <w:color w:val="auto"/>
          <w:sz w:val="23"/>
          <w:szCs w:val="23"/>
        </w:rPr>
        <w:t xml:space="preserve">3) Capacidad de aprender </w:t>
      </w:r>
    </w:p>
    <w:p w:rsidR="00F22560" w:rsidRDefault="00F22560" w:rsidP="00451856">
      <w:pPr>
        <w:pStyle w:val="Default"/>
        <w:spacing w:after="157"/>
        <w:jc w:val="both"/>
        <w:rPr>
          <w:color w:val="auto"/>
          <w:sz w:val="23"/>
          <w:szCs w:val="23"/>
        </w:rPr>
      </w:pPr>
      <w:r>
        <w:rPr>
          <w:color w:val="auto"/>
          <w:sz w:val="23"/>
          <w:szCs w:val="23"/>
        </w:rPr>
        <w:t xml:space="preserve">4) Capacidad de adaptarse a nuevas situaciones </w:t>
      </w:r>
    </w:p>
    <w:p w:rsidR="00F22560" w:rsidRDefault="00F22560" w:rsidP="00451856">
      <w:pPr>
        <w:pStyle w:val="Default"/>
        <w:spacing w:after="157"/>
        <w:jc w:val="both"/>
        <w:rPr>
          <w:color w:val="auto"/>
          <w:sz w:val="23"/>
          <w:szCs w:val="23"/>
        </w:rPr>
      </w:pPr>
      <w:r>
        <w:rPr>
          <w:color w:val="auto"/>
          <w:sz w:val="23"/>
          <w:szCs w:val="23"/>
        </w:rPr>
        <w:t xml:space="preserve">5) Capacidad de generar nuevas ideas (creatividad) </w:t>
      </w:r>
    </w:p>
    <w:p w:rsidR="00444AC0" w:rsidRDefault="00F22560" w:rsidP="00451856">
      <w:pPr>
        <w:pStyle w:val="Default"/>
        <w:jc w:val="both"/>
        <w:rPr>
          <w:color w:val="auto"/>
          <w:sz w:val="23"/>
          <w:szCs w:val="23"/>
        </w:rPr>
      </w:pPr>
      <w:r>
        <w:rPr>
          <w:color w:val="auto"/>
          <w:sz w:val="23"/>
          <w:szCs w:val="23"/>
        </w:rPr>
        <w:t xml:space="preserve">6) Liderazgo </w:t>
      </w:r>
    </w:p>
    <w:p w:rsidR="00F22560" w:rsidRDefault="00F22560" w:rsidP="00451856">
      <w:pPr>
        <w:pStyle w:val="Default"/>
        <w:spacing w:after="157"/>
        <w:jc w:val="both"/>
        <w:rPr>
          <w:color w:val="auto"/>
          <w:sz w:val="23"/>
          <w:szCs w:val="23"/>
        </w:rPr>
      </w:pPr>
      <w:r>
        <w:rPr>
          <w:color w:val="auto"/>
          <w:sz w:val="23"/>
          <w:szCs w:val="23"/>
        </w:rPr>
        <w:t xml:space="preserve">7) Conocimiento de culturas y costumbres de otros países </w:t>
      </w:r>
    </w:p>
    <w:p w:rsidR="00F22560" w:rsidRDefault="00F22560" w:rsidP="00451856">
      <w:pPr>
        <w:pStyle w:val="Default"/>
        <w:spacing w:after="157"/>
        <w:jc w:val="both"/>
        <w:rPr>
          <w:color w:val="auto"/>
          <w:sz w:val="23"/>
          <w:szCs w:val="23"/>
        </w:rPr>
      </w:pPr>
      <w:r>
        <w:rPr>
          <w:color w:val="auto"/>
          <w:sz w:val="23"/>
          <w:szCs w:val="23"/>
        </w:rPr>
        <w:t xml:space="preserve">8) Habilidad para trabajar en forma autónoma </w:t>
      </w:r>
    </w:p>
    <w:p w:rsidR="00F22560" w:rsidRDefault="00F22560" w:rsidP="00451856">
      <w:pPr>
        <w:pStyle w:val="Default"/>
        <w:spacing w:after="157"/>
        <w:jc w:val="both"/>
        <w:rPr>
          <w:color w:val="auto"/>
          <w:sz w:val="23"/>
          <w:szCs w:val="23"/>
        </w:rPr>
      </w:pPr>
      <w:r>
        <w:rPr>
          <w:color w:val="auto"/>
          <w:sz w:val="23"/>
          <w:szCs w:val="23"/>
        </w:rPr>
        <w:t xml:space="preserve">9) Capacidad para diseñar y gestionar proyectos </w:t>
      </w:r>
    </w:p>
    <w:p w:rsidR="00F22560" w:rsidRDefault="00F22560" w:rsidP="00451856">
      <w:pPr>
        <w:pStyle w:val="Default"/>
        <w:spacing w:after="157"/>
        <w:jc w:val="both"/>
        <w:rPr>
          <w:color w:val="auto"/>
          <w:sz w:val="23"/>
          <w:szCs w:val="23"/>
        </w:rPr>
      </w:pPr>
      <w:r>
        <w:rPr>
          <w:color w:val="auto"/>
          <w:sz w:val="23"/>
          <w:szCs w:val="23"/>
        </w:rPr>
        <w:t xml:space="preserve">10) Iniciativa y espíritu emprendedor </w:t>
      </w:r>
    </w:p>
    <w:p w:rsidR="00F22560" w:rsidRDefault="00F22560" w:rsidP="00451856">
      <w:pPr>
        <w:pStyle w:val="Default"/>
        <w:spacing w:after="157"/>
        <w:jc w:val="both"/>
        <w:rPr>
          <w:color w:val="auto"/>
          <w:sz w:val="23"/>
          <w:szCs w:val="23"/>
        </w:rPr>
      </w:pPr>
      <w:r>
        <w:rPr>
          <w:color w:val="auto"/>
          <w:sz w:val="23"/>
          <w:szCs w:val="23"/>
        </w:rPr>
        <w:t xml:space="preserve">11) Preocupación por la calidad </w:t>
      </w:r>
    </w:p>
    <w:p w:rsidR="00F22560" w:rsidRDefault="00F22560" w:rsidP="00451856">
      <w:pPr>
        <w:pStyle w:val="Default"/>
        <w:jc w:val="both"/>
        <w:rPr>
          <w:color w:val="auto"/>
          <w:sz w:val="23"/>
          <w:szCs w:val="23"/>
        </w:rPr>
      </w:pPr>
      <w:r>
        <w:rPr>
          <w:color w:val="auto"/>
          <w:sz w:val="23"/>
          <w:szCs w:val="23"/>
        </w:rPr>
        <w:t xml:space="preserve">12) Búsqueda del logro </w:t>
      </w:r>
    </w:p>
    <w:p w:rsidR="00F22560" w:rsidRDefault="00F22560" w:rsidP="00451856">
      <w:pPr>
        <w:pStyle w:val="Default"/>
        <w:jc w:val="both"/>
        <w:rPr>
          <w:color w:val="auto"/>
          <w:sz w:val="23"/>
          <w:szCs w:val="23"/>
        </w:rPr>
      </w:pPr>
    </w:p>
    <w:p w:rsidR="00F22560" w:rsidRDefault="00F22560" w:rsidP="00F22560">
      <w:pPr>
        <w:pStyle w:val="Default"/>
        <w:rPr>
          <w:color w:val="auto"/>
          <w:sz w:val="23"/>
          <w:szCs w:val="23"/>
        </w:rPr>
      </w:pPr>
      <w:r>
        <w:rPr>
          <w:b/>
          <w:bCs/>
          <w:color w:val="auto"/>
          <w:sz w:val="23"/>
          <w:szCs w:val="23"/>
        </w:rPr>
        <w:t xml:space="preserve">(4.7) Horas teórico-prácticas </w:t>
      </w:r>
    </w:p>
    <w:p w:rsidR="00444AC0" w:rsidRDefault="00444AC0" w:rsidP="00F22560">
      <w:pPr>
        <w:pStyle w:val="Default"/>
        <w:rPr>
          <w:color w:val="auto"/>
          <w:sz w:val="23"/>
          <w:szCs w:val="23"/>
        </w:rPr>
      </w:pPr>
    </w:p>
    <w:p w:rsidR="00F22560" w:rsidRDefault="00F22560" w:rsidP="00F22560">
      <w:pPr>
        <w:pStyle w:val="Default"/>
        <w:rPr>
          <w:color w:val="auto"/>
          <w:sz w:val="23"/>
          <w:szCs w:val="23"/>
        </w:rPr>
      </w:pPr>
      <w:r>
        <w:rPr>
          <w:color w:val="auto"/>
          <w:sz w:val="23"/>
          <w:szCs w:val="23"/>
        </w:rPr>
        <w:t xml:space="preserve">Con base en las actividades de aprendizaje y enseñanza, establecer las horas teórico-prácticas necesarias, para que el estudiante adecuadamente la competencia específica. </w:t>
      </w:r>
    </w:p>
    <w:p w:rsidR="00444AC0" w:rsidRDefault="00444AC0" w:rsidP="00F22560">
      <w:pPr>
        <w:pStyle w:val="Default"/>
        <w:rPr>
          <w:b/>
          <w:bCs/>
          <w:color w:val="auto"/>
          <w:sz w:val="23"/>
          <w:szCs w:val="23"/>
        </w:rPr>
      </w:pPr>
    </w:p>
    <w:p w:rsidR="00F22560" w:rsidRDefault="00F22560" w:rsidP="00F22560">
      <w:pPr>
        <w:pStyle w:val="Default"/>
        <w:rPr>
          <w:color w:val="auto"/>
          <w:sz w:val="23"/>
          <w:szCs w:val="23"/>
        </w:rPr>
      </w:pPr>
      <w:r>
        <w:rPr>
          <w:b/>
          <w:bCs/>
          <w:color w:val="auto"/>
          <w:sz w:val="23"/>
          <w:szCs w:val="23"/>
        </w:rPr>
        <w:t xml:space="preserve">(4.8) Indicadores de alcance </w:t>
      </w:r>
    </w:p>
    <w:p w:rsidR="00444AC0" w:rsidRDefault="00444AC0" w:rsidP="00F22560">
      <w:pPr>
        <w:pStyle w:val="Default"/>
        <w:rPr>
          <w:color w:val="auto"/>
          <w:sz w:val="23"/>
          <w:szCs w:val="23"/>
        </w:rPr>
      </w:pPr>
    </w:p>
    <w:p w:rsidR="00F22560" w:rsidRDefault="00F22560" w:rsidP="00F22560">
      <w:pPr>
        <w:pStyle w:val="Default"/>
        <w:rPr>
          <w:color w:val="auto"/>
          <w:sz w:val="23"/>
          <w:szCs w:val="23"/>
        </w:rPr>
      </w:pPr>
      <w:r>
        <w:rPr>
          <w:color w:val="auto"/>
          <w:sz w:val="23"/>
          <w:szCs w:val="23"/>
        </w:rPr>
        <w:t xml:space="preserve">Indica los criterios de valoración por excelencia al definir con claridad y precisión los conocimientos y habilidades que integran la competencia. </w:t>
      </w:r>
    </w:p>
    <w:p w:rsidR="00444AC0" w:rsidRDefault="00444AC0" w:rsidP="00F22560">
      <w:pPr>
        <w:pStyle w:val="Default"/>
        <w:rPr>
          <w:b/>
          <w:bCs/>
          <w:color w:val="auto"/>
          <w:sz w:val="23"/>
          <w:szCs w:val="23"/>
        </w:rPr>
      </w:pPr>
    </w:p>
    <w:p w:rsidR="00F22560" w:rsidRDefault="00F22560" w:rsidP="00F22560">
      <w:pPr>
        <w:pStyle w:val="Default"/>
        <w:rPr>
          <w:color w:val="auto"/>
          <w:sz w:val="23"/>
          <w:szCs w:val="23"/>
        </w:rPr>
      </w:pPr>
      <w:r>
        <w:rPr>
          <w:b/>
          <w:bCs/>
          <w:color w:val="auto"/>
          <w:sz w:val="23"/>
          <w:szCs w:val="23"/>
        </w:rPr>
        <w:t xml:space="preserve">(4.9) Valor del indicador </w:t>
      </w:r>
    </w:p>
    <w:p w:rsidR="00444AC0" w:rsidRDefault="00444AC0" w:rsidP="00F22560">
      <w:pPr>
        <w:pStyle w:val="Default"/>
        <w:rPr>
          <w:color w:val="auto"/>
          <w:sz w:val="23"/>
          <w:szCs w:val="23"/>
        </w:rPr>
      </w:pPr>
    </w:p>
    <w:p w:rsidR="00F22560" w:rsidRDefault="00F22560" w:rsidP="00F22560">
      <w:pPr>
        <w:pStyle w:val="Default"/>
        <w:rPr>
          <w:color w:val="auto"/>
          <w:sz w:val="23"/>
          <w:szCs w:val="23"/>
        </w:rPr>
      </w:pPr>
      <w:r>
        <w:rPr>
          <w:color w:val="auto"/>
          <w:sz w:val="23"/>
          <w:szCs w:val="23"/>
        </w:rPr>
        <w:t xml:space="preserve">Indica la ponderación de los criterios de valoración definidos en el punto anterior. </w:t>
      </w:r>
    </w:p>
    <w:p w:rsidR="00444AC0" w:rsidRDefault="00444AC0" w:rsidP="00F22560">
      <w:pPr>
        <w:pStyle w:val="Default"/>
        <w:rPr>
          <w:b/>
          <w:bCs/>
          <w:color w:val="auto"/>
          <w:sz w:val="23"/>
          <w:szCs w:val="23"/>
        </w:rPr>
      </w:pPr>
    </w:p>
    <w:p w:rsidR="00F22560" w:rsidRDefault="00F22560" w:rsidP="00F22560">
      <w:pPr>
        <w:pStyle w:val="Default"/>
        <w:rPr>
          <w:color w:val="auto"/>
          <w:sz w:val="23"/>
          <w:szCs w:val="23"/>
        </w:rPr>
      </w:pPr>
      <w:r>
        <w:rPr>
          <w:b/>
          <w:bCs/>
          <w:color w:val="auto"/>
          <w:sz w:val="23"/>
          <w:szCs w:val="23"/>
        </w:rPr>
        <w:t xml:space="preserve">(4.10) Niveles de desempeño </w:t>
      </w:r>
    </w:p>
    <w:p w:rsidR="00444AC0" w:rsidRDefault="00444AC0" w:rsidP="00F22560">
      <w:pPr>
        <w:pStyle w:val="Default"/>
        <w:rPr>
          <w:color w:val="auto"/>
          <w:sz w:val="23"/>
          <w:szCs w:val="23"/>
        </w:rPr>
      </w:pPr>
    </w:p>
    <w:p w:rsidR="00F22560" w:rsidRDefault="00F22560" w:rsidP="00F22560">
      <w:pPr>
        <w:pStyle w:val="Default"/>
        <w:rPr>
          <w:color w:val="auto"/>
          <w:sz w:val="23"/>
          <w:szCs w:val="23"/>
        </w:rPr>
      </w:pPr>
      <w:r>
        <w:rPr>
          <w:color w:val="auto"/>
          <w:sz w:val="23"/>
          <w:szCs w:val="23"/>
        </w:rPr>
        <w:t xml:space="preserve">Establece el modo escalonado y jerárquico los diferentes niveles de logro en la competencia, estos se encuentran definidos en la tabla del presente lineamiento. </w:t>
      </w:r>
    </w:p>
    <w:p w:rsidR="00444AC0" w:rsidRDefault="00444AC0" w:rsidP="00F22560">
      <w:pPr>
        <w:pStyle w:val="Default"/>
        <w:rPr>
          <w:b/>
          <w:bCs/>
          <w:color w:val="auto"/>
          <w:sz w:val="23"/>
          <w:szCs w:val="23"/>
        </w:rPr>
      </w:pPr>
    </w:p>
    <w:p w:rsidR="00F22560" w:rsidRDefault="00F22560" w:rsidP="00F22560">
      <w:pPr>
        <w:pStyle w:val="Default"/>
        <w:rPr>
          <w:color w:val="auto"/>
          <w:sz w:val="23"/>
          <w:szCs w:val="23"/>
        </w:rPr>
      </w:pPr>
      <w:r>
        <w:rPr>
          <w:b/>
          <w:bCs/>
          <w:color w:val="auto"/>
          <w:sz w:val="23"/>
          <w:szCs w:val="23"/>
        </w:rPr>
        <w:t xml:space="preserve">(4.11) Matriz de evaluación </w:t>
      </w:r>
    </w:p>
    <w:p w:rsidR="00444AC0" w:rsidRDefault="00444AC0" w:rsidP="00F22560">
      <w:pPr>
        <w:pStyle w:val="Default"/>
        <w:rPr>
          <w:color w:val="auto"/>
          <w:sz w:val="23"/>
          <w:szCs w:val="23"/>
        </w:rPr>
      </w:pPr>
    </w:p>
    <w:p w:rsidR="00F22560" w:rsidRDefault="00F22560" w:rsidP="00F22560">
      <w:pPr>
        <w:pStyle w:val="Default"/>
        <w:rPr>
          <w:color w:val="auto"/>
          <w:sz w:val="23"/>
          <w:szCs w:val="23"/>
        </w:rPr>
      </w:pPr>
      <w:r>
        <w:rPr>
          <w:color w:val="auto"/>
          <w:sz w:val="23"/>
          <w:szCs w:val="23"/>
        </w:rPr>
        <w:t xml:space="preserve">Criterios de evaluación del tema. Algunos aspectos centrales que deben tomar en cuenta para establecer los criterios de evaluación son: </w:t>
      </w:r>
    </w:p>
    <w:p w:rsidR="00444AC0" w:rsidRDefault="00444AC0" w:rsidP="00F22560">
      <w:pPr>
        <w:pStyle w:val="Default"/>
        <w:rPr>
          <w:color w:val="auto"/>
          <w:sz w:val="23"/>
          <w:szCs w:val="23"/>
        </w:rPr>
      </w:pPr>
    </w:p>
    <w:p w:rsidR="00F22560" w:rsidRDefault="00F22560" w:rsidP="00451856">
      <w:pPr>
        <w:pStyle w:val="Default"/>
        <w:numPr>
          <w:ilvl w:val="0"/>
          <w:numId w:val="15"/>
        </w:numPr>
        <w:jc w:val="both"/>
        <w:rPr>
          <w:color w:val="auto"/>
          <w:sz w:val="23"/>
          <w:szCs w:val="23"/>
        </w:rPr>
      </w:pPr>
      <w:r>
        <w:rPr>
          <w:color w:val="auto"/>
          <w:sz w:val="23"/>
          <w:szCs w:val="23"/>
        </w:rPr>
        <w:t xml:space="preserve">Determinar, desde el inicio del semestre, las actividades y los productos que se esperan de dichas actividades; así como, los criterios con que serán evaluados los estudiantes. A manera de ejemplo la elaboración de una rúbrica o una lista de cotejo. </w:t>
      </w:r>
    </w:p>
    <w:p w:rsidR="00F22560" w:rsidRDefault="00F22560" w:rsidP="00451856">
      <w:pPr>
        <w:pStyle w:val="Default"/>
        <w:numPr>
          <w:ilvl w:val="0"/>
          <w:numId w:val="15"/>
        </w:numPr>
        <w:spacing w:after="176"/>
        <w:jc w:val="both"/>
        <w:rPr>
          <w:color w:val="auto"/>
          <w:sz w:val="23"/>
          <w:szCs w:val="23"/>
        </w:rPr>
      </w:pPr>
      <w:r>
        <w:rPr>
          <w:color w:val="auto"/>
          <w:sz w:val="23"/>
          <w:szCs w:val="23"/>
        </w:rPr>
        <w:t xml:space="preserve">Comunicar a los estudiantes, desde el inicio del semestre, las actividades y los productos que se esperan de dichas actividades así como los criterios con que serán evaluados. </w:t>
      </w:r>
    </w:p>
    <w:p w:rsidR="00F22560" w:rsidRDefault="00F22560" w:rsidP="00451856">
      <w:pPr>
        <w:pStyle w:val="Default"/>
        <w:numPr>
          <w:ilvl w:val="0"/>
          <w:numId w:val="15"/>
        </w:numPr>
        <w:spacing w:after="176"/>
        <w:jc w:val="both"/>
        <w:rPr>
          <w:color w:val="auto"/>
          <w:sz w:val="23"/>
          <w:szCs w:val="23"/>
        </w:rPr>
      </w:pPr>
      <w:r>
        <w:rPr>
          <w:color w:val="auto"/>
          <w:sz w:val="23"/>
          <w:szCs w:val="23"/>
        </w:rPr>
        <w:t xml:space="preserve">Propiciar y asegurar que el estudiante vaya recopilando las evidencias que muestran las actividades y los productos que se esperan de dichas actividades; dichas evidencias deben de tomar en cuenta los criterios con que serán evaluados. A manera de ejemplo el portafolio de evidencias. </w:t>
      </w:r>
    </w:p>
    <w:p w:rsidR="00F22560" w:rsidRDefault="00F22560" w:rsidP="00444AC0">
      <w:pPr>
        <w:pStyle w:val="Default"/>
        <w:numPr>
          <w:ilvl w:val="0"/>
          <w:numId w:val="15"/>
        </w:numPr>
        <w:spacing w:after="176"/>
        <w:rPr>
          <w:color w:val="auto"/>
          <w:sz w:val="23"/>
          <w:szCs w:val="23"/>
        </w:rPr>
      </w:pPr>
      <w:r>
        <w:rPr>
          <w:color w:val="auto"/>
          <w:sz w:val="23"/>
          <w:szCs w:val="23"/>
        </w:rPr>
        <w:t xml:space="preserve">Establecer una comunicación continua para poder validar las evidencias que el estudiante va obteniendo para retroalimentar el proceso de aprendizaje de los estudiantes. </w:t>
      </w:r>
    </w:p>
    <w:p w:rsidR="00F22560" w:rsidRDefault="00F22560" w:rsidP="00444AC0">
      <w:pPr>
        <w:pStyle w:val="Default"/>
        <w:numPr>
          <w:ilvl w:val="0"/>
          <w:numId w:val="15"/>
        </w:numPr>
        <w:rPr>
          <w:color w:val="auto"/>
          <w:sz w:val="23"/>
          <w:szCs w:val="23"/>
        </w:rPr>
      </w:pPr>
      <w:r>
        <w:rPr>
          <w:color w:val="auto"/>
          <w:sz w:val="23"/>
          <w:szCs w:val="23"/>
        </w:rPr>
        <w:t xml:space="preserve">Propiciar procesos de autoevaluación y coevaluación que completen y enriquezcan el proceso de evaluación y retroalimentación del profesor. </w:t>
      </w:r>
    </w:p>
    <w:p w:rsidR="00F22560" w:rsidRDefault="00F22560" w:rsidP="00F22560">
      <w:pPr>
        <w:pStyle w:val="Default"/>
        <w:rPr>
          <w:color w:val="auto"/>
          <w:sz w:val="23"/>
          <w:szCs w:val="23"/>
        </w:rPr>
      </w:pPr>
    </w:p>
    <w:p w:rsidR="00F22560" w:rsidRDefault="00F22560" w:rsidP="00F22560">
      <w:pPr>
        <w:pStyle w:val="Default"/>
        <w:rPr>
          <w:color w:val="auto"/>
          <w:sz w:val="23"/>
          <w:szCs w:val="23"/>
        </w:rPr>
      </w:pPr>
      <w:r>
        <w:rPr>
          <w:b/>
          <w:bCs/>
          <w:color w:val="auto"/>
          <w:sz w:val="23"/>
          <w:szCs w:val="23"/>
        </w:rPr>
        <w:t xml:space="preserve">(5) Fuentes de información y apoyos didácticos </w:t>
      </w:r>
    </w:p>
    <w:p w:rsidR="00F22560" w:rsidRDefault="00F22560" w:rsidP="00F22560">
      <w:pPr>
        <w:pStyle w:val="Default"/>
        <w:rPr>
          <w:color w:val="auto"/>
          <w:sz w:val="23"/>
          <w:szCs w:val="23"/>
        </w:rPr>
      </w:pPr>
    </w:p>
    <w:p w:rsidR="00F22560" w:rsidRDefault="00F22560" w:rsidP="00F22560">
      <w:pPr>
        <w:pStyle w:val="Default"/>
        <w:rPr>
          <w:color w:val="auto"/>
          <w:sz w:val="23"/>
          <w:szCs w:val="23"/>
        </w:rPr>
      </w:pPr>
      <w:r>
        <w:rPr>
          <w:color w:val="auto"/>
          <w:sz w:val="23"/>
          <w:szCs w:val="23"/>
        </w:rPr>
        <w:t xml:space="preserve">Se consideran todos los recursos didácticos de apoyo para la formación y desarrollo de las competencias. </w:t>
      </w:r>
    </w:p>
    <w:p w:rsidR="00444AC0" w:rsidRDefault="00444AC0" w:rsidP="00F22560">
      <w:pPr>
        <w:pStyle w:val="Default"/>
        <w:rPr>
          <w:b/>
          <w:bCs/>
          <w:color w:val="auto"/>
          <w:sz w:val="23"/>
          <w:szCs w:val="23"/>
        </w:rPr>
      </w:pPr>
    </w:p>
    <w:p w:rsidR="00F22560" w:rsidRDefault="00F22560" w:rsidP="00F22560">
      <w:pPr>
        <w:pStyle w:val="Default"/>
        <w:rPr>
          <w:color w:val="auto"/>
          <w:sz w:val="23"/>
          <w:szCs w:val="23"/>
        </w:rPr>
      </w:pPr>
      <w:r>
        <w:rPr>
          <w:b/>
          <w:bCs/>
          <w:color w:val="auto"/>
          <w:sz w:val="23"/>
          <w:szCs w:val="23"/>
        </w:rPr>
        <w:t xml:space="preserve">(5.1) Fuentes de información </w:t>
      </w:r>
    </w:p>
    <w:p w:rsidR="00444AC0" w:rsidRDefault="00444AC0" w:rsidP="00F22560">
      <w:pPr>
        <w:pStyle w:val="Default"/>
        <w:rPr>
          <w:color w:val="auto"/>
          <w:sz w:val="23"/>
          <w:szCs w:val="23"/>
        </w:rPr>
      </w:pPr>
    </w:p>
    <w:p w:rsidR="00444AC0" w:rsidRDefault="00F22560" w:rsidP="00451856">
      <w:pPr>
        <w:pStyle w:val="Default"/>
        <w:jc w:val="both"/>
        <w:rPr>
          <w:color w:val="auto"/>
          <w:sz w:val="23"/>
          <w:szCs w:val="23"/>
        </w:rPr>
      </w:pPr>
      <w:r>
        <w:rPr>
          <w:color w:val="auto"/>
          <w:sz w:val="23"/>
          <w:szCs w:val="23"/>
        </w:rPr>
        <w:t xml:space="preserve">Se considera a todos los recursos que contienen datos formales, informales, escritos, audio, imágenes, multimedia, que contribuyen al desarrollo de la asignatura. Es importante que los recursos sean vigentes y actuales (de años recientes) y que se indiquen según la Norma APA (American Psychological Association) vigente. Ejemplo de algunos de ellos: Referencias de libros, revistas, artículos, tesis, páginas web, conferencia, fotografías, videos, entre otros). </w:t>
      </w:r>
    </w:p>
    <w:p w:rsidR="00444AC0" w:rsidRDefault="00444AC0" w:rsidP="00451856">
      <w:pPr>
        <w:pStyle w:val="Default"/>
        <w:jc w:val="both"/>
        <w:rPr>
          <w:color w:val="auto"/>
          <w:sz w:val="23"/>
          <w:szCs w:val="23"/>
        </w:rPr>
      </w:pPr>
    </w:p>
    <w:p w:rsidR="00F22560" w:rsidRDefault="00F22560" w:rsidP="00451856">
      <w:pPr>
        <w:pStyle w:val="Default"/>
        <w:jc w:val="both"/>
        <w:rPr>
          <w:color w:val="auto"/>
          <w:sz w:val="23"/>
          <w:szCs w:val="23"/>
        </w:rPr>
      </w:pPr>
      <w:r>
        <w:rPr>
          <w:b/>
          <w:bCs/>
          <w:color w:val="auto"/>
          <w:sz w:val="23"/>
          <w:szCs w:val="23"/>
        </w:rPr>
        <w:t xml:space="preserve">(5.2) Apoyo didáctico </w:t>
      </w:r>
    </w:p>
    <w:p w:rsidR="00444AC0" w:rsidRDefault="00444AC0" w:rsidP="00451856">
      <w:pPr>
        <w:pStyle w:val="Default"/>
        <w:jc w:val="both"/>
        <w:rPr>
          <w:color w:val="auto"/>
          <w:sz w:val="23"/>
          <w:szCs w:val="23"/>
        </w:rPr>
      </w:pPr>
    </w:p>
    <w:p w:rsidR="00F22560" w:rsidRDefault="00F22560" w:rsidP="00451856">
      <w:pPr>
        <w:pStyle w:val="Default"/>
        <w:jc w:val="both"/>
        <w:rPr>
          <w:color w:val="auto"/>
          <w:sz w:val="23"/>
          <w:szCs w:val="23"/>
        </w:rPr>
      </w:pPr>
      <w:r>
        <w:rPr>
          <w:color w:val="auto"/>
          <w:sz w:val="23"/>
          <w:szCs w:val="23"/>
        </w:rPr>
        <w:t xml:space="preserve">Se considera cualquier material que se ha elaborado para el estudiante con la finalidad de guiar los aprendizajes, proporcionar información, ejercitar sus habilidades, motivar e impulsar el interés, y proporcionar un entorno de expresión. </w:t>
      </w:r>
    </w:p>
    <w:p w:rsidR="00444AC0" w:rsidRDefault="00444AC0" w:rsidP="00451856">
      <w:pPr>
        <w:pStyle w:val="Default"/>
        <w:jc w:val="both"/>
        <w:rPr>
          <w:b/>
          <w:bCs/>
          <w:color w:val="auto"/>
          <w:sz w:val="23"/>
          <w:szCs w:val="23"/>
        </w:rPr>
      </w:pPr>
    </w:p>
    <w:p w:rsidR="00F22560" w:rsidRDefault="00F22560" w:rsidP="00451856">
      <w:pPr>
        <w:pStyle w:val="Default"/>
        <w:jc w:val="both"/>
        <w:rPr>
          <w:color w:val="auto"/>
          <w:sz w:val="23"/>
          <w:szCs w:val="23"/>
        </w:rPr>
      </w:pPr>
      <w:r>
        <w:rPr>
          <w:b/>
          <w:bCs/>
          <w:color w:val="auto"/>
          <w:sz w:val="23"/>
          <w:szCs w:val="23"/>
        </w:rPr>
        <w:t xml:space="preserve">(6) Calendarización de evaluación </w:t>
      </w:r>
    </w:p>
    <w:p w:rsidR="00F22560" w:rsidRDefault="00F22560" w:rsidP="00451856">
      <w:pPr>
        <w:pStyle w:val="Default"/>
        <w:jc w:val="both"/>
        <w:rPr>
          <w:color w:val="auto"/>
          <w:sz w:val="23"/>
          <w:szCs w:val="23"/>
        </w:rPr>
      </w:pPr>
    </w:p>
    <w:p w:rsidR="00D7742B" w:rsidRPr="00444AC0" w:rsidRDefault="00F22560" w:rsidP="00451856">
      <w:pPr>
        <w:autoSpaceDE w:val="0"/>
        <w:autoSpaceDN w:val="0"/>
        <w:adjustRightInd w:val="0"/>
        <w:spacing w:line="360" w:lineRule="auto"/>
        <w:jc w:val="both"/>
        <w:rPr>
          <w:rFonts w:ascii="Arial" w:hAnsi="Arial" w:cs="Arial"/>
          <w:sz w:val="23"/>
          <w:szCs w:val="23"/>
          <w:lang w:val="es-MX" w:eastAsia="es-MX"/>
        </w:rPr>
      </w:pPr>
      <w:r w:rsidRPr="00444AC0">
        <w:rPr>
          <w:rFonts w:ascii="Arial" w:hAnsi="Arial" w:cs="Arial"/>
          <w:sz w:val="23"/>
          <w:szCs w:val="23"/>
          <w:lang w:val="es-MX" w:eastAsia="es-MX"/>
        </w:rPr>
        <w:t xml:space="preserve">En este apartado el (la) profesor(a) registrará los diversos momentos de las evaluaciones diagnóstica, formativa y sumativa. </w:t>
      </w:r>
      <w:r w:rsidR="006B309B" w:rsidRPr="00444AC0">
        <w:rPr>
          <w:rFonts w:ascii="Arial" w:hAnsi="Arial" w:cs="Arial"/>
          <w:sz w:val="23"/>
          <w:szCs w:val="23"/>
          <w:lang w:val="es-MX" w:eastAsia="es-MX"/>
        </w:rPr>
        <w:t xml:space="preserve"> </w:t>
      </w:r>
    </w:p>
    <w:p w:rsidR="000067B1" w:rsidRPr="00444AC0" w:rsidRDefault="000067B1" w:rsidP="00451856">
      <w:pPr>
        <w:pStyle w:val="Piedepgina"/>
        <w:spacing w:line="360" w:lineRule="auto"/>
        <w:jc w:val="both"/>
        <w:rPr>
          <w:rFonts w:ascii="Arial" w:hAnsi="Arial" w:cs="Arial"/>
          <w:sz w:val="23"/>
          <w:szCs w:val="23"/>
          <w:lang w:val="es-MX" w:eastAsia="es-MX"/>
        </w:rPr>
      </w:pPr>
    </w:p>
    <w:sectPr w:rsidR="000067B1" w:rsidRPr="00444AC0" w:rsidSect="00C73F5C">
      <w:headerReference w:type="default" r:id="rId9"/>
      <w:footerReference w:type="even" r:id="rId10"/>
      <w:footerReference w:type="default" r:id="rId11"/>
      <w:pgSz w:w="15842" w:h="12242" w:orient="landscape" w:code="1"/>
      <w:pgMar w:top="2127" w:right="816" w:bottom="1134" w:left="1134" w:header="1134" w:footer="96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F43B9" w:rsidRDefault="007F43B9">
      <w:r>
        <w:separator/>
      </w:r>
    </w:p>
  </w:endnote>
  <w:endnote w:type="continuationSeparator" w:id="0">
    <w:p w:rsidR="007F43B9" w:rsidRDefault="007F4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M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F0A51" w:rsidRDefault="00AF0A5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F0A51" w:rsidRDefault="00AF0A51">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6481A" w:rsidRPr="0026481A" w:rsidRDefault="0026481A" w:rsidP="0026481A">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D8043A">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D8043A">
      <w:rPr>
        <w:rFonts w:ascii="Arial" w:hAnsi="Arial" w:cs="Arial"/>
        <w:b/>
        <w:bCs/>
        <w:noProof/>
        <w:sz w:val="18"/>
        <w:lang w:val="en-US"/>
      </w:rPr>
      <w:t>13</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F43B9" w:rsidRDefault="007F43B9">
      <w:r>
        <w:separator/>
      </w:r>
    </w:p>
  </w:footnote>
  <w:footnote w:type="continuationSeparator" w:id="0">
    <w:p w:rsidR="007F43B9" w:rsidRDefault="007F43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27418" w:rsidRPr="006E6691" w:rsidRDefault="006E2BAE" w:rsidP="006E6691">
    <w:pPr>
      <w:pStyle w:val="Encabezado"/>
    </w:pPr>
    <w:r>
      <w:rPr>
        <w:noProof/>
        <w:lang w:val="es-MX" w:eastAsia="es-MX"/>
      </w:rPr>
      <mc:AlternateContent>
        <mc:Choice Requires="wpg">
          <w:drawing>
            <wp:anchor distT="0" distB="0" distL="114300" distR="114300" simplePos="0" relativeHeight="251657728" behindDoc="0" locked="0" layoutInCell="1" allowOverlap="1">
              <wp:simplePos x="0" y="0"/>
              <wp:positionH relativeFrom="column">
                <wp:posOffset>3175</wp:posOffset>
              </wp:positionH>
              <wp:positionV relativeFrom="paragraph">
                <wp:posOffset>-193675</wp:posOffset>
              </wp:positionV>
              <wp:extent cx="8709025" cy="720090"/>
              <wp:effectExtent l="0" t="0" r="0" b="0"/>
              <wp:wrapNone/>
              <wp:docPr id="120874458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159021246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326484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0F309A" id="Group 4" o:spid="_x0000_s1026" style="position:absolute;margin-left:.25pt;margin-top:-15.25pt;width:685.75pt;height:56.7pt;z-index:251657728"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763F4"/>
    <w:multiLevelType w:val="hybridMultilevel"/>
    <w:tmpl w:val="B6740B08"/>
    <w:lvl w:ilvl="0" w:tplc="080A0001">
      <w:start w:val="1"/>
      <w:numFmt w:val="bullet"/>
      <w:lvlText w:val=""/>
      <w:lvlJc w:val="left"/>
      <w:pPr>
        <w:ind w:left="770" w:hanging="360"/>
      </w:pPr>
      <w:rPr>
        <w:rFonts w:ascii="Symbol" w:hAnsi="Symbol"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1" w15:restartNumberingAfterBreak="0">
    <w:nsid w:val="072F3A6C"/>
    <w:multiLevelType w:val="hybridMultilevel"/>
    <w:tmpl w:val="1AA8EB2E"/>
    <w:lvl w:ilvl="0" w:tplc="6562ECAA">
      <w:start w:val="1"/>
      <w:numFmt w:val="upperLetter"/>
      <w:lvlText w:val="%1."/>
      <w:lvlJc w:val="left"/>
      <w:pPr>
        <w:ind w:left="1080" w:hanging="360"/>
      </w:pPr>
      <w:rPr>
        <w:rFonts w:ascii="Arial" w:hAnsi="Arial" w:cs="Arial" w:hint="default"/>
        <w:sz w:val="20"/>
        <w:szCs w:val="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15F63E59"/>
    <w:multiLevelType w:val="hybridMultilevel"/>
    <w:tmpl w:val="9B06A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A66CEC"/>
    <w:multiLevelType w:val="hybridMultilevel"/>
    <w:tmpl w:val="57DAC37E"/>
    <w:lvl w:ilvl="0" w:tplc="BD9C8A04">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3132D4"/>
    <w:multiLevelType w:val="hybridMultilevel"/>
    <w:tmpl w:val="56243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A944D7C"/>
    <w:multiLevelType w:val="hybridMultilevel"/>
    <w:tmpl w:val="9ACE4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A75C2C"/>
    <w:multiLevelType w:val="hybridMultilevel"/>
    <w:tmpl w:val="99A60A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CC06F7"/>
    <w:multiLevelType w:val="hybridMultilevel"/>
    <w:tmpl w:val="9EACBC94"/>
    <w:lvl w:ilvl="0" w:tplc="CA3CECB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5C6109"/>
    <w:multiLevelType w:val="hybridMultilevel"/>
    <w:tmpl w:val="D3F4A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F960A1"/>
    <w:multiLevelType w:val="hybridMultilevel"/>
    <w:tmpl w:val="6CE8956C"/>
    <w:lvl w:ilvl="0" w:tplc="0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05D59BB"/>
    <w:multiLevelType w:val="hybridMultilevel"/>
    <w:tmpl w:val="25B4EC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C56709"/>
    <w:multiLevelType w:val="hybridMultilevel"/>
    <w:tmpl w:val="BA1EBB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1E04F99"/>
    <w:multiLevelType w:val="hybridMultilevel"/>
    <w:tmpl w:val="64EE5D5A"/>
    <w:lvl w:ilvl="0" w:tplc="A56A6412">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3CE5BD8"/>
    <w:multiLevelType w:val="hybridMultilevel"/>
    <w:tmpl w:val="5EC04F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259A4D74"/>
    <w:multiLevelType w:val="hybridMultilevel"/>
    <w:tmpl w:val="3C3E92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E2D2E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E62192C"/>
    <w:multiLevelType w:val="hybridMultilevel"/>
    <w:tmpl w:val="BA26F428"/>
    <w:lvl w:ilvl="0" w:tplc="0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0FF5991"/>
    <w:multiLevelType w:val="hybridMultilevel"/>
    <w:tmpl w:val="A9105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22E46F7"/>
    <w:multiLevelType w:val="hybridMultilevel"/>
    <w:tmpl w:val="6220F198"/>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127F45"/>
    <w:multiLevelType w:val="hybridMultilevel"/>
    <w:tmpl w:val="93A6AE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4293FBA"/>
    <w:multiLevelType w:val="hybridMultilevel"/>
    <w:tmpl w:val="00AC41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B0157F6"/>
    <w:multiLevelType w:val="hybridMultilevel"/>
    <w:tmpl w:val="BC1CF4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BE92B3F"/>
    <w:multiLevelType w:val="hybridMultilevel"/>
    <w:tmpl w:val="828EE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006333"/>
    <w:multiLevelType w:val="hybridMultilevel"/>
    <w:tmpl w:val="D3504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D761678"/>
    <w:multiLevelType w:val="hybridMultilevel"/>
    <w:tmpl w:val="7F8458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0826BE8"/>
    <w:multiLevelType w:val="hybridMultilevel"/>
    <w:tmpl w:val="012075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5DB1F46"/>
    <w:multiLevelType w:val="hybridMultilevel"/>
    <w:tmpl w:val="D4240E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487D2717"/>
    <w:multiLevelType w:val="hybridMultilevel"/>
    <w:tmpl w:val="CC5EE3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DEE6356"/>
    <w:multiLevelType w:val="hybridMultilevel"/>
    <w:tmpl w:val="6E28865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0" w15:restartNumberingAfterBreak="0">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4FA250D3"/>
    <w:multiLevelType w:val="hybridMultilevel"/>
    <w:tmpl w:val="61706D2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2" w15:restartNumberingAfterBreak="0">
    <w:nsid w:val="506739D8"/>
    <w:multiLevelType w:val="hybridMultilevel"/>
    <w:tmpl w:val="272C35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9BE0CB9"/>
    <w:multiLevelType w:val="hybridMultilevel"/>
    <w:tmpl w:val="A2E84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35" w15:restartNumberingAfterBreak="0">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BD54D07"/>
    <w:multiLevelType w:val="hybridMultilevel"/>
    <w:tmpl w:val="99862F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DEC695A"/>
    <w:multiLevelType w:val="hybridMultilevel"/>
    <w:tmpl w:val="E8C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15:restartNumberingAfterBreak="0">
    <w:nsid w:val="60655E01"/>
    <w:multiLevelType w:val="hybridMultilevel"/>
    <w:tmpl w:val="8C38C40A"/>
    <w:lvl w:ilvl="0" w:tplc="52E47C74">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11A5CF8"/>
    <w:multiLevelType w:val="hybridMultilevel"/>
    <w:tmpl w:val="E55A52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1787A67"/>
    <w:multiLevelType w:val="hybridMultilevel"/>
    <w:tmpl w:val="8D3A7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5ED0F55"/>
    <w:multiLevelType w:val="hybridMultilevel"/>
    <w:tmpl w:val="CDD044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7155810"/>
    <w:multiLevelType w:val="hybridMultilevel"/>
    <w:tmpl w:val="4934B6CC"/>
    <w:lvl w:ilvl="0" w:tplc="0C0A0001">
      <w:start w:val="1"/>
      <w:numFmt w:val="bullet"/>
      <w:lvlText w:val=""/>
      <w:lvlJc w:val="left"/>
      <w:pPr>
        <w:tabs>
          <w:tab w:val="num" w:pos="720"/>
        </w:tabs>
        <w:ind w:left="720" w:hanging="360"/>
      </w:pPr>
      <w:rPr>
        <w:rFonts w:ascii="Symbol" w:hAnsi="Symbol" w:hint="default"/>
      </w:rPr>
    </w:lvl>
    <w:lvl w:ilvl="1" w:tplc="0C0A0005">
      <w:start w:val="1"/>
      <w:numFmt w:val="bullet"/>
      <w:lvlText w:val=""/>
      <w:lvlJc w:val="left"/>
      <w:pPr>
        <w:tabs>
          <w:tab w:val="num" w:pos="1440"/>
        </w:tabs>
        <w:ind w:left="1440" w:hanging="360"/>
      </w:pPr>
      <w:rPr>
        <w:rFonts w:ascii="Wingdings" w:hAnsi="Wingdings"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6BEE5D8D"/>
    <w:multiLevelType w:val="hybridMultilevel"/>
    <w:tmpl w:val="5CBE57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15:restartNumberingAfterBreak="0">
    <w:nsid w:val="72DE0549"/>
    <w:multiLevelType w:val="hybridMultilevel"/>
    <w:tmpl w:val="CBD66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7927D26"/>
    <w:multiLevelType w:val="hybridMultilevel"/>
    <w:tmpl w:val="C06C6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882728B"/>
    <w:multiLevelType w:val="hybridMultilevel"/>
    <w:tmpl w:val="19A08D2A"/>
    <w:lvl w:ilvl="0" w:tplc="1F8C8B70">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7BC20EA3"/>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16cid:durableId="1757440112">
    <w:abstractNumId w:val="50"/>
  </w:num>
  <w:num w:numId="2" w16cid:durableId="1408963456">
    <w:abstractNumId w:val="34"/>
  </w:num>
  <w:num w:numId="3" w16cid:durableId="1092966540">
    <w:abstractNumId w:val="16"/>
  </w:num>
  <w:num w:numId="4" w16cid:durableId="724060457">
    <w:abstractNumId w:val="48"/>
  </w:num>
  <w:num w:numId="5" w16cid:durableId="1938559566">
    <w:abstractNumId w:val="45"/>
  </w:num>
  <w:num w:numId="6" w16cid:durableId="1890339656">
    <w:abstractNumId w:val="2"/>
  </w:num>
  <w:num w:numId="7" w16cid:durableId="1371610223">
    <w:abstractNumId w:val="30"/>
  </w:num>
  <w:num w:numId="8" w16cid:durableId="68119379">
    <w:abstractNumId w:val="46"/>
  </w:num>
  <w:num w:numId="9" w16cid:durableId="787506688">
    <w:abstractNumId w:val="23"/>
  </w:num>
  <w:num w:numId="10" w16cid:durableId="1435517025">
    <w:abstractNumId w:val="27"/>
  </w:num>
  <w:num w:numId="11" w16cid:durableId="410859490">
    <w:abstractNumId w:val="38"/>
  </w:num>
  <w:num w:numId="12" w16cid:durableId="218785881">
    <w:abstractNumId w:val="35"/>
  </w:num>
  <w:num w:numId="13" w16cid:durableId="1922761567">
    <w:abstractNumId w:val="5"/>
  </w:num>
  <w:num w:numId="14" w16cid:durableId="2062441144">
    <w:abstractNumId w:val="8"/>
  </w:num>
  <w:num w:numId="15" w16cid:durableId="483274604">
    <w:abstractNumId w:val="44"/>
  </w:num>
  <w:num w:numId="16" w16cid:durableId="2040473901">
    <w:abstractNumId w:val="24"/>
  </w:num>
  <w:num w:numId="17" w16cid:durableId="1608075425">
    <w:abstractNumId w:val="47"/>
  </w:num>
  <w:num w:numId="18" w16cid:durableId="2131196145">
    <w:abstractNumId w:val="37"/>
  </w:num>
  <w:num w:numId="19" w16cid:durableId="1962681792">
    <w:abstractNumId w:val="9"/>
  </w:num>
  <w:num w:numId="20" w16cid:durableId="2087418687">
    <w:abstractNumId w:val="4"/>
  </w:num>
  <w:num w:numId="21" w16cid:durableId="2028092088">
    <w:abstractNumId w:val="43"/>
  </w:num>
  <w:num w:numId="22" w16cid:durableId="1978804097">
    <w:abstractNumId w:val="41"/>
  </w:num>
  <w:num w:numId="23" w16cid:durableId="1286228137">
    <w:abstractNumId w:val="6"/>
  </w:num>
  <w:num w:numId="24" w16cid:durableId="1189565010">
    <w:abstractNumId w:val="33"/>
  </w:num>
  <w:num w:numId="25" w16cid:durableId="1712804182">
    <w:abstractNumId w:val="21"/>
  </w:num>
  <w:num w:numId="26" w16cid:durableId="430469781">
    <w:abstractNumId w:val="49"/>
  </w:num>
  <w:num w:numId="27" w16cid:durableId="28997054">
    <w:abstractNumId w:val="18"/>
  </w:num>
  <w:num w:numId="28" w16cid:durableId="1271552260">
    <w:abstractNumId w:val="11"/>
  </w:num>
  <w:num w:numId="29" w16cid:durableId="945120270">
    <w:abstractNumId w:val="3"/>
  </w:num>
  <w:num w:numId="30" w16cid:durableId="1044405896">
    <w:abstractNumId w:val="13"/>
  </w:num>
  <w:num w:numId="31" w16cid:durableId="1095904835">
    <w:abstractNumId w:val="28"/>
  </w:num>
  <w:num w:numId="32" w16cid:durableId="1790851258">
    <w:abstractNumId w:val="40"/>
  </w:num>
  <w:num w:numId="33" w16cid:durableId="1718967878">
    <w:abstractNumId w:val="31"/>
  </w:num>
  <w:num w:numId="34" w16cid:durableId="1930891243">
    <w:abstractNumId w:val="29"/>
  </w:num>
  <w:num w:numId="35" w16cid:durableId="1393456745">
    <w:abstractNumId w:val="15"/>
  </w:num>
  <w:num w:numId="36" w16cid:durableId="1801149559">
    <w:abstractNumId w:val="0"/>
  </w:num>
  <w:num w:numId="37" w16cid:durableId="261569981">
    <w:abstractNumId w:val="26"/>
  </w:num>
  <w:num w:numId="38" w16cid:durableId="700865772">
    <w:abstractNumId w:val="36"/>
  </w:num>
  <w:num w:numId="39" w16cid:durableId="60711805">
    <w:abstractNumId w:val="17"/>
  </w:num>
  <w:num w:numId="40" w16cid:durableId="2039623032">
    <w:abstractNumId w:val="7"/>
  </w:num>
  <w:num w:numId="41" w16cid:durableId="180710193">
    <w:abstractNumId w:val="42"/>
  </w:num>
  <w:num w:numId="42" w16cid:durableId="2001226739">
    <w:abstractNumId w:val="10"/>
  </w:num>
  <w:num w:numId="43" w16cid:durableId="2052413801">
    <w:abstractNumId w:val="32"/>
  </w:num>
  <w:num w:numId="44" w16cid:durableId="1282885690">
    <w:abstractNumId w:val="25"/>
  </w:num>
  <w:num w:numId="45" w16cid:durableId="745761037">
    <w:abstractNumId w:val="22"/>
  </w:num>
  <w:num w:numId="46" w16cid:durableId="1823886069">
    <w:abstractNumId w:val="39"/>
  </w:num>
  <w:num w:numId="47" w16cid:durableId="1574923121">
    <w:abstractNumId w:val="14"/>
  </w:num>
  <w:num w:numId="48" w16cid:durableId="617226835">
    <w:abstractNumId w:val="19"/>
  </w:num>
  <w:num w:numId="49" w16cid:durableId="251864850">
    <w:abstractNumId w:val="20"/>
  </w:num>
  <w:num w:numId="50" w16cid:durableId="167523211">
    <w:abstractNumId w:val="1"/>
  </w:num>
  <w:num w:numId="51" w16cid:durableId="268243716">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292"/>
    <w:rsid w:val="000067B1"/>
    <w:rsid w:val="0001559C"/>
    <w:rsid w:val="00017EF8"/>
    <w:rsid w:val="00024EDD"/>
    <w:rsid w:val="00031FE1"/>
    <w:rsid w:val="00033F59"/>
    <w:rsid w:val="00035628"/>
    <w:rsid w:val="00047275"/>
    <w:rsid w:val="000507C8"/>
    <w:rsid w:val="00053EA8"/>
    <w:rsid w:val="00056BFC"/>
    <w:rsid w:val="000677A6"/>
    <w:rsid w:val="00075BD7"/>
    <w:rsid w:val="000765DC"/>
    <w:rsid w:val="00087DD5"/>
    <w:rsid w:val="000958BB"/>
    <w:rsid w:val="00095AF2"/>
    <w:rsid w:val="000962C3"/>
    <w:rsid w:val="000A7253"/>
    <w:rsid w:val="000B53C7"/>
    <w:rsid w:val="000B6FF5"/>
    <w:rsid w:val="000C2861"/>
    <w:rsid w:val="000D077B"/>
    <w:rsid w:val="000F745E"/>
    <w:rsid w:val="00100A85"/>
    <w:rsid w:val="00106091"/>
    <w:rsid w:val="00146548"/>
    <w:rsid w:val="0015501E"/>
    <w:rsid w:val="00155D84"/>
    <w:rsid w:val="00163AF7"/>
    <w:rsid w:val="00174397"/>
    <w:rsid w:val="00192547"/>
    <w:rsid w:val="00193C83"/>
    <w:rsid w:val="001A34E8"/>
    <w:rsid w:val="001C4D27"/>
    <w:rsid w:val="001D0B6B"/>
    <w:rsid w:val="001D24E8"/>
    <w:rsid w:val="001D25B4"/>
    <w:rsid w:val="001D35A7"/>
    <w:rsid w:val="002009F9"/>
    <w:rsid w:val="002166D2"/>
    <w:rsid w:val="00216C7D"/>
    <w:rsid w:val="00217EC2"/>
    <w:rsid w:val="00227A78"/>
    <w:rsid w:val="002375B8"/>
    <w:rsid w:val="00243956"/>
    <w:rsid w:val="00245538"/>
    <w:rsid w:val="002478E9"/>
    <w:rsid w:val="0025306A"/>
    <w:rsid w:val="00254316"/>
    <w:rsid w:val="00255C7D"/>
    <w:rsid w:val="00257A12"/>
    <w:rsid w:val="0026481A"/>
    <w:rsid w:val="00267828"/>
    <w:rsid w:val="002849F1"/>
    <w:rsid w:val="002A713F"/>
    <w:rsid w:val="002D29E4"/>
    <w:rsid w:val="002E07BB"/>
    <w:rsid w:val="003009B6"/>
    <w:rsid w:val="003030CF"/>
    <w:rsid w:val="00336360"/>
    <w:rsid w:val="003371FC"/>
    <w:rsid w:val="00347502"/>
    <w:rsid w:val="00354B36"/>
    <w:rsid w:val="00355154"/>
    <w:rsid w:val="0036215C"/>
    <w:rsid w:val="003827BF"/>
    <w:rsid w:val="00387C1A"/>
    <w:rsid w:val="0039439E"/>
    <w:rsid w:val="003D598D"/>
    <w:rsid w:val="003E1AA1"/>
    <w:rsid w:val="003F19E5"/>
    <w:rsid w:val="00411F43"/>
    <w:rsid w:val="00412E9D"/>
    <w:rsid w:val="00425ABD"/>
    <w:rsid w:val="00444AC0"/>
    <w:rsid w:val="00451856"/>
    <w:rsid w:val="00451B5F"/>
    <w:rsid w:val="00462613"/>
    <w:rsid w:val="00465755"/>
    <w:rsid w:val="004704A4"/>
    <w:rsid w:val="00476642"/>
    <w:rsid w:val="00477871"/>
    <w:rsid w:val="004B0BAE"/>
    <w:rsid w:val="004E347A"/>
    <w:rsid w:val="004F27B9"/>
    <w:rsid w:val="004F5D7F"/>
    <w:rsid w:val="0050235E"/>
    <w:rsid w:val="00511373"/>
    <w:rsid w:val="00516F91"/>
    <w:rsid w:val="005210F9"/>
    <w:rsid w:val="00527418"/>
    <w:rsid w:val="00543732"/>
    <w:rsid w:val="00550258"/>
    <w:rsid w:val="00550B1A"/>
    <w:rsid w:val="0055151B"/>
    <w:rsid w:val="00571382"/>
    <w:rsid w:val="0057663D"/>
    <w:rsid w:val="00590C47"/>
    <w:rsid w:val="005A064B"/>
    <w:rsid w:val="005B4703"/>
    <w:rsid w:val="005B5977"/>
    <w:rsid w:val="005C0159"/>
    <w:rsid w:val="005D14B3"/>
    <w:rsid w:val="005D17DD"/>
    <w:rsid w:val="005D70C6"/>
    <w:rsid w:val="005F1C6D"/>
    <w:rsid w:val="005F1D61"/>
    <w:rsid w:val="005F7757"/>
    <w:rsid w:val="00600D89"/>
    <w:rsid w:val="00602B67"/>
    <w:rsid w:val="006056C7"/>
    <w:rsid w:val="00640830"/>
    <w:rsid w:val="00644046"/>
    <w:rsid w:val="0066507E"/>
    <w:rsid w:val="00667A8F"/>
    <w:rsid w:val="006709D2"/>
    <w:rsid w:val="00690740"/>
    <w:rsid w:val="006922E7"/>
    <w:rsid w:val="006951FE"/>
    <w:rsid w:val="00695875"/>
    <w:rsid w:val="006B2EEF"/>
    <w:rsid w:val="006B309B"/>
    <w:rsid w:val="006B6938"/>
    <w:rsid w:val="006B77A7"/>
    <w:rsid w:val="006C538A"/>
    <w:rsid w:val="006D5B38"/>
    <w:rsid w:val="006E2BAE"/>
    <w:rsid w:val="006E6691"/>
    <w:rsid w:val="006F7AEC"/>
    <w:rsid w:val="006F7F87"/>
    <w:rsid w:val="00704F10"/>
    <w:rsid w:val="007104A3"/>
    <w:rsid w:val="007151D6"/>
    <w:rsid w:val="0071647A"/>
    <w:rsid w:val="00717E63"/>
    <w:rsid w:val="00720A2C"/>
    <w:rsid w:val="007265F1"/>
    <w:rsid w:val="0074343B"/>
    <w:rsid w:val="007529F1"/>
    <w:rsid w:val="0076466F"/>
    <w:rsid w:val="00770198"/>
    <w:rsid w:val="0077319F"/>
    <w:rsid w:val="0077510D"/>
    <w:rsid w:val="007822AC"/>
    <w:rsid w:val="00785B90"/>
    <w:rsid w:val="007A363E"/>
    <w:rsid w:val="007B405E"/>
    <w:rsid w:val="007D3255"/>
    <w:rsid w:val="007D7A37"/>
    <w:rsid w:val="007E4B84"/>
    <w:rsid w:val="007E7707"/>
    <w:rsid w:val="007F40BB"/>
    <w:rsid w:val="007F43B9"/>
    <w:rsid w:val="00800BB6"/>
    <w:rsid w:val="008056C7"/>
    <w:rsid w:val="008148E2"/>
    <w:rsid w:val="008212FE"/>
    <w:rsid w:val="008602D4"/>
    <w:rsid w:val="00861405"/>
    <w:rsid w:val="00872DB0"/>
    <w:rsid w:val="008741B6"/>
    <w:rsid w:val="00874B79"/>
    <w:rsid w:val="00874D78"/>
    <w:rsid w:val="00886D24"/>
    <w:rsid w:val="008953EA"/>
    <w:rsid w:val="00897675"/>
    <w:rsid w:val="008A44A1"/>
    <w:rsid w:val="008B5BE9"/>
    <w:rsid w:val="008C49E0"/>
    <w:rsid w:val="008C5EC1"/>
    <w:rsid w:val="008E68B4"/>
    <w:rsid w:val="008F5680"/>
    <w:rsid w:val="008F70AD"/>
    <w:rsid w:val="009208D5"/>
    <w:rsid w:val="009223BB"/>
    <w:rsid w:val="009253CF"/>
    <w:rsid w:val="00925CBC"/>
    <w:rsid w:val="009450CB"/>
    <w:rsid w:val="00963A99"/>
    <w:rsid w:val="00975E51"/>
    <w:rsid w:val="00992039"/>
    <w:rsid w:val="009B036D"/>
    <w:rsid w:val="009B4640"/>
    <w:rsid w:val="009B5810"/>
    <w:rsid w:val="009C0ADC"/>
    <w:rsid w:val="009D6D19"/>
    <w:rsid w:val="009F48A5"/>
    <w:rsid w:val="00A02B57"/>
    <w:rsid w:val="00A07DE4"/>
    <w:rsid w:val="00A2265D"/>
    <w:rsid w:val="00A3080E"/>
    <w:rsid w:val="00A44923"/>
    <w:rsid w:val="00A535E3"/>
    <w:rsid w:val="00A66113"/>
    <w:rsid w:val="00A77EFF"/>
    <w:rsid w:val="00A874C8"/>
    <w:rsid w:val="00A97857"/>
    <w:rsid w:val="00AA0C1F"/>
    <w:rsid w:val="00AB5AC0"/>
    <w:rsid w:val="00AB784A"/>
    <w:rsid w:val="00AC40D9"/>
    <w:rsid w:val="00AD3901"/>
    <w:rsid w:val="00AE0222"/>
    <w:rsid w:val="00AF0234"/>
    <w:rsid w:val="00AF0A51"/>
    <w:rsid w:val="00AF2985"/>
    <w:rsid w:val="00B02F59"/>
    <w:rsid w:val="00B031DC"/>
    <w:rsid w:val="00B237EB"/>
    <w:rsid w:val="00B43EE6"/>
    <w:rsid w:val="00B53BFB"/>
    <w:rsid w:val="00B61F11"/>
    <w:rsid w:val="00B7068D"/>
    <w:rsid w:val="00B7287E"/>
    <w:rsid w:val="00B74ADB"/>
    <w:rsid w:val="00B76EE1"/>
    <w:rsid w:val="00B86120"/>
    <w:rsid w:val="00BA0C9F"/>
    <w:rsid w:val="00BA5464"/>
    <w:rsid w:val="00BC64E3"/>
    <w:rsid w:val="00BD6852"/>
    <w:rsid w:val="00BF371A"/>
    <w:rsid w:val="00BF4EF9"/>
    <w:rsid w:val="00C02462"/>
    <w:rsid w:val="00C0465D"/>
    <w:rsid w:val="00C07FB3"/>
    <w:rsid w:val="00C123C3"/>
    <w:rsid w:val="00C27E5A"/>
    <w:rsid w:val="00C43455"/>
    <w:rsid w:val="00C458DE"/>
    <w:rsid w:val="00C54208"/>
    <w:rsid w:val="00C57206"/>
    <w:rsid w:val="00C61148"/>
    <w:rsid w:val="00C6784F"/>
    <w:rsid w:val="00C7100D"/>
    <w:rsid w:val="00C73F5C"/>
    <w:rsid w:val="00C811BE"/>
    <w:rsid w:val="00C84F20"/>
    <w:rsid w:val="00C90EC0"/>
    <w:rsid w:val="00C917ED"/>
    <w:rsid w:val="00CA0043"/>
    <w:rsid w:val="00CB4E90"/>
    <w:rsid w:val="00CC35B9"/>
    <w:rsid w:val="00CC50B6"/>
    <w:rsid w:val="00CD0ABA"/>
    <w:rsid w:val="00CE209E"/>
    <w:rsid w:val="00CE2D96"/>
    <w:rsid w:val="00D0093D"/>
    <w:rsid w:val="00D06A40"/>
    <w:rsid w:val="00D112C4"/>
    <w:rsid w:val="00D16C94"/>
    <w:rsid w:val="00D32556"/>
    <w:rsid w:val="00D348FA"/>
    <w:rsid w:val="00D4419D"/>
    <w:rsid w:val="00D54618"/>
    <w:rsid w:val="00D55EF7"/>
    <w:rsid w:val="00D56AFC"/>
    <w:rsid w:val="00D5735E"/>
    <w:rsid w:val="00D7462F"/>
    <w:rsid w:val="00D75F8D"/>
    <w:rsid w:val="00D7742B"/>
    <w:rsid w:val="00D8043A"/>
    <w:rsid w:val="00D85694"/>
    <w:rsid w:val="00D92292"/>
    <w:rsid w:val="00DA05C9"/>
    <w:rsid w:val="00DB0678"/>
    <w:rsid w:val="00DB0B6E"/>
    <w:rsid w:val="00DB289F"/>
    <w:rsid w:val="00DD3904"/>
    <w:rsid w:val="00E04E34"/>
    <w:rsid w:val="00E110D9"/>
    <w:rsid w:val="00E43A59"/>
    <w:rsid w:val="00E671F5"/>
    <w:rsid w:val="00E71FBA"/>
    <w:rsid w:val="00E847AD"/>
    <w:rsid w:val="00E859AC"/>
    <w:rsid w:val="00E902E8"/>
    <w:rsid w:val="00E97F47"/>
    <w:rsid w:val="00EA0C8C"/>
    <w:rsid w:val="00EA59B7"/>
    <w:rsid w:val="00EA694E"/>
    <w:rsid w:val="00EB5751"/>
    <w:rsid w:val="00ED6368"/>
    <w:rsid w:val="00EE49DE"/>
    <w:rsid w:val="00EF0C98"/>
    <w:rsid w:val="00EF51D8"/>
    <w:rsid w:val="00F10CE0"/>
    <w:rsid w:val="00F22560"/>
    <w:rsid w:val="00F265BE"/>
    <w:rsid w:val="00F44DC6"/>
    <w:rsid w:val="00F540F4"/>
    <w:rsid w:val="00F54EA9"/>
    <w:rsid w:val="00F71702"/>
    <w:rsid w:val="00F74E59"/>
    <w:rsid w:val="00F81613"/>
    <w:rsid w:val="00F82022"/>
    <w:rsid w:val="00F964CC"/>
    <w:rsid w:val="00F96512"/>
    <w:rsid w:val="00FA7765"/>
    <w:rsid w:val="00FD4E63"/>
    <w:rsid w:val="00FE307A"/>
    <w:rsid w:val="00FE5AD7"/>
    <w:rsid w:val="00FE627E"/>
    <w:rsid w:val="00FF10BB"/>
    <w:rsid w:val="00FF44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chartTrackingRefBased/>
  <w15:docId w15:val="{8785DC0F-0E22-46D2-B029-B13E807A6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s-ES" w:eastAsia="es-ES"/>
    </w:rPr>
  </w:style>
  <w:style w:type="paragraph" w:styleId="Ttulo1">
    <w:name w:val="heading 1"/>
    <w:basedOn w:val="Normal"/>
    <w:next w:val="Normal"/>
    <w:qFormat/>
    <w:pPr>
      <w:keepNext/>
      <w:jc w:val="center"/>
      <w:outlineLvl w:val="0"/>
    </w:pPr>
    <w:rPr>
      <w:rFonts w:ascii="Tahoma" w:hAnsi="Tahoma"/>
      <w:caps/>
      <w:sz w:val="24"/>
      <w:lang w:val="es-ES_tradnl"/>
    </w:rPr>
  </w:style>
  <w:style w:type="paragraph" w:styleId="Ttulo2">
    <w:name w:val="heading 2"/>
    <w:basedOn w:val="Normal"/>
    <w:next w:val="Normal"/>
    <w:qFormat/>
    <w:pPr>
      <w:keepNext/>
      <w:tabs>
        <w:tab w:val="left" w:pos="7938"/>
        <w:tab w:val="left" w:pos="10490"/>
        <w:tab w:val="left" w:pos="13183"/>
      </w:tabs>
      <w:jc w:val="center"/>
      <w:outlineLvl w:val="1"/>
    </w:pPr>
    <w:rPr>
      <w:rFonts w:ascii="Arial" w:hAnsi="Arial"/>
      <w:b/>
      <w:lang w:val="es-ES_tradnl"/>
    </w:rPr>
  </w:style>
  <w:style w:type="paragraph" w:styleId="Ttulo3">
    <w:name w:val="heading 3"/>
    <w:basedOn w:val="Normal"/>
    <w:next w:val="Normal"/>
    <w:link w:val="Ttulo3Car"/>
    <w:semiHidden/>
    <w:unhideWhenUsed/>
    <w:qFormat/>
    <w:rsid w:val="00D4419D"/>
    <w:pPr>
      <w:keepNext/>
      <w:spacing w:before="240" w:after="60"/>
      <w:outlineLvl w:val="2"/>
    </w:pPr>
    <w:rPr>
      <w:rFonts w:ascii="Calibri Light" w:hAnsi="Calibri Light"/>
      <w:b/>
      <w:bCs/>
      <w:sz w:val="26"/>
      <w:szCs w:val="26"/>
    </w:rPr>
  </w:style>
  <w:style w:type="paragraph" w:styleId="Ttulo4">
    <w:name w:val="heading 4"/>
    <w:basedOn w:val="Normal"/>
    <w:next w:val="Normal"/>
    <w:qFormat/>
    <w:pPr>
      <w:keepNext/>
      <w:ind w:right="37"/>
      <w:jc w:val="center"/>
      <w:outlineLvl w:val="3"/>
    </w:pPr>
    <w:rPr>
      <w:rFonts w:ascii="Tahoma" w:eastAsia="Times" w:hAnsi="Tahoma"/>
      <w:b/>
      <w:caps/>
      <w:sz w:val="22"/>
      <w:lang w:val="es-ES_tradnl"/>
    </w:rPr>
  </w:style>
  <w:style w:type="paragraph" w:styleId="Ttulo7">
    <w:name w:val="heading 7"/>
    <w:basedOn w:val="Normal"/>
    <w:next w:val="Normal"/>
    <w:qFormat/>
    <w:rsid w:val="00874B79"/>
    <w:pPr>
      <w:spacing w:before="240" w:after="60"/>
      <w:outlineLvl w:val="6"/>
    </w:pPr>
    <w:rPr>
      <w:sz w:val="24"/>
      <w:szCs w:val="24"/>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link w:val="EncabezadoCar"/>
    <w:pPr>
      <w:tabs>
        <w:tab w:val="center" w:pos="4252"/>
        <w:tab w:val="right" w:pos="8504"/>
      </w:tabs>
    </w:pPr>
    <w:rPr>
      <w:rFonts w:ascii="Tahoma" w:eastAsia="Times" w:hAnsi="Tahoma"/>
      <w:sz w:val="24"/>
      <w:lang w:val="es-ES_tradnl"/>
    </w:rPr>
  </w:style>
  <w:style w:type="paragraph" w:styleId="Textoindependiente">
    <w:name w:val="Body Text"/>
    <w:basedOn w:val="Normal"/>
    <w:pPr>
      <w:tabs>
        <w:tab w:val="left" w:pos="9923"/>
        <w:tab w:val="left" w:pos="12758"/>
      </w:tabs>
      <w:jc w:val="both"/>
    </w:pPr>
    <w:rPr>
      <w:rFonts w:ascii="Tahoma" w:eastAsia="Times" w:hAnsi="Tahoma"/>
      <w:sz w:val="22"/>
      <w:lang w:val="es-ES_tradnl"/>
    </w:rPr>
  </w:style>
  <w:style w:type="paragraph" w:styleId="Textoindependiente2">
    <w:name w:val="Body Text 2"/>
    <w:basedOn w:val="Normal"/>
    <w:rPr>
      <w:rFonts w:ascii="Tahoma" w:hAnsi="Tahoma"/>
      <w:b/>
      <w:lang w:val="es-ES_tradnl"/>
    </w:rPr>
  </w:style>
  <w:style w:type="paragraph" w:styleId="Sangradetextonormal">
    <w:name w:val="Body Text Indent"/>
    <w:basedOn w:val="Normal"/>
    <w:pPr>
      <w:ind w:left="284" w:hanging="284"/>
    </w:pPr>
    <w:rPr>
      <w:rFonts w:ascii="Tahoma" w:hAnsi="Tahoma"/>
      <w:b/>
      <w:lang w:val="es-ES_tradnl"/>
    </w:rPr>
  </w:style>
  <w:style w:type="paragraph" w:styleId="Sangra2detindependiente">
    <w:name w:val="Body Text Indent 2"/>
    <w:basedOn w:val="Normal"/>
    <w:pPr>
      <w:ind w:left="379"/>
    </w:pPr>
    <w:rPr>
      <w:rFonts w:ascii="Tahoma" w:hAnsi="Tahoma"/>
      <w:lang w:val="es-ES_tradnl"/>
    </w:rPr>
  </w:style>
  <w:style w:type="paragraph" w:styleId="Piedepgina">
    <w:name w:val="footer"/>
    <w:basedOn w:val="Normal"/>
    <w:link w:val="PiedepginaCar"/>
    <w:pPr>
      <w:tabs>
        <w:tab w:val="center" w:pos="4419"/>
        <w:tab w:val="right" w:pos="8838"/>
      </w:tabs>
    </w:pPr>
  </w:style>
  <w:style w:type="character" w:styleId="Nmerodepgina">
    <w:name w:val="page number"/>
    <w:basedOn w:val="Fuentedeprrafopredeter"/>
  </w:style>
  <w:style w:type="character" w:styleId="Hipervnculo">
    <w:name w:val="Hyperlink"/>
    <w:rsid w:val="00C123C3"/>
    <w:rPr>
      <w:color w:val="0000FF"/>
      <w:u w:val="single"/>
    </w:rPr>
  </w:style>
  <w:style w:type="character" w:styleId="Hipervnculovisitado">
    <w:name w:val="FollowedHyperlink"/>
    <w:rsid w:val="00C123C3"/>
    <w:rPr>
      <w:color w:val="800080"/>
      <w:u w:val="single"/>
    </w:rPr>
  </w:style>
  <w:style w:type="paragraph" w:styleId="Textodeglobo">
    <w:name w:val="Balloon Text"/>
    <w:basedOn w:val="Normal"/>
    <w:link w:val="TextodegloboCar"/>
    <w:rsid w:val="00571382"/>
    <w:rPr>
      <w:rFonts w:ascii="Tahoma" w:hAnsi="Tahoma"/>
      <w:sz w:val="16"/>
      <w:szCs w:val="16"/>
    </w:rPr>
  </w:style>
  <w:style w:type="character" w:customStyle="1" w:styleId="TextodegloboCar">
    <w:name w:val="Texto de globo Car"/>
    <w:link w:val="Textodeglobo"/>
    <w:rsid w:val="00571382"/>
    <w:rPr>
      <w:rFonts w:ascii="Tahoma" w:hAnsi="Tahoma" w:cs="Tahoma"/>
      <w:sz w:val="16"/>
      <w:szCs w:val="16"/>
      <w:lang w:val="es-ES" w:eastAsia="es-ES"/>
    </w:rPr>
  </w:style>
  <w:style w:type="table" w:styleId="Tablaconcuadrcula">
    <w:name w:val="Table Grid"/>
    <w:basedOn w:val="Tablanormal"/>
    <w:uiPriority w:val="39"/>
    <w:rsid w:val="00516F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22560"/>
    <w:pPr>
      <w:autoSpaceDE w:val="0"/>
      <w:autoSpaceDN w:val="0"/>
      <w:adjustRightInd w:val="0"/>
    </w:pPr>
    <w:rPr>
      <w:rFonts w:ascii="Arial" w:hAnsi="Arial" w:cs="Arial"/>
      <w:color w:val="000000"/>
      <w:sz w:val="24"/>
      <w:szCs w:val="24"/>
    </w:rPr>
  </w:style>
  <w:style w:type="paragraph" w:styleId="Sinespaciado">
    <w:name w:val="No Spacing"/>
    <w:uiPriority w:val="1"/>
    <w:qFormat/>
    <w:rsid w:val="00257A12"/>
    <w:rPr>
      <w:rFonts w:ascii="Calibri" w:eastAsia="Calibri" w:hAnsi="Calibri"/>
      <w:sz w:val="22"/>
      <w:szCs w:val="22"/>
      <w:lang w:eastAsia="en-US"/>
    </w:rPr>
  </w:style>
  <w:style w:type="character" w:customStyle="1" w:styleId="PiedepginaCar">
    <w:name w:val="Pie de página Car"/>
    <w:link w:val="Piedepgina"/>
    <w:rsid w:val="0026481A"/>
    <w:rPr>
      <w:lang w:val="es-ES" w:eastAsia="es-ES"/>
    </w:rPr>
  </w:style>
  <w:style w:type="paragraph" w:styleId="Prrafodelista">
    <w:name w:val="List Paragraph"/>
    <w:basedOn w:val="Normal"/>
    <w:uiPriority w:val="34"/>
    <w:qFormat/>
    <w:rsid w:val="00017EF8"/>
    <w:pPr>
      <w:spacing w:after="160" w:line="259" w:lineRule="auto"/>
      <w:ind w:left="720"/>
      <w:contextualSpacing/>
    </w:pPr>
    <w:rPr>
      <w:rFonts w:ascii="Calibri" w:eastAsia="Calibri" w:hAnsi="Calibri"/>
      <w:sz w:val="22"/>
      <w:szCs w:val="22"/>
      <w:lang w:val="es-MX" w:eastAsia="en-US"/>
    </w:rPr>
  </w:style>
  <w:style w:type="character" w:customStyle="1" w:styleId="EncabezadoCar">
    <w:name w:val="Encabezado Car"/>
    <w:link w:val="Encabezado"/>
    <w:rsid w:val="00017EF8"/>
    <w:rPr>
      <w:rFonts w:ascii="Tahoma" w:eastAsia="Times" w:hAnsi="Tahoma"/>
      <w:sz w:val="24"/>
      <w:lang w:val="es-ES_tradnl" w:eastAsia="es-ES"/>
    </w:rPr>
  </w:style>
  <w:style w:type="character" w:customStyle="1" w:styleId="Ttulo3Car">
    <w:name w:val="Título 3 Car"/>
    <w:link w:val="Ttulo3"/>
    <w:semiHidden/>
    <w:rsid w:val="00D4419D"/>
    <w:rPr>
      <w:rFonts w:ascii="Calibri Light" w:eastAsia="Times New Roman" w:hAnsi="Calibri Light" w:cs="Times New Roman"/>
      <w:b/>
      <w:bCs/>
      <w:sz w:val="26"/>
      <w:szCs w:val="2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986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600F5A-2A80-497F-9557-DFD39BAD3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9266</Words>
  <Characters>50965</Characters>
  <Application>Microsoft Office Word</Application>
  <DocSecurity>0</DocSecurity>
  <Lines>424</Lines>
  <Paragraphs>120</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Secretaria de Educacion Publica</Company>
  <LinksUpToDate>false</LinksUpToDate>
  <CharactersWithSpaces>60111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subject/>
  <dc:creator>DGEST/DA</dc:creator>
  <cp:keywords/>
  <cp:lastModifiedBy>INDRA DE LA O ORTIZ</cp:lastModifiedBy>
  <cp:revision>2</cp:revision>
  <cp:lastPrinted>2023-02-10T18:39:00Z</cp:lastPrinted>
  <dcterms:created xsi:type="dcterms:W3CDTF">2023-08-28T23:46:00Z</dcterms:created>
  <dcterms:modified xsi:type="dcterms:W3CDTF">2023-08-28T23:46:00Z</dcterms:modified>
</cp:coreProperties>
</file>