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74CCD" w14:textId="74CDECB2" w:rsidR="00992C3B" w:rsidRPr="00862CFC" w:rsidRDefault="00001849" w:rsidP="00DE26A7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5053AB" w:rsidRPr="00862CFC">
        <w:rPr>
          <w:rFonts w:ascii="Arial" w:hAnsi="Arial" w:cs="Arial"/>
          <w:b/>
          <w:sz w:val="20"/>
          <w:szCs w:val="20"/>
        </w:rPr>
        <w:t>Tecnológico Nacional de México</w:t>
      </w:r>
      <w:r w:rsidR="00DE26A7">
        <w:rPr>
          <w:rFonts w:ascii="Arial" w:hAnsi="Arial" w:cs="Arial"/>
          <w:b/>
          <w:sz w:val="20"/>
          <w:szCs w:val="20"/>
        </w:rPr>
        <w:tab/>
      </w:r>
    </w:p>
    <w:p w14:paraId="496A4637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Subdirección Académica</w:t>
      </w:r>
    </w:p>
    <w:p w14:paraId="0D147B7C" w14:textId="77777777" w:rsid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65D1ECCE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862CFC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p w14:paraId="417693D8" w14:textId="77777777" w:rsidR="00862CFC" w:rsidRP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862CFC" w14:paraId="4B3DFF68" w14:textId="77777777" w:rsidTr="005053AB">
        <w:trPr>
          <w:jc w:val="center"/>
        </w:trPr>
        <w:tc>
          <w:tcPr>
            <w:tcW w:w="1024" w:type="dxa"/>
          </w:tcPr>
          <w:p w14:paraId="7D12ACB7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5078F439" w14:textId="23870B9F" w:rsidR="005053AB" w:rsidRPr="00862CFC" w:rsidRDefault="00EF7E0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281DB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E3B67">
              <w:rPr>
                <w:rFonts w:ascii="Arial" w:hAnsi="Arial" w:cs="Arial"/>
                <w:sz w:val="20"/>
                <w:szCs w:val="20"/>
              </w:rPr>
              <w:t>JUNIO</w:t>
            </w:r>
            <w:r w:rsidR="00CF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1DB6">
              <w:rPr>
                <w:rFonts w:ascii="Arial" w:hAnsi="Arial" w:cs="Arial"/>
                <w:sz w:val="20"/>
                <w:szCs w:val="20"/>
              </w:rPr>
              <w:t>20</w:t>
            </w:r>
            <w:r w:rsidR="00CF262C">
              <w:rPr>
                <w:rFonts w:ascii="Arial" w:hAnsi="Arial" w:cs="Arial"/>
                <w:sz w:val="20"/>
                <w:szCs w:val="20"/>
              </w:rPr>
              <w:t>2</w:t>
            </w:r>
            <w:r w:rsidR="00193D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47C0450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5053AB" w:rsidRPr="00862CFC" w14:paraId="5242F9FA" w14:textId="77777777" w:rsidTr="00862CFC">
        <w:tc>
          <w:tcPr>
            <w:tcW w:w="3681" w:type="dxa"/>
          </w:tcPr>
          <w:p w14:paraId="44BE2823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4E168D99" w14:textId="525DAC97" w:rsidR="005053AB" w:rsidRPr="00862CFC" w:rsidRDefault="00CF262C" w:rsidP="00E77A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Electricidad y Magnetismo</w:t>
            </w:r>
          </w:p>
        </w:tc>
      </w:tr>
      <w:tr w:rsidR="005053AB" w:rsidRPr="00862CFC" w14:paraId="1731AC59" w14:textId="77777777" w:rsidTr="00862CFC">
        <w:tc>
          <w:tcPr>
            <w:tcW w:w="3681" w:type="dxa"/>
          </w:tcPr>
          <w:p w14:paraId="6E7CCC07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44AC0B13" w14:textId="4C4144B2" w:rsidR="005053AB" w:rsidRPr="00862CFC" w:rsidRDefault="000D0B1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IEME 2010-210</w:t>
            </w:r>
            <w:bookmarkStart w:id="0" w:name="_GoBack"/>
            <w:bookmarkEnd w:id="0"/>
          </w:p>
        </w:tc>
      </w:tr>
      <w:tr w:rsidR="005053AB" w:rsidRPr="00862CFC" w14:paraId="172595B7" w14:textId="77777777" w:rsidTr="00862CFC">
        <w:tc>
          <w:tcPr>
            <w:tcW w:w="3681" w:type="dxa"/>
          </w:tcPr>
          <w:p w14:paraId="67ADA101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0B0698EE" w14:textId="0AF57DD0" w:rsidR="005053AB" w:rsidRPr="00862CFC" w:rsidRDefault="00CF262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EMC</w:t>
            </w:r>
            <w:r w:rsidR="00E77A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1011</w:t>
            </w:r>
          </w:p>
        </w:tc>
      </w:tr>
      <w:tr w:rsidR="005053AB" w:rsidRPr="00862CFC" w14:paraId="71F7B8AD" w14:textId="77777777" w:rsidTr="00862CFC">
        <w:tc>
          <w:tcPr>
            <w:tcW w:w="3681" w:type="dxa"/>
          </w:tcPr>
          <w:p w14:paraId="17ED4A40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054638A5" w14:textId="3E5CE650" w:rsidR="005053AB" w:rsidRPr="00862CFC" w:rsidRDefault="00CF262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77A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77A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774C187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5313B79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12996"/>
      </w:tblGrid>
      <w:tr w:rsidR="00C27288" w:rsidRPr="00862CFC" w14:paraId="5F413ECB" w14:textId="77777777" w:rsidTr="00C27288">
        <w:tc>
          <w:tcPr>
            <w:tcW w:w="12996" w:type="dxa"/>
          </w:tcPr>
          <w:p w14:paraId="5471D0FA" w14:textId="7D632AF7" w:rsidR="00CF262C" w:rsidRPr="00CF262C" w:rsidRDefault="00C27288" w:rsidP="00CF2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FE6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La aportación de la asignatura al perfil profesional.- </w:t>
            </w:r>
            <w:r w:rsidR="00CF262C" w:rsidRPr="00CF262C">
              <w:rPr>
                <w:rFonts w:ascii="Arial" w:hAnsi="Arial" w:cs="Arial"/>
              </w:rPr>
              <w:t>Esta asignatura aporta al perfil del Ingeniero Electromecánico la</w:t>
            </w:r>
            <w:r w:rsidR="00CF262C">
              <w:rPr>
                <w:rFonts w:ascii="Arial" w:hAnsi="Arial" w:cs="Arial"/>
              </w:rPr>
              <w:t xml:space="preserve"> </w:t>
            </w:r>
            <w:r w:rsidR="00CF262C" w:rsidRPr="00CF262C">
              <w:rPr>
                <w:rFonts w:ascii="Arial" w:hAnsi="Arial" w:cs="Arial"/>
              </w:rPr>
              <w:t>capacidad para explicar fenómenos</w:t>
            </w:r>
            <w:r w:rsidR="00CF262C">
              <w:rPr>
                <w:rFonts w:ascii="Arial" w:hAnsi="Arial" w:cs="Arial"/>
              </w:rPr>
              <w:t xml:space="preserve"> </w:t>
            </w:r>
            <w:r w:rsidR="00CF262C" w:rsidRPr="00CF262C">
              <w:rPr>
                <w:rFonts w:ascii="Arial" w:hAnsi="Arial" w:cs="Arial"/>
              </w:rPr>
              <w:t>de naturaleza eléctrica y/o magnética involucrados en los circuitos eléctricos, los dispositivos</w:t>
            </w:r>
            <w:r w:rsidR="00CF262C">
              <w:rPr>
                <w:rFonts w:ascii="Arial" w:hAnsi="Arial" w:cs="Arial"/>
              </w:rPr>
              <w:t xml:space="preserve"> </w:t>
            </w:r>
            <w:r w:rsidR="00CF262C" w:rsidRPr="00CF262C">
              <w:rPr>
                <w:rFonts w:ascii="Arial" w:hAnsi="Arial" w:cs="Arial"/>
              </w:rPr>
              <w:t>magnéticos y electromecánicos, la sensibilidad y conocimientos para aplicarlos en los sistemas</w:t>
            </w:r>
            <w:r w:rsidR="00CF262C">
              <w:rPr>
                <w:rFonts w:ascii="Arial" w:hAnsi="Arial" w:cs="Arial"/>
              </w:rPr>
              <w:t xml:space="preserve"> </w:t>
            </w:r>
            <w:r w:rsidR="00CF262C" w:rsidRPr="00CF262C">
              <w:rPr>
                <w:rFonts w:ascii="Arial" w:hAnsi="Arial" w:cs="Arial"/>
              </w:rPr>
              <w:t>electromecánicos.</w:t>
            </w:r>
          </w:p>
          <w:p w14:paraId="7198E98E" w14:textId="77777777" w:rsidR="00CF262C" w:rsidRDefault="00C27288" w:rsidP="00580F30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0" w:right="18" w:hanging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FE6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La importancia de la asignatura.- </w:t>
            </w:r>
            <w:r w:rsidR="00CF262C" w:rsidRPr="00CF262C">
              <w:rPr>
                <w:rFonts w:ascii="Arial" w:hAnsi="Arial" w:cs="Arial"/>
                <w:sz w:val="24"/>
                <w:szCs w:val="24"/>
              </w:rPr>
              <w:t xml:space="preserve">Es la base para las asignaturas de análisis de circuitos en </w:t>
            </w:r>
            <w:proofErr w:type="spellStart"/>
            <w:r w:rsidR="00CF262C" w:rsidRPr="00CF262C">
              <w:rPr>
                <w:rFonts w:ascii="Arial" w:hAnsi="Arial" w:cs="Arial"/>
                <w:sz w:val="24"/>
                <w:szCs w:val="24"/>
              </w:rPr>
              <w:t>c.d</w:t>
            </w:r>
            <w:proofErr w:type="spellEnd"/>
            <w:r w:rsidR="00CF262C" w:rsidRPr="00CF262C">
              <w:rPr>
                <w:rFonts w:ascii="Arial" w:hAnsi="Arial" w:cs="Arial"/>
                <w:sz w:val="24"/>
                <w:szCs w:val="24"/>
              </w:rPr>
              <w:t xml:space="preserve">., Electrónica analógica, Análisis de circuitos en </w:t>
            </w:r>
            <w:proofErr w:type="spellStart"/>
            <w:r w:rsidR="00CF262C" w:rsidRPr="00CF262C">
              <w:rPr>
                <w:rFonts w:ascii="Arial" w:hAnsi="Arial" w:cs="Arial"/>
                <w:sz w:val="24"/>
                <w:szCs w:val="24"/>
              </w:rPr>
              <w:t>c.a.</w:t>
            </w:r>
            <w:proofErr w:type="spellEnd"/>
            <w:r w:rsidR="00CF262C" w:rsidRPr="00CF262C">
              <w:rPr>
                <w:rFonts w:ascii="Arial" w:hAnsi="Arial" w:cs="Arial"/>
                <w:sz w:val="24"/>
                <w:szCs w:val="24"/>
              </w:rPr>
              <w:t>, Electrónica digital, Instalaciones eléctricas, Controles eléctricos, Subestaciones eléctricas, entre otras que son fundamentales para la formación del ingeniero electromecánico.</w:t>
            </w:r>
          </w:p>
          <w:p w14:paraId="0034791B" w14:textId="07CD4E8C" w:rsidR="00C27288" w:rsidRDefault="00C27288" w:rsidP="00580F30">
            <w:pPr>
              <w:widowControl w:val="0"/>
              <w:autoSpaceDE w:val="0"/>
              <w:autoSpaceDN w:val="0"/>
              <w:adjustRightInd w:val="0"/>
              <w:ind w:left="30" w:right="18" w:hanging="3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0FE6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En qué consiste la asignatura.- </w:t>
            </w:r>
            <w:r w:rsidR="00CF262C" w:rsidRPr="00CF262C">
              <w:rPr>
                <w:rFonts w:ascii="Arial" w:hAnsi="Arial" w:cs="Arial"/>
                <w:bCs/>
                <w:sz w:val="24"/>
                <w:szCs w:val="24"/>
              </w:rPr>
              <w:t>Puesto que esta materia da soporte a otras, más directamente vinculadas con desempeños profesionales, se inserta en la primera mitad de la trayectoria escolar; antes de cursar aquéllas a las que da soporte. De manera particular, lo trabajado en esta asignatura se aplica en el estudio de los temas: Electrostática, Capacitancia, Electrodinámica, Campo Magnético e Inducción.</w:t>
            </w:r>
          </w:p>
          <w:p w14:paraId="1ADE1CE2" w14:textId="41377DAF" w:rsidR="00BF61F4" w:rsidRPr="00733393" w:rsidRDefault="00C27288" w:rsidP="00580F30">
            <w:pPr>
              <w:widowControl w:val="0"/>
              <w:autoSpaceDE w:val="0"/>
              <w:autoSpaceDN w:val="0"/>
              <w:adjustRightInd w:val="0"/>
              <w:ind w:left="30" w:right="18" w:hanging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FE6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Con qué otras </w:t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asignaturas se relaciona.-</w:t>
            </w:r>
            <w:r w:rsidR="00CF262C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Esta asignatura está </w:t>
            </w:r>
            <w:r w:rsidR="00A247B7" w:rsidRPr="00733393">
              <w:rPr>
                <w:rFonts w:ascii="Arial" w:hAnsi="Arial" w:cs="Arial"/>
                <w:sz w:val="24"/>
                <w:szCs w:val="24"/>
              </w:rPr>
              <w:t xml:space="preserve">relacionada con las materias de </w:t>
            </w:r>
            <w:r w:rsidR="00A247B7" w:rsidRPr="00733393">
              <w:rPr>
                <w:rFonts w:ascii="Arial" w:hAnsi="Arial" w:cs="Arial"/>
                <w:color w:val="FF0000"/>
                <w:sz w:val="24"/>
                <w:szCs w:val="24"/>
              </w:rPr>
              <w:t xml:space="preserve">Análisis de </w:t>
            </w:r>
            <w:r w:rsidR="00FE0B05" w:rsidRPr="00733393">
              <w:rPr>
                <w:rFonts w:ascii="Arial" w:hAnsi="Arial" w:cs="Arial"/>
                <w:color w:val="FF0000"/>
                <w:sz w:val="24"/>
                <w:szCs w:val="24"/>
              </w:rPr>
              <w:t>Circuitos de C.A: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 con el primer </w:t>
            </w:r>
            <w:r w:rsidR="00FE0B05" w:rsidRPr="00733393">
              <w:rPr>
                <w:rFonts w:ascii="Arial" w:hAnsi="Arial" w:cs="Arial"/>
                <w:sz w:val="24"/>
                <w:szCs w:val="24"/>
              </w:rPr>
              <w:t xml:space="preserve">y segundo 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tema </w:t>
            </w:r>
            <w:r w:rsidR="00FE0B05" w:rsidRPr="00733393">
              <w:rPr>
                <w:rFonts w:ascii="Arial" w:hAnsi="Arial" w:cs="Arial"/>
                <w:sz w:val="24"/>
                <w:szCs w:val="24"/>
              </w:rPr>
              <w:t>Elementos de corriente alterna y Análisis de circuitos de corriente alterna en estado estacionario, respectivamente</w:t>
            </w:r>
            <w:r w:rsidR="00A247B7" w:rsidRPr="00733393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FE0B05" w:rsidRPr="00733393">
              <w:rPr>
                <w:rFonts w:ascii="Arial" w:hAnsi="Arial" w:cs="Arial"/>
                <w:color w:val="FF0000"/>
                <w:sz w:val="24"/>
                <w:szCs w:val="24"/>
              </w:rPr>
              <w:t>Análisis de circuitos de corriente C.D.</w:t>
            </w:r>
            <w:proofErr w:type="gramStart"/>
            <w:r w:rsidR="00FE0B05" w:rsidRPr="00733393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8068E0" w:rsidRPr="0073339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 con</w:t>
            </w:r>
            <w:proofErr w:type="gramEnd"/>
            <w:r w:rsidRPr="00733393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="00FE0B05" w:rsidRPr="00733393">
              <w:rPr>
                <w:rFonts w:ascii="Arial" w:hAnsi="Arial" w:cs="Arial"/>
                <w:sz w:val="24"/>
                <w:szCs w:val="24"/>
              </w:rPr>
              <w:t>primer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 tema </w:t>
            </w:r>
            <w:r w:rsidR="00FE0B05" w:rsidRPr="00733393">
              <w:rPr>
                <w:rFonts w:ascii="Arial" w:hAnsi="Arial" w:cs="Arial"/>
                <w:sz w:val="24"/>
                <w:szCs w:val="24"/>
              </w:rPr>
              <w:t>Circuitos de corriente directa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33393" w:rsidRPr="00733393">
              <w:rPr>
                <w:rFonts w:ascii="Arial" w:hAnsi="Arial" w:cs="Arial"/>
                <w:color w:val="FF0000"/>
                <w:sz w:val="24"/>
                <w:szCs w:val="24"/>
              </w:rPr>
              <w:t>Controles eléctricos:</w:t>
            </w:r>
            <w:r w:rsidR="00BF61F4" w:rsidRPr="007333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393" w:rsidRPr="00733393">
              <w:rPr>
                <w:rFonts w:ascii="Arial" w:hAnsi="Arial" w:cs="Arial"/>
                <w:sz w:val="24"/>
                <w:szCs w:val="24"/>
              </w:rPr>
              <w:t>con el primer tema Electrostática</w:t>
            </w:r>
            <w:r w:rsidR="00BF61F4" w:rsidRPr="00733393">
              <w:rPr>
                <w:rFonts w:ascii="Arial" w:hAnsi="Arial" w:cs="Arial"/>
                <w:sz w:val="24"/>
                <w:szCs w:val="24"/>
              </w:rPr>
              <w:t>.</w:t>
            </w:r>
            <w:r w:rsidR="00733393" w:rsidRPr="007333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393" w:rsidRPr="00733393">
              <w:rPr>
                <w:rFonts w:ascii="Arial" w:hAnsi="Arial" w:cs="Arial"/>
                <w:color w:val="FF0000"/>
                <w:sz w:val="24"/>
                <w:szCs w:val="24"/>
              </w:rPr>
              <w:t>Instalaciones eléctricas</w:t>
            </w:r>
            <w:proofErr w:type="gramStart"/>
            <w:r w:rsidR="00733393" w:rsidRPr="00733393">
              <w:rPr>
                <w:rFonts w:ascii="Arial" w:hAnsi="Arial" w:cs="Arial"/>
                <w:color w:val="FF0000"/>
                <w:sz w:val="24"/>
                <w:szCs w:val="24"/>
              </w:rPr>
              <w:t xml:space="preserve">: </w:t>
            </w:r>
            <w:r w:rsidR="00733393" w:rsidRPr="00733393">
              <w:rPr>
                <w:rFonts w:ascii="Arial" w:hAnsi="Arial" w:cs="Arial"/>
                <w:sz w:val="24"/>
                <w:szCs w:val="24"/>
              </w:rPr>
              <w:t xml:space="preserve"> con</w:t>
            </w:r>
            <w:proofErr w:type="gramEnd"/>
            <w:r w:rsidR="00733393" w:rsidRPr="00733393">
              <w:rPr>
                <w:rFonts w:ascii="Arial" w:hAnsi="Arial" w:cs="Arial"/>
                <w:sz w:val="24"/>
                <w:szCs w:val="24"/>
              </w:rPr>
              <w:t xml:space="preserve"> el primer tema Conductores eléctricos y sus </w:t>
            </w:r>
            <w:proofErr w:type="spellStart"/>
            <w:r w:rsidR="00733393" w:rsidRPr="00733393">
              <w:rPr>
                <w:rFonts w:ascii="Arial" w:hAnsi="Arial" w:cs="Arial"/>
                <w:sz w:val="24"/>
                <w:szCs w:val="24"/>
              </w:rPr>
              <w:t>potecciones</w:t>
            </w:r>
            <w:proofErr w:type="spellEnd"/>
            <w:r w:rsidR="00733393" w:rsidRPr="0073339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06D5B4" w14:textId="77777777" w:rsidR="00C27288" w:rsidRPr="00AB0FE6" w:rsidRDefault="00BF61F4" w:rsidP="00580F30">
            <w:pPr>
              <w:widowControl w:val="0"/>
              <w:autoSpaceDE w:val="0"/>
              <w:autoSpaceDN w:val="0"/>
              <w:adjustRightInd w:val="0"/>
              <w:ind w:left="30" w:right="18" w:hanging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393">
              <w:rPr>
                <w:rFonts w:ascii="Arial" w:hAnsi="Arial" w:cs="Arial"/>
                <w:sz w:val="24"/>
                <w:szCs w:val="24"/>
              </w:rPr>
              <w:t>P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uesto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que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estas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materias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dan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s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oporte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a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o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ras, más directamente vinculadas c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n desempeños profesionales</w:t>
            </w:r>
            <w:r w:rsidR="00C27288" w:rsidRPr="00BF61F4">
              <w:rPr>
                <w:rFonts w:ascii="Arial" w:hAnsi="Arial" w:cs="Arial"/>
                <w:sz w:val="24"/>
                <w:szCs w:val="24"/>
              </w:rPr>
              <w:t>.</w:t>
            </w:r>
            <w:r w:rsidR="00C27288" w:rsidRPr="00AB0F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512DADE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F6370C9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12996"/>
      </w:tblGrid>
      <w:tr w:rsidR="00C27288" w:rsidRPr="00862CFC" w14:paraId="391CCCB9" w14:textId="77777777" w:rsidTr="00C27288">
        <w:tc>
          <w:tcPr>
            <w:tcW w:w="12996" w:type="dxa"/>
          </w:tcPr>
          <w:p w14:paraId="5D3F661F" w14:textId="33C3E8B6" w:rsidR="00CF262C" w:rsidRPr="00CF262C" w:rsidRDefault="00CF262C" w:rsidP="00CF2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62C">
              <w:rPr>
                <w:rFonts w:ascii="Arial" w:hAnsi="Arial" w:cs="Arial"/>
                <w:sz w:val="24"/>
                <w:szCs w:val="24"/>
              </w:rPr>
              <w:lastRenderedPageBreak/>
              <w:t xml:space="preserve">La asignatura está </w:t>
            </w:r>
            <w:r w:rsidRPr="007E32E8">
              <w:rPr>
                <w:rFonts w:ascii="Arial" w:hAnsi="Arial" w:cs="Arial"/>
                <w:color w:val="FF0000"/>
                <w:sz w:val="24"/>
                <w:szCs w:val="24"/>
              </w:rPr>
              <w:t>organizada en el estudio de cinco temas</w:t>
            </w:r>
            <w:r w:rsidRPr="00CF262C">
              <w:rPr>
                <w:rFonts w:ascii="Arial" w:hAnsi="Arial" w:cs="Arial"/>
                <w:sz w:val="24"/>
                <w:szCs w:val="24"/>
              </w:rPr>
              <w:t>, para abordar los conceptos, leyes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principios fundamentales de cada tema a lo largo de toda la asignatura e incluye la realización de un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proyecto para la aplicación de los conceptos abordados.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Se inicia con recorrido histórico para el cual se sugiere la publicación “Electromagnetismo: 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ciencia a la tecnología. El objetivo de ello es ilustrar la dependencia entre el conocimiento científico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y las aplicaciones tecnológicas den campo de estudio: el electromagnetismo.</w:t>
            </w:r>
          </w:p>
          <w:p w14:paraId="4DFE7274" w14:textId="69F33060" w:rsidR="00CF262C" w:rsidRPr="00CF262C" w:rsidRDefault="00CF262C" w:rsidP="00CF2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62C">
              <w:rPr>
                <w:rFonts w:ascii="Arial" w:hAnsi="Arial" w:cs="Arial"/>
                <w:sz w:val="24"/>
                <w:szCs w:val="24"/>
              </w:rPr>
              <w:t>La razón de esto es porque una vez llevados a cabo los descubrimientos científicos estos tuvieron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inmediata aplicación práctica y también viceversa pues las aplicaciones prácticas fomentaron la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investigación científica para resolver diferentes problemas, lo cual a su vez abrió nuevos horizontes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científicos.</w:t>
            </w:r>
          </w:p>
          <w:p w14:paraId="7F679461" w14:textId="2611B4DE" w:rsidR="00CF262C" w:rsidRPr="00CF262C" w:rsidRDefault="00CF262C" w:rsidP="00CF2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62C">
              <w:rPr>
                <w:rFonts w:ascii="Arial" w:hAnsi="Arial" w:cs="Arial"/>
                <w:sz w:val="24"/>
                <w:szCs w:val="24"/>
              </w:rPr>
              <w:t>Se sugiere un recorrido histórico con carácter general que inicie con las propiedades observadas por el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hombre desde tiempos inmemoriales de la electricidad por un lado y del magnetismo por el otro. El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descubrimiento de la relación entre estos dos campos, resaltando que no son independientes. Hablar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 xml:space="preserve">de los trabajos de Christian Oersted, André-Marie </w:t>
            </w:r>
            <w:proofErr w:type="spellStart"/>
            <w:r w:rsidRPr="00CF262C">
              <w:rPr>
                <w:rFonts w:ascii="Arial" w:hAnsi="Arial" w:cs="Arial"/>
                <w:sz w:val="24"/>
                <w:szCs w:val="24"/>
              </w:rPr>
              <w:t>Ampère</w:t>
            </w:r>
            <w:proofErr w:type="spellEnd"/>
            <w:r w:rsidRPr="00CF262C">
              <w:rPr>
                <w:rFonts w:ascii="Arial" w:hAnsi="Arial" w:cs="Arial"/>
                <w:sz w:val="24"/>
                <w:szCs w:val="24"/>
              </w:rPr>
              <w:t xml:space="preserve"> y Michael Faraday.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Enfatizar que el conocimiento científico de la relación entre electricidad y magnetismo dio lugar a las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aplicaciones tecnológicas importantes, como el telégrafo, los motores eléctricos y generadores de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electricidad a partir de lo cual el ser humano tuvo a su disposición fuentes de corriente eléctrica.</w:t>
            </w:r>
          </w:p>
          <w:p w14:paraId="740A4EE4" w14:textId="4CA54935" w:rsidR="00C27288" w:rsidRDefault="00CF262C" w:rsidP="00D11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62C">
              <w:rPr>
                <w:rFonts w:ascii="Arial" w:hAnsi="Arial" w:cs="Arial"/>
                <w:sz w:val="24"/>
                <w:szCs w:val="24"/>
              </w:rPr>
              <w:t>También subrayar que esto cambio drásticamente la forma de vida de la humanidad, teniendo como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consecuencias la iluminación eléctrica y el teléfono, entre otras y con ello la creación los primeros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laboratorios industriales y la producción industrial que desempeñaron un papel primordial en los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subsiguientes avances.</w:t>
            </w:r>
            <w:r w:rsidR="00C27288" w:rsidRPr="00CF26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E1F8C7" w14:textId="71137235" w:rsidR="00D11579" w:rsidRPr="00D11579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 xml:space="preserve">Mencionar como James Clerk Maxwell a partir de los trabajos de </w:t>
            </w:r>
            <w:r w:rsidR="009836C0" w:rsidRPr="00D11579">
              <w:rPr>
                <w:rFonts w:ascii="Arial" w:hAnsi="Arial" w:cs="Arial"/>
                <w:sz w:val="24"/>
                <w:szCs w:val="24"/>
              </w:rPr>
              <w:t>Ampere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 y Faraday sobre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electricidad y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magnetismo, desarrollo una teoría que predijo la existencia de las ondas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electromagnéticas y naturaleza eléctrica y magnética de la luz. Y como esa teoría a su vez sirvió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 desarrollo de la teoría de la relatividad de Einstein.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Ilustrar como años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después, Hertz llevó a cabo un experimento para indagar si en la naturaleza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efectivamente existen ondas electromagnéticas.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Señalar como los trabajos de Maxwell y Hertz tuvieron como consecuencia el inicio de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comunicaciones inalámbricas. Sería también interesante considerar como los trabajos de Marconi que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dieron como resultado el telégrafo inalámbrico.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 necesidad de desarrollar la radiotelefonía precipitó el inicio de la electrónica moderna y al lograr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comprensión de funcionamiento de los tubos al vacío surge: la radio y posteriormente la televisión,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 repercusiones que esto han tenido.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 invención del radar y el papel determinante que desempeñó en la victoria de los ingleses en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llamada Batalla de Inglaterra y como fue decisiva en la posterior derrota de la Alemania nazi.</w:t>
            </w:r>
          </w:p>
          <w:p w14:paraId="1EEE78A4" w14:textId="2C6A53BF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La invención de las primeras las computadoras electrónicas. La invención del transistor. La base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cuántica para describir la estructura microscópica de los sólidos y como ello trajo como consecuencia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un torrente de aplicaciones y de mejoras </w:t>
            </w:r>
            <w:r w:rsidRPr="00D11579">
              <w:rPr>
                <w:rFonts w:ascii="Arial" w:hAnsi="Arial" w:cs="Arial"/>
                <w:sz w:val="24"/>
                <w:szCs w:val="24"/>
              </w:rPr>
              <w:lastRenderedPageBreak/>
              <w:t>entre ellas la miniaturización de los aparatos electrónicos.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 invención del láser, cuyo principio se basó en un mecanismo que Einstein propuso en 1917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explicar la distribución de radiación encontrada por Planck en 1900 y mencionar algunas de sus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aplicaciones.</w:t>
            </w:r>
          </w:p>
          <w:p w14:paraId="5F87D2CD" w14:textId="68E7F064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 w:rsidRPr="00D11579">
              <w:rPr>
                <w:rFonts w:ascii="Arial" w:hAnsi="Arial" w:cs="Arial"/>
                <w:sz w:val="24"/>
                <w:szCs w:val="24"/>
              </w:rPr>
              <w:t>fotónica</w:t>
            </w:r>
            <w:proofErr w:type="spellEnd"/>
            <w:r w:rsidRPr="00D11579">
              <w:rPr>
                <w:rFonts w:ascii="Arial" w:hAnsi="Arial" w:cs="Arial"/>
                <w:sz w:val="24"/>
                <w:szCs w:val="24"/>
              </w:rPr>
              <w:t>, o sea la transmisión de señales, ahora por medio de ondas electromagnéticas y usando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fibras ópticas.</w:t>
            </w:r>
          </w:p>
          <w:p w14:paraId="750415D4" w14:textId="5DFF4A42" w:rsidR="00D11579" w:rsidRPr="00D11579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Breve la introducción y aplicaciones de la electricidad en México.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Por último, capítulo indicar algunos de los avances que se están dando en la actualidad, así como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tendencias hacia el futuro.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Todo ello permitirá adquirir será una introducción a la asignatura para proporcionar un panorama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general de lo que es la electricidad y el magnetismo, la relación que tienen los avances tecnológicos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 “hacer ciencia”, y como ello ha impactado en la forma de vida que tenemos.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Después de esta introducción a la electricidad y magnetismo se abordan la electrostática: cargas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eléctricas, ley de Coulomb, estructura eléctrica de la materia, conductores y dieléctricos. Conceptos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campo y potencial electrostático, energía electrostática. Capacitancia, Corrientes eléctricas,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resistencia; ley de Ohm de Kirchhoff; fenómenos magnéticos y ley de Ampere. Materiales magnéticos.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Campos que varían con el tiempo y ley de inducción de Faraday. Circuitos eléctricos básicos.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 continuación, se abordan los conceptos, leyes y principios fundamentales de la electrostática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existencia de las cargas eléctricas positiva y negativa, la ley coulomb de atracción entre cargas y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diferencia de potencial.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Se sugiere una actividad integradora: la elaboración de un proyecto de aplicación de la electricidad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magnetismo, a partir de la tercera unidad, para realizarla paulatinamente y concluirla en la última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unidad de forma que al alumno le permita aplicar los conceptos estudiados. Esto permite dar un cierre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 la materia mostrándola como útil por sí misma en el desempeño profesional, independientemente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 utilidad que representa en el tratamiento de temas en materias posteriores.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 enfoque sugerido para la materia requiere que las actividades prácticas promuevan el desarrollo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habilidades para la experimentación, tales como: identificación, manejo y control de variables y datos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relevantes; planteamiento de hipótesis; trabajo en equipo; asimismo, propicien procesos intelectuales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como inducción-deducción y análisis-síntesis con la intención de generar una actividad intelectual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compleja; Por estas razones varias de las actividades prácticas son previas al tratamiento teórico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temas, para que sean sino una oportunidad para conceptualizar a partir de lo observado. En éstas, 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conveniente que el profesor busque sólo guiar a sus alumnos para que ellos hagan la elección de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variables a controlar y registrar. Para que aprendan a planificar.</w:t>
            </w:r>
          </w:p>
          <w:p w14:paraId="261919E0" w14:textId="318A99D9" w:rsidR="00D11579" w:rsidRPr="00D11579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En la lista de actividades de aprendizaje, se sugieren las necesarias para hacer más significativo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efectivo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1579">
              <w:rPr>
                <w:rFonts w:ascii="Arial" w:hAnsi="Arial" w:cs="Arial"/>
                <w:sz w:val="24"/>
                <w:szCs w:val="24"/>
              </w:rPr>
              <w:t>prendizaje</w:t>
            </w:r>
            <w:proofErr w:type="spellEnd"/>
            <w:r w:rsidRPr="00D11579">
              <w:rPr>
                <w:rFonts w:ascii="Arial" w:hAnsi="Arial" w:cs="Arial"/>
                <w:sz w:val="24"/>
                <w:szCs w:val="24"/>
              </w:rPr>
              <w:t>. Algunas pueden hacerse como actividad extra clase y comenzar el tratamiento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en clase a partir de la discusión de los resultados de las observaciones. Se busca partir de experiencias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concretas, cotidianas, para que el estudiante se </w:t>
            </w:r>
            <w:r w:rsidRPr="00D11579">
              <w:rPr>
                <w:rFonts w:ascii="Arial" w:hAnsi="Arial" w:cs="Arial"/>
                <w:sz w:val="24"/>
                <w:szCs w:val="24"/>
              </w:rPr>
              <w:lastRenderedPageBreak/>
              <w:t>acostumbre a reconocer los fenómenos físicos en su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alrededor y no sólo se</w:t>
            </w:r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Pr="00D11579">
              <w:rPr>
                <w:rFonts w:ascii="Arial" w:hAnsi="Arial" w:cs="Arial"/>
                <w:sz w:val="24"/>
                <w:szCs w:val="24"/>
              </w:rPr>
              <w:t>able de ellos en el aula. Es importante ofrecer escenarios distintos, ya sean construidos, artificiales,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virtuales o naturales.</w:t>
            </w:r>
          </w:p>
          <w:p w14:paraId="42D18B6C" w14:textId="2FF2E9D9" w:rsidR="00D11579" w:rsidRPr="00D11579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En las actividades de aprendizaje sugeridas, generalmente se propone la formalización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conceptos a partir de experiencias concretas; se busca que el alumno tenga el primer contacto con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concepto en forma concreta y sea a través de la observación, la reflexión y la discusión que se dé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formalización; la resolución de problemas se hará después de este proceso. Esta resolución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problemas no se especifica en la descripción de actividades, por ser más familiar en el desarrollo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cualquier curso. Pero se sugiere que se diseñen problemas con datos faltantes o sobrantes de manera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que el alumno se ejercite en la identificación de datos relevantes y elaboración de supuestos.</w:t>
            </w:r>
          </w:p>
          <w:p w14:paraId="69ADBF13" w14:textId="19EFA5E9" w:rsidR="00D11579" w:rsidRPr="00D11579" w:rsidRDefault="00D11579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En el transcurso de las actividades programadas es muy importante que el estudiante aprenda a valorar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las actividades que lleva a cabo y entienda que está construyendo su hacer futuro y en consecuencia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actúe de una manera profesional; de igual manera, aprecie la importancia del conocimiento y </w:t>
            </w:r>
            <w:r w:rsidR="009836C0" w:rsidRPr="00D11579">
              <w:rPr>
                <w:rFonts w:ascii="Arial" w:hAnsi="Arial" w:cs="Arial"/>
                <w:sz w:val="24"/>
                <w:szCs w:val="24"/>
              </w:rPr>
              <w:t>los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hábitos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 de trabajo; desarrolle la precisión y la curiosidad, la puntualidad, el entusiasmo y el interés, la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tenacidad, la flexibilidad y la autonomía.</w:t>
            </w:r>
          </w:p>
          <w:p w14:paraId="0A908852" w14:textId="3A198196" w:rsidR="00D11579" w:rsidRPr="00D11579" w:rsidRDefault="00D11579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Es necesario que el profesor ponga atención y cuidado en estos aspectos en el desarrollo de las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actividades de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aprendizaje de esta asignatura. Intención didáctica.</w:t>
            </w:r>
          </w:p>
          <w:p w14:paraId="65CA6616" w14:textId="77777777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La finalidad de esta asignatura es desarrollar en el alumno las competencias para:</w:t>
            </w:r>
          </w:p>
          <w:p w14:paraId="3D91C829" w14:textId="1E170FFA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Identificar y explicar fenómenos de naturaleza eléctrica y/o magnética para resolver problemas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relacionados, mediante el uso de los principios y leyes fundamentales de la electricidad y el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magnetismo.</w:t>
            </w:r>
          </w:p>
          <w:p w14:paraId="25166D96" w14:textId="1FC453F3" w:rsidR="00D11579" w:rsidRPr="00D11579" w:rsidRDefault="00D11579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Usar adecuadamente los instrumentos experimentales básicos: multímetro, osciloscopio, fuente de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voltaje de c.c., bancos de experimentos y tablilla de experimentos (</w:t>
            </w:r>
            <w:proofErr w:type="spellStart"/>
            <w:r w:rsidRPr="00D11579">
              <w:rPr>
                <w:rFonts w:ascii="Arial" w:hAnsi="Arial" w:cs="Arial"/>
                <w:sz w:val="24"/>
                <w:szCs w:val="24"/>
              </w:rPr>
              <w:t>protoboard</w:t>
            </w:r>
            <w:proofErr w:type="spellEnd"/>
            <w:r w:rsidRPr="00D11579">
              <w:rPr>
                <w:rFonts w:ascii="Arial" w:hAnsi="Arial" w:cs="Arial"/>
                <w:sz w:val="24"/>
                <w:szCs w:val="24"/>
              </w:rPr>
              <w:t>), así como el uso de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algún software de simulación y la elaboración de tablillas de circuito impreso PCB.</w:t>
            </w:r>
          </w:p>
          <w:p w14:paraId="3467B3F8" w14:textId="2A930C00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La interpretación y aplicación de las características de los elementos básicos de los circuitos eléctricos: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resistencia,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capacitancia e inductancia.</w:t>
            </w:r>
          </w:p>
          <w:p w14:paraId="13B880AC" w14:textId="5685FDE6" w:rsidR="00D11579" w:rsidRPr="00D11579" w:rsidRDefault="00D11579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Formular, gestionar y evaluar proyectos de ingeniería relacionados con sistemas y dispositivos en el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área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electromecánica, proponiendo soluciones con tecnologías de vanguardia, en el marco del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desarrollo sustentable.</w:t>
            </w:r>
          </w:p>
          <w:p w14:paraId="61A636B7" w14:textId="1E469243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Ejercer actitudes de liderazgo, trabajo en grupo para la toma de decisiones con sentido ético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profesional.</w:t>
            </w:r>
          </w:p>
          <w:p w14:paraId="6978D291" w14:textId="12568395" w:rsidR="00D11579" w:rsidRPr="00D11579" w:rsidRDefault="00D11579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Proporciona las habilidades necesarias para desarrollar la capacidad de análisis de variables,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parámetros y leyes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fundamentales para el estudio de fenómenos eléctricos, magnéticos y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electromagnéticos.</w:t>
            </w:r>
          </w:p>
          <w:p w14:paraId="21F7CEBC" w14:textId="3AC2CF06" w:rsidR="00D11579" w:rsidRDefault="00D11579" w:rsidP="00D11579">
            <w:pPr>
              <w:widowControl w:val="0"/>
              <w:autoSpaceDE w:val="0"/>
              <w:autoSpaceDN w:val="0"/>
              <w:adjustRightInd w:val="0"/>
              <w:ind w:right="18" w:firstLine="3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5E8CF304" w14:textId="6053D87D" w:rsidR="00D11579" w:rsidRDefault="00D11579" w:rsidP="00D11579">
            <w:pPr>
              <w:widowControl w:val="0"/>
              <w:autoSpaceDE w:val="0"/>
              <w:autoSpaceDN w:val="0"/>
              <w:adjustRightInd w:val="0"/>
              <w:ind w:right="18" w:firstLine="3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011260EB" w14:textId="2E3BBA1A" w:rsidR="00C27288" w:rsidRPr="00C27288" w:rsidRDefault="00C27288" w:rsidP="00580F30">
            <w:pPr>
              <w:widowControl w:val="0"/>
              <w:autoSpaceDE w:val="0"/>
              <w:autoSpaceDN w:val="0"/>
              <w:adjustRightInd w:val="0"/>
              <w:ind w:right="18" w:firstLine="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E69546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8F968FC" w14:textId="77777777" w:rsidR="005053AB" w:rsidRPr="007A16FD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7A16FD" w14:paraId="03DD8A5C" w14:textId="77777777" w:rsidTr="005053AB">
        <w:tc>
          <w:tcPr>
            <w:tcW w:w="12996" w:type="dxa"/>
          </w:tcPr>
          <w:p w14:paraId="2BEF7153" w14:textId="4FCEEEAE" w:rsidR="009836C0" w:rsidRPr="009836C0" w:rsidRDefault="009836C0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6C0">
              <w:rPr>
                <w:rFonts w:ascii="Arial" w:hAnsi="Arial" w:cs="Arial"/>
                <w:sz w:val="24"/>
                <w:szCs w:val="24"/>
              </w:rPr>
              <w:t>Aplica las leyes del electromagnetismo con el fin de poder distinguir y predecir, el comportamiento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6C0">
              <w:rPr>
                <w:rFonts w:ascii="Arial" w:hAnsi="Arial" w:cs="Arial"/>
                <w:sz w:val="24"/>
                <w:szCs w:val="24"/>
              </w:rPr>
              <w:t>de elementos eléctricos básicos en circuitos, fundamentado dicho estudio con el análisis y solución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6C0">
              <w:rPr>
                <w:rFonts w:ascii="Arial" w:hAnsi="Arial" w:cs="Arial"/>
                <w:sz w:val="24"/>
                <w:szCs w:val="24"/>
              </w:rPr>
              <w:t>de problemas en donde intervengan fenómenos electromagnéticos.</w:t>
            </w:r>
          </w:p>
          <w:p w14:paraId="4807070F" w14:textId="6CDC5059" w:rsidR="009836C0" w:rsidRPr="009836C0" w:rsidRDefault="009836C0" w:rsidP="009836C0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9836C0">
              <w:rPr>
                <w:rFonts w:ascii="Arial" w:hAnsi="Arial" w:cs="Arial"/>
                <w:sz w:val="24"/>
                <w:szCs w:val="24"/>
              </w:rPr>
              <w:t>Comprende los principios de funcionamiento de elementos y dispositivos eléctricos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6C0">
              <w:rPr>
                <w:rFonts w:ascii="Arial" w:hAnsi="Arial" w:cs="Arial"/>
                <w:sz w:val="24"/>
                <w:szCs w:val="24"/>
              </w:rPr>
              <w:t>electromagnéticos.</w:t>
            </w:r>
          </w:p>
          <w:p w14:paraId="233D5B1F" w14:textId="20919B48" w:rsidR="005053AB" w:rsidRPr="00227946" w:rsidRDefault="009836C0" w:rsidP="009836C0">
            <w:pPr>
              <w:pStyle w:val="Sinespaciad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9836C0">
              <w:rPr>
                <w:rFonts w:ascii="Arial" w:hAnsi="Arial" w:cs="Arial"/>
                <w:sz w:val="24"/>
                <w:szCs w:val="24"/>
              </w:rPr>
              <w:t>Conoce y aplica las leyes y conceptos fundamentales de la Electricidad y Magnetismo.</w:t>
            </w:r>
          </w:p>
        </w:tc>
      </w:tr>
    </w:tbl>
    <w:p w14:paraId="65119395" w14:textId="77777777" w:rsidR="00156B48" w:rsidRDefault="00156B48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E57A2C1" w14:textId="77777777" w:rsidR="00156B48" w:rsidRDefault="00156B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0BA7F9" w14:textId="77777777" w:rsidR="005053AB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lastRenderedPageBreak/>
        <w:t>Análisis por competencias específicas:</w:t>
      </w:r>
    </w:p>
    <w:p w14:paraId="6137B79F" w14:textId="77777777" w:rsidR="00F221E5" w:rsidRPr="00862CFC" w:rsidRDefault="00F221E5" w:rsidP="00F221E5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862CFC" w14:paraId="59D89148" w14:textId="77777777" w:rsidTr="00862CFC">
        <w:tc>
          <w:tcPr>
            <w:tcW w:w="1838" w:type="dxa"/>
          </w:tcPr>
          <w:p w14:paraId="318C497F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DEC54D7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7FB5CB" w14:textId="77777777" w:rsidR="005053AB" w:rsidRPr="00862CFC" w:rsidRDefault="00E77AB3" w:rsidP="00E77A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46DDFA0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2921F689" w14:textId="5D7F4E17" w:rsidR="002A103A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Resuelve problemas relacionados con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conceptos de carga eléctrica, campo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A103A">
              <w:rPr>
                <w:rFonts w:ascii="Arial" w:hAnsi="Arial" w:cs="Arial"/>
                <w:sz w:val="20"/>
                <w:szCs w:val="20"/>
              </w:rPr>
              <w:t>eléctrico a, potencial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4A8524" w14:textId="546FAFEC" w:rsidR="002A103A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Demuestra prácticamente la existencia de 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cargas eléctricas, el campo eléctrico,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diferencia de potencial, las líneas de campo.</w:t>
            </w:r>
          </w:p>
          <w:p w14:paraId="4417A317" w14:textId="5C0C98DD" w:rsidR="005053AB" w:rsidRPr="00137B6B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Describe el significado de la ley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Coulomb.</w:t>
            </w:r>
            <w:r w:rsidR="00E77AB3" w:rsidRPr="00137B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44A4E85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221" w:type="dxa"/>
        <w:tblLook w:val="04A0" w:firstRow="1" w:lastRow="0" w:firstColumn="1" w:lastColumn="0" w:noHBand="0" w:noVBand="1"/>
      </w:tblPr>
      <w:tblGrid>
        <w:gridCol w:w="2599"/>
        <w:gridCol w:w="2599"/>
        <w:gridCol w:w="2735"/>
        <w:gridCol w:w="2688"/>
        <w:gridCol w:w="2600"/>
      </w:tblGrid>
      <w:tr w:rsidR="005053AB" w:rsidRPr="00862CFC" w14:paraId="43B25C0D" w14:textId="77777777" w:rsidTr="00AE5DEB">
        <w:tc>
          <w:tcPr>
            <w:tcW w:w="2599" w:type="dxa"/>
          </w:tcPr>
          <w:p w14:paraId="11B33C94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2427C1B3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735" w:type="dxa"/>
          </w:tcPr>
          <w:p w14:paraId="243EB1E4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688" w:type="dxa"/>
          </w:tcPr>
          <w:p w14:paraId="143B44B5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40C7952B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137B6B" w:rsidRPr="00862CFC" w14:paraId="64897AB2" w14:textId="77777777" w:rsidTr="00AE5DEB">
        <w:tc>
          <w:tcPr>
            <w:tcW w:w="2599" w:type="dxa"/>
          </w:tcPr>
          <w:p w14:paraId="1ACC3D78" w14:textId="1060C011" w:rsidR="00137B6B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Electrostática.</w:t>
            </w:r>
          </w:p>
          <w:p w14:paraId="285EED80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D3B6576" w14:textId="2180B644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1.1 Introducción histórica del Electromagnetismo: de la ciencia a la tecnología”.</w:t>
            </w:r>
          </w:p>
          <w:p w14:paraId="3AB017D7" w14:textId="723505B1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1.2 Definición de electrostática.</w:t>
            </w:r>
          </w:p>
          <w:p w14:paraId="108F60E2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1.3 La carga eléctrica y sus propiedades.</w:t>
            </w:r>
          </w:p>
          <w:p w14:paraId="67848668" w14:textId="5F339E52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1.4 Aislantes, conductores, semiconductores y</w:t>
            </w:r>
          </w:p>
          <w:p w14:paraId="6225287C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proofErr w:type="gramStart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superconductores</w:t>
            </w:r>
            <w:proofErr w:type="gramEnd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468EFBAE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1.5 Ley de Coulomb.</w:t>
            </w:r>
          </w:p>
          <w:p w14:paraId="765A2BDB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1.6 Ley de Gauss y sus aplicaciones</w:t>
            </w:r>
          </w:p>
          <w:p w14:paraId="7C51751A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1.7 Definición de potencial eléctrico</w:t>
            </w:r>
          </w:p>
          <w:p w14:paraId="5C067316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1.8 Calculo de potencial eléctrico.</w:t>
            </w:r>
          </w:p>
          <w:p w14:paraId="7E79EA94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1.9 Diferencia de potencial</w:t>
            </w:r>
          </w:p>
          <w:p w14:paraId="133D7063" w14:textId="26293CEF" w:rsidR="00137B6B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1.10 Aplicaciones</w:t>
            </w:r>
          </w:p>
          <w:p w14:paraId="370D334C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</w:p>
          <w:p w14:paraId="1075C055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99" w:type="dxa"/>
          </w:tcPr>
          <w:p w14:paraId="4357AEB2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63BFD7F" w14:textId="46C16824" w:rsidR="00311B8C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presenta el encuadre de a asignatura.</w:t>
            </w:r>
            <w:r w:rsidR="00311B8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  <w:proofErr w:type="gramStart"/>
            <w:r w:rsidR="00311B8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</w:t>
            </w:r>
            <w:proofErr w:type="gramEnd"/>
            <w:r w:rsidR="00311B8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facilitador se presenta y se pone de acuerdo con los alumnos; los alumnos se presentan </w:t>
            </w:r>
            <w:r w:rsidR="00311B8C" w:rsidRPr="0042287D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con sus compañeros, toman nota </w:t>
            </w:r>
            <w:r w:rsidR="00311B8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acerca</w:t>
            </w:r>
            <w:r w:rsidR="00311B8C" w:rsidRPr="0042287D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de los puntos que el docente da a</w:t>
            </w:r>
            <w:r w:rsidR="00311B8C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conocer a cerca de la materia, e</w:t>
            </w:r>
            <w:r w:rsidR="00311B8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l alumno interactúa con el docente en la realización del encuadre, referente al contenido de los temas, </w:t>
            </w:r>
            <w:r w:rsidR="00311B8C" w:rsidRPr="0042287D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productos de aprendizaje, competencias a desarrollar,  criterios de evaluación y la  bibliografía del curso</w:t>
            </w:r>
            <w:r w:rsidR="00311B8C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0678BA58" w14:textId="77777777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0918733" w14:textId="77777777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realiza el pase de lista a los alumnos</w:t>
            </w:r>
          </w:p>
          <w:p w14:paraId="49FCA96F" w14:textId="77777777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DBFC62D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realiza el pase de lista a los alumnos</w:t>
            </w:r>
          </w:p>
          <w:p w14:paraId="612262BE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08695FF" w14:textId="434D16E9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Aplicación de examen de diagnóstico</w:t>
            </w:r>
            <w:r w:rsidR="00B0324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</w:p>
          <w:p w14:paraId="0635402A" w14:textId="77777777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A75153D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Trabajo en pequeños grupos para la elaboración</w:t>
            </w:r>
          </w:p>
          <w:p w14:paraId="58BCA2F8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grupal de una línea de tiempo que sirva como un</w:t>
            </w:r>
          </w:p>
          <w:p w14:paraId="57C4EDD1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recorrido histórico de electromagnetismo:</w:t>
            </w:r>
          </w:p>
          <w:p w14:paraId="350E8A3C" w14:textId="77777777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8E45014" w14:textId="43EB4DA5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Debate “¿quién es el responsable?” el</w:t>
            </w:r>
          </w:p>
          <w:p w14:paraId="29E0F159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conocimiento científico de la tecnología o la</w:t>
            </w:r>
          </w:p>
          <w:p w14:paraId="3597B441" w14:textId="348ADC76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proofErr w:type="gramStart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tecnología</w:t>
            </w:r>
            <w:proofErr w:type="gramEnd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del conocimiento científico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4E38699E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7EB020C" w14:textId="0D65D915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Análisis de casos a partir de un </w:t>
            </w:r>
            <w:proofErr w:type="spellStart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problemario</w:t>
            </w:r>
            <w:proofErr w:type="spellEnd"/>
          </w:p>
          <w:p w14:paraId="2DBA576F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fuerza de atracción entre cargas, campo</w:t>
            </w:r>
          </w:p>
          <w:p w14:paraId="60B90554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proofErr w:type="gramStart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eléctrico</w:t>
            </w:r>
            <w:proofErr w:type="gramEnd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, y diferencia de potencial.</w:t>
            </w:r>
          </w:p>
          <w:p w14:paraId="71F4D7CD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783E6DB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433670F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2A3D082E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D5B832B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12839AD" w14:textId="026F92B3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solicita a los alumnos el portafolio de evidencias.</w:t>
            </w:r>
          </w:p>
          <w:p w14:paraId="3F3968F4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735" w:type="dxa"/>
          </w:tcPr>
          <w:p w14:paraId="187C40F2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935036D" w14:textId="7CA8FCAD" w:rsidR="00777A28" w:rsidRPr="00CB2983" w:rsidRDefault="00B0324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</w:t>
            </w:r>
            <w:r w:rsidR="00777A28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 facilitador desarrolla sesiones en plataforma.</w:t>
            </w:r>
          </w:p>
          <w:p w14:paraId="51D11DAD" w14:textId="77777777" w:rsidR="00777A28" w:rsidRPr="00CB2983" w:rsidRDefault="00777A2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E6C4EB6" w14:textId="77777777" w:rsidR="00777A28" w:rsidRPr="00CB2983" w:rsidRDefault="00777A2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pasa lista de asistencia.</w:t>
            </w:r>
          </w:p>
          <w:p w14:paraId="7C14864A" w14:textId="77777777" w:rsidR="00777A28" w:rsidRPr="00CB2983" w:rsidRDefault="00777A2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6E7E47B" w14:textId="77777777" w:rsidR="00777A28" w:rsidRPr="00CB2983" w:rsidRDefault="00777A2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1D43165" w14:textId="4BEE0FFB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El facilitador se presenta al grupo. </w:t>
            </w:r>
          </w:p>
          <w:p w14:paraId="7477D358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3F3C74A" w14:textId="67DEC6C0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describe el encuadre de la materia (informando el objetivo de la materia, contenido temático, productos de aprendizaje, competencias a desarrollar, criterios de evaluación y la bibliografía del curso</w:t>
            </w:r>
          </w:p>
          <w:p w14:paraId="2A312026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9AB2979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Los alumnos contestan el pase de lista por el facilitador.</w:t>
            </w:r>
          </w:p>
          <w:p w14:paraId="7662CE5C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793A398" w14:textId="1F9F5B21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aplica</w:t>
            </w:r>
            <w:r w:rsidR="00311B8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05F7E7F2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A305C5A" w14:textId="1A601C0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solicita a los alumnos realizar una investigación documental, posteriormente realizar una exposición, y complementar  un trabajo en pequeños grupos para la elaboración</w:t>
            </w:r>
          </w:p>
          <w:p w14:paraId="0C53D293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grupal de una línea de tiempo que sirva como un</w:t>
            </w:r>
          </w:p>
          <w:p w14:paraId="06C1F7C5" w14:textId="4831DE3D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proofErr w:type="gramStart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recorrido</w:t>
            </w:r>
            <w:proofErr w:type="gramEnd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histórico de electromagnetismo.</w:t>
            </w:r>
          </w:p>
          <w:p w14:paraId="3C2792B1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C0F4882" w14:textId="06639983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Debate “¿quién es el responsable?” el conocimiento científico de la tecnología o la tecnología del conocimiento científico</w:t>
            </w:r>
          </w:p>
          <w:p w14:paraId="4B845F05" w14:textId="6538A890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9A7982B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2A71F731" w14:textId="5725D192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El facilitador 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muestra a los alumnos con el apoyo del pizarrón</w:t>
            </w: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 realizar un a</w:t>
            </w: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nálisis de casos 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de </w:t>
            </w: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fuerza de atracción entre cargas, campo eléctrico, y diferencia de potencial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y solicita </w:t>
            </w:r>
            <w:r w:rsidR="00A16A09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 los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alumnos a efectuar un </w:t>
            </w:r>
            <w:proofErr w:type="spellStart"/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problemario</w:t>
            </w:r>
            <w:proofErr w:type="spellEnd"/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resueltos en clases y </w:t>
            </w:r>
            <w:proofErr w:type="spellStart"/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extraclase</w:t>
            </w:r>
            <w:proofErr w:type="spellEnd"/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14740BBB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29A8CE77" w14:textId="77777777" w:rsidR="00D962D6" w:rsidRDefault="00CB745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El facilitador solicita al alumno entregar el portafolio </w:t>
            </w: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lastRenderedPageBreak/>
              <w:t>de evidencia al término de la unidad de acuerdo con las rubricas proporcionadas por el facilitador.</w:t>
            </w:r>
          </w:p>
          <w:p w14:paraId="2B680562" w14:textId="4C05830C" w:rsidR="00CB7458" w:rsidRPr="00001849" w:rsidRDefault="00D962D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01849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En la plataforma de google </w:t>
            </w:r>
            <w:proofErr w:type="spellStart"/>
            <w:r w:rsidRPr="00001849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classroom</w:t>
            </w:r>
            <w:proofErr w:type="spellEnd"/>
            <w:r w:rsidRPr="00001849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se programará las actividades para los alumnos que no puedan asistir de manera presencial por algunas razones personales</w:t>
            </w:r>
          </w:p>
          <w:p w14:paraId="21312802" w14:textId="77777777" w:rsidR="00CB7458" w:rsidRPr="00CB2983" w:rsidRDefault="00CB745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451890C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88" w:type="dxa"/>
          </w:tcPr>
          <w:p w14:paraId="7703850C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D140895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49A1345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5E2216D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F290087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3062224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D58BCE2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053030A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BA887C6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B6D9B69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6EFD4F2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9C944E4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964DE21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DAA8921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25B9B77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F681453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6E083CE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E2D2C89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6124E2C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74DD5FC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2D957C6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Habilidad de investigación. </w:t>
            </w:r>
          </w:p>
          <w:p w14:paraId="7EB1979D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Comunicación oral y escrita.</w:t>
            </w:r>
          </w:p>
          <w:p w14:paraId="77092C88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5FE42EF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lastRenderedPageBreak/>
              <w:t>Habilidades para buscar, procesar y analizar información procedente de fuentes diversas.</w:t>
            </w:r>
          </w:p>
          <w:p w14:paraId="765AA975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F23D728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D01D180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9CF0FA3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797CF09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5EE589F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3CAA920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0C6F08A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B06B5A6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B738123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0918A54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F572156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92E01C4" w14:textId="6A746BC4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Capacidad de análisis y  </w:t>
            </w:r>
          </w:p>
          <w:p w14:paraId="7506A52D" w14:textId="67A5497C" w:rsidR="00137B6B" w:rsidRPr="00CB2983" w:rsidRDefault="00CB2983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Síntesis</w:t>
            </w:r>
            <w:r w:rsidR="00137B6B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1AFB9B9F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18DE85F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Trabajo en equipo.</w:t>
            </w:r>
          </w:p>
          <w:p w14:paraId="3067C0E1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75F3987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Solución de problemas.</w:t>
            </w:r>
          </w:p>
          <w:p w14:paraId="3B2EB5F4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A07172D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D10E267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BCA6715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EE1460E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0FEA32B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Habilidad para organizar y planificar sus tareas.</w:t>
            </w:r>
          </w:p>
          <w:p w14:paraId="63494E1E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E46B63C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9C9CD66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DD9A555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1A8A193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D4B22E6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686A8A0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6FFC39C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D002E6F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B022E6B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DBB8D65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F2C4351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01F5C48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E24188A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Habilidad para organizar y planificar sus tareas.</w:t>
            </w:r>
          </w:p>
          <w:p w14:paraId="19CE2C91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00" w:type="dxa"/>
          </w:tcPr>
          <w:p w14:paraId="30D24401" w14:textId="77777777" w:rsidR="00137B6B" w:rsidRDefault="007C66AD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 –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  <w:p w14:paraId="2855B4DE" w14:textId="77777777" w:rsidR="001A7793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9086A1" w14:textId="4E61F922" w:rsidR="001A7793" w:rsidRPr="00235A8A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34DEF3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805021" w:rsidRPr="00862CFC" w14:paraId="67502F8E" w14:textId="77777777" w:rsidTr="00137B6B">
        <w:tc>
          <w:tcPr>
            <w:tcW w:w="10881" w:type="dxa"/>
          </w:tcPr>
          <w:p w14:paraId="4C59D36A" w14:textId="77777777" w:rsidR="00805021" w:rsidRPr="00862CFC" w:rsidRDefault="0080502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2115" w:type="dxa"/>
          </w:tcPr>
          <w:p w14:paraId="2D1059C2" w14:textId="77777777" w:rsidR="00805021" w:rsidRPr="00862CFC" w:rsidRDefault="0080502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086D5B" w:rsidRPr="00862CFC" w14:paraId="21E28A21" w14:textId="77777777" w:rsidTr="00137B6B">
        <w:tc>
          <w:tcPr>
            <w:tcW w:w="10881" w:type="dxa"/>
            <w:vAlign w:val="center"/>
          </w:tcPr>
          <w:p w14:paraId="0A3D50C0" w14:textId="16034392" w:rsidR="00086D5B" w:rsidRPr="000023EF" w:rsidRDefault="00086D5B" w:rsidP="00086D5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6D4F9A62" w14:textId="77777777" w:rsidR="00086D5B" w:rsidRPr="00862CFC" w:rsidRDefault="00086D5B" w:rsidP="00086D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20 % </w:t>
            </w:r>
          </w:p>
        </w:tc>
      </w:tr>
      <w:tr w:rsidR="00086D5B" w:rsidRPr="00862CFC" w14:paraId="6EE0BE70" w14:textId="77777777" w:rsidTr="00137B6B">
        <w:tc>
          <w:tcPr>
            <w:tcW w:w="10881" w:type="dxa"/>
            <w:vAlign w:val="center"/>
          </w:tcPr>
          <w:p w14:paraId="0AD9D674" w14:textId="47726FD5" w:rsidR="00086D5B" w:rsidRPr="000023EF" w:rsidRDefault="00086D5B" w:rsidP="00086D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  <w:tc>
          <w:tcPr>
            <w:tcW w:w="2115" w:type="dxa"/>
          </w:tcPr>
          <w:p w14:paraId="6204D809" w14:textId="2ABC20A4" w:rsidR="00086D5B" w:rsidRPr="00862CFC" w:rsidRDefault="00086D5B" w:rsidP="00086D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086D5B" w:rsidRPr="00862CFC" w14:paraId="313B4776" w14:textId="77777777" w:rsidTr="00137B6B">
        <w:tc>
          <w:tcPr>
            <w:tcW w:w="10881" w:type="dxa"/>
            <w:vAlign w:val="center"/>
          </w:tcPr>
          <w:p w14:paraId="3EF6C17A" w14:textId="039142F8" w:rsidR="00086D5B" w:rsidRPr="00430014" w:rsidRDefault="00086D5B" w:rsidP="00086D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Analiza los ejercicios, para la aplicación de conocimientos adquiridos con anterioridad y en el curso, aplica los criterios y procedimiento para la solución de los ejercicios e interpreta los resultados obtenidos      </w:t>
            </w:r>
          </w:p>
        </w:tc>
        <w:tc>
          <w:tcPr>
            <w:tcW w:w="2115" w:type="dxa"/>
          </w:tcPr>
          <w:p w14:paraId="1B6949A7" w14:textId="7818E088" w:rsidR="00086D5B" w:rsidRPr="00862CFC" w:rsidRDefault="00086D5B" w:rsidP="00086D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086D5B" w:rsidRPr="00862CFC" w14:paraId="6F972079" w14:textId="77777777" w:rsidTr="001A7793">
        <w:tc>
          <w:tcPr>
            <w:tcW w:w="10881" w:type="dxa"/>
            <w:vAlign w:val="bottom"/>
          </w:tcPr>
          <w:p w14:paraId="13C5A4F1" w14:textId="77777777" w:rsidR="00086D5B" w:rsidRPr="004B5423" w:rsidRDefault="00086D5B" w:rsidP="00086D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Analiza la información del tema investigado realizando una síntesis y abstracción mediante gráficos (cuadro sinóptico, mapa mental etc.).</w:t>
            </w:r>
          </w:p>
          <w:p w14:paraId="44E752CA" w14:textId="20556315" w:rsidR="00086D5B" w:rsidRPr="000023EF" w:rsidRDefault="00086D5B" w:rsidP="00086D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 gráficos sin faltas de ortografía, describiendo las ideas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principales. </w:t>
            </w:r>
            <w:r w:rsidRPr="00731D3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Realizan una línea de tiempo.</w:t>
            </w:r>
          </w:p>
        </w:tc>
        <w:tc>
          <w:tcPr>
            <w:tcW w:w="2115" w:type="dxa"/>
          </w:tcPr>
          <w:p w14:paraId="795FE9BE" w14:textId="43162509" w:rsidR="00086D5B" w:rsidRDefault="00086D5B" w:rsidP="00086D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086D5B" w:rsidRPr="00862CFC" w14:paraId="19FAD4FF" w14:textId="77777777" w:rsidTr="001A7793">
        <w:tc>
          <w:tcPr>
            <w:tcW w:w="10881" w:type="dxa"/>
            <w:vAlign w:val="bottom"/>
          </w:tcPr>
          <w:p w14:paraId="71CA8776" w14:textId="77777777" w:rsidR="00086D5B" w:rsidRPr="004B5423" w:rsidRDefault="00086D5B" w:rsidP="00086D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5" w:type="dxa"/>
          </w:tcPr>
          <w:p w14:paraId="01BBBAD3" w14:textId="77777777" w:rsidR="00086D5B" w:rsidRDefault="00086D5B" w:rsidP="00086D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3151C2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11A5BC9" w14:textId="77777777" w:rsidR="005053AB" w:rsidRPr="00862CFC" w:rsidRDefault="00D637B4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206F1D" w:rsidRPr="00862CFC">
        <w:rPr>
          <w:rFonts w:ascii="Arial" w:hAnsi="Arial" w:cs="Arial"/>
          <w:sz w:val="20"/>
          <w:szCs w:val="20"/>
        </w:rPr>
        <w:t>:</w:t>
      </w:r>
    </w:p>
    <w:p w14:paraId="4B4025D4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6237"/>
        <w:gridCol w:w="2115"/>
      </w:tblGrid>
      <w:tr w:rsidR="00925551" w:rsidRPr="00862CFC" w14:paraId="4EFFC025" w14:textId="77777777" w:rsidTr="00137B6B">
        <w:tc>
          <w:tcPr>
            <w:tcW w:w="2518" w:type="dxa"/>
          </w:tcPr>
          <w:p w14:paraId="76F820DC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281198E0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37" w:type="dxa"/>
          </w:tcPr>
          <w:p w14:paraId="46229414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115" w:type="dxa"/>
          </w:tcPr>
          <w:p w14:paraId="3797A0C7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925551" w:rsidRPr="00862CFC" w14:paraId="518F98E5" w14:textId="77777777" w:rsidTr="00137B6B">
        <w:tc>
          <w:tcPr>
            <w:tcW w:w="2518" w:type="dxa"/>
            <w:vMerge w:val="restart"/>
          </w:tcPr>
          <w:p w14:paraId="447B1AB7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41BCBF10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37" w:type="dxa"/>
          </w:tcPr>
          <w:p w14:paraId="00FAA7D3" w14:textId="77777777" w:rsidR="00925551" w:rsidRPr="009718C2" w:rsidRDefault="00925551" w:rsidP="00137B6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2B05096B" w14:textId="77777777" w:rsidR="00925551" w:rsidRPr="009718C2" w:rsidRDefault="00925551" w:rsidP="00925551">
            <w:pPr>
              <w:numPr>
                <w:ilvl w:val="0"/>
                <w:numId w:val="13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3B88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adapta a situaciones y contextos complejos: 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B471773" w14:textId="77777777" w:rsidR="00925551" w:rsidRPr="009718C2" w:rsidRDefault="00925551" w:rsidP="00925551">
            <w:pPr>
              <w:numPr>
                <w:ilvl w:val="0"/>
                <w:numId w:val="13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lastRenderedPageBreak/>
              <w:t>Hace aportaciones a las actividades académicas desarrolladas: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15B8A5A" w14:textId="77777777" w:rsidR="00925551" w:rsidRDefault="00925551" w:rsidP="00925551">
            <w:pPr>
              <w:numPr>
                <w:ilvl w:val="0"/>
                <w:numId w:val="13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718C2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FD792C2" w14:textId="77777777" w:rsidR="00925551" w:rsidRDefault="00925551" w:rsidP="00925551">
            <w:pPr>
              <w:numPr>
                <w:ilvl w:val="0"/>
                <w:numId w:val="13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6C260440" w14:textId="77777777" w:rsidR="00925551" w:rsidRPr="009718C2" w:rsidRDefault="00925551" w:rsidP="00925551">
            <w:pPr>
              <w:numPr>
                <w:ilvl w:val="0"/>
                <w:numId w:val="13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718C2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718C2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97DFB0C" w14:textId="77777777" w:rsidR="00925551" w:rsidRPr="009718C2" w:rsidRDefault="00925551" w:rsidP="00137B6B">
            <w:pPr>
              <w:pStyle w:val="Sinespaciad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718C2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18C2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5" w:type="dxa"/>
          </w:tcPr>
          <w:p w14:paraId="4114AF23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925551" w:rsidRPr="00862CFC" w14:paraId="1E69DBA3" w14:textId="77777777" w:rsidTr="00137B6B">
        <w:tc>
          <w:tcPr>
            <w:tcW w:w="2518" w:type="dxa"/>
            <w:vMerge/>
          </w:tcPr>
          <w:p w14:paraId="0CE97877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BF1697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37" w:type="dxa"/>
          </w:tcPr>
          <w:p w14:paraId="04D282E4" w14:textId="77777777" w:rsidR="00925551" w:rsidRPr="00862CFC" w:rsidRDefault="00925551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2115" w:type="dxa"/>
          </w:tcPr>
          <w:p w14:paraId="1AF404D3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925551" w:rsidRPr="00862CFC" w14:paraId="68DB9FB4" w14:textId="77777777" w:rsidTr="00137B6B">
        <w:tc>
          <w:tcPr>
            <w:tcW w:w="2518" w:type="dxa"/>
            <w:vMerge/>
          </w:tcPr>
          <w:p w14:paraId="5E1BAC8B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B73067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37" w:type="dxa"/>
          </w:tcPr>
          <w:p w14:paraId="1CC8CC71" w14:textId="77777777" w:rsidR="00925551" w:rsidRPr="00862CFC" w:rsidRDefault="00925551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tres de los indicadores definidos en desempeño excelente.</w:t>
            </w:r>
          </w:p>
        </w:tc>
        <w:tc>
          <w:tcPr>
            <w:tcW w:w="2115" w:type="dxa"/>
          </w:tcPr>
          <w:p w14:paraId="5E57C98A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925551" w:rsidRPr="00862CFC" w14:paraId="6A4569F3" w14:textId="77777777" w:rsidTr="00137B6B">
        <w:tc>
          <w:tcPr>
            <w:tcW w:w="2518" w:type="dxa"/>
            <w:vMerge/>
          </w:tcPr>
          <w:p w14:paraId="4C8A9DCC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D47A0A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37" w:type="dxa"/>
          </w:tcPr>
          <w:p w14:paraId="7E5AD727" w14:textId="77777777" w:rsidR="00925551" w:rsidRPr="00862CFC" w:rsidRDefault="00925551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dos de los indicadores definidos en desempeño excelente.</w:t>
            </w:r>
          </w:p>
        </w:tc>
        <w:tc>
          <w:tcPr>
            <w:tcW w:w="2115" w:type="dxa"/>
          </w:tcPr>
          <w:p w14:paraId="7DFCE761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925551" w:rsidRPr="00862CFC" w14:paraId="05ADFE17" w14:textId="77777777" w:rsidTr="00137B6B">
        <w:tc>
          <w:tcPr>
            <w:tcW w:w="2518" w:type="dxa"/>
          </w:tcPr>
          <w:p w14:paraId="03FE76E8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54245DC6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37" w:type="dxa"/>
          </w:tcPr>
          <w:p w14:paraId="122E5750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115" w:type="dxa"/>
          </w:tcPr>
          <w:p w14:paraId="16D85E7F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7EF9648F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FE38FEF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F48C033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0C39D79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059FAE7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188A64D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62A20EC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915DF96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1D69FC7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6AC89C2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21EA57B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90FA06A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B1CBEF1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2670E06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EAD8A75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86A7551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0100031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729F91E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C3AA4B0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BA3211A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4E891A5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A4F9BAB" w14:textId="396BBAC3" w:rsidR="005053AB" w:rsidRPr="00862CFC" w:rsidRDefault="00D637B4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="00206F1D" w:rsidRPr="00862CFC">
        <w:rPr>
          <w:rFonts w:ascii="Arial" w:hAnsi="Arial" w:cs="Arial"/>
          <w:sz w:val="20"/>
          <w:szCs w:val="20"/>
        </w:rPr>
        <w:t>:</w:t>
      </w:r>
    </w:p>
    <w:p w14:paraId="6B13C822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06009" w:rsidRPr="00106009" w14:paraId="68A382DE" w14:textId="77777777" w:rsidTr="00106009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875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674E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61E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23C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06009" w:rsidRPr="00862CFC" w14:paraId="5E66B880" w14:textId="77777777" w:rsidTr="009905D5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6E24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E3FB5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DA6B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28A5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F963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34B1" w14:textId="77777777" w:rsidR="00106009" w:rsidRPr="00106009" w:rsidRDefault="00DC46A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92B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194F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137CD" w:rsidRPr="00106009" w14:paraId="70C0FE6A" w14:textId="77777777" w:rsidTr="000137C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E74F" w14:textId="77777777" w:rsidR="000137CD" w:rsidRPr="00DF78B1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</w:t>
            </w:r>
          </w:p>
          <w:p w14:paraId="74768F3F" w14:textId="77777777" w:rsidR="000137CD" w:rsidRPr="00DF78B1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6405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B84E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73C8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ABC7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CF41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C1E9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E48E" w14:textId="77777777" w:rsidR="00072925" w:rsidRPr="000023EF" w:rsidRDefault="000137CD" w:rsidP="0007292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086D5B" w:rsidRPr="00862CFC" w14:paraId="2979145E" w14:textId="77777777" w:rsidTr="000137C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AFF9" w14:textId="567BF4B1" w:rsidR="00086D5B" w:rsidRPr="00DF78B1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ista de observaciones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BC52" w14:textId="6C670855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7FF6" w14:textId="47B7A382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E8F8" w14:textId="6B088B2A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3B72" w14:textId="41CFBB66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7DF2" w14:textId="59551CAF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9EBA" w14:textId="313A3D3E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427A" w14:textId="224C3AEF" w:rsidR="00086D5B" w:rsidRPr="000023EF" w:rsidRDefault="00086D5B" w:rsidP="00086D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</w:tr>
      <w:tr w:rsidR="00086D5B" w:rsidRPr="00862CFC" w14:paraId="7941EFE0" w14:textId="77777777" w:rsidTr="000137C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18C0" w14:textId="77777777" w:rsidR="00086D5B" w:rsidRPr="00DF78B1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Solución de Ejercicios (en aula </w:t>
            </w:r>
          </w:p>
          <w:p w14:paraId="40DB5B7C" w14:textId="77777777" w:rsidR="00086D5B" w:rsidRPr="00DF78B1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extra clase;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86CE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D4FBF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3417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512B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86F0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4E07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15CC" w14:textId="77777777" w:rsidR="00086D5B" w:rsidRPr="000023EF" w:rsidRDefault="00086D5B" w:rsidP="00086D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Analiza los ejercicios, para la aplicación de conocimientos adquiridos con </w:t>
            </w: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anterioridad y en el curso, aplica los criterios y procedimiento para la solución de los ejercicios e interpreta los resultados obtenidos      </w:t>
            </w:r>
          </w:p>
        </w:tc>
      </w:tr>
      <w:tr w:rsidR="00086D5B" w:rsidRPr="00862CFC" w14:paraId="0BE8363D" w14:textId="77777777" w:rsidTr="001A7793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A3A7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Línea de tiempo.</w:t>
            </w:r>
          </w:p>
          <w:p w14:paraId="172E3398" w14:textId="3C6211DA" w:rsidR="00086D5B" w:rsidRPr="004B5423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Elaboración de gráficos (cuadro sinóptico, ensayos, mapa mental, cuadro comparativo etc.)</w:t>
            </w:r>
          </w:p>
          <w:p w14:paraId="13D4A13E" w14:textId="627E1938" w:rsidR="00086D5B" w:rsidRPr="00D04500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857D" w14:textId="32302D4D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EE90" w14:textId="1C6A78E3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A3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815B" w14:textId="3BAC4F7E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A3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6AE8" w14:textId="2B4CC2C1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A3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20DF" w14:textId="13067D3E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A3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D5A4" w14:textId="325325DB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E013" w14:textId="77777777" w:rsidR="00086D5B" w:rsidRPr="004B5423" w:rsidRDefault="00086D5B" w:rsidP="00086D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Analiza la información del tema investigado realizando una síntesis y abstracción mediante gráficos (cuadro sinóptico, mapa mental etc.).</w:t>
            </w:r>
          </w:p>
          <w:p w14:paraId="3F67CB1F" w14:textId="44F31464" w:rsidR="00086D5B" w:rsidRPr="00430014" w:rsidRDefault="00086D5B" w:rsidP="00086D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 gráficos sin faltas de ortografía, describiendo las ideas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principales. </w:t>
            </w:r>
            <w:r w:rsidRPr="00731D3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Realizan una línea de tiempo.</w:t>
            </w:r>
          </w:p>
        </w:tc>
      </w:tr>
      <w:tr w:rsidR="00086D5B" w:rsidRPr="00106009" w14:paraId="1E6F8202" w14:textId="77777777" w:rsidTr="006F1133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6AB2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              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12C5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DCD2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85 - 94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222E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75 - 84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19E7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70 - 74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6892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5E9C" w14:textId="77777777" w:rsidR="00086D5B" w:rsidRPr="00106009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6DB399B" w14:textId="77777777" w:rsidR="007B5AB1" w:rsidRDefault="007B5AB1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156B48" w:rsidRPr="00862CFC" w14:paraId="2F7F6106" w14:textId="77777777" w:rsidTr="00156B48">
        <w:tc>
          <w:tcPr>
            <w:tcW w:w="1838" w:type="dxa"/>
          </w:tcPr>
          <w:p w14:paraId="133DAF9A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40865494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677CFE" w14:textId="77777777" w:rsidR="00156B48" w:rsidRPr="00862CFC" w:rsidRDefault="002B1680" w:rsidP="00156B4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933043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956C084" w14:textId="15B7A9C6" w:rsidR="002A103A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Conoce el concepto de capacitancia y sus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aplicaciones en circuitos eléctricos mixtos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2113E1" w14:textId="7E434A95" w:rsidR="002A103A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Conoce la construcción de un capacitor y sus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propiedades.</w:t>
            </w:r>
          </w:p>
          <w:p w14:paraId="04AB022E" w14:textId="3951A9E9" w:rsidR="00156B48" w:rsidRPr="00E77AB3" w:rsidRDefault="002A103A" w:rsidP="002A103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Resuelve problemas de capacitancia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4B9F381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56B48" w:rsidRPr="00862CFC" w14:paraId="5FDE7A1E" w14:textId="77777777" w:rsidTr="00156B48">
        <w:tc>
          <w:tcPr>
            <w:tcW w:w="2599" w:type="dxa"/>
          </w:tcPr>
          <w:p w14:paraId="2CBF6AEA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46755EAF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1FBE4AF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624E0AEA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705AD8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141256" w:rsidRPr="00001849" w14:paraId="446C00DA" w14:textId="77777777" w:rsidTr="00156B48">
        <w:tc>
          <w:tcPr>
            <w:tcW w:w="2599" w:type="dxa"/>
          </w:tcPr>
          <w:p w14:paraId="74FFB094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1667BE" w14:textId="3B5C11A3" w:rsidR="00141256" w:rsidRPr="00A16A09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Capacitancia.</w:t>
            </w:r>
          </w:p>
          <w:p w14:paraId="561D5E06" w14:textId="3FACF4C8" w:rsidR="009836C0" w:rsidRPr="00A16A09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A9F335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2.1 Definición de capacitancia</w:t>
            </w:r>
          </w:p>
          <w:p w14:paraId="5DE419D9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2.2 Capacitor de placas paralelas</w:t>
            </w:r>
          </w:p>
          <w:p w14:paraId="12C0770C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2.3 Capacitor cilíndrico.</w:t>
            </w:r>
          </w:p>
          <w:p w14:paraId="7CA3B955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2.4 Dieléctricos.</w:t>
            </w:r>
          </w:p>
          <w:p w14:paraId="3009F800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2.5 Capacitores en serie y paralelo</w:t>
            </w:r>
          </w:p>
          <w:p w14:paraId="097BF73D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2.6 Capacitores serie – paralelo.</w:t>
            </w:r>
          </w:p>
          <w:p w14:paraId="36C64E03" w14:textId="77777777" w:rsidR="009836C0" w:rsidRPr="00A16A09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2.7 Energía almacenada en un capacitor.</w:t>
            </w:r>
          </w:p>
          <w:p w14:paraId="7396A91B" w14:textId="2EBA2911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7A5B9C" w14:textId="10A6C30C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195F9E" w14:textId="77777777" w:rsidR="00141256" w:rsidRPr="00235A8A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475F21C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92348F" w14:textId="77777777" w:rsidR="00777A28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F732AE" w14:textId="77777777" w:rsidR="00777A28" w:rsidRPr="00A16A09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pasa lista de </w:t>
            </w:r>
            <w:r w:rsidRPr="00A16A09">
              <w:rPr>
                <w:rFonts w:ascii="Arial" w:hAnsi="Arial" w:cs="Arial"/>
                <w:sz w:val="20"/>
                <w:szCs w:val="20"/>
              </w:rPr>
              <w:t>asistencia.</w:t>
            </w:r>
          </w:p>
          <w:p w14:paraId="500D12CB" w14:textId="77777777" w:rsidR="00777A28" w:rsidRPr="00A16A09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D60179" w14:textId="511FE7D1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El facilitador realiza el pase de lista a los alumnos.</w:t>
            </w:r>
          </w:p>
          <w:p w14:paraId="3FE2CE9E" w14:textId="77777777" w:rsidR="005C18A7" w:rsidRPr="00A16A09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64D4A9" w14:textId="77777777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Definir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los conceptos de capacitor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capacitancia empleando dibujos y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C18A7">
              <w:rPr>
                <w:rFonts w:ascii="Arial" w:hAnsi="Arial" w:cs="Arial"/>
                <w:sz w:val="20"/>
                <w:szCs w:val="20"/>
              </w:rPr>
              <w:t>jemplos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prácticos.</w:t>
            </w:r>
          </w:p>
          <w:p w14:paraId="223F3F9F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7883A3" w14:textId="77777777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Analizar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la construcción de un capacitor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placas paralelas y cilíndricas sin dieléctrico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con dieléctrico.</w:t>
            </w:r>
          </w:p>
          <w:p w14:paraId="7D5EEBFD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9038C7" w14:textId="77777777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Realizar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conexiones de capacitores en serie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paralelo, utilizando dibujos en clase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complementarlos con prácticas de laboratorio.</w:t>
            </w:r>
          </w:p>
          <w:p w14:paraId="60DF0B79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C81159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lastRenderedPageBreak/>
              <w:t>Calcular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la energía almacenada por 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capacitor e investigar el uso de esta energía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las aplicaciones y efectos en los aparatos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eléctricos.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4E6EDC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Interpretar la ecuación diferencial de 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circuito RC.</w:t>
            </w:r>
          </w:p>
          <w:p w14:paraId="2004582F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B7BFB1" w14:textId="58DA6B5D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El facilitador aplica</w:t>
            </w:r>
            <w:r w:rsidR="00311B8C" w:rsidRPr="00A16A09">
              <w:rPr>
                <w:rFonts w:ascii="Arial" w:hAnsi="Arial" w:cs="Arial"/>
                <w:sz w:val="20"/>
                <w:szCs w:val="20"/>
              </w:rPr>
              <w:t xml:space="preserve"> una evaluación escrita y</w:t>
            </w:r>
            <w:r w:rsidRPr="00A16A09">
              <w:rPr>
                <w:rFonts w:ascii="Arial" w:hAnsi="Arial" w:cs="Arial"/>
                <w:sz w:val="20"/>
                <w:szCs w:val="20"/>
              </w:rPr>
              <w:t xml:space="preserve"> solicita a los alumnos el portafolio de evidencias.</w:t>
            </w:r>
          </w:p>
          <w:p w14:paraId="6141C11D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B880E6D" w14:textId="62D212C0" w:rsidR="00777A28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.</w:t>
            </w:r>
          </w:p>
          <w:p w14:paraId="3D9E3ED8" w14:textId="77777777" w:rsidR="00777A28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DDB6BD" w14:textId="77777777" w:rsidR="00777A28" w:rsidRPr="00A16A09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pasa lista de </w:t>
            </w:r>
            <w:r w:rsidRPr="00A16A09">
              <w:rPr>
                <w:rFonts w:ascii="Arial" w:hAnsi="Arial" w:cs="Arial"/>
                <w:sz w:val="20"/>
                <w:szCs w:val="20"/>
              </w:rPr>
              <w:t>asistencia.</w:t>
            </w:r>
          </w:p>
          <w:p w14:paraId="7E959528" w14:textId="77777777" w:rsidR="00777A28" w:rsidRPr="00A16A09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F72D17" w14:textId="42A63D97" w:rsidR="00141256" w:rsidRPr="00235A8A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Los alumnos contestan el pase de lista por el facilitador</w:t>
            </w:r>
          </w:p>
          <w:p w14:paraId="4A89B5D4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496AEB" w14:textId="41320B1B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una </w:t>
            </w:r>
            <w:r w:rsidRPr="00A16A09">
              <w:rPr>
                <w:rFonts w:ascii="Arial" w:hAnsi="Arial" w:cs="Arial"/>
                <w:sz w:val="20"/>
                <w:szCs w:val="20"/>
              </w:rPr>
              <w:t xml:space="preserve">investigación documental </w:t>
            </w:r>
            <w:r>
              <w:rPr>
                <w:rFonts w:ascii="Arial" w:hAnsi="Arial" w:cs="Arial"/>
                <w:sz w:val="20"/>
                <w:szCs w:val="20"/>
              </w:rPr>
              <w:t xml:space="preserve">para: </w:t>
            </w:r>
          </w:p>
          <w:p w14:paraId="44FA7DF7" w14:textId="7B1D68C6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Definir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los conceptos de capacitor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capacitancia empleando dibujos y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C18A7">
              <w:rPr>
                <w:rFonts w:ascii="Arial" w:hAnsi="Arial" w:cs="Arial"/>
                <w:sz w:val="20"/>
                <w:szCs w:val="20"/>
              </w:rPr>
              <w:t>jemplos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prácticos.</w:t>
            </w:r>
          </w:p>
          <w:p w14:paraId="362ED0E8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EBA266" w14:textId="7E86DC28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Analizar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la construcción de un capacitor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placas paralelas y cilíndricas sin dieléctrico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con dieléctrico.</w:t>
            </w:r>
          </w:p>
          <w:p w14:paraId="27B66DAC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67F16" w14:textId="37E0D510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Realizar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conexiones de capacitores en serie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paralelo, utilizando dibujos en clase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lastRenderedPageBreak/>
              <w:t>complementarlos con prácticas de laboratorio.</w:t>
            </w:r>
          </w:p>
          <w:p w14:paraId="475AA0E0" w14:textId="7ADA97F3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0438AB" w14:textId="2F8BDFC8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solicita a los alumnos a </w:t>
            </w:r>
            <w:r w:rsidRPr="00A16A09">
              <w:rPr>
                <w:rFonts w:ascii="Arial" w:hAnsi="Arial" w:cs="Arial"/>
                <w:sz w:val="20"/>
                <w:szCs w:val="20"/>
              </w:rPr>
              <w:t>realizar una exposición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la discusión de las definiciones y conexión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capacitores en serie y paralelo, para su retroalimentación.</w:t>
            </w:r>
          </w:p>
          <w:p w14:paraId="14B115DF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EDD200" w14:textId="4BD0514F" w:rsidR="005C18A7" w:rsidRPr="005C18A7" w:rsidRDefault="00091C7A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muestra mediante la técnica expositiva </w:t>
            </w:r>
            <w:r w:rsidRPr="00A16A09">
              <w:rPr>
                <w:rFonts w:ascii="Arial" w:hAnsi="Arial" w:cs="Arial"/>
                <w:sz w:val="20"/>
                <w:szCs w:val="20"/>
              </w:rPr>
              <w:t>c</w:t>
            </w:r>
            <w:r w:rsidR="005C18A7" w:rsidRPr="00A16A09">
              <w:rPr>
                <w:rFonts w:ascii="Arial" w:hAnsi="Arial" w:cs="Arial"/>
                <w:sz w:val="20"/>
                <w:szCs w:val="20"/>
              </w:rPr>
              <w:t>alcular</w:t>
            </w:r>
            <w:r w:rsidR="005C18A7" w:rsidRPr="005C18A7">
              <w:rPr>
                <w:rFonts w:ascii="Arial" w:hAnsi="Arial" w:cs="Arial"/>
                <w:sz w:val="20"/>
                <w:szCs w:val="20"/>
              </w:rPr>
              <w:t xml:space="preserve"> la energía almacenada por un</w:t>
            </w:r>
            <w:r w:rsidR="005C1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8A7" w:rsidRPr="005C18A7">
              <w:rPr>
                <w:rFonts w:ascii="Arial" w:hAnsi="Arial" w:cs="Arial"/>
                <w:sz w:val="20"/>
                <w:szCs w:val="20"/>
              </w:rPr>
              <w:t xml:space="preserve">capacitor e </w:t>
            </w:r>
            <w:r w:rsidR="005C18A7" w:rsidRPr="00A16A09">
              <w:rPr>
                <w:rFonts w:ascii="Arial" w:hAnsi="Arial" w:cs="Arial"/>
                <w:sz w:val="20"/>
                <w:szCs w:val="20"/>
              </w:rPr>
              <w:t>investigar</w:t>
            </w:r>
            <w:r w:rsidR="005C18A7" w:rsidRPr="005C18A7">
              <w:rPr>
                <w:rFonts w:ascii="Arial" w:hAnsi="Arial" w:cs="Arial"/>
                <w:sz w:val="20"/>
                <w:szCs w:val="20"/>
              </w:rPr>
              <w:t xml:space="preserve"> el uso de esta energía en</w:t>
            </w:r>
            <w:r w:rsidR="005C1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8A7" w:rsidRPr="005C18A7">
              <w:rPr>
                <w:rFonts w:ascii="Arial" w:hAnsi="Arial" w:cs="Arial"/>
                <w:sz w:val="20"/>
                <w:szCs w:val="20"/>
              </w:rPr>
              <w:t>las aplicaciones y efectos en los aparatos</w:t>
            </w:r>
            <w:r w:rsidR="005C1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8A7" w:rsidRPr="005C18A7">
              <w:rPr>
                <w:rFonts w:ascii="Arial" w:hAnsi="Arial" w:cs="Arial"/>
                <w:sz w:val="20"/>
                <w:szCs w:val="20"/>
              </w:rPr>
              <w:t>eléctricos.</w:t>
            </w:r>
            <w:r w:rsidR="005C18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34C517" w14:textId="6ADE6490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Interpretar la ecuación diferencial de 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circuito RC.</w:t>
            </w:r>
            <w:r w:rsidR="00091C7A">
              <w:rPr>
                <w:rFonts w:ascii="Arial" w:hAnsi="Arial" w:cs="Arial"/>
                <w:sz w:val="20"/>
                <w:szCs w:val="20"/>
              </w:rPr>
              <w:t xml:space="preserve"> Posteriormente el facilitador solicita a los alumnos realizar un </w:t>
            </w:r>
            <w:proofErr w:type="spellStart"/>
            <w:r w:rsidR="00091C7A">
              <w:rPr>
                <w:rFonts w:ascii="Arial" w:hAnsi="Arial" w:cs="Arial"/>
                <w:sz w:val="20"/>
                <w:szCs w:val="20"/>
              </w:rPr>
              <w:t>problemario</w:t>
            </w:r>
            <w:proofErr w:type="spellEnd"/>
            <w:r w:rsidR="00091C7A">
              <w:rPr>
                <w:rFonts w:ascii="Arial" w:hAnsi="Arial" w:cs="Arial"/>
                <w:sz w:val="20"/>
                <w:szCs w:val="20"/>
              </w:rPr>
              <w:t xml:space="preserve"> con la </w:t>
            </w:r>
            <w:r w:rsidR="00091C7A" w:rsidRPr="00A16A09">
              <w:rPr>
                <w:rFonts w:ascii="Arial" w:hAnsi="Arial" w:cs="Arial"/>
                <w:sz w:val="20"/>
                <w:szCs w:val="20"/>
              </w:rPr>
              <w:t xml:space="preserve">solución de ejercicios en clase y </w:t>
            </w:r>
            <w:proofErr w:type="spellStart"/>
            <w:r w:rsidR="00091C7A" w:rsidRPr="00A16A09">
              <w:rPr>
                <w:rFonts w:ascii="Arial" w:hAnsi="Arial" w:cs="Arial"/>
                <w:sz w:val="20"/>
                <w:szCs w:val="20"/>
              </w:rPr>
              <w:t>extraclase</w:t>
            </w:r>
            <w:proofErr w:type="spellEnd"/>
            <w:r w:rsidR="00091C7A" w:rsidRPr="00A16A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6165C4" w14:textId="77777777" w:rsidR="005C18A7" w:rsidRPr="00235A8A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8138B5" w14:textId="77777777" w:rsidR="00141256" w:rsidRDefault="00311B8C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solicita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los  alumno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resolver una </w:t>
            </w:r>
            <w:r w:rsidRPr="00A16A09">
              <w:rPr>
                <w:rFonts w:ascii="Arial" w:hAnsi="Arial" w:cs="Arial"/>
                <w:sz w:val="20"/>
                <w:szCs w:val="20"/>
              </w:rPr>
              <w:t>evaluación escrita</w:t>
            </w:r>
            <w:r>
              <w:rPr>
                <w:rFonts w:ascii="Arial" w:hAnsi="Arial" w:cs="Arial"/>
                <w:sz w:val="20"/>
                <w:szCs w:val="20"/>
              </w:rPr>
              <w:t xml:space="preserve"> y entregar el </w:t>
            </w:r>
            <w:r w:rsidRPr="00A16A09">
              <w:rPr>
                <w:rFonts w:ascii="Arial" w:hAnsi="Arial" w:cs="Arial"/>
                <w:sz w:val="20"/>
                <w:szCs w:val="20"/>
              </w:rPr>
              <w:t xml:space="preserve">portafolio de evidencia </w:t>
            </w:r>
            <w:r>
              <w:rPr>
                <w:rFonts w:ascii="Arial" w:hAnsi="Arial" w:cs="Arial"/>
                <w:sz w:val="20"/>
                <w:szCs w:val="20"/>
              </w:rPr>
              <w:t xml:space="preserve">al término de la unidad de acuerdo con las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rubricas proporcionadas por el facilitador.</w:t>
            </w:r>
          </w:p>
          <w:p w14:paraId="4F086F7A" w14:textId="13A562D6" w:rsidR="00D962D6" w:rsidRDefault="00D962D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escrita</w:t>
            </w:r>
          </w:p>
          <w:p w14:paraId="06AAFFA3" w14:textId="1A6926F6" w:rsidR="00D962D6" w:rsidRPr="00235A8A" w:rsidRDefault="00D962D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En la plataforma de google </w:t>
            </w:r>
            <w:proofErr w:type="spellStart"/>
            <w:r w:rsidRPr="00001849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001849">
              <w:rPr>
                <w:rFonts w:ascii="Arial" w:hAnsi="Arial" w:cs="Arial"/>
                <w:sz w:val="20"/>
                <w:szCs w:val="20"/>
              </w:rPr>
              <w:t xml:space="preserve"> se programará las actividades para los alumnos que no puedan asistir de manera presencial por algunas razones personales</w:t>
            </w:r>
          </w:p>
        </w:tc>
        <w:tc>
          <w:tcPr>
            <w:tcW w:w="2599" w:type="dxa"/>
          </w:tcPr>
          <w:p w14:paraId="691DB1B5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374E03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89A16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FC2565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3360A5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0F6253" w14:textId="441BA64F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>Capacidad de solucionar ejercicios</w:t>
            </w:r>
            <w:r w:rsidR="00FB5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individual</w:t>
            </w:r>
            <w:r w:rsidR="00FB5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y por equipos.</w:t>
            </w:r>
          </w:p>
          <w:p w14:paraId="723BCF75" w14:textId="77777777" w:rsidR="00141256" w:rsidRPr="006D30DE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92BC61" w14:textId="77777777" w:rsidR="00141256" w:rsidRPr="006D30DE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0DE">
              <w:rPr>
                <w:rFonts w:ascii="Arial" w:hAnsi="Arial" w:cs="Arial"/>
                <w:sz w:val="20"/>
                <w:szCs w:val="20"/>
              </w:rPr>
              <w:t>Capacidad de abstracción, análisis y</w:t>
            </w:r>
          </w:p>
          <w:p w14:paraId="4751BF43" w14:textId="77777777" w:rsidR="00141256" w:rsidRPr="006D30DE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D30DE">
              <w:rPr>
                <w:rFonts w:ascii="Arial" w:hAnsi="Arial" w:cs="Arial"/>
                <w:sz w:val="20"/>
                <w:szCs w:val="20"/>
              </w:rPr>
              <w:t>síntesis</w:t>
            </w:r>
            <w:proofErr w:type="gramEnd"/>
            <w:r w:rsidRPr="006D30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234814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0FFD5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 xml:space="preserve">Capacidad de relacionar y aplicar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F1FFF">
              <w:rPr>
                <w:rFonts w:ascii="Arial" w:hAnsi="Arial" w:cs="Arial"/>
                <w:sz w:val="20"/>
                <w:szCs w:val="20"/>
              </w:rPr>
              <w:t>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conocimientos en la práctica.</w:t>
            </w:r>
          </w:p>
          <w:p w14:paraId="7FB35CAD" w14:textId="77777777" w:rsidR="00141256" w:rsidRPr="00BF1FFF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F751EF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>Habilidad en el manejo de software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especializado.</w:t>
            </w:r>
          </w:p>
          <w:p w14:paraId="110F05AF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59C579" w14:textId="77777777" w:rsidR="00141256" w:rsidRPr="00BF1FFF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>Capacidad para comunicarse por escrito.</w:t>
            </w:r>
          </w:p>
          <w:p w14:paraId="76F95D97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85141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A21DEE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62FBD8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6452C6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C876CF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82A6DC" w14:textId="77777777" w:rsidR="00141256" w:rsidRPr="007F4393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393">
              <w:rPr>
                <w:rFonts w:ascii="Arial" w:hAnsi="Arial" w:cs="Arial"/>
                <w:sz w:val="20"/>
                <w:szCs w:val="20"/>
              </w:rPr>
              <w:t>Habilidad para organizar y planificar sus tareas.</w:t>
            </w:r>
          </w:p>
          <w:p w14:paraId="78482095" w14:textId="77777777" w:rsidR="00141256" w:rsidRPr="00E56014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7A89D1D7" w14:textId="77777777" w:rsidR="00141256" w:rsidRDefault="00141256" w:rsidP="0014125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 – 18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  <w:p w14:paraId="15DC5380" w14:textId="77777777" w:rsidR="001A7793" w:rsidRDefault="001A7793" w:rsidP="0014125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16EC18" w14:textId="30E8BF7F" w:rsidR="001A7793" w:rsidRPr="00235A8A" w:rsidRDefault="001A7793" w:rsidP="0014125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698482" w14:textId="566452E1" w:rsidR="00156B48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1CC5BCD" w14:textId="77EAAE0C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0123F5C1" w14:textId="5B979619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16624A2" w14:textId="26984135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A0A4660" w14:textId="373AAC97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0FBDCEB" w14:textId="395708D3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AFA5E3E" w14:textId="51FE5753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568ED16" w14:textId="77777777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925551" w:rsidRPr="00001849" w14:paraId="77F76787" w14:textId="77777777" w:rsidTr="00137B6B">
        <w:tc>
          <w:tcPr>
            <w:tcW w:w="10881" w:type="dxa"/>
          </w:tcPr>
          <w:p w14:paraId="310D73DA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2115" w:type="dxa"/>
          </w:tcPr>
          <w:p w14:paraId="6C223926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B97DEE" w:rsidRPr="00001849" w14:paraId="68C7B3B5" w14:textId="77777777" w:rsidTr="00137B6B">
        <w:tc>
          <w:tcPr>
            <w:tcW w:w="10881" w:type="dxa"/>
            <w:vAlign w:val="center"/>
          </w:tcPr>
          <w:p w14:paraId="694BA8A4" w14:textId="77777777" w:rsidR="00B97DEE" w:rsidRPr="00001849" w:rsidRDefault="00B97DEE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16918C7F" w14:textId="77777777" w:rsidR="00B97DEE" w:rsidRDefault="00B97DEE" w:rsidP="00B97DE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B97DEE" w:rsidRPr="00001849" w14:paraId="77B655B3" w14:textId="77777777" w:rsidTr="00137B6B">
        <w:tc>
          <w:tcPr>
            <w:tcW w:w="10881" w:type="dxa"/>
            <w:vAlign w:val="center"/>
          </w:tcPr>
          <w:p w14:paraId="50462336" w14:textId="77777777" w:rsidR="00B97DEE" w:rsidRPr="00001849" w:rsidRDefault="00B97DEE" w:rsidP="000E6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Analiza los ejercicios, para la aplicación de conocimientos adquiridos con anterioridad y en el curso, aplica los criterios y procedimiento para la solución de los ejercicios e interpreta los resultados obtenidos      </w:t>
            </w:r>
          </w:p>
        </w:tc>
        <w:tc>
          <w:tcPr>
            <w:tcW w:w="2115" w:type="dxa"/>
          </w:tcPr>
          <w:p w14:paraId="2DC19D25" w14:textId="2CE477EF" w:rsidR="00B97DEE" w:rsidRPr="00862CFC" w:rsidRDefault="001A7793" w:rsidP="00D637B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97DEE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B97DEE" w:rsidRPr="00001849" w14:paraId="2ABFD4C1" w14:textId="77777777" w:rsidTr="00137B6B">
        <w:tc>
          <w:tcPr>
            <w:tcW w:w="10881" w:type="dxa"/>
            <w:vAlign w:val="center"/>
          </w:tcPr>
          <w:p w14:paraId="2902BC40" w14:textId="77777777" w:rsidR="00B97DEE" w:rsidRPr="00001849" w:rsidRDefault="00B97DEE" w:rsidP="00137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Demuestra conocimiento y dominio de los temas de la unidad.</w:t>
            </w:r>
          </w:p>
          <w:p w14:paraId="68FC9F6A" w14:textId="77777777" w:rsidR="00B97DEE" w:rsidRPr="00001849" w:rsidRDefault="00B97DEE" w:rsidP="00137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Aplica las disposiciones en las soluciones de los casos prácticos solicitados en la evaluación.</w:t>
            </w:r>
          </w:p>
          <w:p w14:paraId="3E7CA03E" w14:textId="77777777" w:rsidR="00B97DEE" w:rsidRPr="00001849" w:rsidRDefault="00B97DEE" w:rsidP="00137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Demuestra habilidad para la resolución de casos prácticos.</w:t>
            </w:r>
          </w:p>
        </w:tc>
        <w:tc>
          <w:tcPr>
            <w:tcW w:w="2115" w:type="dxa"/>
          </w:tcPr>
          <w:p w14:paraId="4E1C323B" w14:textId="68FEDFEB" w:rsidR="00B97DEE" w:rsidRPr="00862CFC" w:rsidRDefault="001A7793" w:rsidP="00137B6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97DEE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B97DEE" w:rsidRPr="00862CFC" w14:paraId="72FDF253" w14:textId="77777777" w:rsidTr="00137B6B">
        <w:tc>
          <w:tcPr>
            <w:tcW w:w="10881" w:type="dxa"/>
            <w:vAlign w:val="center"/>
          </w:tcPr>
          <w:p w14:paraId="33A7E68A" w14:textId="77777777" w:rsidR="001A7793" w:rsidRPr="009D586D" w:rsidRDefault="001A7793" w:rsidP="001A779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4B441273" w14:textId="77777777" w:rsidR="001A7793" w:rsidRPr="009D586D" w:rsidRDefault="001A7793" w:rsidP="001A779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Aplica las disposiciones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las soluciones de </w:t>
            </w: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casos prácticos solicitados en la evaluación.</w:t>
            </w:r>
          </w:p>
          <w:p w14:paraId="1C51C95B" w14:textId="0D84A936" w:rsidR="00B97DEE" w:rsidRPr="00430014" w:rsidRDefault="001A7793" w:rsidP="001A779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habilidad para la resolución de casos prácticos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15" w:type="dxa"/>
          </w:tcPr>
          <w:p w14:paraId="08A6685A" w14:textId="1D083D6E" w:rsidR="00B97DEE" w:rsidRPr="00862CFC" w:rsidRDefault="001A7793" w:rsidP="00137B6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40 %</w:t>
            </w:r>
          </w:p>
        </w:tc>
      </w:tr>
    </w:tbl>
    <w:p w14:paraId="13464BBF" w14:textId="77777777" w:rsidR="00156B48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0AD49FF4" w14:textId="77777777" w:rsidR="00156B48" w:rsidRDefault="00D637B4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1A0904A5" w14:textId="77777777" w:rsidR="00F221E5" w:rsidRDefault="00F221E5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6237"/>
        <w:gridCol w:w="2115"/>
      </w:tblGrid>
      <w:tr w:rsidR="00F221E5" w:rsidRPr="00862CFC" w14:paraId="3826F3DE" w14:textId="77777777" w:rsidTr="00137B6B">
        <w:tc>
          <w:tcPr>
            <w:tcW w:w="2518" w:type="dxa"/>
          </w:tcPr>
          <w:p w14:paraId="6703FFD6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1F7AA30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37" w:type="dxa"/>
          </w:tcPr>
          <w:p w14:paraId="3ECD787F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115" w:type="dxa"/>
          </w:tcPr>
          <w:p w14:paraId="6B946D0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F221E5" w:rsidRPr="00862CFC" w14:paraId="7FC3F615" w14:textId="77777777" w:rsidTr="00137B6B">
        <w:tc>
          <w:tcPr>
            <w:tcW w:w="2518" w:type="dxa"/>
            <w:vMerge w:val="restart"/>
          </w:tcPr>
          <w:p w14:paraId="4966552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75DD9A46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37" w:type="dxa"/>
          </w:tcPr>
          <w:p w14:paraId="517458DA" w14:textId="77777777" w:rsidR="00F221E5" w:rsidRPr="009718C2" w:rsidRDefault="00F221E5" w:rsidP="00137B6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778192E9" w14:textId="77777777" w:rsidR="00F221E5" w:rsidRPr="00D05CA7" w:rsidRDefault="00F221E5" w:rsidP="00D05CA7">
            <w:pPr>
              <w:pStyle w:val="Prrafodelista"/>
              <w:numPr>
                <w:ilvl w:val="0"/>
                <w:numId w:val="17"/>
              </w:numPr>
              <w:ind w:left="34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CA7">
              <w:rPr>
                <w:rFonts w:ascii="Arial" w:hAnsi="Arial" w:cs="Arial"/>
                <w:sz w:val="20"/>
                <w:szCs w:val="20"/>
              </w:rPr>
              <w:lastRenderedPageBreak/>
              <w:t xml:space="preserve">Se </w:t>
            </w:r>
            <w:r w:rsidRPr="00D05CA7">
              <w:rPr>
                <w:rFonts w:ascii="Arial" w:hAnsi="Arial" w:cs="Arial"/>
                <w:b/>
                <w:sz w:val="20"/>
                <w:szCs w:val="20"/>
              </w:rPr>
              <w:t xml:space="preserve">adapta a situaciones y contextos complejos: </w:t>
            </w:r>
            <w:r w:rsidRPr="00D05CA7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0EDEE2E" w14:textId="77777777" w:rsidR="00F221E5" w:rsidRPr="009718C2" w:rsidRDefault="00F221E5" w:rsidP="00D05CA7">
            <w:pPr>
              <w:numPr>
                <w:ilvl w:val="0"/>
                <w:numId w:val="17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2D7262B" w14:textId="77777777" w:rsidR="00F221E5" w:rsidRDefault="00F221E5" w:rsidP="00D05CA7">
            <w:pPr>
              <w:numPr>
                <w:ilvl w:val="0"/>
                <w:numId w:val="17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718C2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12DFEFBA" w14:textId="77777777" w:rsidR="00F221E5" w:rsidRDefault="00F221E5" w:rsidP="00D05CA7">
            <w:pPr>
              <w:numPr>
                <w:ilvl w:val="0"/>
                <w:numId w:val="17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3FC7D94" w14:textId="77777777" w:rsidR="00F221E5" w:rsidRPr="009718C2" w:rsidRDefault="00F221E5" w:rsidP="00D05CA7">
            <w:pPr>
              <w:numPr>
                <w:ilvl w:val="0"/>
                <w:numId w:val="17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718C2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718C2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786A5A6C" w14:textId="77777777" w:rsidR="00F221E5" w:rsidRPr="009718C2" w:rsidRDefault="00F221E5" w:rsidP="00137B6B">
            <w:pPr>
              <w:pStyle w:val="Sinespaciad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718C2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18C2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5" w:type="dxa"/>
          </w:tcPr>
          <w:p w14:paraId="231BE24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F221E5" w:rsidRPr="00862CFC" w14:paraId="0130741B" w14:textId="77777777" w:rsidTr="00137B6B">
        <w:tc>
          <w:tcPr>
            <w:tcW w:w="2518" w:type="dxa"/>
            <w:vMerge/>
          </w:tcPr>
          <w:p w14:paraId="1BC48A5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FC68F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37" w:type="dxa"/>
          </w:tcPr>
          <w:p w14:paraId="37530C58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2115" w:type="dxa"/>
          </w:tcPr>
          <w:p w14:paraId="080D4C30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F221E5" w:rsidRPr="00862CFC" w14:paraId="2AC1BDE9" w14:textId="77777777" w:rsidTr="00137B6B">
        <w:tc>
          <w:tcPr>
            <w:tcW w:w="2518" w:type="dxa"/>
            <w:vMerge/>
          </w:tcPr>
          <w:p w14:paraId="3AE2D8CC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A3CB4D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37" w:type="dxa"/>
          </w:tcPr>
          <w:p w14:paraId="45BB08F6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tres de los indicadores definidos en desempeño excelente.</w:t>
            </w:r>
          </w:p>
        </w:tc>
        <w:tc>
          <w:tcPr>
            <w:tcW w:w="2115" w:type="dxa"/>
          </w:tcPr>
          <w:p w14:paraId="3353A3D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F221E5" w:rsidRPr="00862CFC" w14:paraId="61E82DFF" w14:textId="77777777" w:rsidTr="00137B6B">
        <w:tc>
          <w:tcPr>
            <w:tcW w:w="2518" w:type="dxa"/>
            <w:vMerge/>
          </w:tcPr>
          <w:p w14:paraId="659F53B5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5B2C35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37" w:type="dxa"/>
          </w:tcPr>
          <w:p w14:paraId="40BBC4D8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dos de los indicadores definidos en desempeño excelente.</w:t>
            </w:r>
          </w:p>
        </w:tc>
        <w:tc>
          <w:tcPr>
            <w:tcW w:w="2115" w:type="dxa"/>
          </w:tcPr>
          <w:p w14:paraId="7E7B7944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F221E5" w:rsidRPr="00862CFC" w14:paraId="3A955DEC" w14:textId="77777777" w:rsidTr="00137B6B">
        <w:tc>
          <w:tcPr>
            <w:tcW w:w="2518" w:type="dxa"/>
          </w:tcPr>
          <w:p w14:paraId="23397910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6EE6241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37" w:type="dxa"/>
          </w:tcPr>
          <w:p w14:paraId="0E0378ED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115" w:type="dxa"/>
          </w:tcPr>
          <w:p w14:paraId="3642C53C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0F40F962" w14:textId="77777777" w:rsidR="00F221E5" w:rsidRPr="00862CFC" w:rsidRDefault="00F221E5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ADFAB18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048B39A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32AF773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068F99E2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3AA0B92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E239D3E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93C76F9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775E743E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FFC9EE9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AABE57D" w14:textId="0A3AC812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Matriz de Evaluación:</w:t>
      </w:r>
    </w:p>
    <w:p w14:paraId="3F8FD1CA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56B48" w:rsidRPr="00106009" w14:paraId="5811BDD8" w14:textId="77777777" w:rsidTr="00156B48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0302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2849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5A13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77C6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56B48" w:rsidRPr="00862CFC" w14:paraId="32A60A21" w14:textId="77777777" w:rsidTr="00156B48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CFC48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736D0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F8B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337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5E6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0F5B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0D9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ED71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1C79" w:rsidRPr="00106009" w14:paraId="6E2E11B9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D6DF" w14:textId="77777777" w:rsidR="00EC1C79" w:rsidRPr="00DF78B1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</w:t>
            </w:r>
          </w:p>
          <w:p w14:paraId="60A85C2D" w14:textId="7D120D90" w:rsidR="00EC1C79" w:rsidRPr="00D04500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01F1" w14:textId="510EE27A" w:rsidR="00EC1C79" w:rsidRPr="003454C9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3AFE" w14:textId="558D1055" w:rsidR="00EC1C79" w:rsidRPr="003454C9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DDD7" w14:textId="7F609CFD" w:rsidR="00EC1C79" w:rsidRPr="009D586D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6A75" w14:textId="43899CC5" w:rsidR="00EC1C79" w:rsidRPr="009D586D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CCD1" w14:textId="473701ED" w:rsidR="00EC1C79" w:rsidRPr="009D586D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3E3F" w14:textId="6FCDABBA" w:rsidR="00EC1C79" w:rsidRPr="009D586D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EC4E" w14:textId="3B820A29" w:rsidR="00EC1C79" w:rsidRPr="000023EF" w:rsidRDefault="00EC1C79" w:rsidP="00EC1C7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1A7793" w:rsidRPr="00106009" w14:paraId="3A5F90A6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6AD2" w14:textId="74B7AD06" w:rsidR="001A7793" w:rsidRPr="00D04500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ista de observaciones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CCCA" w14:textId="7DF51649" w:rsidR="001A7793" w:rsidRPr="00CD3180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1455" w14:textId="40F34348" w:rsidR="001A7793" w:rsidRPr="009D586D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EE7F" w14:textId="0A0A3375" w:rsidR="001A7793" w:rsidRPr="009D586D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7460" w14:textId="6A4AF553" w:rsidR="001A7793" w:rsidRPr="009D586D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527A" w14:textId="4F5D711F" w:rsidR="001A7793" w:rsidRPr="009D586D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F6B9" w14:textId="23C04240" w:rsidR="001A7793" w:rsidRPr="009D586D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0054" w14:textId="76AC5141" w:rsidR="001A7793" w:rsidRPr="000023EF" w:rsidRDefault="001A7793" w:rsidP="001A7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</w:tr>
      <w:tr w:rsidR="001A7793" w:rsidRPr="00862CFC" w14:paraId="4365D6B1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14DD" w14:textId="77777777" w:rsidR="001A7793" w:rsidRPr="00DF78B1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Solución de Ejercicios (en aula </w:t>
            </w:r>
          </w:p>
          <w:p w14:paraId="7F3D0CFD" w14:textId="4C2C1DA1" w:rsidR="001A7793" w:rsidRPr="00862CFC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extra clase;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3A32" w14:textId="6B8AC089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8CC4" w14:textId="0F51B643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3373" w14:textId="4CC9CFE7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6F83" w14:textId="3FCEAC5B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B8ED" w14:textId="6551D765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28C0" w14:textId="0273573F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A59A" w14:textId="5057E11F" w:rsidR="001A7793" w:rsidRPr="009D586D" w:rsidRDefault="001A7793" w:rsidP="001A77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Analiza los ejercicios, para la aplicación de conocimientos adquiridos con anterioridad y en el curso, aplica los criterios y procedimiento para la solución de los ejercicios e interpreta los resultados obtenidos      </w:t>
            </w:r>
          </w:p>
        </w:tc>
      </w:tr>
      <w:tr w:rsidR="001A7793" w:rsidRPr="00862CFC" w14:paraId="6AE9C348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7B67" w14:textId="3FD7AACA" w:rsidR="001A7793" w:rsidRPr="00DF78B1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escrita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FCAE" w14:textId="4FBFED82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6604" w14:textId="1107842C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38 - 40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9A3E" w14:textId="68664DB2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34–37.6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20DB" w14:textId="37BF8AF8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30–33.6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D5B" w14:textId="4A4315BF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28-29.6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AD96" w14:textId="0AA62F6F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7025" w14:textId="77777777" w:rsidR="001A7793" w:rsidRPr="009D586D" w:rsidRDefault="001A7793" w:rsidP="001A7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6EB90578" w14:textId="77777777" w:rsidR="001A7793" w:rsidRPr="009D586D" w:rsidRDefault="001A7793" w:rsidP="001A7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Aplica las disposiciones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las soluciones de </w:t>
            </w: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casos prácticos solicitados en la evaluación.</w:t>
            </w:r>
          </w:p>
          <w:p w14:paraId="1A4F2FCE" w14:textId="4B13B81E" w:rsidR="001A7793" w:rsidRPr="000023EF" w:rsidRDefault="001A7793" w:rsidP="001A7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habilidad para la resolución de casos prácticos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A7793" w:rsidRPr="00106009" w14:paraId="25553A53" w14:textId="77777777" w:rsidTr="006F1133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24A9" w14:textId="77777777" w:rsidR="001A7793" w:rsidRPr="0010600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3180" w14:textId="77777777" w:rsidR="001A7793" w:rsidRPr="00EC1C7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C1C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C7A0" w14:textId="77777777" w:rsidR="001A7793" w:rsidRPr="00EC1C7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C1C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85 –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33F1" w14:textId="77777777" w:rsidR="001A7793" w:rsidRPr="00EC1C7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C1C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75 –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9730" w14:textId="77777777" w:rsidR="001A7793" w:rsidRPr="00EC1C7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C1C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70 –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0959" w14:textId="77777777" w:rsidR="001A7793" w:rsidRPr="00EC1C7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C1C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4704" w14:textId="77777777" w:rsidR="001A7793" w:rsidRPr="0010600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1AB3BC5" w14:textId="77777777" w:rsidR="007B4C59" w:rsidRDefault="007B4C59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156B48" w:rsidRPr="00862CFC" w14:paraId="7556F011" w14:textId="77777777" w:rsidTr="00156B48">
        <w:tc>
          <w:tcPr>
            <w:tcW w:w="1838" w:type="dxa"/>
          </w:tcPr>
          <w:p w14:paraId="3120E88E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56867051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8FC05E" w14:textId="77777777" w:rsidR="00156B48" w:rsidRPr="00862CFC" w:rsidRDefault="00E54E5F" w:rsidP="00156B4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6BD3DA65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66B8194" w14:textId="547F4AE5" w:rsidR="00156B48" w:rsidRPr="00E77AB3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Resuelve y construye circuitos con resistencias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y fuentes de voltaje de cc aplicando las leyes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Ohm y Kirchhoff (mallas y nodos) para calcular,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voltajes y corrientes.</w:t>
            </w:r>
          </w:p>
        </w:tc>
      </w:tr>
    </w:tbl>
    <w:p w14:paraId="2344AC32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56B48" w:rsidRPr="00862CFC" w14:paraId="0FE15F44" w14:textId="77777777" w:rsidTr="00156B48">
        <w:tc>
          <w:tcPr>
            <w:tcW w:w="2599" w:type="dxa"/>
          </w:tcPr>
          <w:p w14:paraId="1C8EC2EC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2BD89986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2F866F97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5373B96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199BFA6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137B6B" w:rsidRPr="00001849" w14:paraId="0CA89848" w14:textId="77777777" w:rsidTr="00156B48">
        <w:tc>
          <w:tcPr>
            <w:tcW w:w="2599" w:type="dxa"/>
          </w:tcPr>
          <w:p w14:paraId="54106920" w14:textId="77777777" w:rsidR="00137B6B" w:rsidRPr="00EC4DD1" w:rsidRDefault="00137B6B" w:rsidP="00156B4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49DDE06" w14:textId="70DC751A" w:rsidR="00137B6B" w:rsidRPr="00EC4DD1" w:rsidRDefault="00881FBD" w:rsidP="00156B48">
            <w:pPr>
              <w:pStyle w:val="Default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t xml:space="preserve">3 </w:t>
            </w:r>
            <w:r w:rsidR="002A103A" w:rsidRPr="00EC4DD1">
              <w:rPr>
                <w:color w:val="auto"/>
                <w:sz w:val="20"/>
                <w:szCs w:val="20"/>
              </w:rPr>
              <w:t>Electrodinámica</w:t>
            </w:r>
            <w:r w:rsidR="009836C0" w:rsidRPr="00EC4DD1">
              <w:rPr>
                <w:color w:val="auto"/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137B6B" w:rsidRPr="00001849" w14:paraId="35A8AEB7" w14:textId="77777777">
              <w:trPr>
                <w:trHeight w:val="2320"/>
              </w:trPr>
              <w:tc>
                <w:tcPr>
                  <w:tcW w:w="0" w:type="auto"/>
                </w:tcPr>
                <w:p w14:paraId="075B4727" w14:textId="77777777" w:rsidR="00137B6B" w:rsidRPr="009836C0" w:rsidRDefault="00137B6B" w:rsidP="00156B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7D1606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3.1 Corriente eléctrica.</w:t>
                  </w:r>
                </w:p>
                <w:p w14:paraId="2EC2C570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3.2 Fuentes de fuerza electromotriz: pilas y</w:t>
                  </w:r>
                </w:p>
                <w:p w14:paraId="011D2AB0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baterías</w:t>
                  </w:r>
                  <w:proofErr w:type="gramEnd"/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56FB62F9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3.3 Resistencia.</w:t>
                  </w:r>
                </w:p>
                <w:p w14:paraId="0510DDC7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3.3.1 Resistividad</w:t>
                  </w:r>
                </w:p>
                <w:p w14:paraId="7318C8C6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3.3.2 Factores que afectan la resistividad.</w:t>
                  </w:r>
                </w:p>
                <w:p w14:paraId="18DB3796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3.3.3 Código de colores.</w:t>
                  </w:r>
                </w:p>
                <w:p w14:paraId="2CF03F73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3.3.4 Resistencia en serie y en paralelo.</w:t>
                  </w:r>
                </w:p>
                <w:p w14:paraId="17BEDCF8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3.4 Ley de Ohm</w:t>
                  </w:r>
                </w:p>
                <w:p w14:paraId="102FE6CB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3.5 Leyes de Kirchhoff</w:t>
                  </w:r>
                </w:p>
                <w:p w14:paraId="18B5C547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3.6 Divisor de corriente y de voltaje</w:t>
                  </w:r>
                </w:p>
                <w:p w14:paraId="105DEBDE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3.7 Energía eléctrica y potencia.</w:t>
                  </w:r>
                </w:p>
                <w:p w14:paraId="7E2E6A87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3.7.1 Ley de Joule</w:t>
                  </w:r>
                </w:p>
                <w:p w14:paraId="55B9B6CD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3.7.2 Potencia Eléctrica</w:t>
                  </w:r>
                </w:p>
                <w:p w14:paraId="546EB1D2" w14:textId="50C01E9A" w:rsidR="00137B6B" w:rsidRPr="00EC4DD1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3.8 Elección e inicio del proyecto.</w:t>
                  </w:r>
                </w:p>
              </w:tc>
            </w:tr>
            <w:tr w:rsidR="00137B6B" w:rsidRPr="00001849" w14:paraId="6C89E40A" w14:textId="77777777">
              <w:trPr>
                <w:trHeight w:val="112"/>
              </w:trPr>
              <w:tc>
                <w:tcPr>
                  <w:tcW w:w="0" w:type="auto"/>
                </w:tcPr>
                <w:p w14:paraId="23436BC3" w14:textId="77777777" w:rsidR="00137B6B" w:rsidRPr="00EC4DD1" w:rsidRDefault="00137B6B" w:rsidP="00156B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0FE496D" w14:textId="77777777" w:rsidR="00137B6B" w:rsidRPr="00EC4DD1" w:rsidRDefault="00137B6B" w:rsidP="00156B4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6537C64" w14:textId="77777777" w:rsidR="00137B6B" w:rsidRPr="00235A8A" w:rsidRDefault="00137B6B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BD7DF19" w14:textId="7A35455B" w:rsidR="00137B6B" w:rsidRDefault="00137B6B" w:rsidP="007D22F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D6BAE7" w14:textId="332BC50E" w:rsidR="00E21352" w:rsidRDefault="00733FB6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E</w:t>
            </w:r>
            <w:r w:rsidR="00E21352">
              <w:rPr>
                <w:rFonts w:ascii="Arial" w:hAnsi="Arial" w:cs="Arial"/>
                <w:sz w:val="20"/>
                <w:szCs w:val="20"/>
              </w:rPr>
              <w:t>l facilitador desarrolla sesiones en plataforma.</w:t>
            </w:r>
          </w:p>
          <w:p w14:paraId="1B99D6EB" w14:textId="77777777" w:rsidR="00E21352" w:rsidRPr="00EC4DD1" w:rsidRDefault="00E21352" w:rsidP="005B26A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04D14A" w14:textId="55DD0872" w:rsidR="005B26A8" w:rsidRPr="00EC4DD1" w:rsidRDefault="005B26A8" w:rsidP="005B26A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El facilitador realiza el pase de lista a los alumnos.</w:t>
            </w:r>
          </w:p>
          <w:p w14:paraId="68B2BCE0" w14:textId="5E195D96" w:rsidR="005B26A8" w:rsidRDefault="005B26A8" w:rsidP="00EC1C7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683467" w14:textId="42AE3188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 xml:space="preserve">Armar circuitos </w:t>
            </w:r>
            <w:r w:rsidRPr="00EC1C79">
              <w:rPr>
                <w:rFonts w:ascii="Arial" w:hAnsi="Arial" w:cs="Arial"/>
                <w:sz w:val="20"/>
                <w:szCs w:val="20"/>
              </w:rPr>
              <w:t>en serie y paralelo para medir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C79">
              <w:rPr>
                <w:rFonts w:ascii="Arial" w:hAnsi="Arial" w:cs="Arial"/>
                <w:sz w:val="20"/>
                <w:szCs w:val="20"/>
              </w:rPr>
              <w:t>voltajes y corriente Discutir sobre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C79">
              <w:rPr>
                <w:rFonts w:ascii="Arial" w:hAnsi="Arial" w:cs="Arial"/>
                <w:sz w:val="20"/>
                <w:szCs w:val="20"/>
              </w:rPr>
              <w:t>resultados en un caso y el otro y concluir.</w:t>
            </w:r>
          </w:p>
          <w:p w14:paraId="71EE703D" w14:textId="77777777" w:rsid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AF253E" w14:textId="249136C2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Investigar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el código de colores para resistencias</w:t>
            </w:r>
          </w:p>
          <w:p w14:paraId="4E347C7C" w14:textId="77777777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79">
              <w:rPr>
                <w:rFonts w:ascii="Arial" w:hAnsi="Arial" w:cs="Arial"/>
                <w:sz w:val="20"/>
                <w:szCs w:val="20"/>
              </w:rPr>
              <w:t>y obtener valores de diversas resistencias, y</w:t>
            </w:r>
          </w:p>
          <w:p w14:paraId="4E988D65" w14:textId="77777777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79">
              <w:rPr>
                <w:rFonts w:ascii="Arial" w:hAnsi="Arial" w:cs="Arial"/>
                <w:sz w:val="20"/>
                <w:szCs w:val="20"/>
              </w:rPr>
              <w:t>comprobar con el óhmetro</w:t>
            </w:r>
          </w:p>
          <w:p w14:paraId="0241E134" w14:textId="77777777" w:rsid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752831" w14:textId="3CF0F05C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Investigar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las leyes Kirchhoff para aplicar las</w:t>
            </w:r>
          </w:p>
          <w:p w14:paraId="2293CB1A" w14:textId="77777777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79">
              <w:rPr>
                <w:rFonts w:ascii="Arial" w:hAnsi="Arial" w:cs="Arial"/>
                <w:sz w:val="20"/>
                <w:szCs w:val="20"/>
              </w:rPr>
              <w:t>leyes a la resolución de circuitos</w:t>
            </w:r>
          </w:p>
          <w:p w14:paraId="1A40B054" w14:textId="77777777" w:rsidR="00EC1C79" w:rsidRPr="00EC4DD1" w:rsidRDefault="00EC1C79" w:rsidP="00EC1C7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91CC9B0" w14:textId="782E10A0" w:rsidR="00137B6B" w:rsidRPr="00EC4DD1" w:rsidRDefault="00EC1C79" w:rsidP="00EC1C7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t xml:space="preserve">Resolución de </w:t>
            </w:r>
            <w:proofErr w:type="spellStart"/>
            <w:r w:rsidRPr="00EC4DD1">
              <w:rPr>
                <w:color w:val="auto"/>
                <w:sz w:val="20"/>
                <w:szCs w:val="20"/>
              </w:rPr>
              <w:t>problemario</w:t>
            </w:r>
            <w:proofErr w:type="spellEnd"/>
            <w:r w:rsidRPr="00EC4DD1">
              <w:rPr>
                <w:color w:val="auto"/>
                <w:sz w:val="20"/>
                <w:szCs w:val="20"/>
              </w:rPr>
              <w:t>.</w:t>
            </w:r>
          </w:p>
          <w:p w14:paraId="3A43B425" w14:textId="77777777" w:rsidR="00744FCB" w:rsidRPr="00EC4DD1" w:rsidRDefault="00744FCB" w:rsidP="00744F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C9979CA" w14:textId="0007E760" w:rsidR="00744FCB" w:rsidRPr="00EC4DD1" w:rsidRDefault="00744FCB" w:rsidP="00744F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lastRenderedPageBreak/>
              <w:t>El facilitador aplica la evaluación formativa escrita y solicita a los alumnos el portafolio de evidencias.</w:t>
            </w:r>
          </w:p>
          <w:p w14:paraId="0ED80812" w14:textId="77777777" w:rsidR="00137B6B" w:rsidRPr="00235A8A" w:rsidRDefault="00137B6B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0BA6086" w14:textId="77777777" w:rsidR="00137B6B" w:rsidRPr="00235A8A" w:rsidRDefault="00137B6B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23DCD62" w14:textId="31336D26" w:rsidR="00777A28" w:rsidRDefault="00777A28" w:rsidP="00777A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C4DD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facilitador desarrolla sesiones en plataforma.</w:t>
            </w:r>
          </w:p>
          <w:p w14:paraId="5AAA4C4B" w14:textId="77777777" w:rsidR="00777A28" w:rsidRPr="00EC4DD1" w:rsidRDefault="00777A28" w:rsidP="00F338D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CF403" w14:textId="30CD9A6E" w:rsidR="005B26A8" w:rsidRPr="00EC4DD1" w:rsidRDefault="005B26A8" w:rsidP="00F338D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Los alumnos contestan el pase de lista de los alumnos.</w:t>
            </w:r>
          </w:p>
          <w:p w14:paraId="3FEB6454" w14:textId="0F483B62" w:rsidR="00137B6B" w:rsidRDefault="00137B6B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F390112" w14:textId="0CCE10EF" w:rsidR="00BB0936" w:rsidRPr="00EC4DD1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mediante la técnica expositiva, muestra como </w:t>
            </w:r>
            <w:r w:rsidRPr="00EC4DD1">
              <w:rPr>
                <w:rFonts w:ascii="Arial" w:hAnsi="Arial" w:cs="Arial"/>
                <w:sz w:val="20"/>
                <w:szCs w:val="20"/>
              </w:rPr>
              <w:t>armar circuitos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en serie y paralelo para medir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C79">
              <w:rPr>
                <w:rFonts w:ascii="Arial" w:hAnsi="Arial" w:cs="Arial"/>
                <w:sz w:val="20"/>
                <w:szCs w:val="20"/>
              </w:rPr>
              <w:t>voltajes y corriente</w:t>
            </w:r>
            <w:r>
              <w:rPr>
                <w:rFonts w:ascii="Arial" w:hAnsi="Arial" w:cs="Arial"/>
                <w:sz w:val="20"/>
                <w:szCs w:val="20"/>
              </w:rPr>
              <w:t>, además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C1C79">
              <w:rPr>
                <w:rFonts w:ascii="Arial" w:hAnsi="Arial" w:cs="Arial"/>
                <w:sz w:val="20"/>
                <w:szCs w:val="20"/>
              </w:rPr>
              <w:t>iscut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sobre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C79">
              <w:rPr>
                <w:rFonts w:ascii="Arial" w:hAnsi="Arial" w:cs="Arial"/>
                <w:sz w:val="20"/>
                <w:szCs w:val="20"/>
              </w:rPr>
              <w:t>resultados en un caso y el otro y concluir</w:t>
            </w:r>
            <w:r>
              <w:rPr>
                <w:rFonts w:ascii="Arial" w:hAnsi="Arial" w:cs="Arial"/>
                <w:sz w:val="20"/>
                <w:szCs w:val="20"/>
              </w:rPr>
              <w:t xml:space="preserve"> y solicita a los alumnos realizar un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reporte de </w:t>
            </w:r>
            <w:proofErr w:type="spellStart"/>
            <w:proofErr w:type="gramStart"/>
            <w:r w:rsidRPr="00EC4DD1">
              <w:rPr>
                <w:rFonts w:ascii="Arial" w:hAnsi="Arial" w:cs="Arial"/>
                <w:sz w:val="20"/>
                <w:szCs w:val="20"/>
              </w:rPr>
              <w:t>practicas</w:t>
            </w:r>
            <w:proofErr w:type="spellEnd"/>
            <w:proofErr w:type="gramEnd"/>
            <w:r w:rsidRPr="00EC4D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EAFCB6" w14:textId="77777777" w:rsidR="00BB0936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ED9E8B" w14:textId="77777777" w:rsidR="00BB0936" w:rsidRPr="00EC1C79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Investigar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el código de colores para resistencias</w:t>
            </w:r>
          </w:p>
          <w:p w14:paraId="0BE81ED4" w14:textId="77777777" w:rsidR="00BB0936" w:rsidRPr="00EC1C79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79">
              <w:rPr>
                <w:rFonts w:ascii="Arial" w:hAnsi="Arial" w:cs="Arial"/>
                <w:sz w:val="20"/>
                <w:szCs w:val="20"/>
              </w:rPr>
              <w:t>y obtener valores de diversas resistencias, y</w:t>
            </w:r>
          </w:p>
          <w:p w14:paraId="62F366CE" w14:textId="77777777" w:rsidR="00BB0936" w:rsidRPr="00EC1C79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79">
              <w:rPr>
                <w:rFonts w:ascii="Arial" w:hAnsi="Arial" w:cs="Arial"/>
                <w:sz w:val="20"/>
                <w:szCs w:val="20"/>
              </w:rPr>
              <w:t>comprobar con el óhmetro</w:t>
            </w:r>
          </w:p>
          <w:p w14:paraId="2EBBEB17" w14:textId="77777777" w:rsidR="00BB0936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36ADAA" w14:textId="77777777" w:rsidR="00BB0936" w:rsidRPr="00EC1C79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Investigar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las leyes Kirchhoff para aplicar las</w:t>
            </w:r>
          </w:p>
          <w:p w14:paraId="1EB14A92" w14:textId="6F3C9C08" w:rsidR="00BB0936" w:rsidRPr="00EC4DD1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C1C79">
              <w:rPr>
                <w:rFonts w:ascii="Arial" w:hAnsi="Arial" w:cs="Arial"/>
                <w:sz w:val="20"/>
                <w:szCs w:val="20"/>
              </w:rPr>
              <w:lastRenderedPageBreak/>
              <w:t>leyes</w:t>
            </w:r>
            <w:proofErr w:type="gramEnd"/>
            <w:r w:rsidRPr="00EC1C79">
              <w:rPr>
                <w:rFonts w:ascii="Arial" w:hAnsi="Arial" w:cs="Arial"/>
                <w:sz w:val="20"/>
                <w:szCs w:val="20"/>
              </w:rPr>
              <w:t xml:space="preserve"> a la resolución de circuitos</w:t>
            </w:r>
            <w:r>
              <w:rPr>
                <w:rFonts w:ascii="Arial" w:hAnsi="Arial" w:cs="Arial"/>
                <w:sz w:val="20"/>
                <w:szCs w:val="20"/>
              </w:rPr>
              <w:t xml:space="preserve">, posteriormente realizar una exposición de los temas y anexar la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resolución de ejercicios en clase y </w:t>
            </w:r>
            <w:proofErr w:type="spellStart"/>
            <w:r w:rsidRPr="00EC4DD1">
              <w:rPr>
                <w:rFonts w:ascii="Arial" w:hAnsi="Arial" w:cs="Arial"/>
                <w:sz w:val="20"/>
                <w:szCs w:val="20"/>
              </w:rPr>
              <w:t>extraclase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un </w:t>
            </w:r>
            <w:proofErr w:type="spellStart"/>
            <w:r w:rsidRPr="00EC4DD1">
              <w:rPr>
                <w:rFonts w:ascii="Arial" w:hAnsi="Arial" w:cs="Arial"/>
                <w:sz w:val="20"/>
                <w:szCs w:val="20"/>
              </w:rPr>
              <w:t>problemario</w:t>
            </w:r>
            <w:proofErr w:type="spellEnd"/>
            <w:r w:rsidRPr="00EC4D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86879A" w14:textId="77777777" w:rsidR="00BB0936" w:rsidRPr="00EC4DD1" w:rsidRDefault="00BB0936" w:rsidP="00BB093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E0CDA23" w14:textId="77777777" w:rsidR="00BB0936" w:rsidRPr="00EC4DD1" w:rsidRDefault="00BB0936" w:rsidP="00BB093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t xml:space="preserve">Resolución de </w:t>
            </w:r>
            <w:proofErr w:type="spellStart"/>
            <w:r w:rsidRPr="00EC4DD1">
              <w:rPr>
                <w:color w:val="auto"/>
                <w:sz w:val="20"/>
                <w:szCs w:val="20"/>
              </w:rPr>
              <w:t>problemario</w:t>
            </w:r>
            <w:proofErr w:type="spellEnd"/>
            <w:r w:rsidRPr="00EC4DD1">
              <w:rPr>
                <w:color w:val="auto"/>
                <w:sz w:val="20"/>
                <w:szCs w:val="20"/>
              </w:rPr>
              <w:t>.</w:t>
            </w:r>
          </w:p>
          <w:p w14:paraId="218F6A26" w14:textId="77777777" w:rsidR="00BB0936" w:rsidRDefault="00BB0936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2218763" w14:textId="0723B7A6" w:rsidR="00D962D6" w:rsidRDefault="00311B8C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solicita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los  alumno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resolver una </w:t>
            </w:r>
            <w:r w:rsidRPr="00EC4DD1">
              <w:rPr>
                <w:rFonts w:ascii="Arial" w:hAnsi="Arial" w:cs="Arial"/>
                <w:sz w:val="20"/>
                <w:szCs w:val="20"/>
              </w:rPr>
              <w:t>evaluación escrita</w:t>
            </w:r>
            <w:r>
              <w:rPr>
                <w:rFonts w:ascii="Arial" w:hAnsi="Arial" w:cs="Arial"/>
                <w:sz w:val="20"/>
                <w:szCs w:val="20"/>
              </w:rPr>
              <w:t xml:space="preserve"> y entregar el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portafolio de evidencia </w:t>
            </w:r>
            <w:r>
              <w:rPr>
                <w:rFonts w:ascii="Arial" w:hAnsi="Arial" w:cs="Arial"/>
                <w:sz w:val="20"/>
                <w:szCs w:val="20"/>
              </w:rPr>
              <w:t xml:space="preserve"> al término de la unidad de acuerdo con las rubricas proporcionadas por el facilitador.</w:t>
            </w:r>
            <w:r w:rsidR="00D962D6">
              <w:rPr>
                <w:rFonts w:ascii="Arial" w:hAnsi="Arial" w:cs="Arial"/>
                <w:sz w:val="20"/>
                <w:szCs w:val="20"/>
              </w:rPr>
              <w:t xml:space="preserve"> Evaluación escrita</w:t>
            </w:r>
          </w:p>
          <w:p w14:paraId="1205F6FF" w14:textId="6B53C118" w:rsidR="00744FCB" w:rsidRPr="00235A8A" w:rsidRDefault="00D962D6" w:rsidP="00D962D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En la plataforma de google </w:t>
            </w:r>
            <w:proofErr w:type="spellStart"/>
            <w:r w:rsidRPr="00001849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001849">
              <w:rPr>
                <w:rFonts w:ascii="Arial" w:hAnsi="Arial" w:cs="Arial"/>
                <w:sz w:val="20"/>
                <w:szCs w:val="20"/>
              </w:rPr>
              <w:t xml:space="preserve"> se programará las actividades para los alumnos que no puedan asistir de manera presencial por algunas razones personales</w:t>
            </w:r>
          </w:p>
        </w:tc>
        <w:tc>
          <w:tcPr>
            <w:tcW w:w="2599" w:type="dxa"/>
          </w:tcPr>
          <w:p w14:paraId="09E15B4C" w14:textId="77777777" w:rsidR="00137B6B" w:rsidRDefault="00137B6B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754F2E" w14:textId="77777777" w:rsidR="005B26A8" w:rsidRDefault="005B26A8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0A8CC5" w14:textId="77777777" w:rsidR="005B26A8" w:rsidRDefault="005B26A8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C2E4FF" w14:textId="77777777" w:rsidR="005B26A8" w:rsidRDefault="005B26A8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70F001" w14:textId="77777777" w:rsidR="005B26A8" w:rsidRDefault="005B26A8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78311A" w14:textId="10D7D0C6" w:rsidR="00137B6B" w:rsidRDefault="00137B6B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 xml:space="preserve">Comunicación </w:t>
            </w:r>
            <w:proofErr w:type="gramStart"/>
            <w:r w:rsidRPr="0026404D">
              <w:rPr>
                <w:rFonts w:ascii="Arial" w:hAnsi="Arial" w:cs="Arial"/>
                <w:sz w:val="20"/>
                <w:szCs w:val="20"/>
              </w:rPr>
              <w:t xml:space="preserve">oral 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escrita.</w:t>
            </w:r>
          </w:p>
          <w:p w14:paraId="0F0078A8" w14:textId="77777777" w:rsidR="00137B6B" w:rsidRPr="0026404D" w:rsidRDefault="00137B6B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18014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>Habilidad para buscar y analizar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información proveniente de fuentes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diversas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03B37D6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D8F719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>Capacidad de análisis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2640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B8C62E9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síntesis</w:t>
            </w:r>
            <w:proofErr w:type="gramEnd"/>
            <w:r w:rsidRPr="0026404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BB3C9E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11472E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equipo.</w:t>
            </w:r>
          </w:p>
          <w:p w14:paraId="755FBD91" w14:textId="07D4FBDD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F86C32" w14:textId="77777777" w:rsidR="005B26A8" w:rsidRPr="006D30DE" w:rsidRDefault="005B26A8" w:rsidP="005B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0DE">
              <w:rPr>
                <w:rFonts w:ascii="Arial" w:hAnsi="Arial" w:cs="Arial"/>
                <w:sz w:val="20"/>
                <w:szCs w:val="20"/>
              </w:rPr>
              <w:t>Capacidad de abstracción, análisis y</w:t>
            </w:r>
          </w:p>
          <w:p w14:paraId="795BA070" w14:textId="77777777" w:rsidR="005B26A8" w:rsidRPr="006D30DE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D30DE">
              <w:rPr>
                <w:rFonts w:ascii="Arial" w:hAnsi="Arial" w:cs="Arial"/>
                <w:sz w:val="20"/>
                <w:szCs w:val="20"/>
              </w:rPr>
              <w:t>síntesis</w:t>
            </w:r>
            <w:proofErr w:type="gramEnd"/>
            <w:r w:rsidRPr="006D30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26E6A4" w14:textId="77777777" w:rsidR="005B26A8" w:rsidRPr="00EC4DD1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B0875" w14:textId="77777777" w:rsidR="005B26A8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 xml:space="preserve">Capacidad de relacionar y aplicar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F1FFF">
              <w:rPr>
                <w:rFonts w:ascii="Arial" w:hAnsi="Arial" w:cs="Arial"/>
                <w:sz w:val="20"/>
                <w:szCs w:val="20"/>
              </w:rPr>
              <w:t>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conocimientos en la práctica.</w:t>
            </w:r>
          </w:p>
          <w:p w14:paraId="5B30330A" w14:textId="77777777" w:rsidR="005B26A8" w:rsidRPr="00BF1FFF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7C04AB" w14:textId="77777777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5E4B9C" w14:textId="77777777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BF3FF9" w14:textId="76874116" w:rsidR="005B26A8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8E9A6" w14:textId="45884B10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B482C6" w14:textId="6009B73A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C708FB" w14:textId="41B06804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932B69" w14:textId="53F51956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D9C8F0" w14:textId="49FE9114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1089B3" w14:textId="10CF0975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A7B82" w14:textId="3451184C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1DEF02" w14:textId="6566D992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B59892" w14:textId="77777777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28A1D3" w14:textId="77777777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060042" w14:textId="77777777" w:rsidR="005B26A8" w:rsidRPr="00BF1FFF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>Capacidad para comunicarse por escrito.</w:t>
            </w:r>
          </w:p>
          <w:p w14:paraId="06F8BFEE" w14:textId="77777777" w:rsidR="00744FCB" w:rsidRDefault="00744FC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8A7387" w14:textId="77777777" w:rsidR="00744FCB" w:rsidRPr="007F4393" w:rsidRDefault="00744FCB" w:rsidP="00744F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393">
              <w:rPr>
                <w:rFonts w:ascii="Arial" w:hAnsi="Arial" w:cs="Arial"/>
                <w:sz w:val="20"/>
                <w:szCs w:val="20"/>
              </w:rPr>
              <w:t>Habilidad para organizar y planificar sus tareas.</w:t>
            </w:r>
          </w:p>
          <w:p w14:paraId="681D585F" w14:textId="0FE7B733" w:rsidR="00744FCB" w:rsidRPr="0026404D" w:rsidRDefault="00744FC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048C9060" w14:textId="77777777" w:rsidR="00137B6B" w:rsidRDefault="007C66AD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 –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  <w:p w14:paraId="40FC66B7" w14:textId="77777777" w:rsidR="001A7793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D41EA6" w14:textId="1CEF1416" w:rsidR="001A7793" w:rsidRPr="00235A8A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AE6AAB1" w14:textId="77777777" w:rsidR="00156B48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E2F2C68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925551" w:rsidRPr="00001849" w14:paraId="7747F214" w14:textId="77777777" w:rsidTr="00137B6B">
        <w:tc>
          <w:tcPr>
            <w:tcW w:w="10881" w:type="dxa"/>
          </w:tcPr>
          <w:p w14:paraId="32C75F09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2115" w:type="dxa"/>
          </w:tcPr>
          <w:p w14:paraId="25959A2A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847FDB" w:rsidRPr="00001849" w14:paraId="4E93CD63" w14:textId="77777777" w:rsidTr="00137B6B">
        <w:tc>
          <w:tcPr>
            <w:tcW w:w="10881" w:type="dxa"/>
            <w:vAlign w:val="center"/>
          </w:tcPr>
          <w:p w14:paraId="00BAA0D4" w14:textId="29C84CB6" w:rsidR="00847FDB" w:rsidRPr="00001849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12B8975F" w14:textId="31D45404" w:rsidR="00847FDB" w:rsidRPr="00862CFC" w:rsidRDefault="00847FDB" w:rsidP="00847FD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847FDB" w:rsidRPr="00001849" w14:paraId="2B02A03D" w14:textId="77777777" w:rsidTr="001A7793">
        <w:tc>
          <w:tcPr>
            <w:tcW w:w="10881" w:type="dxa"/>
            <w:vAlign w:val="center"/>
          </w:tcPr>
          <w:p w14:paraId="53052F21" w14:textId="4D1DECF1" w:rsidR="00847FDB" w:rsidRPr="00001849" w:rsidRDefault="00847FDB" w:rsidP="0084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lastRenderedPageBreak/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  <w:tc>
          <w:tcPr>
            <w:tcW w:w="2115" w:type="dxa"/>
          </w:tcPr>
          <w:p w14:paraId="08EDEF51" w14:textId="7091A54B" w:rsidR="00847FDB" w:rsidRPr="00862CFC" w:rsidRDefault="00A80CB7" w:rsidP="00847FD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47FDB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847FDB" w:rsidRPr="00001849" w14:paraId="4A132D14" w14:textId="77777777" w:rsidTr="00137B6B">
        <w:tc>
          <w:tcPr>
            <w:tcW w:w="10881" w:type="dxa"/>
            <w:vAlign w:val="center"/>
          </w:tcPr>
          <w:p w14:paraId="75E79AF4" w14:textId="77A5FC5E" w:rsidR="00847FDB" w:rsidRPr="00001849" w:rsidRDefault="00847FDB" w:rsidP="0084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51306EB0" w14:textId="1A6DC206" w:rsidR="00847FDB" w:rsidRDefault="00847FDB" w:rsidP="00847FD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A80CB7" w:rsidRPr="00862CFC" w14:paraId="40DAAD96" w14:textId="77777777" w:rsidTr="00137B6B">
        <w:tc>
          <w:tcPr>
            <w:tcW w:w="10881" w:type="dxa"/>
            <w:vAlign w:val="center"/>
          </w:tcPr>
          <w:p w14:paraId="204220BF" w14:textId="77777777" w:rsidR="00A80CB7" w:rsidRPr="009D586D" w:rsidRDefault="00A80CB7" w:rsidP="00A80CB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23EEFD48" w14:textId="77777777" w:rsidR="00A80CB7" w:rsidRPr="009D586D" w:rsidRDefault="00A80CB7" w:rsidP="00A80CB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Aplica las disposiciones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las soluciones de </w:t>
            </w: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casos prácticos solicitados en la evaluación.</w:t>
            </w:r>
          </w:p>
          <w:p w14:paraId="4B7B0F05" w14:textId="227767FC" w:rsidR="00A80CB7" w:rsidRPr="000023EF" w:rsidRDefault="00A80CB7" w:rsidP="00A80CB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habilidad para la resolución de casos prácticos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15" w:type="dxa"/>
          </w:tcPr>
          <w:p w14:paraId="4AFC01B7" w14:textId="3594706A" w:rsidR="00A80CB7" w:rsidRDefault="00A80CB7" w:rsidP="00847FD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</w:tbl>
    <w:p w14:paraId="5CB53B9E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FBD170F" w14:textId="77777777" w:rsidR="00654E71" w:rsidRDefault="00654E71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042A5B31" w14:textId="1E7F30D9" w:rsidR="00654E71" w:rsidRDefault="00654E71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081BF64" w14:textId="5C98088A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F8C6C3A" w14:textId="5920BB98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7C99DD8" w14:textId="6CB94953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B3ED789" w14:textId="54DF6947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9D69FB6" w14:textId="59B9D791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98FB655" w14:textId="77777777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7F917E0" w14:textId="77777777" w:rsidR="00654E71" w:rsidRDefault="00654E71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A15EB9A" w14:textId="77777777" w:rsidR="00654E71" w:rsidRDefault="00654E71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5FC5D1F" w14:textId="77777777" w:rsidR="00156B48" w:rsidRPr="00862CFC" w:rsidRDefault="007A16FD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0D8D3080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6237"/>
        <w:gridCol w:w="2115"/>
      </w:tblGrid>
      <w:tr w:rsidR="00F221E5" w:rsidRPr="00862CFC" w14:paraId="0C7F4D55" w14:textId="77777777" w:rsidTr="00137B6B">
        <w:tc>
          <w:tcPr>
            <w:tcW w:w="2518" w:type="dxa"/>
          </w:tcPr>
          <w:p w14:paraId="7C8A67D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64BF0FB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37" w:type="dxa"/>
          </w:tcPr>
          <w:p w14:paraId="10CB4464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115" w:type="dxa"/>
          </w:tcPr>
          <w:p w14:paraId="610B606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F221E5" w:rsidRPr="00862CFC" w14:paraId="23679B83" w14:textId="77777777" w:rsidTr="00137B6B">
        <w:tc>
          <w:tcPr>
            <w:tcW w:w="2518" w:type="dxa"/>
            <w:vMerge w:val="restart"/>
          </w:tcPr>
          <w:p w14:paraId="0AC6628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77BF057F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37" w:type="dxa"/>
          </w:tcPr>
          <w:p w14:paraId="7642D045" w14:textId="77777777" w:rsidR="00F221E5" w:rsidRPr="009718C2" w:rsidRDefault="00F221E5" w:rsidP="00137B6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7C3CE012" w14:textId="77777777" w:rsidR="00F221E5" w:rsidRPr="00D05CA7" w:rsidRDefault="00F221E5" w:rsidP="00D05CA7">
            <w:pPr>
              <w:pStyle w:val="Prrafodelista"/>
              <w:numPr>
                <w:ilvl w:val="0"/>
                <w:numId w:val="16"/>
              </w:numPr>
              <w:ind w:left="34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C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D05CA7">
              <w:rPr>
                <w:rFonts w:ascii="Arial" w:hAnsi="Arial" w:cs="Arial"/>
                <w:b/>
                <w:sz w:val="20"/>
                <w:szCs w:val="20"/>
              </w:rPr>
              <w:t xml:space="preserve">adapta a situaciones y contextos complejos: </w:t>
            </w:r>
            <w:r w:rsidRPr="00D05CA7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66D203A" w14:textId="77777777" w:rsidR="00F221E5" w:rsidRPr="009718C2" w:rsidRDefault="00F221E5" w:rsidP="00D05CA7">
            <w:pPr>
              <w:numPr>
                <w:ilvl w:val="0"/>
                <w:numId w:val="16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37A3D7D" w14:textId="77777777" w:rsidR="00F221E5" w:rsidRDefault="00F221E5" w:rsidP="00D05CA7">
            <w:pPr>
              <w:numPr>
                <w:ilvl w:val="0"/>
                <w:numId w:val="16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: Ante problemas o caso de estudio propone perspectivas diferentes, para abordarlos y sustentarlos </w:t>
            </w:r>
            <w:r w:rsidRPr="009718C2">
              <w:rPr>
                <w:rFonts w:ascii="Arial" w:hAnsi="Arial" w:cs="Arial"/>
                <w:sz w:val="20"/>
                <w:szCs w:val="20"/>
              </w:rPr>
              <w:lastRenderedPageBreak/>
              <w:t>correctamente. Aplica procedimientos aprendidos en otra asignatura o contexto para el problema que se está resolviendo.</w:t>
            </w:r>
          </w:p>
          <w:p w14:paraId="6395DE3E" w14:textId="77777777" w:rsidR="00F221E5" w:rsidRDefault="00F221E5" w:rsidP="00D05CA7">
            <w:pPr>
              <w:numPr>
                <w:ilvl w:val="0"/>
                <w:numId w:val="16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77BD7B4" w14:textId="77777777" w:rsidR="00F221E5" w:rsidRPr="009718C2" w:rsidRDefault="00F221E5" w:rsidP="00D05CA7">
            <w:pPr>
              <w:numPr>
                <w:ilvl w:val="0"/>
                <w:numId w:val="16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718C2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718C2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350ECC70" w14:textId="77777777" w:rsidR="00F221E5" w:rsidRPr="009718C2" w:rsidRDefault="00F221E5" w:rsidP="00137B6B">
            <w:pPr>
              <w:pStyle w:val="Sinespaciad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718C2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18C2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5" w:type="dxa"/>
          </w:tcPr>
          <w:p w14:paraId="13C5B96F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F221E5" w:rsidRPr="00862CFC" w14:paraId="239048EE" w14:textId="77777777" w:rsidTr="00137B6B">
        <w:tc>
          <w:tcPr>
            <w:tcW w:w="2518" w:type="dxa"/>
            <w:vMerge/>
          </w:tcPr>
          <w:p w14:paraId="58C5AF4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E31E7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37" w:type="dxa"/>
          </w:tcPr>
          <w:p w14:paraId="4E13F6D2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2115" w:type="dxa"/>
          </w:tcPr>
          <w:p w14:paraId="6EF0B65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F221E5" w:rsidRPr="00862CFC" w14:paraId="4BEF2FA8" w14:textId="77777777" w:rsidTr="00137B6B">
        <w:tc>
          <w:tcPr>
            <w:tcW w:w="2518" w:type="dxa"/>
            <w:vMerge/>
          </w:tcPr>
          <w:p w14:paraId="714A88C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6E54F2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37" w:type="dxa"/>
          </w:tcPr>
          <w:p w14:paraId="4ABD9E28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tres de los indicadores definidos en desempeño excelente.</w:t>
            </w:r>
          </w:p>
        </w:tc>
        <w:tc>
          <w:tcPr>
            <w:tcW w:w="2115" w:type="dxa"/>
          </w:tcPr>
          <w:p w14:paraId="676940F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F221E5" w:rsidRPr="00862CFC" w14:paraId="36F894EE" w14:textId="77777777" w:rsidTr="00137B6B">
        <w:tc>
          <w:tcPr>
            <w:tcW w:w="2518" w:type="dxa"/>
            <w:vMerge/>
          </w:tcPr>
          <w:p w14:paraId="320422A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B1A28D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37" w:type="dxa"/>
          </w:tcPr>
          <w:p w14:paraId="30B5E52C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dos de los indicadores definidos en desempeño excelente.</w:t>
            </w:r>
          </w:p>
        </w:tc>
        <w:tc>
          <w:tcPr>
            <w:tcW w:w="2115" w:type="dxa"/>
          </w:tcPr>
          <w:p w14:paraId="4D259CA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F221E5" w:rsidRPr="00862CFC" w14:paraId="7451A5F7" w14:textId="77777777" w:rsidTr="00137B6B">
        <w:tc>
          <w:tcPr>
            <w:tcW w:w="2518" w:type="dxa"/>
          </w:tcPr>
          <w:p w14:paraId="79764081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4895911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37" w:type="dxa"/>
          </w:tcPr>
          <w:p w14:paraId="2CEC25D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115" w:type="dxa"/>
          </w:tcPr>
          <w:p w14:paraId="7A74F7C1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7B58E27F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BF62663" w14:textId="77777777" w:rsidR="00156B48" w:rsidRPr="00862CFC" w:rsidRDefault="00F221E5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4D2B6E5E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56B48" w:rsidRPr="00106009" w14:paraId="4CBCDDFD" w14:textId="77777777" w:rsidTr="00156B48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F427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424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6DC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97DD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56B48" w:rsidRPr="00862CFC" w14:paraId="20DD4C2F" w14:textId="77777777" w:rsidTr="00156B48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118C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6EB26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8A0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8853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F11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7CD7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0C1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1E47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47FDB" w:rsidRPr="00106009" w14:paraId="056C1B5D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5800" w14:textId="77777777" w:rsidR="00847FDB" w:rsidRPr="00DF78B1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</w:t>
            </w:r>
          </w:p>
          <w:p w14:paraId="41FCE94B" w14:textId="77777777" w:rsidR="00847FDB" w:rsidRPr="00DF78B1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AE4D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8175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5C44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72B9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EAC3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2696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29F9" w14:textId="77777777" w:rsidR="00847FDB" w:rsidRPr="000023EF" w:rsidRDefault="00847FDB" w:rsidP="00847FD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847FDB" w:rsidRPr="00862CFC" w14:paraId="7403591B" w14:textId="77777777" w:rsidTr="00F221E5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7376" w14:textId="77777777" w:rsidR="00847FDB" w:rsidRPr="00DF78B1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ista de observaciones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43F2" w14:textId="0269CC1E" w:rsidR="00847FDB" w:rsidRPr="00847FDB" w:rsidRDefault="00A80CB7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847FDB"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58BC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D227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024C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1F88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A369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C869" w14:textId="77777777" w:rsidR="00847FDB" w:rsidRPr="000023EF" w:rsidRDefault="00847FDB" w:rsidP="00847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</w:t>
            </w:r>
            <w:r w:rsidRPr="000023EF">
              <w:rPr>
                <w:rFonts w:ascii="Arial" w:hAnsi="Arial" w:cs="Arial"/>
                <w:sz w:val="20"/>
                <w:szCs w:val="20"/>
              </w:rPr>
              <w:lastRenderedPageBreak/>
              <w:t xml:space="preserve">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</w:tr>
      <w:tr w:rsidR="00847FDB" w:rsidRPr="00862CFC" w14:paraId="3F4D47D2" w14:textId="77777777" w:rsidTr="001A7793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E9EA" w14:textId="77777777" w:rsidR="00847FDB" w:rsidRPr="00DF78B1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Solución de Ejercicios (en aula </w:t>
            </w:r>
          </w:p>
          <w:p w14:paraId="6BB90027" w14:textId="2236A68D" w:rsidR="00847FDB" w:rsidRPr="0035119F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extra clase;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BAED" w14:textId="25A04278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D928" w14:textId="1022C7DE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C32D" w14:textId="215A540F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618E" w14:textId="21579712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2DA5" w14:textId="384B5C4A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E2A2" w14:textId="3E20590D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9379" w14:textId="7A051D36" w:rsidR="00847FDB" w:rsidRPr="0035119F" w:rsidRDefault="00847FDB" w:rsidP="00847F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A80CB7" w:rsidRPr="00862CFC" w14:paraId="39A69C92" w14:textId="77777777" w:rsidTr="001A7793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E76B" w14:textId="1E65F0C5" w:rsidR="00A80CB7" w:rsidRPr="00DF78B1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escrita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C0D2" w14:textId="47D27F85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270A" w14:textId="7172F5DE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38 - 40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49BA" w14:textId="624F3CB5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34–37.6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4D05" w14:textId="14D8DDB9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30–33.6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B199" w14:textId="5EBEC03F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28-29.6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334A" w14:textId="56E21A03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B8DC" w14:textId="77777777" w:rsidR="00A80CB7" w:rsidRPr="009D586D" w:rsidRDefault="00A80CB7" w:rsidP="00A80C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721CAC9B" w14:textId="77777777" w:rsidR="00A80CB7" w:rsidRPr="009D586D" w:rsidRDefault="00A80CB7" w:rsidP="00A80C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Aplica las disposiciones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las soluciones de </w:t>
            </w: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casos prácticos solicitados en la evaluación.</w:t>
            </w:r>
          </w:p>
          <w:p w14:paraId="5A458FB3" w14:textId="5116AA99" w:rsidR="00A80CB7" w:rsidRPr="000023EF" w:rsidRDefault="00A80CB7" w:rsidP="00A80C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habilidad para la resolución de casos prácticos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A80CB7" w:rsidRPr="00106009" w14:paraId="71E08A4E" w14:textId="77777777" w:rsidTr="006F1133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0B25" w14:textId="77777777" w:rsidR="00A80CB7" w:rsidRPr="00106009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785D" w14:textId="77777777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4D2C" w14:textId="77777777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85 –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4C1B" w14:textId="77777777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75 –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675A" w14:textId="77777777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70 –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9C5F" w14:textId="77777777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B697" w14:textId="77777777" w:rsidR="00A80CB7" w:rsidRPr="00106009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E26CF2A" w14:textId="77777777" w:rsidR="00156B48" w:rsidRDefault="00156B48"/>
    <w:p w14:paraId="41E66FC6" w14:textId="38EE3FBE" w:rsidR="00654E71" w:rsidRDefault="00654E71"/>
    <w:p w14:paraId="271030D8" w14:textId="332E999F" w:rsidR="00847FDB" w:rsidRDefault="00847FDB"/>
    <w:p w14:paraId="1DC849B9" w14:textId="27C0F355" w:rsidR="00847FDB" w:rsidRDefault="00847FDB"/>
    <w:p w14:paraId="3043D567" w14:textId="77777777" w:rsidR="00847FDB" w:rsidRDefault="00847FDB"/>
    <w:p w14:paraId="405ADFE3" w14:textId="77777777" w:rsidR="00654E71" w:rsidRDefault="00654E7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156B48" w:rsidRPr="00862CFC" w14:paraId="56AA6E7B" w14:textId="77777777" w:rsidTr="00156B48">
        <w:tc>
          <w:tcPr>
            <w:tcW w:w="1838" w:type="dxa"/>
          </w:tcPr>
          <w:p w14:paraId="794BE2F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F4E7C29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FE22B6" w14:textId="77777777" w:rsidR="00156B48" w:rsidRPr="00862CFC" w:rsidRDefault="00E54E5F" w:rsidP="00156B4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08676A9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858787D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Conoce los conceptos, efectos y aplicaciones</w:t>
            </w:r>
          </w:p>
          <w:p w14:paraId="2513333F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del campo magnético, así como las leyes que lo</w:t>
            </w:r>
          </w:p>
          <w:p w14:paraId="77E63C76" w14:textId="6CA1B793" w:rsidR="00156B48" w:rsidRPr="002A103A" w:rsidRDefault="002A103A" w:rsidP="002A103A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2A103A">
              <w:rPr>
                <w:sz w:val="20"/>
                <w:szCs w:val="20"/>
              </w:rPr>
              <w:t>rigen</w:t>
            </w:r>
            <w:proofErr w:type="gramEnd"/>
            <w:r w:rsidRPr="002A103A">
              <w:rPr>
                <w:sz w:val="20"/>
                <w:szCs w:val="20"/>
              </w:rPr>
              <w:t>.</w:t>
            </w:r>
          </w:p>
        </w:tc>
      </w:tr>
    </w:tbl>
    <w:p w14:paraId="635D4903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56B48" w:rsidRPr="00862CFC" w14:paraId="35B218F5" w14:textId="77777777" w:rsidTr="00156B48">
        <w:tc>
          <w:tcPr>
            <w:tcW w:w="2599" w:type="dxa"/>
          </w:tcPr>
          <w:p w14:paraId="0CC6DA40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Temas y subtemas para desarrollar la competencia específica</w:t>
            </w:r>
          </w:p>
        </w:tc>
        <w:tc>
          <w:tcPr>
            <w:tcW w:w="2599" w:type="dxa"/>
          </w:tcPr>
          <w:p w14:paraId="43AF7AC7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3E06009B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7520BC2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7199D5F5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137B6B" w:rsidRPr="00001849" w14:paraId="2FA04172" w14:textId="77777777" w:rsidTr="00156B48">
        <w:tc>
          <w:tcPr>
            <w:tcW w:w="2599" w:type="dxa"/>
          </w:tcPr>
          <w:p w14:paraId="0C7439B6" w14:textId="77777777" w:rsidR="00137B6B" w:rsidRPr="00001849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BA2DAB" w14:textId="419D06A4" w:rsidR="002A103A" w:rsidRPr="00001849" w:rsidRDefault="00881FBD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4</w:t>
            </w:r>
            <w:r w:rsidR="009836C0" w:rsidRPr="00001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03A" w:rsidRPr="00001849">
              <w:rPr>
                <w:rFonts w:ascii="Arial" w:hAnsi="Arial" w:cs="Arial"/>
                <w:sz w:val="20"/>
                <w:szCs w:val="20"/>
              </w:rPr>
              <w:t>Campo magnético.</w:t>
            </w:r>
          </w:p>
          <w:p w14:paraId="0B3C932A" w14:textId="77777777" w:rsidR="002A103A" w:rsidRPr="00001849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B6FD1E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4.1 Conceptos: Magnetismo, campo magnético y</w:t>
            </w:r>
          </w:p>
          <w:p w14:paraId="2D195166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flujo magnético</w:t>
            </w:r>
          </w:p>
          <w:p w14:paraId="3F54864E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4.2 Materiales magnéticos y sus propiedades.</w:t>
            </w:r>
          </w:p>
          <w:p w14:paraId="28B1266B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Histéresis</w:t>
            </w:r>
          </w:p>
          <w:p w14:paraId="2F1BA6AC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4.3 Generación de campos magnéticos. Ley de</w:t>
            </w:r>
          </w:p>
          <w:p w14:paraId="52D5D91E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Biot–</w:t>
            </w:r>
            <w:proofErr w:type="spellStart"/>
            <w:r w:rsidRPr="002A103A">
              <w:rPr>
                <w:rFonts w:ascii="Arial" w:hAnsi="Arial" w:cs="Arial"/>
                <w:sz w:val="20"/>
                <w:szCs w:val="20"/>
              </w:rPr>
              <w:t>Savart</w:t>
            </w:r>
            <w:proofErr w:type="spellEnd"/>
          </w:p>
          <w:p w14:paraId="61D6B243" w14:textId="70F73C6C" w:rsidR="00137B6B" w:rsidRPr="00001849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4.4 Fuerza magnética sobre una carga</w:t>
            </w:r>
            <w:r w:rsidR="00137B6B" w:rsidRPr="000018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81A88F" w14:textId="77777777" w:rsidR="00137B6B" w:rsidRPr="00001849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C25FA8" w14:textId="5EB0D9B6" w:rsidR="00137B6B" w:rsidRPr="00001849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DC9B67" w14:textId="77777777" w:rsidR="00137B6B" w:rsidRPr="00235A8A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42A36B" w14:textId="77777777" w:rsidR="00137B6B" w:rsidRPr="00235A8A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E3E731A" w14:textId="77777777" w:rsidR="00137B6B" w:rsidRPr="00001849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56546" w14:textId="1AE25C32" w:rsidR="00E21352" w:rsidRPr="00E21352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facilitador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desarrolla sesiones en plataforma.</w:t>
            </w:r>
          </w:p>
          <w:p w14:paraId="5CC0B0EF" w14:textId="77777777" w:rsidR="00E21352" w:rsidRPr="00001849" w:rsidRDefault="00E21352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FCF614" w14:textId="12E7AC11" w:rsidR="00BD2A18" w:rsidRPr="00001849" w:rsidRDefault="00BD2A18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El facilitador realiza el pase de lista a los alumnos.</w:t>
            </w:r>
          </w:p>
          <w:p w14:paraId="668BBCD7" w14:textId="2201BBB8" w:rsidR="00BD2A18" w:rsidRPr="00001849" w:rsidRDefault="00BD2A18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8B4F2C" w14:textId="77777777" w:rsidR="00F01F5E" w:rsidRPr="00001849" w:rsidRDefault="00F01F5E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8202C6" w14:textId="7E01DAC5" w:rsidR="00847FDB" w:rsidRPr="00847FDB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t>Estudiar los conceptos de campo magnético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flujo magnético para realizar el cálculo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momento sobre una espira.</w:t>
            </w:r>
          </w:p>
          <w:p w14:paraId="3791A889" w14:textId="77777777" w:rsidR="00F01F5E" w:rsidRDefault="00F01F5E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764478" w14:textId="76690FD7" w:rsidR="00847FDB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t>Investigar el efecto hall, así como 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funcionamiento del Ciclotrón.</w:t>
            </w:r>
          </w:p>
          <w:p w14:paraId="5A33BDD9" w14:textId="77777777" w:rsidR="00F01F5E" w:rsidRPr="00847FDB" w:rsidRDefault="00F01F5E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B88E23" w14:textId="2FE99505" w:rsidR="00847FDB" w:rsidRPr="00EC4DD1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t>Utilizar dibujos para entender la Ley de Biot-</w:t>
            </w:r>
            <w:proofErr w:type="spellStart"/>
            <w:r w:rsidRPr="00847FDB">
              <w:rPr>
                <w:rFonts w:ascii="Arial" w:hAnsi="Arial" w:cs="Arial"/>
                <w:sz w:val="20"/>
                <w:szCs w:val="20"/>
              </w:rPr>
              <w:t>Savart</w:t>
            </w:r>
            <w:proofErr w:type="spellEnd"/>
            <w:r w:rsidRPr="00847FDB">
              <w:rPr>
                <w:rFonts w:ascii="Arial" w:hAnsi="Arial" w:cs="Arial"/>
                <w:sz w:val="20"/>
                <w:szCs w:val="20"/>
              </w:rPr>
              <w:t xml:space="preserve"> y aplicarlo a </w:t>
            </w:r>
            <w:r w:rsidRPr="00EC4DD1">
              <w:rPr>
                <w:rFonts w:ascii="Arial" w:hAnsi="Arial" w:cs="Arial"/>
                <w:sz w:val="20"/>
                <w:szCs w:val="20"/>
              </w:rPr>
              <w:t>cálculos.</w:t>
            </w:r>
          </w:p>
          <w:p w14:paraId="121D12FF" w14:textId="77777777" w:rsidR="00F01F5E" w:rsidRPr="00EC4DD1" w:rsidRDefault="00F01F5E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10CA08" w14:textId="63090006" w:rsidR="00847FDB" w:rsidRPr="00847FDB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t>Discutir en grupo la ley de Ampere y sus</w:t>
            </w:r>
            <w:r w:rsidR="00F01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aplicaciones y conocer la fuerza de atracción o</w:t>
            </w:r>
            <w:r w:rsidR="00F01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repulsión entre conductores paralelos.</w:t>
            </w:r>
          </w:p>
          <w:p w14:paraId="7538F139" w14:textId="77777777" w:rsidR="00F01F5E" w:rsidRDefault="00F01F5E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EA1A46" w14:textId="604C71D8" w:rsidR="00847FDB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t>Investigar las aplicaciones de las Leyes de Lenz</w:t>
            </w:r>
            <w:r w:rsidR="00F01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847FDB">
              <w:rPr>
                <w:rFonts w:ascii="Arial" w:hAnsi="Arial" w:cs="Arial"/>
                <w:sz w:val="20"/>
                <w:szCs w:val="20"/>
              </w:rPr>
              <w:lastRenderedPageBreak/>
              <w:t>Faraday en los equipos eléctricos.</w:t>
            </w:r>
          </w:p>
          <w:p w14:paraId="6FB8574A" w14:textId="77777777" w:rsidR="00F01F5E" w:rsidRPr="00847FDB" w:rsidRDefault="00F01F5E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C55BB" w14:textId="73BFEA91" w:rsidR="00847FDB" w:rsidRPr="00001849" w:rsidRDefault="00847FD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Definir las ecuaciones de Maxwell</w:t>
            </w:r>
            <w:r w:rsidR="00037EB2" w:rsidRPr="000018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96A820" w14:textId="77777777" w:rsidR="00037EB2" w:rsidRPr="00001849" w:rsidRDefault="00037EB2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69F55" w14:textId="0977924C" w:rsidR="00137B6B" w:rsidRPr="00001849" w:rsidRDefault="00EA1E84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El facilitador solicita a los alumnos el portafolio de evidencias.</w:t>
            </w:r>
          </w:p>
        </w:tc>
        <w:tc>
          <w:tcPr>
            <w:tcW w:w="2599" w:type="dxa"/>
          </w:tcPr>
          <w:p w14:paraId="700361F7" w14:textId="77777777" w:rsidR="00137B6B" w:rsidRPr="00EC4DD1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490F74" w14:textId="78F7B996" w:rsidR="00E21352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facilitador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desarrolla sesiones en plataforma.</w:t>
            </w:r>
          </w:p>
          <w:p w14:paraId="14D3413D" w14:textId="77777777" w:rsidR="00E21352" w:rsidRPr="00EC4DD1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034225" w14:textId="3BC0535D" w:rsidR="00BD2A18" w:rsidRPr="00EC4DD1" w:rsidRDefault="00BD2A18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Los alumnos contestan el pase de lista de los alumnos.</w:t>
            </w:r>
          </w:p>
          <w:p w14:paraId="315A15CE" w14:textId="7C026D0A" w:rsidR="00BD2A18" w:rsidRPr="00001849" w:rsidRDefault="00BD2A18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A37E69" w14:textId="734A9192" w:rsidR="00F01F5E" w:rsidRPr="00847FDB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solicita a los alumnos realizar una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investigación documental y una exposición </w:t>
            </w:r>
            <w:r>
              <w:rPr>
                <w:rFonts w:ascii="Arial" w:hAnsi="Arial" w:cs="Arial"/>
                <w:sz w:val="20"/>
                <w:szCs w:val="20"/>
              </w:rPr>
              <w:t>para e</w:t>
            </w:r>
            <w:r w:rsidRPr="00847FDB">
              <w:rPr>
                <w:rFonts w:ascii="Arial" w:hAnsi="Arial" w:cs="Arial"/>
                <w:sz w:val="20"/>
                <w:szCs w:val="20"/>
              </w:rPr>
              <w:t>studiar los conceptos de campo magnético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flujo magnético para realizar el cálculo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momento sobre una espira.</w:t>
            </w:r>
          </w:p>
          <w:p w14:paraId="6D76D2AF" w14:textId="77777777" w:rsidR="00F01F5E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53C4A" w14:textId="69FB6C4E" w:rsidR="00F01F5E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 xml:space="preserve">Investigar </w:t>
            </w:r>
            <w:r w:rsidRPr="00847FDB">
              <w:rPr>
                <w:rFonts w:ascii="Arial" w:hAnsi="Arial" w:cs="Arial"/>
                <w:sz w:val="20"/>
                <w:szCs w:val="20"/>
              </w:rPr>
              <w:t>el efecto hall, así como 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funcionamiento del Ciclotrón.</w:t>
            </w:r>
          </w:p>
          <w:p w14:paraId="6256BAEC" w14:textId="77777777" w:rsidR="00F01F5E" w:rsidRPr="00847FDB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4DD9FC" w14:textId="368AAB40" w:rsidR="00F01F5E" w:rsidRPr="00847FDB" w:rsidRDefault="00037EB2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facilitador u</w:t>
            </w:r>
            <w:r w:rsidR="00F01F5E" w:rsidRPr="00847FDB">
              <w:rPr>
                <w:rFonts w:ascii="Arial" w:hAnsi="Arial" w:cs="Arial"/>
                <w:sz w:val="20"/>
                <w:szCs w:val="20"/>
              </w:rPr>
              <w:t xml:space="preserve">tiliza dibujos para </w:t>
            </w:r>
            <w:r>
              <w:rPr>
                <w:rFonts w:ascii="Arial" w:hAnsi="Arial" w:cs="Arial"/>
                <w:sz w:val="20"/>
                <w:szCs w:val="20"/>
              </w:rPr>
              <w:t xml:space="preserve">mostrar y el alumno </w:t>
            </w:r>
            <w:r w:rsidR="00F01F5E" w:rsidRPr="00847FDB">
              <w:rPr>
                <w:rFonts w:ascii="Arial" w:hAnsi="Arial" w:cs="Arial"/>
                <w:sz w:val="20"/>
                <w:szCs w:val="20"/>
              </w:rPr>
              <w:t>ent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01F5E" w:rsidRPr="00847FDB">
              <w:rPr>
                <w:rFonts w:ascii="Arial" w:hAnsi="Arial" w:cs="Arial"/>
                <w:sz w:val="20"/>
                <w:szCs w:val="20"/>
              </w:rPr>
              <w:t>end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01F5E" w:rsidRPr="00847FDB">
              <w:rPr>
                <w:rFonts w:ascii="Arial" w:hAnsi="Arial" w:cs="Arial"/>
                <w:sz w:val="20"/>
                <w:szCs w:val="20"/>
              </w:rPr>
              <w:t xml:space="preserve"> la Ley de Biot-</w:t>
            </w:r>
            <w:proofErr w:type="spellStart"/>
            <w:r w:rsidR="00F01F5E" w:rsidRPr="00847FDB">
              <w:rPr>
                <w:rFonts w:ascii="Arial" w:hAnsi="Arial" w:cs="Arial"/>
                <w:sz w:val="20"/>
                <w:szCs w:val="20"/>
              </w:rPr>
              <w:t>Savart</w:t>
            </w:r>
            <w:proofErr w:type="spellEnd"/>
            <w:r w:rsidR="00F01F5E" w:rsidRPr="00847FDB">
              <w:rPr>
                <w:rFonts w:ascii="Arial" w:hAnsi="Arial" w:cs="Arial"/>
                <w:sz w:val="20"/>
                <w:szCs w:val="20"/>
              </w:rPr>
              <w:t xml:space="preserve"> y aplicarlo a </w:t>
            </w:r>
            <w:r w:rsidR="00F01F5E" w:rsidRPr="00EC4DD1">
              <w:rPr>
                <w:rFonts w:ascii="Arial" w:hAnsi="Arial" w:cs="Arial"/>
                <w:sz w:val="20"/>
                <w:szCs w:val="20"/>
              </w:rPr>
              <w:t>cálculos</w:t>
            </w:r>
            <w:r w:rsidRPr="00EC4DD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posteriormente la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resolución de ejercicios en clase y </w:t>
            </w:r>
            <w:proofErr w:type="spellStart"/>
            <w:r w:rsidRPr="00EC4DD1">
              <w:rPr>
                <w:rFonts w:ascii="Arial" w:hAnsi="Arial" w:cs="Arial"/>
                <w:sz w:val="20"/>
                <w:szCs w:val="20"/>
              </w:rPr>
              <w:t>extraclase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concentran en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problemario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B061C1" w14:textId="77777777" w:rsidR="00F01F5E" w:rsidRPr="00EC4DD1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A2EE58" w14:textId="77777777" w:rsidR="00F01F5E" w:rsidRPr="00847FDB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lastRenderedPageBreak/>
              <w:t>Discutir en grupo la ley de Ampere y sus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aplicaciones y conocer la fuerza de atracción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repulsión entre conductores paralelos.</w:t>
            </w:r>
          </w:p>
          <w:p w14:paraId="0F684299" w14:textId="77777777" w:rsidR="00F01F5E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Investigar</w:t>
            </w:r>
            <w:r w:rsidRPr="00847FDB">
              <w:rPr>
                <w:rFonts w:ascii="Arial" w:hAnsi="Arial" w:cs="Arial"/>
                <w:sz w:val="20"/>
                <w:szCs w:val="20"/>
              </w:rPr>
              <w:t xml:space="preserve"> las aplicaciones de las Leyes de Lenz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y Faraday en los equipos eléctricos.</w:t>
            </w:r>
          </w:p>
          <w:p w14:paraId="2DCFA28D" w14:textId="77777777" w:rsidR="00F01F5E" w:rsidRPr="00847FDB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9BD331" w14:textId="77777777" w:rsidR="00F01F5E" w:rsidRPr="00001849" w:rsidRDefault="00F01F5E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Definir las ecuaciones de Maxwell</w:t>
            </w:r>
          </w:p>
          <w:p w14:paraId="3D4989B0" w14:textId="77777777" w:rsidR="00847FDB" w:rsidRPr="00235A8A" w:rsidRDefault="00847FD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39D0A1" w14:textId="77777777" w:rsidR="00D962D6" w:rsidRDefault="00EA1E84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facilitador</w:t>
            </w:r>
            <w:r w:rsidR="00037EB2">
              <w:rPr>
                <w:rFonts w:ascii="Arial" w:hAnsi="Arial" w:cs="Arial"/>
                <w:sz w:val="20"/>
                <w:szCs w:val="20"/>
              </w:rPr>
              <w:t xml:space="preserve"> solicita al</w:t>
            </w:r>
            <w:r>
              <w:rPr>
                <w:rFonts w:ascii="Arial" w:hAnsi="Arial" w:cs="Arial"/>
                <w:sz w:val="20"/>
                <w:szCs w:val="20"/>
              </w:rPr>
              <w:t xml:space="preserve"> alumno </w:t>
            </w:r>
            <w:r w:rsidR="00037EB2">
              <w:rPr>
                <w:rFonts w:ascii="Arial" w:hAnsi="Arial" w:cs="Arial"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sz w:val="20"/>
                <w:szCs w:val="20"/>
              </w:rPr>
              <w:t xml:space="preserve">entrega </w:t>
            </w:r>
            <w:r w:rsidR="00037EB2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EC4DD1">
              <w:rPr>
                <w:rFonts w:ascii="Arial" w:hAnsi="Arial" w:cs="Arial"/>
                <w:sz w:val="20"/>
                <w:szCs w:val="20"/>
              </w:rPr>
              <w:t>portafolio de evidencia</w:t>
            </w:r>
            <w:r w:rsidR="00A72313" w:rsidRPr="00EC4D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 término de la unidad de acuerdo con las rubricas proporcionadas por el facilitador.</w:t>
            </w:r>
            <w:r w:rsidR="00D962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490D96" w14:textId="56059147" w:rsidR="00D962D6" w:rsidRDefault="00D962D6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escrita</w:t>
            </w:r>
          </w:p>
          <w:p w14:paraId="3CE55B33" w14:textId="0D9AE267" w:rsidR="00EA1E84" w:rsidRDefault="00D962D6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En la plataforma de google </w:t>
            </w:r>
            <w:proofErr w:type="spellStart"/>
            <w:r w:rsidRPr="00001849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001849">
              <w:rPr>
                <w:rFonts w:ascii="Arial" w:hAnsi="Arial" w:cs="Arial"/>
                <w:sz w:val="20"/>
                <w:szCs w:val="20"/>
              </w:rPr>
              <w:t xml:space="preserve"> se programará las actividades para los alumnos que no puedan asistir de manera presencial por algunas razones personales</w:t>
            </w:r>
          </w:p>
          <w:p w14:paraId="7958B9A2" w14:textId="0317A36E" w:rsidR="00137B6B" w:rsidRPr="00235A8A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A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</w:tcPr>
          <w:p w14:paraId="42629CDA" w14:textId="77777777" w:rsidR="00744FCB" w:rsidRDefault="00744FC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D167D8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>Habilidad para buscar y analizar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información proveniente de fuentes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diversas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089AA0D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D5C4F1" w14:textId="77777777" w:rsidR="00744FCB" w:rsidRDefault="00744FC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36D4B0" w14:textId="77777777" w:rsidR="00744FCB" w:rsidRDefault="00744FC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D2A20C" w14:textId="77777777" w:rsidR="00744FCB" w:rsidRDefault="00744FC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 xml:space="preserve">Comunicación oral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26404D">
              <w:rPr>
                <w:rFonts w:ascii="Arial" w:hAnsi="Arial" w:cs="Arial"/>
                <w:sz w:val="20"/>
                <w:szCs w:val="20"/>
              </w:rPr>
              <w:t>escrita.</w:t>
            </w:r>
          </w:p>
          <w:p w14:paraId="6729530F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645665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>Capacidad de análisis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2640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532268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síntesis</w:t>
            </w:r>
            <w:proofErr w:type="gramEnd"/>
            <w:r w:rsidRPr="0026404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5BAEB8" w14:textId="00753F65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0DB379" w14:textId="01AB0221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7D4A73" w14:textId="199DDE2F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616CFA" w14:textId="2C9EA859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33F337" w14:textId="77777777" w:rsidR="00EA1E84" w:rsidRPr="00BF1FFF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>Capacidad para comunicarse por escrito.</w:t>
            </w:r>
          </w:p>
          <w:p w14:paraId="2806499E" w14:textId="77777777" w:rsidR="00EA1E84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2F490" w14:textId="77777777" w:rsidR="00EA1E84" w:rsidRPr="007F4393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393">
              <w:rPr>
                <w:rFonts w:ascii="Arial" w:hAnsi="Arial" w:cs="Arial"/>
                <w:sz w:val="20"/>
                <w:szCs w:val="20"/>
              </w:rPr>
              <w:t>Habilidad para organizar y planificar sus tareas.</w:t>
            </w:r>
          </w:p>
          <w:p w14:paraId="1D3A4FFD" w14:textId="611B52A2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3DF3C1" w14:textId="13BD2A54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0D8BB1" w14:textId="31B4E177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E577DC" w14:textId="77777777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84EB10" w14:textId="084047AB" w:rsidR="00137B6B" w:rsidRPr="0026404D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</w:tcPr>
          <w:p w14:paraId="4D4DC6A7" w14:textId="77777777" w:rsidR="00137B6B" w:rsidRDefault="007C66AD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–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  <w:p w14:paraId="71DF1AAD" w14:textId="77777777" w:rsidR="001A7793" w:rsidRDefault="001A779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3A9CDB" w14:textId="52979E03" w:rsidR="001A7793" w:rsidRPr="00235A8A" w:rsidRDefault="001A779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B7B9F" w14:textId="77777777" w:rsidR="00156B48" w:rsidRDefault="00156B48" w:rsidP="00001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925551" w:rsidRPr="00001849" w14:paraId="1F0F33DC" w14:textId="77777777" w:rsidTr="00137B6B">
        <w:tc>
          <w:tcPr>
            <w:tcW w:w="10881" w:type="dxa"/>
          </w:tcPr>
          <w:p w14:paraId="17C24800" w14:textId="77777777" w:rsidR="00925551" w:rsidRPr="00862CFC" w:rsidRDefault="00925551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2115" w:type="dxa"/>
          </w:tcPr>
          <w:p w14:paraId="1350D52F" w14:textId="77777777" w:rsidR="00925551" w:rsidRPr="00862CFC" w:rsidRDefault="00925551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561DF3" w:rsidRPr="00001849" w14:paraId="5D1EE84D" w14:textId="77777777" w:rsidTr="00137B6B">
        <w:tc>
          <w:tcPr>
            <w:tcW w:w="10881" w:type="dxa"/>
            <w:vAlign w:val="center"/>
          </w:tcPr>
          <w:p w14:paraId="254532D9" w14:textId="58DB96BE" w:rsidR="00561DF3" w:rsidRPr="00001849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6ABC83F3" w14:textId="5489B88E" w:rsidR="00561DF3" w:rsidRPr="00862CFC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20 % </w:t>
            </w:r>
          </w:p>
        </w:tc>
      </w:tr>
      <w:tr w:rsidR="00561DF3" w:rsidRPr="00001849" w14:paraId="62025522" w14:textId="77777777" w:rsidTr="001A7793">
        <w:tc>
          <w:tcPr>
            <w:tcW w:w="10881" w:type="dxa"/>
            <w:vAlign w:val="center"/>
          </w:tcPr>
          <w:p w14:paraId="1C9E8A30" w14:textId="682478B6" w:rsidR="00561DF3" w:rsidRPr="00001849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lastRenderedPageBreak/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  <w:tc>
          <w:tcPr>
            <w:tcW w:w="2115" w:type="dxa"/>
          </w:tcPr>
          <w:p w14:paraId="092816E0" w14:textId="5C1D9F5F" w:rsidR="00561DF3" w:rsidRPr="00862CFC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561DF3" w:rsidRPr="00001849" w14:paraId="0E2FB613" w14:textId="77777777" w:rsidTr="00137B6B">
        <w:tc>
          <w:tcPr>
            <w:tcW w:w="10881" w:type="dxa"/>
            <w:vAlign w:val="center"/>
          </w:tcPr>
          <w:p w14:paraId="7ADD4B54" w14:textId="2C364304" w:rsidR="00561DF3" w:rsidRPr="00001849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169FDEB6" w14:textId="4F1BBDDD" w:rsidR="00561DF3" w:rsidRPr="00862CFC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</w:tr>
    </w:tbl>
    <w:p w14:paraId="53ECC9D3" w14:textId="77777777" w:rsidR="00037EB2" w:rsidRDefault="00037EB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6F82A6A" w14:textId="559518FF" w:rsidR="00156B48" w:rsidRPr="00862CFC" w:rsidRDefault="007A16FD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59801666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6237"/>
        <w:gridCol w:w="2115"/>
      </w:tblGrid>
      <w:tr w:rsidR="00F221E5" w:rsidRPr="00862CFC" w14:paraId="795BAE5D" w14:textId="77777777" w:rsidTr="00137B6B">
        <w:tc>
          <w:tcPr>
            <w:tcW w:w="2518" w:type="dxa"/>
          </w:tcPr>
          <w:p w14:paraId="21E8247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61CCBCA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37" w:type="dxa"/>
          </w:tcPr>
          <w:p w14:paraId="066E4C6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115" w:type="dxa"/>
          </w:tcPr>
          <w:p w14:paraId="5076D1C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F221E5" w:rsidRPr="00862CFC" w14:paraId="1426FE44" w14:textId="77777777" w:rsidTr="00137B6B">
        <w:tc>
          <w:tcPr>
            <w:tcW w:w="2518" w:type="dxa"/>
            <w:vMerge w:val="restart"/>
          </w:tcPr>
          <w:p w14:paraId="4D3D2084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3D15562C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37" w:type="dxa"/>
          </w:tcPr>
          <w:p w14:paraId="7697B73D" w14:textId="77777777" w:rsidR="00F221E5" w:rsidRPr="009718C2" w:rsidRDefault="00F221E5" w:rsidP="00137B6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355D9686" w14:textId="77777777" w:rsidR="00F221E5" w:rsidRPr="00D05CA7" w:rsidRDefault="00F221E5" w:rsidP="00D05CA7">
            <w:pPr>
              <w:pStyle w:val="Prrafodelista"/>
              <w:numPr>
                <w:ilvl w:val="0"/>
                <w:numId w:val="15"/>
              </w:numPr>
              <w:ind w:left="34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C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D05CA7">
              <w:rPr>
                <w:rFonts w:ascii="Arial" w:hAnsi="Arial" w:cs="Arial"/>
                <w:b/>
                <w:sz w:val="20"/>
                <w:szCs w:val="20"/>
              </w:rPr>
              <w:t xml:space="preserve">adapta a situaciones y contextos complejos: </w:t>
            </w:r>
            <w:r w:rsidRPr="00D05CA7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626453CA" w14:textId="77777777" w:rsidR="00F221E5" w:rsidRPr="009718C2" w:rsidRDefault="00F221E5" w:rsidP="00D05CA7">
            <w:pPr>
              <w:numPr>
                <w:ilvl w:val="0"/>
                <w:numId w:val="15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DEF66AB" w14:textId="77777777" w:rsidR="00F221E5" w:rsidRDefault="00F221E5" w:rsidP="00D05CA7">
            <w:pPr>
              <w:numPr>
                <w:ilvl w:val="0"/>
                <w:numId w:val="15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718C2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4427262" w14:textId="77777777" w:rsidR="00F221E5" w:rsidRDefault="00F221E5" w:rsidP="00D05CA7">
            <w:pPr>
              <w:numPr>
                <w:ilvl w:val="0"/>
                <w:numId w:val="15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42ADF49" w14:textId="77777777" w:rsidR="00F221E5" w:rsidRPr="009718C2" w:rsidRDefault="00F221E5" w:rsidP="00D05CA7">
            <w:pPr>
              <w:numPr>
                <w:ilvl w:val="0"/>
                <w:numId w:val="15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718C2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718C2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1BC4CA84" w14:textId="77777777" w:rsidR="00F221E5" w:rsidRPr="009718C2" w:rsidRDefault="00F221E5" w:rsidP="00137B6B">
            <w:pPr>
              <w:pStyle w:val="Sinespaciad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6.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718C2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18C2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5" w:type="dxa"/>
          </w:tcPr>
          <w:p w14:paraId="6799D902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F221E5" w:rsidRPr="00862CFC" w14:paraId="2220BEE0" w14:textId="77777777" w:rsidTr="00137B6B">
        <w:tc>
          <w:tcPr>
            <w:tcW w:w="2518" w:type="dxa"/>
            <w:vMerge/>
          </w:tcPr>
          <w:p w14:paraId="36F536B1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4002C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37" w:type="dxa"/>
          </w:tcPr>
          <w:p w14:paraId="4AB7B4BB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2115" w:type="dxa"/>
          </w:tcPr>
          <w:p w14:paraId="049D505D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F221E5" w:rsidRPr="00862CFC" w14:paraId="29BBA0AF" w14:textId="77777777" w:rsidTr="00137B6B">
        <w:tc>
          <w:tcPr>
            <w:tcW w:w="2518" w:type="dxa"/>
            <w:vMerge/>
          </w:tcPr>
          <w:p w14:paraId="5D476EF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78E089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37" w:type="dxa"/>
          </w:tcPr>
          <w:p w14:paraId="704AA356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tres de los indicadores definidos en desempeño excelente.</w:t>
            </w:r>
          </w:p>
        </w:tc>
        <w:tc>
          <w:tcPr>
            <w:tcW w:w="2115" w:type="dxa"/>
          </w:tcPr>
          <w:p w14:paraId="7A69039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F221E5" w:rsidRPr="00862CFC" w14:paraId="0E81AB74" w14:textId="77777777" w:rsidTr="00137B6B">
        <w:tc>
          <w:tcPr>
            <w:tcW w:w="2518" w:type="dxa"/>
            <w:vMerge/>
          </w:tcPr>
          <w:p w14:paraId="1E10118C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7DF5A2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37" w:type="dxa"/>
          </w:tcPr>
          <w:p w14:paraId="20453686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dos de los indicadores definidos en desempeño excelente.</w:t>
            </w:r>
          </w:p>
        </w:tc>
        <w:tc>
          <w:tcPr>
            <w:tcW w:w="2115" w:type="dxa"/>
          </w:tcPr>
          <w:p w14:paraId="1A497106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F221E5" w:rsidRPr="00862CFC" w14:paraId="098758A0" w14:textId="77777777" w:rsidTr="00137B6B">
        <w:tc>
          <w:tcPr>
            <w:tcW w:w="2518" w:type="dxa"/>
          </w:tcPr>
          <w:p w14:paraId="1F9B446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229CE7C9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37" w:type="dxa"/>
          </w:tcPr>
          <w:p w14:paraId="7874C9DB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115" w:type="dxa"/>
          </w:tcPr>
          <w:p w14:paraId="3370CD79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285FB869" w14:textId="77777777" w:rsidR="00F221E5" w:rsidRDefault="00F221E5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A74F23B" w14:textId="6B089E38" w:rsidR="00EA1E84" w:rsidRDefault="00EA1E84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4AAA7C8" w14:textId="61F37627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4088F7B" w14:textId="67754F4D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A703336" w14:textId="5D696A38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01CCAC0" w14:textId="5B9AEA82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123775C" w14:textId="28A6E11C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516BD19" w14:textId="74613E52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1A0D29D" w14:textId="21BCB092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ECE9B37" w14:textId="37258671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5A36163" w14:textId="57DBDF9E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91E8345" w14:textId="129EC3DD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FCCA7EF" w14:textId="195373F0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1937842" w14:textId="01794D0E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58DB3BB" w14:textId="4834D5C4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DF99476" w14:textId="5AC14357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8CCF9CA" w14:textId="77777777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7B325627" w14:textId="38E4B3A8" w:rsidR="00156B48" w:rsidRPr="00862CFC" w:rsidRDefault="007A16FD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55201758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56B48" w:rsidRPr="00106009" w14:paraId="3D41EBBE" w14:textId="77777777" w:rsidTr="00156B48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A81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10C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F618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B0E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56B48" w:rsidRPr="00862CFC" w14:paraId="7E234FE0" w14:textId="77777777" w:rsidTr="00156B48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DA1D4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618A2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7CC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86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629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FCB2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5A6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D3E2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37EB2" w:rsidRPr="00106009" w14:paraId="3C4A050B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2ED3" w14:textId="77777777" w:rsidR="00037EB2" w:rsidRPr="00DF78B1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</w:t>
            </w:r>
          </w:p>
          <w:p w14:paraId="3B84DCCA" w14:textId="59263156" w:rsidR="00037EB2" w:rsidRPr="00D04500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F6B0" w14:textId="293FA488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BED0" w14:textId="0997CBA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F1B96" w14:textId="1F6C7BC5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2427" w14:textId="1FD4ED9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E421" w14:textId="46AB7619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987B" w14:textId="3ADE786C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A65D" w14:textId="03BE8AD3" w:rsidR="00037EB2" w:rsidRPr="00430014" w:rsidRDefault="00037EB2" w:rsidP="00037E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 xml:space="preserve">Busca y analiza información proveniente de fuentes diversas, demuestra la </w:t>
            </w: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habilidad de investigación y el manejo bibliográfico.</w:t>
            </w:r>
          </w:p>
        </w:tc>
      </w:tr>
      <w:tr w:rsidR="00037EB2" w:rsidRPr="00106009" w14:paraId="5CE2A05F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C3FD" w14:textId="3FE06DFC" w:rsidR="00037EB2" w:rsidRPr="00D04500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Exposición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ista de observaciones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7489" w14:textId="1FE83244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8B61" w14:textId="29DD2CC0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D963" w14:textId="250A979F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79F0" w14:textId="22676862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D742" w14:textId="741C4539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EE79" w14:textId="7B98A2CD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5639" w14:textId="29AA7F7F" w:rsidR="00037EB2" w:rsidRPr="00430014" w:rsidRDefault="00037EB2" w:rsidP="00037E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</w:tr>
      <w:tr w:rsidR="00037EB2" w:rsidRPr="00106009" w14:paraId="4DDDF43B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EA5A" w14:textId="77777777" w:rsidR="00037EB2" w:rsidRPr="00DF78B1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Solución de Ejercicios (en aula </w:t>
            </w:r>
          </w:p>
          <w:p w14:paraId="7237E125" w14:textId="24C767F9" w:rsidR="00037EB2" w:rsidRPr="00D04500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extra clase;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456B" w14:textId="6C68813F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192C" w14:textId="47AA03BF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47.5-50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510A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14:paraId="1427A309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42.5-47</w:t>
            </w:r>
          </w:p>
          <w:p w14:paraId="07C09349" w14:textId="605E8702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041B" w14:textId="37C41098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3634" w14:textId="3A1A18F3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35-37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6427" w14:textId="148370C0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EEED" w14:textId="4B467D40" w:rsidR="00037EB2" w:rsidRPr="00430014" w:rsidRDefault="00037EB2" w:rsidP="00037E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037EB2" w:rsidRPr="00106009" w14:paraId="3C165AB3" w14:textId="77777777" w:rsidTr="006F1133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25C1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Total               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1264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3F6C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85 –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FBCF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75 –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0B6B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70 –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CBD5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7A8E" w14:textId="77777777" w:rsidR="00037EB2" w:rsidRPr="00106009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0A258F3" w14:textId="77777777" w:rsidR="00156B48" w:rsidRDefault="00156B48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156B48" w:rsidRPr="00862CFC" w14:paraId="1EB15FBA" w14:textId="77777777" w:rsidTr="00156B48">
        <w:tc>
          <w:tcPr>
            <w:tcW w:w="1838" w:type="dxa"/>
          </w:tcPr>
          <w:p w14:paraId="2F3B268A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0B4241D2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E3C5EC" w14:textId="77777777" w:rsidR="00156B48" w:rsidRPr="00862CFC" w:rsidRDefault="00E54E5F" w:rsidP="00D81ED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82C9DCA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70136DF7" w14:textId="04082C08" w:rsidR="002A103A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Comprende el concepto de inductancia y 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efecto en las máquinas eléctricas.</w:t>
            </w:r>
          </w:p>
          <w:p w14:paraId="72AE2AEB" w14:textId="7C3F6435" w:rsidR="00156B48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Calcula la fuerza electromotriz inducida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saber aplicarla a diferentes problemas.</w:t>
            </w:r>
          </w:p>
        </w:tc>
      </w:tr>
    </w:tbl>
    <w:p w14:paraId="15B21AD8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56B48" w:rsidRPr="00862CFC" w14:paraId="48D94981" w14:textId="77777777" w:rsidTr="00156B48">
        <w:tc>
          <w:tcPr>
            <w:tcW w:w="2599" w:type="dxa"/>
          </w:tcPr>
          <w:p w14:paraId="6CBC93C1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197D314D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72D916E2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D4FD9FC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4B6A5204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D05CA7" w:rsidRPr="00001849" w14:paraId="418055F9" w14:textId="77777777" w:rsidTr="00156B48">
        <w:tc>
          <w:tcPr>
            <w:tcW w:w="2599" w:type="dxa"/>
          </w:tcPr>
          <w:p w14:paraId="1CB6171E" w14:textId="4B0D3E84" w:rsidR="00D05CA7" w:rsidRPr="00EC4DD1" w:rsidRDefault="002A103A" w:rsidP="00D46437">
            <w:pPr>
              <w:pStyle w:val="Default"/>
              <w:numPr>
                <w:ilvl w:val="0"/>
                <w:numId w:val="19"/>
              </w:numPr>
              <w:ind w:left="0" w:firstLine="30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t>Inducción electromagnética.</w:t>
            </w:r>
          </w:p>
          <w:p w14:paraId="10A1A714" w14:textId="77777777" w:rsidR="00D05CA7" w:rsidRPr="00235A8A" w:rsidRDefault="00D05CA7" w:rsidP="00D81ED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32EB968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5.1 Definición de inductancia</w:t>
            </w:r>
          </w:p>
          <w:p w14:paraId="528B94E2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5.2 Enlaces de flujo</w:t>
            </w:r>
          </w:p>
          <w:p w14:paraId="4FDB9497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5.3 Energía asociada al campo magnético</w:t>
            </w:r>
          </w:p>
          <w:p w14:paraId="35E053AD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5.4 Inductancia mutua</w:t>
            </w:r>
          </w:p>
          <w:p w14:paraId="79F6E01F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5.5 Conclusión y revisión del proyecto</w:t>
            </w:r>
          </w:p>
          <w:p w14:paraId="39BA3DE3" w14:textId="0F010205" w:rsidR="00D05CA7" w:rsidRPr="00EC4DD1" w:rsidRDefault="002A103A" w:rsidP="002A103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t>seleccionado</w:t>
            </w:r>
          </w:p>
          <w:p w14:paraId="38E50D99" w14:textId="77777777" w:rsidR="00D05CA7" w:rsidRPr="00235A8A" w:rsidRDefault="00D05CA7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6478225" w14:textId="77777777" w:rsidR="00D05CA7" w:rsidRPr="00235A8A" w:rsidRDefault="00D05CA7" w:rsidP="008375E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A979858" w14:textId="1E277E3F" w:rsidR="00E21352" w:rsidRDefault="00733FB6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E</w:t>
            </w:r>
            <w:r w:rsidR="00E21352">
              <w:rPr>
                <w:rFonts w:ascii="Arial" w:hAnsi="Arial" w:cs="Arial"/>
                <w:sz w:val="20"/>
                <w:szCs w:val="20"/>
              </w:rPr>
              <w:t>l facilitador desarrolla sesiones en plataforma.</w:t>
            </w:r>
          </w:p>
          <w:p w14:paraId="14BC3945" w14:textId="77777777" w:rsidR="00E21352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EDC29E" w14:textId="77777777" w:rsidR="00E21352" w:rsidRPr="00EC4DD1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pasa lista de </w:t>
            </w:r>
            <w:r w:rsidRPr="00EC4DD1">
              <w:rPr>
                <w:rFonts w:ascii="Arial" w:hAnsi="Arial" w:cs="Arial"/>
                <w:sz w:val="20"/>
                <w:szCs w:val="20"/>
              </w:rPr>
              <w:t>asistencia.</w:t>
            </w:r>
          </w:p>
          <w:p w14:paraId="234FE3DE" w14:textId="77777777" w:rsidR="00E21352" w:rsidRPr="00EC4DD1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A05A11" w14:textId="77777777" w:rsidR="00BD2A18" w:rsidRPr="00EC4DD1" w:rsidRDefault="00BD2A18" w:rsidP="008375E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27914F5" w14:textId="3A307922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DF3">
              <w:rPr>
                <w:rFonts w:ascii="Arial" w:hAnsi="Arial" w:cs="Arial"/>
                <w:sz w:val="20"/>
                <w:szCs w:val="20"/>
              </w:rPr>
              <w:t>Definir y comprender el concepto de inductancia.</w:t>
            </w:r>
          </w:p>
          <w:p w14:paraId="70A3EB3C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752168" w14:textId="530EC82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DF3">
              <w:rPr>
                <w:rFonts w:ascii="Arial" w:hAnsi="Arial" w:cs="Arial"/>
                <w:sz w:val="20"/>
                <w:szCs w:val="20"/>
              </w:rPr>
              <w:t>Conocer y aplicar la regla de Fleming (regla de la mano derecha).</w:t>
            </w:r>
          </w:p>
          <w:p w14:paraId="79215DAD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F387E5" w14:textId="09DA1162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DF3">
              <w:rPr>
                <w:rFonts w:ascii="Arial" w:hAnsi="Arial" w:cs="Arial"/>
                <w:sz w:val="20"/>
                <w:szCs w:val="20"/>
              </w:rPr>
              <w:t>Analizar los enlaces de flujo entre bobinas y la energía asociada al campo magnético y la inductancia mutua.</w:t>
            </w:r>
          </w:p>
          <w:p w14:paraId="2C220AC2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B127B8" w14:textId="1A9047E0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DF3">
              <w:rPr>
                <w:rFonts w:ascii="Arial" w:hAnsi="Arial" w:cs="Arial"/>
                <w:sz w:val="20"/>
                <w:szCs w:val="20"/>
              </w:rPr>
              <w:t xml:space="preserve">Analizar problemas en donde se </w:t>
            </w:r>
            <w:r w:rsidRPr="00EC4DD1">
              <w:rPr>
                <w:rFonts w:ascii="Arial" w:hAnsi="Arial" w:cs="Arial"/>
                <w:sz w:val="20"/>
                <w:szCs w:val="20"/>
              </w:rPr>
              <w:t>calcule</w:t>
            </w:r>
            <w:r w:rsidRPr="00561DF3">
              <w:rPr>
                <w:rFonts w:ascii="Arial" w:hAnsi="Arial" w:cs="Arial"/>
                <w:sz w:val="20"/>
                <w:szCs w:val="20"/>
              </w:rPr>
              <w:t xml:space="preserve"> la FEM</w:t>
            </w:r>
          </w:p>
          <w:p w14:paraId="2CF6E0C5" w14:textId="144D9B48" w:rsidR="00561DF3" w:rsidRPr="00561DF3" w:rsidRDefault="00561DF3" w:rsidP="00561DF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561DF3">
              <w:rPr>
                <w:color w:val="auto"/>
                <w:sz w:val="20"/>
                <w:szCs w:val="20"/>
              </w:rPr>
              <w:t>inducida</w:t>
            </w:r>
            <w:proofErr w:type="gramEnd"/>
            <w:r w:rsidRPr="00561DF3">
              <w:rPr>
                <w:color w:val="auto"/>
                <w:sz w:val="20"/>
                <w:szCs w:val="20"/>
              </w:rPr>
              <w:t>.</w:t>
            </w:r>
          </w:p>
          <w:p w14:paraId="7349DC0A" w14:textId="77777777" w:rsidR="00561DF3" w:rsidRPr="00EC4DD1" w:rsidRDefault="00561DF3" w:rsidP="00EA1E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FFD49FD" w14:textId="6FB27D39" w:rsidR="00EA1E84" w:rsidRPr="00EC4DD1" w:rsidRDefault="00EA1E84" w:rsidP="00EA1E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lastRenderedPageBreak/>
              <w:t>El facilitador solicita a los alumnos el portafolio de evidencias.</w:t>
            </w:r>
          </w:p>
          <w:p w14:paraId="6F718DB3" w14:textId="077B2268" w:rsidR="00EA1E84" w:rsidRPr="00235A8A" w:rsidRDefault="00EA1E84" w:rsidP="00BF233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255FF57" w14:textId="77777777" w:rsidR="00D05CA7" w:rsidRPr="00235A8A" w:rsidRDefault="00D05CA7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3E8F6D3" w14:textId="6C22FCCB" w:rsidR="00E21352" w:rsidRPr="00EC4DD1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C4DD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facilitador desarrolla sesiones en plataforma.</w:t>
            </w:r>
          </w:p>
          <w:p w14:paraId="7CFB13D9" w14:textId="77777777" w:rsidR="00E21352" w:rsidRPr="00EC4DD1" w:rsidRDefault="00E21352" w:rsidP="00BD2A1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D7C20" w14:textId="5C211A4E" w:rsidR="00BD2A18" w:rsidRPr="00EC4DD1" w:rsidRDefault="00BD2A18" w:rsidP="00BD2A1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Los alumnos contestan el pase de lista de los alumnos.</w:t>
            </w:r>
          </w:p>
          <w:p w14:paraId="522470F3" w14:textId="77777777" w:rsidR="00D05CA7" w:rsidRPr="00EC4DD1" w:rsidRDefault="00D05CA7" w:rsidP="00F338D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0F083" w14:textId="57CB4F4F" w:rsid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solicita a los alumnos </w:t>
            </w:r>
            <w:r w:rsidR="00C72D5C"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 w:rsidR="00C72D5C" w:rsidRPr="00D65B3B">
              <w:rPr>
                <w:rFonts w:ascii="Arial" w:hAnsi="Arial" w:cs="Arial"/>
                <w:sz w:val="20"/>
                <w:szCs w:val="20"/>
              </w:rPr>
              <w:t>una</w:t>
            </w:r>
            <w:r w:rsidR="00C72D5C" w:rsidRPr="00EC4DD1">
              <w:rPr>
                <w:rFonts w:ascii="Arial" w:hAnsi="Arial" w:cs="Arial"/>
                <w:sz w:val="20"/>
                <w:szCs w:val="20"/>
              </w:rPr>
              <w:t xml:space="preserve"> investigación documental </w:t>
            </w:r>
            <w:r w:rsidR="00C72D5C">
              <w:rPr>
                <w:rFonts w:ascii="Arial" w:hAnsi="Arial" w:cs="Arial"/>
                <w:sz w:val="20"/>
                <w:szCs w:val="20"/>
              </w:rPr>
              <w:t>para:</w:t>
            </w:r>
          </w:p>
          <w:p w14:paraId="32D13FCE" w14:textId="52F8F44C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Definir</w:t>
            </w:r>
            <w:r w:rsidRPr="00561DF3">
              <w:rPr>
                <w:rFonts w:ascii="Arial" w:hAnsi="Arial" w:cs="Arial"/>
                <w:sz w:val="20"/>
                <w:szCs w:val="20"/>
              </w:rPr>
              <w:t xml:space="preserve"> y comprender el concepto de inductancia.</w:t>
            </w:r>
          </w:p>
          <w:p w14:paraId="20898B58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B369B6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Conocer</w:t>
            </w:r>
            <w:r w:rsidRPr="00561DF3">
              <w:rPr>
                <w:rFonts w:ascii="Arial" w:hAnsi="Arial" w:cs="Arial"/>
                <w:sz w:val="20"/>
                <w:szCs w:val="20"/>
              </w:rPr>
              <w:t xml:space="preserve"> y aplicar la regla de Fleming (regla de la mano derecha).</w:t>
            </w:r>
          </w:p>
          <w:p w14:paraId="18EB548B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1721C7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Analizar</w:t>
            </w:r>
            <w:r w:rsidRPr="00561DF3">
              <w:rPr>
                <w:rFonts w:ascii="Arial" w:hAnsi="Arial" w:cs="Arial"/>
                <w:sz w:val="20"/>
                <w:szCs w:val="20"/>
              </w:rPr>
              <w:t xml:space="preserve"> los enlaces de flujo entre bobinas y la energía asociada al campo magnético y la inductancia mutua.</w:t>
            </w:r>
          </w:p>
          <w:p w14:paraId="6D779B7E" w14:textId="6D535C75" w:rsid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0EF502" w14:textId="5E801C2D" w:rsidR="00D65B3B" w:rsidRDefault="00D65B3B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Posteriormente presentan la información en una </w:t>
            </w:r>
            <w:r w:rsidRPr="00EC4DD1">
              <w:rPr>
                <w:rFonts w:ascii="Arial" w:hAnsi="Arial" w:cs="Arial"/>
                <w:sz w:val="20"/>
                <w:szCs w:val="20"/>
              </w:rPr>
              <w:lastRenderedPageBreak/>
              <w:t>exposición</w:t>
            </w:r>
            <w:r>
              <w:rPr>
                <w:rFonts w:ascii="Arial" w:hAnsi="Arial" w:cs="Arial"/>
                <w:sz w:val="20"/>
                <w:szCs w:val="20"/>
              </w:rPr>
              <w:t>, para su discusión.</w:t>
            </w:r>
          </w:p>
          <w:p w14:paraId="7C809EA7" w14:textId="77777777" w:rsidR="00D65B3B" w:rsidRPr="00561DF3" w:rsidRDefault="00D65B3B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F52A79" w14:textId="736E482F" w:rsidR="00561DF3" w:rsidRPr="00EC4DD1" w:rsidRDefault="00C72D5C" w:rsidP="00C72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facilitador a</w:t>
            </w:r>
            <w:r w:rsidR="00561DF3" w:rsidRPr="00561DF3">
              <w:rPr>
                <w:rFonts w:ascii="Arial" w:hAnsi="Arial" w:cs="Arial"/>
                <w:sz w:val="20"/>
                <w:szCs w:val="20"/>
              </w:rPr>
              <w:t xml:space="preserve">naliza problemas en donde se </w:t>
            </w:r>
            <w:r w:rsidR="00561DF3" w:rsidRPr="00EC4DD1">
              <w:rPr>
                <w:rFonts w:ascii="Arial" w:hAnsi="Arial" w:cs="Arial"/>
                <w:sz w:val="20"/>
                <w:szCs w:val="20"/>
              </w:rPr>
              <w:t>calcule</w:t>
            </w:r>
            <w:r w:rsidR="00561DF3" w:rsidRPr="00561DF3">
              <w:rPr>
                <w:rFonts w:ascii="Arial" w:hAnsi="Arial" w:cs="Arial"/>
                <w:sz w:val="20"/>
                <w:szCs w:val="20"/>
              </w:rPr>
              <w:t xml:space="preserve"> la FEM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DF3" w:rsidRPr="00561DF3">
              <w:rPr>
                <w:rFonts w:ascii="Arial" w:hAnsi="Arial" w:cs="Arial"/>
                <w:sz w:val="20"/>
                <w:szCs w:val="20"/>
              </w:rPr>
              <w:t>inducida</w:t>
            </w:r>
            <w:r>
              <w:rPr>
                <w:rFonts w:ascii="Arial" w:hAnsi="Arial" w:cs="Arial"/>
                <w:sz w:val="20"/>
                <w:szCs w:val="20"/>
              </w:rPr>
              <w:t xml:space="preserve">, muestra la resolución de problemas; posteriormente solicita a los alumnos entregar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problemario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contenga la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resolución de problemas en clases y </w:t>
            </w:r>
            <w:proofErr w:type="spellStart"/>
            <w:r w:rsidRPr="00EC4DD1">
              <w:rPr>
                <w:rFonts w:ascii="Arial" w:hAnsi="Arial" w:cs="Arial"/>
                <w:sz w:val="20"/>
                <w:szCs w:val="20"/>
              </w:rPr>
              <w:t>extraclase</w:t>
            </w:r>
            <w:proofErr w:type="spellEnd"/>
            <w:r w:rsidR="00561DF3" w:rsidRPr="00EC4D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E729B7" w14:textId="77777777" w:rsidR="00D05CA7" w:rsidRPr="00235A8A" w:rsidRDefault="00D05CA7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19B24CD" w14:textId="77777777" w:rsidR="00D962D6" w:rsidRDefault="00EA1E84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</w:t>
            </w:r>
            <w:r w:rsidR="00561DF3">
              <w:rPr>
                <w:rFonts w:ascii="Arial" w:hAnsi="Arial" w:cs="Arial"/>
                <w:sz w:val="20"/>
                <w:szCs w:val="20"/>
              </w:rPr>
              <w:t>solicita al alumno</w:t>
            </w:r>
            <w:r>
              <w:rPr>
                <w:rFonts w:ascii="Arial" w:hAnsi="Arial" w:cs="Arial"/>
                <w:sz w:val="20"/>
                <w:szCs w:val="20"/>
              </w:rPr>
              <w:t xml:space="preserve"> entrega</w:t>
            </w:r>
            <w:r w:rsidR="00561DF3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el </w:t>
            </w:r>
            <w:r w:rsidRPr="00EC4DD1">
              <w:rPr>
                <w:rFonts w:ascii="Arial" w:hAnsi="Arial" w:cs="Arial"/>
                <w:sz w:val="20"/>
                <w:szCs w:val="20"/>
              </w:rPr>
              <w:t>portafolio de evidencia</w:t>
            </w:r>
            <w:r>
              <w:rPr>
                <w:rFonts w:ascii="Arial" w:hAnsi="Arial" w:cs="Arial"/>
                <w:sz w:val="20"/>
                <w:szCs w:val="20"/>
              </w:rPr>
              <w:t xml:space="preserve"> al término de la unidad de acuerdo con las rubricas proporcionadas por el facilitador.</w:t>
            </w:r>
            <w:r w:rsidR="00D962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A32636" w14:textId="27DFA843" w:rsidR="00D962D6" w:rsidRDefault="00D962D6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escrita</w:t>
            </w:r>
          </w:p>
          <w:p w14:paraId="2E383789" w14:textId="43FDC227" w:rsidR="00D05CA7" w:rsidRPr="00235A8A" w:rsidRDefault="00D962D6" w:rsidP="00D962D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En la plataforma de google </w:t>
            </w:r>
            <w:proofErr w:type="spellStart"/>
            <w:r w:rsidRPr="00001849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001849">
              <w:rPr>
                <w:rFonts w:ascii="Arial" w:hAnsi="Arial" w:cs="Arial"/>
                <w:sz w:val="20"/>
                <w:szCs w:val="20"/>
              </w:rPr>
              <w:t xml:space="preserve"> se programará las actividades para los alumnos que no puedan asistir de manera presencial por algunas razones personales</w:t>
            </w:r>
          </w:p>
        </w:tc>
        <w:tc>
          <w:tcPr>
            <w:tcW w:w="2599" w:type="dxa"/>
          </w:tcPr>
          <w:p w14:paraId="3DB74562" w14:textId="77777777" w:rsidR="00D05CA7" w:rsidRDefault="00D05CA7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CC6CD3" w14:textId="77777777" w:rsidR="00BD2A18" w:rsidRDefault="00BD2A18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03440C" w14:textId="77777777" w:rsidR="00BD2A18" w:rsidRDefault="00BD2A18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17307A" w14:textId="77777777" w:rsidR="00BD2A18" w:rsidRDefault="00BD2A18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49C99F" w14:textId="77777777" w:rsidR="00BD2A18" w:rsidRDefault="00BD2A18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A3E257" w14:textId="77777777" w:rsidR="00BD2A18" w:rsidRDefault="00BD2A18" w:rsidP="00BD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equipo.</w:t>
            </w:r>
          </w:p>
          <w:p w14:paraId="5200C574" w14:textId="77777777" w:rsidR="00BD2A18" w:rsidRDefault="00BD2A18" w:rsidP="00BD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D97247" w14:textId="4460D60F" w:rsidR="00BD2A18" w:rsidRDefault="00BD2A18" w:rsidP="00BD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>Habilidad para buscar y analizar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información proveniente de fuentes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diversas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EA43035" w14:textId="77777777" w:rsidR="00BD2A18" w:rsidRDefault="00BD2A18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C2D8B0" w14:textId="77777777" w:rsidR="00BD2A18" w:rsidRDefault="00BD2A18" w:rsidP="00BD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 xml:space="preserve">Capacidad de relacionar y aplicar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F1FFF">
              <w:rPr>
                <w:rFonts w:ascii="Arial" w:hAnsi="Arial" w:cs="Arial"/>
                <w:sz w:val="20"/>
                <w:szCs w:val="20"/>
              </w:rPr>
              <w:t>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conocimientos en la práctica.</w:t>
            </w:r>
          </w:p>
          <w:p w14:paraId="23A21335" w14:textId="1BC7A223" w:rsidR="00882BD9" w:rsidRDefault="00882BD9" w:rsidP="00BD2A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D78D58" w14:textId="77777777" w:rsidR="00882BD9" w:rsidRDefault="00882BD9" w:rsidP="00882BD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 xml:space="preserve">Comunicación </w:t>
            </w:r>
            <w:proofErr w:type="gramStart"/>
            <w:r w:rsidRPr="0026404D">
              <w:rPr>
                <w:rFonts w:ascii="Arial" w:hAnsi="Arial" w:cs="Arial"/>
                <w:sz w:val="20"/>
                <w:szCs w:val="20"/>
              </w:rPr>
              <w:t xml:space="preserve">oral 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escrita.</w:t>
            </w:r>
          </w:p>
          <w:p w14:paraId="313C50C1" w14:textId="3C9F7B0E" w:rsidR="00882BD9" w:rsidRDefault="00882BD9" w:rsidP="00882B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40957D" w14:textId="77777777" w:rsidR="00882BD9" w:rsidRDefault="00882BD9" w:rsidP="00882B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9DE56" w14:textId="77777777" w:rsidR="00882BD9" w:rsidRDefault="00882BD9" w:rsidP="00882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BF02B59" w14:textId="77777777" w:rsidR="00882BD9" w:rsidRDefault="00882BD9" w:rsidP="00882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8E732C2" w14:textId="3C12477A" w:rsidR="00882BD9" w:rsidRDefault="00882BD9" w:rsidP="00C72D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0DE">
              <w:rPr>
                <w:rFonts w:ascii="Arial" w:hAnsi="Arial" w:cs="Arial"/>
                <w:sz w:val="20"/>
                <w:szCs w:val="20"/>
              </w:rPr>
              <w:t>Capacidad de abstracción, análisis y</w:t>
            </w:r>
            <w:r w:rsidR="00C72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30DE">
              <w:rPr>
                <w:rFonts w:ascii="Arial" w:hAnsi="Arial" w:cs="Arial"/>
                <w:sz w:val="20"/>
                <w:szCs w:val="20"/>
              </w:rPr>
              <w:t>síntesis</w:t>
            </w:r>
            <w:r w:rsidR="00C72D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25919F" w14:textId="77777777" w:rsidR="00882BD9" w:rsidRDefault="00882BD9" w:rsidP="00BD2A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4FAF37" w14:textId="51D9E4FD" w:rsidR="00EA1E84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32AB62" w14:textId="77777777" w:rsidR="00C72D5C" w:rsidRPr="00BF1FFF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01A858" w14:textId="244CDD20" w:rsidR="00EA1E84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BEB3E" w14:textId="77777777" w:rsidR="00C72D5C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F5DA02" w14:textId="77777777" w:rsidR="00C72D5C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1FB1FD" w14:textId="77777777" w:rsidR="00C72D5C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D4BB39" w14:textId="77777777" w:rsidR="00C72D5C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448C08" w14:textId="77777777" w:rsidR="00C72D5C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A4303B" w14:textId="371F6A7A" w:rsidR="00EA1E84" w:rsidRPr="007F4393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393">
              <w:rPr>
                <w:rFonts w:ascii="Arial" w:hAnsi="Arial" w:cs="Arial"/>
                <w:sz w:val="20"/>
                <w:szCs w:val="20"/>
              </w:rPr>
              <w:t>Habilidad para organizar y planificar sus tareas.</w:t>
            </w:r>
          </w:p>
          <w:p w14:paraId="252C95E6" w14:textId="6ECEF799" w:rsidR="00D05CA7" w:rsidRPr="0026404D" w:rsidRDefault="00D05CA7" w:rsidP="000E6D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</w:tcPr>
          <w:p w14:paraId="58A2D896" w14:textId="77777777" w:rsidR="00D05CA7" w:rsidRDefault="007C66AD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 –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  <w:p w14:paraId="322A42FA" w14:textId="77777777" w:rsidR="001A7793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7F522D" w14:textId="1548E3A5" w:rsidR="001A7793" w:rsidRPr="00235A8A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6F1230" w14:textId="77777777" w:rsidR="00156B48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0719A863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925551" w:rsidRPr="00001849" w14:paraId="7962559F" w14:textId="77777777" w:rsidTr="00137B6B">
        <w:tc>
          <w:tcPr>
            <w:tcW w:w="10881" w:type="dxa"/>
          </w:tcPr>
          <w:p w14:paraId="7E5D95A2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2115" w:type="dxa"/>
          </w:tcPr>
          <w:p w14:paraId="6742667A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D65B3B" w:rsidRPr="00001849" w14:paraId="79959986" w14:textId="77777777" w:rsidTr="00137B6B">
        <w:tc>
          <w:tcPr>
            <w:tcW w:w="10881" w:type="dxa"/>
            <w:vAlign w:val="center"/>
          </w:tcPr>
          <w:p w14:paraId="4C7BA5E7" w14:textId="21405F49" w:rsidR="00D65B3B" w:rsidRPr="00001849" w:rsidRDefault="00D65B3B" w:rsidP="00D65B3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3E98738C" w14:textId="204271A8" w:rsidR="00D65B3B" w:rsidRPr="00862CFC" w:rsidRDefault="00D65B3B" w:rsidP="00D65B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30 % </w:t>
            </w:r>
          </w:p>
        </w:tc>
      </w:tr>
      <w:tr w:rsidR="00D65B3B" w:rsidRPr="00001849" w14:paraId="70A3E829" w14:textId="77777777" w:rsidTr="00137B6B">
        <w:tc>
          <w:tcPr>
            <w:tcW w:w="10881" w:type="dxa"/>
            <w:vAlign w:val="center"/>
          </w:tcPr>
          <w:p w14:paraId="7B2F9772" w14:textId="7ACAD239" w:rsidR="00D65B3B" w:rsidRPr="00001849" w:rsidRDefault="00D65B3B" w:rsidP="00D65B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lastRenderedPageBreak/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  <w:tc>
          <w:tcPr>
            <w:tcW w:w="2115" w:type="dxa"/>
          </w:tcPr>
          <w:p w14:paraId="6BD1F4A9" w14:textId="4A104B00" w:rsidR="00D65B3B" w:rsidRPr="00862CFC" w:rsidRDefault="00D65B3B" w:rsidP="00D65B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D65B3B" w:rsidRPr="00001849" w14:paraId="28CC5995" w14:textId="77777777" w:rsidTr="00137B6B">
        <w:tc>
          <w:tcPr>
            <w:tcW w:w="10881" w:type="dxa"/>
            <w:vAlign w:val="center"/>
          </w:tcPr>
          <w:p w14:paraId="5B0E54F8" w14:textId="78E19F26" w:rsidR="00D65B3B" w:rsidRPr="00001849" w:rsidRDefault="00D65B3B" w:rsidP="00D65B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Analiza los ejercicios, para la aplicación de conocimientos adquiridos con anterioridad y en el curso, aplica los criterios y procedimiento para la solución de los ejercicios e interpreta los resultados obtenidos, para el Diseño de los elementos del Proyecto a desarrollar.      </w:t>
            </w:r>
          </w:p>
        </w:tc>
        <w:tc>
          <w:tcPr>
            <w:tcW w:w="2115" w:type="dxa"/>
          </w:tcPr>
          <w:p w14:paraId="4FDE9379" w14:textId="782C9950" w:rsidR="00D65B3B" w:rsidRPr="00862CFC" w:rsidRDefault="00D65B3B" w:rsidP="00D65B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40 %</w:t>
            </w:r>
          </w:p>
        </w:tc>
      </w:tr>
      <w:tr w:rsidR="00D65B3B" w:rsidRPr="00862CFC" w14:paraId="64A9F63E" w14:textId="77777777" w:rsidTr="00137B6B">
        <w:tc>
          <w:tcPr>
            <w:tcW w:w="10881" w:type="dxa"/>
            <w:vAlign w:val="center"/>
          </w:tcPr>
          <w:p w14:paraId="37D400A5" w14:textId="53EC3E20" w:rsidR="00D65B3B" w:rsidRPr="009D586D" w:rsidRDefault="00D65B3B" w:rsidP="00D65B3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15" w:type="dxa"/>
          </w:tcPr>
          <w:p w14:paraId="5B2990EF" w14:textId="02A375D6" w:rsidR="00D65B3B" w:rsidRDefault="00D65B3B" w:rsidP="00D65B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58850F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9F576CD" w14:textId="77777777" w:rsidR="00156B48" w:rsidRPr="00862CFC" w:rsidRDefault="007A16FD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6237"/>
        <w:gridCol w:w="2115"/>
      </w:tblGrid>
      <w:tr w:rsidR="00F221E5" w:rsidRPr="00862CFC" w14:paraId="529F58E3" w14:textId="77777777" w:rsidTr="00137B6B">
        <w:tc>
          <w:tcPr>
            <w:tcW w:w="2518" w:type="dxa"/>
          </w:tcPr>
          <w:p w14:paraId="68DB74F4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4622B6B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37" w:type="dxa"/>
          </w:tcPr>
          <w:p w14:paraId="3CC870E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115" w:type="dxa"/>
          </w:tcPr>
          <w:p w14:paraId="70A059BB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F221E5" w:rsidRPr="00862CFC" w14:paraId="6426B9E5" w14:textId="77777777" w:rsidTr="00137B6B">
        <w:tc>
          <w:tcPr>
            <w:tcW w:w="2518" w:type="dxa"/>
            <w:vMerge w:val="restart"/>
          </w:tcPr>
          <w:p w14:paraId="4621E35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1D1B6982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37" w:type="dxa"/>
          </w:tcPr>
          <w:p w14:paraId="3FAB5F17" w14:textId="77777777" w:rsidR="00F221E5" w:rsidRPr="009718C2" w:rsidRDefault="00F221E5" w:rsidP="00137B6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2C6BDE68" w14:textId="77777777" w:rsidR="00F221E5" w:rsidRPr="00D05CA7" w:rsidRDefault="00F221E5" w:rsidP="00D05CA7">
            <w:pPr>
              <w:pStyle w:val="Prrafodelista"/>
              <w:numPr>
                <w:ilvl w:val="0"/>
                <w:numId w:val="14"/>
              </w:numPr>
              <w:ind w:left="-108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C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D05CA7">
              <w:rPr>
                <w:rFonts w:ascii="Arial" w:hAnsi="Arial" w:cs="Arial"/>
                <w:b/>
                <w:sz w:val="20"/>
                <w:szCs w:val="20"/>
              </w:rPr>
              <w:t xml:space="preserve">adapta a situaciones y contextos complejos: </w:t>
            </w:r>
            <w:r w:rsidRPr="00D05CA7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1400895" w14:textId="77777777" w:rsidR="00F221E5" w:rsidRPr="009718C2" w:rsidRDefault="00F221E5" w:rsidP="00D05CA7">
            <w:pPr>
              <w:numPr>
                <w:ilvl w:val="0"/>
                <w:numId w:val="14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0961CF0" w14:textId="77777777" w:rsidR="00F221E5" w:rsidRDefault="00F221E5" w:rsidP="00D05CA7">
            <w:pPr>
              <w:numPr>
                <w:ilvl w:val="0"/>
                <w:numId w:val="14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718C2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9E0F0BD" w14:textId="77777777" w:rsidR="00F221E5" w:rsidRDefault="00F221E5" w:rsidP="00D05CA7">
            <w:pPr>
              <w:numPr>
                <w:ilvl w:val="0"/>
                <w:numId w:val="14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5805C6D" w14:textId="77777777" w:rsidR="00F221E5" w:rsidRPr="009718C2" w:rsidRDefault="00F221E5" w:rsidP="00D05CA7">
            <w:pPr>
              <w:numPr>
                <w:ilvl w:val="0"/>
                <w:numId w:val="14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718C2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718C2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18668C4E" w14:textId="77777777" w:rsidR="00F221E5" w:rsidRPr="009718C2" w:rsidRDefault="00F221E5" w:rsidP="00137B6B">
            <w:pPr>
              <w:pStyle w:val="Sinespaciad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6.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718C2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18C2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5" w:type="dxa"/>
          </w:tcPr>
          <w:p w14:paraId="3121437C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F221E5" w:rsidRPr="00862CFC" w14:paraId="71F40B20" w14:textId="77777777" w:rsidTr="00137B6B">
        <w:tc>
          <w:tcPr>
            <w:tcW w:w="2518" w:type="dxa"/>
            <w:vMerge/>
          </w:tcPr>
          <w:p w14:paraId="3CB67BD4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B95499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37" w:type="dxa"/>
          </w:tcPr>
          <w:p w14:paraId="43EF5097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2115" w:type="dxa"/>
          </w:tcPr>
          <w:p w14:paraId="4EF396FB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F221E5" w:rsidRPr="00862CFC" w14:paraId="055D9D2A" w14:textId="77777777" w:rsidTr="00137B6B">
        <w:tc>
          <w:tcPr>
            <w:tcW w:w="2518" w:type="dxa"/>
            <w:vMerge/>
          </w:tcPr>
          <w:p w14:paraId="3A5BB2B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E3626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37" w:type="dxa"/>
          </w:tcPr>
          <w:p w14:paraId="30430068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tres de los indicadores definidos en desempeño excelente.</w:t>
            </w:r>
          </w:p>
        </w:tc>
        <w:tc>
          <w:tcPr>
            <w:tcW w:w="2115" w:type="dxa"/>
          </w:tcPr>
          <w:p w14:paraId="15735A5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F221E5" w:rsidRPr="00862CFC" w14:paraId="355FF2E8" w14:textId="77777777" w:rsidTr="00137B6B">
        <w:tc>
          <w:tcPr>
            <w:tcW w:w="2518" w:type="dxa"/>
            <w:vMerge/>
          </w:tcPr>
          <w:p w14:paraId="73631AC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6A81F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37" w:type="dxa"/>
          </w:tcPr>
          <w:p w14:paraId="666C7BB6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dos de los indicadores definidos en desempeño excelente.</w:t>
            </w:r>
          </w:p>
        </w:tc>
        <w:tc>
          <w:tcPr>
            <w:tcW w:w="2115" w:type="dxa"/>
          </w:tcPr>
          <w:p w14:paraId="6AD2D5C6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F221E5" w:rsidRPr="00862CFC" w14:paraId="6ADA7398" w14:textId="77777777" w:rsidTr="00137B6B">
        <w:tc>
          <w:tcPr>
            <w:tcW w:w="2518" w:type="dxa"/>
          </w:tcPr>
          <w:p w14:paraId="3CF6905D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5A0D10B5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37" w:type="dxa"/>
          </w:tcPr>
          <w:p w14:paraId="4246D030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115" w:type="dxa"/>
          </w:tcPr>
          <w:p w14:paraId="31AD928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9917D69" w14:textId="77777777" w:rsidR="00156B48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D851443" w14:textId="324C5B0D" w:rsidR="00156B48" w:rsidRPr="00862CFC" w:rsidRDefault="007A16FD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3567367E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56B48" w:rsidRPr="00106009" w14:paraId="10EDDAB9" w14:textId="77777777" w:rsidTr="00156B48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5AE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101C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CB3A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DBC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56B48" w:rsidRPr="00862CFC" w14:paraId="4A514175" w14:textId="77777777" w:rsidTr="00156B48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B23E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AF7F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CBD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D1F0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D7E1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9798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FA6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7FD8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B3B" w:rsidRPr="00106009" w14:paraId="6D62C81E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03FD" w14:textId="77777777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</w:t>
            </w:r>
          </w:p>
          <w:p w14:paraId="4E2ADC9F" w14:textId="77777777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A630" w14:textId="562AE7CD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64E5" w14:textId="1F856FB8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566B" w14:textId="08B89ABD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2DAD" w14:textId="1829EC45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016B" w14:textId="5F590633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28DB" w14:textId="0ECD8A38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423B" w14:textId="77777777" w:rsidR="00D65B3B" w:rsidRPr="000023EF" w:rsidRDefault="00D65B3B" w:rsidP="00D65B3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D65B3B" w:rsidRPr="00862CFC" w14:paraId="3F601701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1C51" w14:textId="77777777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(Lista de observaciones)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F4D1" w14:textId="6162B25F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C1E7" w14:textId="1BFA6469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A74E" w14:textId="207E6CF9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1841" w14:textId="590E1FFE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42F1" w14:textId="04540E13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DC69" w14:textId="24EF7423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7F36" w14:textId="77777777" w:rsidR="00D65B3B" w:rsidRPr="000023EF" w:rsidRDefault="00D65B3B" w:rsidP="00D65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</w:tr>
      <w:tr w:rsidR="00D65B3B" w:rsidRPr="00862CFC" w14:paraId="5426D2F0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59C7" w14:textId="77777777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gráficos</w:t>
            </w:r>
          </w:p>
          <w:p w14:paraId="39040E05" w14:textId="77777777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(Reporte de Practica; 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B0C7" w14:textId="4971D4E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AFC4" w14:textId="68D87D6B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38 - 40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B437" w14:textId="2CDED875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34–37.6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7CCC" w14:textId="5B95E7E3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30–33.6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5748" w14:textId="5F8F6D24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28-29.6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2F55" w14:textId="66FFC2AD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C957" w14:textId="77777777" w:rsidR="00D65B3B" w:rsidRPr="00430014" w:rsidRDefault="00D65B3B" w:rsidP="00D65B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Analiza los ejercicios, para la aplicación de conocimientos adquiridos con anterioridad y en el curso, aplica los criterios y procedimiento para la solución de los ejercicios e interpreta los resultados obtenidos, para el Diseño de los elementos del Proyecto a desarrollar.      </w:t>
            </w:r>
          </w:p>
        </w:tc>
      </w:tr>
      <w:tr w:rsidR="00D65B3B" w:rsidRPr="00862CFC" w14:paraId="3D6BA35E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3433" w14:textId="4785D843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81C3" w14:textId="52D16E6B" w:rsidR="00D65B3B" w:rsidRPr="00FE0B05" w:rsidRDefault="00D65B3B" w:rsidP="00D65B3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EBC9" w14:textId="4B59E5CB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3E9D" w14:textId="5A821484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B02C" w14:textId="10C11652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8F75" w14:textId="35FEF31B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3E91" w14:textId="712510B5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68AD" w14:textId="11472362" w:rsidR="00D65B3B" w:rsidRPr="009D586D" w:rsidRDefault="00D65B3B" w:rsidP="00D65B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65B3B" w:rsidRPr="00106009" w14:paraId="49812E0D" w14:textId="77777777" w:rsidTr="006F1133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3FD" w14:textId="77777777" w:rsidR="00D65B3B" w:rsidRPr="00FE0B05" w:rsidRDefault="00D65B3B" w:rsidP="00D65B3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Total               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8EC1" w14:textId="7777777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66E4" w14:textId="7777777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85 –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1E6E" w14:textId="7777777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75 –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477C" w14:textId="7777777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70 –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64F8" w14:textId="7777777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60EE" w14:textId="77777777" w:rsidR="00D65B3B" w:rsidRPr="00106009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BD08D46" w14:textId="77777777" w:rsidR="00156B48" w:rsidRDefault="00156B48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AC8AD7F" w14:textId="77777777" w:rsidR="00106009" w:rsidRPr="00862CFC" w:rsidRDefault="00106009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4FB48660" w14:textId="258480B5" w:rsidR="00106009" w:rsidRDefault="0010600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74A5B65" w14:textId="2AA12203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2A28B49" w14:textId="30C619DB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ADAB217" w14:textId="72EEEA6E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2A46224" w14:textId="0755D360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29ACA9E" w14:textId="075BC07B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5F3E130" w14:textId="5812C93D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3BF1FC5" w14:textId="3632B703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2A3BDE3" w14:textId="77777777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AE3058A" w14:textId="77777777" w:rsidR="00106009" w:rsidRPr="00862CFC" w:rsidRDefault="00106009" w:rsidP="00106009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1"/>
        <w:gridCol w:w="3785"/>
      </w:tblGrid>
      <w:tr w:rsidR="00106009" w:rsidRPr="00862CFC" w14:paraId="054070A0" w14:textId="77777777" w:rsidTr="0046638A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84BC9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Fuentes de informac</w:t>
            </w:r>
            <w:r w:rsidR="0036151C">
              <w:rPr>
                <w:rFonts w:ascii="Arial" w:hAnsi="Arial" w:cs="Arial"/>
                <w:sz w:val="20"/>
                <w:szCs w:val="20"/>
              </w:rPr>
              <w:t xml:space="preserve">ión: 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030E5" w14:textId="77777777" w:rsidR="00106009" w:rsidRPr="00862CFC" w:rsidRDefault="0036151C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Apoyos didácticos:</w:t>
            </w:r>
          </w:p>
        </w:tc>
      </w:tr>
      <w:tr w:rsidR="00FA13E8" w:rsidRPr="00862CFC" w14:paraId="3586AF4A" w14:textId="77777777" w:rsidTr="0046638A">
        <w:trPr>
          <w:trHeight w:val="661"/>
        </w:trPr>
        <w:tc>
          <w:tcPr>
            <w:tcW w:w="8931" w:type="dxa"/>
            <w:tcBorders>
              <w:top w:val="single" w:sz="4" w:space="0" w:color="auto"/>
            </w:tcBorders>
          </w:tcPr>
          <w:p w14:paraId="142D5CC8" w14:textId="77777777" w:rsidR="00FA13E8" w:rsidRPr="0036151C" w:rsidRDefault="00FA13E8" w:rsidP="00FA1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9BA255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Boylestad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R. (2005) Electricidad, Electrónica y Electromagnetismo. (1ed), México: Trillas</w:t>
            </w:r>
          </w:p>
          <w:p w14:paraId="50AF6840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2. SEARS, F. (2005). Física universitaria volumen 2. (11 ed.). México: Pearson Educación.</w:t>
            </w:r>
          </w:p>
          <w:p w14:paraId="743F4320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3. Serrano, D.; García, V. (2001). Electricidad y Magnetismo. Estrategias para la resolución de</w:t>
            </w:r>
          </w:p>
          <w:p w14:paraId="39FF27B3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problemas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y aplicaciones. México: Pearson Educación.</w:t>
            </w:r>
          </w:p>
          <w:p w14:paraId="0CA2C849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DE3B67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4. M. Lea, Susan. </w:t>
            </w:r>
            <w:r w:rsidRPr="00BD1F06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Burke, John Robert. </w:t>
            </w:r>
            <w:r w:rsidRPr="00DE3B6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(1999). Física Vol. II.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La naturaleza de las cosas. México:</w:t>
            </w:r>
          </w:p>
          <w:p w14:paraId="5BEA4C38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International Thomson editores, S. A. de C. V.</w:t>
            </w:r>
          </w:p>
          <w:p w14:paraId="467AE6EC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Tipler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, P; Mosca, G. (2003).Física para la ciencia y la tecnología (5 ed.). España: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Reverté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S. A.</w:t>
            </w:r>
          </w:p>
          <w:p w14:paraId="73F9B8C2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Jewet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S. (2004), Física II. Texto basado en cálculo. (3 ed.). México: International Thomson</w:t>
            </w:r>
          </w:p>
          <w:p w14:paraId="4E31E030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editores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.</w:t>
            </w:r>
          </w:p>
          <w:p w14:paraId="6A727910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Serway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R. (2005), Física para ciencias e ingenierías, (6 ed.). México: International Thomson</w:t>
            </w:r>
          </w:p>
          <w:p w14:paraId="449B3CAB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editores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.</w:t>
            </w:r>
          </w:p>
          <w:p w14:paraId="12734E81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Tippens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P. (2007), Física. Conceptos y aplicaciones. (10 ed.). México: Editorial McGraw-Hill.</w:t>
            </w:r>
          </w:p>
          <w:p w14:paraId="6C97714B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Halliday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, D;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Resnick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R. (2007), Fundamentos de Física. (5 ed.) México: CECSA.</w:t>
            </w:r>
          </w:p>
          <w:p w14:paraId="08E24090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Giancoli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D. (2007), Física Principios con aplicaciones volumen II. (6 ed.) México: Pearson</w:t>
            </w:r>
          </w:p>
          <w:p w14:paraId="6AD38098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Educación.</w:t>
            </w:r>
          </w:p>
          <w:p w14:paraId="4EF92E78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Fuentes electrónicas</w:t>
            </w:r>
          </w:p>
          <w:p w14:paraId="4878971F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11. </w:t>
            </w:r>
            <w:r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  <w:t>http://bibliotecadigital.ilce.edu.mx/sites/ciencia/volumen3/ciencia3/112/htm/electr.htm</w:t>
            </w:r>
          </w:p>
          <w:p w14:paraId="4A30BBBD" w14:textId="554A5ED2" w:rsidR="00FA13E8" w:rsidRPr="00235A8A" w:rsidRDefault="002A103A" w:rsidP="002A103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12. </w:t>
            </w:r>
            <w:r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  <w:t>http://hyperphysics.phy-astr.gsu.edu/hbase/emcon.html#emcon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14:paraId="4A9F2BFC" w14:textId="77777777" w:rsidR="00FA13E8" w:rsidRDefault="00FA13E8" w:rsidP="00FA13E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Pintarrón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6732B8" w14:textId="77777777" w:rsidR="00FA13E8" w:rsidRDefault="00FA13E8" w:rsidP="00FA13E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Pizarrón.</w:t>
            </w:r>
          </w:p>
          <w:p w14:paraId="2D11A452" w14:textId="77777777" w:rsidR="00FA13E8" w:rsidRDefault="00FA13E8" w:rsidP="00FA13E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8D9B1B6" w14:textId="77777777" w:rsidR="00FA13E8" w:rsidRDefault="00FA13E8" w:rsidP="00FA13E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 visual:</w:t>
            </w:r>
          </w:p>
          <w:p w14:paraId="72835760" w14:textId="77777777" w:rsidR="00FA13E8" w:rsidRDefault="00FA13E8" w:rsidP="00FA13E8">
            <w:pPr>
              <w:pStyle w:val="Sinespaciado"/>
              <w:ind w:firstLine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Laptop.</w:t>
            </w:r>
          </w:p>
          <w:p w14:paraId="33BBE9EC" w14:textId="77777777" w:rsidR="00FA13E8" w:rsidRDefault="00FA13E8" w:rsidP="00FA13E8">
            <w:pPr>
              <w:pStyle w:val="Sinespaciado"/>
              <w:ind w:firstLine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Cañón.</w:t>
            </w:r>
          </w:p>
          <w:p w14:paraId="4B09D9E0" w14:textId="77777777" w:rsidR="00FA13E8" w:rsidRDefault="00FA13E8" w:rsidP="00FA13E8">
            <w:pPr>
              <w:pStyle w:val="Sinespaciado"/>
              <w:ind w:firstLine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</w:t>
            </w:r>
          </w:p>
          <w:p w14:paraId="53F849BB" w14:textId="77777777" w:rsidR="00FA13E8" w:rsidRDefault="00FA13E8" w:rsidP="00FA13E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94CF782" w14:textId="565D7B08" w:rsidR="00FA13E8" w:rsidRPr="00BD2739" w:rsidRDefault="00FA13E8" w:rsidP="0046638A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BFEA27" w14:textId="03DC93B1" w:rsidR="00FA13E8" w:rsidRPr="00BD2739" w:rsidRDefault="00FA13E8" w:rsidP="00FA13E8">
            <w:pPr>
              <w:pStyle w:val="Sinespaciado"/>
              <w:ind w:left="17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AFF6A8D" w14:textId="77777777" w:rsidR="00106009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03A74D56" w14:textId="77777777" w:rsidR="006B09E2" w:rsidRDefault="006B09E2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6AF0500" w14:textId="77777777" w:rsidR="00206F1D" w:rsidRPr="00862CFC" w:rsidRDefault="00106009" w:rsidP="00862CFC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Calendarizac</w:t>
      </w:r>
      <w:r w:rsidR="0036151C">
        <w:rPr>
          <w:rFonts w:ascii="Arial" w:hAnsi="Arial" w:cs="Arial"/>
          <w:sz w:val="20"/>
          <w:szCs w:val="20"/>
        </w:rPr>
        <w:t>ión de evaluación en semanas:</w:t>
      </w:r>
    </w:p>
    <w:p w14:paraId="435F9CD4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52"/>
        <w:gridCol w:w="745"/>
        <w:gridCol w:w="756"/>
        <w:gridCol w:w="745"/>
        <w:gridCol w:w="753"/>
        <w:gridCol w:w="746"/>
        <w:gridCol w:w="757"/>
        <w:gridCol w:w="746"/>
        <w:gridCol w:w="754"/>
        <w:gridCol w:w="758"/>
        <w:gridCol w:w="751"/>
        <w:gridCol w:w="751"/>
        <w:gridCol w:w="758"/>
        <w:gridCol w:w="751"/>
        <w:gridCol w:w="754"/>
        <w:gridCol w:w="758"/>
      </w:tblGrid>
      <w:tr w:rsidR="00862CFC" w:rsidRPr="00862CFC" w14:paraId="313F979C" w14:textId="77777777" w:rsidTr="00862CFC">
        <w:tc>
          <w:tcPr>
            <w:tcW w:w="764" w:type="dxa"/>
          </w:tcPr>
          <w:p w14:paraId="461043F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790C112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5EF9F3E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360DF74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50D5026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16CA744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6FDA899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2DDE98D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4F994DB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47480DE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3249F9E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5B0532D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717B473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21686AF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3DDC58F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494E411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5A23FA2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862CFC" w14:paraId="6BD47896" w14:textId="77777777" w:rsidTr="00862CFC">
        <w:tc>
          <w:tcPr>
            <w:tcW w:w="764" w:type="dxa"/>
          </w:tcPr>
          <w:p w14:paraId="6FA80A6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1CA4A768" w14:textId="77777777" w:rsidR="00862CFC" w:rsidRPr="00862CFC" w:rsidRDefault="00C01DEB" w:rsidP="00C01D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73B6F00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C2460E4" w14:textId="77777777" w:rsidR="00862CFC" w:rsidRDefault="00C01DE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7750C8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AA5E4F8" w14:textId="77777777" w:rsidR="007750C8" w:rsidRPr="00862CFC" w:rsidRDefault="007750C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ES1</w:t>
            </w:r>
          </w:p>
        </w:tc>
        <w:tc>
          <w:tcPr>
            <w:tcW w:w="764" w:type="dxa"/>
          </w:tcPr>
          <w:p w14:paraId="394DC54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795FDB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0328BC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E2828C8" w14:textId="77777777" w:rsidR="00862CFC" w:rsidRDefault="00C01DE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7750C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5B146F1" w14:textId="77777777" w:rsidR="007750C8" w:rsidRPr="00862CFC" w:rsidRDefault="007750C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ES2</w:t>
            </w:r>
          </w:p>
        </w:tc>
        <w:tc>
          <w:tcPr>
            <w:tcW w:w="764" w:type="dxa"/>
          </w:tcPr>
          <w:p w14:paraId="1CFB4D9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FDB681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F367328" w14:textId="77777777" w:rsidR="00862CFC" w:rsidRDefault="00C01DE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7750C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6ECB625" w14:textId="77777777" w:rsidR="007750C8" w:rsidRPr="00862CFC" w:rsidRDefault="007750C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ES3</w:t>
            </w:r>
          </w:p>
        </w:tc>
        <w:tc>
          <w:tcPr>
            <w:tcW w:w="765" w:type="dxa"/>
          </w:tcPr>
          <w:p w14:paraId="7214A9D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DC5906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F408DEA" w14:textId="77777777" w:rsidR="00862CFC" w:rsidRDefault="00C01DE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7750C8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A911816" w14:textId="77777777" w:rsidR="007750C8" w:rsidRPr="00862CFC" w:rsidRDefault="007750C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ES4</w:t>
            </w:r>
          </w:p>
        </w:tc>
        <w:tc>
          <w:tcPr>
            <w:tcW w:w="765" w:type="dxa"/>
          </w:tcPr>
          <w:p w14:paraId="1B55C1D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3F8F66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124701" w14:textId="77777777" w:rsidR="00862CFC" w:rsidRDefault="00C01DE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7750C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53ACCEC" w14:textId="77777777" w:rsidR="007750C8" w:rsidRPr="00862CFC" w:rsidRDefault="007750C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ES5</w:t>
            </w:r>
          </w:p>
        </w:tc>
      </w:tr>
      <w:tr w:rsidR="00862CFC" w:rsidRPr="00862CFC" w14:paraId="0F01D1A4" w14:textId="77777777" w:rsidTr="00862CFC">
        <w:tc>
          <w:tcPr>
            <w:tcW w:w="764" w:type="dxa"/>
          </w:tcPr>
          <w:p w14:paraId="5123004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46CDE83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52C36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61F011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E798B7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7E7882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860189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99D18F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AD2FAE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AF0DEA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59A08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3E54A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F43931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E6DD6A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6D1B37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DDD4E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A3DC6D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3466B3D8" w14:textId="77777777" w:rsidTr="00C44EBB">
        <w:trPr>
          <w:trHeight w:val="129"/>
        </w:trPr>
        <w:tc>
          <w:tcPr>
            <w:tcW w:w="764" w:type="dxa"/>
          </w:tcPr>
          <w:p w14:paraId="53D4488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11EE8B7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768AE0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5E8B73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BCA1BD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39BC76C" w14:textId="77777777" w:rsidR="00862CFC" w:rsidRPr="00862CFC" w:rsidRDefault="00C44EB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3A3E67C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7202CB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8601FC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AAFF115" w14:textId="77777777" w:rsidR="00862CFC" w:rsidRPr="00862CFC" w:rsidRDefault="00C44EB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6AC079B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0B099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37C066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80F6755" w14:textId="77777777" w:rsidR="00862CFC" w:rsidRPr="00862CFC" w:rsidRDefault="00C44EB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51FBD24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4BF3361" w14:textId="77777777" w:rsidR="00862CFC" w:rsidRPr="00862CFC" w:rsidRDefault="00C44EB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7622E98D" w14:textId="77777777" w:rsidR="00862CFC" w:rsidRPr="00862CFC" w:rsidRDefault="00C44EB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630E356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TP: Tiempo Planeado</w:t>
      </w:r>
    </w:p>
    <w:p w14:paraId="33241C71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ED: Evaluación diagnóstica</w:t>
      </w:r>
    </w:p>
    <w:p w14:paraId="0B63FB56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5ADD561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TR: Tiempo Real</w:t>
      </w:r>
    </w:p>
    <w:p w14:paraId="48DFBA7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862CFC">
        <w:rPr>
          <w:rFonts w:ascii="Arial" w:hAnsi="Arial" w:cs="Arial"/>
          <w:sz w:val="20"/>
          <w:szCs w:val="20"/>
        </w:rPr>
        <w:t>EFn</w:t>
      </w:r>
      <w:proofErr w:type="spellEnd"/>
      <w:r w:rsidRPr="00862CFC">
        <w:rPr>
          <w:rFonts w:ascii="Arial" w:hAnsi="Arial" w:cs="Arial"/>
          <w:sz w:val="20"/>
          <w:szCs w:val="20"/>
        </w:rPr>
        <w:t>: Evaluación formativa (Competencia específica n)</w:t>
      </w:r>
    </w:p>
    <w:p w14:paraId="4A02157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SD: Seguimiento departamental</w:t>
      </w:r>
    </w:p>
    <w:p w14:paraId="4CFF5292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ES: Evaluación </w:t>
      </w:r>
      <w:proofErr w:type="spellStart"/>
      <w:r w:rsidRPr="00862CFC">
        <w:rPr>
          <w:rFonts w:ascii="Arial" w:hAnsi="Arial" w:cs="Arial"/>
          <w:sz w:val="20"/>
          <w:szCs w:val="20"/>
        </w:rPr>
        <w:t>sumativa</w:t>
      </w:r>
      <w:proofErr w:type="spellEnd"/>
    </w:p>
    <w:p w14:paraId="7A0F960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62CFC" w14:paraId="5D043A4C" w14:textId="77777777" w:rsidTr="00031DD0">
        <w:trPr>
          <w:jc w:val="right"/>
        </w:trPr>
        <w:tc>
          <w:tcPr>
            <w:tcW w:w="2229" w:type="dxa"/>
          </w:tcPr>
          <w:p w14:paraId="42FBBFC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EF9B792" w14:textId="1E904B7C" w:rsidR="00862CFC" w:rsidRPr="00862CFC" w:rsidRDefault="00193D1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de enero del 2024</w:t>
            </w:r>
          </w:p>
        </w:tc>
      </w:tr>
    </w:tbl>
    <w:p w14:paraId="063D62C9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C035F14" w14:textId="77777777" w:rsidR="00031DD0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8638CF6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862CFC" w14:paraId="11523288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0E23753D" w14:textId="3C2C5560" w:rsidR="00862CFC" w:rsidRPr="00862CFC" w:rsidRDefault="00BD1F06" w:rsidP="00BD1F0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ANGEL RODRIGUEZ RUIZ</w:t>
            </w:r>
          </w:p>
        </w:tc>
        <w:tc>
          <w:tcPr>
            <w:tcW w:w="850" w:type="dxa"/>
          </w:tcPr>
          <w:p w14:paraId="01555DA9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594D04E6" w14:textId="23C184C8" w:rsidR="00EF7E0F" w:rsidRDefault="00BD1F06" w:rsidP="00EF7E0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M.I.I ESTEBAN DOMINGUEZ FISCAL</w:t>
            </w:r>
          </w:p>
          <w:p w14:paraId="42F6CE39" w14:textId="3A0E7FE3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44E659AF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196957D6" w14:textId="349224EF" w:rsidR="00862CFC" w:rsidRPr="00862CFC" w:rsidRDefault="004A57E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profesor</w:t>
            </w:r>
          </w:p>
        </w:tc>
        <w:tc>
          <w:tcPr>
            <w:tcW w:w="850" w:type="dxa"/>
          </w:tcPr>
          <w:p w14:paraId="795B6AB4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431983E9" w14:textId="6BB6606C" w:rsidR="00862CFC" w:rsidRPr="00862CFC" w:rsidRDefault="004A57E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del Jefe </w:t>
            </w:r>
            <w:r w:rsidR="00862CFC" w:rsidRPr="00862CFC">
              <w:rPr>
                <w:rFonts w:ascii="Arial" w:hAnsi="Arial" w:cs="Arial"/>
                <w:sz w:val="20"/>
                <w:szCs w:val="20"/>
              </w:rPr>
              <w:t>de Departamento Académico</w:t>
            </w:r>
          </w:p>
        </w:tc>
      </w:tr>
    </w:tbl>
    <w:p w14:paraId="540B78D2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726FFDB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E326029" w14:textId="77777777" w:rsidR="007A22EC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D9FB214" w14:textId="77777777" w:rsidR="000626FF" w:rsidRDefault="000626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27F710C" w14:textId="77777777" w:rsidR="007A22EC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sectPr w:rsidR="007A22EC" w:rsidSect="00001849">
      <w:headerReference w:type="default" r:id="rId7"/>
      <w:footerReference w:type="default" r:id="rId8"/>
      <w:pgSz w:w="15840" w:h="12240" w:orient="landscape" w:code="1"/>
      <w:pgMar w:top="1701" w:right="1417" w:bottom="1701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EE670" w14:textId="77777777" w:rsidR="005033E5" w:rsidRDefault="005033E5" w:rsidP="00862CFC">
      <w:pPr>
        <w:spacing w:after="0" w:line="240" w:lineRule="auto"/>
      </w:pPr>
      <w:r>
        <w:separator/>
      </w:r>
    </w:p>
  </w:endnote>
  <w:endnote w:type="continuationSeparator" w:id="0">
    <w:p w14:paraId="70BC09E3" w14:textId="77777777" w:rsidR="005033E5" w:rsidRDefault="005033E5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E9878" w14:textId="783CD3AA" w:rsidR="00001849" w:rsidRDefault="00001849" w:rsidP="00001849">
    <w:pPr>
      <w:pStyle w:val="Piedepgina"/>
      <w:jc w:val="right"/>
    </w:pPr>
  </w:p>
  <w:p w14:paraId="50911AAA" w14:textId="77777777" w:rsidR="008A6852" w:rsidRDefault="008A6852" w:rsidP="00001849">
    <w:pPr>
      <w:pStyle w:val="Piedepgina"/>
      <w:jc w:val="right"/>
    </w:pPr>
  </w:p>
  <w:p w14:paraId="2A35E3D9" w14:textId="77777777" w:rsidR="008A6852" w:rsidRPr="0026481A" w:rsidRDefault="008A6852" w:rsidP="008A6852">
    <w:pPr>
      <w:pStyle w:val="Piedepgina"/>
      <w:jc w:val="both"/>
      <w:rPr>
        <w:rFonts w:ascii="Arial" w:hAnsi="Arial" w:cs="Arial"/>
        <w:sz w:val="18"/>
        <w:lang w:val="en-US"/>
      </w:rPr>
    </w:pPr>
    <w:r w:rsidRPr="0026481A">
      <w:rPr>
        <w:rFonts w:ascii="Arial" w:hAnsi="Arial" w:cs="Arial"/>
        <w:sz w:val="18"/>
      </w:rPr>
      <w:t xml:space="preserve">Página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PAGE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 w:rsidR="000D0B14">
      <w:rPr>
        <w:rFonts w:ascii="Arial" w:hAnsi="Arial" w:cs="Arial"/>
        <w:b/>
        <w:bCs/>
        <w:noProof/>
        <w:sz w:val="18"/>
        <w:lang w:val="en-US"/>
      </w:rPr>
      <w:t>21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sz w:val="18"/>
      </w:rPr>
      <w:t xml:space="preserve"> de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NUMPAGES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 w:rsidR="000D0B14">
      <w:rPr>
        <w:rFonts w:ascii="Arial" w:hAnsi="Arial" w:cs="Arial"/>
        <w:b/>
        <w:bCs/>
        <w:noProof/>
        <w:sz w:val="18"/>
        <w:lang w:val="en-US"/>
      </w:rPr>
      <w:t>35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>Julio 2017</w:t>
    </w:r>
  </w:p>
  <w:p w14:paraId="3C2C0DBC" w14:textId="77777777" w:rsidR="00001849" w:rsidRDefault="00001849" w:rsidP="00001849">
    <w:pPr>
      <w:pStyle w:val="Piedepgina"/>
      <w:tabs>
        <w:tab w:val="clear" w:pos="4419"/>
        <w:tab w:val="clear" w:pos="8838"/>
      </w:tabs>
      <w:rPr>
        <w:lang w:val="en-US"/>
      </w:rPr>
    </w:pPr>
  </w:p>
  <w:p w14:paraId="0117AC7C" w14:textId="77777777" w:rsidR="00001849" w:rsidRDefault="00001849" w:rsidP="00001849">
    <w:pPr>
      <w:pStyle w:val="Piedepgina"/>
      <w:tabs>
        <w:tab w:val="left" w:pos="11947"/>
      </w:tabs>
    </w:pPr>
    <w:r>
      <w:tab/>
    </w:r>
    <w:r>
      <w:tab/>
    </w:r>
    <w:r>
      <w:tab/>
    </w:r>
  </w:p>
  <w:p w14:paraId="2C80C530" w14:textId="77777777" w:rsidR="00001849" w:rsidRDefault="000018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50911" w14:textId="77777777" w:rsidR="005033E5" w:rsidRDefault="005033E5" w:rsidP="00862CFC">
      <w:pPr>
        <w:spacing w:after="0" w:line="240" w:lineRule="auto"/>
      </w:pPr>
      <w:r>
        <w:separator/>
      </w:r>
    </w:p>
  </w:footnote>
  <w:footnote w:type="continuationSeparator" w:id="0">
    <w:p w14:paraId="0F09BAC1" w14:textId="77777777" w:rsidR="005033E5" w:rsidRDefault="005033E5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426D5" w14:textId="75BF98A0" w:rsidR="00001849" w:rsidRDefault="0000184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65293E1" wp14:editId="3445CCC8">
          <wp:simplePos x="0" y="0"/>
          <wp:positionH relativeFrom="column">
            <wp:posOffset>381286</wp:posOffset>
          </wp:positionH>
          <wp:positionV relativeFrom="paragraph">
            <wp:posOffset>-542206</wp:posOffset>
          </wp:positionV>
          <wp:extent cx="8712200" cy="71945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2A8C"/>
    <w:multiLevelType w:val="hybridMultilevel"/>
    <w:tmpl w:val="DC1E1908"/>
    <w:lvl w:ilvl="0" w:tplc="32DA51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B2286"/>
    <w:multiLevelType w:val="hybridMultilevel"/>
    <w:tmpl w:val="49F0D3BE"/>
    <w:lvl w:ilvl="0" w:tplc="69BE1E06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2A8A31A5"/>
    <w:multiLevelType w:val="hybridMultilevel"/>
    <w:tmpl w:val="C3AE7C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364B7"/>
    <w:multiLevelType w:val="hybridMultilevel"/>
    <w:tmpl w:val="8D081900"/>
    <w:lvl w:ilvl="0" w:tplc="3EBAC198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F0912"/>
    <w:multiLevelType w:val="hybridMultilevel"/>
    <w:tmpl w:val="C98EC828"/>
    <w:lvl w:ilvl="0" w:tplc="A3AEE9C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45375"/>
    <w:multiLevelType w:val="hybridMultilevel"/>
    <w:tmpl w:val="9148F7B2"/>
    <w:lvl w:ilvl="0" w:tplc="DE423CEC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28B48E9"/>
    <w:multiLevelType w:val="hybridMultilevel"/>
    <w:tmpl w:val="334899F4"/>
    <w:lvl w:ilvl="0" w:tplc="080A000F">
      <w:start w:val="1"/>
      <w:numFmt w:val="decimal"/>
      <w:lvlText w:val="%1."/>
      <w:lvlJc w:val="left"/>
      <w:pPr>
        <w:ind w:left="61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14"/>
  </w:num>
  <w:num w:numId="9">
    <w:abstractNumId w:val="1"/>
  </w:num>
  <w:num w:numId="10">
    <w:abstractNumId w:val="11"/>
  </w:num>
  <w:num w:numId="11">
    <w:abstractNumId w:val="17"/>
  </w:num>
  <w:num w:numId="12">
    <w:abstractNumId w:val="4"/>
  </w:num>
  <w:num w:numId="13">
    <w:abstractNumId w:val="16"/>
  </w:num>
  <w:num w:numId="14">
    <w:abstractNumId w:val="12"/>
  </w:num>
  <w:num w:numId="15">
    <w:abstractNumId w:val="15"/>
  </w:num>
  <w:num w:numId="16">
    <w:abstractNumId w:val="2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AB"/>
    <w:rsid w:val="00001849"/>
    <w:rsid w:val="000137CD"/>
    <w:rsid w:val="00015F7E"/>
    <w:rsid w:val="0002344C"/>
    <w:rsid w:val="00026D1C"/>
    <w:rsid w:val="000300FF"/>
    <w:rsid w:val="00031DD0"/>
    <w:rsid w:val="00037EB2"/>
    <w:rsid w:val="00055465"/>
    <w:rsid w:val="000626FF"/>
    <w:rsid w:val="000631FB"/>
    <w:rsid w:val="0006551D"/>
    <w:rsid w:val="00072925"/>
    <w:rsid w:val="00086D5B"/>
    <w:rsid w:val="00091C7A"/>
    <w:rsid w:val="000B7A39"/>
    <w:rsid w:val="000D0B14"/>
    <w:rsid w:val="000E24D5"/>
    <w:rsid w:val="000E6D74"/>
    <w:rsid w:val="000F0068"/>
    <w:rsid w:val="00102D4E"/>
    <w:rsid w:val="00106009"/>
    <w:rsid w:val="00124480"/>
    <w:rsid w:val="00137B6B"/>
    <w:rsid w:val="00141256"/>
    <w:rsid w:val="0014382C"/>
    <w:rsid w:val="00155F06"/>
    <w:rsid w:val="00156B48"/>
    <w:rsid w:val="00160D9F"/>
    <w:rsid w:val="00174084"/>
    <w:rsid w:val="00193D17"/>
    <w:rsid w:val="001A7793"/>
    <w:rsid w:val="001D7549"/>
    <w:rsid w:val="00206F1D"/>
    <w:rsid w:val="00227946"/>
    <w:rsid w:val="00233468"/>
    <w:rsid w:val="00235A8A"/>
    <w:rsid w:val="00241E4C"/>
    <w:rsid w:val="00281DB6"/>
    <w:rsid w:val="00293551"/>
    <w:rsid w:val="00293FBE"/>
    <w:rsid w:val="002A103A"/>
    <w:rsid w:val="002B1680"/>
    <w:rsid w:val="002C1648"/>
    <w:rsid w:val="002C6785"/>
    <w:rsid w:val="002D6782"/>
    <w:rsid w:val="002D78BC"/>
    <w:rsid w:val="002E12D1"/>
    <w:rsid w:val="00311B8C"/>
    <w:rsid w:val="00331A78"/>
    <w:rsid w:val="0035119F"/>
    <w:rsid w:val="003576C5"/>
    <w:rsid w:val="0036151C"/>
    <w:rsid w:val="00373659"/>
    <w:rsid w:val="00421760"/>
    <w:rsid w:val="0043165F"/>
    <w:rsid w:val="0046638A"/>
    <w:rsid w:val="004815A6"/>
    <w:rsid w:val="0049171F"/>
    <w:rsid w:val="004A57E5"/>
    <w:rsid w:val="004D31D7"/>
    <w:rsid w:val="004E6F75"/>
    <w:rsid w:val="004E6FF9"/>
    <w:rsid w:val="004F065B"/>
    <w:rsid w:val="005033E5"/>
    <w:rsid w:val="005053AB"/>
    <w:rsid w:val="005159D8"/>
    <w:rsid w:val="0051750A"/>
    <w:rsid w:val="00534AD3"/>
    <w:rsid w:val="00536B92"/>
    <w:rsid w:val="00540F99"/>
    <w:rsid w:val="00546BF9"/>
    <w:rsid w:val="00561DF3"/>
    <w:rsid w:val="005624BE"/>
    <w:rsid w:val="005778AD"/>
    <w:rsid w:val="00580F30"/>
    <w:rsid w:val="00593663"/>
    <w:rsid w:val="0059383D"/>
    <w:rsid w:val="005B26A8"/>
    <w:rsid w:val="005C18A7"/>
    <w:rsid w:val="005C4B1C"/>
    <w:rsid w:val="005C7E9F"/>
    <w:rsid w:val="005D2403"/>
    <w:rsid w:val="005F2224"/>
    <w:rsid w:val="005F37F6"/>
    <w:rsid w:val="0060633F"/>
    <w:rsid w:val="00647DC4"/>
    <w:rsid w:val="00654E71"/>
    <w:rsid w:val="00666A1B"/>
    <w:rsid w:val="00680001"/>
    <w:rsid w:val="006A6119"/>
    <w:rsid w:val="006A67E3"/>
    <w:rsid w:val="006B09E2"/>
    <w:rsid w:val="006F1133"/>
    <w:rsid w:val="00707E80"/>
    <w:rsid w:val="00733393"/>
    <w:rsid w:val="00733FB6"/>
    <w:rsid w:val="00744965"/>
    <w:rsid w:val="00744FCB"/>
    <w:rsid w:val="00750136"/>
    <w:rsid w:val="00752BC2"/>
    <w:rsid w:val="007750C8"/>
    <w:rsid w:val="00777A28"/>
    <w:rsid w:val="00782704"/>
    <w:rsid w:val="007A16FD"/>
    <w:rsid w:val="007A22EC"/>
    <w:rsid w:val="007B4C59"/>
    <w:rsid w:val="007B5AB1"/>
    <w:rsid w:val="007B6C97"/>
    <w:rsid w:val="007C10FF"/>
    <w:rsid w:val="007C2933"/>
    <w:rsid w:val="007C66AD"/>
    <w:rsid w:val="007D22FB"/>
    <w:rsid w:val="007E32E8"/>
    <w:rsid w:val="007F1781"/>
    <w:rsid w:val="00805021"/>
    <w:rsid w:val="00806513"/>
    <w:rsid w:val="008068E0"/>
    <w:rsid w:val="00824F18"/>
    <w:rsid w:val="008375ED"/>
    <w:rsid w:val="00842B77"/>
    <w:rsid w:val="00844520"/>
    <w:rsid w:val="00847FDB"/>
    <w:rsid w:val="00854692"/>
    <w:rsid w:val="00861ED6"/>
    <w:rsid w:val="00862CFC"/>
    <w:rsid w:val="00865C4A"/>
    <w:rsid w:val="00881FBD"/>
    <w:rsid w:val="00882BD9"/>
    <w:rsid w:val="00886675"/>
    <w:rsid w:val="008A6852"/>
    <w:rsid w:val="008C7776"/>
    <w:rsid w:val="008D43EC"/>
    <w:rsid w:val="008E4170"/>
    <w:rsid w:val="00925551"/>
    <w:rsid w:val="00947EC9"/>
    <w:rsid w:val="0097755C"/>
    <w:rsid w:val="009836C0"/>
    <w:rsid w:val="00987C33"/>
    <w:rsid w:val="009905D5"/>
    <w:rsid w:val="00990E96"/>
    <w:rsid w:val="00992C3B"/>
    <w:rsid w:val="009A08E2"/>
    <w:rsid w:val="009B1E2E"/>
    <w:rsid w:val="009C5FCB"/>
    <w:rsid w:val="009D2BD6"/>
    <w:rsid w:val="009F6A0C"/>
    <w:rsid w:val="00A16A09"/>
    <w:rsid w:val="00A247B7"/>
    <w:rsid w:val="00A3519D"/>
    <w:rsid w:val="00A36168"/>
    <w:rsid w:val="00A37058"/>
    <w:rsid w:val="00A404ED"/>
    <w:rsid w:val="00A72313"/>
    <w:rsid w:val="00A80CB7"/>
    <w:rsid w:val="00A858F5"/>
    <w:rsid w:val="00AE14E7"/>
    <w:rsid w:val="00AE5DEB"/>
    <w:rsid w:val="00AF1E1A"/>
    <w:rsid w:val="00AF2C81"/>
    <w:rsid w:val="00B0302B"/>
    <w:rsid w:val="00B0324C"/>
    <w:rsid w:val="00B23CAE"/>
    <w:rsid w:val="00B31A95"/>
    <w:rsid w:val="00B37100"/>
    <w:rsid w:val="00B4629D"/>
    <w:rsid w:val="00B52BF3"/>
    <w:rsid w:val="00B57782"/>
    <w:rsid w:val="00B97DEE"/>
    <w:rsid w:val="00BA5082"/>
    <w:rsid w:val="00BB0936"/>
    <w:rsid w:val="00BB4B7F"/>
    <w:rsid w:val="00BD1F06"/>
    <w:rsid w:val="00BD2942"/>
    <w:rsid w:val="00BD2A18"/>
    <w:rsid w:val="00BE7924"/>
    <w:rsid w:val="00BF1E74"/>
    <w:rsid w:val="00BF2332"/>
    <w:rsid w:val="00BF61F4"/>
    <w:rsid w:val="00C01DEB"/>
    <w:rsid w:val="00C037BA"/>
    <w:rsid w:val="00C127DC"/>
    <w:rsid w:val="00C2069A"/>
    <w:rsid w:val="00C27288"/>
    <w:rsid w:val="00C37EA8"/>
    <w:rsid w:val="00C44EBB"/>
    <w:rsid w:val="00C608B0"/>
    <w:rsid w:val="00C669F8"/>
    <w:rsid w:val="00C72D5C"/>
    <w:rsid w:val="00C761C3"/>
    <w:rsid w:val="00C83607"/>
    <w:rsid w:val="00CA00F9"/>
    <w:rsid w:val="00CB2983"/>
    <w:rsid w:val="00CB7458"/>
    <w:rsid w:val="00CD0A93"/>
    <w:rsid w:val="00CF047C"/>
    <w:rsid w:val="00CF262C"/>
    <w:rsid w:val="00D05CA7"/>
    <w:rsid w:val="00D11579"/>
    <w:rsid w:val="00D12E42"/>
    <w:rsid w:val="00D25A4B"/>
    <w:rsid w:val="00D40BF5"/>
    <w:rsid w:val="00D46437"/>
    <w:rsid w:val="00D52C82"/>
    <w:rsid w:val="00D637B4"/>
    <w:rsid w:val="00D65B3B"/>
    <w:rsid w:val="00D70B8D"/>
    <w:rsid w:val="00D81EDF"/>
    <w:rsid w:val="00D857B7"/>
    <w:rsid w:val="00D962D6"/>
    <w:rsid w:val="00DC46A5"/>
    <w:rsid w:val="00DD7D08"/>
    <w:rsid w:val="00DE26A7"/>
    <w:rsid w:val="00DE3B67"/>
    <w:rsid w:val="00DF1D88"/>
    <w:rsid w:val="00E21352"/>
    <w:rsid w:val="00E30C33"/>
    <w:rsid w:val="00E434D5"/>
    <w:rsid w:val="00E4377A"/>
    <w:rsid w:val="00E54E5F"/>
    <w:rsid w:val="00E77AB3"/>
    <w:rsid w:val="00EA1E84"/>
    <w:rsid w:val="00EC1C79"/>
    <w:rsid w:val="00EC4DD1"/>
    <w:rsid w:val="00EE4A80"/>
    <w:rsid w:val="00EF7E0F"/>
    <w:rsid w:val="00F01F5E"/>
    <w:rsid w:val="00F221E5"/>
    <w:rsid w:val="00F30AB2"/>
    <w:rsid w:val="00F338D6"/>
    <w:rsid w:val="00F37DE3"/>
    <w:rsid w:val="00F60FA4"/>
    <w:rsid w:val="00F73257"/>
    <w:rsid w:val="00FA1095"/>
    <w:rsid w:val="00FA13E8"/>
    <w:rsid w:val="00FB2F4D"/>
    <w:rsid w:val="00FB449F"/>
    <w:rsid w:val="00FB52B3"/>
    <w:rsid w:val="00FD0386"/>
    <w:rsid w:val="00FD191D"/>
    <w:rsid w:val="00FD33B4"/>
    <w:rsid w:val="00FE0B05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25256"/>
  <w15:docId w15:val="{8C29FF80-1F00-4821-A108-A05BDB6D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05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7771</Words>
  <Characters>42744</Characters>
  <Application>Microsoft Office Word</Application>
  <DocSecurity>0</DocSecurity>
  <Lines>356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 Trejo Lozano</dc:creator>
  <cp:lastModifiedBy>Laboratorio</cp:lastModifiedBy>
  <cp:revision>8</cp:revision>
  <cp:lastPrinted>2016-01-11T15:55:00Z</cp:lastPrinted>
  <dcterms:created xsi:type="dcterms:W3CDTF">2024-01-24T16:20:00Z</dcterms:created>
  <dcterms:modified xsi:type="dcterms:W3CDTF">2024-02-05T20:58:00Z</dcterms:modified>
</cp:coreProperties>
</file>