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rsidTr="005053AB">
        <w:trPr>
          <w:jc w:val="center"/>
        </w:trPr>
        <w:tc>
          <w:tcPr>
            <w:tcW w:w="1024"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5053AB" w:rsidRPr="00AE71B3" w:rsidRDefault="0099258F" w:rsidP="00C77188">
            <w:pPr>
              <w:pStyle w:val="Sinespaciado"/>
              <w:rPr>
                <w:rFonts w:ascii="Arial" w:hAnsi="Arial" w:cs="Arial"/>
                <w:sz w:val="20"/>
                <w:szCs w:val="20"/>
              </w:rPr>
            </w:pPr>
            <w:r>
              <w:rPr>
                <w:rFonts w:ascii="Arial" w:hAnsi="Arial" w:cs="Arial"/>
                <w:sz w:val="20"/>
                <w:szCs w:val="20"/>
              </w:rPr>
              <w:t>FEBRERO</w:t>
            </w:r>
            <w:r w:rsidR="00751A36">
              <w:rPr>
                <w:rFonts w:ascii="Arial" w:hAnsi="Arial" w:cs="Arial"/>
                <w:sz w:val="20"/>
                <w:szCs w:val="20"/>
              </w:rPr>
              <w:t>-JU</w:t>
            </w:r>
            <w:r w:rsidR="00C77188">
              <w:rPr>
                <w:rFonts w:ascii="Arial" w:hAnsi="Arial" w:cs="Arial"/>
                <w:sz w:val="20"/>
                <w:szCs w:val="20"/>
              </w:rPr>
              <w:t>L</w:t>
            </w:r>
            <w:r w:rsidR="00751A36">
              <w:rPr>
                <w:rFonts w:ascii="Arial" w:hAnsi="Arial" w:cs="Arial"/>
                <w:sz w:val="20"/>
                <w:szCs w:val="20"/>
              </w:rPr>
              <w:t>IO</w:t>
            </w:r>
            <w:r w:rsidR="00AE71B3" w:rsidRPr="00AE71B3">
              <w:rPr>
                <w:rFonts w:ascii="Arial" w:hAnsi="Arial" w:cs="Arial"/>
                <w:sz w:val="20"/>
                <w:szCs w:val="20"/>
              </w:rPr>
              <w:t xml:space="preserve"> 20</w:t>
            </w:r>
            <w:r w:rsidR="00580F7F">
              <w:rPr>
                <w:rFonts w:ascii="Arial" w:hAnsi="Arial" w:cs="Arial"/>
                <w:sz w:val="20"/>
                <w:szCs w:val="20"/>
              </w:rPr>
              <w:t>2</w:t>
            </w:r>
            <w:r w:rsidR="00206436">
              <w:rPr>
                <w:rFonts w:ascii="Arial" w:hAnsi="Arial" w:cs="Arial"/>
                <w:sz w:val="20"/>
                <w:szCs w:val="20"/>
              </w:rPr>
              <w:t>4</w:t>
            </w:r>
          </w:p>
        </w:tc>
      </w:tr>
    </w:tbl>
    <w:p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053AB" w:rsidRPr="00862CFC" w:rsidRDefault="00AE71B3" w:rsidP="00751A36">
            <w:pPr>
              <w:pStyle w:val="Sinespaciado"/>
              <w:rPr>
                <w:rFonts w:ascii="Arial" w:hAnsi="Arial" w:cs="Arial"/>
                <w:sz w:val="20"/>
                <w:szCs w:val="20"/>
              </w:rPr>
            </w:pPr>
            <w:r>
              <w:rPr>
                <w:rFonts w:ascii="Arial" w:hAnsi="Arial" w:cs="Arial"/>
                <w:sz w:val="20"/>
                <w:szCs w:val="20"/>
              </w:rPr>
              <w:t>C</w:t>
            </w:r>
            <w:r w:rsidR="00751A36">
              <w:rPr>
                <w:rFonts w:ascii="Arial" w:hAnsi="Arial" w:cs="Arial"/>
                <w:sz w:val="20"/>
                <w:szCs w:val="20"/>
              </w:rPr>
              <w:t>OSTOS DE MANUFACTURA</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053AB" w:rsidRPr="00862CFC" w:rsidRDefault="00751A36" w:rsidP="00751A36">
            <w:pPr>
              <w:pStyle w:val="Sinespaciado"/>
              <w:rPr>
                <w:rFonts w:ascii="Arial" w:hAnsi="Arial" w:cs="Arial"/>
                <w:sz w:val="20"/>
                <w:szCs w:val="20"/>
              </w:rPr>
            </w:pPr>
            <w:r>
              <w:rPr>
                <w:rFonts w:ascii="Arial" w:hAnsi="Arial" w:cs="Arial"/>
                <w:sz w:val="20"/>
                <w:szCs w:val="20"/>
              </w:rPr>
              <w:t>LADM-2010-234</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053AB" w:rsidRPr="007D019D" w:rsidRDefault="00751A36" w:rsidP="005053AB">
            <w:pPr>
              <w:pStyle w:val="Sinespaciado"/>
              <w:rPr>
                <w:rFonts w:ascii="Arial" w:hAnsi="Arial" w:cs="Arial"/>
                <w:sz w:val="20"/>
                <w:szCs w:val="20"/>
              </w:rPr>
            </w:pPr>
            <w:r w:rsidRPr="00751A36">
              <w:rPr>
                <w:rFonts w:ascii="Arial" w:hAnsi="Arial" w:cs="Arial"/>
                <w:bCs/>
              </w:rPr>
              <w:t>LAD-1008</w:t>
            </w:r>
          </w:p>
        </w:tc>
      </w:tr>
      <w:tr w:rsidR="005053AB" w:rsidRPr="00862CFC" w:rsidTr="00862CFC">
        <w:tc>
          <w:tcPr>
            <w:tcW w:w="3681" w:type="dxa"/>
          </w:tcPr>
          <w:p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053AB" w:rsidRPr="00862CFC" w:rsidRDefault="007D019D" w:rsidP="00751A36">
            <w:pPr>
              <w:pStyle w:val="Sinespaciado"/>
              <w:rPr>
                <w:rFonts w:ascii="Arial" w:hAnsi="Arial" w:cs="Arial"/>
                <w:sz w:val="20"/>
                <w:szCs w:val="20"/>
              </w:rPr>
            </w:pPr>
            <w:r w:rsidRPr="007D019D">
              <w:rPr>
                <w:rFonts w:ascii="Arial" w:hAnsi="Arial" w:cs="Arial"/>
                <w:sz w:val="20"/>
                <w:szCs w:val="20"/>
              </w:rPr>
              <w:t>2-</w:t>
            </w:r>
            <w:r w:rsidR="00751A36">
              <w:rPr>
                <w:rFonts w:ascii="Arial" w:hAnsi="Arial" w:cs="Arial"/>
                <w:sz w:val="20"/>
                <w:szCs w:val="20"/>
              </w:rPr>
              <w:t>3-5</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3704"/>
      </w:tblGrid>
      <w:tr w:rsidR="005053AB" w:rsidRPr="00862CFC" w:rsidTr="00895B9E">
        <w:trPr>
          <w:trHeight w:val="1451"/>
        </w:trPr>
        <w:tc>
          <w:tcPr>
            <w:tcW w:w="13704" w:type="dxa"/>
          </w:tcPr>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Esta asignatura aporta al perfil del Licenciado en Administración</w:t>
            </w:r>
          </w:p>
          <w:p w:rsidR="00751A36" w:rsidRPr="00060851" w:rsidRDefault="00751A36" w:rsidP="0099258F">
            <w:pPr>
              <w:pStyle w:val="Sinespaciado"/>
              <w:jc w:val="both"/>
              <w:rPr>
                <w:rFonts w:ascii="Arial" w:hAnsi="Arial" w:cs="Arial"/>
                <w:sz w:val="16"/>
                <w:szCs w:val="16"/>
              </w:rPr>
            </w:pPr>
            <w:r w:rsidRPr="00060851">
              <w:rPr>
                <w:rFonts w:ascii="Arial" w:hAnsi="Arial" w:cs="Arial"/>
                <w:sz w:val="16"/>
                <w:szCs w:val="16"/>
              </w:rPr>
              <w:t>Interpreta información financiera y económica para la toma de decisiones en las organizaciones.</w:t>
            </w:r>
          </w:p>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Actualiza conocimientos permanentemente para responder a los cambios globales. Para integrarla se consideraron los procesos de producción en la industria manufacturera, los sistemas de costeo más usuales así como la generación y análisis de información cuantitativa y cualitativa, identificando y clasificando los diferentes costos y su importancia en la determinación de precios y en la toma de decisiones.</w:t>
            </w:r>
          </w:p>
          <w:p w:rsidR="005053AB" w:rsidRPr="00060851" w:rsidRDefault="00751A36" w:rsidP="00751A36">
            <w:pPr>
              <w:pStyle w:val="Sinespaciado"/>
              <w:jc w:val="both"/>
              <w:rPr>
                <w:rFonts w:ascii="Arial" w:hAnsi="Arial" w:cs="Arial"/>
                <w:sz w:val="16"/>
                <w:szCs w:val="16"/>
              </w:rPr>
            </w:pPr>
            <w:r w:rsidRPr="00060851">
              <w:rPr>
                <w:rFonts w:ascii="Arial" w:hAnsi="Arial" w:cs="Arial"/>
                <w:sz w:val="16"/>
                <w:szCs w:val="16"/>
              </w:rPr>
              <w:t>Esta asignatura será el cimiento de la contabilidad gerencial, que afinará los criterios y análisis para toma de decisiones financieras y la gestión eficiente de los recursos y de la cadena de suministros con un enfoque orientado a los procesos, por lo que se ubica en el segundo semestre, después de los conceptos introductorios que brinda la asignatura de contabilidad general.</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C77188">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3693"/>
      </w:tblGrid>
      <w:tr w:rsidR="005053AB" w:rsidRPr="00862CFC" w:rsidTr="00895B9E">
        <w:trPr>
          <w:trHeight w:val="3218"/>
        </w:trPr>
        <w:tc>
          <w:tcPr>
            <w:tcW w:w="13693" w:type="dxa"/>
          </w:tcPr>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El temario se organiza en cuatro unidades las cuales abarcan contenidos introductorios de la contabilidad de costos y los sistemas de costos más usuales en la industria manufacturera.</w:t>
            </w:r>
          </w:p>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Para iniciar se abordan los conceptos introductorios de la contabilidad de costos, este contenido permitirá que el estudiante conozca, identifique y analice los elementos del costo y por consiguiente el estado de costo de producción y ventas de una empresa manufacturera, así como los métodos de valuación de inventarios.</w:t>
            </w:r>
          </w:p>
          <w:p w:rsidR="00751A36" w:rsidRPr="00060851" w:rsidRDefault="00751A36" w:rsidP="00751A36">
            <w:pPr>
              <w:pStyle w:val="Sinespaciado"/>
              <w:jc w:val="both"/>
              <w:rPr>
                <w:rFonts w:ascii="Arial" w:hAnsi="Arial" w:cs="Arial"/>
                <w:sz w:val="16"/>
                <w:szCs w:val="16"/>
              </w:rPr>
            </w:pPr>
            <w:r w:rsidRPr="00060851">
              <w:rPr>
                <w:rFonts w:ascii="Arial" w:hAnsi="Arial" w:cs="Arial"/>
                <w:sz w:val="16"/>
                <w:szCs w:val="16"/>
              </w:rPr>
              <w:t>Posteriormente se considera el sistema de costos por operaciones productivas, que comprende el</w:t>
            </w:r>
            <w:r w:rsidR="00B90A2B" w:rsidRPr="00060851">
              <w:rPr>
                <w:rFonts w:ascii="Arial" w:hAnsi="Arial" w:cs="Arial"/>
                <w:sz w:val="16"/>
                <w:szCs w:val="16"/>
              </w:rPr>
              <w:t xml:space="preserve"> </w:t>
            </w:r>
            <w:r w:rsidRPr="00060851">
              <w:rPr>
                <w:rFonts w:ascii="Arial" w:hAnsi="Arial" w:cs="Arial"/>
                <w:sz w:val="16"/>
                <w:szCs w:val="16"/>
              </w:rPr>
              <w:t>sistema por órdenes de producción y el sistema por procesos con los cuales se aplica la mecánica a</w:t>
            </w:r>
            <w:r w:rsidR="00B90A2B" w:rsidRPr="00060851">
              <w:rPr>
                <w:rFonts w:ascii="Arial" w:hAnsi="Arial" w:cs="Arial"/>
                <w:sz w:val="16"/>
                <w:szCs w:val="16"/>
              </w:rPr>
              <w:t xml:space="preserve"> </w:t>
            </w:r>
            <w:r w:rsidRPr="00060851">
              <w:rPr>
                <w:rFonts w:ascii="Arial" w:hAnsi="Arial" w:cs="Arial"/>
                <w:sz w:val="16"/>
                <w:szCs w:val="16"/>
              </w:rPr>
              <w:t>seguir en cada uno de ellos, identificando qué tipos de industrias emplean estos sistemas de costos, así</w:t>
            </w:r>
            <w:r w:rsidR="00B90A2B" w:rsidRPr="00060851">
              <w:rPr>
                <w:rFonts w:ascii="Arial" w:hAnsi="Arial" w:cs="Arial"/>
                <w:sz w:val="16"/>
                <w:szCs w:val="16"/>
              </w:rPr>
              <w:t xml:space="preserve"> </w:t>
            </w:r>
            <w:r w:rsidRPr="00060851">
              <w:rPr>
                <w:rFonts w:ascii="Arial" w:hAnsi="Arial" w:cs="Arial"/>
                <w:sz w:val="16"/>
                <w:szCs w:val="16"/>
              </w:rPr>
              <w:t>como el registro contable correspondiente.</w:t>
            </w:r>
          </w:p>
          <w:p w:rsidR="007D019D" w:rsidRPr="00060851" w:rsidRDefault="00751A36" w:rsidP="00B90A2B">
            <w:pPr>
              <w:pStyle w:val="Sinespaciado"/>
              <w:jc w:val="both"/>
              <w:rPr>
                <w:rFonts w:ascii="Arial" w:hAnsi="Arial" w:cs="Arial"/>
                <w:sz w:val="16"/>
                <w:szCs w:val="16"/>
              </w:rPr>
            </w:pPr>
            <w:r w:rsidRPr="00060851">
              <w:rPr>
                <w:rFonts w:ascii="Arial" w:hAnsi="Arial" w:cs="Arial"/>
                <w:sz w:val="16"/>
                <w:szCs w:val="16"/>
              </w:rPr>
              <w:t>Enseguida se estudia los sistemas de costos predeterminados: estimados y estándar, mediante los</w:t>
            </w:r>
            <w:r w:rsidR="00B90A2B" w:rsidRPr="00060851">
              <w:rPr>
                <w:rFonts w:ascii="Arial" w:hAnsi="Arial" w:cs="Arial"/>
                <w:sz w:val="16"/>
                <w:szCs w:val="16"/>
              </w:rPr>
              <w:t xml:space="preserve"> </w:t>
            </w:r>
            <w:r w:rsidRPr="00060851">
              <w:rPr>
                <w:rFonts w:ascii="Arial" w:hAnsi="Arial" w:cs="Arial"/>
                <w:sz w:val="16"/>
                <w:szCs w:val="16"/>
              </w:rPr>
              <w:t>cuales el estudiante podrá identificar y aplicar las diferentes técnicas de valuación, así como establecer</w:t>
            </w:r>
            <w:r w:rsidR="00B90A2B" w:rsidRPr="00060851">
              <w:rPr>
                <w:rFonts w:ascii="Arial" w:hAnsi="Arial" w:cs="Arial"/>
                <w:sz w:val="16"/>
                <w:szCs w:val="16"/>
              </w:rPr>
              <w:t xml:space="preserve"> </w:t>
            </w:r>
            <w:r w:rsidRPr="00060851">
              <w:rPr>
                <w:rFonts w:ascii="Arial" w:hAnsi="Arial" w:cs="Arial"/>
                <w:sz w:val="16"/>
                <w:szCs w:val="16"/>
              </w:rPr>
              <w:t>estándares, y manejar un software mediante el cual registre y pueda analizar las desviaciones y</w:t>
            </w:r>
            <w:r w:rsidR="00B90A2B" w:rsidRPr="00060851">
              <w:rPr>
                <w:rFonts w:ascii="Arial" w:hAnsi="Arial" w:cs="Arial"/>
                <w:sz w:val="16"/>
                <w:szCs w:val="16"/>
              </w:rPr>
              <w:t xml:space="preserve"> </w:t>
            </w:r>
            <w:r w:rsidRPr="00060851">
              <w:rPr>
                <w:rFonts w:ascii="Arial" w:hAnsi="Arial" w:cs="Arial"/>
                <w:sz w:val="16"/>
                <w:szCs w:val="16"/>
              </w:rPr>
              <w:t>variaciones entre costos reales y estándar.</w:t>
            </w:r>
          </w:p>
          <w:p w:rsidR="00B90A2B" w:rsidRPr="00060851" w:rsidRDefault="00B90A2B" w:rsidP="00B90A2B">
            <w:pPr>
              <w:pStyle w:val="Sinespaciado"/>
              <w:jc w:val="both"/>
              <w:rPr>
                <w:rFonts w:ascii="Arial" w:hAnsi="Arial" w:cs="Arial"/>
                <w:sz w:val="16"/>
                <w:szCs w:val="16"/>
              </w:rPr>
            </w:pPr>
            <w:r w:rsidRPr="00060851">
              <w:rPr>
                <w:rFonts w:ascii="Arial" w:hAnsi="Arial" w:cs="Arial"/>
                <w:sz w:val="16"/>
                <w:szCs w:val="16"/>
              </w:rPr>
              <w:t>Finalizando con la aplicación de otros sistemas de costos, como costos conjuntos y subproductos, con la finalidad de optimizar los elementos del costo utilizados en los procesos industriales.</w:t>
            </w:r>
          </w:p>
          <w:p w:rsidR="00B90A2B" w:rsidRPr="00060851" w:rsidRDefault="00B90A2B" w:rsidP="00B90A2B">
            <w:pPr>
              <w:pStyle w:val="Sinespaciado"/>
              <w:jc w:val="both"/>
              <w:rPr>
                <w:rFonts w:ascii="Arial" w:hAnsi="Arial" w:cs="Arial"/>
                <w:sz w:val="16"/>
                <w:szCs w:val="16"/>
              </w:rPr>
            </w:pPr>
            <w:r w:rsidRPr="00060851">
              <w:rPr>
                <w:rFonts w:ascii="Arial" w:hAnsi="Arial" w:cs="Arial"/>
                <w:sz w:val="16"/>
                <w:szCs w:val="16"/>
              </w:rPr>
              <w:t>Además se incluye un proyecto de asignatura, con el propósito del manejo y uso de software o paquetes informáticos o bien el uso de la hoja electrónica, para que el estudiante determine el costo en la elaboración de un producto utilizando un sistema de costeo.</w:t>
            </w:r>
          </w:p>
          <w:p w:rsidR="00B90A2B" w:rsidRPr="00060851" w:rsidRDefault="00B90A2B" w:rsidP="00B90A2B">
            <w:pPr>
              <w:pStyle w:val="Sinespaciado"/>
              <w:jc w:val="both"/>
              <w:rPr>
                <w:rFonts w:ascii="Arial" w:hAnsi="Arial" w:cs="Arial"/>
                <w:sz w:val="16"/>
                <w:szCs w:val="16"/>
              </w:rPr>
            </w:pPr>
            <w:r w:rsidRPr="00060851">
              <w:rPr>
                <w:rFonts w:ascii="Arial" w:hAnsi="Arial" w:cs="Arial"/>
                <w:sz w:val="16"/>
                <w:szCs w:val="16"/>
              </w:rPr>
              <w:t>El enfoque sugerido para la asignatura requiere que las actividades prácticas promuevan el desarrollo de habilidades para el control, análisis y toma de decisiones, basada en la información que se genera a partir de los diferentes sistemas de costos, tales como la investigación, integración, cálculo, análisis y trabajo en equipo; por esta razón varias de las actividades prácticas se han descrito como actividades hipotéticas y reales, de tal manera que el alumno las corrobore. En las actividades prácticas, es conveniente que el docente busque sólo guiar a sus estudiantes para que ellos aprendan a analizar la información generada por los diferentes sistemas de costos. Algunas de las actividades sugeridas pueden hacerse como actividad extra clase y comenzar el tratamiento en clase a partir de la discusión de los resultados. Se busca partir de casos hipotéticos en el aula, para que los alumnos los puedan comparar con los reales en las empresas que visite.</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3698"/>
      </w:tblGrid>
      <w:tr w:rsidR="005053AB" w:rsidRPr="00862CFC" w:rsidTr="00895B9E">
        <w:trPr>
          <w:trHeight w:val="236"/>
        </w:trPr>
        <w:tc>
          <w:tcPr>
            <w:tcW w:w="13698" w:type="dxa"/>
          </w:tcPr>
          <w:p w:rsidR="005053AB" w:rsidRPr="00060851" w:rsidRDefault="00B90A2B" w:rsidP="00B90A2B">
            <w:pPr>
              <w:pStyle w:val="Sinespaciado"/>
              <w:jc w:val="both"/>
              <w:rPr>
                <w:rFonts w:ascii="Arial" w:hAnsi="Arial" w:cs="Arial"/>
                <w:sz w:val="16"/>
                <w:szCs w:val="16"/>
              </w:rPr>
            </w:pPr>
            <w:r w:rsidRPr="00060851">
              <w:rPr>
                <w:rFonts w:ascii="Arial" w:hAnsi="Arial" w:cs="Arial"/>
                <w:sz w:val="16"/>
                <w:szCs w:val="16"/>
              </w:rPr>
              <w:t>Identifica y aplica el sistema de costos de producción para una adecuada toma de decisiones en relación al control y análisis de las operaciones productivas en la organización.</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rsidTr="00862CFC">
        <w:tc>
          <w:tcPr>
            <w:tcW w:w="1838" w:type="dxa"/>
          </w:tcPr>
          <w:p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CE4D72">
              <w:rPr>
                <w:rFonts w:ascii="Arial" w:hAnsi="Arial" w:cs="Arial"/>
                <w:sz w:val="20"/>
                <w:szCs w:val="20"/>
              </w:rPr>
              <w:t>:</w:t>
            </w:r>
          </w:p>
        </w:tc>
        <w:tc>
          <w:tcPr>
            <w:tcW w:w="1418" w:type="dxa"/>
          </w:tcPr>
          <w:p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rsidR="005053AB" w:rsidRPr="0098150F" w:rsidRDefault="00B90A2B" w:rsidP="00B90A2B">
            <w:pPr>
              <w:pStyle w:val="Sinespaciado"/>
              <w:ind w:left="420"/>
              <w:rPr>
                <w:rFonts w:ascii="Arial" w:hAnsi="Arial" w:cs="Arial"/>
                <w:sz w:val="20"/>
                <w:szCs w:val="20"/>
              </w:rPr>
            </w:pPr>
            <w:r>
              <w:rPr>
                <w:rFonts w:ascii="Arial" w:hAnsi="Arial" w:cs="Arial"/>
                <w:sz w:val="20"/>
                <w:szCs w:val="20"/>
              </w:rPr>
              <w:t>1</w:t>
            </w:r>
          </w:p>
        </w:tc>
        <w:tc>
          <w:tcPr>
            <w:tcW w:w="1985" w:type="dxa"/>
          </w:tcPr>
          <w:p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r w:rsidR="00C77188">
              <w:rPr>
                <w:rFonts w:ascii="Arial" w:hAnsi="Arial" w:cs="Arial"/>
                <w:sz w:val="20"/>
                <w:szCs w:val="20"/>
              </w:rPr>
              <w:t>:</w:t>
            </w:r>
          </w:p>
        </w:tc>
        <w:tc>
          <w:tcPr>
            <w:tcW w:w="5771" w:type="dxa"/>
            <w:tcBorders>
              <w:bottom w:val="single" w:sz="4" w:space="0" w:color="auto"/>
            </w:tcBorders>
          </w:tcPr>
          <w:p w:rsidR="005053AB" w:rsidRPr="00060851" w:rsidRDefault="008D27D3" w:rsidP="008D27D3">
            <w:pPr>
              <w:pStyle w:val="Sinespaciado"/>
              <w:jc w:val="both"/>
              <w:rPr>
                <w:rFonts w:ascii="Arial" w:hAnsi="Arial" w:cs="Arial"/>
                <w:sz w:val="16"/>
                <w:szCs w:val="16"/>
              </w:rPr>
            </w:pPr>
            <w:r w:rsidRPr="00060851">
              <w:rPr>
                <w:rFonts w:ascii="Arial" w:hAnsi="Arial" w:cs="Arial"/>
                <w:sz w:val="16"/>
                <w:szCs w:val="16"/>
              </w:rPr>
              <w:t>Identifica los elementos que integran el sistema de costos de manufactura con el fin de ser aplicados en el informe de las operaciones productivas.</w:t>
            </w:r>
          </w:p>
        </w:tc>
      </w:tr>
    </w:tbl>
    <w:p w:rsidR="005053AB" w:rsidRDefault="005053AB" w:rsidP="00CE4D72">
      <w:pPr>
        <w:pStyle w:val="Sinespaciado"/>
        <w:jc w:val="cente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376"/>
        <w:gridCol w:w="3828"/>
        <w:gridCol w:w="4110"/>
        <w:gridCol w:w="1985"/>
        <w:gridCol w:w="1276"/>
      </w:tblGrid>
      <w:tr w:rsidR="005053AB" w:rsidRPr="00862CFC" w:rsidTr="00895B9E">
        <w:tc>
          <w:tcPr>
            <w:tcW w:w="23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TEMAS Y SUBTEMAS PARA DESARROLLAR LA COMPETENCIA ESPECÍFICA</w:t>
            </w:r>
          </w:p>
        </w:tc>
        <w:tc>
          <w:tcPr>
            <w:tcW w:w="3828"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APRENDIZAJE</w:t>
            </w:r>
          </w:p>
        </w:tc>
        <w:tc>
          <w:tcPr>
            <w:tcW w:w="4110"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ENSEÑANZA</w:t>
            </w:r>
          </w:p>
        </w:tc>
        <w:tc>
          <w:tcPr>
            <w:tcW w:w="1985"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DESARROLLO DE COMPETENCIAS GENÉRICAS</w:t>
            </w:r>
          </w:p>
        </w:tc>
        <w:tc>
          <w:tcPr>
            <w:tcW w:w="12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HORAS TEÓRICO-PRÁCTICA</w:t>
            </w:r>
          </w:p>
        </w:tc>
      </w:tr>
      <w:tr w:rsidR="005053AB" w:rsidRPr="00862CFC" w:rsidTr="00895B9E">
        <w:tc>
          <w:tcPr>
            <w:tcW w:w="2376" w:type="dxa"/>
          </w:tcPr>
          <w:p w:rsidR="0071108E" w:rsidRPr="0071108E" w:rsidRDefault="0071108E" w:rsidP="00AB7BCB">
            <w:pPr>
              <w:pStyle w:val="Sinespaciado"/>
              <w:numPr>
                <w:ilvl w:val="0"/>
                <w:numId w:val="19"/>
              </w:numPr>
              <w:ind w:left="142" w:hanging="284"/>
              <w:jc w:val="both"/>
              <w:rPr>
                <w:rFonts w:ascii="Arial" w:hAnsi="Arial" w:cs="Arial"/>
                <w:b/>
                <w:sz w:val="20"/>
                <w:szCs w:val="20"/>
              </w:rPr>
            </w:pPr>
            <w:r>
              <w:rPr>
                <w:rFonts w:ascii="Arial" w:hAnsi="Arial" w:cs="Arial"/>
                <w:sz w:val="20"/>
                <w:szCs w:val="20"/>
              </w:rPr>
              <w:t>I</w:t>
            </w:r>
            <w:r w:rsidRPr="0071108E">
              <w:rPr>
                <w:rFonts w:ascii="Arial" w:hAnsi="Arial" w:cs="Arial"/>
                <w:b/>
                <w:sz w:val="20"/>
                <w:szCs w:val="20"/>
              </w:rPr>
              <w:t>ntroducción a la contabilidad de costos.</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1.1 Elementos del costo</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1.2 Clasificación de los costos</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1.3 Sistema general de costos</w:t>
            </w:r>
          </w:p>
          <w:p w:rsidR="008D27D3" w:rsidRPr="008D27D3" w:rsidRDefault="008D27D3" w:rsidP="008D27D3">
            <w:pPr>
              <w:pStyle w:val="Sinespaciado"/>
              <w:jc w:val="both"/>
              <w:rPr>
                <w:rFonts w:ascii="Arial" w:hAnsi="Arial" w:cs="Arial"/>
                <w:sz w:val="20"/>
                <w:szCs w:val="20"/>
              </w:rPr>
            </w:pPr>
            <w:r w:rsidRPr="008D27D3">
              <w:rPr>
                <w:rFonts w:ascii="Arial" w:hAnsi="Arial" w:cs="Arial"/>
                <w:sz w:val="20"/>
                <w:szCs w:val="20"/>
              </w:rPr>
              <w:t>1.4 Flujo de información del sistema de</w:t>
            </w:r>
            <w:r>
              <w:rPr>
                <w:rFonts w:ascii="Arial" w:hAnsi="Arial" w:cs="Arial"/>
                <w:sz w:val="20"/>
                <w:szCs w:val="20"/>
              </w:rPr>
              <w:t xml:space="preserve"> </w:t>
            </w:r>
            <w:r w:rsidRPr="008D27D3">
              <w:rPr>
                <w:rFonts w:ascii="Arial" w:hAnsi="Arial" w:cs="Arial"/>
                <w:sz w:val="20"/>
                <w:szCs w:val="20"/>
              </w:rPr>
              <w:t>costos</w:t>
            </w:r>
          </w:p>
          <w:p w:rsidR="00A864F7" w:rsidRDefault="008D27D3" w:rsidP="008D27D3">
            <w:pPr>
              <w:pStyle w:val="Sinespaciado"/>
              <w:jc w:val="both"/>
              <w:rPr>
                <w:rFonts w:ascii="Arial" w:hAnsi="Arial" w:cs="Arial"/>
                <w:sz w:val="20"/>
                <w:szCs w:val="20"/>
              </w:rPr>
            </w:pPr>
            <w:r w:rsidRPr="008D27D3">
              <w:rPr>
                <w:rFonts w:ascii="Arial" w:hAnsi="Arial" w:cs="Arial"/>
                <w:sz w:val="20"/>
                <w:szCs w:val="20"/>
              </w:rPr>
              <w:t>1.5 Determinación del costo unitario</w:t>
            </w:r>
          </w:p>
          <w:p w:rsidR="00A864F7" w:rsidRDefault="00A864F7" w:rsidP="00A864F7"/>
          <w:p w:rsidR="00A864F7" w:rsidRDefault="00A864F7" w:rsidP="00A864F7"/>
          <w:p w:rsidR="005053AB" w:rsidRPr="00A864F7" w:rsidRDefault="005053AB" w:rsidP="00A864F7">
            <w:pPr>
              <w:jc w:val="right"/>
            </w:pPr>
          </w:p>
        </w:tc>
        <w:tc>
          <w:tcPr>
            <w:tcW w:w="3828" w:type="dxa"/>
          </w:tcPr>
          <w:p w:rsidR="00A864F7" w:rsidRPr="00895B9E" w:rsidRDefault="00DF4A5F" w:rsidP="00A864F7">
            <w:pPr>
              <w:pStyle w:val="Sinespaciado"/>
              <w:tabs>
                <w:tab w:val="left" w:pos="95"/>
              </w:tabs>
              <w:jc w:val="both"/>
              <w:rPr>
                <w:rFonts w:ascii="Arial" w:hAnsi="Arial" w:cs="Arial"/>
                <w:b/>
                <w:sz w:val="18"/>
                <w:szCs w:val="18"/>
              </w:rPr>
            </w:pPr>
            <w:r w:rsidRPr="00895B9E">
              <w:rPr>
                <w:rFonts w:ascii="Arial" w:hAnsi="Arial" w:cs="Arial"/>
                <w:b/>
                <w:sz w:val="18"/>
                <w:szCs w:val="18"/>
              </w:rPr>
              <w:t>El a</w:t>
            </w:r>
            <w:r w:rsidR="004C10C6" w:rsidRPr="00895B9E">
              <w:rPr>
                <w:rFonts w:ascii="Arial" w:hAnsi="Arial" w:cs="Arial"/>
                <w:b/>
                <w:sz w:val="18"/>
                <w:szCs w:val="18"/>
              </w:rPr>
              <w:t>prendiz</w:t>
            </w:r>
            <w:r w:rsidR="0071108E" w:rsidRPr="00895B9E">
              <w:rPr>
                <w:rFonts w:ascii="Arial" w:hAnsi="Arial" w:cs="Arial"/>
                <w:b/>
                <w:sz w:val="18"/>
                <w:szCs w:val="18"/>
              </w:rPr>
              <w:t>:</w:t>
            </w:r>
            <w:r w:rsidRPr="00895B9E">
              <w:rPr>
                <w:rFonts w:ascii="Arial" w:hAnsi="Arial" w:cs="Arial"/>
                <w:b/>
                <w:sz w:val="18"/>
                <w:szCs w:val="18"/>
              </w:rPr>
              <w:t xml:space="preserve"> </w:t>
            </w:r>
          </w:p>
          <w:p w:rsidR="00A864F7" w:rsidRPr="00895B9E" w:rsidRDefault="00422148"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S</w:t>
            </w:r>
            <w:r w:rsidR="00A864F7" w:rsidRPr="00895B9E">
              <w:rPr>
                <w:rFonts w:ascii="Arial" w:hAnsi="Arial" w:cs="Arial"/>
                <w:sz w:val="18"/>
                <w:szCs w:val="18"/>
              </w:rPr>
              <w:t xml:space="preserve">e presenta ante el grupo; expone las expectativas del curso; establece con el docente los acuerdos para trabajar la asignatura en la plataforma </w:t>
            </w:r>
            <w:r w:rsidR="00A864F7" w:rsidRPr="00895B9E">
              <w:rPr>
                <w:rFonts w:ascii="Arial" w:hAnsi="Arial" w:cs="Arial"/>
                <w:b/>
                <w:sz w:val="18"/>
                <w:szCs w:val="18"/>
              </w:rPr>
              <w:t>classroom</w:t>
            </w:r>
            <w:r w:rsidR="00A864F7" w:rsidRPr="00895B9E">
              <w:rPr>
                <w:rFonts w:ascii="Arial" w:hAnsi="Arial" w:cs="Arial"/>
                <w:sz w:val="18"/>
                <w:szCs w:val="18"/>
              </w:rPr>
              <w:t>; toma notas de las evidencias a entregar en la primera unidad y aclara dudas.</w:t>
            </w:r>
          </w:p>
          <w:p w:rsidR="00A864F7" w:rsidRPr="00895B9E" w:rsidRDefault="00A864F7"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 xml:space="preserve">Resuelve la evaluación diagnostica y lo sube a la plataforma </w:t>
            </w:r>
            <w:r w:rsidRPr="00895B9E">
              <w:rPr>
                <w:rFonts w:ascii="Arial" w:hAnsi="Arial" w:cs="Arial"/>
                <w:b/>
                <w:sz w:val="18"/>
                <w:szCs w:val="18"/>
              </w:rPr>
              <w:t>classroom</w:t>
            </w:r>
            <w:r w:rsidRPr="00895B9E">
              <w:rPr>
                <w:rFonts w:ascii="Arial" w:hAnsi="Arial" w:cs="Arial"/>
                <w:sz w:val="18"/>
                <w:szCs w:val="18"/>
              </w:rPr>
              <w:t xml:space="preserve"> para su revisión.</w:t>
            </w:r>
          </w:p>
          <w:p w:rsidR="000D11A3" w:rsidRPr="00895B9E" w:rsidRDefault="00DF4A5F" w:rsidP="00DF4A5F">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 xml:space="preserve">Investiga cuáles son los </w:t>
            </w:r>
            <w:r w:rsidRPr="00895B9E">
              <w:rPr>
                <w:rFonts w:ascii="Arial" w:hAnsi="Arial" w:cs="Arial"/>
                <w:b/>
                <w:sz w:val="18"/>
                <w:szCs w:val="18"/>
              </w:rPr>
              <w:t>elementos del costo</w:t>
            </w:r>
            <w:r w:rsidR="00422148" w:rsidRPr="00895B9E">
              <w:rPr>
                <w:rFonts w:ascii="Arial" w:hAnsi="Arial" w:cs="Arial"/>
                <w:b/>
                <w:sz w:val="18"/>
                <w:szCs w:val="18"/>
              </w:rPr>
              <w:t xml:space="preserve"> y su clasificación; </w:t>
            </w:r>
            <w:r w:rsidR="00422148" w:rsidRPr="00895B9E">
              <w:rPr>
                <w:rFonts w:ascii="Arial" w:hAnsi="Arial" w:cs="Arial"/>
                <w:sz w:val="18"/>
                <w:szCs w:val="18"/>
              </w:rPr>
              <w:t>en equipo</w:t>
            </w:r>
            <w:r w:rsidR="00422148" w:rsidRPr="00895B9E">
              <w:rPr>
                <w:rFonts w:ascii="Arial" w:hAnsi="Arial" w:cs="Arial"/>
                <w:b/>
                <w:sz w:val="18"/>
                <w:szCs w:val="18"/>
              </w:rPr>
              <w:t>s</w:t>
            </w:r>
            <w:r w:rsidRPr="00895B9E">
              <w:rPr>
                <w:rFonts w:ascii="Arial" w:hAnsi="Arial" w:cs="Arial"/>
                <w:sz w:val="18"/>
                <w:szCs w:val="18"/>
              </w:rPr>
              <w:t xml:space="preserve"> analizan los resultados de la investigación anterior, definiendo en el grupo los diversos conceptos</w:t>
            </w:r>
            <w:r w:rsidR="00BD3815" w:rsidRPr="00895B9E">
              <w:rPr>
                <w:rFonts w:ascii="Arial" w:hAnsi="Arial" w:cs="Arial"/>
                <w:sz w:val="18"/>
                <w:szCs w:val="18"/>
              </w:rPr>
              <w:t xml:space="preserve"> </w:t>
            </w:r>
            <w:r w:rsidRPr="00895B9E">
              <w:rPr>
                <w:rFonts w:ascii="Arial" w:hAnsi="Arial" w:cs="Arial"/>
                <w:sz w:val="18"/>
                <w:szCs w:val="18"/>
              </w:rPr>
              <w:t>como costos, gastos, utilidad, pérdida o inversión.</w:t>
            </w:r>
            <w:r w:rsidR="00652317" w:rsidRPr="00895B9E">
              <w:rPr>
                <w:rFonts w:ascii="Arial" w:hAnsi="Arial" w:cs="Arial"/>
                <w:sz w:val="18"/>
                <w:szCs w:val="18"/>
              </w:rPr>
              <w:t xml:space="preserve"> Sube la actividad 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para su revisión y calificación.</w:t>
            </w:r>
          </w:p>
          <w:p w:rsidR="000D11A3" w:rsidRPr="00895B9E" w:rsidRDefault="00DF4A5F" w:rsidP="00DF4A5F">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 xml:space="preserve">Participa en la </w:t>
            </w:r>
            <w:r w:rsidR="00014BD3" w:rsidRPr="00895B9E">
              <w:rPr>
                <w:rFonts w:ascii="Arial" w:hAnsi="Arial" w:cs="Arial"/>
                <w:sz w:val="18"/>
                <w:szCs w:val="18"/>
              </w:rPr>
              <w:t xml:space="preserve">lectura </w:t>
            </w:r>
            <w:r w:rsidRPr="00895B9E">
              <w:rPr>
                <w:rFonts w:ascii="Arial" w:hAnsi="Arial" w:cs="Arial"/>
                <w:sz w:val="18"/>
                <w:szCs w:val="18"/>
              </w:rPr>
              <w:t xml:space="preserve">comentada sobre </w:t>
            </w:r>
            <w:r w:rsidR="00014BD3" w:rsidRPr="00895B9E">
              <w:rPr>
                <w:rFonts w:ascii="Arial" w:hAnsi="Arial" w:cs="Arial"/>
                <w:b/>
                <w:sz w:val="18"/>
                <w:szCs w:val="18"/>
              </w:rPr>
              <w:t>el sistema general de costos</w:t>
            </w:r>
            <w:r w:rsidR="00652317" w:rsidRPr="00895B9E">
              <w:rPr>
                <w:rFonts w:ascii="Arial" w:hAnsi="Arial" w:cs="Arial"/>
                <w:b/>
                <w:sz w:val="18"/>
                <w:szCs w:val="18"/>
              </w:rPr>
              <w:t xml:space="preserve"> </w:t>
            </w:r>
            <w:r w:rsidR="00014BD3" w:rsidRPr="00895B9E">
              <w:rPr>
                <w:rFonts w:ascii="Arial" w:hAnsi="Arial" w:cs="Arial"/>
                <w:sz w:val="18"/>
                <w:szCs w:val="18"/>
              </w:rPr>
              <w:t>guiada por el docente; al finalizar ésta</w:t>
            </w:r>
            <w:r w:rsidR="00014BD3" w:rsidRPr="00895B9E">
              <w:rPr>
                <w:rFonts w:ascii="Arial" w:hAnsi="Arial" w:cs="Arial"/>
                <w:b/>
                <w:sz w:val="18"/>
                <w:szCs w:val="18"/>
              </w:rPr>
              <w:t>,</w:t>
            </w:r>
            <w:r w:rsidRPr="00895B9E">
              <w:rPr>
                <w:rFonts w:ascii="Arial" w:hAnsi="Arial" w:cs="Arial"/>
                <w:sz w:val="18"/>
                <w:szCs w:val="18"/>
              </w:rPr>
              <w:t xml:space="preserve"> elabora un cuadro</w:t>
            </w:r>
            <w:r w:rsidR="00014BD3" w:rsidRPr="00895B9E">
              <w:rPr>
                <w:rFonts w:ascii="Arial" w:hAnsi="Arial" w:cs="Arial"/>
                <w:sz w:val="18"/>
                <w:szCs w:val="18"/>
              </w:rPr>
              <w:t xml:space="preserve"> </w:t>
            </w:r>
            <w:r w:rsidR="00144AF8" w:rsidRPr="00895B9E">
              <w:rPr>
                <w:rFonts w:ascii="Arial" w:hAnsi="Arial" w:cs="Arial"/>
                <w:sz w:val="18"/>
                <w:szCs w:val="18"/>
              </w:rPr>
              <w:t>sinóptico</w:t>
            </w:r>
            <w:r w:rsidRPr="00895B9E">
              <w:rPr>
                <w:rFonts w:ascii="Arial" w:hAnsi="Arial" w:cs="Arial"/>
                <w:sz w:val="18"/>
                <w:szCs w:val="18"/>
              </w:rPr>
              <w:t xml:space="preserve">  de la misma.</w:t>
            </w:r>
            <w:r w:rsidR="00652317" w:rsidRPr="00895B9E">
              <w:rPr>
                <w:rFonts w:ascii="Arial" w:hAnsi="Arial" w:cs="Arial"/>
                <w:sz w:val="18"/>
                <w:szCs w:val="18"/>
              </w:rPr>
              <w:t xml:space="preserve"> Sube la actividad 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para su revisión y calificación.</w:t>
            </w:r>
          </w:p>
          <w:p w:rsidR="000D11A3" w:rsidRPr="00895B9E" w:rsidRDefault="00DF4A5F" w:rsidP="00DF4A5F">
            <w:pPr>
              <w:pStyle w:val="Sinespaciado"/>
              <w:numPr>
                <w:ilvl w:val="0"/>
                <w:numId w:val="17"/>
              </w:numPr>
              <w:tabs>
                <w:tab w:val="left" w:pos="95"/>
              </w:tabs>
              <w:ind w:left="95" w:hanging="142"/>
              <w:jc w:val="both"/>
              <w:rPr>
                <w:rFonts w:ascii="Arial" w:hAnsi="Arial" w:cs="Arial"/>
                <w:b/>
                <w:sz w:val="18"/>
                <w:szCs w:val="18"/>
              </w:rPr>
            </w:pPr>
            <w:r w:rsidRPr="00895B9E">
              <w:rPr>
                <w:rFonts w:ascii="Arial" w:hAnsi="Arial" w:cs="Arial"/>
                <w:sz w:val="18"/>
                <w:szCs w:val="18"/>
              </w:rPr>
              <w:t>E</w:t>
            </w:r>
            <w:r w:rsidR="00A279FA" w:rsidRPr="00895B9E">
              <w:rPr>
                <w:rFonts w:ascii="Arial" w:hAnsi="Arial" w:cs="Arial"/>
                <w:sz w:val="18"/>
                <w:szCs w:val="18"/>
              </w:rPr>
              <w:t>n equipos exponen el tema</w:t>
            </w:r>
            <w:r w:rsidRPr="00895B9E">
              <w:rPr>
                <w:rFonts w:ascii="Arial" w:hAnsi="Arial" w:cs="Arial"/>
                <w:sz w:val="18"/>
                <w:szCs w:val="18"/>
              </w:rPr>
              <w:t xml:space="preserve"> </w:t>
            </w:r>
            <w:r w:rsidRPr="00895B9E">
              <w:rPr>
                <w:rFonts w:ascii="Arial" w:hAnsi="Arial" w:cs="Arial"/>
                <w:b/>
                <w:sz w:val="18"/>
                <w:szCs w:val="18"/>
              </w:rPr>
              <w:t>flujo de in</w:t>
            </w:r>
            <w:r w:rsidR="00652317" w:rsidRPr="00895B9E">
              <w:rPr>
                <w:rFonts w:ascii="Arial" w:hAnsi="Arial" w:cs="Arial"/>
                <w:b/>
                <w:sz w:val="18"/>
                <w:szCs w:val="18"/>
              </w:rPr>
              <w:t>formación del sistema de costos</w:t>
            </w:r>
            <w:r w:rsidR="00014BD3" w:rsidRPr="00895B9E">
              <w:rPr>
                <w:rFonts w:ascii="Arial" w:hAnsi="Arial" w:cs="Arial"/>
                <w:b/>
                <w:sz w:val="18"/>
                <w:szCs w:val="18"/>
              </w:rPr>
              <w:t xml:space="preserve">; </w:t>
            </w:r>
            <w:r w:rsidR="00014BD3" w:rsidRPr="00895B9E">
              <w:rPr>
                <w:rFonts w:ascii="Arial" w:hAnsi="Arial" w:cs="Arial"/>
                <w:sz w:val="18"/>
                <w:szCs w:val="18"/>
              </w:rPr>
              <w:t>suben el material utilizado en su presentación a la</w:t>
            </w:r>
            <w:r w:rsidR="00014BD3" w:rsidRPr="00895B9E">
              <w:rPr>
                <w:rFonts w:ascii="Arial" w:hAnsi="Arial" w:cs="Arial"/>
                <w:b/>
                <w:sz w:val="18"/>
                <w:szCs w:val="18"/>
              </w:rPr>
              <w:t xml:space="preserve"> plataforma classroom </w:t>
            </w:r>
            <w:r w:rsidR="00014BD3" w:rsidRPr="00895B9E">
              <w:rPr>
                <w:rFonts w:ascii="Arial" w:hAnsi="Arial" w:cs="Arial"/>
                <w:sz w:val="18"/>
                <w:szCs w:val="18"/>
              </w:rPr>
              <w:t>para su revisión y calificación.</w:t>
            </w:r>
            <w:r w:rsidR="00014BD3" w:rsidRPr="00895B9E">
              <w:rPr>
                <w:rFonts w:ascii="Arial" w:hAnsi="Arial" w:cs="Arial"/>
                <w:b/>
                <w:sz w:val="18"/>
                <w:szCs w:val="18"/>
              </w:rPr>
              <w:t xml:space="preserve"> </w:t>
            </w:r>
          </w:p>
          <w:p w:rsidR="00342458" w:rsidRPr="00895B9E" w:rsidRDefault="00014BD3" w:rsidP="00BD3815">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Participa y r</w:t>
            </w:r>
            <w:r w:rsidR="00DF4A5F" w:rsidRPr="00895B9E">
              <w:rPr>
                <w:rFonts w:ascii="Arial" w:hAnsi="Arial" w:cs="Arial"/>
                <w:sz w:val="18"/>
                <w:szCs w:val="18"/>
              </w:rPr>
              <w:t>ealiza ejercicios para d</w:t>
            </w:r>
            <w:r w:rsidR="00BD3815" w:rsidRPr="00895B9E">
              <w:rPr>
                <w:rFonts w:ascii="Arial" w:hAnsi="Arial" w:cs="Arial"/>
                <w:sz w:val="18"/>
                <w:szCs w:val="18"/>
              </w:rPr>
              <w:t xml:space="preserve">eterminar el costo unitario y </w:t>
            </w:r>
            <w:r w:rsidR="00DF4A5F" w:rsidRPr="00895B9E">
              <w:rPr>
                <w:rFonts w:ascii="Arial" w:hAnsi="Arial" w:cs="Arial"/>
                <w:sz w:val="18"/>
                <w:szCs w:val="18"/>
              </w:rPr>
              <w:t>el estado de costos de producción y ventas de una empresa manufacturera,</w:t>
            </w:r>
            <w:r w:rsidR="00BD3815" w:rsidRPr="00895B9E">
              <w:rPr>
                <w:rFonts w:ascii="Arial" w:hAnsi="Arial" w:cs="Arial"/>
                <w:sz w:val="18"/>
                <w:szCs w:val="18"/>
              </w:rPr>
              <w:t xml:space="preserve"> y la relación de estos con otros estados financieros</w:t>
            </w:r>
            <w:r w:rsidR="00652317" w:rsidRPr="00895B9E">
              <w:rPr>
                <w:rFonts w:ascii="Arial" w:hAnsi="Arial" w:cs="Arial"/>
                <w:sz w:val="18"/>
                <w:szCs w:val="18"/>
              </w:rPr>
              <w:t>. Sube l</w:t>
            </w:r>
            <w:r w:rsidRPr="00895B9E">
              <w:rPr>
                <w:rFonts w:ascii="Arial" w:hAnsi="Arial" w:cs="Arial"/>
                <w:sz w:val="18"/>
                <w:szCs w:val="18"/>
              </w:rPr>
              <w:t xml:space="preserve">os ejercicios resueltos </w:t>
            </w:r>
            <w:r w:rsidR="00652317" w:rsidRPr="00895B9E">
              <w:rPr>
                <w:rFonts w:ascii="Arial" w:hAnsi="Arial" w:cs="Arial"/>
                <w:sz w:val="18"/>
                <w:szCs w:val="18"/>
              </w:rPr>
              <w:t xml:space="preserve">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para su revisión y calificación.</w:t>
            </w:r>
            <w:r w:rsidR="00342458" w:rsidRPr="00895B9E">
              <w:rPr>
                <w:rFonts w:ascii="Arial" w:hAnsi="Arial" w:cs="Arial"/>
                <w:sz w:val="18"/>
                <w:szCs w:val="18"/>
              </w:rPr>
              <w:t xml:space="preserve"> </w:t>
            </w:r>
          </w:p>
          <w:p w:rsidR="005053AB" w:rsidRPr="00895B9E" w:rsidRDefault="00342458" w:rsidP="00014BD3">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lastRenderedPageBreak/>
              <w:t xml:space="preserve">Resuelve </w:t>
            </w:r>
            <w:r w:rsidR="00014BD3"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Pr="00895B9E">
              <w:rPr>
                <w:rFonts w:ascii="Arial" w:hAnsi="Arial" w:cs="Arial"/>
                <w:sz w:val="18"/>
                <w:szCs w:val="18"/>
              </w:rPr>
              <w:t xml:space="preserve"> </w:t>
            </w:r>
            <w:r w:rsidR="00014BD3" w:rsidRPr="00895B9E">
              <w:rPr>
                <w:rFonts w:ascii="Arial" w:hAnsi="Arial" w:cs="Arial"/>
                <w:sz w:val="18"/>
                <w:szCs w:val="18"/>
              </w:rPr>
              <w:t>el resultado obtenido</w:t>
            </w:r>
            <w:r w:rsidRPr="00895B9E">
              <w:rPr>
                <w:rFonts w:ascii="Arial" w:hAnsi="Arial" w:cs="Arial"/>
                <w:sz w:val="18"/>
                <w:szCs w:val="18"/>
              </w:rPr>
              <w:t>.</w:t>
            </w:r>
          </w:p>
        </w:tc>
        <w:tc>
          <w:tcPr>
            <w:tcW w:w="4110" w:type="dxa"/>
          </w:tcPr>
          <w:p w:rsidR="0071108E" w:rsidRPr="00895B9E" w:rsidRDefault="00DF4A5F" w:rsidP="0071108E">
            <w:pPr>
              <w:pStyle w:val="Sinespaciado"/>
              <w:tabs>
                <w:tab w:val="left" w:pos="175"/>
              </w:tabs>
              <w:jc w:val="both"/>
              <w:rPr>
                <w:rFonts w:ascii="Arial" w:hAnsi="Arial" w:cs="Arial"/>
                <w:b/>
                <w:sz w:val="18"/>
                <w:szCs w:val="18"/>
              </w:rPr>
            </w:pPr>
            <w:r w:rsidRPr="00895B9E">
              <w:rPr>
                <w:rFonts w:ascii="Arial" w:hAnsi="Arial" w:cs="Arial"/>
                <w:b/>
                <w:sz w:val="18"/>
                <w:szCs w:val="18"/>
              </w:rPr>
              <w:lastRenderedPageBreak/>
              <w:t xml:space="preserve">El </w:t>
            </w:r>
            <w:r w:rsidR="004C10C6" w:rsidRPr="00895B9E">
              <w:rPr>
                <w:rFonts w:ascii="Arial" w:hAnsi="Arial" w:cs="Arial"/>
                <w:b/>
                <w:sz w:val="18"/>
                <w:szCs w:val="18"/>
              </w:rPr>
              <w:t>facilitador</w:t>
            </w:r>
            <w:r w:rsidR="0071108E" w:rsidRPr="00895B9E">
              <w:rPr>
                <w:rFonts w:ascii="Arial" w:hAnsi="Arial" w:cs="Arial"/>
                <w:b/>
                <w:sz w:val="18"/>
                <w:szCs w:val="18"/>
              </w:rPr>
              <w:t>:</w:t>
            </w:r>
          </w:p>
          <w:p w:rsidR="00A864F7" w:rsidRPr="00895B9E" w:rsidRDefault="00CE4D72" w:rsidP="00A864F7">
            <w:pPr>
              <w:pStyle w:val="Encabezado"/>
              <w:numPr>
                <w:ilvl w:val="0"/>
                <w:numId w:val="27"/>
              </w:numPr>
              <w:tabs>
                <w:tab w:val="clear" w:pos="4419"/>
                <w:tab w:val="clear" w:pos="8838"/>
              </w:tabs>
              <w:ind w:left="175" w:hanging="142"/>
              <w:jc w:val="both"/>
              <w:rPr>
                <w:rFonts w:ascii="Arial" w:hAnsi="Arial"/>
                <w:sz w:val="18"/>
                <w:szCs w:val="18"/>
              </w:rPr>
            </w:pPr>
            <w:r w:rsidRPr="00895B9E">
              <w:rPr>
                <w:rFonts w:ascii="Arial" w:hAnsi="Arial"/>
                <w:sz w:val="18"/>
                <w:szCs w:val="18"/>
              </w:rPr>
              <w:t>S</w:t>
            </w:r>
            <w:r w:rsidR="00A864F7" w:rsidRPr="00895B9E">
              <w:rPr>
                <w:rFonts w:ascii="Arial" w:hAnsi="Arial"/>
                <w:sz w:val="18"/>
                <w:szCs w:val="18"/>
              </w:rPr>
              <w:t xml:space="preserve">e presenta ante el grupo; comparte el programa de estudios; intercambian las expectativas del curso; se establecen los acuerdos con el grupo en relación con la puntualidad, responsabilidad, y la manera de trabajar la asignatura; explica de manera general la primera unidad, su objetivo, y las evidencias de aprendizaje a entregar por medio de la plataforma </w:t>
            </w:r>
            <w:r w:rsidR="00A864F7" w:rsidRPr="00895B9E">
              <w:rPr>
                <w:rFonts w:ascii="Arial" w:hAnsi="Arial"/>
                <w:b/>
                <w:sz w:val="18"/>
                <w:szCs w:val="18"/>
              </w:rPr>
              <w:t>classroom.</w:t>
            </w:r>
          </w:p>
          <w:p w:rsidR="00A864F7" w:rsidRPr="00895B9E" w:rsidRDefault="00A864F7" w:rsidP="00A864F7">
            <w:pPr>
              <w:pStyle w:val="Encabezado"/>
              <w:numPr>
                <w:ilvl w:val="0"/>
                <w:numId w:val="26"/>
              </w:numPr>
              <w:tabs>
                <w:tab w:val="clear" w:pos="720"/>
                <w:tab w:val="clear" w:pos="4419"/>
                <w:tab w:val="clear" w:pos="8838"/>
                <w:tab w:val="num" w:pos="176"/>
                <w:tab w:val="center" w:pos="4252"/>
                <w:tab w:val="right" w:pos="8504"/>
              </w:tabs>
              <w:ind w:left="176" w:hanging="176"/>
              <w:jc w:val="both"/>
              <w:rPr>
                <w:rFonts w:ascii="Arial" w:hAnsi="Arial"/>
                <w:sz w:val="18"/>
                <w:szCs w:val="18"/>
              </w:rPr>
            </w:pPr>
            <w:r w:rsidRPr="00895B9E">
              <w:rPr>
                <w:rFonts w:ascii="Arial" w:hAnsi="Arial"/>
                <w:sz w:val="18"/>
                <w:szCs w:val="18"/>
              </w:rPr>
              <w:t xml:space="preserve">Sube a la plataforma </w:t>
            </w:r>
            <w:r w:rsidR="00895B9E" w:rsidRPr="00895B9E">
              <w:rPr>
                <w:rFonts w:ascii="Arial" w:hAnsi="Arial"/>
                <w:b/>
                <w:sz w:val="18"/>
                <w:szCs w:val="18"/>
              </w:rPr>
              <w:t>classroom</w:t>
            </w:r>
            <w:r w:rsidRPr="00895B9E">
              <w:rPr>
                <w:rFonts w:ascii="Arial" w:hAnsi="Arial"/>
                <w:sz w:val="18"/>
                <w:szCs w:val="18"/>
              </w:rPr>
              <w:t xml:space="preserve"> la evaluación diagnostica describiendo sus respectivas instrucciones.</w:t>
            </w:r>
          </w:p>
          <w:p w:rsidR="00A0730D" w:rsidRPr="00895B9E" w:rsidRDefault="00DF4A5F"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sidRPr="00895B9E">
              <w:rPr>
                <w:rFonts w:ascii="Arial" w:hAnsi="Arial" w:cs="Arial"/>
                <w:sz w:val="18"/>
                <w:szCs w:val="18"/>
              </w:rPr>
              <w:t>Solicita que de manera individual inve</w:t>
            </w:r>
            <w:r w:rsidR="00DD61C1" w:rsidRPr="00895B9E">
              <w:rPr>
                <w:rFonts w:ascii="Arial" w:hAnsi="Arial" w:cs="Arial"/>
                <w:sz w:val="18"/>
                <w:szCs w:val="18"/>
              </w:rPr>
              <w:t>stiguen</w:t>
            </w:r>
            <w:r w:rsidR="00087B9A" w:rsidRPr="00895B9E">
              <w:rPr>
                <w:rFonts w:ascii="Arial" w:hAnsi="Arial" w:cs="Arial"/>
                <w:sz w:val="18"/>
                <w:szCs w:val="18"/>
              </w:rPr>
              <w:t xml:space="preserve"> los temas “</w:t>
            </w:r>
            <w:r w:rsidR="00DD61C1" w:rsidRPr="00895B9E">
              <w:rPr>
                <w:rFonts w:ascii="Arial" w:hAnsi="Arial" w:cs="Arial"/>
                <w:b/>
                <w:sz w:val="18"/>
                <w:szCs w:val="18"/>
              </w:rPr>
              <w:t>elementos del costo</w:t>
            </w:r>
            <w:r w:rsidR="00087B9A" w:rsidRPr="00895B9E">
              <w:rPr>
                <w:rFonts w:ascii="Arial" w:hAnsi="Arial" w:cs="Arial"/>
                <w:b/>
                <w:sz w:val="18"/>
                <w:szCs w:val="18"/>
              </w:rPr>
              <w:t>” y “clasificación de los costos”</w:t>
            </w:r>
            <w:r w:rsidRPr="00895B9E">
              <w:rPr>
                <w:rFonts w:ascii="Arial" w:hAnsi="Arial" w:cs="Arial"/>
                <w:sz w:val="18"/>
                <w:szCs w:val="18"/>
              </w:rPr>
              <w:t>.</w:t>
            </w:r>
            <w:r w:rsidR="0071108E" w:rsidRPr="00895B9E">
              <w:rPr>
                <w:rFonts w:ascii="Arial" w:hAnsi="Arial" w:cs="Arial"/>
                <w:sz w:val="18"/>
                <w:szCs w:val="18"/>
              </w:rPr>
              <w:t xml:space="preserve"> </w:t>
            </w:r>
            <w:r w:rsidRPr="00895B9E">
              <w:rPr>
                <w:rFonts w:ascii="Arial" w:hAnsi="Arial" w:cs="Arial"/>
                <w:sz w:val="18"/>
                <w:szCs w:val="18"/>
              </w:rPr>
              <w:t xml:space="preserve">Pide que se formen en equipo para que analicen la investigación anterior </w:t>
            </w:r>
            <w:r w:rsidR="00087B9A" w:rsidRPr="00895B9E">
              <w:rPr>
                <w:rFonts w:ascii="Arial" w:hAnsi="Arial" w:cs="Arial"/>
                <w:sz w:val="18"/>
                <w:szCs w:val="18"/>
              </w:rPr>
              <w:t xml:space="preserve">y en plenaria se </w:t>
            </w:r>
            <w:r w:rsidRPr="00895B9E">
              <w:rPr>
                <w:rFonts w:ascii="Arial" w:hAnsi="Arial" w:cs="Arial"/>
                <w:sz w:val="18"/>
                <w:szCs w:val="18"/>
              </w:rPr>
              <w:t>defin</w:t>
            </w:r>
            <w:r w:rsidR="00087B9A" w:rsidRPr="00895B9E">
              <w:rPr>
                <w:rFonts w:ascii="Arial" w:hAnsi="Arial" w:cs="Arial"/>
                <w:sz w:val="18"/>
                <w:szCs w:val="18"/>
              </w:rPr>
              <w:t>en</w:t>
            </w:r>
            <w:r w:rsidRPr="00895B9E">
              <w:rPr>
                <w:rFonts w:ascii="Arial" w:hAnsi="Arial" w:cs="Arial"/>
                <w:sz w:val="18"/>
                <w:szCs w:val="18"/>
              </w:rPr>
              <w:t xml:space="preserve"> los conceptos de costos, gastos, utilidad, pérdida e inversión.</w:t>
            </w:r>
            <w:r w:rsidR="00A0730D" w:rsidRPr="00895B9E">
              <w:rPr>
                <w:rFonts w:ascii="Arial" w:hAnsi="Arial"/>
                <w:sz w:val="18"/>
                <w:szCs w:val="18"/>
              </w:rPr>
              <w:t xml:space="preserve"> Suben la actividad a la plataforma </w:t>
            </w:r>
            <w:r w:rsidR="00A0730D" w:rsidRPr="00895B9E">
              <w:rPr>
                <w:rFonts w:ascii="Arial" w:hAnsi="Arial"/>
                <w:b/>
                <w:sz w:val="18"/>
                <w:szCs w:val="18"/>
              </w:rPr>
              <w:t xml:space="preserve">classroom </w:t>
            </w:r>
            <w:r w:rsidR="00A0730D" w:rsidRPr="00895B9E">
              <w:rPr>
                <w:rFonts w:ascii="Arial" w:hAnsi="Arial"/>
                <w:sz w:val="18"/>
                <w:szCs w:val="18"/>
              </w:rPr>
              <w:t>para su revisión y calificación.</w:t>
            </w:r>
          </w:p>
          <w:p w:rsidR="00A0730D" w:rsidRPr="00895B9E" w:rsidRDefault="00DF4A5F"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sidRPr="00895B9E">
              <w:rPr>
                <w:rFonts w:ascii="Arial" w:hAnsi="Arial" w:cs="Arial"/>
                <w:sz w:val="18"/>
                <w:szCs w:val="18"/>
              </w:rPr>
              <w:t xml:space="preserve">Guía una lectura comentada </w:t>
            </w:r>
            <w:r w:rsidR="00087B9A" w:rsidRPr="00895B9E">
              <w:rPr>
                <w:rFonts w:ascii="Arial" w:hAnsi="Arial" w:cs="Arial"/>
                <w:sz w:val="18"/>
                <w:szCs w:val="18"/>
              </w:rPr>
              <w:t>del tema “</w:t>
            </w:r>
            <w:r w:rsidR="00087B9A" w:rsidRPr="00895B9E">
              <w:rPr>
                <w:rFonts w:ascii="Arial" w:hAnsi="Arial" w:cs="Arial"/>
                <w:b/>
                <w:sz w:val="18"/>
                <w:szCs w:val="18"/>
              </w:rPr>
              <w:t>sistema general de costos</w:t>
            </w:r>
            <w:r w:rsidR="00087B9A" w:rsidRPr="00895B9E">
              <w:rPr>
                <w:rFonts w:ascii="Arial" w:hAnsi="Arial" w:cs="Arial"/>
                <w:sz w:val="18"/>
                <w:szCs w:val="18"/>
              </w:rPr>
              <w:t xml:space="preserve">” </w:t>
            </w:r>
            <w:r w:rsidRPr="00895B9E">
              <w:rPr>
                <w:rFonts w:ascii="Arial" w:hAnsi="Arial" w:cs="Arial"/>
                <w:sz w:val="18"/>
                <w:szCs w:val="18"/>
              </w:rPr>
              <w:t xml:space="preserve">tomando como base el libro contabilidad </w:t>
            </w:r>
            <w:r w:rsidR="00422148" w:rsidRPr="00895B9E">
              <w:rPr>
                <w:rFonts w:ascii="Arial" w:hAnsi="Arial" w:cs="Arial"/>
                <w:sz w:val="18"/>
                <w:szCs w:val="18"/>
              </w:rPr>
              <w:t>de costos de Juan García Colín</w:t>
            </w:r>
            <w:r w:rsidRPr="00895B9E">
              <w:rPr>
                <w:rFonts w:ascii="Arial" w:hAnsi="Arial" w:cs="Arial"/>
                <w:sz w:val="18"/>
                <w:szCs w:val="18"/>
              </w:rPr>
              <w:t xml:space="preserve">, solicitando que elaboren un cuadro </w:t>
            </w:r>
            <w:r w:rsidR="00144AF8" w:rsidRPr="00895B9E">
              <w:rPr>
                <w:rFonts w:ascii="Arial" w:hAnsi="Arial" w:cs="Arial"/>
                <w:sz w:val="18"/>
                <w:szCs w:val="18"/>
              </w:rPr>
              <w:t>sinóptico</w:t>
            </w:r>
            <w:r w:rsidRPr="00895B9E">
              <w:rPr>
                <w:rFonts w:ascii="Arial" w:hAnsi="Arial" w:cs="Arial"/>
                <w:sz w:val="18"/>
                <w:szCs w:val="18"/>
              </w:rPr>
              <w:t xml:space="preserve">. </w:t>
            </w:r>
            <w:r w:rsidR="00A0730D" w:rsidRPr="00895B9E">
              <w:rPr>
                <w:rFonts w:ascii="Arial" w:hAnsi="Arial"/>
                <w:sz w:val="18"/>
                <w:szCs w:val="18"/>
              </w:rPr>
              <w:t xml:space="preserve">Suben la actividad a la plataforma </w:t>
            </w:r>
            <w:r w:rsidR="00A0730D" w:rsidRPr="00895B9E">
              <w:rPr>
                <w:rFonts w:ascii="Arial" w:hAnsi="Arial"/>
                <w:b/>
                <w:sz w:val="18"/>
                <w:szCs w:val="18"/>
              </w:rPr>
              <w:t xml:space="preserve">classroom </w:t>
            </w:r>
            <w:r w:rsidR="00A0730D" w:rsidRPr="00895B9E">
              <w:rPr>
                <w:rFonts w:ascii="Arial" w:hAnsi="Arial"/>
                <w:sz w:val="18"/>
                <w:szCs w:val="18"/>
              </w:rPr>
              <w:t>para su revisión y calificación.</w:t>
            </w:r>
          </w:p>
          <w:p w:rsidR="0071108E" w:rsidRPr="00895B9E" w:rsidRDefault="00DD61C1" w:rsidP="0071108E">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 xml:space="preserve">Integra equipos para que expongan el tema </w:t>
            </w:r>
            <w:r w:rsidRPr="00895B9E">
              <w:rPr>
                <w:rFonts w:ascii="Arial" w:hAnsi="Arial" w:cs="Arial"/>
                <w:b/>
                <w:sz w:val="18"/>
                <w:szCs w:val="18"/>
              </w:rPr>
              <w:t xml:space="preserve">flujo de </w:t>
            </w:r>
            <w:r w:rsidR="00DF4A5F" w:rsidRPr="00895B9E">
              <w:rPr>
                <w:rFonts w:ascii="Arial" w:hAnsi="Arial" w:cs="Arial"/>
                <w:b/>
                <w:sz w:val="18"/>
                <w:szCs w:val="18"/>
              </w:rPr>
              <w:t>información del sistema de costos</w:t>
            </w:r>
            <w:r w:rsidRPr="00895B9E">
              <w:rPr>
                <w:rFonts w:ascii="Arial" w:hAnsi="Arial" w:cs="Arial"/>
                <w:b/>
                <w:sz w:val="18"/>
                <w:szCs w:val="18"/>
              </w:rPr>
              <w:t>,</w:t>
            </w:r>
            <w:r w:rsidRPr="00895B9E">
              <w:rPr>
                <w:rFonts w:ascii="Arial" w:hAnsi="Arial" w:cs="Arial"/>
                <w:sz w:val="18"/>
                <w:szCs w:val="18"/>
              </w:rPr>
              <w:t xml:space="preserve"> interviniendo para profundizar en el tema</w:t>
            </w:r>
            <w:r w:rsidR="00DF4A5F" w:rsidRPr="00895B9E">
              <w:rPr>
                <w:rFonts w:ascii="Arial" w:hAnsi="Arial" w:cs="Arial"/>
                <w:sz w:val="18"/>
                <w:szCs w:val="18"/>
              </w:rPr>
              <w:t>.</w:t>
            </w:r>
            <w:r w:rsidR="00422148" w:rsidRPr="00895B9E">
              <w:rPr>
                <w:rFonts w:ascii="Arial" w:hAnsi="Arial" w:cs="Arial"/>
                <w:sz w:val="18"/>
                <w:szCs w:val="18"/>
              </w:rPr>
              <w:t xml:space="preserve"> Suben la presentación a la plataforma classroom para su revisión y calificación.</w:t>
            </w:r>
          </w:p>
          <w:p w:rsidR="00342458" w:rsidRPr="00895B9E" w:rsidRDefault="00DF4A5F" w:rsidP="00700D1B">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Explica</w:t>
            </w:r>
            <w:r w:rsidR="00A0730D" w:rsidRPr="00895B9E">
              <w:rPr>
                <w:rFonts w:ascii="Arial" w:hAnsi="Arial" w:cs="Arial"/>
                <w:sz w:val="18"/>
                <w:szCs w:val="18"/>
              </w:rPr>
              <w:t xml:space="preserve"> </w:t>
            </w:r>
            <w:r w:rsidRPr="00895B9E">
              <w:rPr>
                <w:rFonts w:ascii="Arial" w:hAnsi="Arial" w:cs="Arial"/>
                <w:sz w:val="18"/>
                <w:szCs w:val="18"/>
              </w:rPr>
              <w:t xml:space="preserve">ejercicios en donde se determine el costo unitario y el estado de costo de </w:t>
            </w:r>
            <w:r w:rsidRPr="00895B9E">
              <w:rPr>
                <w:rFonts w:ascii="Arial" w:hAnsi="Arial" w:cs="Arial"/>
                <w:sz w:val="18"/>
                <w:szCs w:val="18"/>
              </w:rPr>
              <w:lastRenderedPageBreak/>
              <w:t>producción y ventas, y la relación de estos con otros estados financieros.</w:t>
            </w:r>
            <w:r w:rsidR="00422148" w:rsidRPr="00895B9E">
              <w:rPr>
                <w:rFonts w:ascii="Arial" w:hAnsi="Arial" w:cs="Arial"/>
                <w:sz w:val="18"/>
                <w:szCs w:val="18"/>
              </w:rPr>
              <w:t xml:space="preserve"> </w:t>
            </w:r>
            <w:r w:rsidRPr="00895B9E">
              <w:rPr>
                <w:rFonts w:ascii="Arial" w:hAnsi="Arial" w:cs="Arial"/>
                <w:sz w:val="18"/>
                <w:szCs w:val="18"/>
              </w:rPr>
              <w:t xml:space="preserve">Entrega 3 ejercicios para que sean resueltos y </w:t>
            </w:r>
            <w:r w:rsidR="00652317" w:rsidRPr="00895B9E">
              <w:rPr>
                <w:rFonts w:ascii="Arial" w:hAnsi="Arial" w:cs="Arial"/>
                <w:sz w:val="18"/>
                <w:szCs w:val="18"/>
              </w:rPr>
              <w:t xml:space="preserve">subidos a la </w:t>
            </w:r>
            <w:r w:rsidR="00652317" w:rsidRPr="00895B9E">
              <w:rPr>
                <w:rFonts w:ascii="Arial" w:hAnsi="Arial" w:cs="Arial"/>
                <w:b/>
                <w:sz w:val="18"/>
                <w:szCs w:val="18"/>
              </w:rPr>
              <w:t>plataforma classroom</w:t>
            </w:r>
            <w:r w:rsidR="00652317" w:rsidRPr="00895B9E">
              <w:rPr>
                <w:rFonts w:ascii="Arial" w:hAnsi="Arial" w:cs="Arial"/>
                <w:sz w:val="18"/>
                <w:szCs w:val="18"/>
              </w:rPr>
              <w:t xml:space="preserve"> </w:t>
            </w:r>
            <w:r w:rsidRPr="00895B9E">
              <w:rPr>
                <w:rFonts w:ascii="Arial" w:hAnsi="Arial" w:cs="Arial"/>
                <w:sz w:val="18"/>
                <w:szCs w:val="18"/>
              </w:rPr>
              <w:t>el día en que se evalúe la unidad</w:t>
            </w:r>
            <w:r w:rsidR="00BD3815" w:rsidRPr="00895B9E">
              <w:rPr>
                <w:rFonts w:ascii="Arial" w:hAnsi="Arial" w:cs="Arial"/>
                <w:sz w:val="18"/>
                <w:szCs w:val="18"/>
              </w:rPr>
              <w:t>.</w:t>
            </w:r>
          </w:p>
          <w:p w:rsidR="00342458" w:rsidRPr="00895B9E" w:rsidRDefault="00342458" w:rsidP="00422148">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 xml:space="preserve">Aplica </w:t>
            </w:r>
            <w:r w:rsidR="00422148"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00422148" w:rsidRPr="00895B9E">
              <w:rPr>
                <w:rFonts w:ascii="Arial" w:hAnsi="Arial" w:cs="Arial"/>
                <w:b/>
                <w:sz w:val="18"/>
                <w:szCs w:val="18"/>
              </w:rPr>
              <w:t xml:space="preserve"> </w:t>
            </w:r>
            <w:r w:rsidR="00422148" w:rsidRPr="00895B9E">
              <w:rPr>
                <w:rFonts w:ascii="Arial" w:hAnsi="Arial" w:cs="Arial"/>
                <w:sz w:val="18"/>
                <w:szCs w:val="18"/>
              </w:rPr>
              <w:t>el resultado obtenido</w:t>
            </w:r>
            <w:r w:rsidRPr="00895B9E">
              <w:rPr>
                <w:rFonts w:ascii="Arial" w:hAnsi="Arial" w:cs="Arial"/>
                <w:sz w:val="18"/>
                <w:szCs w:val="18"/>
              </w:rPr>
              <w:t>.</w:t>
            </w:r>
          </w:p>
        </w:tc>
        <w:tc>
          <w:tcPr>
            <w:tcW w:w="1985" w:type="dxa"/>
          </w:tcPr>
          <w:p w:rsidR="00DF4A5F" w:rsidRPr="00060851" w:rsidRDefault="00DF4A5F" w:rsidP="00DF4A5F">
            <w:pPr>
              <w:pStyle w:val="Sinespaciado"/>
              <w:jc w:val="both"/>
              <w:rPr>
                <w:rFonts w:ascii="Arial" w:hAnsi="Arial" w:cs="Arial"/>
                <w:sz w:val="18"/>
                <w:szCs w:val="18"/>
              </w:rPr>
            </w:pPr>
            <w:r w:rsidRPr="00060851">
              <w:rPr>
                <w:rFonts w:ascii="Arial" w:hAnsi="Arial" w:cs="Arial"/>
                <w:sz w:val="18"/>
                <w:szCs w:val="18"/>
              </w:rPr>
              <w:lastRenderedPageBreak/>
              <w:t>Habilidad para buscar y analizar información proveniente de fuentes diversas.</w:t>
            </w: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 </w:t>
            </w:r>
          </w:p>
          <w:p w:rsidR="00DF4A5F" w:rsidRPr="00060851" w:rsidRDefault="00DF4A5F" w:rsidP="00DF4A5F">
            <w:pPr>
              <w:pStyle w:val="Sinespaciado"/>
              <w:jc w:val="both"/>
              <w:rPr>
                <w:rFonts w:ascii="Arial" w:hAnsi="Arial" w:cs="Arial"/>
                <w:sz w:val="18"/>
                <w:szCs w:val="18"/>
              </w:rPr>
            </w:pPr>
            <w:r w:rsidRPr="00060851">
              <w:rPr>
                <w:rFonts w:ascii="Arial" w:hAnsi="Arial" w:cs="Arial"/>
                <w:sz w:val="18"/>
                <w:szCs w:val="18"/>
              </w:rPr>
              <w:t>Capacidad de análisis y síntesis</w:t>
            </w:r>
          </w:p>
          <w:p w:rsidR="000D11A3" w:rsidRDefault="000D11A3" w:rsidP="00DF4A5F">
            <w:pPr>
              <w:pStyle w:val="Sinespaciado"/>
              <w:jc w:val="both"/>
              <w:rPr>
                <w:rFonts w:ascii="Arial" w:hAnsi="Arial" w:cs="Arial"/>
                <w:sz w:val="18"/>
                <w:szCs w:val="18"/>
              </w:rPr>
            </w:pP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Capacidad de organizar. </w:t>
            </w:r>
          </w:p>
          <w:p w:rsidR="000D11A3" w:rsidRDefault="000D11A3" w:rsidP="00DF4A5F">
            <w:pPr>
              <w:pStyle w:val="Sinespaciado"/>
              <w:jc w:val="both"/>
              <w:rPr>
                <w:rFonts w:ascii="Arial" w:hAnsi="Arial" w:cs="Arial"/>
                <w:sz w:val="18"/>
                <w:szCs w:val="18"/>
              </w:rPr>
            </w:pPr>
          </w:p>
          <w:p w:rsidR="00DF4A5F" w:rsidRPr="00060851" w:rsidRDefault="00DF4A5F" w:rsidP="00DF4A5F">
            <w:pPr>
              <w:pStyle w:val="Sinespaciado"/>
              <w:jc w:val="both"/>
              <w:rPr>
                <w:rFonts w:ascii="Arial" w:hAnsi="Arial" w:cs="Arial"/>
                <w:sz w:val="18"/>
                <w:szCs w:val="18"/>
              </w:rPr>
            </w:pPr>
            <w:r w:rsidRPr="00060851">
              <w:rPr>
                <w:rFonts w:ascii="Arial" w:hAnsi="Arial" w:cs="Arial"/>
                <w:sz w:val="18"/>
                <w:szCs w:val="18"/>
              </w:rPr>
              <w:t xml:space="preserve">Comunicación oral y escrita. </w:t>
            </w:r>
          </w:p>
          <w:p w:rsidR="000D11A3" w:rsidRDefault="000D11A3" w:rsidP="00DF4A5F">
            <w:pPr>
              <w:pStyle w:val="Sinespaciado"/>
              <w:jc w:val="both"/>
              <w:rPr>
                <w:rFonts w:ascii="Arial" w:hAnsi="Arial" w:cs="Arial"/>
                <w:sz w:val="18"/>
                <w:szCs w:val="18"/>
              </w:rPr>
            </w:pP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Solución de problemas. </w:t>
            </w:r>
          </w:p>
          <w:p w:rsidR="000D11A3" w:rsidRDefault="000D11A3" w:rsidP="00DF4A5F">
            <w:pPr>
              <w:pStyle w:val="Sinespaciado"/>
              <w:jc w:val="both"/>
              <w:rPr>
                <w:rFonts w:ascii="Arial" w:hAnsi="Arial" w:cs="Arial"/>
                <w:sz w:val="18"/>
                <w:szCs w:val="18"/>
              </w:rPr>
            </w:pPr>
          </w:p>
          <w:p w:rsidR="000D11A3" w:rsidRDefault="00DF4A5F" w:rsidP="00DF4A5F">
            <w:pPr>
              <w:pStyle w:val="Sinespaciado"/>
              <w:jc w:val="both"/>
              <w:rPr>
                <w:rFonts w:ascii="Arial" w:hAnsi="Arial" w:cs="Arial"/>
                <w:sz w:val="18"/>
                <w:szCs w:val="18"/>
              </w:rPr>
            </w:pPr>
            <w:r w:rsidRPr="00060851">
              <w:rPr>
                <w:rFonts w:ascii="Arial" w:hAnsi="Arial" w:cs="Arial"/>
                <w:sz w:val="18"/>
                <w:szCs w:val="18"/>
              </w:rPr>
              <w:t xml:space="preserve">Trabajo en equipo, compromiso ético. </w:t>
            </w:r>
          </w:p>
          <w:p w:rsidR="000D11A3" w:rsidRDefault="000D11A3" w:rsidP="00DF4A5F">
            <w:pPr>
              <w:pStyle w:val="Sinespaciado"/>
              <w:jc w:val="both"/>
              <w:rPr>
                <w:rFonts w:ascii="Arial" w:hAnsi="Arial" w:cs="Arial"/>
                <w:sz w:val="18"/>
                <w:szCs w:val="18"/>
              </w:rPr>
            </w:pPr>
          </w:p>
          <w:p w:rsidR="005053AB" w:rsidRPr="00060851" w:rsidRDefault="00DF4A5F" w:rsidP="00DF4A5F">
            <w:pPr>
              <w:pStyle w:val="Sinespaciado"/>
              <w:jc w:val="both"/>
              <w:rPr>
                <w:rFonts w:ascii="Arial" w:hAnsi="Arial" w:cs="Arial"/>
                <w:sz w:val="18"/>
                <w:szCs w:val="18"/>
              </w:rPr>
            </w:pPr>
            <w:r w:rsidRPr="00060851">
              <w:rPr>
                <w:rFonts w:ascii="Arial" w:hAnsi="Arial" w:cs="Arial"/>
                <w:sz w:val="18"/>
                <w:szCs w:val="18"/>
              </w:rPr>
              <w:t>Habilidades de investigación, capacidad de aprender.</w:t>
            </w:r>
          </w:p>
        </w:tc>
        <w:tc>
          <w:tcPr>
            <w:tcW w:w="1276" w:type="dxa"/>
          </w:tcPr>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5053AB" w:rsidRPr="00862CFC" w:rsidRDefault="000D11A3" w:rsidP="00895B9E">
            <w:pPr>
              <w:pStyle w:val="Sinespaciado"/>
              <w:jc w:val="center"/>
              <w:rPr>
                <w:rFonts w:ascii="Arial" w:hAnsi="Arial" w:cs="Arial"/>
                <w:sz w:val="20"/>
                <w:szCs w:val="20"/>
              </w:rPr>
            </w:pPr>
            <w:r>
              <w:rPr>
                <w:rFonts w:ascii="Arial" w:hAnsi="Arial" w:cs="Arial"/>
                <w:sz w:val="20"/>
                <w:szCs w:val="20"/>
              </w:rPr>
              <w:t>5-15</w:t>
            </w:r>
          </w:p>
        </w:tc>
      </w:tr>
    </w:tbl>
    <w:p w:rsidR="005053AB" w:rsidRPr="00862CFC" w:rsidRDefault="005053AB" w:rsidP="00CA6B0C">
      <w:pPr>
        <w:pStyle w:val="Sinespaciado"/>
        <w:jc w:val="both"/>
        <w:rPr>
          <w:rFonts w:ascii="Arial" w:hAnsi="Arial" w:cs="Arial"/>
          <w:sz w:val="20"/>
          <w:szCs w:val="20"/>
        </w:rPr>
      </w:pPr>
    </w:p>
    <w:p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932"/>
        <w:gridCol w:w="2631"/>
      </w:tblGrid>
      <w:tr w:rsidR="005805DE" w:rsidRPr="005805DE" w:rsidTr="00895B9E">
        <w:trPr>
          <w:trHeight w:val="221"/>
        </w:trPr>
        <w:tc>
          <w:tcPr>
            <w:tcW w:w="10932"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2631"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 DE INDICADOR</w:t>
            </w:r>
          </w:p>
        </w:tc>
      </w:tr>
      <w:tr w:rsidR="005805DE" w:rsidRPr="005805DE" w:rsidTr="00895B9E">
        <w:trPr>
          <w:trHeight w:val="353"/>
        </w:trPr>
        <w:tc>
          <w:tcPr>
            <w:tcW w:w="10932" w:type="dxa"/>
            <w:vAlign w:val="center"/>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31" w:type="dxa"/>
          </w:tcPr>
          <w:p w:rsidR="005805DE" w:rsidRPr="005805DE" w:rsidRDefault="006C2393" w:rsidP="006C2393">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287"/>
        </w:trPr>
        <w:tc>
          <w:tcPr>
            <w:tcW w:w="10932" w:type="dxa"/>
            <w:vAlign w:val="bottom"/>
          </w:tcPr>
          <w:p w:rsidR="005805DE" w:rsidRPr="005805DE" w:rsidRDefault="005805DE" w:rsidP="00A279FA">
            <w:pPr>
              <w:pStyle w:val="Sinespaciado"/>
              <w:rPr>
                <w:rFonts w:ascii="Arial" w:hAnsi="Arial" w:cs="Arial"/>
                <w:sz w:val="16"/>
                <w:szCs w:val="16"/>
              </w:rPr>
            </w:pPr>
            <w:r w:rsidRPr="005805DE">
              <w:rPr>
                <w:rFonts w:ascii="Arial" w:hAnsi="Arial" w:cs="Arial"/>
                <w:sz w:val="16"/>
                <w:szCs w:val="16"/>
              </w:rPr>
              <w:t xml:space="preserve">B) Analiza la información realizando la elaboración de gráficos, como el cuadro sinóptico describiendo las ideas principales del tema, no tiene faltas de ortografía,  </w:t>
            </w:r>
          </w:p>
        </w:tc>
        <w:tc>
          <w:tcPr>
            <w:tcW w:w="2631" w:type="dxa"/>
          </w:tcPr>
          <w:p w:rsidR="005805DE" w:rsidRPr="005805DE" w:rsidRDefault="005E23F2" w:rsidP="005E23F2">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32"/>
        </w:trPr>
        <w:tc>
          <w:tcPr>
            <w:tcW w:w="10932" w:type="dxa"/>
            <w:vAlign w:val="bottom"/>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 xml:space="preserve">C) Comunicación oral y escrita, análisis y síntesis, demuestra capacidad para aprender de manera autónoma, fomenta la </w:t>
            </w:r>
            <w:proofErr w:type="spellStart"/>
            <w:r w:rsidRPr="005805DE">
              <w:rPr>
                <w:rFonts w:ascii="Arial" w:hAnsi="Arial" w:cs="Arial"/>
                <w:sz w:val="16"/>
                <w:szCs w:val="16"/>
              </w:rPr>
              <w:t>coevaluacion</w:t>
            </w:r>
            <w:proofErr w:type="spellEnd"/>
            <w:r w:rsidRPr="005805DE">
              <w:rPr>
                <w:rFonts w:ascii="Arial" w:hAnsi="Arial" w:cs="Arial"/>
                <w:sz w:val="16"/>
                <w:szCs w:val="16"/>
              </w:rPr>
              <w:t xml:space="preserve"> del aprendizaje</w:t>
            </w:r>
          </w:p>
        </w:tc>
        <w:tc>
          <w:tcPr>
            <w:tcW w:w="2631" w:type="dxa"/>
          </w:tcPr>
          <w:p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rsidTr="00895B9E">
        <w:trPr>
          <w:trHeight w:val="353"/>
        </w:trPr>
        <w:tc>
          <w:tcPr>
            <w:tcW w:w="10932" w:type="dxa"/>
          </w:tcPr>
          <w:p w:rsidR="005805DE" w:rsidRPr="005805DE" w:rsidRDefault="00CA0080" w:rsidP="005805DE">
            <w:pPr>
              <w:pStyle w:val="Sinespaciado"/>
              <w:rPr>
                <w:rFonts w:ascii="Arial" w:hAnsi="Arial" w:cs="Arial"/>
                <w:sz w:val="16"/>
                <w:szCs w:val="16"/>
              </w:rPr>
            </w:pPr>
            <w:r w:rsidRPr="005805DE">
              <w:rPr>
                <w:rFonts w:ascii="Arial" w:hAnsi="Arial" w:cs="Arial"/>
                <w:sz w:val="16"/>
                <w:szCs w:val="16"/>
              </w:rPr>
              <w:t xml:space="preserve">D) Demuestra su capacidad crítica y autocrítica del trabajo realizado frente al grupo, así como la habilidad en el uso de las </w:t>
            </w:r>
            <w:proofErr w:type="spellStart"/>
            <w:r>
              <w:rPr>
                <w:rFonts w:ascii="Arial" w:hAnsi="Arial" w:cs="Arial"/>
                <w:sz w:val="16"/>
                <w:szCs w:val="16"/>
              </w:rPr>
              <w:t>Tic´s</w:t>
            </w:r>
            <w:proofErr w:type="spellEnd"/>
            <w:r w:rsidRPr="005805DE">
              <w:rPr>
                <w:rFonts w:ascii="Arial" w:hAnsi="Arial" w:cs="Arial"/>
                <w:sz w:val="16"/>
                <w:szCs w:val="16"/>
              </w:rPr>
              <w:t>, trabaja en equipo, presenta dominio del tema    e incluye ejemplos claros y precisos para la comprensión del grupo.</w:t>
            </w:r>
          </w:p>
        </w:tc>
        <w:tc>
          <w:tcPr>
            <w:tcW w:w="2631" w:type="dxa"/>
          </w:tcPr>
          <w:p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rsidTr="00895B9E">
        <w:trPr>
          <w:trHeight w:val="537"/>
        </w:trPr>
        <w:tc>
          <w:tcPr>
            <w:tcW w:w="10932" w:type="dxa"/>
            <w:vAlign w:val="bottom"/>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E) Demuestra conocimiento y dominio de los temas de la unidad.</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Aplica el procedimiento y utiliza el formato para determinar el costo unitario de producción en los casos prácticos solicitados en la evaluación.</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Demuestra habilidad para la resolución de casos prácticos de acuerdo al procedimiento de la contabilidad de costos.</w:t>
            </w:r>
          </w:p>
        </w:tc>
        <w:tc>
          <w:tcPr>
            <w:tcW w:w="2631" w:type="dxa"/>
          </w:tcPr>
          <w:p w:rsidR="005805DE" w:rsidRPr="005805DE" w:rsidRDefault="006C2393" w:rsidP="006C2393">
            <w:pPr>
              <w:pStyle w:val="Sinespaciado"/>
              <w:jc w:val="center"/>
              <w:rPr>
                <w:rFonts w:ascii="Arial" w:hAnsi="Arial" w:cs="Arial"/>
                <w:sz w:val="16"/>
                <w:szCs w:val="16"/>
              </w:rPr>
            </w:pPr>
            <w:r>
              <w:rPr>
                <w:rFonts w:ascii="Arial" w:hAnsi="Arial" w:cs="Arial"/>
                <w:sz w:val="16"/>
                <w:szCs w:val="16"/>
              </w:rPr>
              <w:t>6</w:t>
            </w:r>
            <w:r w:rsidR="005805DE" w:rsidRPr="005805DE">
              <w:rPr>
                <w:rFonts w:ascii="Arial" w:hAnsi="Arial" w:cs="Arial"/>
                <w:sz w:val="16"/>
                <w:szCs w:val="16"/>
              </w:rPr>
              <w:t>0%</w:t>
            </w:r>
          </w:p>
        </w:tc>
      </w:tr>
    </w:tbl>
    <w:p w:rsidR="005805DE" w:rsidRDefault="005805DE"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014BD3" w:rsidRDefault="00206F1D" w:rsidP="005053AB">
      <w:pPr>
        <w:pStyle w:val="Sinespaciado"/>
        <w:rPr>
          <w:rFonts w:ascii="Arial" w:hAnsi="Arial" w:cs="Arial"/>
          <w:b/>
          <w:sz w:val="20"/>
          <w:szCs w:val="20"/>
        </w:rPr>
      </w:pPr>
    </w:p>
    <w:tbl>
      <w:tblPr>
        <w:tblStyle w:val="Tablaconcuadrcula"/>
        <w:tblW w:w="0" w:type="auto"/>
        <w:tblLook w:val="04A0" w:firstRow="1" w:lastRow="0" w:firstColumn="1" w:lastColumn="0" w:noHBand="0" w:noVBand="1"/>
      </w:tblPr>
      <w:tblGrid>
        <w:gridCol w:w="1526"/>
        <w:gridCol w:w="1559"/>
        <w:gridCol w:w="9038"/>
        <w:gridCol w:w="1561"/>
      </w:tblGrid>
      <w:tr w:rsidR="00206F1D" w:rsidRPr="00014BD3" w:rsidTr="005A0E89">
        <w:trPr>
          <w:trHeight w:val="213"/>
        </w:trPr>
        <w:tc>
          <w:tcPr>
            <w:tcW w:w="1526"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DESEMPEÑO</w:t>
            </w:r>
          </w:p>
        </w:tc>
        <w:tc>
          <w:tcPr>
            <w:tcW w:w="1559"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NIVEL DE DESEMPEÑO</w:t>
            </w:r>
          </w:p>
        </w:tc>
        <w:tc>
          <w:tcPr>
            <w:tcW w:w="9038"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1561"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VALORACIÓN NUMÉRICA</w:t>
            </w:r>
          </w:p>
        </w:tc>
      </w:tr>
      <w:tr w:rsidR="00206F1D" w:rsidRPr="00862CFC" w:rsidTr="005A0E89">
        <w:trPr>
          <w:trHeight w:val="569"/>
        </w:trPr>
        <w:tc>
          <w:tcPr>
            <w:tcW w:w="1526" w:type="dxa"/>
            <w:vMerge w:val="restart"/>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9038" w:type="dxa"/>
          </w:tcPr>
          <w:tbl>
            <w:tblPr>
              <w:tblW w:w="8822" w:type="dxa"/>
              <w:tblBorders>
                <w:top w:val="nil"/>
                <w:left w:val="nil"/>
                <w:bottom w:val="nil"/>
                <w:right w:val="nil"/>
              </w:tblBorders>
              <w:tblLook w:val="0000" w:firstRow="0" w:lastRow="0" w:firstColumn="0" w:lastColumn="0" w:noHBand="0" w:noVBand="0"/>
            </w:tblPr>
            <w:tblGrid>
              <w:gridCol w:w="8822"/>
            </w:tblGrid>
            <w:tr w:rsidR="000D11A3" w:rsidRPr="000D11A3" w:rsidTr="005A0E89">
              <w:trPr>
                <w:trHeight w:val="438"/>
              </w:trPr>
              <w:tc>
                <w:tcPr>
                  <w:tcW w:w="8822" w:type="dxa"/>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w:t>
                  </w:r>
                  <w:r w:rsidRPr="000D11A3">
                    <w:rPr>
                      <w:rFonts w:ascii="Arial" w:hAnsi="Arial" w:cs="Arial"/>
                      <w:color w:val="000000"/>
                      <w:sz w:val="16"/>
                      <w:szCs w:val="16"/>
                    </w:rPr>
                    <w:lastRenderedPageBreak/>
                    <w:t xml:space="preserve">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5A0E89">
        <w:trPr>
          <w:trHeight w:val="213"/>
        </w:trPr>
        <w:tc>
          <w:tcPr>
            <w:tcW w:w="1526" w:type="dxa"/>
            <w:vMerge/>
          </w:tcPr>
          <w:p w:rsidR="00206F1D" w:rsidRPr="00862CFC" w:rsidRDefault="00206F1D" w:rsidP="005805DE">
            <w:pPr>
              <w:pStyle w:val="Sinespaciado"/>
              <w:rPr>
                <w:rFonts w:ascii="Arial" w:hAnsi="Arial" w:cs="Arial"/>
                <w:sz w:val="20"/>
                <w:szCs w:val="20"/>
              </w:rPr>
            </w:pP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9038"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A0E89">
        <w:trPr>
          <w:trHeight w:val="21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A0E89">
        <w:trPr>
          <w:trHeight w:val="10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A0E89">
        <w:trPr>
          <w:trHeight w:val="213"/>
        </w:trPr>
        <w:tc>
          <w:tcPr>
            <w:tcW w:w="1526"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628" w:type="dxa"/>
        <w:tblInd w:w="-5" w:type="dxa"/>
        <w:tblCellMar>
          <w:left w:w="70" w:type="dxa"/>
          <w:right w:w="70" w:type="dxa"/>
        </w:tblCellMar>
        <w:tblLook w:val="04A0" w:firstRow="1" w:lastRow="0" w:firstColumn="1" w:lastColumn="0" w:noHBand="0" w:noVBand="1"/>
      </w:tblPr>
      <w:tblGrid>
        <w:gridCol w:w="4148"/>
        <w:gridCol w:w="889"/>
        <w:gridCol w:w="1036"/>
        <w:gridCol w:w="889"/>
        <w:gridCol w:w="888"/>
        <w:gridCol w:w="741"/>
        <w:gridCol w:w="1038"/>
        <w:gridCol w:w="3999"/>
      </w:tblGrid>
      <w:tr w:rsidR="00106009" w:rsidRPr="005805DE" w:rsidTr="00895B9E">
        <w:trPr>
          <w:trHeight w:val="293"/>
        </w:trPr>
        <w:tc>
          <w:tcPr>
            <w:tcW w:w="4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592"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rsidTr="006C2393">
        <w:trPr>
          <w:trHeight w:val="293"/>
        </w:trPr>
        <w:tc>
          <w:tcPr>
            <w:tcW w:w="4148"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1036"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6C2393"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54451"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A54451" w:rsidRPr="005805DE" w:rsidRDefault="00A54451" w:rsidP="00144AF8">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 xml:space="preserve">cuadro </w:t>
            </w:r>
            <w:r w:rsidR="00144AF8">
              <w:rPr>
                <w:rFonts w:ascii="Arial" w:eastAsia="Times New Roman" w:hAnsi="Arial" w:cs="Arial"/>
                <w:color w:val="000000"/>
                <w:sz w:val="16"/>
                <w:szCs w:val="16"/>
                <w:lang w:eastAsia="es-MX"/>
              </w:rPr>
              <w:t>sinóptico</w:t>
            </w:r>
            <w:r w:rsidRPr="005805DE">
              <w:rPr>
                <w:rFonts w:ascii="Arial" w:eastAsia="Times New Roman" w:hAnsi="Arial" w:cs="Arial"/>
                <w:color w:val="000000"/>
                <w:sz w:val="16"/>
                <w:szCs w:val="16"/>
                <w:lang w:eastAsia="es-MX"/>
              </w:rPr>
              <w:t>) ( lista de cotejo)</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A54451" w:rsidRPr="005805DE" w:rsidRDefault="00A54451" w:rsidP="00A54451">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Analiza la información realizando la elaboración de gráficos, como el cuadro sinóptico </w:t>
            </w:r>
            <w:r>
              <w:rPr>
                <w:rFonts w:ascii="Arial" w:eastAsia="Times New Roman" w:hAnsi="Arial" w:cs="Arial"/>
                <w:color w:val="000000"/>
                <w:sz w:val="16"/>
                <w:szCs w:val="16"/>
                <w:lang w:eastAsia="es-MX"/>
              </w:rPr>
              <w:t xml:space="preserve">y comparativo </w:t>
            </w:r>
            <w:r w:rsidRPr="005805DE">
              <w:rPr>
                <w:rFonts w:ascii="Arial" w:eastAsia="Times New Roman" w:hAnsi="Arial" w:cs="Arial"/>
                <w:color w:val="000000"/>
                <w:sz w:val="16"/>
                <w:szCs w:val="16"/>
                <w:lang w:eastAsia="es-MX"/>
              </w:rPr>
              <w:t xml:space="preserve">describiendo las ideas principales del tema, no tiene faltas de ortografía,  </w:t>
            </w:r>
            <w:r w:rsidRPr="006F18D4">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724639" w:rsidRPr="005805DE" w:rsidRDefault="0072463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Ejercicios prácticos ( </w:t>
            </w:r>
            <w:r>
              <w:rPr>
                <w:rFonts w:ascii="Arial" w:eastAsia="Times New Roman" w:hAnsi="Arial" w:cs="Arial"/>
                <w:color w:val="000000"/>
                <w:sz w:val="16"/>
                <w:szCs w:val="16"/>
                <w:lang w:eastAsia="es-MX"/>
              </w:rPr>
              <w:t>Lista  de cotejo</w:t>
            </w:r>
            <w:r w:rsidRPr="005805DE">
              <w:rPr>
                <w:rFonts w:ascii="Arial" w:eastAsia="Times New Roman" w:hAnsi="Arial" w:cs="Arial"/>
                <w:color w:val="000000"/>
                <w:sz w:val="16"/>
                <w:szCs w:val="16"/>
                <w:lang w:eastAsia="es-MX"/>
              </w:rPr>
              <w:t>)</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B76914">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724639" w:rsidRPr="005805DE" w:rsidRDefault="00724639" w:rsidP="001B07ED">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Comunicación oral y escrita, análisis y síntesis, demuestra capacidad para aprender de manera autónoma, fomenta la </w:t>
            </w:r>
            <w:proofErr w:type="spellStart"/>
            <w:r w:rsidRPr="005805DE">
              <w:rPr>
                <w:rFonts w:ascii="Arial" w:eastAsia="Times New Roman" w:hAnsi="Arial" w:cs="Arial"/>
                <w:color w:val="000000"/>
                <w:sz w:val="16"/>
                <w:szCs w:val="16"/>
                <w:lang w:eastAsia="es-MX"/>
              </w:rPr>
              <w:t>coevaluacion</w:t>
            </w:r>
            <w:proofErr w:type="spellEnd"/>
            <w:r w:rsidRPr="005805DE">
              <w:rPr>
                <w:rFonts w:ascii="Arial" w:eastAsia="Times New Roman" w:hAnsi="Arial" w:cs="Arial"/>
                <w:color w:val="000000"/>
                <w:sz w:val="16"/>
                <w:szCs w:val="16"/>
                <w:lang w:eastAsia="es-MX"/>
              </w:rPr>
              <w:t xml:space="preserve"> del aprendizaje</w:t>
            </w:r>
          </w:p>
        </w:tc>
      </w:tr>
      <w:tr w:rsidR="00724639"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724639" w:rsidRDefault="00724639" w:rsidP="00BF3669">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rsidR="00724639" w:rsidRPr="005805DE" w:rsidRDefault="0072463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724639" w:rsidRPr="005805DE" w:rsidRDefault="00CA0080" w:rsidP="00BF3669">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6C2393" w:rsidRPr="005805DE" w:rsidTr="006C239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6"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6C2393" w:rsidRPr="005805DE" w:rsidRDefault="006C2393" w:rsidP="006C2393">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Aplica el procedimiento y utiliza el formato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55465" w:rsidRPr="005805DE" w:rsidTr="006C2393">
        <w:trPr>
          <w:trHeight w:val="293"/>
        </w:trPr>
        <w:tc>
          <w:tcPr>
            <w:tcW w:w="5037"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1036"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1B07ED" w:rsidRPr="00862CFC" w:rsidRDefault="001B07ED" w:rsidP="001B07ED">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rsidTr="001B07ED">
        <w:tc>
          <w:tcPr>
            <w:tcW w:w="1838" w:type="dxa"/>
          </w:tcPr>
          <w:p w:rsidR="001B07ED" w:rsidRPr="0098150F" w:rsidRDefault="00C4501B" w:rsidP="001B07ED">
            <w:pPr>
              <w:pStyle w:val="Sinespaciado"/>
              <w:rPr>
                <w:rFonts w:ascii="Arial" w:hAnsi="Arial" w:cs="Arial"/>
                <w:sz w:val="20"/>
                <w:szCs w:val="20"/>
              </w:rPr>
            </w:pPr>
            <w:r>
              <w:rPr>
                <w:rFonts w:ascii="Arial" w:hAnsi="Arial" w:cs="Arial"/>
                <w:sz w:val="20"/>
                <w:szCs w:val="20"/>
              </w:rPr>
              <w:t>Competencia No.:</w:t>
            </w:r>
          </w:p>
        </w:tc>
        <w:tc>
          <w:tcPr>
            <w:tcW w:w="1418" w:type="dxa"/>
          </w:tcPr>
          <w:p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rsidR="001B07ED" w:rsidRPr="0098150F" w:rsidRDefault="001B07ED" w:rsidP="001B07ED">
            <w:pPr>
              <w:pStyle w:val="Sinespaciado"/>
              <w:ind w:left="420"/>
              <w:rPr>
                <w:rFonts w:ascii="Arial" w:hAnsi="Arial" w:cs="Arial"/>
                <w:sz w:val="20"/>
                <w:szCs w:val="20"/>
              </w:rPr>
            </w:pPr>
            <w:r>
              <w:rPr>
                <w:rFonts w:ascii="Arial" w:hAnsi="Arial" w:cs="Arial"/>
                <w:sz w:val="20"/>
                <w:szCs w:val="20"/>
              </w:rPr>
              <w:t>2</w:t>
            </w:r>
          </w:p>
        </w:tc>
        <w:tc>
          <w:tcPr>
            <w:tcW w:w="1985"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1B07ED" w:rsidRPr="00060851" w:rsidRDefault="001B07ED" w:rsidP="001B07ED">
            <w:pPr>
              <w:pStyle w:val="Sinespaciado"/>
              <w:jc w:val="both"/>
              <w:rPr>
                <w:rFonts w:ascii="Arial" w:hAnsi="Arial" w:cs="Arial"/>
                <w:sz w:val="16"/>
                <w:szCs w:val="16"/>
              </w:rPr>
            </w:pPr>
            <w:r w:rsidRPr="001B07ED">
              <w:rPr>
                <w:rFonts w:ascii="Arial" w:hAnsi="Arial" w:cs="Arial"/>
                <w:sz w:val="16"/>
                <w:szCs w:val="16"/>
              </w:rPr>
              <w:t>Aplica los sistemas de costos para las operaciones</w:t>
            </w:r>
            <w:r>
              <w:rPr>
                <w:rFonts w:ascii="Arial" w:hAnsi="Arial" w:cs="Arial"/>
                <w:sz w:val="16"/>
                <w:szCs w:val="16"/>
              </w:rPr>
              <w:t xml:space="preserve"> </w:t>
            </w:r>
            <w:r w:rsidRPr="001B07ED">
              <w:rPr>
                <w:rFonts w:ascii="Arial" w:hAnsi="Arial" w:cs="Arial"/>
                <w:sz w:val="16"/>
                <w:szCs w:val="16"/>
              </w:rPr>
              <w:t>productivas en las organizaciones industriales.</w:t>
            </w:r>
          </w:p>
        </w:tc>
      </w:tr>
    </w:tbl>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97"/>
        <w:gridCol w:w="3707"/>
        <w:gridCol w:w="4252"/>
        <w:gridCol w:w="2023"/>
        <w:gridCol w:w="1313"/>
      </w:tblGrid>
      <w:tr w:rsidR="001B07ED" w:rsidRPr="00862CFC" w:rsidTr="001C0FC4">
        <w:trPr>
          <w:trHeight w:val="909"/>
        </w:trPr>
        <w:tc>
          <w:tcPr>
            <w:tcW w:w="2497"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TEMAS Y SUBTEMAS PARA DESARROLLAR LA COMPETENCIA ESPECÍFICA</w:t>
            </w:r>
          </w:p>
        </w:tc>
        <w:tc>
          <w:tcPr>
            <w:tcW w:w="3707"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APRENDIZAJE</w:t>
            </w:r>
          </w:p>
        </w:tc>
        <w:tc>
          <w:tcPr>
            <w:tcW w:w="4252"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ENSEÑANZA</w:t>
            </w:r>
          </w:p>
        </w:tc>
        <w:tc>
          <w:tcPr>
            <w:tcW w:w="2023"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DESARROLLO DE COMPETENCIAS GENÉRICAS</w:t>
            </w:r>
          </w:p>
        </w:tc>
        <w:tc>
          <w:tcPr>
            <w:tcW w:w="1313"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HORAS TEÓRICO-PRÁCTICA</w:t>
            </w:r>
          </w:p>
        </w:tc>
      </w:tr>
      <w:tr w:rsidR="001B07ED" w:rsidRPr="00862CFC" w:rsidTr="001C0FC4">
        <w:trPr>
          <w:trHeight w:val="6874"/>
        </w:trPr>
        <w:tc>
          <w:tcPr>
            <w:tcW w:w="2497" w:type="dxa"/>
          </w:tcPr>
          <w:p w:rsidR="001B07ED" w:rsidRPr="0093676F" w:rsidRDefault="0093676F" w:rsidP="001B07ED">
            <w:pPr>
              <w:pStyle w:val="Sinespaciado"/>
              <w:ind w:left="284"/>
              <w:jc w:val="both"/>
              <w:rPr>
                <w:rFonts w:ascii="Arial" w:hAnsi="Arial" w:cs="Arial"/>
                <w:b/>
                <w:sz w:val="18"/>
                <w:szCs w:val="18"/>
              </w:rPr>
            </w:pPr>
            <w:r w:rsidRPr="0093676F">
              <w:rPr>
                <w:rFonts w:ascii="Arial" w:hAnsi="Arial" w:cs="Arial"/>
                <w:b/>
                <w:sz w:val="18"/>
                <w:szCs w:val="18"/>
              </w:rPr>
              <w:t>2. Sistema de costos por operaciones productivas</w:t>
            </w:r>
            <w:r w:rsidR="001B07ED" w:rsidRPr="0093676F">
              <w:rPr>
                <w:rFonts w:ascii="Arial" w:hAnsi="Arial" w:cs="Arial"/>
                <w:b/>
                <w:sz w:val="18"/>
                <w:szCs w:val="18"/>
              </w:rPr>
              <w:t>.</w:t>
            </w:r>
          </w:p>
          <w:p w:rsidR="0093676F" w:rsidRPr="0093676F" w:rsidRDefault="0093676F" w:rsidP="0093676F">
            <w:pPr>
              <w:pStyle w:val="Sinespaciado"/>
              <w:tabs>
                <w:tab w:val="left" w:pos="426"/>
              </w:tabs>
              <w:jc w:val="both"/>
              <w:rPr>
                <w:rFonts w:ascii="Arial" w:hAnsi="Arial" w:cs="Arial"/>
                <w:sz w:val="18"/>
                <w:szCs w:val="18"/>
              </w:rPr>
            </w:pPr>
            <w:r w:rsidRPr="0093676F">
              <w:rPr>
                <w:rFonts w:ascii="Arial" w:hAnsi="Arial" w:cs="Arial"/>
                <w:sz w:val="18"/>
                <w:szCs w:val="18"/>
              </w:rPr>
              <w:t>2.1</w:t>
            </w:r>
            <w:r>
              <w:rPr>
                <w:rFonts w:ascii="Arial" w:hAnsi="Arial" w:cs="Arial"/>
                <w:sz w:val="18"/>
                <w:szCs w:val="18"/>
              </w:rPr>
              <w:t xml:space="preserve"> </w:t>
            </w:r>
            <w:r w:rsidRPr="0093676F">
              <w:rPr>
                <w:rFonts w:ascii="Arial" w:hAnsi="Arial" w:cs="Arial"/>
                <w:sz w:val="18"/>
                <w:szCs w:val="18"/>
              </w:rPr>
              <w:t>Órdenes de producción</w:t>
            </w:r>
          </w:p>
          <w:p w:rsidR="0093676F" w:rsidRPr="0093676F" w:rsidRDefault="0093676F" w:rsidP="0093676F">
            <w:pPr>
              <w:pStyle w:val="Sinespaciado"/>
              <w:jc w:val="both"/>
              <w:rPr>
                <w:rFonts w:ascii="Arial" w:hAnsi="Arial" w:cs="Arial"/>
                <w:sz w:val="18"/>
                <w:szCs w:val="18"/>
              </w:rPr>
            </w:pPr>
            <w:r w:rsidRPr="0093676F">
              <w:rPr>
                <w:rFonts w:ascii="Arial" w:hAnsi="Arial" w:cs="Arial"/>
                <w:sz w:val="18"/>
                <w:szCs w:val="18"/>
              </w:rPr>
              <w:t>2.2 Procesos productivos</w:t>
            </w:r>
          </w:p>
          <w:p w:rsidR="001B07ED" w:rsidRPr="0093676F" w:rsidRDefault="0093676F" w:rsidP="0093676F">
            <w:pPr>
              <w:pStyle w:val="Sinespaciado"/>
              <w:jc w:val="both"/>
              <w:rPr>
                <w:rFonts w:ascii="Arial" w:hAnsi="Arial" w:cs="Arial"/>
                <w:sz w:val="18"/>
                <w:szCs w:val="18"/>
              </w:rPr>
            </w:pPr>
            <w:r w:rsidRPr="0093676F">
              <w:rPr>
                <w:rFonts w:ascii="Arial" w:hAnsi="Arial" w:cs="Arial"/>
                <w:sz w:val="18"/>
                <w:szCs w:val="18"/>
              </w:rPr>
              <w:t>2.3 Aplicación informática</w:t>
            </w:r>
          </w:p>
        </w:tc>
        <w:tc>
          <w:tcPr>
            <w:tcW w:w="3707" w:type="dxa"/>
          </w:tcPr>
          <w:p w:rsidR="001B07ED" w:rsidRPr="0071108E" w:rsidRDefault="001B07ED" w:rsidP="00783FDC">
            <w:pPr>
              <w:pStyle w:val="Sinespaciado"/>
              <w:tabs>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E3C82" w:rsidRPr="008659CD" w:rsidRDefault="002E3C82" w:rsidP="002E3C82">
            <w:pPr>
              <w:pStyle w:val="Default"/>
              <w:numPr>
                <w:ilvl w:val="0"/>
                <w:numId w:val="29"/>
              </w:numPr>
              <w:ind w:left="95" w:hanging="95"/>
              <w:jc w:val="both"/>
              <w:rPr>
                <w:sz w:val="18"/>
                <w:szCs w:val="20"/>
              </w:rPr>
            </w:pPr>
            <w:r w:rsidRPr="008659CD">
              <w:rPr>
                <w:sz w:val="18"/>
                <w:szCs w:val="20"/>
              </w:rPr>
              <w:t xml:space="preserve">Aclara dudas de la primera unidad y toma notas sobre la manera de trabajar la segunda unidad de la asignatura; expone sus comentarios sobre el uso de la plataforma </w:t>
            </w:r>
            <w:r w:rsidRPr="008659CD">
              <w:rPr>
                <w:b/>
                <w:sz w:val="18"/>
                <w:szCs w:val="20"/>
              </w:rPr>
              <w:t>classroom</w:t>
            </w:r>
            <w:r w:rsidRPr="008659CD">
              <w:rPr>
                <w:sz w:val="18"/>
                <w:szCs w:val="20"/>
              </w:rPr>
              <w:t>.</w:t>
            </w:r>
          </w:p>
          <w:p w:rsidR="001C0FC4"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D</w:t>
            </w:r>
            <w:r>
              <w:rPr>
                <w:rFonts w:ascii="Arial" w:hAnsi="Arial" w:cs="Arial"/>
                <w:sz w:val="18"/>
                <w:szCs w:val="18"/>
              </w:rPr>
              <w:t>e manera individual investig</w:t>
            </w:r>
            <w:r>
              <w:rPr>
                <w:rFonts w:ascii="Arial" w:hAnsi="Arial" w:cs="Arial"/>
                <w:sz w:val="18"/>
                <w:szCs w:val="18"/>
              </w:rPr>
              <w:t>a</w:t>
            </w:r>
            <w:r>
              <w:rPr>
                <w:rFonts w:ascii="Arial" w:hAnsi="Arial" w:cs="Arial"/>
                <w:sz w:val="18"/>
                <w:szCs w:val="18"/>
              </w:rPr>
              <w:t xml:space="preserve"> el tema </w:t>
            </w:r>
            <w:r w:rsidRPr="006F18D4">
              <w:rPr>
                <w:rFonts w:ascii="Arial" w:hAnsi="Arial" w:cs="Arial"/>
                <w:b/>
                <w:sz w:val="18"/>
                <w:szCs w:val="18"/>
              </w:rPr>
              <w:t xml:space="preserve">sistema de costos por órdenes de producción </w:t>
            </w:r>
            <w:r>
              <w:rPr>
                <w:rFonts w:ascii="Arial" w:hAnsi="Arial" w:cs="Arial"/>
                <w:sz w:val="18"/>
                <w:szCs w:val="18"/>
              </w:rPr>
              <w:t xml:space="preserve">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C0FC4"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Participa en</w:t>
            </w:r>
            <w:r w:rsidRPr="00895B9E">
              <w:rPr>
                <w:rFonts w:ascii="Arial" w:hAnsi="Arial" w:cs="Arial"/>
                <w:sz w:val="18"/>
                <w:szCs w:val="18"/>
              </w:rPr>
              <w:t xml:space="preserve"> una lectura comentada del tema “</w:t>
            </w:r>
            <w:r w:rsidRPr="00895B9E">
              <w:rPr>
                <w:rFonts w:ascii="Arial" w:hAnsi="Arial" w:cs="Arial"/>
                <w:b/>
                <w:sz w:val="18"/>
                <w:szCs w:val="18"/>
              </w:rPr>
              <w:t xml:space="preserve">sistema </w:t>
            </w:r>
            <w:r>
              <w:rPr>
                <w:rFonts w:ascii="Arial" w:hAnsi="Arial" w:cs="Arial"/>
                <w:b/>
                <w:sz w:val="18"/>
                <w:szCs w:val="18"/>
              </w:rPr>
              <w:t>de costos por procesos productivos</w:t>
            </w:r>
            <w:r w:rsidRPr="00895B9E">
              <w:rPr>
                <w:rFonts w:ascii="Arial" w:hAnsi="Arial" w:cs="Arial"/>
                <w:sz w:val="18"/>
                <w:szCs w:val="18"/>
              </w:rPr>
              <w:t>” tomando como base el libro contabilidad de costos de Juan García Colín, elabor</w:t>
            </w:r>
            <w:r>
              <w:rPr>
                <w:rFonts w:ascii="Arial" w:hAnsi="Arial" w:cs="Arial"/>
                <w:sz w:val="18"/>
                <w:szCs w:val="18"/>
              </w:rPr>
              <w:t>a</w:t>
            </w:r>
            <w:r w:rsidRPr="00895B9E">
              <w:rPr>
                <w:rFonts w:ascii="Arial" w:hAnsi="Arial" w:cs="Arial"/>
                <w:sz w:val="18"/>
                <w:szCs w:val="18"/>
              </w:rPr>
              <w:t xml:space="preserve"> un cuadro sinóptico</w:t>
            </w:r>
            <w:r>
              <w:rPr>
                <w:rFonts w:ascii="Arial" w:hAnsi="Arial" w:cs="Arial"/>
                <w:sz w:val="18"/>
                <w:szCs w:val="18"/>
              </w:rPr>
              <w:t xml:space="preserve"> del tema</w:t>
            </w:r>
            <w:r w:rsidRPr="00895B9E">
              <w:rPr>
                <w:rFonts w:ascii="Arial" w:hAnsi="Arial" w:cs="Arial"/>
                <w:sz w:val="18"/>
                <w:szCs w:val="18"/>
              </w:rPr>
              <w:t xml:space="preserve">. </w:t>
            </w:r>
            <w:r>
              <w:rPr>
                <w:rFonts w:ascii="Arial" w:hAnsi="Arial"/>
                <w:sz w:val="18"/>
                <w:szCs w:val="18"/>
              </w:rPr>
              <w:t>Sube</w:t>
            </w:r>
            <w:r w:rsidRPr="00895B9E">
              <w:rPr>
                <w:rFonts w:ascii="Arial" w:hAnsi="Arial"/>
                <w:sz w:val="18"/>
                <w:szCs w:val="18"/>
              </w:rPr>
              <w:t xml:space="preserve">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1C0FC4" w:rsidRPr="00054B31"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manera individual diseña una presentación y expone a través de una aplicación informática un ejercicio proporcionado por el docente.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C0FC4" w:rsidRPr="002D5130"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Resuelve </w:t>
            </w:r>
            <w:r w:rsidRPr="002D5130">
              <w:rPr>
                <w:rFonts w:ascii="Arial" w:hAnsi="Arial" w:cs="Arial"/>
                <w:sz w:val="18"/>
                <w:szCs w:val="18"/>
              </w:rPr>
              <w:t>ejercicios del sistema de costos por órdenes de producción y</w:t>
            </w:r>
            <w:r>
              <w:rPr>
                <w:rFonts w:ascii="Arial" w:hAnsi="Arial" w:cs="Arial"/>
                <w:sz w:val="18"/>
                <w:szCs w:val="18"/>
              </w:rPr>
              <w:t xml:space="preserve"> por procesos productivos </w:t>
            </w:r>
            <w:r w:rsidRPr="002D5130">
              <w:rPr>
                <w:rFonts w:ascii="Arial" w:hAnsi="Arial" w:cs="Arial"/>
                <w:sz w:val="18"/>
                <w:szCs w:val="18"/>
              </w:rPr>
              <w:t>utilizando la herramienta Excel</w:t>
            </w:r>
            <w:r>
              <w:rPr>
                <w:rFonts w:ascii="Arial" w:hAnsi="Arial" w:cs="Arial"/>
                <w:sz w:val="18"/>
                <w:szCs w:val="18"/>
              </w:rPr>
              <w:t>. Sube</w:t>
            </w:r>
            <w:r w:rsidRPr="002D5130">
              <w:rPr>
                <w:rFonts w:ascii="Arial" w:hAnsi="Arial" w:cs="Arial"/>
                <w:sz w:val="18"/>
                <w:szCs w:val="18"/>
              </w:rPr>
              <w:t xml:space="preserve">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6650B0" w:rsidRPr="00060851" w:rsidRDefault="0093676F" w:rsidP="001C0FC4">
            <w:pPr>
              <w:pStyle w:val="Sinespaciado"/>
              <w:numPr>
                <w:ilvl w:val="0"/>
                <w:numId w:val="17"/>
              </w:numPr>
              <w:tabs>
                <w:tab w:val="left" w:pos="95"/>
                <w:tab w:val="left" w:pos="236"/>
              </w:tabs>
              <w:ind w:left="0" w:firstLine="0"/>
              <w:jc w:val="both"/>
              <w:rPr>
                <w:rFonts w:ascii="Arial" w:hAnsi="Arial" w:cs="Arial"/>
                <w:sz w:val="18"/>
                <w:szCs w:val="18"/>
              </w:rPr>
            </w:pPr>
            <w:r w:rsidRPr="007976AF">
              <w:rPr>
                <w:rFonts w:ascii="Arial" w:hAnsi="Arial" w:cs="Arial"/>
                <w:sz w:val="18"/>
                <w:szCs w:val="18"/>
              </w:rPr>
              <w:t>.</w:t>
            </w:r>
            <w:r w:rsidR="006650B0">
              <w:rPr>
                <w:rFonts w:ascii="Arial" w:hAnsi="Arial" w:cs="Arial"/>
                <w:sz w:val="18"/>
                <w:szCs w:val="18"/>
              </w:rPr>
              <w:t xml:space="preserve">Resuelve la evaluación de la segunda unidad </w:t>
            </w:r>
            <w:r w:rsidR="002D5130">
              <w:rPr>
                <w:rFonts w:ascii="Arial" w:hAnsi="Arial" w:cs="Arial"/>
                <w:sz w:val="18"/>
                <w:szCs w:val="18"/>
              </w:rPr>
              <w:t>y sube su resultado a la p</w:t>
            </w:r>
            <w:r w:rsidR="006650B0" w:rsidRPr="006650B0">
              <w:rPr>
                <w:rFonts w:ascii="Arial" w:hAnsi="Arial" w:cs="Arial"/>
                <w:b/>
                <w:sz w:val="18"/>
                <w:szCs w:val="18"/>
              </w:rPr>
              <w:t>lataforma classroom.</w:t>
            </w:r>
          </w:p>
        </w:tc>
        <w:tc>
          <w:tcPr>
            <w:tcW w:w="4252" w:type="dxa"/>
          </w:tcPr>
          <w:p w:rsidR="001B07ED" w:rsidRPr="0071108E" w:rsidRDefault="001B07ED" w:rsidP="007976A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342458" w:rsidRPr="008659CD" w:rsidRDefault="00C4501B" w:rsidP="00342458">
            <w:pPr>
              <w:pStyle w:val="Encabezado"/>
              <w:numPr>
                <w:ilvl w:val="0"/>
                <w:numId w:val="28"/>
              </w:numPr>
              <w:tabs>
                <w:tab w:val="clear" w:pos="720"/>
                <w:tab w:val="clear" w:pos="4419"/>
                <w:tab w:val="clear" w:pos="8838"/>
                <w:tab w:val="num" w:pos="175"/>
                <w:tab w:val="center" w:pos="4252"/>
                <w:tab w:val="right" w:pos="8504"/>
              </w:tabs>
              <w:ind w:left="175" w:hanging="175"/>
              <w:jc w:val="both"/>
              <w:rPr>
                <w:rFonts w:ascii="Arial" w:hAnsi="Arial" w:cs="Arial"/>
                <w:b/>
                <w:sz w:val="18"/>
              </w:rPr>
            </w:pPr>
            <w:r>
              <w:rPr>
                <w:rFonts w:ascii="Arial" w:hAnsi="Arial" w:cs="Arial"/>
                <w:sz w:val="18"/>
              </w:rPr>
              <w:t>R</w:t>
            </w:r>
            <w:r w:rsidR="00342458" w:rsidRPr="008659CD">
              <w:rPr>
                <w:rFonts w:ascii="Arial" w:hAnsi="Arial" w:cs="Arial"/>
                <w:sz w:val="18"/>
              </w:rPr>
              <w:t xml:space="preserve">etroalimenta la primera unidad, se aclaran dudas y explica de manera general la segunda unidad de la asignatura; reitera el uso de la plataforma </w:t>
            </w:r>
            <w:r w:rsidR="00342458" w:rsidRPr="008659CD">
              <w:rPr>
                <w:rFonts w:ascii="Arial" w:hAnsi="Arial" w:cs="Arial"/>
                <w:b/>
                <w:sz w:val="18"/>
              </w:rPr>
              <w:t>classroom.</w:t>
            </w:r>
          </w:p>
          <w:p w:rsidR="007976AF" w:rsidRDefault="007976AF" w:rsidP="007976AF">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w:t>
            </w:r>
            <w:r w:rsidR="00BB156C">
              <w:rPr>
                <w:rFonts w:ascii="Arial" w:hAnsi="Arial" w:cs="Arial"/>
                <w:sz w:val="18"/>
                <w:szCs w:val="18"/>
              </w:rPr>
              <w:t>el tema</w:t>
            </w:r>
            <w:r>
              <w:rPr>
                <w:rFonts w:ascii="Arial" w:hAnsi="Arial" w:cs="Arial"/>
                <w:sz w:val="18"/>
                <w:szCs w:val="18"/>
              </w:rPr>
              <w:t xml:space="preserve"> </w:t>
            </w:r>
            <w:r w:rsidRPr="006F18D4">
              <w:rPr>
                <w:rFonts w:ascii="Arial" w:hAnsi="Arial" w:cs="Arial"/>
                <w:b/>
                <w:sz w:val="18"/>
                <w:szCs w:val="18"/>
              </w:rPr>
              <w:t xml:space="preserve">sistema de costos por órdenes de producción </w:t>
            </w:r>
            <w:r>
              <w:rPr>
                <w:rFonts w:ascii="Arial" w:hAnsi="Arial" w:cs="Arial"/>
                <w:sz w:val="18"/>
                <w:szCs w:val="18"/>
              </w:rPr>
              <w:t>y en grupo se analizan sus principales características.</w:t>
            </w:r>
            <w:r w:rsidR="00342458">
              <w:rPr>
                <w:rFonts w:ascii="Arial" w:hAnsi="Arial" w:cs="Arial"/>
                <w:sz w:val="18"/>
                <w:szCs w:val="18"/>
              </w:rPr>
              <w:t xml:space="preserve"> 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BB156C" w:rsidRDefault="00BB156C" w:rsidP="007976AF">
            <w:pPr>
              <w:pStyle w:val="Sinespaciado"/>
              <w:numPr>
                <w:ilvl w:val="0"/>
                <w:numId w:val="17"/>
              </w:numPr>
              <w:ind w:left="175" w:hanging="142"/>
              <w:jc w:val="both"/>
              <w:rPr>
                <w:rFonts w:ascii="Arial" w:hAnsi="Arial" w:cs="Arial"/>
                <w:sz w:val="18"/>
                <w:szCs w:val="18"/>
              </w:rPr>
            </w:pPr>
            <w:r w:rsidRPr="00895B9E">
              <w:rPr>
                <w:rFonts w:ascii="Arial" w:hAnsi="Arial" w:cs="Arial"/>
                <w:sz w:val="18"/>
                <w:szCs w:val="18"/>
              </w:rPr>
              <w:t>Guía una lectura comentada del tema “</w:t>
            </w:r>
            <w:r w:rsidRPr="00895B9E">
              <w:rPr>
                <w:rFonts w:ascii="Arial" w:hAnsi="Arial" w:cs="Arial"/>
                <w:b/>
                <w:sz w:val="18"/>
                <w:szCs w:val="18"/>
              </w:rPr>
              <w:t xml:space="preserve">sistema </w:t>
            </w:r>
            <w:r>
              <w:rPr>
                <w:rFonts w:ascii="Arial" w:hAnsi="Arial" w:cs="Arial"/>
                <w:b/>
                <w:sz w:val="18"/>
                <w:szCs w:val="18"/>
              </w:rPr>
              <w:t>de costos por procesos productivos</w:t>
            </w:r>
            <w:r w:rsidRPr="00895B9E">
              <w:rPr>
                <w:rFonts w:ascii="Arial" w:hAnsi="Arial" w:cs="Arial"/>
                <w:sz w:val="18"/>
                <w:szCs w:val="18"/>
              </w:rPr>
              <w:t xml:space="preserve">” tomando como base el libro contabilidad de costos de Juan García Colín, solicitando que elaboren un cuadro sinóptico. </w:t>
            </w:r>
            <w:r w:rsidRPr="00895B9E">
              <w:rPr>
                <w:rFonts w:ascii="Arial" w:hAnsi="Arial"/>
                <w:sz w:val="18"/>
                <w:szCs w:val="18"/>
              </w:rPr>
              <w:t xml:space="preserve">Suben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342458" w:rsidRPr="00054B31" w:rsidRDefault="001C0FC4" w:rsidP="00342458">
            <w:pPr>
              <w:pStyle w:val="Sinespaciado"/>
              <w:numPr>
                <w:ilvl w:val="0"/>
                <w:numId w:val="17"/>
              </w:numPr>
              <w:ind w:left="175" w:hanging="142"/>
              <w:jc w:val="both"/>
              <w:rPr>
                <w:rFonts w:ascii="Arial" w:hAnsi="Arial" w:cs="Arial"/>
                <w:sz w:val="18"/>
                <w:szCs w:val="18"/>
              </w:rPr>
            </w:pPr>
            <w:r>
              <w:rPr>
                <w:rFonts w:ascii="Arial" w:hAnsi="Arial" w:cs="Arial"/>
                <w:sz w:val="18"/>
                <w:szCs w:val="18"/>
              </w:rPr>
              <w:t>Solicita que d</w:t>
            </w:r>
            <w:r w:rsidR="00BB156C">
              <w:rPr>
                <w:rFonts w:ascii="Arial" w:hAnsi="Arial" w:cs="Arial"/>
                <w:sz w:val="18"/>
                <w:szCs w:val="18"/>
              </w:rPr>
              <w:t xml:space="preserve">e manera individual </w:t>
            </w:r>
            <w:r>
              <w:rPr>
                <w:rFonts w:ascii="Arial" w:hAnsi="Arial" w:cs="Arial"/>
                <w:sz w:val="18"/>
                <w:szCs w:val="18"/>
              </w:rPr>
              <w:t xml:space="preserve">diseñen una presentación y </w:t>
            </w:r>
            <w:r w:rsidR="00BB156C">
              <w:rPr>
                <w:rFonts w:ascii="Arial" w:hAnsi="Arial" w:cs="Arial"/>
                <w:sz w:val="18"/>
                <w:szCs w:val="18"/>
              </w:rPr>
              <w:t>expon</w:t>
            </w:r>
            <w:r>
              <w:rPr>
                <w:rFonts w:ascii="Arial" w:hAnsi="Arial" w:cs="Arial"/>
                <w:sz w:val="18"/>
                <w:szCs w:val="18"/>
              </w:rPr>
              <w:t>gan</w:t>
            </w:r>
            <w:r w:rsidR="00BB156C">
              <w:rPr>
                <w:rFonts w:ascii="Arial" w:hAnsi="Arial" w:cs="Arial"/>
                <w:sz w:val="18"/>
                <w:szCs w:val="18"/>
              </w:rPr>
              <w:t xml:space="preserve"> a través de una aplicación </w:t>
            </w:r>
            <w:r>
              <w:rPr>
                <w:rFonts w:ascii="Arial" w:hAnsi="Arial" w:cs="Arial"/>
                <w:sz w:val="18"/>
                <w:szCs w:val="18"/>
              </w:rPr>
              <w:t xml:space="preserve">informática un ejercicio proporcionado por el docente. </w:t>
            </w:r>
            <w:r w:rsidR="00342458">
              <w:rPr>
                <w:rFonts w:ascii="Arial" w:hAnsi="Arial" w:cs="Arial"/>
                <w:sz w:val="18"/>
                <w:szCs w:val="18"/>
              </w:rPr>
              <w:t xml:space="preserve">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2E3C82" w:rsidRPr="002D5130" w:rsidRDefault="00054B31" w:rsidP="00700D1B">
            <w:pPr>
              <w:pStyle w:val="Sinespaciado"/>
              <w:numPr>
                <w:ilvl w:val="0"/>
                <w:numId w:val="17"/>
              </w:numPr>
              <w:ind w:left="175" w:hanging="142"/>
              <w:jc w:val="both"/>
              <w:rPr>
                <w:rFonts w:ascii="Arial" w:hAnsi="Arial" w:cs="Arial"/>
                <w:sz w:val="18"/>
                <w:szCs w:val="18"/>
              </w:rPr>
            </w:pPr>
            <w:r w:rsidRPr="002D5130">
              <w:rPr>
                <w:rFonts w:ascii="Arial" w:hAnsi="Arial" w:cs="Arial"/>
                <w:sz w:val="18"/>
                <w:szCs w:val="18"/>
              </w:rPr>
              <w:t>Explica ejercicios del sistema de costos por órdenes de producción</w:t>
            </w:r>
            <w:r w:rsidR="002D5130" w:rsidRPr="002D5130">
              <w:rPr>
                <w:rFonts w:ascii="Arial" w:hAnsi="Arial" w:cs="Arial"/>
                <w:sz w:val="18"/>
                <w:szCs w:val="18"/>
              </w:rPr>
              <w:t xml:space="preserve"> y</w:t>
            </w:r>
            <w:r w:rsidRPr="002D5130">
              <w:rPr>
                <w:rFonts w:ascii="Arial" w:hAnsi="Arial" w:cs="Arial"/>
                <w:sz w:val="18"/>
                <w:szCs w:val="18"/>
              </w:rPr>
              <w:t xml:space="preserve"> por procesos productivos</w:t>
            </w:r>
            <w:r w:rsidR="002D5130" w:rsidRPr="002D5130">
              <w:rPr>
                <w:rFonts w:ascii="Arial" w:hAnsi="Arial" w:cs="Arial"/>
                <w:sz w:val="18"/>
                <w:szCs w:val="18"/>
              </w:rPr>
              <w:t>.</w:t>
            </w:r>
            <w:r w:rsidR="002D5130">
              <w:rPr>
                <w:rFonts w:ascii="Arial" w:hAnsi="Arial" w:cs="Arial"/>
                <w:sz w:val="18"/>
                <w:szCs w:val="18"/>
              </w:rPr>
              <w:t xml:space="preserve"> </w:t>
            </w:r>
            <w:r w:rsidRPr="002D5130">
              <w:rPr>
                <w:rFonts w:ascii="Arial" w:hAnsi="Arial" w:cs="Arial"/>
                <w:sz w:val="18"/>
                <w:szCs w:val="18"/>
              </w:rPr>
              <w:t xml:space="preserve">Entrega un ejercicio de costos por órdenes y otro de procesos productivos para que sean </w:t>
            </w:r>
            <w:r w:rsidR="00E60AD3" w:rsidRPr="002D5130">
              <w:rPr>
                <w:rFonts w:ascii="Arial" w:hAnsi="Arial" w:cs="Arial"/>
                <w:sz w:val="18"/>
                <w:szCs w:val="18"/>
              </w:rPr>
              <w:t>r</w:t>
            </w:r>
            <w:r w:rsidRPr="002D5130">
              <w:rPr>
                <w:rFonts w:ascii="Arial" w:hAnsi="Arial" w:cs="Arial"/>
                <w:sz w:val="18"/>
                <w:szCs w:val="18"/>
              </w:rPr>
              <w:t>esueltos</w:t>
            </w:r>
            <w:r w:rsidR="00E60AD3" w:rsidRPr="002D5130">
              <w:rPr>
                <w:rFonts w:ascii="Arial" w:hAnsi="Arial" w:cs="Arial"/>
                <w:sz w:val="18"/>
                <w:szCs w:val="18"/>
              </w:rPr>
              <w:t xml:space="preserve"> utilizando la herramienta Excel</w:t>
            </w:r>
            <w:r w:rsidRPr="002D5130">
              <w:rPr>
                <w:rFonts w:ascii="Arial" w:hAnsi="Arial" w:cs="Arial"/>
                <w:sz w:val="18"/>
                <w:szCs w:val="18"/>
              </w:rPr>
              <w:t xml:space="preserve"> y entregados el día en que se evalúe la unidad</w:t>
            </w:r>
            <w:r w:rsidR="002E3C82" w:rsidRPr="002D5130">
              <w:rPr>
                <w:rFonts w:ascii="Arial" w:hAnsi="Arial" w:cs="Arial"/>
                <w:sz w:val="18"/>
                <w:szCs w:val="18"/>
              </w:rPr>
              <w:t xml:space="preserve">. Suben la actividad a la plataforma </w:t>
            </w:r>
            <w:r w:rsidR="002E3C82" w:rsidRPr="002D5130">
              <w:rPr>
                <w:rFonts w:ascii="Arial" w:hAnsi="Arial" w:cs="Arial"/>
                <w:b/>
                <w:sz w:val="18"/>
                <w:szCs w:val="18"/>
              </w:rPr>
              <w:t>classroom</w:t>
            </w:r>
            <w:r w:rsidR="002E3C82" w:rsidRPr="002D5130">
              <w:rPr>
                <w:rFonts w:ascii="Arial" w:hAnsi="Arial" w:cs="Arial"/>
                <w:sz w:val="18"/>
                <w:szCs w:val="18"/>
              </w:rPr>
              <w:t xml:space="preserve"> para su revisión y calificación.</w:t>
            </w:r>
          </w:p>
          <w:p w:rsidR="001B07ED" w:rsidRPr="00054B31" w:rsidRDefault="002E3C82" w:rsidP="002D5130">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 xml:space="preserve">Aplica </w:t>
            </w:r>
            <w:r w:rsidR="002D5130">
              <w:rPr>
                <w:rFonts w:ascii="Arial" w:hAnsi="Arial" w:cs="Arial"/>
                <w:sz w:val="18"/>
                <w:szCs w:val="18"/>
              </w:rPr>
              <w:t>la evaluación de la segunda unidad y sube a la</w:t>
            </w:r>
            <w:r w:rsidRPr="006650B0">
              <w:rPr>
                <w:rFonts w:ascii="Arial" w:hAnsi="Arial" w:cs="Arial"/>
                <w:sz w:val="18"/>
                <w:szCs w:val="18"/>
              </w:rPr>
              <w:t xml:space="preserve"> plataforma </w:t>
            </w:r>
            <w:r w:rsidRPr="006650B0">
              <w:rPr>
                <w:rFonts w:ascii="Arial" w:hAnsi="Arial" w:cs="Arial"/>
                <w:b/>
                <w:sz w:val="18"/>
                <w:szCs w:val="18"/>
              </w:rPr>
              <w:t>classroom</w:t>
            </w:r>
            <w:r w:rsidR="002D5130">
              <w:rPr>
                <w:rFonts w:ascii="Arial" w:hAnsi="Arial" w:cs="Arial"/>
                <w:b/>
                <w:sz w:val="18"/>
                <w:szCs w:val="18"/>
              </w:rPr>
              <w:t xml:space="preserve"> </w:t>
            </w:r>
            <w:r w:rsidR="002D5130" w:rsidRPr="002D5130">
              <w:rPr>
                <w:rFonts w:ascii="Arial" w:hAnsi="Arial" w:cs="Arial"/>
                <w:sz w:val="18"/>
                <w:szCs w:val="18"/>
              </w:rPr>
              <w:t>el resultado obtenido</w:t>
            </w:r>
            <w:r w:rsidRPr="002D5130">
              <w:rPr>
                <w:rFonts w:ascii="Arial" w:hAnsi="Arial" w:cs="Arial"/>
                <w:sz w:val="18"/>
                <w:szCs w:val="18"/>
              </w:rPr>
              <w:t>.</w:t>
            </w:r>
          </w:p>
        </w:tc>
        <w:tc>
          <w:tcPr>
            <w:tcW w:w="2023" w:type="dxa"/>
          </w:tcPr>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Habilidad para buscar y analizar información</w:t>
            </w:r>
          </w:p>
          <w:p w:rsidR="007976AF" w:rsidRPr="007976AF" w:rsidRDefault="001B07ED" w:rsidP="001B07ED">
            <w:pPr>
              <w:pStyle w:val="Sinespaciado"/>
              <w:jc w:val="both"/>
              <w:rPr>
                <w:rFonts w:ascii="Arial" w:hAnsi="Arial" w:cs="Arial"/>
                <w:sz w:val="16"/>
                <w:szCs w:val="16"/>
              </w:rPr>
            </w:pPr>
            <w:proofErr w:type="gramStart"/>
            <w:r w:rsidRPr="007976AF">
              <w:rPr>
                <w:rFonts w:ascii="Arial" w:hAnsi="Arial" w:cs="Arial"/>
                <w:sz w:val="16"/>
                <w:szCs w:val="16"/>
              </w:rPr>
              <w:t>proveniente</w:t>
            </w:r>
            <w:proofErr w:type="gramEnd"/>
            <w:r w:rsidRPr="007976AF">
              <w:rPr>
                <w:rFonts w:ascii="Arial" w:hAnsi="Arial" w:cs="Arial"/>
                <w:sz w:val="16"/>
                <w:szCs w:val="16"/>
              </w:rPr>
              <w:t xml:space="preserve"> de fuentes diversas. </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Capacidad de</w:t>
            </w:r>
            <w:r w:rsidR="00783FDC">
              <w:rPr>
                <w:rFonts w:ascii="Arial" w:hAnsi="Arial" w:cs="Arial"/>
                <w:sz w:val="16"/>
                <w:szCs w:val="16"/>
              </w:rPr>
              <w:t xml:space="preserve"> </w:t>
            </w:r>
            <w:r w:rsidRPr="007976AF">
              <w:rPr>
                <w:rFonts w:ascii="Arial" w:hAnsi="Arial" w:cs="Arial"/>
                <w:sz w:val="16"/>
                <w:szCs w:val="16"/>
              </w:rPr>
              <w:t xml:space="preserve">análisis y síntesis. </w:t>
            </w:r>
          </w:p>
          <w:p w:rsidR="007976AF" w:rsidRPr="007976AF" w:rsidRDefault="007976AF" w:rsidP="001B07ED">
            <w:pPr>
              <w:pStyle w:val="Sinespaciado"/>
              <w:jc w:val="both"/>
              <w:rPr>
                <w:rFonts w:ascii="Arial" w:hAnsi="Arial" w:cs="Arial"/>
                <w:sz w:val="16"/>
                <w:szCs w:val="16"/>
              </w:rPr>
            </w:pPr>
          </w:p>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Comunicación oral y escrita.</w:t>
            </w:r>
          </w:p>
          <w:p w:rsidR="007976AF" w:rsidRPr="007976AF" w:rsidRDefault="007976AF" w:rsidP="001B07ED">
            <w:pPr>
              <w:pStyle w:val="Sinespaciado"/>
              <w:jc w:val="both"/>
              <w:rPr>
                <w:rFonts w:ascii="Arial" w:hAnsi="Arial" w:cs="Arial"/>
                <w:sz w:val="16"/>
                <w:szCs w:val="16"/>
              </w:rPr>
            </w:pPr>
          </w:p>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Habilidades básicas en el manejo de computadora.</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 xml:space="preserve">Solución de problemas. </w:t>
            </w:r>
          </w:p>
          <w:p w:rsidR="007976AF" w:rsidRPr="007976AF" w:rsidRDefault="007976AF" w:rsidP="001B07ED">
            <w:pPr>
              <w:pStyle w:val="Sinespaciado"/>
              <w:jc w:val="both"/>
              <w:rPr>
                <w:rFonts w:ascii="Arial" w:hAnsi="Arial" w:cs="Arial"/>
                <w:sz w:val="16"/>
                <w:szCs w:val="16"/>
              </w:rPr>
            </w:pPr>
          </w:p>
          <w:p w:rsidR="001B07ED" w:rsidRPr="007976AF" w:rsidRDefault="001B07ED" w:rsidP="001B07ED">
            <w:pPr>
              <w:pStyle w:val="Sinespaciado"/>
              <w:jc w:val="both"/>
              <w:rPr>
                <w:rFonts w:ascii="Arial" w:hAnsi="Arial" w:cs="Arial"/>
                <w:sz w:val="16"/>
                <w:szCs w:val="16"/>
              </w:rPr>
            </w:pPr>
            <w:r w:rsidRPr="007976AF">
              <w:rPr>
                <w:rFonts w:ascii="Arial" w:hAnsi="Arial" w:cs="Arial"/>
                <w:sz w:val="16"/>
                <w:szCs w:val="16"/>
              </w:rPr>
              <w:t>Toma de decisiones.</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 xml:space="preserve">Trabajo en equipo. </w:t>
            </w:r>
          </w:p>
          <w:p w:rsidR="007976AF" w:rsidRPr="007976AF" w:rsidRDefault="007976AF" w:rsidP="001B07ED">
            <w:pPr>
              <w:pStyle w:val="Sinespaciado"/>
              <w:jc w:val="both"/>
              <w:rPr>
                <w:rFonts w:ascii="Arial" w:hAnsi="Arial" w:cs="Arial"/>
                <w:sz w:val="16"/>
                <w:szCs w:val="16"/>
              </w:rPr>
            </w:pPr>
          </w:p>
          <w:p w:rsidR="007976AF" w:rsidRPr="007976AF" w:rsidRDefault="001B07ED" w:rsidP="001B07ED">
            <w:pPr>
              <w:pStyle w:val="Sinespaciado"/>
              <w:jc w:val="both"/>
              <w:rPr>
                <w:rFonts w:ascii="Arial" w:hAnsi="Arial" w:cs="Arial"/>
                <w:sz w:val="16"/>
                <w:szCs w:val="16"/>
              </w:rPr>
            </w:pPr>
            <w:r w:rsidRPr="007976AF">
              <w:rPr>
                <w:rFonts w:ascii="Arial" w:hAnsi="Arial" w:cs="Arial"/>
                <w:sz w:val="16"/>
                <w:szCs w:val="16"/>
              </w:rPr>
              <w:t xml:space="preserve">Compromiso ético. </w:t>
            </w:r>
          </w:p>
          <w:p w:rsidR="007976AF" w:rsidRPr="007976AF" w:rsidRDefault="007976AF" w:rsidP="001B07ED">
            <w:pPr>
              <w:pStyle w:val="Sinespaciado"/>
              <w:jc w:val="both"/>
              <w:rPr>
                <w:rFonts w:ascii="Arial" w:hAnsi="Arial" w:cs="Arial"/>
                <w:sz w:val="16"/>
                <w:szCs w:val="16"/>
              </w:rPr>
            </w:pPr>
          </w:p>
          <w:p w:rsidR="001B07ED" w:rsidRPr="007976AF" w:rsidRDefault="001B07ED" w:rsidP="00783FDC">
            <w:pPr>
              <w:pStyle w:val="Sinespaciado"/>
              <w:jc w:val="both"/>
              <w:rPr>
                <w:rFonts w:ascii="Arial" w:hAnsi="Arial" w:cs="Arial"/>
                <w:sz w:val="16"/>
                <w:szCs w:val="16"/>
              </w:rPr>
            </w:pPr>
            <w:r w:rsidRPr="007976AF">
              <w:rPr>
                <w:rFonts w:ascii="Arial" w:hAnsi="Arial" w:cs="Arial"/>
                <w:sz w:val="16"/>
                <w:szCs w:val="16"/>
              </w:rPr>
              <w:t>Capacidad</w:t>
            </w:r>
            <w:r w:rsidR="00783FDC">
              <w:rPr>
                <w:rFonts w:ascii="Arial" w:hAnsi="Arial" w:cs="Arial"/>
                <w:sz w:val="16"/>
                <w:szCs w:val="16"/>
              </w:rPr>
              <w:t xml:space="preserve"> </w:t>
            </w:r>
            <w:r w:rsidRPr="007976AF">
              <w:rPr>
                <w:rFonts w:ascii="Arial" w:hAnsi="Arial" w:cs="Arial"/>
                <w:sz w:val="16"/>
                <w:szCs w:val="16"/>
              </w:rPr>
              <w:t>de aprender.</w:t>
            </w:r>
          </w:p>
        </w:tc>
        <w:tc>
          <w:tcPr>
            <w:tcW w:w="1313" w:type="dxa"/>
          </w:tcPr>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Pr="00862CFC" w:rsidRDefault="001B07ED" w:rsidP="007F585F">
            <w:pPr>
              <w:pStyle w:val="Sinespaciado"/>
              <w:jc w:val="center"/>
              <w:rPr>
                <w:rFonts w:ascii="Arial" w:hAnsi="Arial" w:cs="Arial"/>
                <w:sz w:val="20"/>
                <w:szCs w:val="20"/>
              </w:rPr>
            </w:pPr>
            <w:r>
              <w:rPr>
                <w:rFonts w:ascii="Arial" w:hAnsi="Arial" w:cs="Arial"/>
                <w:sz w:val="20"/>
                <w:szCs w:val="20"/>
              </w:rPr>
              <w:t>5-</w:t>
            </w:r>
            <w:r w:rsidR="007F585F">
              <w:rPr>
                <w:rFonts w:ascii="Arial" w:hAnsi="Arial" w:cs="Arial"/>
                <w:sz w:val="20"/>
                <w:szCs w:val="20"/>
              </w:rPr>
              <w:t>15</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7976AF" w:rsidRDefault="006650B0" w:rsidP="006650B0">
      <w:pPr>
        <w:pStyle w:val="Sinespaciado"/>
        <w:tabs>
          <w:tab w:val="left" w:pos="8754"/>
        </w:tabs>
        <w:rPr>
          <w:rFonts w:ascii="Arial" w:hAnsi="Arial" w:cs="Arial"/>
          <w:sz w:val="20"/>
          <w:szCs w:val="20"/>
        </w:rPr>
      </w:pPr>
      <w:r>
        <w:rPr>
          <w:rFonts w:ascii="Arial" w:hAnsi="Arial" w:cs="Arial"/>
          <w:sz w:val="20"/>
          <w:szCs w:val="20"/>
        </w:rPr>
        <w:tab/>
      </w:r>
    </w:p>
    <w:tbl>
      <w:tblPr>
        <w:tblStyle w:val="Tablaconcuadrcula"/>
        <w:tblW w:w="0" w:type="auto"/>
        <w:tblInd w:w="108" w:type="dxa"/>
        <w:tblLook w:val="04A0" w:firstRow="1" w:lastRow="0" w:firstColumn="1" w:lastColumn="0" w:noHBand="0" w:noVBand="1"/>
      </w:tblPr>
      <w:tblGrid>
        <w:gridCol w:w="10974"/>
        <w:gridCol w:w="2621"/>
      </w:tblGrid>
      <w:tr w:rsidR="000D362B" w:rsidRPr="005805DE" w:rsidTr="00700D1B">
        <w:trPr>
          <w:trHeight w:val="231"/>
        </w:trPr>
        <w:tc>
          <w:tcPr>
            <w:tcW w:w="10974"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t>INDICADORES DE ALCANCE</w:t>
            </w:r>
          </w:p>
        </w:tc>
        <w:tc>
          <w:tcPr>
            <w:tcW w:w="2621"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t>VALOR DE INDICADOR</w:t>
            </w:r>
          </w:p>
        </w:tc>
      </w:tr>
      <w:tr w:rsidR="004A25A8" w:rsidRPr="005805DE" w:rsidTr="00700D1B">
        <w:trPr>
          <w:trHeight w:val="555"/>
        </w:trPr>
        <w:tc>
          <w:tcPr>
            <w:tcW w:w="10974" w:type="dxa"/>
            <w:vAlign w:val="center"/>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21"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700D1B">
        <w:trPr>
          <w:trHeight w:val="299"/>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2621"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00D1B">
        <w:trPr>
          <w:trHeight w:val="742"/>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368"/>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560"/>
        </w:trPr>
        <w:tc>
          <w:tcPr>
            <w:tcW w:w="10974" w:type="dxa"/>
            <w:vAlign w:val="bottom"/>
          </w:tcPr>
          <w:p w:rsidR="004A25A8" w:rsidRPr="005805DE"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21"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0D362B" w:rsidRPr="00B72AED" w:rsidRDefault="000D362B" w:rsidP="00B72AED">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494"/>
        <w:gridCol w:w="1511"/>
        <w:gridCol w:w="9364"/>
        <w:gridCol w:w="1527"/>
      </w:tblGrid>
      <w:tr w:rsidR="000D362B" w:rsidRPr="00B72AED" w:rsidTr="005A0E89">
        <w:trPr>
          <w:trHeight w:val="213"/>
        </w:trPr>
        <w:tc>
          <w:tcPr>
            <w:tcW w:w="1526"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DESEMPEÑO</w:t>
            </w:r>
          </w:p>
        </w:tc>
        <w:tc>
          <w:tcPr>
            <w:tcW w:w="1559"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NIVEL DE DESEMPEÑO</w:t>
            </w:r>
          </w:p>
        </w:tc>
        <w:tc>
          <w:tcPr>
            <w:tcW w:w="9070"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INDICADORES DE ALCANCE</w:t>
            </w:r>
          </w:p>
        </w:tc>
        <w:tc>
          <w:tcPr>
            <w:tcW w:w="1561"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VALORACIÓN NUMÉRICA</w:t>
            </w:r>
          </w:p>
        </w:tc>
      </w:tr>
      <w:tr w:rsidR="000D362B" w:rsidRPr="00862CFC" w:rsidTr="005A0E89">
        <w:trPr>
          <w:trHeight w:val="569"/>
        </w:trPr>
        <w:tc>
          <w:tcPr>
            <w:tcW w:w="1526"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9070" w:type="dxa"/>
          </w:tcPr>
          <w:tbl>
            <w:tblPr>
              <w:tblW w:w="9148" w:type="dxa"/>
              <w:tblBorders>
                <w:top w:val="nil"/>
                <w:left w:val="nil"/>
                <w:bottom w:val="nil"/>
                <w:right w:val="nil"/>
              </w:tblBorders>
              <w:tblLook w:val="0000" w:firstRow="0" w:lastRow="0" w:firstColumn="0" w:lastColumn="0" w:noHBand="0" w:noVBand="0"/>
            </w:tblPr>
            <w:tblGrid>
              <w:gridCol w:w="9148"/>
            </w:tblGrid>
            <w:tr w:rsidR="000D362B" w:rsidRPr="000D11A3" w:rsidTr="005A0E89">
              <w:trPr>
                <w:trHeight w:val="432"/>
              </w:trPr>
              <w:tc>
                <w:tcPr>
                  <w:tcW w:w="9148" w:type="dxa"/>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5A0E89">
        <w:trPr>
          <w:trHeight w:val="10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5A0E89">
        <w:trPr>
          <w:trHeight w:val="213"/>
        </w:trPr>
        <w:tc>
          <w:tcPr>
            <w:tcW w:w="1526"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rsidR="000D362B" w:rsidRPr="00862CFC" w:rsidRDefault="000D362B" w:rsidP="000D362B">
      <w:pPr>
        <w:pStyle w:val="Sinespaciado"/>
        <w:rPr>
          <w:rFonts w:ascii="Arial" w:hAnsi="Arial" w:cs="Arial"/>
          <w:sz w:val="20"/>
          <w:szCs w:val="20"/>
        </w:rPr>
      </w:pPr>
    </w:p>
    <w:tbl>
      <w:tblPr>
        <w:tblW w:w="13589" w:type="dxa"/>
        <w:tblInd w:w="-5" w:type="dxa"/>
        <w:tblCellMar>
          <w:left w:w="70" w:type="dxa"/>
          <w:right w:w="70" w:type="dxa"/>
        </w:tblCellMar>
        <w:tblLook w:val="04A0" w:firstRow="1" w:lastRow="0" w:firstColumn="1" w:lastColumn="0" w:noHBand="0" w:noVBand="1"/>
      </w:tblPr>
      <w:tblGrid>
        <w:gridCol w:w="4136"/>
        <w:gridCol w:w="887"/>
        <w:gridCol w:w="1033"/>
        <w:gridCol w:w="886"/>
        <w:gridCol w:w="885"/>
        <w:gridCol w:w="738"/>
        <w:gridCol w:w="1036"/>
        <w:gridCol w:w="3988"/>
      </w:tblGrid>
      <w:tr w:rsidR="000D362B" w:rsidRPr="004A25A8" w:rsidTr="00700D1B">
        <w:trPr>
          <w:trHeight w:val="285"/>
        </w:trPr>
        <w:tc>
          <w:tcPr>
            <w:tcW w:w="4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78"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rsidTr="00700D1B">
        <w:trPr>
          <w:trHeight w:val="285"/>
        </w:trPr>
        <w:tc>
          <w:tcPr>
            <w:tcW w:w="4136"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1033"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38"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6C2393" w:rsidRPr="004A25A8" w:rsidTr="00BB156C">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7"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1C0FC4">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0D362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2E3A5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4A25A8">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6C2393"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7"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3"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6"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5"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3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6"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D362B" w:rsidRPr="004A25A8" w:rsidTr="00700D1B">
        <w:trPr>
          <w:trHeight w:val="285"/>
        </w:trPr>
        <w:tc>
          <w:tcPr>
            <w:tcW w:w="502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3"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6"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5"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38"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6"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5A0E89" w:rsidRDefault="005A0E89"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Pr="00862CFC" w:rsidRDefault="004A25A8" w:rsidP="004A25A8">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rsidTr="00326FF3">
        <w:tc>
          <w:tcPr>
            <w:tcW w:w="1838"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Competencia No.</w:t>
            </w:r>
            <w:r w:rsidR="001D4F5C">
              <w:rPr>
                <w:rFonts w:ascii="Arial" w:hAnsi="Arial" w:cs="Arial"/>
                <w:sz w:val="20"/>
                <w:szCs w:val="20"/>
              </w:rPr>
              <w:t>:</w:t>
            </w:r>
            <w:r w:rsidRPr="0098150F">
              <w:rPr>
                <w:rFonts w:ascii="Arial" w:hAnsi="Arial" w:cs="Arial"/>
                <w:sz w:val="20"/>
                <w:szCs w:val="20"/>
              </w:rPr>
              <w:t xml:space="preserve"> </w:t>
            </w:r>
          </w:p>
        </w:tc>
        <w:tc>
          <w:tcPr>
            <w:tcW w:w="1418" w:type="dxa"/>
          </w:tcPr>
          <w:p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rsidR="004A25A8" w:rsidRPr="0098150F" w:rsidRDefault="004A25A8" w:rsidP="004A25A8">
            <w:pPr>
              <w:pStyle w:val="Sinespaciado"/>
              <w:ind w:left="420"/>
              <w:rPr>
                <w:rFonts w:ascii="Arial" w:hAnsi="Arial" w:cs="Arial"/>
                <w:sz w:val="20"/>
                <w:szCs w:val="20"/>
              </w:rPr>
            </w:pPr>
            <w:r>
              <w:rPr>
                <w:rFonts w:ascii="Arial" w:hAnsi="Arial" w:cs="Arial"/>
                <w:sz w:val="20"/>
                <w:szCs w:val="20"/>
              </w:rPr>
              <w:t>3</w:t>
            </w:r>
          </w:p>
        </w:tc>
        <w:tc>
          <w:tcPr>
            <w:tcW w:w="1985"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4A25A8" w:rsidRPr="00060851" w:rsidRDefault="00CB23A6" w:rsidP="00CB23A6">
            <w:pPr>
              <w:pStyle w:val="Sinespaciado"/>
              <w:jc w:val="both"/>
              <w:rPr>
                <w:rFonts w:ascii="Arial" w:hAnsi="Arial" w:cs="Arial"/>
                <w:sz w:val="16"/>
                <w:szCs w:val="16"/>
              </w:rPr>
            </w:pPr>
            <w:r w:rsidRPr="00CB23A6">
              <w:rPr>
                <w:rFonts w:ascii="Arial" w:hAnsi="Arial" w:cs="Arial"/>
                <w:sz w:val="16"/>
                <w:szCs w:val="16"/>
              </w:rPr>
              <w:t>Aplica los sistemas de costos predeterminados en</w:t>
            </w:r>
            <w:r>
              <w:rPr>
                <w:rFonts w:ascii="Arial" w:hAnsi="Arial" w:cs="Arial"/>
                <w:sz w:val="16"/>
                <w:szCs w:val="16"/>
              </w:rPr>
              <w:t xml:space="preserve"> </w:t>
            </w:r>
            <w:r w:rsidRPr="00CB23A6">
              <w:rPr>
                <w:rFonts w:ascii="Arial" w:hAnsi="Arial" w:cs="Arial"/>
                <w:sz w:val="16"/>
                <w:szCs w:val="16"/>
              </w:rPr>
              <w:t>las operaciones productivas para la optimización</w:t>
            </w:r>
            <w:r>
              <w:rPr>
                <w:rFonts w:ascii="Arial" w:hAnsi="Arial" w:cs="Arial"/>
                <w:sz w:val="16"/>
                <w:szCs w:val="16"/>
              </w:rPr>
              <w:t xml:space="preserve"> </w:t>
            </w:r>
            <w:r w:rsidRPr="00CB23A6">
              <w:rPr>
                <w:rFonts w:ascii="Arial" w:hAnsi="Arial" w:cs="Arial"/>
                <w:sz w:val="16"/>
                <w:szCs w:val="16"/>
              </w:rPr>
              <w:t>de los recursos de la organización.</w:t>
            </w:r>
          </w:p>
        </w:tc>
      </w:tr>
    </w:tbl>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6"/>
        <w:gridCol w:w="3828"/>
        <w:gridCol w:w="4252"/>
        <w:gridCol w:w="1899"/>
        <w:gridCol w:w="1300"/>
      </w:tblGrid>
      <w:tr w:rsidR="00CB23A6" w:rsidRPr="00862CFC" w:rsidTr="00E9518E">
        <w:trPr>
          <w:trHeight w:val="898"/>
        </w:trPr>
        <w:tc>
          <w:tcPr>
            <w:tcW w:w="2376"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TEMAS Y SUBTEMAS PARA DESARROLLAR LA COMPETENCIA ESPECÍFICA</w:t>
            </w:r>
          </w:p>
        </w:tc>
        <w:tc>
          <w:tcPr>
            <w:tcW w:w="3828"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APRENDIZAJE</w:t>
            </w:r>
          </w:p>
        </w:tc>
        <w:tc>
          <w:tcPr>
            <w:tcW w:w="4252"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ENSEÑANZA</w:t>
            </w:r>
          </w:p>
        </w:tc>
        <w:tc>
          <w:tcPr>
            <w:tcW w:w="1899"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DESARROLLO DE COMPETENCIAS GENÉRICAS</w:t>
            </w:r>
          </w:p>
        </w:tc>
        <w:tc>
          <w:tcPr>
            <w:tcW w:w="1300"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HORAS TEÓRICO-PRÁCTICA</w:t>
            </w:r>
          </w:p>
        </w:tc>
      </w:tr>
      <w:tr w:rsidR="00CB23A6" w:rsidRPr="00862CFC" w:rsidTr="00E9518E">
        <w:trPr>
          <w:trHeight w:val="5968"/>
        </w:trPr>
        <w:tc>
          <w:tcPr>
            <w:tcW w:w="2376" w:type="dxa"/>
          </w:tcPr>
          <w:p w:rsidR="004A25A8" w:rsidRPr="0093676F" w:rsidRDefault="00CB23A6" w:rsidP="00326FF3">
            <w:pPr>
              <w:pStyle w:val="Sinespaciado"/>
              <w:ind w:left="284"/>
              <w:jc w:val="both"/>
              <w:rPr>
                <w:rFonts w:ascii="Arial" w:hAnsi="Arial" w:cs="Arial"/>
                <w:b/>
                <w:sz w:val="18"/>
                <w:szCs w:val="18"/>
              </w:rPr>
            </w:pPr>
            <w:r>
              <w:rPr>
                <w:rFonts w:ascii="Arial" w:hAnsi="Arial" w:cs="Arial"/>
                <w:b/>
                <w:sz w:val="18"/>
                <w:szCs w:val="18"/>
              </w:rPr>
              <w:t>3</w:t>
            </w:r>
            <w:r w:rsidR="004A25A8" w:rsidRPr="0093676F">
              <w:rPr>
                <w:rFonts w:ascii="Arial" w:hAnsi="Arial" w:cs="Arial"/>
                <w:b/>
                <w:sz w:val="18"/>
                <w:szCs w:val="18"/>
              </w:rPr>
              <w:t>. Sistema de costos p</w:t>
            </w:r>
            <w:r>
              <w:rPr>
                <w:rFonts w:ascii="Arial" w:hAnsi="Arial" w:cs="Arial"/>
                <w:b/>
                <w:sz w:val="18"/>
                <w:szCs w:val="18"/>
              </w:rPr>
              <w:t>redeterminados.</w:t>
            </w:r>
          </w:p>
          <w:p w:rsidR="00CB23A6" w:rsidRPr="00CB23A6" w:rsidRDefault="00CB23A6" w:rsidP="00CB23A6">
            <w:pPr>
              <w:pStyle w:val="Sinespaciado"/>
              <w:tabs>
                <w:tab w:val="left" w:pos="426"/>
              </w:tabs>
              <w:jc w:val="both"/>
              <w:rPr>
                <w:rFonts w:ascii="Arial" w:hAnsi="Arial" w:cs="Arial"/>
                <w:sz w:val="18"/>
                <w:szCs w:val="18"/>
              </w:rPr>
            </w:pPr>
            <w:r w:rsidRPr="00CB23A6">
              <w:rPr>
                <w:rFonts w:ascii="Arial" w:hAnsi="Arial" w:cs="Arial"/>
                <w:sz w:val="18"/>
                <w:szCs w:val="18"/>
              </w:rPr>
              <w:t>3.1. Costos estándar</w:t>
            </w:r>
          </w:p>
          <w:p w:rsidR="00CB23A6" w:rsidRPr="00CB23A6" w:rsidRDefault="00CB23A6" w:rsidP="00CB23A6">
            <w:pPr>
              <w:pStyle w:val="Sinespaciado"/>
              <w:tabs>
                <w:tab w:val="left" w:pos="426"/>
              </w:tabs>
              <w:jc w:val="both"/>
              <w:rPr>
                <w:rFonts w:ascii="Arial" w:hAnsi="Arial" w:cs="Arial"/>
                <w:sz w:val="18"/>
                <w:szCs w:val="18"/>
              </w:rPr>
            </w:pPr>
            <w:r w:rsidRPr="00CB23A6">
              <w:rPr>
                <w:rFonts w:ascii="Arial" w:hAnsi="Arial" w:cs="Arial"/>
                <w:sz w:val="18"/>
                <w:szCs w:val="18"/>
              </w:rPr>
              <w:t>3.2 Costos estimados</w:t>
            </w:r>
          </w:p>
          <w:p w:rsidR="004A25A8" w:rsidRPr="0093676F" w:rsidRDefault="00CB23A6" w:rsidP="00CB23A6">
            <w:pPr>
              <w:pStyle w:val="Sinespaciado"/>
              <w:jc w:val="both"/>
              <w:rPr>
                <w:rFonts w:ascii="Arial" w:hAnsi="Arial" w:cs="Arial"/>
                <w:sz w:val="18"/>
                <w:szCs w:val="18"/>
              </w:rPr>
            </w:pPr>
            <w:r w:rsidRPr="00CB23A6">
              <w:rPr>
                <w:rFonts w:ascii="Arial" w:hAnsi="Arial" w:cs="Arial"/>
                <w:sz w:val="18"/>
                <w:szCs w:val="18"/>
              </w:rPr>
              <w:t>3.3 Aplicación informática</w:t>
            </w:r>
          </w:p>
        </w:tc>
        <w:tc>
          <w:tcPr>
            <w:tcW w:w="3828" w:type="dxa"/>
          </w:tcPr>
          <w:p w:rsidR="004A25A8" w:rsidRPr="0071108E" w:rsidRDefault="004A25A8" w:rsidP="00326FF3">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6650B0" w:rsidRPr="008659CD" w:rsidRDefault="006650B0" w:rsidP="00D350EF">
            <w:pPr>
              <w:pStyle w:val="Default"/>
              <w:numPr>
                <w:ilvl w:val="0"/>
                <w:numId w:val="30"/>
              </w:numPr>
              <w:ind w:left="95" w:hanging="95"/>
              <w:jc w:val="both"/>
              <w:rPr>
                <w:sz w:val="18"/>
                <w:szCs w:val="20"/>
              </w:rPr>
            </w:pPr>
            <w:r w:rsidRPr="008659CD">
              <w:rPr>
                <w:sz w:val="18"/>
                <w:szCs w:val="20"/>
              </w:rPr>
              <w:t xml:space="preserve">Aclara dudas de la </w:t>
            </w:r>
            <w:r>
              <w:rPr>
                <w:sz w:val="18"/>
                <w:szCs w:val="20"/>
              </w:rPr>
              <w:t>segunda</w:t>
            </w:r>
            <w:r w:rsidRPr="008659CD">
              <w:rPr>
                <w:sz w:val="18"/>
                <w:szCs w:val="20"/>
              </w:rPr>
              <w:t xml:space="preserve"> unidad y toma notas sobre la manera de trabajar la </w:t>
            </w:r>
            <w:r>
              <w:rPr>
                <w:sz w:val="18"/>
                <w:szCs w:val="20"/>
              </w:rPr>
              <w:t>tercera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E9518E" w:rsidRDefault="00E9518E" w:rsidP="00E9518E">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De </w:t>
            </w:r>
            <w:r>
              <w:rPr>
                <w:rFonts w:ascii="Arial" w:hAnsi="Arial" w:cs="Arial"/>
                <w:sz w:val="18"/>
                <w:szCs w:val="18"/>
              </w:rPr>
              <w:t>manera individual investig</w:t>
            </w:r>
            <w:r>
              <w:rPr>
                <w:rFonts w:ascii="Arial" w:hAnsi="Arial" w:cs="Arial"/>
                <w:sz w:val="18"/>
                <w:szCs w:val="18"/>
              </w:rPr>
              <w:t>a</w:t>
            </w:r>
            <w:r>
              <w:rPr>
                <w:rFonts w:ascii="Arial" w:hAnsi="Arial" w:cs="Arial"/>
                <w:sz w:val="18"/>
                <w:szCs w:val="18"/>
              </w:rPr>
              <w:t xml:space="preserve"> el tema </w:t>
            </w:r>
            <w:r w:rsidRPr="001C0FC4">
              <w:rPr>
                <w:rFonts w:ascii="Arial" w:hAnsi="Arial" w:cs="Arial"/>
                <w:b/>
                <w:sz w:val="18"/>
                <w:szCs w:val="18"/>
              </w:rPr>
              <w:t>costos estándar</w:t>
            </w:r>
            <w:r w:rsidRPr="006F18D4">
              <w:rPr>
                <w:rFonts w:ascii="Arial" w:hAnsi="Arial" w:cs="Arial"/>
                <w:b/>
                <w:sz w:val="18"/>
                <w:szCs w:val="18"/>
              </w:rPr>
              <w:t xml:space="preserve"> </w:t>
            </w:r>
            <w:r>
              <w:rPr>
                <w:rFonts w:ascii="Arial" w:hAnsi="Arial" w:cs="Arial"/>
                <w:sz w:val="18"/>
                <w:szCs w:val="18"/>
              </w:rPr>
              <w:t xml:space="preserve">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9518E" w:rsidRDefault="00E9518E" w:rsidP="00E9518E">
            <w:pPr>
              <w:pStyle w:val="Sinespaciado"/>
              <w:numPr>
                <w:ilvl w:val="0"/>
                <w:numId w:val="17"/>
              </w:numPr>
              <w:ind w:left="175" w:hanging="142"/>
              <w:jc w:val="both"/>
              <w:rPr>
                <w:rFonts w:ascii="Arial" w:hAnsi="Arial" w:cs="Arial"/>
                <w:sz w:val="18"/>
                <w:szCs w:val="18"/>
              </w:rPr>
            </w:pPr>
            <w:r>
              <w:rPr>
                <w:rFonts w:ascii="Arial" w:hAnsi="Arial" w:cs="Arial"/>
                <w:sz w:val="18"/>
                <w:szCs w:val="18"/>
              </w:rPr>
              <w:t>Participa en</w:t>
            </w:r>
            <w:r w:rsidRPr="00895B9E">
              <w:rPr>
                <w:rFonts w:ascii="Arial" w:hAnsi="Arial" w:cs="Arial"/>
                <w:sz w:val="18"/>
                <w:szCs w:val="18"/>
              </w:rPr>
              <w:t xml:space="preserve"> una lectura comentada del tema “</w:t>
            </w:r>
            <w:r w:rsidRPr="001C0FC4">
              <w:rPr>
                <w:rFonts w:ascii="Arial" w:hAnsi="Arial" w:cs="Arial"/>
                <w:b/>
                <w:sz w:val="18"/>
                <w:szCs w:val="18"/>
              </w:rPr>
              <w:t>costos estimados</w:t>
            </w:r>
            <w:r w:rsidRPr="00895B9E">
              <w:rPr>
                <w:rFonts w:ascii="Arial" w:hAnsi="Arial" w:cs="Arial"/>
                <w:sz w:val="18"/>
                <w:szCs w:val="18"/>
              </w:rPr>
              <w:t xml:space="preserve">” tomando como base el libro </w:t>
            </w:r>
            <w:r>
              <w:rPr>
                <w:rFonts w:ascii="Arial" w:hAnsi="Arial" w:cs="Arial"/>
                <w:sz w:val="18"/>
                <w:szCs w:val="18"/>
              </w:rPr>
              <w:t>costos históricos de Cristóbal del Río</w:t>
            </w:r>
            <w:r w:rsidRPr="00895B9E">
              <w:rPr>
                <w:rFonts w:ascii="Arial" w:hAnsi="Arial" w:cs="Arial"/>
                <w:sz w:val="18"/>
                <w:szCs w:val="18"/>
              </w:rPr>
              <w:t xml:space="preserve">, </w:t>
            </w:r>
            <w:r>
              <w:rPr>
                <w:rFonts w:ascii="Arial" w:hAnsi="Arial" w:cs="Arial"/>
                <w:sz w:val="18"/>
                <w:szCs w:val="18"/>
              </w:rPr>
              <w:t>E</w:t>
            </w:r>
            <w:r w:rsidRPr="00895B9E">
              <w:rPr>
                <w:rFonts w:ascii="Arial" w:hAnsi="Arial" w:cs="Arial"/>
                <w:sz w:val="18"/>
                <w:szCs w:val="18"/>
              </w:rPr>
              <w:t>labor</w:t>
            </w:r>
            <w:r>
              <w:rPr>
                <w:rFonts w:ascii="Arial" w:hAnsi="Arial" w:cs="Arial"/>
                <w:sz w:val="18"/>
                <w:szCs w:val="18"/>
              </w:rPr>
              <w:t>a</w:t>
            </w:r>
            <w:r w:rsidRPr="00895B9E">
              <w:rPr>
                <w:rFonts w:ascii="Arial" w:hAnsi="Arial" w:cs="Arial"/>
                <w:sz w:val="18"/>
                <w:szCs w:val="18"/>
              </w:rPr>
              <w:t xml:space="preserve"> un cuadro sinóptico</w:t>
            </w:r>
            <w:r>
              <w:rPr>
                <w:rFonts w:ascii="Arial" w:hAnsi="Arial" w:cs="Arial"/>
                <w:sz w:val="18"/>
                <w:szCs w:val="18"/>
              </w:rPr>
              <w:t xml:space="preserve"> del tema</w:t>
            </w:r>
            <w:r w:rsidRPr="00895B9E">
              <w:rPr>
                <w:rFonts w:ascii="Arial" w:hAnsi="Arial" w:cs="Arial"/>
                <w:sz w:val="18"/>
                <w:szCs w:val="18"/>
              </w:rPr>
              <w:t xml:space="preserve">. </w:t>
            </w:r>
            <w:r>
              <w:rPr>
                <w:rFonts w:ascii="Arial" w:hAnsi="Arial"/>
                <w:sz w:val="18"/>
                <w:szCs w:val="18"/>
              </w:rPr>
              <w:t>Sube</w:t>
            </w:r>
            <w:r w:rsidRPr="00895B9E">
              <w:rPr>
                <w:rFonts w:ascii="Arial" w:hAnsi="Arial"/>
                <w:sz w:val="18"/>
                <w:szCs w:val="18"/>
              </w:rPr>
              <w:t xml:space="preserve">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E9518E" w:rsidRPr="00054B31" w:rsidRDefault="00E9518E" w:rsidP="00E9518E">
            <w:pPr>
              <w:pStyle w:val="Sinespaciado"/>
              <w:numPr>
                <w:ilvl w:val="0"/>
                <w:numId w:val="17"/>
              </w:numPr>
              <w:ind w:left="175" w:hanging="142"/>
              <w:jc w:val="both"/>
              <w:rPr>
                <w:rFonts w:ascii="Arial" w:hAnsi="Arial" w:cs="Arial"/>
                <w:sz w:val="18"/>
                <w:szCs w:val="18"/>
              </w:rPr>
            </w:pPr>
            <w:r>
              <w:rPr>
                <w:rFonts w:ascii="Arial" w:hAnsi="Arial" w:cs="Arial"/>
                <w:sz w:val="18"/>
                <w:szCs w:val="18"/>
              </w:rPr>
              <w:t>D</w:t>
            </w:r>
            <w:r>
              <w:rPr>
                <w:rFonts w:ascii="Arial" w:hAnsi="Arial" w:cs="Arial"/>
                <w:sz w:val="18"/>
                <w:szCs w:val="18"/>
              </w:rPr>
              <w:t xml:space="preserve">e manera individual </w:t>
            </w:r>
            <w:r>
              <w:rPr>
                <w:rFonts w:ascii="Arial" w:hAnsi="Arial" w:cs="Arial"/>
                <w:sz w:val="18"/>
                <w:szCs w:val="18"/>
              </w:rPr>
              <w:t xml:space="preserve">diseña </w:t>
            </w:r>
            <w:r>
              <w:rPr>
                <w:rFonts w:ascii="Arial" w:hAnsi="Arial" w:cs="Arial"/>
                <w:sz w:val="18"/>
                <w:szCs w:val="18"/>
              </w:rPr>
              <w:t>una presentación y expon</w:t>
            </w:r>
            <w:r>
              <w:rPr>
                <w:rFonts w:ascii="Arial" w:hAnsi="Arial" w:cs="Arial"/>
                <w:sz w:val="18"/>
                <w:szCs w:val="18"/>
              </w:rPr>
              <w:t>e</w:t>
            </w:r>
            <w:r>
              <w:rPr>
                <w:rFonts w:ascii="Arial" w:hAnsi="Arial" w:cs="Arial"/>
                <w:sz w:val="18"/>
                <w:szCs w:val="18"/>
              </w:rPr>
              <w:t xml:space="preserve"> a través de una aplicación informática un ejercicio proporcionado por el docente.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9518E" w:rsidRPr="00E9518E" w:rsidRDefault="00E9518E" w:rsidP="00E9518E">
            <w:pPr>
              <w:pStyle w:val="Sinespaciado"/>
              <w:numPr>
                <w:ilvl w:val="0"/>
                <w:numId w:val="17"/>
              </w:numPr>
              <w:ind w:left="175" w:hanging="142"/>
              <w:jc w:val="both"/>
              <w:rPr>
                <w:rFonts w:ascii="Arial" w:hAnsi="Arial" w:cs="Arial"/>
                <w:b/>
                <w:sz w:val="18"/>
                <w:szCs w:val="18"/>
              </w:rPr>
            </w:pPr>
            <w:r>
              <w:rPr>
                <w:rFonts w:ascii="Arial" w:hAnsi="Arial" w:cs="Arial"/>
                <w:sz w:val="18"/>
                <w:szCs w:val="18"/>
              </w:rPr>
              <w:t>Resuelve</w:t>
            </w:r>
            <w:r w:rsidRPr="002D5130">
              <w:rPr>
                <w:rFonts w:ascii="Arial" w:hAnsi="Arial" w:cs="Arial"/>
                <w:sz w:val="18"/>
                <w:szCs w:val="18"/>
              </w:rPr>
              <w:t xml:space="preserve"> ejercicios del sistema de costos </w:t>
            </w:r>
            <w:r>
              <w:rPr>
                <w:rFonts w:ascii="Arial" w:hAnsi="Arial" w:cs="Arial"/>
                <w:sz w:val="18"/>
                <w:szCs w:val="18"/>
              </w:rPr>
              <w:t>estándar y costos estimados</w:t>
            </w:r>
            <w:r>
              <w:rPr>
                <w:rFonts w:ascii="Arial" w:hAnsi="Arial" w:cs="Arial"/>
                <w:sz w:val="18"/>
                <w:szCs w:val="18"/>
              </w:rPr>
              <w:t xml:space="preserve"> </w:t>
            </w:r>
            <w:r w:rsidRPr="002D5130">
              <w:rPr>
                <w:rFonts w:ascii="Arial" w:hAnsi="Arial" w:cs="Arial"/>
                <w:sz w:val="18"/>
                <w:szCs w:val="18"/>
              </w:rPr>
              <w:t>utilizando la herramienta Excel</w:t>
            </w:r>
            <w:r>
              <w:rPr>
                <w:rFonts w:ascii="Arial" w:hAnsi="Arial" w:cs="Arial"/>
                <w:sz w:val="18"/>
                <w:szCs w:val="18"/>
              </w:rPr>
              <w:t>.</w:t>
            </w:r>
            <w:r w:rsidRPr="002D5130">
              <w:rPr>
                <w:rFonts w:ascii="Arial" w:hAnsi="Arial" w:cs="Arial"/>
                <w:sz w:val="18"/>
                <w:szCs w:val="18"/>
              </w:rPr>
              <w:t xml:space="preserve"> Sube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A067B3" w:rsidRPr="00060851" w:rsidRDefault="00A067B3" w:rsidP="005277C7">
            <w:pPr>
              <w:pStyle w:val="Sinespaciado"/>
              <w:numPr>
                <w:ilvl w:val="0"/>
                <w:numId w:val="17"/>
              </w:numPr>
              <w:tabs>
                <w:tab w:val="left" w:pos="0"/>
                <w:tab w:val="left" w:pos="95"/>
                <w:tab w:val="left" w:pos="236"/>
              </w:tabs>
              <w:ind w:left="95" w:hanging="95"/>
              <w:jc w:val="both"/>
              <w:rPr>
                <w:rFonts w:ascii="Arial" w:hAnsi="Arial" w:cs="Arial"/>
                <w:sz w:val="18"/>
                <w:szCs w:val="18"/>
              </w:rPr>
            </w:pPr>
            <w:r>
              <w:rPr>
                <w:rFonts w:ascii="Arial" w:hAnsi="Arial" w:cs="Arial"/>
                <w:sz w:val="18"/>
                <w:szCs w:val="18"/>
              </w:rPr>
              <w:t xml:space="preserve">Resuelve la evaluación de la tercera unidad </w:t>
            </w:r>
            <w:r w:rsidR="005277C7">
              <w:rPr>
                <w:rFonts w:ascii="Arial" w:hAnsi="Arial" w:cs="Arial"/>
                <w:sz w:val="18"/>
                <w:szCs w:val="18"/>
              </w:rPr>
              <w:t>y sube su resultado a la plataforma</w:t>
            </w:r>
            <w:r>
              <w:rPr>
                <w:rFonts w:ascii="Arial" w:hAnsi="Arial" w:cs="Arial"/>
                <w:sz w:val="18"/>
                <w:szCs w:val="18"/>
              </w:rPr>
              <w:t xml:space="preserve"> </w:t>
            </w:r>
            <w:r w:rsidRPr="00A067B3">
              <w:rPr>
                <w:rFonts w:ascii="Arial" w:hAnsi="Arial" w:cs="Arial"/>
                <w:b/>
                <w:sz w:val="18"/>
                <w:szCs w:val="18"/>
              </w:rPr>
              <w:t>classroom</w:t>
            </w:r>
            <w:r>
              <w:rPr>
                <w:rFonts w:ascii="Arial" w:hAnsi="Arial" w:cs="Arial"/>
                <w:sz w:val="18"/>
                <w:szCs w:val="18"/>
              </w:rPr>
              <w:t>.</w:t>
            </w:r>
          </w:p>
        </w:tc>
        <w:tc>
          <w:tcPr>
            <w:tcW w:w="4252" w:type="dxa"/>
          </w:tcPr>
          <w:p w:rsidR="004A25A8" w:rsidRPr="0071108E" w:rsidRDefault="004A25A8" w:rsidP="00A067B3">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6650B0" w:rsidRPr="008659CD" w:rsidRDefault="001D4F5C" w:rsidP="00A067B3">
            <w:pPr>
              <w:pStyle w:val="Encabezado"/>
              <w:numPr>
                <w:ilvl w:val="0"/>
                <w:numId w:val="17"/>
              </w:numPr>
              <w:tabs>
                <w:tab w:val="clear" w:pos="4419"/>
                <w:tab w:val="clear" w:pos="8838"/>
                <w:tab w:val="center" w:pos="4252"/>
                <w:tab w:val="right" w:pos="8504"/>
              </w:tabs>
              <w:ind w:left="175" w:hanging="142"/>
              <w:jc w:val="both"/>
              <w:rPr>
                <w:rFonts w:ascii="Arial" w:hAnsi="Arial" w:cs="Arial"/>
                <w:b/>
                <w:sz w:val="18"/>
              </w:rPr>
            </w:pPr>
            <w:r>
              <w:rPr>
                <w:rFonts w:ascii="Arial" w:hAnsi="Arial" w:cs="Arial"/>
                <w:sz w:val="18"/>
              </w:rPr>
              <w:t>R</w:t>
            </w:r>
            <w:r w:rsidR="006650B0" w:rsidRPr="008659CD">
              <w:rPr>
                <w:rFonts w:ascii="Arial" w:hAnsi="Arial" w:cs="Arial"/>
                <w:sz w:val="18"/>
              </w:rPr>
              <w:t xml:space="preserve">etroalimenta la </w:t>
            </w:r>
            <w:r w:rsidR="006650B0">
              <w:rPr>
                <w:rFonts w:ascii="Arial" w:hAnsi="Arial" w:cs="Arial"/>
                <w:sz w:val="18"/>
              </w:rPr>
              <w:t xml:space="preserve">segunda </w:t>
            </w:r>
            <w:r w:rsidR="006650B0" w:rsidRPr="008659CD">
              <w:rPr>
                <w:rFonts w:ascii="Arial" w:hAnsi="Arial" w:cs="Arial"/>
                <w:sz w:val="18"/>
              </w:rPr>
              <w:t xml:space="preserve">unidad, se aclaran dudas y explica de manera general la </w:t>
            </w:r>
            <w:r w:rsidR="006650B0">
              <w:rPr>
                <w:rFonts w:ascii="Arial" w:hAnsi="Arial" w:cs="Arial"/>
                <w:sz w:val="18"/>
              </w:rPr>
              <w:t>tercera</w:t>
            </w:r>
            <w:r w:rsidR="006650B0" w:rsidRPr="008659CD">
              <w:rPr>
                <w:rFonts w:ascii="Arial" w:hAnsi="Arial" w:cs="Arial"/>
                <w:sz w:val="18"/>
              </w:rPr>
              <w:t xml:space="preserve"> unidad de la asignatura; reitera el uso de la plataforma </w:t>
            </w:r>
            <w:r w:rsidR="006650B0" w:rsidRPr="008659CD">
              <w:rPr>
                <w:rFonts w:ascii="Arial" w:hAnsi="Arial" w:cs="Arial"/>
                <w:b/>
                <w:sz w:val="18"/>
              </w:rPr>
              <w:t>classroom.</w:t>
            </w:r>
          </w:p>
          <w:p w:rsidR="001C0FC4"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el tema </w:t>
            </w:r>
            <w:r w:rsidRPr="001C0FC4">
              <w:rPr>
                <w:rFonts w:ascii="Arial" w:hAnsi="Arial" w:cs="Arial"/>
                <w:b/>
                <w:sz w:val="18"/>
                <w:szCs w:val="18"/>
              </w:rPr>
              <w:t>costos estándar</w:t>
            </w:r>
            <w:r w:rsidRPr="006F18D4">
              <w:rPr>
                <w:rFonts w:ascii="Arial" w:hAnsi="Arial" w:cs="Arial"/>
                <w:b/>
                <w:sz w:val="18"/>
                <w:szCs w:val="18"/>
              </w:rPr>
              <w:t xml:space="preserve"> </w:t>
            </w:r>
            <w:r>
              <w:rPr>
                <w:rFonts w:ascii="Arial" w:hAnsi="Arial" w:cs="Arial"/>
                <w:sz w:val="18"/>
                <w:szCs w:val="18"/>
              </w:rPr>
              <w:t xml:space="preserve">y en grupo se analizan sus principales características.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1C0FC4" w:rsidRDefault="001C0FC4" w:rsidP="001C0FC4">
            <w:pPr>
              <w:pStyle w:val="Sinespaciado"/>
              <w:numPr>
                <w:ilvl w:val="0"/>
                <w:numId w:val="17"/>
              </w:numPr>
              <w:ind w:left="175" w:hanging="142"/>
              <w:jc w:val="both"/>
              <w:rPr>
                <w:rFonts w:ascii="Arial" w:hAnsi="Arial" w:cs="Arial"/>
                <w:sz w:val="18"/>
                <w:szCs w:val="18"/>
              </w:rPr>
            </w:pPr>
            <w:r w:rsidRPr="00895B9E">
              <w:rPr>
                <w:rFonts w:ascii="Arial" w:hAnsi="Arial" w:cs="Arial"/>
                <w:sz w:val="18"/>
                <w:szCs w:val="18"/>
              </w:rPr>
              <w:t>Guía una lectura comentada del tema “</w:t>
            </w:r>
            <w:r w:rsidRPr="001C0FC4">
              <w:rPr>
                <w:rFonts w:ascii="Arial" w:hAnsi="Arial" w:cs="Arial"/>
                <w:b/>
                <w:sz w:val="18"/>
                <w:szCs w:val="18"/>
              </w:rPr>
              <w:t>costos estimados</w:t>
            </w:r>
            <w:r w:rsidRPr="00895B9E">
              <w:rPr>
                <w:rFonts w:ascii="Arial" w:hAnsi="Arial" w:cs="Arial"/>
                <w:sz w:val="18"/>
                <w:szCs w:val="18"/>
              </w:rPr>
              <w:t xml:space="preserve">” tomando como base el libro </w:t>
            </w:r>
            <w:r>
              <w:rPr>
                <w:rFonts w:ascii="Arial" w:hAnsi="Arial" w:cs="Arial"/>
                <w:sz w:val="18"/>
                <w:szCs w:val="18"/>
              </w:rPr>
              <w:t>costos históricos de Cristóbal del Río</w:t>
            </w:r>
            <w:r w:rsidRPr="00895B9E">
              <w:rPr>
                <w:rFonts w:ascii="Arial" w:hAnsi="Arial" w:cs="Arial"/>
                <w:sz w:val="18"/>
                <w:szCs w:val="18"/>
              </w:rPr>
              <w:t xml:space="preserve">, solicitando que elaboren un cuadro sinóptico. </w:t>
            </w:r>
            <w:r w:rsidRPr="00895B9E">
              <w:rPr>
                <w:rFonts w:ascii="Arial" w:hAnsi="Arial"/>
                <w:sz w:val="18"/>
                <w:szCs w:val="18"/>
              </w:rPr>
              <w:t xml:space="preserve">Suben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1C0FC4" w:rsidRPr="00054B31" w:rsidRDefault="001C0FC4" w:rsidP="001C0FC4">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diseñen una presentación y expongan a través de una aplicación informática un ejercicio proporcionado por el docente.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E9518E" w:rsidRPr="00E9518E" w:rsidRDefault="001C0FC4" w:rsidP="001C0FC4">
            <w:pPr>
              <w:pStyle w:val="Sinespaciado"/>
              <w:numPr>
                <w:ilvl w:val="0"/>
                <w:numId w:val="17"/>
              </w:numPr>
              <w:ind w:left="175" w:hanging="142"/>
              <w:jc w:val="both"/>
              <w:rPr>
                <w:rFonts w:ascii="Arial" w:hAnsi="Arial" w:cs="Arial"/>
                <w:b/>
                <w:sz w:val="18"/>
                <w:szCs w:val="18"/>
              </w:rPr>
            </w:pPr>
            <w:r w:rsidRPr="002D5130">
              <w:rPr>
                <w:rFonts w:ascii="Arial" w:hAnsi="Arial" w:cs="Arial"/>
                <w:sz w:val="18"/>
                <w:szCs w:val="18"/>
              </w:rPr>
              <w:t xml:space="preserve">Explica ejercicios del sistema de costos </w:t>
            </w:r>
            <w:r w:rsidR="00E9518E">
              <w:rPr>
                <w:rFonts w:ascii="Arial" w:hAnsi="Arial" w:cs="Arial"/>
                <w:sz w:val="18"/>
                <w:szCs w:val="18"/>
              </w:rPr>
              <w:t>estándar y costos estimados</w:t>
            </w:r>
            <w:r w:rsidRPr="002D5130">
              <w:rPr>
                <w:rFonts w:ascii="Arial" w:hAnsi="Arial" w:cs="Arial"/>
                <w:sz w:val="18"/>
                <w:szCs w:val="18"/>
              </w:rPr>
              <w:t>.</w:t>
            </w:r>
            <w:r>
              <w:rPr>
                <w:rFonts w:ascii="Arial" w:hAnsi="Arial" w:cs="Arial"/>
                <w:sz w:val="18"/>
                <w:szCs w:val="18"/>
              </w:rPr>
              <w:t xml:space="preserve"> </w:t>
            </w:r>
            <w:r w:rsidRPr="002D5130">
              <w:rPr>
                <w:rFonts w:ascii="Arial" w:hAnsi="Arial" w:cs="Arial"/>
                <w:sz w:val="18"/>
                <w:szCs w:val="18"/>
              </w:rPr>
              <w:t xml:space="preserve">Entrega un ejercicio de </w:t>
            </w:r>
            <w:r w:rsidR="00E9518E">
              <w:rPr>
                <w:rFonts w:ascii="Arial" w:hAnsi="Arial" w:cs="Arial"/>
                <w:sz w:val="18"/>
                <w:szCs w:val="18"/>
              </w:rPr>
              <w:t>cada sistema pa</w:t>
            </w:r>
            <w:r w:rsidRPr="002D5130">
              <w:rPr>
                <w:rFonts w:ascii="Arial" w:hAnsi="Arial" w:cs="Arial"/>
                <w:sz w:val="18"/>
                <w:szCs w:val="18"/>
              </w:rPr>
              <w:t xml:space="preserve">ra que sean resueltos utilizando la herramienta Excel y entregados el día en que se evalúe la unidad. Suben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4A25A8" w:rsidRPr="00054B31" w:rsidRDefault="006650B0" w:rsidP="00E9518E">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 xml:space="preserve">Aplica la evaluación de la tercera unidad </w:t>
            </w:r>
            <w:r w:rsidR="001D4F5C">
              <w:rPr>
                <w:rFonts w:ascii="Arial" w:hAnsi="Arial" w:cs="Arial"/>
                <w:sz w:val="18"/>
                <w:szCs w:val="18"/>
              </w:rPr>
              <w:t>y sube el resultado obtenido a</w:t>
            </w:r>
            <w:r w:rsidRPr="006650B0">
              <w:rPr>
                <w:rFonts w:ascii="Arial" w:hAnsi="Arial" w:cs="Arial"/>
                <w:b/>
                <w:sz w:val="18"/>
                <w:szCs w:val="18"/>
              </w:rPr>
              <w:t xml:space="preserve"> la</w:t>
            </w:r>
            <w:r>
              <w:rPr>
                <w:rFonts w:ascii="Arial" w:hAnsi="Arial" w:cs="Arial"/>
                <w:b/>
                <w:sz w:val="18"/>
                <w:szCs w:val="18"/>
              </w:rPr>
              <w:t xml:space="preserve"> plataforma classroom.</w:t>
            </w:r>
          </w:p>
        </w:tc>
        <w:tc>
          <w:tcPr>
            <w:tcW w:w="1899" w:type="dxa"/>
          </w:tcPr>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Habilidad para buscar y analizar información</w:t>
            </w:r>
          </w:p>
          <w:p w:rsidR="007C363E" w:rsidRDefault="00CB23A6" w:rsidP="00CB23A6">
            <w:pPr>
              <w:pStyle w:val="Sinespaciado"/>
              <w:jc w:val="both"/>
              <w:rPr>
                <w:rFonts w:ascii="Arial" w:hAnsi="Arial" w:cs="Arial"/>
                <w:sz w:val="16"/>
                <w:szCs w:val="16"/>
              </w:rPr>
            </w:pPr>
            <w:proofErr w:type="gramStart"/>
            <w:r w:rsidRPr="00CB23A6">
              <w:rPr>
                <w:rFonts w:ascii="Arial" w:hAnsi="Arial" w:cs="Arial"/>
                <w:sz w:val="16"/>
                <w:szCs w:val="16"/>
              </w:rPr>
              <w:t>proveniente</w:t>
            </w:r>
            <w:proofErr w:type="gramEnd"/>
            <w:r w:rsidRPr="00CB23A6">
              <w:rPr>
                <w:rFonts w:ascii="Arial" w:hAnsi="Arial" w:cs="Arial"/>
                <w:sz w:val="16"/>
                <w:szCs w:val="16"/>
              </w:rPr>
              <w:t xml:space="preserve"> de fuentes diversas. </w:t>
            </w:r>
          </w:p>
          <w:p w:rsidR="007C363E" w:rsidRDefault="007C363E" w:rsidP="00CB23A6">
            <w:pPr>
              <w:pStyle w:val="Sinespaciado"/>
              <w:jc w:val="both"/>
              <w:rPr>
                <w:rFonts w:ascii="Arial" w:hAnsi="Arial" w:cs="Arial"/>
                <w:sz w:val="16"/>
                <w:szCs w:val="16"/>
              </w:rPr>
            </w:pPr>
          </w:p>
          <w:p w:rsidR="007C363E" w:rsidRDefault="00CB23A6" w:rsidP="00CB23A6">
            <w:pPr>
              <w:pStyle w:val="Sinespaciado"/>
              <w:jc w:val="both"/>
              <w:rPr>
                <w:rFonts w:ascii="Arial" w:hAnsi="Arial" w:cs="Arial"/>
                <w:sz w:val="16"/>
                <w:szCs w:val="16"/>
              </w:rPr>
            </w:pPr>
            <w:r w:rsidRPr="00CB23A6">
              <w:rPr>
                <w:rFonts w:ascii="Arial" w:hAnsi="Arial" w:cs="Arial"/>
                <w:sz w:val="16"/>
                <w:szCs w:val="16"/>
              </w:rPr>
              <w:t>Capacidad de</w:t>
            </w:r>
            <w:r w:rsidR="00525F6C">
              <w:rPr>
                <w:rFonts w:ascii="Arial" w:hAnsi="Arial" w:cs="Arial"/>
                <w:sz w:val="16"/>
                <w:szCs w:val="16"/>
              </w:rPr>
              <w:t xml:space="preserve"> </w:t>
            </w:r>
            <w:r w:rsidRPr="00CB23A6">
              <w:rPr>
                <w:rFonts w:ascii="Arial" w:hAnsi="Arial" w:cs="Arial"/>
                <w:sz w:val="16"/>
                <w:szCs w:val="16"/>
              </w:rPr>
              <w:t xml:space="preserve">análisis y síntesis. </w:t>
            </w:r>
          </w:p>
          <w:p w:rsidR="007C363E" w:rsidRDefault="007C363E" w:rsidP="00CB23A6">
            <w:pPr>
              <w:pStyle w:val="Sinespaciado"/>
              <w:jc w:val="both"/>
              <w:rPr>
                <w:rFonts w:ascii="Arial" w:hAnsi="Arial" w:cs="Arial"/>
                <w:sz w:val="16"/>
                <w:szCs w:val="16"/>
              </w:rPr>
            </w:pPr>
          </w:p>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Comunicación oral y escrita.</w:t>
            </w:r>
          </w:p>
          <w:p w:rsidR="007C363E" w:rsidRDefault="007C363E" w:rsidP="00CB23A6">
            <w:pPr>
              <w:pStyle w:val="Sinespaciado"/>
              <w:jc w:val="both"/>
              <w:rPr>
                <w:rFonts w:ascii="Arial" w:hAnsi="Arial" w:cs="Arial"/>
                <w:sz w:val="16"/>
                <w:szCs w:val="16"/>
              </w:rPr>
            </w:pPr>
          </w:p>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Habilidades básicas en el manejo de computadora.</w:t>
            </w:r>
          </w:p>
          <w:p w:rsidR="007C363E" w:rsidRDefault="007C363E" w:rsidP="00CB23A6">
            <w:pPr>
              <w:pStyle w:val="Sinespaciado"/>
              <w:jc w:val="both"/>
              <w:rPr>
                <w:rFonts w:ascii="Arial" w:hAnsi="Arial" w:cs="Arial"/>
                <w:sz w:val="16"/>
                <w:szCs w:val="16"/>
              </w:rPr>
            </w:pPr>
          </w:p>
          <w:p w:rsidR="007C363E" w:rsidRDefault="00CB23A6" w:rsidP="00CB23A6">
            <w:pPr>
              <w:pStyle w:val="Sinespaciado"/>
              <w:jc w:val="both"/>
              <w:rPr>
                <w:rFonts w:ascii="Arial" w:hAnsi="Arial" w:cs="Arial"/>
                <w:sz w:val="16"/>
                <w:szCs w:val="16"/>
              </w:rPr>
            </w:pPr>
            <w:r w:rsidRPr="00CB23A6">
              <w:rPr>
                <w:rFonts w:ascii="Arial" w:hAnsi="Arial" w:cs="Arial"/>
                <w:sz w:val="16"/>
                <w:szCs w:val="16"/>
              </w:rPr>
              <w:t xml:space="preserve">Solución de problemas. </w:t>
            </w:r>
          </w:p>
          <w:p w:rsidR="007C363E" w:rsidRDefault="007C363E" w:rsidP="00CB23A6">
            <w:pPr>
              <w:pStyle w:val="Sinespaciado"/>
              <w:jc w:val="both"/>
              <w:rPr>
                <w:rFonts w:ascii="Arial" w:hAnsi="Arial" w:cs="Arial"/>
                <w:sz w:val="16"/>
                <w:szCs w:val="16"/>
              </w:rPr>
            </w:pPr>
          </w:p>
          <w:p w:rsidR="00CB23A6" w:rsidRPr="00CB23A6" w:rsidRDefault="00CB23A6" w:rsidP="00CB23A6">
            <w:pPr>
              <w:pStyle w:val="Sinespaciado"/>
              <w:jc w:val="both"/>
              <w:rPr>
                <w:rFonts w:ascii="Arial" w:hAnsi="Arial" w:cs="Arial"/>
                <w:sz w:val="16"/>
                <w:szCs w:val="16"/>
              </w:rPr>
            </w:pPr>
            <w:r w:rsidRPr="00CB23A6">
              <w:rPr>
                <w:rFonts w:ascii="Arial" w:hAnsi="Arial" w:cs="Arial"/>
                <w:sz w:val="16"/>
                <w:szCs w:val="16"/>
              </w:rPr>
              <w:t>Toma de decisiones.</w:t>
            </w:r>
          </w:p>
          <w:p w:rsidR="007C363E" w:rsidRDefault="007C363E" w:rsidP="007C363E">
            <w:pPr>
              <w:pStyle w:val="Sinespaciado"/>
              <w:jc w:val="both"/>
              <w:rPr>
                <w:rFonts w:ascii="Arial" w:hAnsi="Arial" w:cs="Arial"/>
                <w:sz w:val="16"/>
                <w:szCs w:val="16"/>
              </w:rPr>
            </w:pPr>
          </w:p>
          <w:p w:rsidR="007C363E" w:rsidRDefault="00CB23A6" w:rsidP="007C363E">
            <w:pPr>
              <w:pStyle w:val="Sinespaciado"/>
              <w:jc w:val="both"/>
              <w:rPr>
                <w:rFonts w:ascii="Arial" w:hAnsi="Arial" w:cs="Arial"/>
                <w:sz w:val="16"/>
                <w:szCs w:val="16"/>
              </w:rPr>
            </w:pPr>
            <w:r w:rsidRPr="00CB23A6">
              <w:rPr>
                <w:rFonts w:ascii="Arial" w:hAnsi="Arial" w:cs="Arial"/>
                <w:sz w:val="16"/>
                <w:szCs w:val="16"/>
              </w:rPr>
              <w:t xml:space="preserve">Trabajo en equipo. </w:t>
            </w:r>
          </w:p>
          <w:p w:rsidR="007C363E" w:rsidRDefault="007C363E" w:rsidP="007C363E">
            <w:pPr>
              <w:pStyle w:val="Sinespaciado"/>
              <w:jc w:val="both"/>
              <w:rPr>
                <w:rFonts w:ascii="Arial" w:hAnsi="Arial" w:cs="Arial"/>
                <w:sz w:val="16"/>
                <w:szCs w:val="16"/>
              </w:rPr>
            </w:pPr>
          </w:p>
          <w:p w:rsidR="007C363E" w:rsidRDefault="00CB23A6" w:rsidP="007C363E">
            <w:pPr>
              <w:pStyle w:val="Sinespaciado"/>
              <w:jc w:val="both"/>
              <w:rPr>
                <w:rFonts w:ascii="Arial" w:hAnsi="Arial" w:cs="Arial"/>
                <w:sz w:val="16"/>
                <w:szCs w:val="16"/>
              </w:rPr>
            </w:pPr>
            <w:r w:rsidRPr="00CB23A6">
              <w:rPr>
                <w:rFonts w:ascii="Arial" w:hAnsi="Arial" w:cs="Arial"/>
                <w:sz w:val="16"/>
                <w:szCs w:val="16"/>
              </w:rPr>
              <w:t xml:space="preserve">Compromiso ético. </w:t>
            </w:r>
          </w:p>
          <w:p w:rsidR="007C363E" w:rsidRDefault="007C363E" w:rsidP="007C363E">
            <w:pPr>
              <w:pStyle w:val="Sinespaciado"/>
              <w:jc w:val="both"/>
              <w:rPr>
                <w:rFonts w:ascii="Arial" w:hAnsi="Arial" w:cs="Arial"/>
                <w:sz w:val="16"/>
                <w:szCs w:val="16"/>
              </w:rPr>
            </w:pPr>
          </w:p>
          <w:p w:rsidR="004A25A8" w:rsidRPr="007976AF" w:rsidRDefault="00CB23A6" w:rsidP="007C363E">
            <w:pPr>
              <w:pStyle w:val="Sinespaciado"/>
              <w:jc w:val="both"/>
              <w:rPr>
                <w:rFonts w:ascii="Arial" w:hAnsi="Arial" w:cs="Arial"/>
                <w:sz w:val="16"/>
                <w:szCs w:val="16"/>
              </w:rPr>
            </w:pPr>
            <w:r w:rsidRPr="00CB23A6">
              <w:rPr>
                <w:rFonts w:ascii="Arial" w:hAnsi="Arial" w:cs="Arial"/>
                <w:sz w:val="16"/>
                <w:szCs w:val="16"/>
              </w:rPr>
              <w:t>Capacidad</w:t>
            </w:r>
            <w:r w:rsidR="007C363E">
              <w:rPr>
                <w:rFonts w:ascii="Arial" w:hAnsi="Arial" w:cs="Arial"/>
                <w:sz w:val="16"/>
                <w:szCs w:val="16"/>
              </w:rPr>
              <w:t xml:space="preserve"> </w:t>
            </w:r>
            <w:r w:rsidRPr="00CB23A6">
              <w:rPr>
                <w:rFonts w:ascii="Arial" w:hAnsi="Arial" w:cs="Arial"/>
                <w:sz w:val="16"/>
                <w:szCs w:val="16"/>
              </w:rPr>
              <w:t>de aprender.</w:t>
            </w:r>
          </w:p>
        </w:tc>
        <w:tc>
          <w:tcPr>
            <w:tcW w:w="1300" w:type="dxa"/>
          </w:tcPr>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Pr="00862CFC" w:rsidRDefault="004A25A8" w:rsidP="007F585F">
            <w:pPr>
              <w:pStyle w:val="Sinespaciado"/>
              <w:jc w:val="center"/>
              <w:rPr>
                <w:rFonts w:ascii="Arial" w:hAnsi="Arial" w:cs="Arial"/>
                <w:sz w:val="20"/>
                <w:szCs w:val="20"/>
              </w:rPr>
            </w:pPr>
            <w:r>
              <w:rPr>
                <w:rFonts w:ascii="Arial" w:hAnsi="Arial" w:cs="Arial"/>
                <w:sz w:val="20"/>
                <w:szCs w:val="20"/>
              </w:rPr>
              <w:t>5-</w:t>
            </w:r>
            <w:r w:rsidR="007F585F">
              <w:rPr>
                <w:rFonts w:ascii="Arial" w:hAnsi="Arial" w:cs="Arial"/>
                <w:sz w:val="20"/>
                <w:szCs w:val="20"/>
              </w:rPr>
              <w:t>15</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66"/>
        <w:gridCol w:w="2643"/>
      </w:tblGrid>
      <w:tr w:rsidR="004A25A8" w:rsidRPr="005805DE" w:rsidTr="00C0779B">
        <w:trPr>
          <w:trHeight w:val="222"/>
        </w:trPr>
        <w:tc>
          <w:tcPr>
            <w:tcW w:w="1106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43"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4A25A8" w:rsidRPr="005805DE" w:rsidTr="00C0779B">
        <w:trPr>
          <w:trHeight w:val="535"/>
        </w:trPr>
        <w:tc>
          <w:tcPr>
            <w:tcW w:w="11066" w:type="dxa"/>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43"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C0779B">
        <w:trPr>
          <w:trHeight w:val="288"/>
        </w:trPr>
        <w:tc>
          <w:tcPr>
            <w:tcW w:w="11066" w:type="dxa"/>
            <w:vAlign w:val="bottom"/>
          </w:tcPr>
          <w:p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4A25A8"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004A25A8"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004A25A8" w:rsidRPr="004A25A8">
              <w:rPr>
                <w:rFonts w:ascii="Arial" w:eastAsia="Times New Roman" w:hAnsi="Arial" w:cs="Arial"/>
                <w:color w:val="000000"/>
                <w:sz w:val="16"/>
                <w:szCs w:val="16"/>
                <w:lang w:eastAsia="es-MX"/>
              </w:rPr>
              <w:t>.</w:t>
            </w:r>
          </w:p>
        </w:tc>
        <w:tc>
          <w:tcPr>
            <w:tcW w:w="264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C0779B">
        <w:trPr>
          <w:trHeight w:val="535"/>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w:t>
            </w:r>
            <w:proofErr w:type="spellStart"/>
            <w:r w:rsidR="004A25A8" w:rsidRPr="004A25A8">
              <w:rPr>
                <w:rFonts w:ascii="Arial" w:eastAsia="Times New Roman" w:hAnsi="Arial" w:cs="Arial"/>
                <w:color w:val="000000"/>
                <w:sz w:val="16"/>
                <w:szCs w:val="16"/>
                <w:lang w:eastAsia="es-MX"/>
              </w:rPr>
              <w:t>subproblemas</w:t>
            </w:r>
            <w:proofErr w:type="spellEnd"/>
            <w:r w:rsidR="004A25A8"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360"/>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535"/>
        </w:trPr>
        <w:tc>
          <w:tcPr>
            <w:tcW w:w="11066" w:type="dxa"/>
            <w:vAlign w:val="bottom"/>
          </w:tcPr>
          <w:p w:rsidR="004A25A8" w:rsidRPr="005805DE" w:rsidRDefault="007F6C06" w:rsidP="007F6C06">
            <w:pPr>
              <w:pStyle w:val="Prrafodelista"/>
              <w:ind w:left="34"/>
              <w:jc w:val="both"/>
              <w:rPr>
                <w:rFonts w:ascii="Arial" w:eastAsia="Times New Roman" w:hAnsi="Arial" w:cs="Arial"/>
                <w:color w:val="000000"/>
                <w:sz w:val="16"/>
                <w:szCs w:val="16"/>
                <w:lang w:eastAsia="es-MX"/>
              </w:rPr>
            </w:pPr>
            <w:proofErr w:type="gramStart"/>
            <w:r>
              <w:rPr>
                <w:rFonts w:ascii="Arial" w:eastAsia="Times New Roman" w:hAnsi="Arial" w:cs="Arial"/>
                <w:color w:val="000000"/>
                <w:sz w:val="16"/>
                <w:szCs w:val="16"/>
                <w:lang w:eastAsia="es-MX"/>
              </w:rPr>
              <w:t>E)</w:t>
            </w:r>
            <w:r w:rsidR="004A25A8" w:rsidRPr="004A25A8">
              <w:rPr>
                <w:rFonts w:ascii="Arial" w:eastAsia="Times New Roman" w:hAnsi="Arial" w:cs="Arial"/>
                <w:color w:val="000000"/>
                <w:sz w:val="16"/>
                <w:szCs w:val="16"/>
                <w:lang w:eastAsia="es-MX"/>
              </w:rPr>
              <w:t>Demuestra</w:t>
            </w:r>
            <w:proofErr w:type="gramEnd"/>
            <w:r w:rsidR="004A25A8" w:rsidRPr="004A25A8">
              <w:rPr>
                <w:rFonts w:ascii="Arial" w:eastAsia="Times New Roman" w:hAnsi="Arial" w:cs="Arial"/>
                <w:color w:val="000000"/>
                <w:sz w:val="16"/>
                <w:szCs w:val="16"/>
                <w:lang w:eastAsia="es-MX"/>
              </w:rPr>
              <w:t xml:space="preserve"> conocimiento y dominio de los temas de la unidad. Aplica el procedimiento para determinar el costo unitario de producción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43" w:type="dxa"/>
          </w:tcPr>
          <w:p w:rsidR="004A25A8" w:rsidRPr="005805DE" w:rsidRDefault="006C2393" w:rsidP="006C2393">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4A25A8" w:rsidRPr="00862CFC"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526"/>
        <w:gridCol w:w="1701"/>
        <w:gridCol w:w="8930"/>
        <w:gridCol w:w="1701"/>
      </w:tblGrid>
      <w:tr w:rsidR="004A25A8" w:rsidRPr="00862CFC" w:rsidTr="00C0779B">
        <w:trPr>
          <w:trHeight w:val="213"/>
        </w:trPr>
        <w:tc>
          <w:tcPr>
            <w:tcW w:w="152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930"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4A25A8" w:rsidRPr="00862CFC" w:rsidTr="00C0779B">
        <w:trPr>
          <w:trHeight w:val="569"/>
        </w:trPr>
        <w:tc>
          <w:tcPr>
            <w:tcW w:w="1526"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8930" w:type="dxa"/>
          </w:tcPr>
          <w:tbl>
            <w:tblPr>
              <w:tblW w:w="8680" w:type="dxa"/>
              <w:tblBorders>
                <w:top w:val="nil"/>
                <w:left w:val="nil"/>
                <w:bottom w:val="nil"/>
                <w:right w:val="nil"/>
              </w:tblBorders>
              <w:tblLook w:val="0000" w:firstRow="0" w:lastRow="0" w:firstColumn="0" w:lastColumn="0" w:noHBand="0" w:noVBand="0"/>
            </w:tblPr>
            <w:tblGrid>
              <w:gridCol w:w="8680"/>
            </w:tblGrid>
            <w:tr w:rsidR="004A25A8" w:rsidRPr="000D11A3" w:rsidTr="00C0779B">
              <w:trPr>
                <w:trHeight w:val="438"/>
              </w:trPr>
              <w:tc>
                <w:tcPr>
                  <w:tcW w:w="8680" w:type="dxa"/>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C0779B">
        <w:trPr>
          <w:trHeight w:val="10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C0779B">
        <w:trPr>
          <w:trHeight w:val="213"/>
        </w:trPr>
        <w:tc>
          <w:tcPr>
            <w:tcW w:w="1526"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 xml:space="preserve">Competencia </w:t>
            </w:r>
            <w:r w:rsidRPr="00862CFC">
              <w:rPr>
                <w:rFonts w:ascii="Arial" w:hAnsi="Arial" w:cs="Arial"/>
                <w:sz w:val="20"/>
                <w:szCs w:val="20"/>
              </w:rPr>
              <w:lastRenderedPageBreak/>
              <w:t>No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lastRenderedPageBreak/>
              <w:t>Insuficiente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 xml:space="preserve">No se cumple con el 100% de evidencias conceptuales, procedimentales y actitudinales de los indicadores definidos en el </w:t>
            </w:r>
            <w:r w:rsidRPr="00393591">
              <w:rPr>
                <w:rFonts w:ascii="Arial" w:hAnsi="Arial" w:cs="Arial"/>
                <w:sz w:val="16"/>
                <w:szCs w:val="16"/>
              </w:rPr>
              <w:lastRenderedPageBreak/>
              <w:t>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lastRenderedPageBreak/>
              <w:t>N. A.</w:t>
            </w:r>
          </w:p>
        </w:tc>
      </w:tr>
    </w:tbl>
    <w:p w:rsidR="004A25A8" w:rsidRPr="00862CFC"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34" w:type="dxa"/>
        <w:tblInd w:w="-5" w:type="dxa"/>
        <w:tblCellMar>
          <w:left w:w="70" w:type="dxa"/>
          <w:right w:w="70" w:type="dxa"/>
        </w:tblCellMar>
        <w:tblLook w:val="04A0" w:firstRow="1" w:lastRow="0" w:firstColumn="1" w:lastColumn="0" w:noHBand="0" w:noVBand="1"/>
      </w:tblPr>
      <w:tblGrid>
        <w:gridCol w:w="4150"/>
        <w:gridCol w:w="889"/>
        <w:gridCol w:w="1037"/>
        <w:gridCol w:w="889"/>
        <w:gridCol w:w="888"/>
        <w:gridCol w:w="741"/>
        <w:gridCol w:w="1039"/>
        <w:gridCol w:w="4001"/>
      </w:tblGrid>
      <w:tr w:rsidR="004A25A8" w:rsidRPr="004A25A8" w:rsidTr="00C0779B">
        <w:trPr>
          <w:trHeight w:val="281"/>
        </w:trPr>
        <w:tc>
          <w:tcPr>
            <w:tcW w:w="4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4"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rsidTr="00C0779B">
        <w:trPr>
          <w:trHeight w:val="281"/>
        </w:trPr>
        <w:tc>
          <w:tcPr>
            <w:tcW w:w="4150"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1037"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6C2393" w:rsidRPr="004A25A8" w:rsidTr="00BB156C">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6C2393" w:rsidRPr="005805DE" w:rsidRDefault="006C2393" w:rsidP="006C2393">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E9518E">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6C2393"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7"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9" w:type="dxa"/>
            <w:tcBorders>
              <w:top w:val="nil"/>
              <w:left w:val="nil"/>
              <w:bottom w:val="single" w:sz="4" w:space="0" w:color="auto"/>
              <w:right w:val="single" w:sz="4" w:space="0" w:color="auto"/>
            </w:tcBorders>
            <w:shd w:val="clear" w:color="auto" w:fill="auto"/>
            <w:noWrap/>
            <w:vAlign w:val="center"/>
          </w:tcPr>
          <w:p w:rsidR="006C2393" w:rsidRPr="004A25A8" w:rsidRDefault="006C2393" w:rsidP="006C239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6C2393" w:rsidRPr="004A25A8" w:rsidRDefault="006C2393" w:rsidP="006C239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4A25A8" w:rsidRPr="004A25A8" w:rsidTr="00C0779B">
        <w:trPr>
          <w:trHeight w:val="281"/>
        </w:trPr>
        <w:tc>
          <w:tcPr>
            <w:tcW w:w="503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7"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1" w:type="dxa"/>
            <w:tcBorders>
              <w:top w:val="single" w:sz="4" w:space="0" w:color="auto"/>
              <w:left w:val="nil"/>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7F6C06" w:rsidRPr="00862CFC"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rsidTr="00326FF3">
        <w:tc>
          <w:tcPr>
            <w:tcW w:w="1838"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Competencia No.</w:t>
            </w:r>
            <w:r w:rsidR="005277C7">
              <w:rPr>
                <w:rFonts w:ascii="Arial" w:hAnsi="Arial" w:cs="Arial"/>
                <w:sz w:val="20"/>
                <w:szCs w:val="20"/>
              </w:rPr>
              <w:t>:</w:t>
            </w:r>
            <w:r w:rsidRPr="0098150F">
              <w:rPr>
                <w:rFonts w:ascii="Arial" w:hAnsi="Arial" w:cs="Arial"/>
                <w:sz w:val="20"/>
                <w:szCs w:val="20"/>
              </w:rPr>
              <w:t xml:space="preserve"> </w:t>
            </w:r>
          </w:p>
        </w:tc>
        <w:tc>
          <w:tcPr>
            <w:tcW w:w="1418" w:type="dxa"/>
          </w:tcPr>
          <w:p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rsidR="007F6C06" w:rsidRPr="0098150F" w:rsidRDefault="007F6C06" w:rsidP="00326FF3">
            <w:pPr>
              <w:pStyle w:val="Sinespaciado"/>
              <w:ind w:left="420"/>
              <w:rPr>
                <w:rFonts w:ascii="Arial" w:hAnsi="Arial" w:cs="Arial"/>
                <w:sz w:val="20"/>
                <w:szCs w:val="20"/>
              </w:rPr>
            </w:pPr>
            <w:r>
              <w:rPr>
                <w:rFonts w:ascii="Arial" w:hAnsi="Arial" w:cs="Arial"/>
                <w:sz w:val="20"/>
                <w:szCs w:val="20"/>
              </w:rPr>
              <w:t>4</w:t>
            </w:r>
          </w:p>
        </w:tc>
        <w:tc>
          <w:tcPr>
            <w:tcW w:w="1985"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F6C06" w:rsidRPr="00060851" w:rsidRDefault="007F6C06" w:rsidP="007F6C06">
            <w:pPr>
              <w:pStyle w:val="Sinespaciado"/>
              <w:jc w:val="both"/>
              <w:rPr>
                <w:rFonts w:ascii="Arial" w:hAnsi="Arial" w:cs="Arial"/>
                <w:sz w:val="16"/>
                <w:szCs w:val="16"/>
              </w:rPr>
            </w:pPr>
            <w:r w:rsidRPr="007F6C06">
              <w:rPr>
                <w:rFonts w:ascii="Arial" w:hAnsi="Arial" w:cs="Arial"/>
                <w:sz w:val="16"/>
                <w:szCs w:val="16"/>
              </w:rPr>
              <w:t>Aplica otros sistemas de costos para optimizar los</w:t>
            </w:r>
            <w:r>
              <w:rPr>
                <w:rFonts w:ascii="Arial" w:hAnsi="Arial" w:cs="Arial"/>
                <w:sz w:val="16"/>
                <w:szCs w:val="16"/>
              </w:rPr>
              <w:t xml:space="preserve"> </w:t>
            </w:r>
            <w:r w:rsidRPr="007F6C06">
              <w:rPr>
                <w:rFonts w:ascii="Arial" w:hAnsi="Arial" w:cs="Arial"/>
                <w:sz w:val="16"/>
                <w:szCs w:val="16"/>
              </w:rPr>
              <w:t>elementos del costo utilizados en los procesos</w:t>
            </w:r>
            <w:r>
              <w:rPr>
                <w:rFonts w:ascii="Arial" w:hAnsi="Arial" w:cs="Arial"/>
                <w:sz w:val="16"/>
                <w:szCs w:val="16"/>
              </w:rPr>
              <w:t xml:space="preserve"> </w:t>
            </w:r>
            <w:r w:rsidRPr="007F6C06">
              <w:rPr>
                <w:rFonts w:ascii="Arial" w:hAnsi="Arial" w:cs="Arial"/>
                <w:sz w:val="16"/>
                <w:szCs w:val="16"/>
              </w:rPr>
              <w:t>industriales.</w:t>
            </w:r>
          </w:p>
        </w:tc>
      </w:tr>
    </w:tbl>
    <w:p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6"/>
        <w:gridCol w:w="3708"/>
        <w:gridCol w:w="4153"/>
        <w:gridCol w:w="2077"/>
        <w:gridCol w:w="1308"/>
      </w:tblGrid>
      <w:tr w:rsidR="007F6C06" w:rsidRPr="00862CFC" w:rsidTr="00C0779B">
        <w:trPr>
          <w:trHeight w:val="916"/>
        </w:trPr>
        <w:tc>
          <w:tcPr>
            <w:tcW w:w="248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TEMAS Y SUBTEMAS PARA DESARROLLAR LA COMPETENCIA ESPECÍFICA</w:t>
            </w:r>
          </w:p>
        </w:tc>
        <w:tc>
          <w:tcPr>
            <w:tcW w:w="370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APRENDIZAJE</w:t>
            </w:r>
          </w:p>
        </w:tc>
        <w:tc>
          <w:tcPr>
            <w:tcW w:w="4153"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ENSEÑANZA</w:t>
            </w:r>
          </w:p>
        </w:tc>
        <w:tc>
          <w:tcPr>
            <w:tcW w:w="207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DESARROLLO DE COMPETENCIAS GENÉRICAS</w:t>
            </w:r>
          </w:p>
        </w:tc>
        <w:tc>
          <w:tcPr>
            <w:tcW w:w="130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HORAS TEÓRICO-PRÁCTICA</w:t>
            </w:r>
          </w:p>
        </w:tc>
      </w:tr>
      <w:tr w:rsidR="007F6C06" w:rsidRPr="007467A1" w:rsidTr="00C0779B">
        <w:trPr>
          <w:trHeight w:val="6916"/>
        </w:trPr>
        <w:tc>
          <w:tcPr>
            <w:tcW w:w="2486" w:type="dxa"/>
          </w:tcPr>
          <w:p w:rsidR="007F6C06" w:rsidRPr="007467A1" w:rsidRDefault="007F6C06" w:rsidP="00326FF3">
            <w:pPr>
              <w:pStyle w:val="Sinespaciado"/>
              <w:ind w:left="284"/>
              <w:jc w:val="both"/>
              <w:rPr>
                <w:rFonts w:ascii="Arial" w:hAnsi="Arial" w:cs="Arial"/>
                <w:b/>
                <w:sz w:val="18"/>
                <w:szCs w:val="18"/>
              </w:rPr>
            </w:pPr>
            <w:r w:rsidRPr="007467A1">
              <w:rPr>
                <w:rFonts w:ascii="Arial" w:hAnsi="Arial" w:cs="Arial"/>
                <w:b/>
                <w:sz w:val="18"/>
                <w:szCs w:val="18"/>
              </w:rPr>
              <w:t>4. Otros Sistemas</w:t>
            </w:r>
            <w:r w:rsidR="00486366" w:rsidRPr="007467A1">
              <w:rPr>
                <w:rFonts w:ascii="Arial" w:hAnsi="Arial" w:cs="Arial"/>
                <w:b/>
                <w:sz w:val="18"/>
                <w:szCs w:val="18"/>
              </w:rPr>
              <w:t xml:space="preserve"> de costos</w:t>
            </w:r>
            <w:r w:rsidRPr="007467A1">
              <w:rPr>
                <w:rFonts w:ascii="Arial" w:hAnsi="Arial" w:cs="Arial"/>
                <w:b/>
                <w:sz w:val="18"/>
                <w:szCs w:val="18"/>
              </w:rPr>
              <w:t>.</w:t>
            </w:r>
          </w:p>
          <w:p w:rsidR="007F6C06" w:rsidRPr="007467A1" w:rsidRDefault="00486366" w:rsidP="00486366">
            <w:pPr>
              <w:pStyle w:val="Sinespaciado"/>
              <w:tabs>
                <w:tab w:val="left" w:pos="426"/>
              </w:tabs>
              <w:jc w:val="both"/>
              <w:rPr>
                <w:rFonts w:ascii="Arial" w:hAnsi="Arial" w:cs="Arial"/>
                <w:sz w:val="18"/>
                <w:szCs w:val="18"/>
              </w:rPr>
            </w:pPr>
            <w:r w:rsidRPr="007467A1">
              <w:rPr>
                <w:rFonts w:ascii="Arial" w:hAnsi="Arial" w:cs="Arial"/>
                <w:sz w:val="18"/>
                <w:szCs w:val="18"/>
              </w:rPr>
              <w:t>4</w:t>
            </w:r>
            <w:r w:rsidR="007F6C06" w:rsidRPr="007467A1">
              <w:rPr>
                <w:rFonts w:ascii="Arial" w:hAnsi="Arial" w:cs="Arial"/>
                <w:sz w:val="18"/>
                <w:szCs w:val="18"/>
              </w:rPr>
              <w:t xml:space="preserve">.1. Costos </w:t>
            </w:r>
            <w:r w:rsidRPr="007467A1">
              <w:rPr>
                <w:rFonts w:ascii="Arial" w:hAnsi="Arial" w:cs="Arial"/>
                <w:sz w:val="18"/>
                <w:szCs w:val="18"/>
              </w:rPr>
              <w:t>conjuntos y subproductos.</w:t>
            </w:r>
          </w:p>
        </w:tc>
        <w:tc>
          <w:tcPr>
            <w:tcW w:w="3708" w:type="dxa"/>
          </w:tcPr>
          <w:p w:rsidR="007F6C06" w:rsidRPr="007467A1" w:rsidRDefault="007F6C06" w:rsidP="00BD6890">
            <w:pPr>
              <w:pStyle w:val="Sinespaciado"/>
              <w:tabs>
                <w:tab w:val="left" w:pos="437"/>
              </w:tabs>
              <w:ind w:left="378"/>
              <w:jc w:val="both"/>
              <w:rPr>
                <w:rFonts w:ascii="Arial" w:hAnsi="Arial" w:cs="Arial"/>
                <w:b/>
                <w:sz w:val="18"/>
                <w:szCs w:val="18"/>
              </w:rPr>
            </w:pPr>
            <w:r w:rsidRPr="007467A1">
              <w:rPr>
                <w:rFonts w:ascii="Arial" w:hAnsi="Arial" w:cs="Arial"/>
                <w:b/>
                <w:sz w:val="18"/>
                <w:szCs w:val="18"/>
              </w:rPr>
              <w:t xml:space="preserve">El aprendiz: </w:t>
            </w:r>
          </w:p>
          <w:p w:rsidR="00A067B3" w:rsidRPr="008659CD" w:rsidRDefault="00A067B3" w:rsidP="00BD6890">
            <w:pPr>
              <w:pStyle w:val="Default"/>
              <w:numPr>
                <w:ilvl w:val="0"/>
                <w:numId w:val="31"/>
              </w:numPr>
              <w:tabs>
                <w:tab w:val="left" w:pos="437"/>
              </w:tabs>
              <w:ind w:left="378"/>
              <w:jc w:val="both"/>
              <w:rPr>
                <w:sz w:val="18"/>
                <w:szCs w:val="20"/>
              </w:rPr>
            </w:pPr>
            <w:r w:rsidRPr="008659CD">
              <w:rPr>
                <w:sz w:val="18"/>
                <w:szCs w:val="20"/>
              </w:rPr>
              <w:t xml:space="preserve">Aclara dudas de la </w:t>
            </w:r>
            <w:r>
              <w:rPr>
                <w:sz w:val="18"/>
                <w:szCs w:val="20"/>
              </w:rPr>
              <w:t>tercera</w:t>
            </w:r>
            <w:r w:rsidRPr="008659CD">
              <w:rPr>
                <w:sz w:val="18"/>
                <w:szCs w:val="20"/>
              </w:rPr>
              <w:t xml:space="preserve"> </w:t>
            </w:r>
            <w:r w:rsidR="005277C7">
              <w:rPr>
                <w:sz w:val="18"/>
                <w:szCs w:val="20"/>
              </w:rPr>
              <w:t xml:space="preserve">unidad </w:t>
            </w:r>
            <w:r w:rsidRPr="008659CD">
              <w:rPr>
                <w:sz w:val="18"/>
                <w:szCs w:val="20"/>
              </w:rPr>
              <w:t xml:space="preserve">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7F6C06" w:rsidRPr="007467A1" w:rsidRDefault="007F6C0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 xml:space="preserve">Investiga </w:t>
            </w:r>
            <w:r w:rsidR="00486366" w:rsidRPr="007467A1">
              <w:rPr>
                <w:rFonts w:ascii="Arial" w:hAnsi="Arial" w:cs="Arial"/>
                <w:sz w:val="18"/>
                <w:szCs w:val="18"/>
              </w:rPr>
              <w:t xml:space="preserve">que son los costos </w:t>
            </w:r>
            <w:r w:rsidR="00486366" w:rsidRPr="006F18D4">
              <w:rPr>
                <w:rFonts w:ascii="Arial" w:hAnsi="Arial" w:cs="Arial"/>
                <w:b/>
                <w:sz w:val="18"/>
                <w:szCs w:val="18"/>
              </w:rPr>
              <w:t>conjuntos y subproductos</w:t>
            </w:r>
            <w:r w:rsidR="00486366" w:rsidRPr="007467A1">
              <w:rPr>
                <w:rFonts w:ascii="Arial" w:hAnsi="Arial" w:cs="Arial"/>
                <w:sz w:val="18"/>
                <w:szCs w:val="18"/>
              </w:rPr>
              <w:t xml:space="preserve"> </w:t>
            </w:r>
            <w:r w:rsidRPr="007467A1">
              <w:rPr>
                <w:rFonts w:ascii="Arial" w:hAnsi="Arial" w:cs="Arial"/>
                <w:sz w:val="18"/>
                <w:szCs w:val="18"/>
              </w:rPr>
              <w:t xml:space="preserve"> y en grupo  analizan las características principales de</w:t>
            </w:r>
            <w:r w:rsidR="00486366" w:rsidRPr="007467A1">
              <w:rPr>
                <w:rFonts w:ascii="Arial" w:hAnsi="Arial" w:cs="Arial"/>
                <w:sz w:val="18"/>
                <w:szCs w:val="18"/>
              </w:rPr>
              <w:t>l sistema</w:t>
            </w:r>
            <w:r w:rsidRPr="007467A1">
              <w:rPr>
                <w:rFonts w:ascii="Arial" w:hAnsi="Arial" w:cs="Arial"/>
                <w:sz w:val="18"/>
                <w:szCs w:val="18"/>
              </w:rPr>
              <w:t>.</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7F6C06" w:rsidRPr="007467A1" w:rsidRDefault="007F6C0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 xml:space="preserve">Exponen en equipo los sistemas de costos </w:t>
            </w:r>
            <w:r w:rsidR="00486366" w:rsidRPr="007467A1">
              <w:rPr>
                <w:rFonts w:ascii="Arial" w:hAnsi="Arial" w:cs="Arial"/>
                <w:sz w:val="18"/>
                <w:szCs w:val="18"/>
              </w:rPr>
              <w:t>conjuntos y subproductos</w:t>
            </w:r>
            <w:r w:rsidRPr="007467A1">
              <w:rPr>
                <w:rFonts w:ascii="Arial" w:hAnsi="Arial" w:cs="Arial"/>
                <w:sz w:val="18"/>
                <w:szCs w:val="18"/>
              </w:rPr>
              <w:t>, elaborando un cuadro comparativo.</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486366" w:rsidRPr="007467A1" w:rsidRDefault="0048636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 xml:space="preserve">Participa en una lectura comentada guiada por el docente </w:t>
            </w:r>
            <w:r w:rsidR="000F183D">
              <w:rPr>
                <w:rFonts w:ascii="Arial" w:hAnsi="Arial" w:cs="Arial"/>
                <w:sz w:val="18"/>
                <w:szCs w:val="18"/>
              </w:rPr>
              <w:t xml:space="preserve"> </w:t>
            </w:r>
            <w:r w:rsidRPr="007467A1">
              <w:rPr>
                <w:rFonts w:ascii="Arial" w:hAnsi="Arial" w:cs="Arial"/>
                <w:sz w:val="18"/>
                <w:szCs w:val="18"/>
              </w:rPr>
              <w:t>sobre el tema de costos conjuntos y subproductos tomando como base el libro de contabilidad de costos de Juan García Colín. .</w:t>
            </w:r>
          </w:p>
          <w:p w:rsidR="00486366" w:rsidRDefault="00486366" w:rsidP="00BD6890">
            <w:pPr>
              <w:pStyle w:val="Sinespaciado"/>
              <w:numPr>
                <w:ilvl w:val="0"/>
                <w:numId w:val="31"/>
              </w:numPr>
              <w:tabs>
                <w:tab w:val="left" w:pos="437"/>
              </w:tabs>
              <w:ind w:left="378"/>
              <w:jc w:val="both"/>
              <w:rPr>
                <w:rFonts w:ascii="Arial" w:hAnsi="Arial" w:cs="Arial"/>
                <w:sz w:val="18"/>
                <w:szCs w:val="18"/>
              </w:rPr>
            </w:pPr>
            <w:r w:rsidRPr="007467A1">
              <w:rPr>
                <w:rFonts w:ascii="Arial" w:hAnsi="Arial" w:cs="Arial"/>
                <w:sz w:val="18"/>
                <w:szCs w:val="18"/>
              </w:rPr>
              <w:t>Resuelve los ejercicios de costos conjuntos y subproductos propuestos por el autor en el capítulo 7 del libro de contos de Juan García Colín</w:t>
            </w:r>
          </w:p>
          <w:p w:rsidR="007F6C06" w:rsidRPr="007467A1" w:rsidRDefault="007467A1" w:rsidP="005277C7">
            <w:pPr>
              <w:pStyle w:val="Sinespaciado"/>
              <w:numPr>
                <w:ilvl w:val="0"/>
                <w:numId w:val="31"/>
              </w:numPr>
              <w:tabs>
                <w:tab w:val="left" w:pos="437"/>
              </w:tabs>
              <w:ind w:left="378"/>
              <w:jc w:val="both"/>
              <w:rPr>
                <w:rFonts w:ascii="Arial" w:hAnsi="Arial" w:cs="Arial"/>
                <w:sz w:val="18"/>
                <w:szCs w:val="18"/>
              </w:rPr>
            </w:pPr>
            <w:r>
              <w:rPr>
                <w:rFonts w:ascii="Arial" w:hAnsi="Arial" w:cs="Arial"/>
                <w:sz w:val="18"/>
                <w:szCs w:val="18"/>
              </w:rPr>
              <w:t>Resuelve la evaluación de la unidad 4</w:t>
            </w:r>
            <w:r w:rsidR="000F183D">
              <w:rPr>
                <w:rFonts w:ascii="Arial" w:hAnsi="Arial" w:cs="Arial"/>
                <w:sz w:val="18"/>
                <w:szCs w:val="18"/>
              </w:rPr>
              <w:t xml:space="preserve"> </w:t>
            </w:r>
            <w:r w:rsidR="005277C7">
              <w:rPr>
                <w:rFonts w:ascii="Arial" w:hAnsi="Arial" w:cs="Arial"/>
                <w:sz w:val="18"/>
                <w:szCs w:val="18"/>
              </w:rPr>
              <w:t xml:space="preserve">y sube su resultado a </w:t>
            </w:r>
            <w:r w:rsidR="000F183D">
              <w:rPr>
                <w:rFonts w:ascii="Arial" w:hAnsi="Arial" w:cs="Arial"/>
                <w:sz w:val="18"/>
                <w:szCs w:val="18"/>
              </w:rPr>
              <w:t xml:space="preserve">la plataforma </w:t>
            </w:r>
            <w:r w:rsidR="000F183D" w:rsidRPr="002F069D">
              <w:rPr>
                <w:rFonts w:ascii="Arial" w:hAnsi="Arial" w:cs="Arial"/>
                <w:b/>
                <w:sz w:val="18"/>
                <w:szCs w:val="18"/>
              </w:rPr>
              <w:t>classroom</w:t>
            </w:r>
            <w:r w:rsidR="000F183D">
              <w:rPr>
                <w:rFonts w:ascii="Arial" w:hAnsi="Arial" w:cs="Arial"/>
                <w:sz w:val="18"/>
                <w:szCs w:val="18"/>
              </w:rPr>
              <w:t>.</w:t>
            </w:r>
          </w:p>
        </w:tc>
        <w:tc>
          <w:tcPr>
            <w:tcW w:w="4153" w:type="dxa"/>
          </w:tcPr>
          <w:p w:rsidR="007F6C06" w:rsidRPr="007467A1" w:rsidRDefault="007F6C06" w:rsidP="00BD6890">
            <w:pPr>
              <w:pStyle w:val="Sinespaciado"/>
              <w:ind w:left="378"/>
              <w:jc w:val="both"/>
              <w:rPr>
                <w:rFonts w:ascii="Arial" w:hAnsi="Arial" w:cs="Arial"/>
                <w:b/>
                <w:sz w:val="18"/>
                <w:szCs w:val="18"/>
              </w:rPr>
            </w:pPr>
            <w:r w:rsidRPr="007467A1">
              <w:rPr>
                <w:rFonts w:ascii="Arial" w:hAnsi="Arial" w:cs="Arial"/>
                <w:b/>
                <w:sz w:val="18"/>
                <w:szCs w:val="18"/>
              </w:rPr>
              <w:t>El facilitador:</w:t>
            </w:r>
          </w:p>
          <w:p w:rsidR="00A067B3" w:rsidRPr="00A067B3" w:rsidRDefault="005277C7" w:rsidP="00BD6890">
            <w:pPr>
              <w:numPr>
                <w:ilvl w:val="0"/>
                <w:numId w:val="32"/>
              </w:numPr>
              <w:tabs>
                <w:tab w:val="center" w:pos="4252"/>
                <w:tab w:val="center" w:pos="4419"/>
                <w:tab w:val="right" w:pos="8504"/>
                <w:tab w:val="right" w:pos="8838"/>
              </w:tabs>
              <w:ind w:left="378"/>
              <w:jc w:val="both"/>
              <w:rPr>
                <w:rFonts w:ascii="Arial" w:hAnsi="Arial" w:cs="Arial"/>
                <w:b/>
                <w:sz w:val="18"/>
              </w:rPr>
            </w:pPr>
            <w:r>
              <w:rPr>
                <w:rFonts w:ascii="Arial" w:hAnsi="Arial" w:cs="Arial"/>
                <w:sz w:val="18"/>
              </w:rPr>
              <w:t>R</w:t>
            </w:r>
            <w:r w:rsidR="00A067B3" w:rsidRPr="00A067B3">
              <w:rPr>
                <w:rFonts w:ascii="Arial" w:hAnsi="Arial" w:cs="Arial"/>
                <w:sz w:val="18"/>
              </w:rPr>
              <w:t xml:space="preserve">etroalimenta la </w:t>
            </w:r>
            <w:r w:rsidR="00A067B3">
              <w:rPr>
                <w:rFonts w:ascii="Arial" w:hAnsi="Arial" w:cs="Arial"/>
                <w:sz w:val="18"/>
              </w:rPr>
              <w:t>tercera</w:t>
            </w:r>
            <w:r w:rsidR="00A067B3" w:rsidRPr="00A067B3">
              <w:rPr>
                <w:rFonts w:ascii="Arial" w:hAnsi="Arial" w:cs="Arial"/>
                <w:sz w:val="18"/>
              </w:rPr>
              <w:t xml:space="preserve"> unidad, se aclaran dudas y explica de manera general la </w:t>
            </w:r>
            <w:r w:rsidR="00A067B3">
              <w:rPr>
                <w:rFonts w:ascii="Arial" w:hAnsi="Arial" w:cs="Arial"/>
                <w:sz w:val="18"/>
              </w:rPr>
              <w:t>cuarta</w:t>
            </w:r>
            <w:r w:rsidR="00A067B3" w:rsidRPr="00A067B3">
              <w:rPr>
                <w:rFonts w:ascii="Arial" w:hAnsi="Arial" w:cs="Arial"/>
                <w:sz w:val="18"/>
              </w:rPr>
              <w:t xml:space="preserve"> unidad de la asignatura; reitera el uso de la plataforma </w:t>
            </w:r>
            <w:r w:rsidR="00A067B3" w:rsidRPr="00A067B3">
              <w:rPr>
                <w:rFonts w:ascii="Arial" w:hAnsi="Arial" w:cs="Arial"/>
                <w:b/>
                <w:sz w:val="18"/>
              </w:rPr>
              <w:t>classroom.</w:t>
            </w:r>
          </w:p>
          <w:p w:rsidR="007F6C06" w:rsidRPr="007467A1" w:rsidRDefault="007F6C06" w:rsidP="00BD6890">
            <w:pPr>
              <w:pStyle w:val="Sinespaciado"/>
              <w:numPr>
                <w:ilvl w:val="0"/>
                <w:numId w:val="32"/>
              </w:numPr>
              <w:ind w:left="378"/>
              <w:jc w:val="both"/>
              <w:rPr>
                <w:rFonts w:ascii="Arial" w:hAnsi="Arial" w:cs="Arial"/>
                <w:sz w:val="18"/>
                <w:szCs w:val="18"/>
              </w:rPr>
            </w:pPr>
            <w:r w:rsidRPr="007467A1">
              <w:rPr>
                <w:rFonts w:ascii="Arial" w:hAnsi="Arial" w:cs="Arial"/>
                <w:sz w:val="18"/>
                <w:szCs w:val="18"/>
              </w:rPr>
              <w:t xml:space="preserve">Solicita que de manera individual investiguen </w:t>
            </w:r>
            <w:r w:rsidR="00486366" w:rsidRPr="007467A1">
              <w:rPr>
                <w:rFonts w:ascii="Arial" w:hAnsi="Arial" w:cs="Arial"/>
                <w:sz w:val="18"/>
                <w:szCs w:val="18"/>
              </w:rPr>
              <w:t xml:space="preserve">que son los </w:t>
            </w:r>
            <w:r w:rsidR="00486366" w:rsidRPr="006F18D4">
              <w:rPr>
                <w:rFonts w:ascii="Arial" w:hAnsi="Arial" w:cs="Arial"/>
                <w:b/>
                <w:sz w:val="18"/>
                <w:szCs w:val="18"/>
              </w:rPr>
              <w:t>costos conjuntos y subproductos</w:t>
            </w:r>
            <w:r w:rsidRPr="007467A1">
              <w:rPr>
                <w:rFonts w:ascii="Arial" w:hAnsi="Arial" w:cs="Arial"/>
                <w:sz w:val="18"/>
                <w:szCs w:val="18"/>
              </w:rPr>
              <w:t xml:space="preserve"> y en grupo analizan sus principales características.</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2847AE" w:rsidRDefault="007F6C06" w:rsidP="00E9518E">
            <w:pPr>
              <w:pStyle w:val="Sinespaciado"/>
              <w:numPr>
                <w:ilvl w:val="1"/>
                <w:numId w:val="32"/>
              </w:numPr>
              <w:ind w:left="378" w:hanging="335"/>
              <w:jc w:val="both"/>
              <w:rPr>
                <w:rFonts w:ascii="Arial" w:hAnsi="Arial" w:cs="Arial"/>
                <w:sz w:val="18"/>
                <w:szCs w:val="18"/>
              </w:rPr>
            </w:pPr>
            <w:bookmarkStart w:id="0" w:name="_GoBack"/>
            <w:bookmarkEnd w:id="0"/>
            <w:r w:rsidRPr="002847AE">
              <w:rPr>
                <w:rFonts w:ascii="Arial" w:hAnsi="Arial" w:cs="Arial"/>
                <w:sz w:val="18"/>
                <w:szCs w:val="18"/>
              </w:rPr>
              <w:t xml:space="preserve">Integra equipos para que expongan el tema de costos </w:t>
            </w:r>
            <w:r w:rsidR="00486366" w:rsidRPr="002847AE">
              <w:rPr>
                <w:rFonts w:ascii="Arial" w:hAnsi="Arial" w:cs="Arial"/>
                <w:sz w:val="18"/>
                <w:szCs w:val="18"/>
              </w:rPr>
              <w:t>conjuntos y subproductos</w:t>
            </w:r>
            <w:r w:rsidRPr="002847AE">
              <w:rPr>
                <w:rFonts w:ascii="Arial" w:hAnsi="Arial" w:cs="Arial"/>
                <w:sz w:val="18"/>
                <w:szCs w:val="18"/>
              </w:rPr>
              <w:t xml:space="preserve"> interviniendo para ampliar el tema.</w:t>
            </w:r>
            <w:r w:rsidR="00A067B3" w:rsidRPr="002847AE">
              <w:rPr>
                <w:rFonts w:ascii="Arial" w:hAnsi="Arial" w:cs="Arial"/>
                <w:sz w:val="18"/>
                <w:szCs w:val="18"/>
              </w:rPr>
              <w:t xml:space="preserve"> </w:t>
            </w:r>
            <w:r w:rsidRPr="002847AE">
              <w:rPr>
                <w:rFonts w:ascii="Arial" w:hAnsi="Arial" w:cs="Arial"/>
                <w:sz w:val="18"/>
                <w:szCs w:val="18"/>
              </w:rPr>
              <w:t>Solicita que elaboren un cuadro comparativo de la exposición anterior.</w:t>
            </w:r>
            <w:r w:rsidR="00A067B3" w:rsidRPr="002847AE">
              <w:rPr>
                <w:rFonts w:ascii="Arial" w:hAnsi="Arial" w:cs="Arial"/>
                <w:sz w:val="18"/>
                <w:szCs w:val="18"/>
              </w:rPr>
              <w:t xml:space="preserve"> Sube la actividad a la plataforma </w:t>
            </w:r>
            <w:r w:rsidR="00A067B3" w:rsidRPr="002847AE">
              <w:rPr>
                <w:rFonts w:ascii="Arial" w:hAnsi="Arial" w:cs="Arial"/>
                <w:b/>
                <w:sz w:val="18"/>
                <w:szCs w:val="18"/>
              </w:rPr>
              <w:t>classroom</w:t>
            </w:r>
            <w:r w:rsidR="00A067B3" w:rsidRPr="002847AE">
              <w:rPr>
                <w:rFonts w:ascii="Arial" w:hAnsi="Arial" w:cs="Arial"/>
                <w:sz w:val="18"/>
                <w:szCs w:val="18"/>
              </w:rPr>
              <w:t xml:space="preserve"> para su revisión y calificación.</w:t>
            </w:r>
          </w:p>
          <w:p w:rsidR="005277C7" w:rsidRPr="002847AE" w:rsidRDefault="00486366" w:rsidP="002847AE">
            <w:pPr>
              <w:pStyle w:val="Sinespaciado"/>
              <w:numPr>
                <w:ilvl w:val="1"/>
                <w:numId w:val="32"/>
              </w:numPr>
              <w:ind w:left="378" w:hanging="378"/>
              <w:jc w:val="both"/>
              <w:rPr>
                <w:rFonts w:ascii="Arial" w:hAnsi="Arial" w:cs="Arial"/>
                <w:sz w:val="18"/>
                <w:szCs w:val="18"/>
              </w:rPr>
            </w:pPr>
            <w:r w:rsidRPr="002847AE">
              <w:rPr>
                <w:rFonts w:ascii="Arial" w:hAnsi="Arial" w:cs="Arial"/>
                <w:sz w:val="18"/>
                <w:szCs w:val="18"/>
              </w:rPr>
              <w:t xml:space="preserve">Tomando como base el libro de contabilidad de costos de Juan García Colín capítulo 7, guía una lectura comentada  del tema costos conjuntos y subproductos y los alumnos van resolviendo los ejercicios propuestos por el autor al finalizar el </w:t>
            </w:r>
            <w:r w:rsidR="005A0E89" w:rsidRPr="002847AE">
              <w:rPr>
                <w:rFonts w:ascii="Arial" w:hAnsi="Arial" w:cs="Arial"/>
                <w:sz w:val="18"/>
                <w:szCs w:val="18"/>
              </w:rPr>
              <w:t>capítulo</w:t>
            </w:r>
            <w:r w:rsidR="005277C7" w:rsidRPr="002847AE">
              <w:rPr>
                <w:rFonts w:ascii="Arial" w:hAnsi="Arial" w:cs="Arial"/>
                <w:sz w:val="18"/>
                <w:szCs w:val="18"/>
              </w:rPr>
              <w:t>.</w:t>
            </w:r>
          </w:p>
          <w:p w:rsidR="00975DD0" w:rsidRPr="005277C7" w:rsidRDefault="00486366" w:rsidP="005277C7">
            <w:pPr>
              <w:pStyle w:val="Sinespaciado"/>
              <w:numPr>
                <w:ilvl w:val="1"/>
                <w:numId w:val="32"/>
              </w:numPr>
              <w:ind w:left="378" w:hanging="344"/>
              <w:jc w:val="both"/>
              <w:rPr>
                <w:rFonts w:ascii="Arial" w:hAnsi="Arial" w:cs="Arial"/>
                <w:sz w:val="18"/>
                <w:szCs w:val="18"/>
              </w:rPr>
            </w:pPr>
            <w:r w:rsidRPr="005277C7">
              <w:rPr>
                <w:rFonts w:ascii="Arial" w:hAnsi="Arial" w:cs="Arial"/>
                <w:sz w:val="18"/>
                <w:szCs w:val="18"/>
              </w:rPr>
              <w:t>Entrega 2 ejercicios para que sean resueltos y entregados el día en que se evalúe la unidad</w:t>
            </w:r>
            <w:r w:rsidR="00975DD0" w:rsidRPr="005277C7">
              <w:rPr>
                <w:rFonts w:ascii="Arial" w:hAnsi="Arial" w:cs="Arial"/>
                <w:sz w:val="18"/>
                <w:szCs w:val="18"/>
              </w:rPr>
              <w:t>.</w:t>
            </w:r>
            <w:r w:rsidR="00A067B3" w:rsidRPr="005277C7">
              <w:rPr>
                <w:rFonts w:ascii="Arial" w:hAnsi="Arial" w:cs="Arial"/>
                <w:sz w:val="18"/>
                <w:szCs w:val="18"/>
              </w:rPr>
              <w:t xml:space="preserve"> Suben la actividad a la plataforma </w:t>
            </w:r>
            <w:r w:rsidR="00A067B3" w:rsidRPr="005277C7">
              <w:rPr>
                <w:rFonts w:ascii="Arial" w:hAnsi="Arial" w:cs="Arial"/>
                <w:b/>
                <w:sz w:val="18"/>
                <w:szCs w:val="18"/>
              </w:rPr>
              <w:t>classroom</w:t>
            </w:r>
            <w:r w:rsidR="00A067B3" w:rsidRPr="005277C7">
              <w:rPr>
                <w:rFonts w:ascii="Arial" w:hAnsi="Arial" w:cs="Arial"/>
                <w:sz w:val="18"/>
                <w:szCs w:val="18"/>
              </w:rPr>
              <w:t xml:space="preserve"> para su revisión y calificación.</w:t>
            </w:r>
          </w:p>
          <w:p w:rsidR="007F6C06" w:rsidRPr="007467A1" w:rsidRDefault="007467A1" w:rsidP="005277C7">
            <w:pPr>
              <w:pStyle w:val="Sinespaciado"/>
              <w:numPr>
                <w:ilvl w:val="0"/>
                <w:numId w:val="32"/>
              </w:numPr>
              <w:ind w:left="378"/>
              <w:jc w:val="both"/>
              <w:rPr>
                <w:rFonts w:ascii="Arial" w:hAnsi="Arial" w:cs="Arial"/>
                <w:sz w:val="18"/>
                <w:szCs w:val="18"/>
              </w:rPr>
            </w:pPr>
            <w:r>
              <w:rPr>
                <w:rFonts w:ascii="Arial" w:hAnsi="Arial" w:cs="Arial"/>
                <w:sz w:val="18"/>
                <w:szCs w:val="18"/>
              </w:rPr>
              <w:t>Aplica  la evaluación de la unidad 4</w:t>
            </w:r>
            <w:r w:rsidR="005277C7">
              <w:rPr>
                <w:rFonts w:ascii="Arial" w:hAnsi="Arial" w:cs="Arial"/>
                <w:sz w:val="18"/>
                <w:szCs w:val="18"/>
              </w:rPr>
              <w:t xml:space="preserve"> y pide que suban su resultado a </w:t>
            </w:r>
            <w:r w:rsidR="00A067B3" w:rsidRPr="00A067B3">
              <w:rPr>
                <w:rFonts w:ascii="Arial" w:hAnsi="Arial" w:cs="Arial"/>
                <w:b/>
                <w:sz w:val="18"/>
                <w:szCs w:val="18"/>
              </w:rPr>
              <w:t>classroom</w:t>
            </w:r>
            <w:r w:rsidR="00A067B3">
              <w:rPr>
                <w:rFonts w:ascii="Arial" w:hAnsi="Arial" w:cs="Arial"/>
                <w:sz w:val="18"/>
                <w:szCs w:val="18"/>
              </w:rPr>
              <w:t>.</w:t>
            </w:r>
          </w:p>
        </w:tc>
        <w:tc>
          <w:tcPr>
            <w:tcW w:w="2077" w:type="dxa"/>
          </w:tcPr>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Habilidad para buscar y analizar información</w:t>
            </w:r>
          </w:p>
          <w:p w:rsidR="007467A1" w:rsidRDefault="007467A1" w:rsidP="007467A1">
            <w:pPr>
              <w:pStyle w:val="Sinespaciado"/>
              <w:jc w:val="both"/>
              <w:rPr>
                <w:rFonts w:ascii="Arial" w:hAnsi="Arial" w:cs="Arial"/>
                <w:sz w:val="16"/>
                <w:szCs w:val="16"/>
              </w:rPr>
            </w:pPr>
            <w:proofErr w:type="gramStart"/>
            <w:r w:rsidRPr="007467A1">
              <w:rPr>
                <w:rFonts w:ascii="Arial" w:hAnsi="Arial" w:cs="Arial"/>
                <w:sz w:val="16"/>
                <w:szCs w:val="16"/>
              </w:rPr>
              <w:t>proveniente</w:t>
            </w:r>
            <w:proofErr w:type="gramEnd"/>
            <w:r w:rsidRPr="007467A1">
              <w:rPr>
                <w:rFonts w:ascii="Arial" w:hAnsi="Arial" w:cs="Arial"/>
                <w:sz w:val="16"/>
                <w:szCs w:val="16"/>
              </w:rPr>
              <w:t xml:space="preserve"> de fuentes diversas. </w:t>
            </w:r>
          </w:p>
          <w:p w:rsidR="007467A1" w:rsidRDefault="007467A1" w:rsidP="007467A1">
            <w:pPr>
              <w:pStyle w:val="Sinespaciado"/>
              <w:jc w:val="both"/>
              <w:rPr>
                <w:rFonts w:ascii="Arial" w:hAnsi="Arial" w:cs="Arial"/>
                <w:sz w:val="16"/>
                <w:szCs w:val="16"/>
              </w:rPr>
            </w:pP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Capacidad de</w:t>
            </w: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análisis y síntesis</w:t>
            </w:r>
          </w:p>
          <w:p w:rsidR="007467A1" w:rsidRDefault="007467A1" w:rsidP="007467A1">
            <w:pPr>
              <w:pStyle w:val="Sinespaciado"/>
              <w:jc w:val="both"/>
              <w:rPr>
                <w:rFonts w:ascii="Arial" w:hAnsi="Arial" w:cs="Arial"/>
                <w:sz w:val="16"/>
                <w:szCs w:val="16"/>
              </w:rPr>
            </w:pPr>
          </w:p>
          <w:p w:rsidR="007467A1" w:rsidRDefault="007467A1" w:rsidP="007467A1">
            <w:pPr>
              <w:pStyle w:val="Sinespaciado"/>
              <w:jc w:val="both"/>
              <w:rPr>
                <w:rFonts w:ascii="Arial" w:hAnsi="Arial" w:cs="Arial"/>
                <w:sz w:val="16"/>
                <w:szCs w:val="16"/>
              </w:rPr>
            </w:pPr>
            <w:r w:rsidRPr="007467A1">
              <w:rPr>
                <w:rFonts w:ascii="Arial" w:hAnsi="Arial" w:cs="Arial"/>
                <w:sz w:val="16"/>
                <w:szCs w:val="16"/>
              </w:rPr>
              <w:t xml:space="preserve">Capacidad de organizar. </w:t>
            </w:r>
          </w:p>
          <w:p w:rsidR="007467A1" w:rsidRDefault="007467A1" w:rsidP="007467A1">
            <w:pPr>
              <w:pStyle w:val="Sinespaciado"/>
              <w:jc w:val="both"/>
              <w:rPr>
                <w:rFonts w:ascii="Arial" w:hAnsi="Arial" w:cs="Arial"/>
                <w:sz w:val="16"/>
                <w:szCs w:val="16"/>
              </w:rPr>
            </w:pP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Comunicación oral y</w:t>
            </w:r>
          </w:p>
          <w:p w:rsidR="007467A1" w:rsidRDefault="007467A1" w:rsidP="007467A1">
            <w:pPr>
              <w:pStyle w:val="Sinespaciado"/>
              <w:jc w:val="both"/>
              <w:rPr>
                <w:rFonts w:ascii="Arial" w:hAnsi="Arial" w:cs="Arial"/>
                <w:sz w:val="16"/>
                <w:szCs w:val="16"/>
              </w:rPr>
            </w:pPr>
            <w:proofErr w:type="gramStart"/>
            <w:r w:rsidRPr="007467A1">
              <w:rPr>
                <w:rFonts w:ascii="Arial" w:hAnsi="Arial" w:cs="Arial"/>
                <w:sz w:val="16"/>
                <w:szCs w:val="16"/>
              </w:rPr>
              <w:t>escrita</w:t>
            </w:r>
            <w:proofErr w:type="gramEnd"/>
            <w:r w:rsidRPr="007467A1">
              <w:rPr>
                <w:rFonts w:ascii="Arial" w:hAnsi="Arial" w:cs="Arial"/>
                <w:sz w:val="16"/>
                <w:szCs w:val="16"/>
              </w:rPr>
              <w:t xml:space="preserve">. </w:t>
            </w:r>
          </w:p>
          <w:p w:rsidR="007467A1" w:rsidRDefault="007467A1" w:rsidP="007467A1">
            <w:pPr>
              <w:pStyle w:val="Sinespaciado"/>
              <w:jc w:val="both"/>
              <w:rPr>
                <w:rFonts w:ascii="Arial" w:hAnsi="Arial" w:cs="Arial"/>
                <w:sz w:val="16"/>
                <w:szCs w:val="16"/>
              </w:rPr>
            </w:pPr>
          </w:p>
          <w:p w:rsidR="007467A1" w:rsidRDefault="007467A1" w:rsidP="007467A1">
            <w:pPr>
              <w:pStyle w:val="Sinespaciado"/>
              <w:jc w:val="both"/>
              <w:rPr>
                <w:rFonts w:ascii="Arial" w:hAnsi="Arial" w:cs="Arial"/>
                <w:sz w:val="16"/>
                <w:szCs w:val="16"/>
              </w:rPr>
            </w:pPr>
            <w:r w:rsidRPr="007467A1">
              <w:rPr>
                <w:rFonts w:ascii="Arial" w:hAnsi="Arial" w:cs="Arial"/>
                <w:sz w:val="16"/>
                <w:szCs w:val="16"/>
              </w:rPr>
              <w:t xml:space="preserve">Solución de problemas. </w:t>
            </w:r>
          </w:p>
          <w:p w:rsidR="007467A1" w:rsidRDefault="007467A1" w:rsidP="007467A1">
            <w:pPr>
              <w:pStyle w:val="Sinespaciado"/>
              <w:jc w:val="both"/>
              <w:rPr>
                <w:rFonts w:ascii="Arial" w:hAnsi="Arial" w:cs="Arial"/>
                <w:sz w:val="16"/>
                <w:szCs w:val="16"/>
              </w:rPr>
            </w:pPr>
          </w:p>
          <w:p w:rsidR="007467A1" w:rsidRDefault="007467A1" w:rsidP="007467A1">
            <w:pPr>
              <w:pStyle w:val="Sinespaciado"/>
              <w:jc w:val="both"/>
              <w:rPr>
                <w:rFonts w:ascii="Arial" w:hAnsi="Arial" w:cs="Arial"/>
                <w:sz w:val="16"/>
                <w:szCs w:val="16"/>
              </w:rPr>
            </w:pPr>
            <w:r w:rsidRPr="007467A1">
              <w:rPr>
                <w:rFonts w:ascii="Arial" w:hAnsi="Arial" w:cs="Arial"/>
                <w:sz w:val="16"/>
                <w:szCs w:val="16"/>
              </w:rPr>
              <w:t>Trabajo en</w:t>
            </w:r>
            <w:r w:rsidR="003636A6">
              <w:rPr>
                <w:rFonts w:ascii="Arial" w:hAnsi="Arial" w:cs="Arial"/>
                <w:sz w:val="16"/>
                <w:szCs w:val="16"/>
              </w:rPr>
              <w:t xml:space="preserve"> </w:t>
            </w:r>
            <w:r w:rsidRPr="007467A1">
              <w:rPr>
                <w:rFonts w:ascii="Arial" w:hAnsi="Arial" w:cs="Arial"/>
                <w:sz w:val="16"/>
                <w:szCs w:val="16"/>
              </w:rPr>
              <w:t>equipo, compromiso ético.</w:t>
            </w:r>
          </w:p>
          <w:p w:rsidR="007467A1" w:rsidRDefault="007467A1" w:rsidP="007467A1">
            <w:pPr>
              <w:pStyle w:val="Sinespaciado"/>
              <w:jc w:val="both"/>
              <w:rPr>
                <w:rFonts w:ascii="Arial" w:hAnsi="Arial" w:cs="Arial"/>
                <w:sz w:val="16"/>
                <w:szCs w:val="16"/>
              </w:rPr>
            </w:pPr>
          </w:p>
          <w:p w:rsidR="007467A1" w:rsidRPr="007467A1" w:rsidRDefault="007467A1" w:rsidP="007467A1">
            <w:pPr>
              <w:pStyle w:val="Sinespaciado"/>
              <w:jc w:val="both"/>
              <w:rPr>
                <w:rFonts w:ascii="Arial" w:hAnsi="Arial" w:cs="Arial"/>
                <w:sz w:val="16"/>
                <w:szCs w:val="16"/>
              </w:rPr>
            </w:pPr>
            <w:r w:rsidRPr="007467A1">
              <w:rPr>
                <w:rFonts w:ascii="Arial" w:hAnsi="Arial" w:cs="Arial"/>
                <w:sz w:val="16"/>
                <w:szCs w:val="16"/>
              </w:rPr>
              <w:t xml:space="preserve"> Habilidades de</w:t>
            </w:r>
          </w:p>
          <w:p w:rsidR="007F6C06" w:rsidRPr="007467A1" w:rsidRDefault="007467A1" w:rsidP="007467A1">
            <w:pPr>
              <w:pStyle w:val="Sinespaciado"/>
              <w:jc w:val="both"/>
              <w:rPr>
                <w:rFonts w:ascii="Arial" w:hAnsi="Arial" w:cs="Arial"/>
                <w:sz w:val="16"/>
                <w:szCs w:val="16"/>
              </w:rPr>
            </w:pPr>
            <w:proofErr w:type="gramStart"/>
            <w:r w:rsidRPr="007467A1">
              <w:rPr>
                <w:rFonts w:ascii="Arial" w:hAnsi="Arial" w:cs="Arial"/>
                <w:sz w:val="16"/>
                <w:szCs w:val="16"/>
              </w:rPr>
              <w:t>investigación</w:t>
            </w:r>
            <w:proofErr w:type="gramEnd"/>
            <w:r w:rsidRPr="007467A1">
              <w:rPr>
                <w:rFonts w:ascii="Arial" w:hAnsi="Arial" w:cs="Arial"/>
                <w:sz w:val="16"/>
                <w:szCs w:val="16"/>
              </w:rPr>
              <w:t>, capacidad de aprender.</w:t>
            </w:r>
          </w:p>
        </w:tc>
        <w:tc>
          <w:tcPr>
            <w:tcW w:w="1308" w:type="dxa"/>
          </w:tcPr>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7F6C06" w:rsidP="00C0779B">
            <w:pPr>
              <w:pStyle w:val="Sinespaciado"/>
              <w:jc w:val="center"/>
              <w:rPr>
                <w:rFonts w:ascii="Arial" w:hAnsi="Arial" w:cs="Arial"/>
                <w:sz w:val="20"/>
                <w:szCs w:val="20"/>
              </w:rPr>
            </w:pPr>
            <w:r w:rsidRPr="007467A1">
              <w:rPr>
                <w:rFonts w:ascii="Arial" w:hAnsi="Arial" w:cs="Arial"/>
                <w:sz w:val="20"/>
                <w:szCs w:val="20"/>
              </w:rPr>
              <w:t>5-</w:t>
            </w:r>
            <w:r w:rsidR="007F585F">
              <w:rPr>
                <w:rFonts w:ascii="Arial" w:hAnsi="Arial" w:cs="Arial"/>
                <w:sz w:val="20"/>
                <w:szCs w:val="20"/>
              </w:rPr>
              <w:t>1</w:t>
            </w:r>
            <w:r w:rsidR="00C01DE0">
              <w:rPr>
                <w:rFonts w:ascii="Arial" w:hAnsi="Arial" w:cs="Arial"/>
                <w:sz w:val="20"/>
                <w:szCs w:val="20"/>
              </w:rPr>
              <w:t>5</w:t>
            </w:r>
          </w:p>
        </w:tc>
      </w:tr>
    </w:tbl>
    <w:p w:rsidR="007F6C06" w:rsidRDefault="007F6C06"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96"/>
        <w:gridCol w:w="2650"/>
      </w:tblGrid>
      <w:tr w:rsidR="007F6C06" w:rsidRPr="005805DE" w:rsidTr="00C0779B">
        <w:trPr>
          <w:trHeight w:val="214"/>
        </w:trPr>
        <w:tc>
          <w:tcPr>
            <w:tcW w:w="1109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50"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7F6C06" w:rsidRPr="005805DE" w:rsidTr="00C0779B">
        <w:trPr>
          <w:trHeight w:val="515"/>
        </w:trPr>
        <w:tc>
          <w:tcPr>
            <w:tcW w:w="11096" w:type="dxa"/>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277"/>
        </w:trPr>
        <w:tc>
          <w:tcPr>
            <w:tcW w:w="11096" w:type="dxa"/>
            <w:vAlign w:val="bottom"/>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C0779B">
        <w:trPr>
          <w:trHeight w:val="515"/>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341"/>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520"/>
        </w:trPr>
        <w:tc>
          <w:tcPr>
            <w:tcW w:w="11096" w:type="dxa"/>
            <w:vAlign w:val="bottom"/>
          </w:tcPr>
          <w:p w:rsidR="007F6C06" w:rsidRPr="005805DE"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5277C7">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5277C7" w:rsidRDefault="007F6C06" w:rsidP="005277C7">
      <w:pPr>
        <w:pStyle w:val="Sinespaciado"/>
        <w:rPr>
          <w:rFonts w:ascii="Arial" w:hAnsi="Arial" w:cs="Arial"/>
          <w:b/>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599"/>
        <w:gridCol w:w="1703"/>
        <w:gridCol w:w="9033"/>
        <w:gridCol w:w="1561"/>
      </w:tblGrid>
      <w:tr w:rsidR="007F6C06" w:rsidRPr="005277C7" w:rsidTr="005A0E89">
        <w:trPr>
          <w:trHeight w:val="213"/>
        </w:trPr>
        <w:tc>
          <w:tcPr>
            <w:tcW w:w="166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842"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78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561"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7F6C06" w:rsidRPr="00862CFC" w:rsidTr="005A0E89">
        <w:trPr>
          <w:trHeight w:val="569"/>
        </w:trPr>
        <w:tc>
          <w:tcPr>
            <w:tcW w:w="1668"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8787" w:type="dxa"/>
          </w:tcPr>
          <w:tbl>
            <w:tblPr>
              <w:tblW w:w="8817" w:type="dxa"/>
              <w:tblBorders>
                <w:top w:val="nil"/>
                <w:left w:val="nil"/>
                <w:bottom w:val="nil"/>
                <w:right w:val="nil"/>
              </w:tblBorders>
              <w:tblLook w:val="0000" w:firstRow="0" w:lastRow="0" w:firstColumn="0" w:lastColumn="0" w:noHBand="0" w:noVBand="0"/>
            </w:tblPr>
            <w:tblGrid>
              <w:gridCol w:w="8817"/>
            </w:tblGrid>
            <w:tr w:rsidR="007F6C06" w:rsidRPr="000D11A3" w:rsidTr="005A0E89">
              <w:trPr>
                <w:trHeight w:val="414"/>
              </w:trPr>
              <w:tc>
                <w:tcPr>
                  <w:tcW w:w="8817" w:type="dxa"/>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95-100</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5A0E89">
        <w:trPr>
          <w:trHeight w:val="10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5A0E89">
        <w:trPr>
          <w:trHeight w:val="213"/>
        </w:trPr>
        <w:tc>
          <w:tcPr>
            <w:tcW w:w="1668"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 xml:space="preserve">Competencia </w:t>
            </w:r>
            <w:r w:rsidRPr="00862CFC">
              <w:rPr>
                <w:rFonts w:ascii="Arial" w:hAnsi="Arial" w:cs="Arial"/>
                <w:sz w:val="20"/>
                <w:szCs w:val="20"/>
              </w:rPr>
              <w:lastRenderedPageBreak/>
              <w:t>No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lastRenderedPageBreak/>
              <w:t>Insuficiente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 xml:space="preserve">No se cumple con el 100% de evidencias conceptuales, procedimentales y actitudinales de los indicadores definidos en el </w:t>
            </w:r>
            <w:r w:rsidRPr="00393591">
              <w:rPr>
                <w:rFonts w:ascii="Arial" w:hAnsi="Arial" w:cs="Arial"/>
                <w:sz w:val="16"/>
                <w:szCs w:val="16"/>
              </w:rPr>
              <w:lastRenderedPageBreak/>
              <w:t>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N. A.</w:t>
            </w:r>
          </w:p>
        </w:tc>
      </w:tr>
    </w:tbl>
    <w:p w:rsidR="007F6C06" w:rsidRPr="00862CFC" w:rsidRDefault="007F6C06"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44" w:type="dxa"/>
        <w:tblInd w:w="-5" w:type="dxa"/>
        <w:tblCellMar>
          <w:left w:w="70" w:type="dxa"/>
          <w:right w:w="70" w:type="dxa"/>
        </w:tblCellMar>
        <w:tblLook w:val="04A0" w:firstRow="1" w:lastRow="0" w:firstColumn="1" w:lastColumn="0" w:noHBand="0" w:noVBand="1"/>
      </w:tblPr>
      <w:tblGrid>
        <w:gridCol w:w="4153"/>
        <w:gridCol w:w="890"/>
        <w:gridCol w:w="1038"/>
        <w:gridCol w:w="890"/>
        <w:gridCol w:w="889"/>
        <w:gridCol w:w="741"/>
        <w:gridCol w:w="1039"/>
        <w:gridCol w:w="4004"/>
      </w:tblGrid>
      <w:tr w:rsidR="007F6C06" w:rsidRPr="004A25A8" w:rsidTr="00C0779B">
        <w:trPr>
          <w:trHeight w:val="287"/>
        </w:trPr>
        <w:tc>
          <w:tcPr>
            <w:tcW w:w="4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7"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rsidTr="00C0779B">
        <w:trPr>
          <w:trHeight w:val="287"/>
        </w:trPr>
        <w:tc>
          <w:tcPr>
            <w:tcW w:w="4153"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comparativo) </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9"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7F6C06" w:rsidRPr="004A25A8" w:rsidTr="00C0779B">
        <w:trPr>
          <w:trHeight w:val="287"/>
        </w:trPr>
        <w:tc>
          <w:tcPr>
            <w:tcW w:w="50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0"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9"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106009" w:rsidRPr="007648DD" w:rsidRDefault="00106009" w:rsidP="00106009">
      <w:pPr>
        <w:pStyle w:val="Sinespaciado"/>
        <w:numPr>
          <w:ilvl w:val="0"/>
          <w:numId w:val="1"/>
        </w:numPr>
        <w:rPr>
          <w:rFonts w:ascii="Arial" w:hAnsi="Arial" w:cs="Arial"/>
          <w:b/>
          <w:sz w:val="20"/>
          <w:szCs w:val="20"/>
        </w:rPr>
      </w:pPr>
      <w:r w:rsidRPr="007648DD">
        <w:rPr>
          <w:rFonts w:ascii="Arial" w:hAnsi="Arial" w:cs="Arial"/>
          <w:b/>
          <w:sz w:val="20"/>
          <w:szCs w:val="20"/>
        </w:rPr>
        <w:t xml:space="preserve">Fuentes de información y </w:t>
      </w:r>
      <w:r w:rsidR="007648DD" w:rsidRPr="007648DD">
        <w:rPr>
          <w:rFonts w:ascii="Arial" w:hAnsi="Arial" w:cs="Arial"/>
          <w:b/>
          <w:sz w:val="20"/>
          <w:szCs w:val="20"/>
        </w:rPr>
        <w:t>A</w:t>
      </w:r>
      <w:r w:rsidRPr="007648DD">
        <w:rPr>
          <w:rFonts w:ascii="Arial" w:hAnsi="Arial" w:cs="Arial"/>
          <w:b/>
          <w:sz w:val="20"/>
          <w:szCs w:val="20"/>
        </w:rPr>
        <w:t xml:space="preserve">poyos </w:t>
      </w:r>
      <w:r w:rsidR="007648DD" w:rsidRPr="007648DD">
        <w:rPr>
          <w:rFonts w:ascii="Arial" w:hAnsi="Arial" w:cs="Arial"/>
          <w:b/>
          <w:sz w:val="20"/>
          <w:szCs w:val="20"/>
        </w:rPr>
        <w:t>D</w:t>
      </w:r>
      <w:r w:rsidRPr="007648DD">
        <w:rPr>
          <w:rFonts w:ascii="Arial" w:hAnsi="Arial" w:cs="Arial"/>
          <w:b/>
          <w:sz w:val="20"/>
          <w:szCs w:val="20"/>
        </w:rPr>
        <w:t>idácticos:</w:t>
      </w:r>
    </w:p>
    <w:tbl>
      <w:tblPr>
        <w:tblStyle w:val="Tablaconcuadrcula"/>
        <w:tblW w:w="0" w:type="auto"/>
        <w:tblLook w:val="04A0" w:firstRow="1" w:lastRow="0" w:firstColumn="1" w:lastColumn="0" w:noHBand="0" w:noVBand="1"/>
      </w:tblPr>
      <w:tblGrid>
        <w:gridCol w:w="9742"/>
        <w:gridCol w:w="4049"/>
      </w:tblGrid>
      <w:tr w:rsidR="00106009" w:rsidRPr="00862CFC" w:rsidTr="00C0779B">
        <w:trPr>
          <w:trHeight w:val="221"/>
        </w:trPr>
        <w:tc>
          <w:tcPr>
            <w:tcW w:w="9742" w:type="dxa"/>
            <w:tcBorders>
              <w:top w:val="nil"/>
              <w:left w:val="nil"/>
              <w:bottom w:val="single" w:sz="4" w:space="0" w:color="auto"/>
              <w:right w:val="nil"/>
            </w:tcBorders>
          </w:tcPr>
          <w:p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4049" w:type="dxa"/>
            <w:tcBorders>
              <w:top w:val="nil"/>
              <w:left w:val="nil"/>
              <w:bottom w:val="single" w:sz="4" w:space="0" w:color="auto"/>
              <w:right w:val="nil"/>
            </w:tcBorders>
          </w:tcPr>
          <w:p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rsidTr="00C0779B">
        <w:trPr>
          <w:trHeight w:val="640"/>
        </w:trPr>
        <w:tc>
          <w:tcPr>
            <w:tcW w:w="9742" w:type="dxa"/>
            <w:tcBorders>
              <w:top w:val="single" w:sz="4" w:space="0" w:color="auto"/>
            </w:tcBorders>
          </w:tcPr>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1. Arredondo G., M. (2006), Contabilidad y Análisis de Costos, CECSA.</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2. Del Rio G., C. (2008), Costos I Históricos y Costos II Predeterminados, ECAFSA.</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 xml:space="preserve">3. García C., J. </w:t>
            </w:r>
            <w:r w:rsidR="00CA0080" w:rsidRPr="00326FF3">
              <w:rPr>
                <w:rFonts w:ascii="Arial" w:hAnsi="Arial" w:cs="Arial"/>
                <w:sz w:val="20"/>
                <w:szCs w:val="20"/>
              </w:rPr>
              <w:t>(2004</w:t>
            </w:r>
            <w:r w:rsidRPr="00326FF3">
              <w:rPr>
                <w:rFonts w:ascii="Arial" w:hAnsi="Arial" w:cs="Arial"/>
                <w:sz w:val="20"/>
                <w:szCs w:val="20"/>
              </w:rPr>
              <w:t>), Contabilidad de Costos, 2ª. Edición, Ed. McGraw Hill.</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 xml:space="preserve">4. </w:t>
            </w:r>
            <w:proofErr w:type="spellStart"/>
            <w:r w:rsidRPr="00326FF3">
              <w:rPr>
                <w:rFonts w:ascii="Arial" w:hAnsi="Arial" w:cs="Arial"/>
                <w:sz w:val="20"/>
                <w:szCs w:val="20"/>
              </w:rPr>
              <w:t>Polimeni</w:t>
            </w:r>
            <w:proofErr w:type="spellEnd"/>
            <w:r w:rsidRPr="00326FF3">
              <w:rPr>
                <w:rFonts w:ascii="Arial" w:hAnsi="Arial" w:cs="Arial"/>
                <w:sz w:val="20"/>
                <w:szCs w:val="20"/>
              </w:rPr>
              <w:t xml:space="preserve"> R., </w:t>
            </w:r>
            <w:proofErr w:type="spellStart"/>
            <w:r w:rsidRPr="00326FF3">
              <w:rPr>
                <w:rFonts w:ascii="Arial" w:hAnsi="Arial" w:cs="Arial"/>
                <w:sz w:val="20"/>
                <w:szCs w:val="20"/>
              </w:rPr>
              <w:t>Fabozzi</w:t>
            </w:r>
            <w:proofErr w:type="spellEnd"/>
            <w:r w:rsidRPr="00326FF3">
              <w:rPr>
                <w:rFonts w:ascii="Arial" w:hAnsi="Arial" w:cs="Arial"/>
                <w:sz w:val="20"/>
                <w:szCs w:val="20"/>
              </w:rPr>
              <w:t xml:space="preserve"> F., </w:t>
            </w:r>
            <w:proofErr w:type="spellStart"/>
            <w:r w:rsidRPr="00326FF3">
              <w:rPr>
                <w:rFonts w:ascii="Arial" w:hAnsi="Arial" w:cs="Arial"/>
                <w:sz w:val="20"/>
                <w:szCs w:val="20"/>
              </w:rPr>
              <w:t>Adwelberg</w:t>
            </w:r>
            <w:proofErr w:type="spellEnd"/>
            <w:r w:rsidRPr="00326FF3">
              <w:rPr>
                <w:rFonts w:ascii="Arial" w:hAnsi="Arial" w:cs="Arial"/>
                <w:sz w:val="20"/>
                <w:szCs w:val="20"/>
              </w:rPr>
              <w:t xml:space="preserve"> A. (2008), Contabilidad de Costos, Ed. McGraw Hill.</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 xml:space="preserve">5. Reyes P., E. (2006), Contabilidad de Costos, primer curso, Ed. </w:t>
            </w:r>
            <w:proofErr w:type="spellStart"/>
            <w:r w:rsidRPr="00326FF3">
              <w:rPr>
                <w:rFonts w:ascii="Arial" w:hAnsi="Arial" w:cs="Arial"/>
                <w:sz w:val="20"/>
                <w:szCs w:val="20"/>
              </w:rPr>
              <w:t>Limusa</w:t>
            </w:r>
            <w:proofErr w:type="spellEnd"/>
            <w:r w:rsidRPr="00326FF3">
              <w:rPr>
                <w:rFonts w:ascii="Arial" w:hAnsi="Arial" w:cs="Arial"/>
                <w:sz w:val="20"/>
                <w:szCs w:val="20"/>
              </w:rPr>
              <w:t>.</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Direcciones electrónicas:</w:t>
            </w:r>
          </w:p>
          <w:p w:rsidR="00326FF3" w:rsidRPr="00326FF3" w:rsidRDefault="00326FF3" w:rsidP="00326FF3">
            <w:pPr>
              <w:pStyle w:val="Sinespaciado"/>
              <w:jc w:val="both"/>
              <w:rPr>
                <w:rFonts w:ascii="Arial" w:hAnsi="Arial" w:cs="Arial"/>
                <w:sz w:val="20"/>
                <w:szCs w:val="20"/>
              </w:rPr>
            </w:pPr>
            <w:r w:rsidRPr="00326FF3">
              <w:rPr>
                <w:rFonts w:ascii="Arial" w:hAnsi="Arial" w:cs="Arial"/>
                <w:sz w:val="20"/>
                <w:szCs w:val="20"/>
              </w:rPr>
              <w:t>6. http://www.ingenieria.unam.mx/~materiacfc/CCostos.html</w:t>
            </w:r>
          </w:p>
          <w:p w:rsidR="00106009" w:rsidRPr="00862CFC" w:rsidRDefault="00326FF3" w:rsidP="00326FF3">
            <w:pPr>
              <w:pStyle w:val="Sinespaciado"/>
              <w:jc w:val="both"/>
              <w:rPr>
                <w:rFonts w:ascii="Arial" w:hAnsi="Arial" w:cs="Arial"/>
                <w:sz w:val="20"/>
                <w:szCs w:val="20"/>
              </w:rPr>
            </w:pPr>
            <w:r w:rsidRPr="00326FF3">
              <w:rPr>
                <w:rFonts w:ascii="Arial" w:hAnsi="Arial" w:cs="Arial"/>
                <w:sz w:val="20"/>
                <w:szCs w:val="20"/>
              </w:rPr>
              <w:t>7. http://129.3.20.41/eps/fin/papers/0402/0402015.pdf</w:t>
            </w:r>
          </w:p>
        </w:tc>
        <w:tc>
          <w:tcPr>
            <w:tcW w:w="4049"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rsidR="00106009" w:rsidRPr="00862CFC"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7648DD">
        <w:rPr>
          <w:rFonts w:ascii="Arial" w:hAnsi="Arial" w:cs="Arial"/>
          <w:b/>
          <w:sz w:val="20"/>
          <w:szCs w:val="20"/>
        </w:rPr>
        <w:t>Calendarización de evaluación</w:t>
      </w:r>
      <w:r w:rsidR="00994B98">
        <w:rPr>
          <w:rFonts w:ascii="Arial" w:hAnsi="Arial" w:cs="Arial"/>
          <w:sz w:val="20"/>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4"/>
        <w:gridCol w:w="798"/>
        <w:gridCol w:w="798"/>
        <w:gridCol w:w="798"/>
        <w:gridCol w:w="798"/>
        <w:gridCol w:w="798"/>
        <w:gridCol w:w="798"/>
        <w:gridCol w:w="798"/>
        <w:gridCol w:w="798"/>
        <w:gridCol w:w="799"/>
        <w:gridCol w:w="799"/>
        <w:gridCol w:w="799"/>
        <w:gridCol w:w="799"/>
        <w:gridCol w:w="799"/>
        <w:gridCol w:w="799"/>
        <w:gridCol w:w="799"/>
        <w:gridCol w:w="799"/>
      </w:tblGrid>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98"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9E12E1" w:rsidP="005053AB">
            <w:pPr>
              <w:pStyle w:val="Sinespaciado"/>
              <w:rPr>
                <w:rFonts w:ascii="Arial" w:hAnsi="Arial" w:cs="Arial"/>
                <w:sz w:val="20"/>
                <w:szCs w:val="20"/>
              </w:rPr>
            </w:pPr>
            <w:r>
              <w:rPr>
                <w:rFonts w:ascii="Arial" w:hAnsi="Arial" w:cs="Arial"/>
                <w:sz w:val="20"/>
                <w:szCs w:val="20"/>
              </w:rPr>
              <w:t>EF1</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7F585F" w:rsidP="005053AB">
            <w:pPr>
              <w:pStyle w:val="Sinespaciado"/>
              <w:rPr>
                <w:rFonts w:ascii="Arial" w:hAnsi="Arial" w:cs="Arial"/>
                <w:sz w:val="20"/>
                <w:szCs w:val="20"/>
              </w:rPr>
            </w:pPr>
            <w:r>
              <w:rPr>
                <w:rFonts w:ascii="Arial" w:hAnsi="Arial" w:cs="Arial"/>
                <w:sz w:val="20"/>
                <w:szCs w:val="20"/>
              </w:rPr>
              <w:t>EF2</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7F585F" w:rsidP="005053AB">
            <w:pPr>
              <w:pStyle w:val="Sinespaciado"/>
              <w:rPr>
                <w:rFonts w:ascii="Arial" w:hAnsi="Arial" w:cs="Arial"/>
                <w:sz w:val="20"/>
                <w:szCs w:val="20"/>
              </w:rPr>
            </w:pPr>
            <w:r>
              <w:rPr>
                <w:rFonts w:ascii="Arial" w:hAnsi="Arial" w:cs="Arial"/>
                <w:sz w:val="20"/>
                <w:szCs w:val="20"/>
              </w:rPr>
              <w:t>EF3</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9E12E1" w:rsidP="005053AB">
            <w:pPr>
              <w:pStyle w:val="Sinespaciado"/>
              <w:rPr>
                <w:rFonts w:ascii="Arial" w:hAnsi="Arial" w:cs="Arial"/>
                <w:sz w:val="20"/>
                <w:szCs w:val="20"/>
              </w:rPr>
            </w:pPr>
            <w:r>
              <w:rPr>
                <w:rFonts w:ascii="Arial" w:hAnsi="Arial" w:cs="Arial"/>
                <w:sz w:val="20"/>
                <w:szCs w:val="20"/>
              </w:rPr>
              <w:t>EF4</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r>
      <w:tr w:rsidR="00862CFC" w:rsidRPr="00862CFC" w:rsidTr="005A0E89">
        <w:trPr>
          <w:trHeight w:val="244"/>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895B9E">
          <w:headerReference w:type="default" r:id="rId7"/>
          <w:footerReference w:type="default" r:id="rId8"/>
          <w:pgSz w:w="15840" w:h="12240" w:orient="landscape" w:code="1"/>
          <w:pgMar w:top="1440" w:right="1080" w:bottom="1440" w:left="1080"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tblInd w:w="7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849"/>
      </w:tblGrid>
      <w:tr w:rsidR="00862CFC" w:rsidRPr="00862CFC" w:rsidTr="00B00BE8">
        <w:trPr>
          <w:trHeight w:val="408"/>
        </w:trPr>
        <w:tc>
          <w:tcPr>
            <w:tcW w:w="25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849" w:type="dxa"/>
            <w:tcBorders>
              <w:bottom w:val="single" w:sz="4" w:space="0" w:color="auto"/>
            </w:tcBorders>
          </w:tcPr>
          <w:p w:rsidR="00862CFC" w:rsidRPr="00862CFC" w:rsidRDefault="007F585F" w:rsidP="007F585F">
            <w:pPr>
              <w:pStyle w:val="Sinespaciado"/>
              <w:rPr>
                <w:rFonts w:ascii="Arial" w:hAnsi="Arial" w:cs="Arial"/>
                <w:sz w:val="20"/>
                <w:szCs w:val="20"/>
              </w:rPr>
            </w:pPr>
            <w:r>
              <w:rPr>
                <w:rFonts w:ascii="Arial" w:hAnsi="Arial" w:cs="Arial"/>
                <w:sz w:val="20"/>
                <w:szCs w:val="20"/>
              </w:rPr>
              <w:t>29</w:t>
            </w:r>
            <w:r w:rsidR="00994B98">
              <w:rPr>
                <w:rFonts w:ascii="Arial" w:hAnsi="Arial" w:cs="Arial"/>
                <w:sz w:val="20"/>
                <w:szCs w:val="20"/>
              </w:rPr>
              <w:t xml:space="preserve"> DE</w:t>
            </w:r>
            <w:r>
              <w:rPr>
                <w:rFonts w:ascii="Arial" w:hAnsi="Arial" w:cs="Arial"/>
                <w:sz w:val="20"/>
                <w:szCs w:val="20"/>
              </w:rPr>
              <w:t xml:space="preserve"> ENERO</w:t>
            </w:r>
            <w:r w:rsidR="00994B98">
              <w:rPr>
                <w:rFonts w:ascii="Arial" w:hAnsi="Arial" w:cs="Arial"/>
                <w:sz w:val="20"/>
                <w:szCs w:val="20"/>
              </w:rPr>
              <w:t xml:space="preserve"> DE 20</w:t>
            </w:r>
            <w:r w:rsidR="00975DD0">
              <w:rPr>
                <w:rFonts w:ascii="Arial" w:hAnsi="Arial" w:cs="Arial"/>
                <w:sz w:val="20"/>
                <w:szCs w:val="20"/>
              </w:rPr>
              <w:t>2</w:t>
            </w:r>
            <w:r>
              <w:rPr>
                <w:rFonts w:ascii="Arial" w:hAnsi="Arial" w:cs="Arial"/>
                <w:sz w:val="20"/>
                <w:szCs w:val="20"/>
              </w:rPr>
              <w:t>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BD6890" w:rsidP="00E60AD3">
            <w:pPr>
              <w:pStyle w:val="Sinespaciado"/>
              <w:jc w:val="center"/>
              <w:rPr>
                <w:rFonts w:ascii="Arial" w:hAnsi="Arial" w:cs="Arial"/>
                <w:sz w:val="20"/>
                <w:szCs w:val="20"/>
              </w:rPr>
            </w:pPr>
            <w:r>
              <w:rPr>
                <w:rFonts w:ascii="Arial" w:hAnsi="Arial" w:cs="Arial"/>
                <w:sz w:val="20"/>
                <w:szCs w:val="20"/>
              </w:rPr>
              <w:t xml:space="preserve">L. C. </w:t>
            </w:r>
            <w:r w:rsidR="00B00BE8">
              <w:rPr>
                <w:rFonts w:ascii="Arial" w:hAnsi="Arial" w:cs="Arial"/>
                <w:sz w:val="20"/>
                <w:szCs w:val="20"/>
              </w:rPr>
              <w:t xml:space="preserve">MANUEL DE </w:t>
            </w:r>
            <w:r>
              <w:rPr>
                <w:rFonts w:ascii="Arial" w:hAnsi="Arial" w:cs="Arial"/>
                <w:sz w:val="20"/>
                <w:szCs w:val="20"/>
              </w:rPr>
              <w:t>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C0779B" w:rsidRDefault="00C0779B" w:rsidP="005053AB">
      <w:pPr>
        <w:pStyle w:val="Sinespaciado"/>
        <w:rPr>
          <w:rFonts w:ascii="Arial" w:hAnsi="Arial" w:cs="Arial"/>
          <w:sz w:val="20"/>
          <w:szCs w:val="20"/>
        </w:rPr>
      </w:pPr>
    </w:p>
    <w:p w:rsidR="00C0779B" w:rsidRPr="00C0779B" w:rsidRDefault="00C0779B" w:rsidP="00C0779B"/>
    <w:p w:rsidR="00C0779B" w:rsidRDefault="00C0779B" w:rsidP="00C0779B"/>
    <w:p w:rsidR="000626FF" w:rsidRPr="00C0779B" w:rsidRDefault="00C0779B" w:rsidP="00C0779B">
      <w:pPr>
        <w:tabs>
          <w:tab w:val="left" w:pos="2705"/>
        </w:tabs>
        <w:sectPr w:rsidR="000626FF" w:rsidRPr="00C0779B" w:rsidSect="00862CFC">
          <w:type w:val="continuous"/>
          <w:pgSz w:w="15840" w:h="12240" w:orient="landscape" w:code="1"/>
          <w:pgMar w:top="1701" w:right="1417" w:bottom="1701" w:left="1417" w:header="708" w:footer="708" w:gutter="0"/>
          <w:cols w:space="708"/>
          <w:docGrid w:linePitch="360"/>
        </w:sectPr>
      </w:pPr>
      <w:r>
        <w:tab/>
      </w:r>
    </w:p>
    <w:p w:rsidR="000626FF" w:rsidRPr="00604BA3" w:rsidRDefault="007D019D" w:rsidP="004A25A8">
      <w:pPr>
        <w:pStyle w:val="Sinespaciado"/>
        <w:jc w:val="both"/>
        <w:rPr>
          <w:rFonts w:ascii="Arial" w:hAnsi="Arial" w:cs="Arial"/>
          <w:sz w:val="20"/>
        </w:rPr>
      </w:pPr>
      <w:r w:rsidRPr="00604BA3">
        <w:rPr>
          <w:rFonts w:ascii="Arial" w:hAnsi="Arial" w:cs="Arial"/>
          <w:sz w:val="20"/>
        </w:rPr>
        <w:lastRenderedPageBreak/>
        <w:t xml:space="preserve"> </w:t>
      </w:r>
    </w:p>
    <w:p w:rsidR="007A22EC" w:rsidRDefault="007A22EC" w:rsidP="005053AB">
      <w:pPr>
        <w:pStyle w:val="Sinespaciado"/>
        <w:rPr>
          <w:rFonts w:ascii="Arial" w:hAnsi="Arial" w:cs="Arial"/>
          <w:sz w:val="20"/>
          <w:szCs w:val="20"/>
        </w:rPr>
      </w:pPr>
    </w:p>
    <w:sectPr w:rsidR="007A22EC" w:rsidSect="004A25A8">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A6" w:rsidRDefault="00B274A6" w:rsidP="00862CFC">
      <w:pPr>
        <w:spacing w:after="0" w:line="240" w:lineRule="auto"/>
      </w:pPr>
      <w:r>
        <w:separator/>
      </w:r>
    </w:p>
  </w:endnote>
  <w:endnote w:type="continuationSeparator" w:id="0">
    <w:p w:rsidR="00B274A6" w:rsidRDefault="00B274A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6C" w:rsidRPr="0099258F" w:rsidRDefault="00BB156C" w:rsidP="0099258F">
    <w:pPr>
      <w:pStyle w:val="Piedepgina"/>
    </w:pPr>
    <w:r w:rsidRPr="00C77188">
      <w:t>Página 1 de 13</w:t>
    </w:r>
    <w:r w:rsidRPr="00C77188">
      <w:tab/>
    </w:r>
    <w:r w:rsidRPr="00C77188">
      <w:tab/>
    </w:r>
    <w:r w:rsidRPr="00C77188">
      <w:tab/>
    </w:r>
    <w:r w:rsidRPr="00C77188">
      <w:tab/>
    </w:r>
    <w:r w:rsidRPr="00C77188">
      <w:tab/>
    </w:r>
    <w:r w:rsidRPr="00C77188">
      <w:tab/>
    </w:r>
    <w:r w:rsidRPr="00C77188">
      <w:tab/>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A6" w:rsidRDefault="00B274A6" w:rsidP="00862CFC">
      <w:pPr>
        <w:spacing w:after="0" w:line="240" w:lineRule="auto"/>
      </w:pPr>
      <w:r>
        <w:separator/>
      </w:r>
    </w:p>
  </w:footnote>
  <w:footnote w:type="continuationSeparator" w:id="0">
    <w:p w:rsidR="00B274A6" w:rsidRDefault="00B274A6"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6C" w:rsidRPr="00862CFC" w:rsidRDefault="00BB156C" w:rsidP="00862CFC">
    <w:pPr>
      <w:pStyle w:val="Encabezado"/>
    </w:pPr>
    <w:r>
      <w:rPr>
        <w:rFonts w:ascii="Times New Roman" w:hAnsi="Times New Roman" w:cs="Times New Roman"/>
        <w:sz w:val="24"/>
        <w:szCs w:val="24"/>
      </w:rPr>
      <w:pict>
        <v:group id="_x0000_s2049" style="position:absolute;margin-left:-9.95pt;margin-top:-27.85pt;width:685.75pt;height:56.7pt;z-index:251659264"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6C" w:rsidRPr="001F522E" w:rsidRDefault="00BB156C" w:rsidP="001B07ED">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451E1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C548C"/>
    <w:multiLevelType w:val="hybridMultilevel"/>
    <w:tmpl w:val="A4141282"/>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7" w15:restartNumberingAfterBreak="0">
    <w:nsid w:val="1450027A"/>
    <w:multiLevelType w:val="hybridMultilevel"/>
    <w:tmpl w:val="78E4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794450"/>
    <w:multiLevelType w:val="hybridMultilevel"/>
    <w:tmpl w:val="FD1A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5E7ED3"/>
    <w:multiLevelType w:val="hybridMultilevel"/>
    <w:tmpl w:val="59D8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DB0BC3"/>
    <w:multiLevelType w:val="hybridMultilevel"/>
    <w:tmpl w:val="DFD449AA"/>
    <w:lvl w:ilvl="0" w:tplc="080A0001">
      <w:start w:val="1"/>
      <w:numFmt w:val="bullet"/>
      <w:lvlText w:val=""/>
      <w:lvlJc w:val="left"/>
      <w:pPr>
        <w:ind w:left="720" w:hanging="360"/>
      </w:pPr>
      <w:rPr>
        <w:rFonts w:ascii="Symbol" w:hAnsi="Symbol" w:hint="default"/>
      </w:rPr>
    </w:lvl>
    <w:lvl w:ilvl="1" w:tplc="880A69E0">
      <w:numFmt w:val="bullet"/>
      <w:lvlText w:val="•"/>
      <w:lvlJc w:val="left"/>
      <w:pPr>
        <w:ind w:left="1620" w:hanging="54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1"/>
  </w:num>
  <w:num w:numId="4">
    <w:abstractNumId w:val="19"/>
  </w:num>
  <w:num w:numId="5">
    <w:abstractNumId w:val="16"/>
  </w:num>
  <w:num w:numId="6">
    <w:abstractNumId w:val="18"/>
  </w:num>
  <w:num w:numId="7">
    <w:abstractNumId w:val="12"/>
  </w:num>
  <w:num w:numId="8">
    <w:abstractNumId w:val="25"/>
  </w:num>
  <w:num w:numId="9">
    <w:abstractNumId w:val="2"/>
  </w:num>
  <w:num w:numId="10">
    <w:abstractNumId w:val="21"/>
  </w:num>
  <w:num w:numId="11">
    <w:abstractNumId w:val="28"/>
  </w:num>
  <w:num w:numId="12">
    <w:abstractNumId w:val="9"/>
  </w:num>
  <w:num w:numId="13">
    <w:abstractNumId w:val="4"/>
  </w:num>
  <w:num w:numId="14">
    <w:abstractNumId w:val="3"/>
  </w:num>
  <w:num w:numId="15">
    <w:abstractNumId w:val="0"/>
  </w:num>
  <w:num w:numId="16">
    <w:abstractNumId w:val="10"/>
  </w:num>
  <w:num w:numId="17">
    <w:abstractNumId w:val="1"/>
  </w:num>
  <w:num w:numId="18">
    <w:abstractNumId w:val="29"/>
  </w:num>
  <w:num w:numId="19">
    <w:abstractNumId w:val="5"/>
  </w:num>
  <w:num w:numId="20">
    <w:abstractNumId w:val="20"/>
  </w:num>
  <w:num w:numId="21">
    <w:abstractNumId w:val="30"/>
  </w:num>
  <w:num w:numId="22">
    <w:abstractNumId w:val="15"/>
  </w:num>
  <w:num w:numId="23">
    <w:abstractNumId w:val="27"/>
  </w:num>
  <w:num w:numId="24">
    <w:abstractNumId w:val="22"/>
  </w:num>
  <w:num w:numId="25">
    <w:abstractNumId w:val="17"/>
  </w:num>
  <w:num w:numId="26">
    <w:abstractNumId w:val="8"/>
  </w:num>
  <w:num w:numId="27">
    <w:abstractNumId w:val="6"/>
  </w:num>
  <w:num w:numId="28">
    <w:abstractNumId w:val="11"/>
  </w:num>
  <w:num w:numId="29">
    <w:abstractNumId w:val="24"/>
  </w:num>
  <w:num w:numId="30">
    <w:abstractNumId w:val="7"/>
  </w:num>
  <w:num w:numId="31">
    <w:abstractNumId w:val="1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02235"/>
    <w:rsid w:val="00004A81"/>
    <w:rsid w:val="00014BD3"/>
    <w:rsid w:val="00015F7E"/>
    <w:rsid w:val="000300FF"/>
    <w:rsid w:val="00031DD0"/>
    <w:rsid w:val="000405F0"/>
    <w:rsid w:val="00042563"/>
    <w:rsid w:val="00054B31"/>
    <w:rsid w:val="00055465"/>
    <w:rsid w:val="00060851"/>
    <w:rsid w:val="000626FF"/>
    <w:rsid w:val="000631FB"/>
    <w:rsid w:val="00087B9A"/>
    <w:rsid w:val="000B7A39"/>
    <w:rsid w:val="000C0B84"/>
    <w:rsid w:val="000C5D24"/>
    <w:rsid w:val="000D11A3"/>
    <w:rsid w:val="000D362B"/>
    <w:rsid w:val="000F183D"/>
    <w:rsid w:val="00106009"/>
    <w:rsid w:val="00144AF8"/>
    <w:rsid w:val="00160D9F"/>
    <w:rsid w:val="001B07ED"/>
    <w:rsid w:val="001B6B2F"/>
    <w:rsid w:val="001C0FC4"/>
    <w:rsid w:val="001D4F5C"/>
    <w:rsid w:val="001D7549"/>
    <w:rsid w:val="00206436"/>
    <w:rsid w:val="00206F1D"/>
    <w:rsid w:val="00233468"/>
    <w:rsid w:val="0028474F"/>
    <w:rsid w:val="002847AE"/>
    <w:rsid w:val="00293FBE"/>
    <w:rsid w:val="00294052"/>
    <w:rsid w:val="002D5130"/>
    <w:rsid w:val="002E3A5B"/>
    <w:rsid w:val="002E3C82"/>
    <w:rsid w:val="002F069D"/>
    <w:rsid w:val="00326FF3"/>
    <w:rsid w:val="00342458"/>
    <w:rsid w:val="003636A6"/>
    <w:rsid w:val="003649B3"/>
    <w:rsid w:val="00372703"/>
    <w:rsid w:val="00373659"/>
    <w:rsid w:val="00393591"/>
    <w:rsid w:val="003950C8"/>
    <w:rsid w:val="003F4C95"/>
    <w:rsid w:val="00421BB0"/>
    <w:rsid w:val="00422148"/>
    <w:rsid w:val="004616F0"/>
    <w:rsid w:val="00480EB9"/>
    <w:rsid w:val="00486366"/>
    <w:rsid w:val="0048761A"/>
    <w:rsid w:val="004A25A8"/>
    <w:rsid w:val="004A379C"/>
    <w:rsid w:val="004B53C4"/>
    <w:rsid w:val="004C10C6"/>
    <w:rsid w:val="004F065B"/>
    <w:rsid w:val="005053AB"/>
    <w:rsid w:val="00525F6C"/>
    <w:rsid w:val="005277C7"/>
    <w:rsid w:val="00532886"/>
    <w:rsid w:val="00536B92"/>
    <w:rsid w:val="005624BE"/>
    <w:rsid w:val="005805DE"/>
    <w:rsid w:val="00580F7F"/>
    <w:rsid w:val="0059360E"/>
    <w:rsid w:val="00593663"/>
    <w:rsid w:val="005A095C"/>
    <w:rsid w:val="005A0E89"/>
    <w:rsid w:val="005E23F2"/>
    <w:rsid w:val="005E5311"/>
    <w:rsid w:val="005F1ACA"/>
    <w:rsid w:val="00652317"/>
    <w:rsid w:val="006629D9"/>
    <w:rsid w:val="006650B0"/>
    <w:rsid w:val="006B3EF6"/>
    <w:rsid w:val="006C2393"/>
    <w:rsid w:val="006D175D"/>
    <w:rsid w:val="006E7B91"/>
    <w:rsid w:val="006F18D4"/>
    <w:rsid w:val="00700D1B"/>
    <w:rsid w:val="0071108E"/>
    <w:rsid w:val="00724639"/>
    <w:rsid w:val="00744965"/>
    <w:rsid w:val="007467A1"/>
    <w:rsid w:val="00751A36"/>
    <w:rsid w:val="00753DB1"/>
    <w:rsid w:val="007648DD"/>
    <w:rsid w:val="00773B25"/>
    <w:rsid w:val="00783FDC"/>
    <w:rsid w:val="007976AF"/>
    <w:rsid w:val="007A22EC"/>
    <w:rsid w:val="007B59F3"/>
    <w:rsid w:val="007C363E"/>
    <w:rsid w:val="007D019D"/>
    <w:rsid w:val="007F585F"/>
    <w:rsid w:val="007F6C06"/>
    <w:rsid w:val="00824ED0"/>
    <w:rsid w:val="00824F18"/>
    <w:rsid w:val="008506EE"/>
    <w:rsid w:val="00862CFC"/>
    <w:rsid w:val="00865C4A"/>
    <w:rsid w:val="008837CC"/>
    <w:rsid w:val="00892DE8"/>
    <w:rsid w:val="00895B5C"/>
    <w:rsid w:val="00895B9E"/>
    <w:rsid w:val="008C7776"/>
    <w:rsid w:val="008D27D3"/>
    <w:rsid w:val="0093676F"/>
    <w:rsid w:val="00975DD0"/>
    <w:rsid w:val="0098150F"/>
    <w:rsid w:val="009905D5"/>
    <w:rsid w:val="00991188"/>
    <w:rsid w:val="0099258F"/>
    <w:rsid w:val="00992C3B"/>
    <w:rsid w:val="00994B98"/>
    <w:rsid w:val="009B1CBA"/>
    <w:rsid w:val="009E12E1"/>
    <w:rsid w:val="009F0B40"/>
    <w:rsid w:val="00A067B3"/>
    <w:rsid w:val="00A0730D"/>
    <w:rsid w:val="00A222AB"/>
    <w:rsid w:val="00A279FA"/>
    <w:rsid w:val="00A37058"/>
    <w:rsid w:val="00A54451"/>
    <w:rsid w:val="00A62546"/>
    <w:rsid w:val="00A864F7"/>
    <w:rsid w:val="00AB7BCB"/>
    <w:rsid w:val="00AB7FC5"/>
    <w:rsid w:val="00AD5799"/>
    <w:rsid w:val="00AE14E7"/>
    <w:rsid w:val="00AE71B3"/>
    <w:rsid w:val="00B00BE8"/>
    <w:rsid w:val="00B10306"/>
    <w:rsid w:val="00B12E9E"/>
    <w:rsid w:val="00B23CAE"/>
    <w:rsid w:val="00B274A6"/>
    <w:rsid w:val="00B31A95"/>
    <w:rsid w:val="00B72AED"/>
    <w:rsid w:val="00B76914"/>
    <w:rsid w:val="00B90A2B"/>
    <w:rsid w:val="00BA5082"/>
    <w:rsid w:val="00BB156C"/>
    <w:rsid w:val="00BB3347"/>
    <w:rsid w:val="00BD0601"/>
    <w:rsid w:val="00BD3815"/>
    <w:rsid w:val="00BD6890"/>
    <w:rsid w:val="00BD7C79"/>
    <w:rsid w:val="00BE6282"/>
    <w:rsid w:val="00BE7924"/>
    <w:rsid w:val="00BF3669"/>
    <w:rsid w:val="00C01DE0"/>
    <w:rsid w:val="00C0779B"/>
    <w:rsid w:val="00C127DC"/>
    <w:rsid w:val="00C2069A"/>
    <w:rsid w:val="00C4501B"/>
    <w:rsid w:val="00C77188"/>
    <w:rsid w:val="00CA0080"/>
    <w:rsid w:val="00CA6B0C"/>
    <w:rsid w:val="00CB23A6"/>
    <w:rsid w:val="00CD5592"/>
    <w:rsid w:val="00CE4D72"/>
    <w:rsid w:val="00D07DA8"/>
    <w:rsid w:val="00D34FBE"/>
    <w:rsid w:val="00D350EF"/>
    <w:rsid w:val="00D47DF2"/>
    <w:rsid w:val="00DC46A5"/>
    <w:rsid w:val="00DD61C1"/>
    <w:rsid w:val="00DD7D08"/>
    <w:rsid w:val="00DE24D9"/>
    <w:rsid w:val="00DE26A7"/>
    <w:rsid w:val="00DF4A5F"/>
    <w:rsid w:val="00E006CE"/>
    <w:rsid w:val="00E60AD3"/>
    <w:rsid w:val="00E84135"/>
    <w:rsid w:val="00E9518E"/>
    <w:rsid w:val="00EE188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DEAB7C5-435E-4909-B155-38436369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15</Pages>
  <Words>6782</Words>
  <Characters>37303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43</cp:revision>
  <cp:lastPrinted>2016-01-11T15:55:00Z</cp:lastPrinted>
  <dcterms:created xsi:type="dcterms:W3CDTF">2016-07-05T12:50:00Z</dcterms:created>
  <dcterms:modified xsi:type="dcterms:W3CDTF">2024-02-05T18:19:00Z</dcterms:modified>
</cp:coreProperties>
</file>