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33E400" w14:textId="77777777" w:rsidR="00E00A0E" w:rsidRDefault="00E00A0E" w:rsidP="00E00A0E">
      <w:pPr>
        <w:jc w:val="center"/>
        <w:rPr>
          <w:b/>
          <w:sz w:val="32"/>
        </w:rPr>
      </w:pPr>
    </w:p>
    <w:p w14:paraId="40153CD8" w14:textId="77777777" w:rsidR="00E00A0E" w:rsidRDefault="00E00A0E" w:rsidP="00E00A0E">
      <w:pPr>
        <w:jc w:val="center"/>
        <w:rPr>
          <w:b/>
          <w:sz w:val="32"/>
        </w:rPr>
      </w:pPr>
    </w:p>
    <w:p w14:paraId="23DEB1AC" w14:textId="03BE8C33" w:rsidR="00E00A0E" w:rsidRPr="00163667" w:rsidRDefault="00E00A0E" w:rsidP="00E00A0E">
      <w:pPr>
        <w:jc w:val="center"/>
        <w:rPr>
          <w:b/>
          <w:sz w:val="32"/>
        </w:rPr>
      </w:pPr>
      <w:r w:rsidRPr="00163667">
        <w:rPr>
          <w:b/>
          <w:sz w:val="32"/>
        </w:rPr>
        <w:t xml:space="preserve">EVIDENCIAS DE LA MATERIA </w:t>
      </w:r>
      <w:r>
        <w:rPr>
          <w:b/>
          <w:sz w:val="32"/>
        </w:rPr>
        <w:t xml:space="preserve">DINAMICA SOCIAL </w:t>
      </w:r>
    </w:p>
    <w:p w14:paraId="3152C9E2" w14:textId="77777777" w:rsidR="00E00A0E" w:rsidRDefault="00E00A0E" w:rsidP="00E00A0E">
      <w:pPr>
        <w:jc w:val="center"/>
        <w:rPr>
          <w:b/>
          <w:sz w:val="32"/>
        </w:rPr>
      </w:pPr>
    </w:p>
    <w:p w14:paraId="5017B7FF" w14:textId="77777777" w:rsidR="00E00A0E" w:rsidRPr="00163667" w:rsidRDefault="00E00A0E" w:rsidP="00E00A0E">
      <w:pPr>
        <w:jc w:val="center"/>
        <w:rPr>
          <w:b/>
          <w:sz w:val="32"/>
        </w:rPr>
      </w:pPr>
    </w:p>
    <w:p w14:paraId="38FA83C2" w14:textId="77777777" w:rsidR="00E00A0E" w:rsidRPr="00163667" w:rsidRDefault="00E00A0E" w:rsidP="00E00A0E">
      <w:pPr>
        <w:jc w:val="center"/>
        <w:rPr>
          <w:b/>
          <w:sz w:val="32"/>
        </w:rPr>
      </w:pPr>
      <w:r w:rsidRPr="00163667">
        <w:rPr>
          <w:b/>
          <w:sz w:val="32"/>
        </w:rPr>
        <w:t>CARRERA: INGENIERIA EN GESTIÓN EMPRESARIAL</w:t>
      </w:r>
    </w:p>
    <w:p w14:paraId="7D9D864F" w14:textId="77777777" w:rsidR="00E00A0E" w:rsidRPr="00163667" w:rsidRDefault="00E00A0E" w:rsidP="00E00A0E">
      <w:pPr>
        <w:jc w:val="center"/>
        <w:rPr>
          <w:b/>
          <w:sz w:val="32"/>
        </w:rPr>
      </w:pPr>
    </w:p>
    <w:p w14:paraId="7412EDC1" w14:textId="77777777" w:rsidR="00E00A0E" w:rsidRDefault="00E00A0E" w:rsidP="00E00A0E">
      <w:pPr>
        <w:jc w:val="center"/>
        <w:rPr>
          <w:b/>
          <w:sz w:val="32"/>
        </w:rPr>
      </w:pPr>
    </w:p>
    <w:p w14:paraId="1F3686ED" w14:textId="09CC0CC7" w:rsidR="00E00A0E" w:rsidRPr="00163667" w:rsidRDefault="00E00A0E" w:rsidP="00E00A0E">
      <w:pPr>
        <w:jc w:val="center"/>
        <w:rPr>
          <w:b/>
          <w:sz w:val="32"/>
        </w:rPr>
      </w:pPr>
      <w:r w:rsidRPr="00163667">
        <w:rPr>
          <w:b/>
          <w:sz w:val="32"/>
        </w:rPr>
        <w:t>SISTEMA: ESCOLARIZADO</w:t>
      </w:r>
    </w:p>
    <w:p w14:paraId="09E30040" w14:textId="77777777" w:rsidR="00E00A0E" w:rsidRPr="00163667" w:rsidRDefault="00E00A0E" w:rsidP="00E00A0E">
      <w:pPr>
        <w:jc w:val="center"/>
        <w:rPr>
          <w:b/>
          <w:sz w:val="32"/>
        </w:rPr>
      </w:pPr>
    </w:p>
    <w:p w14:paraId="648D5C08" w14:textId="77777777" w:rsidR="00E00A0E" w:rsidRPr="00163667" w:rsidRDefault="00E00A0E" w:rsidP="00E00A0E">
      <w:pPr>
        <w:jc w:val="center"/>
        <w:rPr>
          <w:b/>
          <w:sz w:val="32"/>
        </w:rPr>
      </w:pPr>
    </w:p>
    <w:p w14:paraId="1E10955F" w14:textId="59B178BB" w:rsidR="00E00A0E" w:rsidRPr="00163667" w:rsidRDefault="00E00A0E" w:rsidP="00E00A0E">
      <w:pPr>
        <w:jc w:val="center"/>
        <w:rPr>
          <w:b/>
          <w:sz w:val="32"/>
        </w:rPr>
      </w:pPr>
      <w:r>
        <w:rPr>
          <w:b/>
          <w:sz w:val="32"/>
        </w:rPr>
        <w:t xml:space="preserve">UNIDAD </w:t>
      </w:r>
      <w:r w:rsidR="00480B77">
        <w:rPr>
          <w:b/>
          <w:sz w:val="32"/>
        </w:rPr>
        <w:t>5</w:t>
      </w:r>
    </w:p>
    <w:p w14:paraId="7D3F17A7" w14:textId="77777777" w:rsidR="00E00A0E" w:rsidRDefault="00E00A0E" w:rsidP="00E00A0E">
      <w:pPr>
        <w:jc w:val="center"/>
        <w:rPr>
          <w:b/>
          <w:sz w:val="32"/>
        </w:rPr>
      </w:pPr>
    </w:p>
    <w:p w14:paraId="787B6012" w14:textId="77777777" w:rsidR="00E00A0E" w:rsidRPr="00163667" w:rsidRDefault="00E00A0E" w:rsidP="00E00A0E">
      <w:pPr>
        <w:jc w:val="center"/>
        <w:rPr>
          <w:b/>
          <w:sz w:val="32"/>
        </w:rPr>
      </w:pPr>
    </w:p>
    <w:p w14:paraId="30217CDD" w14:textId="77777777" w:rsidR="00E00A0E" w:rsidRPr="00163667" w:rsidRDefault="00E00A0E" w:rsidP="00E00A0E">
      <w:pPr>
        <w:jc w:val="center"/>
        <w:rPr>
          <w:b/>
          <w:sz w:val="32"/>
        </w:rPr>
      </w:pPr>
      <w:r w:rsidRPr="00163667">
        <w:rPr>
          <w:b/>
          <w:sz w:val="32"/>
        </w:rPr>
        <w:t xml:space="preserve">DOCENTE: </w:t>
      </w:r>
      <w:r>
        <w:rPr>
          <w:b/>
          <w:sz w:val="32"/>
        </w:rPr>
        <w:t>ANA DEL CARMEN TORRES VIRGEN</w:t>
      </w:r>
    </w:p>
    <w:p w14:paraId="5C81983B" w14:textId="77777777" w:rsidR="00E00A0E" w:rsidRDefault="00E00A0E" w:rsidP="000033A1">
      <w:pPr>
        <w:jc w:val="center"/>
        <w:rPr>
          <w:b/>
          <w:sz w:val="28"/>
          <w:szCs w:val="28"/>
        </w:rPr>
      </w:pPr>
    </w:p>
    <w:p w14:paraId="63A997E8" w14:textId="77777777" w:rsidR="00E00A0E" w:rsidRDefault="00E00A0E" w:rsidP="000033A1">
      <w:pPr>
        <w:jc w:val="center"/>
        <w:rPr>
          <w:b/>
          <w:sz w:val="28"/>
          <w:szCs w:val="28"/>
        </w:rPr>
      </w:pPr>
    </w:p>
    <w:p w14:paraId="2DBBC62C" w14:textId="77777777" w:rsidR="00E00A0E" w:rsidRDefault="00E00A0E" w:rsidP="000033A1">
      <w:pPr>
        <w:jc w:val="center"/>
        <w:rPr>
          <w:b/>
          <w:sz w:val="28"/>
          <w:szCs w:val="28"/>
        </w:rPr>
      </w:pPr>
    </w:p>
    <w:p w14:paraId="15770C28" w14:textId="77777777" w:rsidR="00E00A0E" w:rsidRDefault="00E00A0E" w:rsidP="000033A1">
      <w:pPr>
        <w:jc w:val="center"/>
        <w:rPr>
          <w:b/>
          <w:sz w:val="28"/>
          <w:szCs w:val="28"/>
        </w:rPr>
      </w:pPr>
    </w:p>
    <w:p w14:paraId="6D1ECBCA" w14:textId="77777777" w:rsidR="00E00A0E" w:rsidRDefault="00E00A0E" w:rsidP="000033A1">
      <w:pPr>
        <w:jc w:val="center"/>
        <w:rPr>
          <w:b/>
          <w:sz w:val="28"/>
          <w:szCs w:val="28"/>
        </w:rPr>
      </w:pPr>
    </w:p>
    <w:p w14:paraId="3FE17162" w14:textId="77777777" w:rsidR="00E00A0E" w:rsidRDefault="00E00A0E" w:rsidP="000033A1">
      <w:pPr>
        <w:jc w:val="center"/>
        <w:rPr>
          <w:b/>
          <w:sz w:val="28"/>
          <w:szCs w:val="28"/>
        </w:rPr>
      </w:pPr>
    </w:p>
    <w:p w14:paraId="71D4DF5E" w14:textId="77777777" w:rsidR="00E00A0E" w:rsidRDefault="00E00A0E" w:rsidP="000033A1">
      <w:pPr>
        <w:jc w:val="center"/>
        <w:rPr>
          <w:b/>
          <w:sz w:val="28"/>
          <w:szCs w:val="28"/>
        </w:rPr>
      </w:pPr>
    </w:p>
    <w:p w14:paraId="6040E2CB" w14:textId="77777777" w:rsidR="00E00A0E" w:rsidRDefault="00E00A0E" w:rsidP="000033A1">
      <w:pPr>
        <w:jc w:val="center"/>
        <w:rPr>
          <w:b/>
          <w:sz w:val="28"/>
          <w:szCs w:val="28"/>
        </w:rPr>
      </w:pPr>
    </w:p>
    <w:p w14:paraId="7E6BE915" w14:textId="77777777" w:rsidR="00E00A0E" w:rsidRDefault="00E00A0E" w:rsidP="000033A1">
      <w:pPr>
        <w:jc w:val="center"/>
        <w:rPr>
          <w:b/>
          <w:sz w:val="28"/>
          <w:szCs w:val="28"/>
        </w:rPr>
      </w:pPr>
    </w:p>
    <w:p w14:paraId="19EE0310" w14:textId="77777777" w:rsidR="00E00A0E" w:rsidRDefault="00E00A0E" w:rsidP="000033A1">
      <w:pPr>
        <w:jc w:val="center"/>
        <w:rPr>
          <w:b/>
          <w:sz w:val="28"/>
          <w:szCs w:val="28"/>
        </w:rPr>
      </w:pPr>
    </w:p>
    <w:p w14:paraId="2F262D24" w14:textId="77777777" w:rsidR="00F171D7" w:rsidRDefault="00F171D7" w:rsidP="003F4DF8">
      <w:pPr>
        <w:tabs>
          <w:tab w:val="left" w:pos="2268"/>
        </w:tabs>
        <w:jc w:val="center"/>
        <w:rPr>
          <w:rFonts w:ascii="Arial" w:hAnsi="Arial" w:cs="Arial"/>
          <w:b/>
        </w:rPr>
      </w:pPr>
    </w:p>
    <w:p w14:paraId="6CB589DC" w14:textId="73C8EFBE" w:rsidR="00F171D7" w:rsidRDefault="00E473D0" w:rsidP="003F4DF8">
      <w:pPr>
        <w:tabs>
          <w:tab w:val="left" w:pos="2268"/>
        </w:tabs>
        <w:jc w:val="center"/>
        <w:rPr>
          <w:rFonts w:ascii="Arial" w:hAnsi="Arial" w:cs="Arial"/>
          <w:b/>
        </w:rPr>
      </w:pPr>
      <w:r>
        <w:rPr>
          <w:noProof/>
        </w:rPr>
        <w:drawing>
          <wp:inline distT="0" distB="0" distL="0" distR="0" wp14:anchorId="3FFF4C54" wp14:editId="62A64FBE">
            <wp:extent cx="5612130" cy="2866390"/>
            <wp:effectExtent l="0" t="0" r="7620" b="0"/>
            <wp:docPr id="10933315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31905"/>
                    <a:stretch/>
                  </pic:blipFill>
                  <pic:spPr bwMode="auto">
                    <a:xfrm>
                      <a:off x="0" y="0"/>
                      <a:ext cx="5612130" cy="2866390"/>
                    </a:xfrm>
                    <a:prstGeom prst="rect">
                      <a:avLst/>
                    </a:prstGeom>
                    <a:noFill/>
                    <a:ln>
                      <a:noFill/>
                    </a:ln>
                    <a:extLst>
                      <a:ext uri="{53640926-AAD7-44D8-BBD7-CCE9431645EC}">
                        <a14:shadowObscured xmlns:a14="http://schemas.microsoft.com/office/drawing/2010/main"/>
                      </a:ext>
                    </a:extLst>
                  </pic:spPr>
                </pic:pic>
              </a:graphicData>
            </a:graphic>
          </wp:inline>
        </w:drawing>
      </w:r>
    </w:p>
    <w:p w14:paraId="4F60E389" w14:textId="77777777" w:rsidR="00E473D0" w:rsidRDefault="00E473D0" w:rsidP="003F4DF8">
      <w:pPr>
        <w:tabs>
          <w:tab w:val="left" w:pos="2268"/>
        </w:tabs>
        <w:jc w:val="center"/>
        <w:rPr>
          <w:rFonts w:ascii="Arial" w:hAnsi="Arial" w:cs="Arial"/>
          <w:b/>
        </w:rPr>
      </w:pPr>
    </w:p>
    <w:p w14:paraId="1CEF6B21" w14:textId="1894DA58" w:rsidR="00E473D0" w:rsidRDefault="00E473D0" w:rsidP="003F4DF8">
      <w:pPr>
        <w:tabs>
          <w:tab w:val="left" w:pos="2268"/>
        </w:tabs>
        <w:jc w:val="center"/>
        <w:rPr>
          <w:rFonts w:ascii="Arial" w:hAnsi="Arial" w:cs="Arial"/>
          <w:b/>
        </w:rPr>
      </w:pPr>
      <w:r>
        <w:rPr>
          <w:noProof/>
        </w:rPr>
        <w:drawing>
          <wp:inline distT="0" distB="0" distL="0" distR="0" wp14:anchorId="0C7163D8" wp14:editId="72F6018C">
            <wp:extent cx="5612130" cy="2076450"/>
            <wp:effectExtent l="0" t="0" r="7620" b="0"/>
            <wp:docPr id="111476969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49207" b="900"/>
                    <a:stretch/>
                  </pic:blipFill>
                  <pic:spPr bwMode="auto">
                    <a:xfrm>
                      <a:off x="0" y="0"/>
                      <a:ext cx="5612130" cy="2076450"/>
                    </a:xfrm>
                    <a:prstGeom prst="rect">
                      <a:avLst/>
                    </a:prstGeom>
                    <a:noFill/>
                    <a:ln>
                      <a:noFill/>
                    </a:ln>
                    <a:extLst>
                      <a:ext uri="{53640926-AAD7-44D8-BBD7-CCE9431645EC}">
                        <a14:shadowObscured xmlns:a14="http://schemas.microsoft.com/office/drawing/2010/main"/>
                      </a:ext>
                    </a:extLst>
                  </pic:spPr>
                </pic:pic>
              </a:graphicData>
            </a:graphic>
          </wp:inline>
        </w:drawing>
      </w:r>
    </w:p>
    <w:p w14:paraId="21E66F43" w14:textId="77777777" w:rsidR="00E473D0" w:rsidRDefault="00E473D0" w:rsidP="003F4DF8">
      <w:pPr>
        <w:tabs>
          <w:tab w:val="left" w:pos="2268"/>
        </w:tabs>
        <w:jc w:val="center"/>
        <w:rPr>
          <w:rFonts w:ascii="Arial" w:hAnsi="Arial" w:cs="Arial"/>
          <w:b/>
        </w:rPr>
      </w:pPr>
    </w:p>
    <w:p w14:paraId="61C46EF1" w14:textId="77777777" w:rsidR="00E473D0" w:rsidRDefault="00E473D0" w:rsidP="003F4DF8">
      <w:pPr>
        <w:tabs>
          <w:tab w:val="left" w:pos="2268"/>
        </w:tabs>
        <w:jc w:val="center"/>
        <w:rPr>
          <w:rFonts w:ascii="Arial" w:hAnsi="Arial" w:cs="Arial"/>
          <w:b/>
        </w:rPr>
      </w:pPr>
    </w:p>
    <w:p w14:paraId="1BB21EFC" w14:textId="77777777" w:rsidR="00E473D0" w:rsidRDefault="00E473D0" w:rsidP="003F4DF8">
      <w:pPr>
        <w:tabs>
          <w:tab w:val="left" w:pos="2268"/>
        </w:tabs>
        <w:jc w:val="center"/>
        <w:rPr>
          <w:rFonts w:ascii="Arial" w:hAnsi="Arial" w:cs="Arial"/>
          <w:b/>
        </w:rPr>
      </w:pPr>
    </w:p>
    <w:p w14:paraId="17008D30" w14:textId="669E948B" w:rsidR="003F4DF8" w:rsidRDefault="003F4DF8" w:rsidP="003F4DF8">
      <w:pPr>
        <w:tabs>
          <w:tab w:val="left" w:pos="2268"/>
        </w:tabs>
        <w:jc w:val="center"/>
        <w:rPr>
          <w:rFonts w:ascii="Arial" w:hAnsi="Arial" w:cs="Arial"/>
          <w:b/>
        </w:rPr>
      </w:pPr>
      <w:r w:rsidRPr="00586EA1">
        <w:rPr>
          <w:rFonts w:ascii="Arial" w:hAnsi="Arial" w:cs="Arial"/>
          <w:b/>
        </w:rPr>
        <w:t xml:space="preserve">LISTA  DE COTEJO </w:t>
      </w:r>
      <w:r w:rsidR="0099090D">
        <w:rPr>
          <w:rFonts w:ascii="Arial" w:hAnsi="Arial" w:cs="Arial"/>
          <w:b/>
        </w:rPr>
        <w:t>PARA</w:t>
      </w:r>
      <w:r w:rsidRPr="00586EA1">
        <w:rPr>
          <w:rFonts w:ascii="Arial" w:hAnsi="Arial" w:cs="Arial"/>
          <w:b/>
        </w:rPr>
        <w:t xml:space="preserve"> </w:t>
      </w:r>
      <w:r w:rsidR="00005DDA">
        <w:rPr>
          <w:rFonts w:ascii="Arial" w:hAnsi="Arial" w:cs="Arial"/>
          <w:b/>
        </w:rPr>
        <w:t>CUADRO COMPARATIVO</w:t>
      </w:r>
    </w:p>
    <w:tbl>
      <w:tblPr>
        <w:tblW w:w="98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1084"/>
        <w:gridCol w:w="1518"/>
        <w:gridCol w:w="1353"/>
        <w:gridCol w:w="5866"/>
      </w:tblGrid>
      <w:tr w:rsidR="003F4DF8" w14:paraId="11BAB54F" w14:textId="77777777" w:rsidTr="003F4DF8">
        <w:trPr>
          <w:trHeight w:val="272"/>
        </w:trPr>
        <w:tc>
          <w:tcPr>
            <w:tcW w:w="9821" w:type="dxa"/>
            <w:gridSpan w:val="4"/>
            <w:tcBorders>
              <w:top w:val="single" w:sz="4" w:space="0" w:color="auto"/>
              <w:left w:val="single" w:sz="4" w:space="0" w:color="auto"/>
              <w:bottom w:val="single" w:sz="4" w:space="0" w:color="000000"/>
              <w:right w:val="single" w:sz="4" w:space="0" w:color="auto"/>
            </w:tcBorders>
            <w:shd w:val="clear" w:color="auto" w:fill="E6E6E6"/>
            <w:hideMark/>
          </w:tcPr>
          <w:p w14:paraId="0B352AE1" w14:textId="77777777" w:rsidR="003F4DF8" w:rsidRDefault="003F4DF8" w:rsidP="001002C6">
            <w:pPr>
              <w:autoSpaceDE w:val="0"/>
              <w:autoSpaceDN w:val="0"/>
              <w:adjustRightInd w:val="0"/>
              <w:jc w:val="center"/>
              <w:rPr>
                <w:rFonts w:ascii="Arial Narrow" w:hAnsi="Arial Narrow" w:cs="Arial"/>
                <w:b/>
                <w:color w:val="000000"/>
              </w:rPr>
            </w:pPr>
            <w:r>
              <w:rPr>
                <w:rFonts w:ascii="Arial Narrow" w:hAnsi="Arial Narrow" w:cs="Arial"/>
                <w:b/>
                <w:color w:val="000000"/>
              </w:rPr>
              <w:t>DATOS GENERALES</w:t>
            </w:r>
          </w:p>
        </w:tc>
      </w:tr>
      <w:tr w:rsidR="003F4DF8" w14:paraId="6805D43F" w14:textId="77777777" w:rsidTr="003F4DF8">
        <w:trPr>
          <w:trHeight w:val="272"/>
        </w:trPr>
        <w:tc>
          <w:tcPr>
            <w:tcW w:w="9821" w:type="dxa"/>
            <w:gridSpan w:val="4"/>
            <w:tcBorders>
              <w:top w:val="single" w:sz="4" w:space="0" w:color="auto"/>
              <w:left w:val="single" w:sz="4" w:space="0" w:color="auto"/>
              <w:bottom w:val="single" w:sz="4" w:space="0" w:color="auto"/>
              <w:right w:val="single" w:sz="4" w:space="0" w:color="auto"/>
            </w:tcBorders>
            <w:shd w:val="clear" w:color="auto" w:fill="auto"/>
            <w:hideMark/>
          </w:tcPr>
          <w:p w14:paraId="42CA5AAF" w14:textId="61F8ED99" w:rsidR="00480B77" w:rsidRDefault="003F4DF8" w:rsidP="00480B77">
            <w:pPr>
              <w:autoSpaceDE w:val="0"/>
              <w:autoSpaceDN w:val="0"/>
              <w:adjustRightInd w:val="0"/>
              <w:jc w:val="both"/>
              <w:rPr>
                <w:rFonts w:ascii="Arial" w:hAnsi="Arial" w:cs="Arial"/>
                <w:color w:val="000000"/>
              </w:rPr>
            </w:pPr>
            <w:r>
              <w:rPr>
                <w:rFonts w:ascii="Arial" w:hAnsi="Arial" w:cs="Arial"/>
                <w:color w:val="000000"/>
              </w:rPr>
              <w:t>Nombre del(a) alumno(a</w:t>
            </w:r>
            <w:r w:rsidRPr="00AF4C6B">
              <w:rPr>
                <w:rFonts w:ascii="Arial" w:hAnsi="Arial" w:cs="Arial"/>
                <w:color w:val="000000"/>
                <w:sz w:val="20"/>
                <w:szCs w:val="20"/>
              </w:rPr>
              <w:t>):</w:t>
            </w:r>
            <w:r w:rsidR="00AF4C6B">
              <w:rPr>
                <w:rFonts w:ascii="Arial" w:hAnsi="Arial" w:cs="Arial"/>
                <w:color w:val="000000"/>
                <w:sz w:val="20"/>
                <w:szCs w:val="20"/>
              </w:rPr>
              <w:t xml:space="preserve"> </w:t>
            </w:r>
            <w:r w:rsidR="00480B77">
              <w:rPr>
                <w:rFonts w:ascii="Arial" w:hAnsi="Arial" w:cs="Arial"/>
                <w:color w:val="000000"/>
                <w:sz w:val="20"/>
                <w:szCs w:val="20"/>
              </w:rPr>
              <w:t>MARTINEZ PASCUAL KRISTEN RUBI</w:t>
            </w:r>
          </w:p>
        </w:tc>
      </w:tr>
      <w:tr w:rsidR="003F4DF8" w14:paraId="7ED70F5A" w14:textId="77777777" w:rsidTr="003F4DF8">
        <w:trPr>
          <w:trHeight w:val="272"/>
        </w:trPr>
        <w:tc>
          <w:tcPr>
            <w:tcW w:w="943" w:type="dxa"/>
            <w:tcBorders>
              <w:top w:val="single" w:sz="4" w:space="0" w:color="auto"/>
              <w:left w:val="single" w:sz="4" w:space="0" w:color="auto"/>
              <w:bottom w:val="single" w:sz="4" w:space="0" w:color="auto"/>
              <w:right w:val="single" w:sz="4" w:space="0" w:color="auto"/>
            </w:tcBorders>
            <w:shd w:val="clear" w:color="auto" w:fill="auto"/>
            <w:hideMark/>
          </w:tcPr>
          <w:p w14:paraId="42AC6B93" w14:textId="77777777" w:rsidR="003F4DF8" w:rsidRDefault="003F4DF8" w:rsidP="001002C6">
            <w:pPr>
              <w:autoSpaceDE w:val="0"/>
              <w:autoSpaceDN w:val="0"/>
              <w:adjustRightInd w:val="0"/>
              <w:jc w:val="both"/>
              <w:rPr>
                <w:rFonts w:ascii="Arial" w:hAnsi="Arial" w:cs="Arial"/>
                <w:color w:val="000000"/>
              </w:rPr>
            </w:pPr>
            <w:r>
              <w:rPr>
                <w:rFonts w:ascii="Arial" w:hAnsi="Arial" w:cs="Arial"/>
                <w:color w:val="000000"/>
              </w:rPr>
              <w:t>GRUPO:</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BA7B573" w14:textId="2F74A4A9" w:rsidR="003F4DF8" w:rsidRPr="00AF4C6B" w:rsidRDefault="00AF4C6B" w:rsidP="001002C6">
            <w:pPr>
              <w:autoSpaceDE w:val="0"/>
              <w:autoSpaceDN w:val="0"/>
              <w:adjustRightInd w:val="0"/>
              <w:jc w:val="both"/>
              <w:rPr>
                <w:rFonts w:ascii="Arial" w:hAnsi="Arial" w:cs="Arial"/>
                <w:color w:val="000000"/>
                <w:sz w:val="20"/>
                <w:szCs w:val="20"/>
              </w:rPr>
            </w:pPr>
            <w:r w:rsidRPr="00AF4C6B">
              <w:rPr>
                <w:rFonts w:ascii="Arial" w:hAnsi="Arial" w:cs="Arial"/>
                <w:color w:val="000000"/>
                <w:sz w:val="20"/>
                <w:szCs w:val="20"/>
              </w:rPr>
              <w:t xml:space="preserve">207 - </w:t>
            </w:r>
            <w:r w:rsidR="00480B77">
              <w:rPr>
                <w:rFonts w:ascii="Arial" w:hAnsi="Arial" w:cs="Arial"/>
                <w:color w:val="000000"/>
                <w:sz w:val="20"/>
                <w:szCs w:val="20"/>
              </w:rPr>
              <w:t>C</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1BE8EED2" w14:textId="77777777" w:rsidR="003F4DF8" w:rsidRDefault="003F4DF8" w:rsidP="001002C6">
            <w:pPr>
              <w:autoSpaceDE w:val="0"/>
              <w:autoSpaceDN w:val="0"/>
              <w:adjustRightInd w:val="0"/>
              <w:jc w:val="both"/>
              <w:rPr>
                <w:rFonts w:ascii="Arial" w:hAnsi="Arial" w:cs="Arial"/>
                <w:color w:val="000000"/>
              </w:rPr>
            </w:pPr>
            <w:r>
              <w:rPr>
                <w:rFonts w:ascii="Arial" w:hAnsi="Arial" w:cs="Arial"/>
                <w:color w:val="000000"/>
              </w:rPr>
              <w:t>CARRERA:</w:t>
            </w:r>
          </w:p>
        </w:tc>
        <w:tc>
          <w:tcPr>
            <w:tcW w:w="6043" w:type="dxa"/>
            <w:tcBorders>
              <w:top w:val="single" w:sz="4" w:space="0" w:color="auto"/>
              <w:left w:val="single" w:sz="4" w:space="0" w:color="auto"/>
              <w:bottom w:val="single" w:sz="4" w:space="0" w:color="auto"/>
              <w:right w:val="single" w:sz="4" w:space="0" w:color="auto"/>
            </w:tcBorders>
            <w:shd w:val="clear" w:color="auto" w:fill="auto"/>
            <w:hideMark/>
          </w:tcPr>
          <w:p w14:paraId="521EB372" w14:textId="2D537D9D" w:rsidR="003F4DF8" w:rsidRPr="00AF4C6B" w:rsidRDefault="00AF4C6B" w:rsidP="001002C6">
            <w:pPr>
              <w:autoSpaceDE w:val="0"/>
              <w:autoSpaceDN w:val="0"/>
              <w:adjustRightInd w:val="0"/>
              <w:jc w:val="both"/>
              <w:rPr>
                <w:rFonts w:ascii="Arial" w:hAnsi="Arial" w:cs="Arial"/>
                <w:color w:val="000000"/>
                <w:sz w:val="20"/>
                <w:szCs w:val="20"/>
              </w:rPr>
            </w:pPr>
            <w:r w:rsidRPr="00AF4C6B">
              <w:rPr>
                <w:rFonts w:ascii="Arial" w:hAnsi="Arial" w:cs="Arial"/>
                <w:color w:val="000000"/>
                <w:sz w:val="20"/>
                <w:szCs w:val="20"/>
              </w:rPr>
              <w:t>ING. EN GESTION EMPRESARIAL</w:t>
            </w:r>
          </w:p>
        </w:tc>
      </w:tr>
    </w:tbl>
    <w:p w14:paraId="1B74E1F7" w14:textId="77777777" w:rsidR="003F4DF8" w:rsidRPr="002B09E1" w:rsidRDefault="003F4DF8" w:rsidP="003F4DF8">
      <w:pPr>
        <w:jc w:val="center"/>
        <w:rPr>
          <w:rFonts w:ascii="Arial" w:hAnsi="Arial" w:cs="Arial"/>
          <w:b/>
          <w:sz w:val="8"/>
        </w:rPr>
      </w:pP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3"/>
        <w:gridCol w:w="1816"/>
        <w:gridCol w:w="1894"/>
        <w:gridCol w:w="785"/>
        <w:gridCol w:w="14"/>
        <w:gridCol w:w="1023"/>
        <w:gridCol w:w="2769"/>
      </w:tblGrid>
      <w:tr w:rsidR="003F4DF8" w14:paraId="4647BF45" w14:textId="77777777" w:rsidTr="005232ED">
        <w:tc>
          <w:tcPr>
            <w:tcW w:w="6048" w:type="dxa"/>
            <w:gridSpan w:val="4"/>
          </w:tcPr>
          <w:p w14:paraId="6E0D745B" w14:textId="77777777" w:rsidR="003F4DF8" w:rsidRDefault="003F4DF8" w:rsidP="001002C6">
            <w:r>
              <w:t>INSTITUTO TECNOLÓGICO  SUPERIOR DE SAN ANDRÉS TUXTLA</w:t>
            </w:r>
          </w:p>
        </w:tc>
        <w:tc>
          <w:tcPr>
            <w:tcW w:w="3806" w:type="dxa"/>
            <w:gridSpan w:val="3"/>
          </w:tcPr>
          <w:p w14:paraId="1535A6AC" w14:textId="7745F267" w:rsidR="003F4DF8" w:rsidRDefault="003F4DF8" w:rsidP="001002C6">
            <w:pPr>
              <w:jc w:val="both"/>
            </w:pPr>
            <w:r w:rsidRPr="0064694D">
              <w:rPr>
                <w:sz w:val="20"/>
              </w:rPr>
              <w:t xml:space="preserve">NOMBRE DEL CURSO: </w:t>
            </w:r>
            <w:r w:rsidR="00A13447">
              <w:rPr>
                <w:sz w:val="20"/>
              </w:rPr>
              <w:t>DINAMICA SOCIAL</w:t>
            </w:r>
          </w:p>
        </w:tc>
      </w:tr>
      <w:tr w:rsidR="003F4DF8" w14:paraId="22F9FBE3" w14:textId="77777777" w:rsidTr="005232ED">
        <w:tc>
          <w:tcPr>
            <w:tcW w:w="6048" w:type="dxa"/>
            <w:gridSpan w:val="4"/>
            <w:tcBorders>
              <w:bottom w:val="single" w:sz="4" w:space="0" w:color="auto"/>
            </w:tcBorders>
          </w:tcPr>
          <w:p w14:paraId="4981890A" w14:textId="7C3530B2" w:rsidR="003F4DF8" w:rsidRPr="00AF4C6B" w:rsidRDefault="003F4DF8" w:rsidP="001002C6">
            <w:pPr>
              <w:rPr>
                <w:sz w:val="20"/>
                <w:szCs w:val="20"/>
              </w:rPr>
            </w:pPr>
            <w:r>
              <w:t xml:space="preserve">NOMBRE DEL DOCENTE: </w:t>
            </w:r>
            <w:r w:rsidR="00AF4C6B" w:rsidRPr="00AF4C6B">
              <w:rPr>
                <w:rFonts w:cstheme="minorHAnsi"/>
                <w:sz w:val="20"/>
                <w:szCs w:val="20"/>
              </w:rPr>
              <w:t>ANA DEL CARMEN TORRES VIRGEN</w:t>
            </w:r>
          </w:p>
        </w:tc>
        <w:tc>
          <w:tcPr>
            <w:tcW w:w="3806" w:type="dxa"/>
            <w:gridSpan w:val="3"/>
            <w:tcBorders>
              <w:bottom w:val="single" w:sz="4" w:space="0" w:color="auto"/>
            </w:tcBorders>
          </w:tcPr>
          <w:p w14:paraId="09732FB6" w14:textId="77777777" w:rsidR="003F4DF8" w:rsidRDefault="003F4DF8" w:rsidP="001002C6">
            <w:r>
              <w:t>FIRMA DEL DOCENTE</w:t>
            </w:r>
          </w:p>
        </w:tc>
      </w:tr>
      <w:tr w:rsidR="003F4DF8" w14:paraId="35866A9A" w14:textId="77777777" w:rsidTr="005232ED">
        <w:tc>
          <w:tcPr>
            <w:tcW w:w="9854" w:type="dxa"/>
            <w:gridSpan w:val="7"/>
            <w:shd w:val="clear" w:color="auto" w:fill="F2F2F2"/>
            <w:vAlign w:val="center"/>
          </w:tcPr>
          <w:p w14:paraId="6B40F1BA" w14:textId="77777777" w:rsidR="003F4DF8" w:rsidRPr="007D5955" w:rsidRDefault="003F4DF8" w:rsidP="001002C6">
            <w:pPr>
              <w:pStyle w:val="Default"/>
              <w:jc w:val="center"/>
              <w:rPr>
                <w:iCs/>
                <w:sz w:val="20"/>
                <w:szCs w:val="20"/>
              </w:rPr>
            </w:pPr>
            <w:r w:rsidRPr="007D5955">
              <w:rPr>
                <w:iCs/>
                <w:sz w:val="20"/>
                <w:szCs w:val="20"/>
              </w:rPr>
              <w:t>DATOS GENERALES DEL PROCESO DE EVALUACIÓN</w:t>
            </w:r>
          </w:p>
        </w:tc>
      </w:tr>
      <w:tr w:rsidR="003F4DF8" w14:paraId="27DC5733" w14:textId="77777777" w:rsidTr="005232ED">
        <w:trPr>
          <w:trHeight w:val="613"/>
        </w:trPr>
        <w:tc>
          <w:tcPr>
            <w:tcW w:w="3369" w:type="dxa"/>
            <w:gridSpan w:val="2"/>
            <w:tcBorders>
              <w:bottom w:val="single" w:sz="4" w:space="0" w:color="auto"/>
            </w:tcBorders>
            <w:vAlign w:val="center"/>
          </w:tcPr>
          <w:p w14:paraId="00B45D82" w14:textId="77777777" w:rsidR="003F4DF8" w:rsidRDefault="003F4DF8" w:rsidP="001002C6">
            <w:pPr>
              <w:pStyle w:val="Default"/>
              <w:jc w:val="both"/>
              <w:rPr>
                <w:sz w:val="20"/>
                <w:szCs w:val="20"/>
              </w:rPr>
            </w:pPr>
            <w:r w:rsidRPr="007D5955">
              <w:rPr>
                <w:sz w:val="20"/>
                <w:szCs w:val="20"/>
              </w:rPr>
              <w:t>PRODUCTO:</w:t>
            </w:r>
            <w:r>
              <w:rPr>
                <w:sz w:val="20"/>
                <w:szCs w:val="20"/>
              </w:rPr>
              <w:t xml:space="preserve"> </w:t>
            </w:r>
          </w:p>
          <w:p w14:paraId="2273E340" w14:textId="23522148" w:rsidR="003F4DF8" w:rsidRPr="00E25537" w:rsidRDefault="00AF4C6B" w:rsidP="001002C6">
            <w:pPr>
              <w:jc w:val="both"/>
              <w:rPr>
                <w:rFonts w:ascii="Franklin Gothic Book" w:hAnsi="Franklin Gothic Book"/>
              </w:rPr>
            </w:pPr>
            <w:r>
              <w:rPr>
                <w:rFonts w:ascii="Franklin Gothic Book" w:hAnsi="Franklin Gothic Book"/>
              </w:rPr>
              <w:lastRenderedPageBreak/>
              <w:t>CUADRO COMPARATIVO</w:t>
            </w:r>
          </w:p>
        </w:tc>
        <w:tc>
          <w:tcPr>
            <w:tcW w:w="2693" w:type="dxa"/>
            <w:gridSpan w:val="3"/>
            <w:tcBorders>
              <w:bottom w:val="single" w:sz="4" w:space="0" w:color="auto"/>
            </w:tcBorders>
            <w:vAlign w:val="center"/>
          </w:tcPr>
          <w:p w14:paraId="52E1C95E" w14:textId="28CFFCA7" w:rsidR="003F4DF8" w:rsidRPr="00BF4081" w:rsidRDefault="003F4DF8" w:rsidP="001002C6">
            <w:pPr>
              <w:jc w:val="both"/>
              <w:rPr>
                <w:sz w:val="20"/>
                <w:szCs w:val="20"/>
              </w:rPr>
            </w:pPr>
            <w:r w:rsidRPr="007D5955">
              <w:rPr>
                <w:sz w:val="20"/>
                <w:szCs w:val="20"/>
              </w:rPr>
              <w:lastRenderedPageBreak/>
              <w:t>FECHA:</w:t>
            </w:r>
            <w:r w:rsidR="00AF4C6B">
              <w:rPr>
                <w:sz w:val="20"/>
                <w:szCs w:val="20"/>
              </w:rPr>
              <w:t xml:space="preserve"> </w:t>
            </w:r>
            <w:r w:rsidR="002C4F00">
              <w:rPr>
                <w:sz w:val="20"/>
                <w:szCs w:val="20"/>
              </w:rPr>
              <w:t>27 - MAYO</w:t>
            </w:r>
            <w:r w:rsidR="00A13447">
              <w:rPr>
                <w:sz w:val="20"/>
                <w:szCs w:val="20"/>
              </w:rPr>
              <w:t xml:space="preserve"> - 202</w:t>
            </w:r>
            <w:r w:rsidR="002C4F00">
              <w:rPr>
                <w:sz w:val="20"/>
                <w:szCs w:val="20"/>
              </w:rPr>
              <w:t>4</w:t>
            </w:r>
          </w:p>
        </w:tc>
        <w:tc>
          <w:tcPr>
            <w:tcW w:w="3792" w:type="dxa"/>
            <w:gridSpan w:val="2"/>
            <w:tcBorders>
              <w:bottom w:val="single" w:sz="4" w:space="0" w:color="auto"/>
            </w:tcBorders>
            <w:vAlign w:val="center"/>
          </w:tcPr>
          <w:p w14:paraId="3AF70C8E" w14:textId="16206EF0" w:rsidR="003F4DF8" w:rsidRDefault="003F4DF8" w:rsidP="001002C6">
            <w:pPr>
              <w:pStyle w:val="Default"/>
              <w:rPr>
                <w:sz w:val="20"/>
                <w:szCs w:val="20"/>
              </w:rPr>
            </w:pPr>
            <w:r w:rsidRPr="007D5955">
              <w:rPr>
                <w:sz w:val="20"/>
                <w:szCs w:val="20"/>
              </w:rPr>
              <w:t>PERIODO ESCOLAR:</w:t>
            </w:r>
            <w:r w:rsidR="00AF4C6B">
              <w:rPr>
                <w:sz w:val="20"/>
                <w:szCs w:val="20"/>
              </w:rPr>
              <w:t xml:space="preserve"> FEBRERO – JU</w:t>
            </w:r>
            <w:r w:rsidR="00E00A0E">
              <w:rPr>
                <w:sz w:val="20"/>
                <w:szCs w:val="20"/>
              </w:rPr>
              <w:t>N</w:t>
            </w:r>
            <w:r w:rsidR="00AF4C6B">
              <w:rPr>
                <w:sz w:val="20"/>
                <w:szCs w:val="20"/>
              </w:rPr>
              <w:t>IO 202</w:t>
            </w:r>
            <w:r w:rsidR="00E00A0E">
              <w:rPr>
                <w:sz w:val="20"/>
                <w:szCs w:val="20"/>
              </w:rPr>
              <w:t>4</w:t>
            </w:r>
          </w:p>
          <w:p w14:paraId="32A966DF" w14:textId="77777777" w:rsidR="003F4DF8" w:rsidRPr="007D5955" w:rsidRDefault="003F4DF8" w:rsidP="001002C6">
            <w:pPr>
              <w:pStyle w:val="Default"/>
              <w:rPr>
                <w:sz w:val="20"/>
                <w:szCs w:val="20"/>
              </w:rPr>
            </w:pPr>
          </w:p>
        </w:tc>
      </w:tr>
      <w:tr w:rsidR="005232ED" w:rsidRPr="00A337FA" w14:paraId="18A4906F" w14:textId="77777777" w:rsidTr="005232ED">
        <w:trPr>
          <w:trHeight w:val="252"/>
        </w:trPr>
        <w:tc>
          <w:tcPr>
            <w:tcW w:w="9854" w:type="dxa"/>
            <w:gridSpan w:val="7"/>
            <w:shd w:val="clear" w:color="auto" w:fill="F2F2F2"/>
          </w:tcPr>
          <w:p w14:paraId="3D845458" w14:textId="0383FDDF" w:rsidR="005232ED" w:rsidRPr="007D5955" w:rsidRDefault="005232ED" w:rsidP="005232ED">
            <w:pPr>
              <w:jc w:val="both"/>
              <w:rPr>
                <w:iCs/>
                <w:sz w:val="20"/>
                <w:szCs w:val="20"/>
              </w:rPr>
            </w:pPr>
            <w:r>
              <w:rPr>
                <w:rFonts w:ascii="Roboto" w:hAnsi="Roboto"/>
                <w:spacing w:val="3"/>
                <w:sz w:val="21"/>
                <w:szCs w:val="21"/>
                <w:shd w:val="clear" w:color="auto" w:fill="F1F3F4"/>
              </w:rPr>
              <w:lastRenderedPageBreak/>
              <w:t xml:space="preserve">NOMBRE DEL TEMA: El alumno </w:t>
            </w:r>
            <w:r w:rsidR="003F74EA">
              <w:rPr>
                <w:rFonts w:ascii="Roboto" w:hAnsi="Roboto"/>
                <w:spacing w:val="3"/>
                <w:sz w:val="21"/>
                <w:szCs w:val="21"/>
                <w:shd w:val="clear" w:color="auto" w:fill="F1F3F4"/>
              </w:rPr>
              <w:t>investigará las características de empresas socialmente responsables ubicadas en su entorno y realice un cuadro comparativo.</w:t>
            </w:r>
          </w:p>
        </w:tc>
      </w:tr>
      <w:tr w:rsidR="005232ED" w:rsidRPr="00A337FA" w14:paraId="599689B2" w14:textId="77777777" w:rsidTr="005232ED">
        <w:trPr>
          <w:trHeight w:val="252"/>
        </w:trPr>
        <w:tc>
          <w:tcPr>
            <w:tcW w:w="9854" w:type="dxa"/>
            <w:gridSpan w:val="7"/>
            <w:shd w:val="clear" w:color="auto" w:fill="F2F2F2"/>
          </w:tcPr>
          <w:p w14:paraId="4B09FF5E" w14:textId="77777777" w:rsidR="005232ED" w:rsidRPr="00A337FA" w:rsidRDefault="005232ED" w:rsidP="005232ED">
            <w:pPr>
              <w:jc w:val="center"/>
            </w:pPr>
            <w:r w:rsidRPr="007D5955">
              <w:rPr>
                <w:iCs/>
                <w:sz w:val="20"/>
                <w:szCs w:val="20"/>
              </w:rPr>
              <w:t>INSTRUCCIONES</w:t>
            </w:r>
            <w:r>
              <w:rPr>
                <w:iCs/>
                <w:sz w:val="20"/>
                <w:szCs w:val="20"/>
              </w:rPr>
              <w:t xml:space="preserve"> DE APLICACIÓN</w:t>
            </w:r>
          </w:p>
        </w:tc>
      </w:tr>
      <w:tr w:rsidR="005232ED" w14:paraId="093A7414" w14:textId="77777777" w:rsidTr="005232ED">
        <w:trPr>
          <w:trHeight w:val="732"/>
        </w:trPr>
        <w:tc>
          <w:tcPr>
            <w:tcW w:w="9854" w:type="dxa"/>
            <w:gridSpan w:val="7"/>
            <w:vAlign w:val="center"/>
          </w:tcPr>
          <w:p w14:paraId="7F2D559D" w14:textId="77777777" w:rsidR="005232ED" w:rsidRPr="007D5955" w:rsidRDefault="005232ED" w:rsidP="005232ED">
            <w:pPr>
              <w:jc w:val="both"/>
              <w:rPr>
                <w:rFonts w:ascii="Arial" w:hAnsi="Arial" w:cs="Arial"/>
                <w:sz w:val="18"/>
                <w:szCs w:val="18"/>
              </w:rPr>
            </w:pPr>
            <w:r w:rsidRPr="007D5955">
              <w:rPr>
                <w:rFonts w:ascii="Arial" w:hAnsi="Arial" w:cs="Arial"/>
                <w:sz w:val="18"/>
                <w:szCs w:val="18"/>
              </w:rPr>
              <w:t xml:space="preserve">Revisar las actividades que se solicitan y marque </w:t>
            </w:r>
            <w:r>
              <w:rPr>
                <w:rFonts w:ascii="Arial" w:hAnsi="Arial" w:cs="Arial"/>
                <w:sz w:val="18"/>
                <w:szCs w:val="18"/>
              </w:rPr>
              <w:t xml:space="preserve">con una X </w:t>
            </w:r>
            <w:r w:rsidRPr="007D5955">
              <w:rPr>
                <w:rFonts w:ascii="Arial" w:hAnsi="Arial" w:cs="Arial"/>
                <w:sz w:val="18"/>
                <w:szCs w:val="18"/>
              </w:rPr>
              <w:t xml:space="preserve">en los apartados “SI” cuando la evidencia se cumple; en caso contrario marque “NO”. En la columna “OBSERVACIONES” </w:t>
            </w:r>
            <w:r>
              <w:rPr>
                <w:rFonts w:ascii="Arial" w:hAnsi="Arial" w:cs="Arial"/>
                <w:sz w:val="18"/>
                <w:szCs w:val="18"/>
              </w:rPr>
              <w:t xml:space="preserve">escriba </w:t>
            </w:r>
            <w:r w:rsidRPr="007D5955">
              <w:rPr>
                <w:rFonts w:ascii="Arial" w:hAnsi="Arial" w:cs="Arial"/>
                <w:sz w:val="18"/>
                <w:szCs w:val="18"/>
              </w:rPr>
              <w:t>indicaciones que puedan ayudar al alumno a saber cuáles son las condiciones no cumplidas, si fuese necesario.</w:t>
            </w:r>
          </w:p>
        </w:tc>
      </w:tr>
      <w:tr w:rsidR="005232ED" w14:paraId="0A1EA184" w14:textId="77777777" w:rsidTr="005232ED">
        <w:trPr>
          <w:trHeight w:val="667"/>
        </w:trPr>
        <w:tc>
          <w:tcPr>
            <w:tcW w:w="1553" w:type="dxa"/>
            <w:vMerge w:val="restart"/>
            <w:vAlign w:val="center"/>
          </w:tcPr>
          <w:p w14:paraId="2283E97A" w14:textId="77777777" w:rsidR="005232ED" w:rsidRPr="007D5955" w:rsidRDefault="005232ED" w:rsidP="005232ED">
            <w:pPr>
              <w:pStyle w:val="Default"/>
              <w:jc w:val="center"/>
              <w:rPr>
                <w:rFonts w:ascii="Arial" w:hAnsi="Arial" w:cs="Arial"/>
                <w:b/>
                <w:sz w:val="18"/>
                <w:szCs w:val="18"/>
              </w:rPr>
            </w:pPr>
            <w:r w:rsidRPr="007D5955">
              <w:rPr>
                <w:rFonts w:ascii="Arial" w:hAnsi="Arial" w:cs="Arial"/>
                <w:b/>
                <w:iCs/>
                <w:sz w:val="18"/>
                <w:szCs w:val="18"/>
              </w:rPr>
              <w:t>VALOR DEL REACTIVO</w:t>
            </w:r>
          </w:p>
        </w:tc>
        <w:tc>
          <w:tcPr>
            <w:tcW w:w="3710" w:type="dxa"/>
            <w:gridSpan w:val="2"/>
            <w:vMerge w:val="restart"/>
            <w:vAlign w:val="center"/>
          </w:tcPr>
          <w:p w14:paraId="39A0A85D" w14:textId="77777777" w:rsidR="005232ED" w:rsidRPr="007D5955" w:rsidRDefault="005232ED" w:rsidP="005232ED">
            <w:pPr>
              <w:jc w:val="center"/>
              <w:rPr>
                <w:rFonts w:ascii="Arial" w:hAnsi="Arial" w:cs="Arial"/>
                <w:b/>
                <w:sz w:val="18"/>
                <w:szCs w:val="18"/>
              </w:rPr>
            </w:pPr>
            <w:r w:rsidRPr="007D5955">
              <w:rPr>
                <w:rFonts w:ascii="Arial" w:hAnsi="Arial" w:cs="Arial"/>
                <w:b/>
                <w:iCs/>
                <w:sz w:val="18"/>
                <w:szCs w:val="18"/>
              </w:rPr>
              <w:t>CARACTERÍSTICA A CUMPLIR (REACTIVO)</w:t>
            </w:r>
          </w:p>
        </w:tc>
        <w:tc>
          <w:tcPr>
            <w:tcW w:w="1822" w:type="dxa"/>
            <w:gridSpan w:val="3"/>
            <w:vAlign w:val="center"/>
          </w:tcPr>
          <w:p w14:paraId="6367D6B8" w14:textId="77777777" w:rsidR="005232ED" w:rsidRPr="007D5955" w:rsidRDefault="005232ED" w:rsidP="005232ED">
            <w:pPr>
              <w:jc w:val="center"/>
              <w:rPr>
                <w:rFonts w:ascii="Arial" w:hAnsi="Arial" w:cs="Arial"/>
                <w:b/>
                <w:sz w:val="18"/>
                <w:szCs w:val="18"/>
              </w:rPr>
            </w:pPr>
            <w:r w:rsidRPr="007D5955">
              <w:rPr>
                <w:rFonts w:ascii="Arial" w:hAnsi="Arial" w:cs="Arial"/>
                <w:b/>
                <w:sz w:val="18"/>
                <w:szCs w:val="18"/>
              </w:rPr>
              <w:t>CUMPLE</w:t>
            </w:r>
          </w:p>
        </w:tc>
        <w:tc>
          <w:tcPr>
            <w:tcW w:w="2769" w:type="dxa"/>
            <w:vMerge w:val="restart"/>
            <w:vAlign w:val="center"/>
          </w:tcPr>
          <w:p w14:paraId="21A53001" w14:textId="77777777" w:rsidR="005232ED" w:rsidRPr="007D5955" w:rsidRDefault="005232ED" w:rsidP="005232ED">
            <w:pPr>
              <w:pStyle w:val="Default"/>
              <w:jc w:val="center"/>
              <w:rPr>
                <w:rFonts w:ascii="Arial" w:hAnsi="Arial" w:cs="Arial"/>
                <w:b/>
                <w:sz w:val="18"/>
                <w:szCs w:val="18"/>
              </w:rPr>
            </w:pPr>
            <w:r w:rsidRPr="007D5955">
              <w:rPr>
                <w:rFonts w:ascii="Arial" w:hAnsi="Arial" w:cs="Arial"/>
                <w:b/>
                <w:iCs/>
                <w:sz w:val="18"/>
                <w:szCs w:val="18"/>
              </w:rPr>
              <w:t>OBSERVACIONES</w:t>
            </w:r>
          </w:p>
          <w:p w14:paraId="592F6410" w14:textId="77777777" w:rsidR="005232ED" w:rsidRPr="007D5955" w:rsidRDefault="005232ED" w:rsidP="005232ED">
            <w:pPr>
              <w:jc w:val="center"/>
              <w:rPr>
                <w:rFonts w:ascii="Arial" w:hAnsi="Arial" w:cs="Arial"/>
                <w:b/>
                <w:sz w:val="18"/>
                <w:szCs w:val="18"/>
              </w:rPr>
            </w:pPr>
          </w:p>
        </w:tc>
      </w:tr>
      <w:tr w:rsidR="005232ED" w14:paraId="2ACF6A05" w14:textId="77777777" w:rsidTr="005232ED">
        <w:trPr>
          <w:trHeight w:val="255"/>
        </w:trPr>
        <w:tc>
          <w:tcPr>
            <w:tcW w:w="1553" w:type="dxa"/>
            <w:vMerge/>
          </w:tcPr>
          <w:p w14:paraId="5427076A" w14:textId="77777777" w:rsidR="005232ED" w:rsidRPr="007D5955" w:rsidRDefault="005232ED" w:rsidP="005232ED">
            <w:pPr>
              <w:pStyle w:val="Default"/>
              <w:rPr>
                <w:i/>
                <w:iCs/>
                <w:sz w:val="16"/>
                <w:szCs w:val="16"/>
              </w:rPr>
            </w:pPr>
          </w:p>
        </w:tc>
        <w:tc>
          <w:tcPr>
            <w:tcW w:w="3710" w:type="dxa"/>
            <w:gridSpan w:val="2"/>
            <w:vMerge/>
          </w:tcPr>
          <w:p w14:paraId="78544BC4" w14:textId="77777777" w:rsidR="005232ED" w:rsidRDefault="005232ED" w:rsidP="005232ED"/>
        </w:tc>
        <w:tc>
          <w:tcPr>
            <w:tcW w:w="785" w:type="dxa"/>
            <w:vAlign w:val="center"/>
          </w:tcPr>
          <w:p w14:paraId="54EB8B5F" w14:textId="77777777" w:rsidR="005232ED" w:rsidRPr="007D5955" w:rsidRDefault="005232ED" w:rsidP="005232ED">
            <w:pPr>
              <w:jc w:val="center"/>
              <w:rPr>
                <w:b/>
              </w:rPr>
            </w:pPr>
            <w:r w:rsidRPr="007D5955">
              <w:rPr>
                <w:b/>
              </w:rPr>
              <w:t>SI</w:t>
            </w:r>
          </w:p>
        </w:tc>
        <w:tc>
          <w:tcPr>
            <w:tcW w:w="1037" w:type="dxa"/>
            <w:gridSpan w:val="2"/>
            <w:vAlign w:val="center"/>
          </w:tcPr>
          <w:p w14:paraId="6B4EAE60" w14:textId="77777777" w:rsidR="005232ED" w:rsidRPr="007D5955" w:rsidRDefault="005232ED" w:rsidP="005232ED">
            <w:pPr>
              <w:jc w:val="center"/>
              <w:rPr>
                <w:b/>
              </w:rPr>
            </w:pPr>
            <w:r w:rsidRPr="007D5955">
              <w:rPr>
                <w:b/>
              </w:rPr>
              <w:t>NO</w:t>
            </w:r>
          </w:p>
        </w:tc>
        <w:tc>
          <w:tcPr>
            <w:tcW w:w="2769" w:type="dxa"/>
            <w:vMerge/>
          </w:tcPr>
          <w:p w14:paraId="4484842C" w14:textId="77777777" w:rsidR="005232ED" w:rsidRDefault="005232ED" w:rsidP="005232ED"/>
        </w:tc>
      </w:tr>
      <w:tr w:rsidR="005232ED" w14:paraId="6530B369" w14:textId="77777777" w:rsidTr="005232ED">
        <w:trPr>
          <w:trHeight w:val="836"/>
        </w:trPr>
        <w:tc>
          <w:tcPr>
            <w:tcW w:w="1553" w:type="dxa"/>
            <w:vAlign w:val="center"/>
          </w:tcPr>
          <w:p w14:paraId="72231A14" w14:textId="77777777" w:rsidR="005232ED" w:rsidRPr="001E342A" w:rsidRDefault="005232ED" w:rsidP="005232ED">
            <w:pPr>
              <w:pStyle w:val="Default"/>
              <w:jc w:val="center"/>
              <w:rPr>
                <w:b/>
              </w:rPr>
            </w:pPr>
            <w:r>
              <w:rPr>
                <w:b/>
              </w:rPr>
              <w:t>4</w:t>
            </w:r>
            <w:r w:rsidRPr="001E342A">
              <w:rPr>
                <w:b/>
              </w:rPr>
              <w:t>%</w:t>
            </w:r>
          </w:p>
        </w:tc>
        <w:tc>
          <w:tcPr>
            <w:tcW w:w="3710" w:type="dxa"/>
            <w:gridSpan w:val="2"/>
            <w:vAlign w:val="center"/>
          </w:tcPr>
          <w:p w14:paraId="47AC706B" w14:textId="77777777" w:rsidR="005232ED" w:rsidRPr="001E342A" w:rsidRDefault="005232ED" w:rsidP="005232ED">
            <w:pPr>
              <w:pStyle w:val="Default"/>
              <w:jc w:val="both"/>
            </w:pPr>
          </w:p>
          <w:p w14:paraId="3D619C27" w14:textId="77777777" w:rsidR="005232ED" w:rsidRPr="001E342A" w:rsidRDefault="005232ED" w:rsidP="005232ED">
            <w:pPr>
              <w:pStyle w:val="Default"/>
              <w:jc w:val="both"/>
            </w:pPr>
            <w:r w:rsidRPr="001E342A">
              <w:t>Presentación El trabajo cumple con los requisitos de:</w:t>
            </w:r>
          </w:p>
          <w:p w14:paraId="64B0517E" w14:textId="77777777" w:rsidR="005232ED" w:rsidRPr="001E342A" w:rsidRDefault="005232ED" w:rsidP="005232ED">
            <w:pPr>
              <w:pStyle w:val="Default"/>
              <w:numPr>
                <w:ilvl w:val="0"/>
                <w:numId w:val="1"/>
              </w:numPr>
            </w:pPr>
            <w:r w:rsidRPr="001E342A">
              <w:t>Buena presentación</w:t>
            </w:r>
          </w:p>
          <w:p w14:paraId="5B3339FF" w14:textId="77777777" w:rsidR="005232ED" w:rsidRPr="001E342A" w:rsidRDefault="005232ED" w:rsidP="005232ED">
            <w:pPr>
              <w:pStyle w:val="Default"/>
              <w:numPr>
                <w:ilvl w:val="0"/>
                <w:numId w:val="1"/>
              </w:numPr>
            </w:pPr>
            <w:r w:rsidRPr="001E342A">
              <w:t>Faltas de ortografía</w:t>
            </w:r>
          </w:p>
          <w:p w14:paraId="5744C2B4" w14:textId="77777777" w:rsidR="005232ED" w:rsidRPr="001E342A" w:rsidRDefault="005232ED" w:rsidP="005232ED">
            <w:pPr>
              <w:pStyle w:val="Default"/>
              <w:numPr>
                <w:ilvl w:val="0"/>
                <w:numId w:val="1"/>
              </w:numPr>
            </w:pPr>
            <w:r w:rsidRPr="001E342A">
              <w:t>Desarrollo coherente del tema</w:t>
            </w:r>
          </w:p>
          <w:p w14:paraId="03EE4FC8" w14:textId="77777777" w:rsidR="005232ED" w:rsidRPr="001E342A" w:rsidRDefault="005232ED" w:rsidP="005232ED">
            <w:pPr>
              <w:pStyle w:val="Default"/>
              <w:numPr>
                <w:ilvl w:val="0"/>
                <w:numId w:val="1"/>
              </w:numPr>
            </w:pPr>
            <w:r w:rsidRPr="001E342A">
              <w:t>Limpieza del trabajo</w:t>
            </w:r>
          </w:p>
        </w:tc>
        <w:tc>
          <w:tcPr>
            <w:tcW w:w="785" w:type="dxa"/>
            <w:vAlign w:val="center"/>
          </w:tcPr>
          <w:p w14:paraId="68775DB5" w14:textId="4008774A" w:rsidR="005232ED" w:rsidRDefault="005232ED" w:rsidP="005232ED">
            <w:pPr>
              <w:jc w:val="center"/>
            </w:pPr>
            <w:r>
              <w:t>X</w:t>
            </w:r>
          </w:p>
        </w:tc>
        <w:tc>
          <w:tcPr>
            <w:tcW w:w="1037" w:type="dxa"/>
            <w:gridSpan w:val="2"/>
          </w:tcPr>
          <w:p w14:paraId="4652CF7B" w14:textId="77777777" w:rsidR="005232ED" w:rsidRDefault="005232ED" w:rsidP="005232ED"/>
        </w:tc>
        <w:tc>
          <w:tcPr>
            <w:tcW w:w="2769" w:type="dxa"/>
          </w:tcPr>
          <w:p w14:paraId="71EE7CA5" w14:textId="77777777" w:rsidR="005232ED" w:rsidRDefault="005232ED" w:rsidP="005232ED"/>
        </w:tc>
      </w:tr>
      <w:tr w:rsidR="005232ED" w14:paraId="615BBAD1" w14:textId="77777777" w:rsidTr="005232ED">
        <w:tc>
          <w:tcPr>
            <w:tcW w:w="1553" w:type="dxa"/>
            <w:vAlign w:val="center"/>
          </w:tcPr>
          <w:p w14:paraId="185FAB86" w14:textId="77777777" w:rsidR="005232ED" w:rsidRPr="001E342A" w:rsidRDefault="005232ED" w:rsidP="005232ED">
            <w:pPr>
              <w:pStyle w:val="Default"/>
              <w:jc w:val="center"/>
              <w:rPr>
                <w:b/>
              </w:rPr>
            </w:pPr>
            <w:r>
              <w:rPr>
                <w:b/>
              </w:rPr>
              <w:t>4</w:t>
            </w:r>
            <w:r w:rsidRPr="001E342A">
              <w:rPr>
                <w:b/>
              </w:rPr>
              <w:t>%</w:t>
            </w:r>
          </w:p>
        </w:tc>
        <w:tc>
          <w:tcPr>
            <w:tcW w:w="3710" w:type="dxa"/>
            <w:gridSpan w:val="2"/>
          </w:tcPr>
          <w:p w14:paraId="2943E822" w14:textId="77777777" w:rsidR="005232ED" w:rsidRPr="001E342A" w:rsidRDefault="005232ED" w:rsidP="005232ED">
            <w:pPr>
              <w:pStyle w:val="Default"/>
              <w:jc w:val="both"/>
              <w:rPr>
                <w:b/>
              </w:rPr>
            </w:pPr>
          </w:p>
          <w:p w14:paraId="2D2D1986" w14:textId="77777777" w:rsidR="005232ED" w:rsidRPr="001E342A" w:rsidRDefault="005232ED" w:rsidP="005232ED">
            <w:pPr>
              <w:pStyle w:val="Default"/>
              <w:jc w:val="both"/>
            </w:pPr>
            <w:r w:rsidRPr="001E342A">
              <w:rPr>
                <w:b/>
              </w:rPr>
              <w:t>Enfoque</w:t>
            </w:r>
            <w:r w:rsidRPr="001E342A">
              <w:t>: Jerarquización correcta</w:t>
            </w:r>
          </w:p>
        </w:tc>
        <w:tc>
          <w:tcPr>
            <w:tcW w:w="785" w:type="dxa"/>
            <w:vAlign w:val="center"/>
          </w:tcPr>
          <w:p w14:paraId="3638F3DC" w14:textId="1FD52CC6" w:rsidR="005232ED" w:rsidRDefault="005232ED" w:rsidP="005232ED">
            <w:pPr>
              <w:jc w:val="center"/>
            </w:pPr>
            <w:r>
              <w:t>X</w:t>
            </w:r>
          </w:p>
        </w:tc>
        <w:tc>
          <w:tcPr>
            <w:tcW w:w="1037" w:type="dxa"/>
            <w:gridSpan w:val="2"/>
          </w:tcPr>
          <w:p w14:paraId="41F01204" w14:textId="77777777" w:rsidR="005232ED" w:rsidRDefault="005232ED" w:rsidP="005232ED"/>
        </w:tc>
        <w:tc>
          <w:tcPr>
            <w:tcW w:w="2769" w:type="dxa"/>
          </w:tcPr>
          <w:p w14:paraId="31F00E27" w14:textId="77777777" w:rsidR="005232ED" w:rsidRDefault="005232ED" w:rsidP="005232ED"/>
        </w:tc>
      </w:tr>
      <w:tr w:rsidR="005232ED" w14:paraId="23111542" w14:textId="77777777" w:rsidTr="005232ED">
        <w:tc>
          <w:tcPr>
            <w:tcW w:w="1553" w:type="dxa"/>
            <w:vAlign w:val="center"/>
          </w:tcPr>
          <w:p w14:paraId="171ADD2A" w14:textId="1EF24C34" w:rsidR="005232ED" w:rsidRPr="001E342A" w:rsidRDefault="005232ED" w:rsidP="005232ED">
            <w:pPr>
              <w:pStyle w:val="Default"/>
              <w:jc w:val="center"/>
              <w:rPr>
                <w:b/>
              </w:rPr>
            </w:pPr>
            <w:r>
              <w:rPr>
                <w:b/>
              </w:rPr>
              <w:t>10</w:t>
            </w:r>
            <w:r w:rsidRPr="001E342A">
              <w:rPr>
                <w:b/>
              </w:rPr>
              <w:t>%</w:t>
            </w:r>
          </w:p>
        </w:tc>
        <w:tc>
          <w:tcPr>
            <w:tcW w:w="3710" w:type="dxa"/>
            <w:gridSpan w:val="2"/>
          </w:tcPr>
          <w:p w14:paraId="7CA343AF" w14:textId="77777777" w:rsidR="005232ED" w:rsidRPr="001E342A" w:rsidRDefault="005232ED" w:rsidP="005232ED">
            <w:pPr>
              <w:autoSpaceDE w:val="0"/>
              <w:autoSpaceDN w:val="0"/>
              <w:adjustRightInd w:val="0"/>
              <w:spacing w:after="0" w:line="240" w:lineRule="auto"/>
              <w:jc w:val="both"/>
              <w:rPr>
                <w:rFonts w:ascii="Franklin Gothic Book" w:hAnsi="Franklin Gothic Book" w:cs="Tahoma"/>
                <w:sz w:val="24"/>
                <w:szCs w:val="24"/>
                <w:lang w:eastAsia="es-ES"/>
              </w:rPr>
            </w:pPr>
            <w:r w:rsidRPr="001E342A">
              <w:rPr>
                <w:b/>
                <w:sz w:val="24"/>
                <w:szCs w:val="24"/>
              </w:rPr>
              <w:t>Elaboración</w:t>
            </w:r>
            <w:r w:rsidRPr="001E342A">
              <w:rPr>
                <w:sz w:val="24"/>
                <w:szCs w:val="24"/>
              </w:rPr>
              <w:t xml:space="preserve">: Debe </w:t>
            </w:r>
            <w:r w:rsidRPr="001E342A">
              <w:rPr>
                <w:rFonts w:ascii="Franklin Gothic Book" w:hAnsi="Franklin Gothic Book" w:cs="Tahoma"/>
                <w:sz w:val="24"/>
                <w:szCs w:val="24"/>
                <w:lang w:eastAsia="es-ES"/>
              </w:rPr>
              <w:t xml:space="preserve">partir de una </w:t>
            </w:r>
            <w:r w:rsidRPr="001E342A">
              <w:rPr>
                <w:bCs/>
                <w:sz w:val="24"/>
                <w:szCs w:val="24"/>
              </w:rPr>
              <w:t xml:space="preserve">selección adecuada de  la información, Nombre del tema y </w:t>
            </w:r>
            <w:r w:rsidRPr="001E342A">
              <w:rPr>
                <w:sz w:val="24"/>
                <w:szCs w:val="24"/>
              </w:rPr>
              <w:t>Uso de Enlaces Adecuados</w:t>
            </w:r>
          </w:p>
        </w:tc>
        <w:tc>
          <w:tcPr>
            <w:tcW w:w="785" w:type="dxa"/>
            <w:vAlign w:val="center"/>
          </w:tcPr>
          <w:p w14:paraId="1E688FF4" w14:textId="50236811" w:rsidR="005232ED" w:rsidRDefault="005232ED" w:rsidP="005232ED">
            <w:pPr>
              <w:jc w:val="center"/>
            </w:pPr>
            <w:r>
              <w:t>X</w:t>
            </w:r>
          </w:p>
        </w:tc>
        <w:tc>
          <w:tcPr>
            <w:tcW w:w="1037" w:type="dxa"/>
            <w:gridSpan w:val="2"/>
          </w:tcPr>
          <w:p w14:paraId="2C675564" w14:textId="77777777" w:rsidR="005232ED" w:rsidRDefault="005232ED" w:rsidP="005232ED"/>
        </w:tc>
        <w:tc>
          <w:tcPr>
            <w:tcW w:w="2769" w:type="dxa"/>
          </w:tcPr>
          <w:p w14:paraId="13439753" w14:textId="77777777" w:rsidR="005232ED" w:rsidRDefault="005232ED" w:rsidP="005232ED"/>
        </w:tc>
      </w:tr>
      <w:tr w:rsidR="005232ED" w14:paraId="2F7E649E" w14:textId="77777777" w:rsidTr="005232ED">
        <w:tc>
          <w:tcPr>
            <w:tcW w:w="1553" w:type="dxa"/>
            <w:vAlign w:val="center"/>
          </w:tcPr>
          <w:p w14:paraId="6169511A" w14:textId="77777777" w:rsidR="005232ED" w:rsidRPr="001E342A" w:rsidRDefault="005232ED" w:rsidP="005232ED">
            <w:pPr>
              <w:pStyle w:val="Default"/>
              <w:jc w:val="center"/>
              <w:rPr>
                <w:b/>
              </w:rPr>
            </w:pPr>
            <w:r>
              <w:rPr>
                <w:b/>
              </w:rPr>
              <w:t>2</w:t>
            </w:r>
            <w:r w:rsidRPr="001E342A">
              <w:rPr>
                <w:b/>
              </w:rPr>
              <w:t>%</w:t>
            </w:r>
          </w:p>
        </w:tc>
        <w:tc>
          <w:tcPr>
            <w:tcW w:w="3710" w:type="dxa"/>
            <w:gridSpan w:val="2"/>
            <w:vAlign w:val="center"/>
          </w:tcPr>
          <w:p w14:paraId="20594144" w14:textId="77777777" w:rsidR="005232ED" w:rsidRPr="001E342A" w:rsidRDefault="005232ED" w:rsidP="005232ED">
            <w:pPr>
              <w:pStyle w:val="Default"/>
              <w:jc w:val="both"/>
            </w:pPr>
            <w:r w:rsidRPr="001E342A">
              <w:rPr>
                <w:b/>
              </w:rPr>
              <w:t>Responsabilidad</w:t>
            </w:r>
            <w:r w:rsidRPr="001E342A">
              <w:t>: Entregó el diagrama en la fecha y hora señalada.</w:t>
            </w:r>
          </w:p>
        </w:tc>
        <w:tc>
          <w:tcPr>
            <w:tcW w:w="785" w:type="dxa"/>
            <w:vAlign w:val="center"/>
          </w:tcPr>
          <w:p w14:paraId="1B2999FC" w14:textId="795C4098" w:rsidR="005232ED" w:rsidRDefault="005232ED" w:rsidP="005232ED">
            <w:pPr>
              <w:jc w:val="center"/>
            </w:pPr>
            <w:r>
              <w:t>X</w:t>
            </w:r>
          </w:p>
        </w:tc>
        <w:tc>
          <w:tcPr>
            <w:tcW w:w="1037" w:type="dxa"/>
            <w:gridSpan w:val="2"/>
          </w:tcPr>
          <w:p w14:paraId="26050894" w14:textId="77777777" w:rsidR="005232ED" w:rsidRDefault="005232ED" w:rsidP="005232ED"/>
        </w:tc>
        <w:tc>
          <w:tcPr>
            <w:tcW w:w="2769" w:type="dxa"/>
          </w:tcPr>
          <w:p w14:paraId="2A26D9CD" w14:textId="77777777" w:rsidR="005232ED" w:rsidRDefault="005232ED" w:rsidP="005232ED"/>
        </w:tc>
      </w:tr>
      <w:tr w:rsidR="005232ED" w14:paraId="65798DB9" w14:textId="77777777" w:rsidTr="005232ED">
        <w:tc>
          <w:tcPr>
            <w:tcW w:w="1553" w:type="dxa"/>
            <w:vAlign w:val="center"/>
          </w:tcPr>
          <w:p w14:paraId="1EE6BE64" w14:textId="07F73519" w:rsidR="005232ED" w:rsidRPr="001E342A" w:rsidRDefault="005232ED" w:rsidP="005232ED">
            <w:pPr>
              <w:pStyle w:val="Default"/>
              <w:jc w:val="center"/>
              <w:rPr>
                <w:b/>
              </w:rPr>
            </w:pPr>
            <w:r>
              <w:rPr>
                <w:b/>
              </w:rPr>
              <w:t>20</w:t>
            </w:r>
            <w:r w:rsidRPr="001E342A">
              <w:rPr>
                <w:b/>
              </w:rPr>
              <w:t>%</w:t>
            </w:r>
          </w:p>
        </w:tc>
        <w:tc>
          <w:tcPr>
            <w:tcW w:w="3710" w:type="dxa"/>
            <w:gridSpan w:val="2"/>
            <w:vAlign w:val="center"/>
          </w:tcPr>
          <w:p w14:paraId="1522D6A0" w14:textId="77777777" w:rsidR="005232ED" w:rsidRPr="001E342A" w:rsidRDefault="005232ED" w:rsidP="005232ED">
            <w:pPr>
              <w:pStyle w:val="Default"/>
              <w:jc w:val="right"/>
              <w:rPr>
                <w:b/>
              </w:rPr>
            </w:pPr>
            <w:r w:rsidRPr="001E342A">
              <w:rPr>
                <w:i/>
                <w:iCs/>
              </w:rPr>
              <w:t xml:space="preserve">                                                                                                                                 </w:t>
            </w:r>
            <w:r w:rsidRPr="001E342A">
              <w:rPr>
                <w:b/>
                <w:iCs/>
              </w:rPr>
              <w:t>CALIFICACIÓN</w:t>
            </w:r>
          </w:p>
        </w:tc>
        <w:tc>
          <w:tcPr>
            <w:tcW w:w="4591" w:type="dxa"/>
            <w:gridSpan w:val="4"/>
          </w:tcPr>
          <w:p w14:paraId="749078DC" w14:textId="00FFE60B" w:rsidR="005232ED" w:rsidRDefault="005232ED" w:rsidP="005232ED">
            <w:r>
              <w:rPr>
                <w:b/>
              </w:rPr>
              <w:t xml:space="preserve">                                                                                 20</w:t>
            </w:r>
            <w:r w:rsidRPr="001E342A">
              <w:rPr>
                <w:b/>
              </w:rPr>
              <w:t>%</w:t>
            </w:r>
          </w:p>
        </w:tc>
      </w:tr>
    </w:tbl>
    <w:p w14:paraId="033EF184" w14:textId="77777777" w:rsidR="003F4DF8" w:rsidRDefault="003F4DF8" w:rsidP="003F4DF8">
      <w:pPr>
        <w:pStyle w:val="Default"/>
        <w:rPr>
          <w:rFonts w:ascii="Arial" w:hAnsi="Arial" w:cs="Arial"/>
          <w:b/>
          <w:sz w:val="22"/>
          <w:szCs w:val="22"/>
        </w:rPr>
      </w:pPr>
    </w:p>
    <w:p w14:paraId="4DBEF739" w14:textId="1897195C" w:rsidR="00F51D65" w:rsidRDefault="003F74EA" w:rsidP="00A72618">
      <w:pPr>
        <w:rPr>
          <w:b/>
          <w:sz w:val="28"/>
          <w:szCs w:val="28"/>
        </w:rPr>
      </w:pPr>
      <w:r>
        <w:rPr>
          <w:noProof/>
        </w:rPr>
        <w:lastRenderedPageBreak/>
        <w:drawing>
          <wp:inline distT="0" distB="0" distL="0" distR="0" wp14:anchorId="61344095" wp14:editId="599DDAAB">
            <wp:extent cx="5612130" cy="4210685"/>
            <wp:effectExtent l="0" t="0" r="7620" b="0"/>
            <wp:docPr id="9208481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2130" cy="4210685"/>
                    </a:xfrm>
                    <a:prstGeom prst="rect">
                      <a:avLst/>
                    </a:prstGeom>
                    <a:noFill/>
                    <a:ln>
                      <a:noFill/>
                    </a:ln>
                  </pic:spPr>
                </pic:pic>
              </a:graphicData>
            </a:graphic>
          </wp:inline>
        </w:drawing>
      </w:r>
    </w:p>
    <w:p w14:paraId="65EB04C1" w14:textId="3DA2D131" w:rsidR="0036583F" w:rsidRDefault="0036583F" w:rsidP="00A72618">
      <w:pPr>
        <w:tabs>
          <w:tab w:val="left" w:pos="2268"/>
        </w:tabs>
        <w:jc w:val="center"/>
        <w:rPr>
          <w:rFonts w:ascii="Arial" w:hAnsi="Arial" w:cs="Arial"/>
          <w:b/>
        </w:rPr>
      </w:pPr>
      <w:r w:rsidRPr="00586EA1">
        <w:rPr>
          <w:rFonts w:ascii="Arial" w:hAnsi="Arial" w:cs="Arial"/>
          <w:b/>
        </w:rPr>
        <w:t xml:space="preserve">LISTA  DE COTEJO </w:t>
      </w:r>
      <w:r w:rsidR="0099090D">
        <w:rPr>
          <w:rFonts w:ascii="Arial" w:hAnsi="Arial" w:cs="Arial"/>
          <w:b/>
        </w:rPr>
        <w:t>PARA</w:t>
      </w:r>
      <w:r w:rsidRPr="00586EA1">
        <w:rPr>
          <w:rFonts w:ascii="Arial" w:hAnsi="Arial" w:cs="Arial"/>
          <w:b/>
        </w:rPr>
        <w:t xml:space="preserve"> </w:t>
      </w:r>
      <w:r w:rsidR="000E768B">
        <w:rPr>
          <w:rFonts w:ascii="Arial" w:hAnsi="Arial" w:cs="Arial"/>
          <w:b/>
        </w:rPr>
        <w:t>PROTOCOLO DE INVESTIGACION</w:t>
      </w:r>
    </w:p>
    <w:tbl>
      <w:tblPr>
        <w:tblW w:w="98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1084"/>
        <w:gridCol w:w="1518"/>
        <w:gridCol w:w="1353"/>
        <w:gridCol w:w="5866"/>
      </w:tblGrid>
      <w:tr w:rsidR="0036583F" w14:paraId="35883897" w14:textId="77777777" w:rsidTr="00B0275A">
        <w:trPr>
          <w:trHeight w:val="272"/>
        </w:trPr>
        <w:tc>
          <w:tcPr>
            <w:tcW w:w="9821" w:type="dxa"/>
            <w:gridSpan w:val="4"/>
            <w:tcBorders>
              <w:top w:val="single" w:sz="4" w:space="0" w:color="auto"/>
              <w:left w:val="single" w:sz="4" w:space="0" w:color="auto"/>
              <w:bottom w:val="single" w:sz="4" w:space="0" w:color="000000"/>
              <w:right w:val="single" w:sz="4" w:space="0" w:color="auto"/>
            </w:tcBorders>
            <w:shd w:val="clear" w:color="auto" w:fill="E6E6E6"/>
            <w:hideMark/>
          </w:tcPr>
          <w:p w14:paraId="04225E4C" w14:textId="77777777" w:rsidR="0036583F" w:rsidRDefault="0036583F" w:rsidP="00B0275A">
            <w:pPr>
              <w:autoSpaceDE w:val="0"/>
              <w:autoSpaceDN w:val="0"/>
              <w:adjustRightInd w:val="0"/>
              <w:jc w:val="center"/>
              <w:rPr>
                <w:rFonts w:ascii="Arial Narrow" w:hAnsi="Arial Narrow" w:cs="Arial"/>
                <w:b/>
                <w:color w:val="000000"/>
              </w:rPr>
            </w:pPr>
            <w:r>
              <w:rPr>
                <w:rFonts w:ascii="Arial Narrow" w:hAnsi="Arial Narrow" w:cs="Arial"/>
                <w:b/>
                <w:color w:val="000000"/>
              </w:rPr>
              <w:t>DATOS GENERALES</w:t>
            </w:r>
          </w:p>
        </w:tc>
      </w:tr>
      <w:tr w:rsidR="0036583F" w14:paraId="1BCEEFB6" w14:textId="77777777" w:rsidTr="00B0275A">
        <w:trPr>
          <w:trHeight w:val="272"/>
        </w:trPr>
        <w:tc>
          <w:tcPr>
            <w:tcW w:w="9821" w:type="dxa"/>
            <w:gridSpan w:val="4"/>
            <w:tcBorders>
              <w:top w:val="single" w:sz="4" w:space="0" w:color="auto"/>
              <w:left w:val="single" w:sz="4" w:space="0" w:color="auto"/>
              <w:bottom w:val="single" w:sz="4" w:space="0" w:color="auto"/>
              <w:right w:val="single" w:sz="4" w:space="0" w:color="auto"/>
            </w:tcBorders>
            <w:shd w:val="clear" w:color="auto" w:fill="auto"/>
            <w:hideMark/>
          </w:tcPr>
          <w:p w14:paraId="45EFCE6C" w14:textId="5C5D141A" w:rsidR="0036583F" w:rsidRDefault="0036583F" w:rsidP="00B0275A">
            <w:pPr>
              <w:autoSpaceDE w:val="0"/>
              <w:autoSpaceDN w:val="0"/>
              <w:adjustRightInd w:val="0"/>
              <w:jc w:val="both"/>
              <w:rPr>
                <w:rFonts w:ascii="Arial" w:hAnsi="Arial" w:cs="Arial"/>
                <w:color w:val="000000"/>
              </w:rPr>
            </w:pPr>
            <w:r>
              <w:rPr>
                <w:rFonts w:ascii="Arial" w:hAnsi="Arial" w:cs="Arial"/>
                <w:color w:val="000000"/>
              </w:rPr>
              <w:t>Nombre del(a) alumno(a</w:t>
            </w:r>
            <w:r w:rsidRPr="00AF4C6B">
              <w:rPr>
                <w:rFonts w:ascii="Arial" w:hAnsi="Arial" w:cs="Arial"/>
                <w:color w:val="000000"/>
                <w:sz w:val="20"/>
                <w:szCs w:val="20"/>
              </w:rPr>
              <w:t>):</w:t>
            </w:r>
            <w:r>
              <w:rPr>
                <w:rFonts w:ascii="Arial" w:hAnsi="Arial" w:cs="Arial"/>
                <w:color w:val="000000"/>
                <w:sz w:val="20"/>
                <w:szCs w:val="20"/>
              </w:rPr>
              <w:t xml:space="preserve"> </w:t>
            </w:r>
            <w:r w:rsidR="00480B77">
              <w:rPr>
                <w:rFonts w:ascii="Arial" w:hAnsi="Arial" w:cs="Arial"/>
                <w:color w:val="000000"/>
                <w:sz w:val="20"/>
                <w:szCs w:val="20"/>
              </w:rPr>
              <w:t>MARTINEZ PASCUAL KRISTEN RUBI</w:t>
            </w:r>
          </w:p>
        </w:tc>
      </w:tr>
      <w:tr w:rsidR="0036583F" w14:paraId="3090DCB7" w14:textId="77777777" w:rsidTr="00A72618">
        <w:trPr>
          <w:trHeight w:val="272"/>
        </w:trPr>
        <w:tc>
          <w:tcPr>
            <w:tcW w:w="1084" w:type="dxa"/>
            <w:tcBorders>
              <w:top w:val="single" w:sz="4" w:space="0" w:color="auto"/>
              <w:left w:val="single" w:sz="4" w:space="0" w:color="auto"/>
              <w:bottom w:val="single" w:sz="4" w:space="0" w:color="auto"/>
              <w:right w:val="single" w:sz="4" w:space="0" w:color="auto"/>
            </w:tcBorders>
            <w:shd w:val="clear" w:color="auto" w:fill="auto"/>
            <w:hideMark/>
          </w:tcPr>
          <w:p w14:paraId="6CCED0DD" w14:textId="77777777" w:rsidR="0036583F" w:rsidRDefault="0036583F" w:rsidP="00B0275A">
            <w:pPr>
              <w:autoSpaceDE w:val="0"/>
              <w:autoSpaceDN w:val="0"/>
              <w:adjustRightInd w:val="0"/>
              <w:jc w:val="both"/>
              <w:rPr>
                <w:rFonts w:ascii="Arial" w:hAnsi="Arial" w:cs="Arial"/>
                <w:color w:val="000000"/>
              </w:rPr>
            </w:pPr>
            <w:r>
              <w:rPr>
                <w:rFonts w:ascii="Arial" w:hAnsi="Arial" w:cs="Arial"/>
                <w:color w:val="000000"/>
              </w:rPr>
              <w:t>GRUPO:</w:t>
            </w:r>
          </w:p>
        </w:tc>
        <w:tc>
          <w:tcPr>
            <w:tcW w:w="1518" w:type="dxa"/>
            <w:tcBorders>
              <w:top w:val="single" w:sz="4" w:space="0" w:color="auto"/>
              <w:left w:val="single" w:sz="4" w:space="0" w:color="auto"/>
              <w:bottom w:val="single" w:sz="4" w:space="0" w:color="auto"/>
              <w:right w:val="single" w:sz="4" w:space="0" w:color="auto"/>
            </w:tcBorders>
            <w:shd w:val="clear" w:color="auto" w:fill="auto"/>
          </w:tcPr>
          <w:p w14:paraId="552F8D85" w14:textId="16A1CAB6" w:rsidR="0036583F" w:rsidRPr="00AF4C6B" w:rsidRDefault="0036583F" w:rsidP="00B0275A">
            <w:pPr>
              <w:autoSpaceDE w:val="0"/>
              <w:autoSpaceDN w:val="0"/>
              <w:adjustRightInd w:val="0"/>
              <w:jc w:val="both"/>
              <w:rPr>
                <w:rFonts w:ascii="Arial" w:hAnsi="Arial" w:cs="Arial"/>
                <w:color w:val="000000"/>
                <w:sz w:val="20"/>
                <w:szCs w:val="20"/>
              </w:rPr>
            </w:pPr>
            <w:r w:rsidRPr="00AF4C6B">
              <w:rPr>
                <w:rFonts w:ascii="Arial" w:hAnsi="Arial" w:cs="Arial"/>
                <w:color w:val="000000"/>
                <w:sz w:val="20"/>
                <w:szCs w:val="20"/>
              </w:rPr>
              <w:t xml:space="preserve">207 - </w:t>
            </w:r>
            <w:r w:rsidR="00480B77">
              <w:rPr>
                <w:rFonts w:ascii="Arial" w:hAnsi="Arial" w:cs="Arial"/>
                <w:color w:val="000000"/>
                <w:sz w:val="20"/>
                <w:szCs w:val="20"/>
              </w:rPr>
              <w:t>C</w:t>
            </w:r>
          </w:p>
        </w:tc>
        <w:tc>
          <w:tcPr>
            <w:tcW w:w="1353" w:type="dxa"/>
            <w:tcBorders>
              <w:top w:val="single" w:sz="4" w:space="0" w:color="auto"/>
              <w:left w:val="single" w:sz="4" w:space="0" w:color="auto"/>
              <w:bottom w:val="single" w:sz="4" w:space="0" w:color="auto"/>
              <w:right w:val="single" w:sz="4" w:space="0" w:color="auto"/>
            </w:tcBorders>
            <w:shd w:val="clear" w:color="auto" w:fill="auto"/>
            <w:hideMark/>
          </w:tcPr>
          <w:p w14:paraId="1C54FC10" w14:textId="77777777" w:rsidR="0036583F" w:rsidRDefault="0036583F" w:rsidP="00B0275A">
            <w:pPr>
              <w:autoSpaceDE w:val="0"/>
              <w:autoSpaceDN w:val="0"/>
              <w:adjustRightInd w:val="0"/>
              <w:jc w:val="both"/>
              <w:rPr>
                <w:rFonts w:ascii="Arial" w:hAnsi="Arial" w:cs="Arial"/>
                <w:color w:val="000000"/>
              </w:rPr>
            </w:pPr>
            <w:r>
              <w:rPr>
                <w:rFonts w:ascii="Arial" w:hAnsi="Arial" w:cs="Arial"/>
                <w:color w:val="000000"/>
              </w:rPr>
              <w:t>CARRERA:</w:t>
            </w:r>
          </w:p>
        </w:tc>
        <w:tc>
          <w:tcPr>
            <w:tcW w:w="5866" w:type="dxa"/>
            <w:tcBorders>
              <w:top w:val="single" w:sz="4" w:space="0" w:color="auto"/>
              <w:left w:val="single" w:sz="4" w:space="0" w:color="auto"/>
              <w:bottom w:val="single" w:sz="4" w:space="0" w:color="auto"/>
              <w:right w:val="single" w:sz="4" w:space="0" w:color="auto"/>
            </w:tcBorders>
            <w:shd w:val="clear" w:color="auto" w:fill="auto"/>
            <w:hideMark/>
          </w:tcPr>
          <w:p w14:paraId="0356B600" w14:textId="77777777" w:rsidR="0036583F" w:rsidRPr="00AF4C6B" w:rsidRDefault="0036583F" w:rsidP="00B0275A">
            <w:pPr>
              <w:autoSpaceDE w:val="0"/>
              <w:autoSpaceDN w:val="0"/>
              <w:adjustRightInd w:val="0"/>
              <w:jc w:val="both"/>
              <w:rPr>
                <w:rFonts w:ascii="Arial" w:hAnsi="Arial" w:cs="Arial"/>
                <w:color w:val="000000"/>
                <w:sz w:val="20"/>
                <w:szCs w:val="20"/>
              </w:rPr>
            </w:pPr>
            <w:r w:rsidRPr="00AF4C6B">
              <w:rPr>
                <w:rFonts w:ascii="Arial" w:hAnsi="Arial" w:cs="Arial"/>
                <w:color w:val="000000"/>
                <w:sz w:val="20"/>
                <w:szCs w:val="20"/>
              </w:rPr>
              <w:t>ING. EN GESTION EMPRESARIAL</w:t>
            </w:r>
          </w:p>
        </w:tc>
      </w:tr>
    </w:tbl>
    <w:p w14:paraId="40703398" w14:textId="77777777" w:rsidR="0036583F" w:rsidRPr="002B09E1" w:rsidRDefault="0036583F" w:rsidP="0036583F">
      <w:pPr>
        <w:jc w:val="center"/>
        <w:rPr>
          <w:rFonts w:ascii="Arial" w:hAnsi="Arial" w:cs="Arial"/>
          <w:b/>
          <w:sz w:val="8"/>
        </w:rPr>
      </w:pP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3"/>
        <w:gridCol w:w="1816"/>
        <w:gridCol w:w="1894"/>
        <w:gridCol w:w="785"/>
        <w:gridCol w:w="14"/>
        <w:gridCol w:w="1023"/>
        <w:gridCol w:w="2769"/>
      </w:tblGrid>
      <w:tr w:rsidR="0036583F" w14:paraId="49559AA6" w14:textId="77777777" w:rsidTr="0035404B">
        <w:tc>
          <w:tcPr>
            <w:tcW w:w="6048" w:type="dxa"/>
            <w:gridSpan w:val="4"/>
          </w:tcPr>
          <w:p w14:paraId="2B782344" w14:textId="77777777" w:rsidR="0036583F" w:rsidRDefault="0036583F" w:rsidP="00B0275A">
            <w:r>
              <w:t>INSTITUTO TECNOLÓGICO  SUPERIOR DE SAN ANDRÉS TUXTLA</w:t>
            </w:r>
          </w:p>
        </w:tc>
        <w:tc>
          <w:tcPr>
            <w:tcW w:w="3806" w:type="dxa"/>
            <w:gridSpan w:val="3"/>
          </w:tcPr>
          <w:p w14:paraId="3AEDA166" w14:textId="4DAD972D" w:rsidR="0036583F" w:rsidRDefault="0036583F" w:rsidP="00B0275A">
            <w:pPr>
              <w:jc w:val="both"/>
            </w:pPr>
            <w:r w:rsidRPr="0064694D">
              <w:rPr>
                <w:sz w:val="20"/>
              </w:rPr>
              <w:t xml:space="preserve">NOMBRE DEL CURSO: </w:t>
            </w:r>
            <w:r w:rsidR="00D90CBC">
              <w:rPr>
                <w:sz w:val="20"/>
              </w:rPr>
              <w:t>DINAMICA SOCIAL</w:t>
            </w:r>
          </w:p>
        </w:tc>
      </w:tr>
      <w:tr w:rsidR="0036583F" w14:paraId="48A554F4" w14:textId="77777777" w:rsidTr="0035404B">
        <w:tc>
          <w:tcPr>
            <w:tcW w:w="6048" w:type="dxa"/>
            <w:gridSpan w:val="4"/>
            <w:tcBorders>
              <w:bottom w:val="single" w:sz="4" w:space="0" w:color="auto"/>
            </w:tcBorders>
          </w:tcPr>
          <w:p w14:paraId="741AAEEA" w14:textId="77777777" w:rsidR="0036583F" w:rsidRPr="00AF4C6B" w:rsidRDefault="0036583F" w:rsidP="00B0275A">
            <w:pPr>
              <w:rPr>
                <w:sz w:val="20"/>
                <w:szCs w:val="20"/>
              </w:rPr>
            </w:pPr>
            <w:r>
              <w:t xml:space="preserve">NOMBRE DEL DOCENTE: </w:t>
            </w:r>
            <w:r w:rsidRPr="00AF4C6B">
              <w:rPr>
                <w:rFonts w:cstheme="minorHAnsi"/>
                <w:sz w:val="20"/>
                <w:szCs w:val="20"/>
              </w:rPr>
              <w:t>ANA DEL CARMEN TORRES VIRGEN</w:t>
            </w:r>
          </w:p>
        </w:tc>
        <w:tc>
          <w:tcPr>
            <w:tcW w:w="3806" w:type="dxa"/>
            <w:gridSpan w:val="3"/>
            <w:tcBorders>
              <w:bottom w:val="single" w:sz="4" w:space="0" w:color="auto"/>
            </w:tcBorders>
          </w:tcPr>
          <w:p w14:paraId="3EB53454" w14:textId="77777777" w:rsidR="0036583F" w:rsidRDefault="0036583F" w:rsidP="00B0275A">
            <w:r>
              <w:t>FIRMA DEL DOCENTE</w:t>
            </w:r>
          </w:p>
        </w:tc>
      </w:tr>
      <w:tr w:rsidR="0036583F" w14:paraId="18034673" w14:textId="77777777" w:rsidTr="0035404B">
        <w:tc>
          <w:tcPr>
            <w:tcW w:w="9854" w:type="dxa"/>
            <w:gridSpan w:val="7"/>
            <w:shd w:val="clear" w:color="auto" w:fill="F2F2F2"/>
            <w:vAlign w:val="center"/>
          </w:tcPr>
          <w:p w14:paraId="09B8F7B3" w14:textId="77777777" w:rsidR="0036583F" w:rsidRPr="007D5955" w:rsidRDefault="0036583F" w:rsidP="00B0275A">
            <w:pPr>
              <w:pStyle w:val="Default"/>
              <w:jc w:val="center"/>
              <w:rPr>
                <w:iCs/>
                <w:sz w:val="20"/>
                <w:szCs w:val="20"/>
              </w:rPr>
            </w:pPr>
            <w:r w:rsidRPr="007D5955">
              <w:rPr>
                <w:iCs/>
                <w:sz w:val="20"/>
                <w:szCs w:val="20"/>
              </w:rPr>
              <w:t>DATOS GENERALES DEL PROCESO DE EVALUACIÓN</w:t>
            </w:r>
          </w:p>
        </w:tc>
      </w:tr>
      <w:tr w:rsidR="0036583F" w14:paraId="38BBC80A" w14:textId="77777777" w:rsidTr="0035404B">
        <w:trPr>
          <w:trHeight w:val="613"/>
        </w:trPr>
        <w:tc>
          <w:tcPr>
            <w:tcW w:w="3369" w:type="dxa"/>
            <w:gridSpan w:val="2"/>
            <w:tcBorders>
              <w:bottom w:val="single" w:sz="4" w:space="0" w:color="auto"/>
            </w:tcBorders>
            <w:vAlign w:val="center"/>
          </w:tcPr>
          <w:p w14:paraId="50B27B00" w14:textId="77777777" w:rsidR="0036583F" w:rsidRDefault="0036583F" w:rsidP="00B0275A">
            <w:pPr>
              <w:pStyle w:val="Default"/>
              <w:jc w:val="both"/>
              <w:rPr>
                <w:sz w:val="20"/>
                <w:szCs w:val="20"/>
              </w:rPr>
            </w:pPr>
            <w:r w:rsidRPr="007D5955">
              <w:rPr>
                <w:sz w:val="20"/>
                <w:szCs w:val="20"/>
              </w:rPr>
              <w:t>PRODUCTO:</w:t>
            </w:r>
            <w:r>
              <w:rPr>
                <w:sz w:val="20"/>
                <w:szCs w:val="20"/>
              </w:rPr>
              <w:t xml:space="preserve"> </w:t>
            </w:r>
          </w:p>
          <w:p w14:paraId="6A2584F1" w14:textId="3AEC5050" w:rsidR="0036583F" w:rsidRPr="00E25537" w:rsidRDefault="005C109B" w:rsidP="00B0275A">
            <w:pPr>
              <w:jc w:val="both"/>
              <w:rPr>
                <w:rFonts w:ascii="Franklin Gothic Book" w:hAnsi="Franklin Gothic Book"/>
              </w:rPr>
            </w:pPr>
            <w:r>
              <w:rPr>
                <w:rFonts w:ascii="Franklin Gothic Book" w:hAnsi="Franklin Gothic Book"/>
              </w:rPr>
              <w:t>INVESTIGACION</w:t>
            </w:r>
            <w:r w:rsidR="00D90CBC">
              <w:rPr>
                <w:rFonts w:ascii="Franklin Gothic Book" w:hAnsi="Franklin Gothic Book"/>
              </w:rPr>
              <w:t xml:space="preserve"> - ENSAYO</w:t>
            </w:r>
          </w:p>
        </w:tc>
        <w:tc>
          <w:tcPr>
            <w:tcW w:w="2693" w:type="dxa"/>
            <w:gridSpan w:val="3"/>
            <w:tcBorders>
              <w:bottom w:val="single" w:sz="4" w:space="0" w:color="auto"/>
            </w:tcBorders>
            <w:vAlign w:val="center"/>
          </w:tcPr>
          <w:p w14:paraId="3C69F881" w14:textId="3EA0BDCB" w:rsidR="0036583F" w:rsidRPr="00BF4081" w:rsidRDefault="0036583F" w:rsidP="00B0275A">
            <w:pPr>
              <w:jc w:val="both"/>
              <w:rPr>
                <w:sz w:val="20"/>
                <w:szCs w:val="20"/>
              </w:rPr>
            </w:pPr>
            <w:r w:rsidRPr="007D5955">
              <w:rPr>
                <w:sz w:val="20"/>
                <w:szCs w:val="20"/>
              </w:rPr>
              <w:t>FECHA:</w:t>
            </w:r>
            <w:r>
              <w:rPr>
                <w:sz w:val="20"/>
                <w:szCs w:val="20"/>
              </w:rPr>
              <w:t xml:space="preserve"> </w:t>
            </w:r>
            <w:r w:rsidR="002C4F00">
              <w:rPr>
                <w:sz w:val="20"/>
                <w:szCs w:val="20"/>
              </w:rPr>
              <w:t>08</w:t>
            </w:r>
            <w:r w:rsidR="005C109B">
              <w:rPr>
                <w:sz w:val="20"/>
                <w:szCs w:val="20"/>
              </w:rPr>
              <w:t>– JUNIO - 202</w:t>
            </w:r>
            <w:r w:rsidR="002C4F00">
              <w:rPr>
                <w:sz w:val="20"/>
                <w:szCs w:val="20"/>
              </w:rPr>
              <w:t>4</w:t>
            </w:r>
            <w:r w:rsidR="005C109B">
              <w:rPr>
                <w:sz w:val="20"/>
                <w:szCs w:val="20"/>
              </w:rPr>
              <w:t xml:space="preserve"> </w:t>
            </w:r>
          </w:p>
        </w:tc>
        <w:tc>
          <w:tcPr>
            <w:tcW w:w="3792" w:type="dxa"/>
            <w:gridSpan w:val="2"/>
            <w:tcBorders>
              <w:bottom w:val="single" w:sz="4" w:space="0" w:color="auto"/>
            </w:tcBorders>
            <w:vAlign w:val="center"/>
          </w:tcPr>
          <w:p w14:paraId="486F365E" w14:textId="24DFDB2C" w:rsidR="0036583F" w:rsidRDefault="0036583F" w:rsidP="00B0275A">
            <w:pPr>
              <w:pStyle w:val="Default"/>
              <w:rPr>
                <w:sz w:val="20"/>
                <w:szCs w:val="20"/>
              </w:rPr>
            </w:pPr>
            <w:r w:rsidRPr="007D5955">
              <w:rPr>
                <w:sz w:val="20"/>
                <w:szCs w:val="20"/>
              </w:rPr>
              <w:t>PERIODO ESCOLAR:</w:t>
            </w:r>
            <w:r>
              <w:rPr>
                <w:sz w:val="20"/>
                <w:szCs w:val="20"/>
              </w:rPr>
              <w:t xml:space="preserve"> FEBRERO – JU</w:t>
            </w:r>
            <w:r w:rsidR="002C4F00">
              <w:rPr>
                <w:sz w:val="20"/>
                <w:szCs w:val="20"/>
              </w:rPr>
              <w:t>N</w:t>
            </w:r>
            <w:r>
              <w:rPr>
                <w:sz w:val="20"/>
                <w:szCs w:val="20"/>
              </w:rPr>
              <w:t>IO 202</w:t>
            </w:r>
            <w:r w:rsidR="002C4F00">
              <w:rPr>
                <w:sz w:val="20"/>
                <w:szCs w:val="20"/>
              </w:rPr>
              <w:t>4</w:t>
            </w:r>
          </w:p>
          <w:p w14:paraId="6D859541" w14:textId="77777777" w:rsidR="0036583F" w:rsidRPr="007D5955" w:rsidRDefault="0036583F" w:rsidP="00B0275A">
            <w:pPr>
              <w:pStyle w:val="Default"/>
              <w:rPr>
                <w:sz w:val="20"/>
                <w:szCs w:val="20"/>
              </w:rPr>
            </w:pPr>
          </w:p>
        </w:tc>
      </w:tr>
      <w:tr w:rsidR="005232ED" w:rsidRPr="00A337FA" w14:paraId="39994543" w14:textId="77777777" w:rsidTr="0035404B">
        <w:trPr>
          <w:trHeight w:val="252"/>
        </w:trPr>
        <w:tc>
          <w:tcPr>
            <w:tcW w:w="9854" w:type="dxa"/>
            <w:gridSpan w:val="7"/>
            <w:shd w:val="clear" w:color="auto" w:fill="F2F2F2"/>
          </w:tcPr>
          <w:p w14:paraId="254DED67" w14:textId="0CDA185F" w:rsidR="005232ED" w:rsidRPr="007D5955" w:rsidRDefault="005232ED" w:rsidP="005232ED">
            <w:pPr>
              <w:rPr>
                <w:iCs/>
                <w:sz w:val="20"/>
                <w:szCs w:val="20"/>
              </w:rPr>
            </w:pPr>
            <w:r>
              <w:rPr>
                <w:rFonts w:ascii="Roboto" w:hAnsi="Roboto"/>
                <w:spacing w:val="3"/>
                <w:sz w:val="21"/>
                <w:szCs w:val="21"/>
                <w:shd w:val="clear" w:color="auto" w:fill="F1F3F4"/>
              </w:rPr>
              <w:t xml:space="preserve">NOMBRE DEL TEMA : El alumno </w:t>
            </w:r>
            <w:r w:rsidR="003C7EF9">
              <w:rPr>
                <w:rFonts w:ascii="Roboto" w:hAnsi="Roboto"/>
                <w:spacing w:val="3"/>
                <w:sz w:val="21"/>
                <w:szCs w:val="21"/>
                <w:shd w:val="clear" w:color="auto" w:fill="F1F3F4"/>
              </w:rPr>
              <w:t>investigará el concepto de globalización, su dimensión e impacto en los componentes sociales. Analizar y presentar</w:t>
            </w:r>
            <w:r w:rsidR="003C7EF9">
              <w:rPr>
                <w:rFonts w:ascii="Roboto" w:hAnsi="Roboto"/>
                <w:spacing w:val="3"/>
                <w:sz w:val="21"/>
                <w:szCs w:val="21"/>
                <w:shd w:val="clear" w:color="auto" w:fill="F1F3F4"/>
              </w:rPr>
              <w:t xml:space="preserve"> </w:t>
            </w:r>
            <w:r w:rsidR="003C7EF9">
              <w:rPr>
                <w:rFonts w:ascii="Roboto" w:hAnsi="Roboto"/>
                <w:spacing w:val="3"/>
                <w:sz w:val="21"/>
                <w:szCs w:val="21"/>
                <w:shd w:val="clear" w:color="auto" w:fill="F1F3F4"/>
              </w:rPr>
              <w:t>resultados mediante un ensayo.</w:t>
            </w:r>
          </w:p>
        </w:tc>
      </w:tr>
      <w:tr w:rsidR="0036583F" w:rsidRPr="00A337FA" w14:paraId="742AED14" w14:textId="77777777" w:rsidTr="0035404B">
        <w:trPr>
          <w:trHeight w:val="252"/>
        </w:trPr>
        <w:tc>
          <w:tcPr>
            <w:tcW w:w="9854" w:type="dxa"/>
            <w:gridSpan w:val="7"/>
            <w:shd w:val="clear" w:color="auto" w:fill="F2F2F2"/>
          </w:tcPr>
          <w:p w14:paraId="16F5F0FE" w14:textId="77777777" w:rsidR="0036583F" w:rsidRPr="00A337FA" w:rsidRDefault="0036583F" w:rsidP="00B0275A">
            <w:pPr>
              <w:jc w:val="center"/>
            </w:pPr>
            <w:r w:rsidRPr="007D5955">
              <w:rPr>
                <w:iCs/>
                <w:sz w:val="20"/>
                <w:szCs w:val="20"/>
              </w:rPr>
              <w:t>INSTRUCCIONES</w:t>
            </w:r>
            <w:r>
              <w:rPr>
                <w:iCs/>
                <w:sz w:val="20"/>
                <w:szCs w:val="20"/>
              </w:rPr>
              <w:t xml:space="preserve"> DE APLICACIÓN</w:t>
            </w:r>
          </w:p>
        </w:tc>
      </w:tr>
      <w:tr w:rsidR="0036583F" w14:paraId="0747DE6F" w14:textId="77777777" w:rsidTr="0035404B">
        <w:trPr>
          <w:trHeight w:val="732"/>
        </w:trPr>
        <w:tc>
          <w:tcPr>
            <w:tcW w:w="9854" w:type="dxa"/>
            <w:gridSpan w:val="7"/>
            <w:vAlign w:val="center"/>
          </w:tcPr>
          <w:p w14:paraId="2DD609EF" w14:textId="77777777" w:rsidR="0036583F" w:rsidRPr="007D5955" w:rsidRDefault="0036583F" w:rsidP="00B0275A">
            <w:pPr>
              <w:jc w:val="both"/>
              <w:rPr>
                <w:rFonts w:ascii="Arial" w:hAnsi="Arial" w:cs="Arial"/>
                <w:sz w:val="18"/>
                <w:szCs w:val="18"/>
              </w:rPr>
            </w:pPr>
            <w:r w:rsidRPr="007D5955">
              <w:rPr>
                <w:rFonts w:ascii="Arial" w:hAnsi="Arial" w:cs="Arial"/>
                <w:sz w:val="18"/>
                <w:szCs w:val="18"/>
              </w:rPr>
              <w:t xml:space="preserve">Revisar las actividades que se solicitan y marque </w:t>
            </w:r>
            <w:r>
              <w:rPr>
                <w:rFonts w:ascii="Arial" w:hAnsi="Arial" w:cs="Arial"/>
                <w:sz w:val="18"/>
                <w:szCs w:val="18"/>
              </w:rPr>
              <w:t xml:space="preserve">con una X </w:t>
            </w:r>
            <w:r w:rsidRPr="007D5955">
              <w:rPr>
                <w:rFonts w:ascii="Arial" w:hAnsi="Arial" w:cs="Arial"/>
                <w:sz w:val="18"/>
                <w:szCs w:val="18"/>
              </w:rPr>
              <w:t xml:space="preserve">en los apartados “SI” cuando la evidencia se cumple; en caso contrario marque “NO”. En la columna “OBSERVACIONES” </w:t>
            </w:r>
            <w:r>
              <w:rPr>
                <w:rFonts w:ascii="Arial" w:hAnsi="Arial" w:cs="Arial"/>
                <w:sz w:val="18"/>
                <w:szCs w:val="18"/>
              </w:rPr>
              <w:t xml:space="preserve">escriba </w:t>
            </w:r>
            <w:r w:rsidRPr="007D5955">
              <w:rPr>
                <w:rFonts w:ascii="Arial" w:hAnsi="Arial" w:cs="Arial"/>
                <w:sz w:val="18"/>
                <w:szCs w:val="18"/>
              </w:rPr>
              <w:t>indicaciones que puedan ayudar al alumno a saber cuáles son las condiciones no cumplidas, si fuese necesario.</w:t>
            </w:r>
          </w:p>
        </w:tc>
      </w:tr>
      <w:tr w:rsidR="0036583F" w14:paraId="3E8D3C86" w14:textId="77777777" w:rsidTr="0035404B">
        <w:trPr>
          <w:trHeight w:val="667"/>
        </w:trPr>
        <w:tc>
          <w:tcPr>
            <w:tcW w:w="1553" w:type="dxa"/>
            <w:vMerge w:val="restart"/>
            <w:vAlign w:val="center"/>
          </w:tcPr>
          <w:p w14:paraId="6B2CFC2C" w14:textId="77777777" w:rsidR="0036583F" w:rsidRPr="007D5955" w:rsidRDefault="0036583F" w:rsidP="00B0275A">
            <w:pPr>
              <w:pStyle w:val="Default"/>
              <w:jc w:val="center"/>
              <w:rPr>
                <w:rFonts w:ascii="Arial" w:hAnsi="Arial" w:cs="Arial"/>
                <w:b/>
                <w:sz w:val="18"/>
                <w:szCs w:val="18"/>
              </w:rPr>
            </w:pPr>
            <w:r w:rsidRPr="007D5955">
              <w:rPr>
                <w:rFonts w:ascii="Arial" w:hAnsi="Arial" w:cs="Arial"/>
                <w:b/>
                <w:iCs/>
                <w:sz w:val="18"/>
                <w:szCs w:val="18"/>
              </w:rPr>
              <w:t>VALOR DEL REACTIVO</w:t>
            </w:r>
          </w:p>
        </w:tc>
        <w:tc>
          <w:tcPr>
            <w:tcW w:w="3710" w:type="dxa"/>
            <w:gridSpan w:val="2"/>
            <w:vMerge w:val="restart"/>
            <w:vAlign w:val="center"/>
          </w:tcPr>
          <w:p w14:paraId="37D31880" w14:textId="77777777" w:rsidR="0036583F" w:rsidRPr="007D5955" w:rsidRDefault="0036583F" w:rsidP="00B0275A">
            <w:pPr>
              <w:jc w:val="center"/>
              <w:rPr>
                <w:rFonts w:ascii="Arial" w:hAnsi="Arial" w:cs="Arial"/>
                <w:b/>
                <w:sz w:val="18"/>
                <w:szCs w:val="18"/>
              </w:rPr>
            </w:pPr>
            <w:r w:rsidRPr="007D5955">
              <w:rPr>
                <w:rFonts w:ascii="Arial" w:hAnsi="Arial" w:cs="Arial"/>
                <w:b/>
                <w:iCs/>
                <w:sz w:val="18"/>
                <w:szCs w:val="18"/>
              </w:rPr>
              <w:t>CARACTERÍSTICA A CUMPLIR (REACTIVO)</w:t>
            </w:r>
          </w:p>
        </w:tc>
        <w:tc>
          <w:tcPr>
            <w:tcW w:w="1822" w:type="dxa"/>
            <w:gridSpan w:val="3"/>
            <w:vAlign w:val="center"/>
          </w:tcPr>
          <w:p w14:paraId="385FAB5C" w14:textId="77777777" w:rsidR="0036583F" w:rsidRPr="007D5955" w:rsidRDefault="0036583F" w:rsidP="00B0275A">
            <w:pPr>
              <w:jc w:val="center"/>
              <w:rPr>
                <w:rFonts w:ascii="Arial" w:hAnsi="Arial" w:cs="Arial"/>
                <w:b/>
                <w:sz w:val="18"/>
                <w:szCs w:val="18"/>
              </w:rPr>
            </w:pPr>
            <w:r w:rsidRPr="007D5955">
              <w:rPr>
                <w:rFonts w:ascii="Arial" w:hAnsi="Arial" w:cs="Arial"/>
                <w:b/>
                <w:sz w:val="18"/>
                <w:szCs w:val="18"/>
              </w:rPr>
              <w:t>CUMPLE</w:t>
            </w:r>
          </w:p>
        </w:tc>
        <w:tc>
          <w:tcPr>
            <w:tcW w:w="2769" w:type="dxa"/>
            <w:vMerge w:val="restart"/>
            <w:vAlign w:val="center"/>
          </w:tcPr>
          <w:p w14:paraId="493DBF7D" w14:textId="77777777" w:rsidR="0036583F" w:rsidRPr="007D5955" w:rsidRDefault="0036583F" w:rsidP="00B0275A">
            <w:pPr>
              <w:pStyle w:val="Default"/>
              <w:jc w:val="center"/>
              <w:rPr>
                <w:rFonts w:ascii="Arial" w:hAnsi="Arial" w:cs="Arial"/>
                <w:b/>
                <w:sz w:val="18"/>
                <w:szCs w:val="18"/>
              </w:rPr>
            </w:pPr>
            <w:r w:rsidRPr="007D5955">
              <w:rPr>
                <w:rFonts w:ascii="Arial" w:hAnsi="Arial" w:cs="Arial"/>
                <w:b/>
                <w:iCs/>
                <w:sz w:val="18"/>
                <w:szCs w:val="18"/>
              </w:rPr>
              <w:t>OBSERVACIONES</w:t>
            </w:r>
          </w:p>
          <w:p w14:paraId="60E7FACC" w14:textId="77777777" w:rsidR="0036583F" w:rsidRPr="007D5955" w:rsidRDefault="0036583F" w:rsidP="00B0275A">
            <w:pPr>
              <w:jc w:val="center"/>
              <w:rPr>
                <w:rFonts w:ascii="Arial" w:hAnsi="Arial" w:cs="Arial"/>
                <w:b/>
                <w:sz w:val="18"/>
                <w:szCs w:val="18"/>
              </w:rPr>
            </w:pPr>
          </w:p>
        </w:tc>
      </w:tr>
      <w:tr w:rsidR="0036583F" w14:paraId="3C617E31" w14:textId="77777777" w:rsidTr="0035404B">
        <w:trPr>
          <w:trHeight w:val="255"/>
        </w:trPr>
        <w:tc>
          <w:tcPr>
            <w:tcW w:w="1553" w:type="dxa"/>
            <w:vMerge/>
          </w:tcPr>
          <w:p w14:paraId="4B57C768" w14:textId="77777777" w:rsidR="0036583F" w:rsidRPr="007D5955" w:rsidRDefault="0036583F" w:rsidP="00B0275A">
            <w:pPr>
              <w:pStyle w:val="Default"/>
              <w:rPr>
                <w:i/>
                <w:iCs/>
                <w:sz w:val="16"/>
                <w:szCs w:val="16"/>
              </w:rPr>
            </w:pPr>
          </w:p>
        </w:tc>
        <w:tc>
          <w:tcPr>
            <w:tcW w:w="3710" w:type="dxa"/>
            <w:gridSpan w:val="2"/>
            <w:vMerge/>
          </w:tcPr>
          <w:p w14:paraId="0189BBC0" w14:textId="77777777" w:rsidR="0036583F" w:rsidRDefault="0036583F" w:rsidP="00B0275A"/>
        </w:tc>
        <w:tc>
          <w:tcPr>
            <w:tcW w:w="785" w:type="dxa"/>
            <w:vAlign w:val="center"/>
          </w:tcPr>
          <w:p w14:paraId="1BF4557F" w14:textId="77777777" w:rsidR="0036583F" w:rsidRPr="007D5955" w:rsidRDefault="0036583F" w:rsidP="00B0275A">
            <w:pPr>
              <w:jc w:val="center"/>
              <w:rPr>
                <w:b/>
              </w:rPr>
            </w:pPr>
            <w:r w:rsidRPr="007D5955">
              <w:rPr>
                <w:b/>
              </w:rPr>
              <w:t>SI</w:t>
            </w:r>
          </w:p>
        </w:tc>
        <w:tc>
          <w:tcPr>
            <w:tcW w:w="1037" w:type="dxa"/>
            <w:gridSpan w:val="2"/>
            <w:vAlign w:val="center"/>
          </w:tcPr>
          <w:p w14:paraId="0780AB14" w14:textId="77777777" w:rsidR="0036583F" w:rsidRPr="007D5955" w:rsidRDefault="0036583F" w:rsidP="00B0275A">
            <w:pPr>
              <w:jc w:val="center"/>
              <w:rPr>
                <w:b/>
              </w:rPr>
            </w:pPr>
            <w:r w:rsidRPr="007D5955">
              <w:rPr>
                <w:b/>
              </w:rPr>
              <w:t>NO</w:t>
            </w:r>
          </w:p>
        </w:tc>
        <w:tc>
          <w:tcPr>
            <w:tcW w:w="2769" w:type="dxa"/>
            <w:vMerge/>
          </w:tcPr>
          <w:p w14:paraId="6E2FD73F" w14:textId="77777777" w:rsidR="0036583F" w:rsidRDefault="0036583F" w:rsidP="00B0275A"/>
        </w:tc>
      </w:tr>
      <w:tr w:rsidR="0036583F" w14:paraId="7D0F974A" w14:textId="77777777" w:rsidTr="0035404B">
        <w:trPr>
          <w:trHeight w:val="836"/>
        </w:trPr>
        <w:tc>
          <w:tcPr>
            <w:tcW w:w="1553" w:type="dxa"/>
            <w:vAlign w:val="center"/>
          </w:tcPr>
          <w:p w14:paraId="0332E80F" w14:textId="6CE90694" w:rsidR="0036583F" w:rsidRPr="001E342A" w:rsidRDefault="005C109B" w:rsidP="00B0275A">
            <w:pPr>
              <w:pStyle w:val="Default"/>
              <w:jc w:val="center"/>
              <w:rPr>
                <w:b/>
              </w:rPr>
            </w:pPr>
            <w:r>
              <w:rPr>
                <w:b/>
              </w:rPr>
              <w:lastRenderedPageBreak/>
              <w:t>8</w:t>
            </w:r>
            <w:r w:rsidR="0036583F" w:rsidRPr="001E342A">
              <w:rPr>
                <w:b/>
              </w:rPr>
              <w:t>%</w:t>
            </w:r>
          </w:p>
        </w:tc>
        <w:tc>
          <w:tcPr>
            <w:tcW w:w="3710" w:type="dxa"/>
            <w:gridSpan w:val="2"/>
            <w:vAlign w:val="center"/>
          </w:tcPr>
          <w:p w14:paraId="52FD3B26" w14:textId="77777777" w:rsidR="0036583F" w:rsidRPr="001E342A" w:rsidRDefault="0036583F" w:rsidP="00B0275A">
            <w:pPr>
              <w:pStyle w:val="Default"/>
              <w:jc w:val="both"/>
            </w:pPr>
          </w:p>
          <w:p w14:paraId="57D30762" w14:textId="77777777" w:rsidR="0036583F" w:rsidRPr="001E342A" w:rsidRDefault="0036583F" w:rsidP="00B0275A">
            <w:pPr>
              <w:pStyle w:val="Default"/>
              <w:jc w:val="both"/>
            </w:pPr>
            <w:r w:rsidRPr="001E342A">
              <w:t>Presentación El trabajo cumple con los requisitos de:</w:t>
            </w:r>
          </w:p>
          <w:p w14:paraId="55CF1EA1" w14:textId="77777777" w:rsidR="0036583F" w:rsidRPr="001E342A" w:rsidRDefault="0036583F" w:rsidP="0036583F">
            <w:pPr>
              <w:pStyle w:val="Default"/>
              <w:numPr>
                <w:ilvl w:val="0"/>
                <w:numId w:val="3"/>
              </w:numPr>
            </w:pPr>
            <w:r w:rsidRPr="001E342A">
              <w:t>Buena presentación</w:t>
            </w:r>
          </w:p>
          <w:p w14:paraId="05D6F323" w14:textId="77777777" w:rsidR="0036583F" w:rsidRPr="001E342A" w:rsidRDefault="0036583F" w:rsidP="0036583F">
            <w:pPr>
              <w:pStyle w:val="Default"/>
              <w:numPr>
                <w:ilvl w:val="0"/>
                <w:numId w:val="3"/>
              </w:numPr>
            </w:pPr>
            <w:r w:rsidRPr="001E342A">
              <w:t>Faltas de ortografía</w:t>
            </w:r>
          </w:p>
          <w:p w14:paraId="223A47BB" w14:textId="77777777" w:rsidR="0036583F" w:rsidRPr="001E342A" w:rsidRDefault="0036583F" w:rsidP="0036583F">
            <w:pPr>
              <w:pStyle w:val="Default"/>
              <w:numPr>
                <w:ilvl w:val="0"/>
                <w:numId w:val="3"/>
              </w:numPr>
            </w:pPr>
            <w:r w:rsidRPr="001E342A">
              <w:t>Desarrollo coherente del tema</w:t>
            </w:r>
          </w:p>
          <w:p w14:paraId="30DE8562" w14:textId="77777777" w:rsidR="0036583F" w:rsidRPr="001E342A" w:rsidRDefault="0036583F" w:rsidP="0036583F">
            <w:pPr>
              <w:pStyle w:val="Default"/>
              <w:numPr>
                <w:ilvl w:val="0"/>
                <w:numId w:val="3"/>
              </w:numPr>
            </w:pPr>
            <w:r w:rsidRPr="001E342A">
              <w:t>Limpieza del trabajo</w:t>
            </w:r>
          </w:p>
        </w:tc>
        <w:tc>
          <w:tcPr>
            <w:tcW w:w="785" w:type="dxa"/>
            <w:vAlign w:val="center"/>
          </w:tcPr>
          <w:p w14:paraId="63AFE022" w14:textId="77777777" w:rsidR="0036583F" w:rsidRDefault="0036583F" w:rsidP="00B0275A">
            <w:pPr>
              <w:jc w:val="center"/>
            </w:pPr>
            <w:r>
              <w:t>X</w:t>
            </w:r>
          </w:p>
        </w:tc>
        <w:tc>
          <w:tcPr>
            <w:tcW w:w="1037" w:type="dxa"/>
            <w:gridSpan w:val="2"/>
          </w:tcPr>
          <w:p w14:paraId="6D3668E4" w14:textId="77777777" w:rsidR="0036583F" w:rsidRDefault="0036583F" w:rsidP="00B0275A"/>
        </w:tc>
        <w:tc>
          <w:tcPr>
            <w:tcW w:w="2769" w:type="dxa"/>
          </w:tcPr>
          <w:p w14:paraId="5B62EC49" w14:textId="77777777" w:rsidR="0036583F" w:rsidRDefault="0036583F" w:rsidP="00B0275A"/>
        </w:tc>
      </w:tr>
      <w:tr w:rsidR="0036583F" w14:paraId="14833F94" w14:textId="77777777" w:rsidTr="0035404B">
        <w:tc>
          <w:tcPr>
            <w:tcW w:w="1553" w:type="dxa"/>
            <w:vAlign w:val="center"/>
          </w:tcPr>
          <w:p w14:paraId="5A2BEBDD" w14:textId="4D9CDE00" w:rsidR="0036583F" w:rsidRPr="001E342A" w:rsidRDefault="00942EB7" w:rsidP="00B0275A">
            <w:pPr>
              <w:pStyle w:val="Default"/>
              <w:jc w:val="center"/>
              <w:rPr>
                <w:b/>
              </w:rPr>
            </w:pPr>
            <w:r>
              <w:rPr>
                <w:b/>
              </w:rPr>
              <w:t>8</w:t>
            </w:r>
            <w:r w:rsidR="0036583F" w:rsidRPr="001E342A">
              <w:rPr>
                <w:b/>
              </w:rPr>
              <w:t>%</w:t>
            </w:r>
          </w:p>
        </w:tc>
        <w:tc>
          <w:tcPr>
            <w:tcW w:w="3710" w:type="dxa"/>
            <w:gridSpan w:val="2"/>
          </w:tcPr>
          <w:p w14:paraId="62047265" w14:textId="77777777" w:rsidR="0036583F" w:rsidRPr="001E342A" w:rsidRDefault="0036583F" w:rsidP="00B0275A">
            <w:pPr>
              <w:pStyle w:val="Default"/>
              <w:jc w:val="both"/>
              <w:rPr>
                <w:b/>
              </w:rPr>
            </w:pPr>
          </w:p>
          <w:p w14:paraId="5FA58938" w14:textId="77777777" w:rsidR="0036583F" w:rsidRPr="001E342A" w:rsidRDefault="0036583F" w:rsidP="00B0275A">
            <w:pPr>
              <w:pStyle w:val="Default"/>
              <w:jc w:val="both"/>
            </w:pPr>
            <w:r w:rsidRPr="001E342A">
              <w:rPr>
                <w:b/>
              </w:rPr>
              <w:t>Enfoque</w:t>
            </w:r>
            <w:r w:rsidRPr="001E342A">
              <w:t>: Jerarquización correcta</w:t>
            </w:r>
          </w:p>
        </w:tc>
        <w:tc>
          <w:tcPr>
            <w:tcW w:w="785" w:type="dxa"/>
            <w:vAlign w:val="center"/>
          </w:tcPr>
          <w:p w14:paraId="6C8E2533" w14:textId="77777777" w:rsidR="0036583F" w:rsidRDefault="0036583F" w:rsidP="00B0275A">
            <w:pPr>
              <w:jc w:val="center"/>
            </w:pPr>
            <w:r>
              <w:t>X</w:t>
            </w:r>
          </w:p>
        </w:tc>
        <w:tc>
          <w:tcPr>
            <w:tcW w:w="1037" w:type="dxa"/>
            <w:gridSpan w:val="2"/>
          </w:tcPr>
          <w:p w14:paraId="2435F909" w14:textId="77777777" w:rsidR="0036583F" w:rsidRDefault="0036583F" w:rsidP="00B0275A"/>
        </w:tc>
        <w:tc>
          <w:tcPr>
            <w:tcW w:w="2769" w:type="dxa"/>
          </w:tcPr>
          <w:p w14:paraId="459F8A23" w14:textId="77777777" w:rsidR="0036583F" w:rsidRDefault="0036583F" w:rsidP="00B0275A"/>
        </w:tc>
      </w:tr>
      <w:tr w:rsidR="0036583F" w14:paraId="166B6A77" w14:textId="77777777" w:rsidTr="0035404B">
        <w:tc>
          <w:tcPr>
            <w:tcW w:w="1553" w:type="dxa"/>
            <w:vAlign w:val="center"/>
          </w:tcPr>
          <w:p w14:paraId="0A2AC299" w14:textId="50131899" w:rsidR="0036583F" w:rsidRPr="001E342A" w:rsidRDefault="00942EB7" w:rsidP="00B0275A">
            <w:pPr>
              <w:pStyle w:val="Default"/>
              <w:jc w:val="center"/>
              <w:rPr>
                <w:b/>
              </w:rPr>
            </w:pPr>
            <w:r>
              <w:rPr>
                <w:b/>
              </w:rPr>
              <w:t>10</w:t>
            </w:r>
            <w:r w:rsidR="0036583F" w:rsidRPr="001E342A">
              <w:rPr>
                <w:b/>
              </w:rPr>
              <w:t>%</w:t>
            </w:r>
          </w:p>
        </w:tc>
        <w:tc>
          <w:tcPr>
            <w:tcW w:w="3710" w:type="dxa"/>
            <w:gridSpan w:val="2"/>
          </w:tcPr>
          <w:p w14:paraId="2578130B" w14:textId="77777777" w:rsidR="0036583F" w:rsidRPr="001E342A" w:rsidRDefault="0036583F" w:rsidP="00B0275A">
            <w:pPr>
              <w:autoSpaceDE w:val="0"/>
              <w:autoSpaceDN w:val="0"/>
              <w:adjustRightInd w:val="0"/>
              <w:spacing w:after="0" w:line="240" w:lineRule="auto"/>
              <w:jc w:val="both"/>
              <w:rPr>
                <w:rFonts w:ascii="Franklin Gothic Book" w:hAnsi="Franklin Gothic Book" w:cs="Tahoma"/>
                <w:sz w:val="24"/>
                <w:szCs w:val="24"/>
                <w:lang w:eastAsia="es-ES"/>
              </w:rPr>
            </w:pPr>
            <w:r w:rsidRPr="001E342A">
              <w:rPr>
                <w:b/>
                <w:sz w:val="24"/>
                <w:szCs w:val="24"/>
              </w:rPr>
              <w:t>Elaboración</w:t>
            </w:r>
            <w:r w:rsidRPr="001E342A">
              <w:rPr>
                <w:sz w:val="24"/>
                <w:szCs w:val="24"/>
              </w:rPr>
              <w:t xml:space="preserve">: Debe </w:t>
            </w:r>
            <w:r w:rsidRPr="001E342A">
              <w:rPr>
                <w:rFonts w:ascii="Franklin Gothic Book" w:hAnsi="Franklin Gothic Book" w:cs="Tahoma"/>
                <w:sz w:val="24"/>
                <w:szCs w:val="24"/>
                <w:lang w:eastAsia="es-ES"/>
              </w:rPr>
              <w:t xml:space="preserve">partir de una </w:t>
            </w:r>
            <w:r w:rsidRPr="001E342A">
              <w:rPr>
                <w:bCs/>
                <w:sz w:val="24"/>
                <w:szCs w:val="24"/>
              </w:rPr>
              <w:t xml:space="preserve">selección adecuada de  la información, Nombre del tema y </w:t>
            </w:r>
            <w:r w:rsidRPr="001E342A">
              <w:rPr>
                <w:sz w:val="24"/>
                <w:szCs w:val="24"/>
              </w:rPr>
              <w:t>Uso de Enlaces Adecuados</w:t>
            </w:r>
          </w:p>
        </w:tc>
        <w:tc>
          <w:tcPr>
            <w:tcW w:w="785" w:type="dxa"/>
            <w:vAlign w:val="center"/>
          </w:tcPr>
          <w:p w14:paraId="0A7F4DF6" w14:textId="77777777" w:rsidR="0036583F" w:rsidRDefault="0036583F" w:rsidP="00B0275A">
            <w:pPr>
              <w:jc w:val="center"/>
            </w:pPr>
            <w:r>
              <w:t>X</w:t>
            </w:r>
          </w:p>
        </w:tc>
        <w:tc>
          <w:tcPr>
            <w:tcW w:w="1037" w:type="dxa"/>
            <w:gridSpan w:val="2"/>
          </w:tcPr>
          <w:p w14:paraId="50DE9C59" w14:textId="77777777" w:rsidR="0036583F" w:rsidRDefault="0036583F" w:rsidP="00B0275A"/>
        </w:tc>
        <w:tc>
          <w:tcPr>
            <w:tcW w:w="2769" w:type="dxa"/>
          </w:tcPr>
          <w:p w14:paraId="0720F533" w14:textId="77777777" w:rsidR="0036583F" w:rsidRDefault="0036583F" w:rsidP="00B0275A"/>
        </w:tc>
      </w:tr>
      <w:tr w:rsidR="0036583F" w14:paraId="124DD73A" w14:textId="77777777" w:rsidTr="0035404B">
        <w:tc>
          <w:tcPr>
            <w:tcW w:w="1553" w:type="dxa"/>
            <w:vAlign w:val="center"/>
          </w:tcPr>
          <w:p w14:paraId="31E00EE7" w14:textId="2667A364" w:rsidR="0036583F" w:rsidRPr="001E342A" w:rsidRDefault="00942EB7" w:rsidP="00B0275A">
            <w:pPr>
              <w:pStyle w:val="Default"/>
              <w:jc w:val="center"/>
              <w:rPr>
                <w:b/>
              </w:rPr>
            </w:pPr>
            <w:r>
              <w:rPr>
                <w:b/>
              </w:rPr>
              <w:t>4</w:t>
            </w:r>
            <w:r w:rsidR="0036583F" w:rsidRPr="001E342A">
              <w:rPr>
                <w:b/>
              </w:rPr>
              <w:t>%</w:t>
            </w:r>
          </w:p>
        </w:tc>
        <w:tc>
          <w:tcPr>
            <w:tcW w:w="3710" w:type="dxa"/>
            <w:gridSpan w:val="2"/>
            <w:vAlign w:val="center"/>
          </w:tcPr>
          <w:p w14:paraId="7BA88C2E" w14:textId="77777777" w:rsidR="0036583F" w:rsidRPr="001E342A" w:rsidRDefault="0036583F" w:rsidP="00B0275A">
            <w:pPr>
              <w:pStyle w:val="Default"/>
              <w:jc w:val="both"/>
            </w:pPr>
            <w:r w:rsidRPr="001E342A">
              <w:rPr>
                <w:b/>
              </w:rPr>
              <w:t>Responsabilidad</w:t>
            </w:r>
            <w:r w:rsidRPr="001E342A">
              <w:t>: Entregó el diagrama en la fecha y hora señalada.</w:t>
            </w:r>
          </w:p>
        </w:tc>
        <w:tc>
          <w:tcPr>
            <w:tcW w:w="785" w:type="dxa"/>
            <w:vAlign w:val="center"/>
          </w:tcPr>
          <w:p w14:paraId="0C16BFDE" w14:textId="77777777" w:rsidR="0036583F" w:rsidRDefault="0036583F" w:rsidP="00B0275A">
            <w:pPr>
              <w:jc w:val="center"/>
            </w:pPr>
            <w:r>
              <w:t>X</w:t>
            </w:r>
          </w:p>
        </w:tc>
        <w:tc>
          <w:tcPr>
            <w:tcW w:w="1037" w:type="dxa"/>
            <w:gridSpan w:val="2"/>
          </w:tcPr>
          <w:p w14:paraId="5FCB6490" w14:textId="77777777" w:rsidR="0036583F" w:rsidRDefault="0036583F" w:rsidP="00B0275A"/>
        </w:tc>
        <w:tc>
          <w:tcPr>
            <w:tcW w:w="2769" w:type="dxa"/>
          </w:tcPr>
          <w:p w14:paraId="18DDDC01" w14:textId="77777777" w:rsidR="0036583F" w:rsidRDefault="0036583F" w:rsidP="00B0275A"/>
        </w:tc>
      </w:tr>
      <w:tr w:rsidR="0036583F" w14:paraId="2C8F81D5" w14:textId="77777777" w:rsidTr="0035404B">
        <w:tc>
          <w:tcPr>
            <w:tcW w:w="1553" w:type="dxa"/>
            <w:vAlign w:val="center"/>
          </w:tcPr>
          <w:p w14:paraId="4F467CC6" w14:textId="2A4D479E" w:rsidR="0036583F" w:rsidRPr="001E342A" w:rsidRDefault="00942EB7" w:rsidP="00B0275A">
            <w:pPr>
              <w:pStyle w:val="Default"/>
              <w:jc w:val="center"/>
              <w:rPr>
                <w:b/>
              </w:rPr>
            </w:pPr>
            <w:r>
              <w:rPr>
                <w:b/>
              </w:rPr>
              <w:t>30</w:t>
            </w:r>
            <w:r w:rsidR="0036583F" w:rsidRPr="001E342A">
              <w:rPr>
                <w:b/>
              </w:rPr>
              <w:t>%</w:t>
            </w:r>
          </w:p>
        </w:tc>
        <w:tc>
          <w:tcPr>
            <w:tcW w:w="3710" w:type="dxa"/>
            <w:gridSpan w:val="2"/>
            <w:vAlign w:val="center"/>
          </w:tcPr>
          <w:p w14:paraId="5E2D9451" w14:textId="77777777" w:rsidR="0036583F" w:rsidRPr="001E342A" w:rsidRDefault="0036583F" w:rsidP="00B0275A">
            <w:pPr>
              <w:pStyle w:val="Default"/>
              <w:jc w:val="right"/>
              <w:rPr>
                <w:b/>
              </w:rPr>
            </w:pPr>
            <w:r w:rsidRPr="001E342A">
              <w:rPr>
                <w:i/>
                <w:iCs/>
              </w:rPr>
              <w:t xml:space="preserve">                                                                                                                                 </w:t>
            </w:r>
            <w:r w:rsidRPr="001E342A">
              <w:rPr>
                <w:b/>
                <w:iCs/>
              </w:rPr>
              <w:t>CALIFICACIÓN</w:t>
            </w:r>
          </w:p>
        </w:tc>
        <w:tc>
          <w:tcPr>
            <w:tcW w:w="4591" w:type="dxa"/>
            <w:gridSpan w:val="4"/>
          </w:tcPr>
          <w:p w14:paraId="159FBFD8" w14:textId="6122BA9D" w:rsidR="0036583F" w:rsidRDefault="0036583F" w:rsidP="00B0275A">
            <w:r>
              <w:rPr>
                <w:b/>
              </w:rPr>
              <w:t xml:space="preserve">                                                                                 </w:t>
            </w:r>
            <w:r w:rsidR="00942EB7">
              <w:rPr>
                <w:b/>
              </w:rPr>
              <w:t>30</w:t>
            </w:r>
            <w:r w:rsidRPr="001E342A">
              <w:rPr>
                <w:b/>
              </w:rPr>
              <w:t>%</w:t>
            </w:r>
          </w:p>
        </w:tc>
      </w:tr>
    </w:tbl>
    <w:p w14:paraId="1874A358" w14:textId="77777777" w:rsidR="0036583F" w:rsidRDefault="0036583F" w:rsidP="0036583F">
      <w:pPr>
        <w:pStyle w:val="Default"/>
        <w:rPr>
          <w:rFonts w:ascii="Arial" w:hAnsi="Arial" w:cs="Arial"/>
          <w:b/>
          <w:sz w:val="22"/>
          <w:szCs w:val="22"/>
        </w:rPr>
      </w:pPr>
    </w:p>
    <w:p w14:paraId="22E7E6DF" w14:textId="77777777" w:rsidR="00B9279C" w:rsidRDefault="00B9279C" w:rsidP="0036583F">
      <w:pPr>
        <w:pStyle w:val="Default"/>
        <w:rPr>
          <w:rFonts w:ascii="Arial" w:hAnsi="Arial" w:cs="Arial"/>
          <w:b/>
          <w:sz w:val="22"/>
          <w:szCs w:val="22"/>
        </w:rPr>
      </w:pPr>
    </w:p>
    <w:p w14:paraId="0A84E89B" w14:textId="77777777" w:rsidR="003C7EF9" w:rsidRPr="000E3F25" w:rsidRDefault="003C7EF9" w:rsidP="003C7EF9">
      <w:pPr>
        <w:jc w:val="center"/>
        <w:rPr>
          <w:b/>
          <w:bCs/>
          <w:i/>
          <w:iCs/>
          <w:sz w:val="28"/>
          <w:szCs w:val="28"/>
        </w:rPr>
      </w:pPr>
      <w:r w:rsidRPr="000E3F25">
        <w:rPr>
          <w:rFonts w:ascii="Arial" w:hAnsi="Arial" w:cs="Arial"/>
          <w:b/>
          <w:bCs/>
          <w:i/>
          <w:iCs/>
          <w:noProof/>
          <w:sz w:val="28"/>
          <w:szCs w:val="28"/>
        </w:rPr>
        <w:drawing>
          <wp:anchor distT="0" distB="0" distL="114300" distR="114300" simplePos="0" relativeHeight="251659264" behindDoc="1" locked="0" layoutInCell="1" allowOverlap="1" wp14:anchorId="0B83A9B6" wp14:editId="456AAF35">
            <wp:simplePos x="0" y="0"/>
            <wp:positionH relativeFrom="column">
              <wp:posOffset>-722630</wp:posOffset>
            </wp:positionH>
            <wp:positionV relativeFrom="paragraph">
              <wp:posOffset>-185420</wp:posOffset>
            </wp:positionV>
            <wp:extent cx="957580" cy="1124585"/>
            <wp:effectExtent l="0" t="0" r="0" b="0"/>
            <wp:wrapNone/>
            <wp:docPr id="1" name="Imagen 1" descr="Un dibujo de un animal&#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 dibujo de un animal&#10;&#10;Descripción generada automáticamente con confianza baja"/>
                    <pic:cNvPicPr/>
                  </pic:nvPicPr>
                  <pic:blipFill>
                    <a:blip r:embed="rId8"/>
                    <a:stretch>
                      <a:fillRect/>
                    </a:stretch>
                  </pic:blipFill>
                  <pic:spPr>
                    <a:xfrm>
                      <a:off x="0" y="0"/>
                      <a:ext cx="957580" cy="1124585"/>
                    </a:xfrm>
                    <a:prstGeom prst="rect">
                      <a:avLst/>
                    </a:prstGeom>
                  </pic:spPr>
                </pic:pic>
              </a:graphicData>
            </a:graphic>
            <wp14:sizeRelH relativeFrom="margin">
              <wp14:pctWidth>0</wp14:pctWidth>
            </wp14:sizeRelH>
            <wp14:sizeRelV relativeFrom="margin">
              <wp14:pctHeight>0</wp14:pctHeight>
            </wp14:sizeRelV>
          </wp:anchor>
        </w:drawing>
      </w:r>
      <w:r w:rsidRPr="000E3F25">
        <w:rPr>
          <w:b/>
          <w:bCs/>
          <w:i/>
          <w:iCs/>
          <w:sz w:val="28"/>
          <w:szCs w:val="28"/>
        </w:rPr>
        <w:t>Presentación</w:t>
      </w:r>
    </w:p>
    <w:p w14:paraId="27DC37BC" w14:textId="77777777" w:rsidR="003C7EF9" w:rsidRDefault="003C7EF9" w:rsidP="003C7EF9">
      <w:pPr>
        <w:jc w:val="both"/>
      </w:pPr>
    </w:p>
    <w:p w14:paraId="4652EE54" w14:textId="77777777" w:rsidR="003C7EF9" w:rsidRDefault="003C7EF9" w:rsidP="003C7EF9">
      <w:pPr>
        <w:jc w:val="both"/>
      </w:pPr>
    </w:p>
    <w:p w14:paraId="768DEDD8" w14:textId="77777777" w:rsidR="003C7EF9" w:rsidRDefault="003C7EF9" w:rsidP="003C7EF9">
      <w:pPr>
        <w:jc w:val="both"/>
      </w:pPr>
    </w:p>
    <w:p w14:paraId="3DEA75CC" w14:textId="4D0888F8" w:rsidR="003C7EF9" w:rsidRDefault="003C7EF9" w:rsidP="003C7EF9">
      <w:pPr>
        <w:jc w:val="both"/>
      </w:pPr>
      <w:r>
        <w:t>Alumno: Kristen Rubí Mart</w:t>
      </w:r>
      <w:r w:rsidR="00F80FF5">
        <w:t>í</w:t>
      </w:r>
      <w:r>
        <w:t>nez Pascual</w:t>
      </w:r>
    </w:p>
    <w:p w14:paraId="66B5F68A" w14:textId="77777777" w:rsidR="003C7EF9" w:rsidRDefault="003C7EF9" w:rsidP="003C7EF9">
      <w:pPr>
        <w:jc w:val="both"/>
      </w:pPr>
    </w:p>
    <w:p w14:paraId="6DBFE765" w14:textId="77777777" w:rsidR="003C7EF9" w:rsidRDefault="003C7EF9" w:rsidP="003C7EF9">
      <w:pPr>
        <w:jc w:val="both"/>
      </w:pPr>
      <w:r>
        <w:t>Docente: Ana del Carmen Torres Virgen</w:t>
      </w:r>
    </w:p>
    <w:p w14:paraId="761CF0AB" w14:textId="77777777" w:rsidR="003C7EF9" w:rsidRDefault="003C7EF9" w:rsidP="003C7EF9">
      <w:pPr>
        <w:jc w:val="both"/>
      </w:pPr>
    </w:p>
    <w:p w14:paraId="4F49CE60" w14:textId="77777777" w:rsidR="003C7EF9" w:rsidRDefault="003C7EF9" w:rsidP="003C7EF9">
      <w:pPr>
        <w:jc w:val="both"/>
      </w:pPr>
      <w:r>
        <w:t xml:space="preserve">Materia: Dinámica social </w:t>
      </w:r>
    </w:p>
    <w:p w14:paraId="5D7F1543" w14:textId="77777777" w:rsidR="003C7EF9" w:rsidRDefault="003C7EF9" w:rsidP="003C7EF9">
      <w:pPr>
        <w:jc w:val="both"/>
      </w:pPr>
    </w:p>
    <w:p w14:paraId="6F5F83C1" w14:textId="77777777" w:rsidR="003C7EF9" w:rsidRDefault="003C7EF9" w:rsidP="003C7EF9">
      <w:pPr>
        <w:jc w:val="both"/>
      </w:pPr>
      <w:r>
        <w:t>Semestre: 2</w:t>
      </w:r>
    </w:p>
    <w:p w14:paraId="3E4E69D7" w14:textId="77777777" w:rsidR="003C7EF9" w:rsidRDefault="003C7EF9" w:rsidP="003C7EF9">
      <w:pPr>
        <w:jc w:val="both"/>
      </w:pPr>
    </w:p>
    <w:p w14:paraId="613F3824" w14:textId="1D845080" w:rsidR="003C7EF9" w:rsidRDefault="003C7EF9" w:rsidP="003C7EF9">
      <w:pPr>
        <w:jc w:val="both"/>
      </w:pPr>
      <w:r>
        <w:t>Grupo : 207</w:t>
      </w:r>
      <w:r>
        <w:t xml:space="preserve"> </w:t>
      </w:r>
      <w:r>
        <w:t>C</w:t>
      </w:r>
    </w:p>
    <w:p w14:paraId="5159B184" w14:textId="77777777" w:rsidR="003C7EF9" w:rsidRDefault="003C7EF9" w:rsidP="003C7EF9">
      <w:pPr>
        <w:jc w:val="both"/>
      </w:pPr>
    </w:p>
    <w:p w14:paraId="78FBF921" w14:textId="77777777" w:rsidR="003C7EF9" w:rsidRDefault="003C7EF9" w:rsidP="003C7EF9">
      <w:pPr>
        <w:jc w:val="both"/>
      </w:pPr>
      <w:r>
        <w:t>Carrera: Ing. Gestión empresarial</w:t>
      </w:r>
    </w:p>
    <w:p w14:paraId="75916191" w14:textId="77777777" w:rsidR="003C7EF9" w:rsidRDefault="003C7EF9" w:rsidP="003C7EF9">
      <w:pPr>
        <w:jc w:val="both"/>
      </w:pPr>
    </w:p>
    <w:p w14:paraId="6558FE2C" w14:textId="77777777" w:rsidR="003C7EF9" w:rsidRDefault="003C7EF9" w:rsidP="003C7EF9">
      <w:pPr>
        <w:jc w:val="both"/>
      </w:pPr>
      <w:r>
        <w:t xml:space="preserve">Tema:  Globalización </w:t>
      </w:r>
    </w:p>
    <w:p w14:paraId="221BB9A0" w14:textId="77777777" w:rsidR="003C7EF9" w:rsidRDefault="003C7EF9" w:rsidP="003C7EF9">
      <w:pPr>
        <w:jc w:val="both"/>
      </w:pPr>
    </w:p>
    <w:p w14:paraId="1CACE839" w14:textId="77777777" w:rsidR="003C7EF9" w:rsidRDefault="003C7EF9" w:rsidP="003C7EF9">
      <w:pPr>
        <w:jc w:val="both"/>
      </w:pPr>
      <w:r>
        <w:lastRenderedPageBreak/>
        <w:t>Fecha de entrega: 10/06/2024</w:t>
      </w:r>
    </w:p>
    <w:p w14:paraId="305595EB" w14:textId="77777777" w:rsidR="003C7EF9" w:rsidRDefault="003C7EF9" w:rsidP="003C7EF9">
      <w:pPr>
        <w:jc w:val="both"/>
        <w:rPr>
          <w:b/>
          <w:bCs/>
          <w:i/>
          <w:iCs/>
        </w:rPr>
      </w:pPr>
      <w:r w:rsidRPr="00A02A82">
        <w:rPr>
          <w:b/>
          <w:bCs/>
          <w:i/>
          <w:iCs/>
        </w:rPr>
        <w:t xml:space="preserve">La Globalización Concepto </w:t>
      </w:r>
    </w:p>
    <w:p w14:paraId="5E652F96" w14:textId="77777777" w:rsidR="003C7EF9" w:rsidRDefault="003C7EF9" w:rsidP="003C7EF9">
      <w:pPr>
        <w:jc w:val="both"/>
      </w:pPr>
      <w:r>
        <w:t>La globalización es un proceso económico, social y cultural que se ha establecido en las últimas décadas. Se refiere a la creciente integración de las economías de todo el mundo, especialmente a través del comercio y los flujos financieros. También puede incluir el desplazamiento de personas (mano de obra) y la transferencia de conocimientos (tecnología) a través de las fronteras internacionales.</w:t>
      </w:r>
    </w:p>
    <w:p w14:paraId="6ADF77D0" w14:textId="77777777" w:rsidR="003C7EF9" w:rsidRPr="00A02A82" w:rsidRDefault="003C7EF9" w:rsidP="003C7EF9">
      <w:pPr>
        <w:jc w:val="both"/>
      </w:pPr>
      <w:r>
        <w:t>Se refiere a la creciente integración de las economías de todo el mundo, especialmente a través del comercio y los flujos financieros. En algunos casos este término hace alusión al desplazamiento de personas (mano de obra) y la transferencia de conocimientos (tecnología) a través de las fronteras internacionales.</w:t>
      </w:r>
    </w:p>
    <w:p w14:paraId="1A045D1A" w14:textId="77777777" w:rsidR="003C7EF9" w:rsidRDefault="003C7EF9" w:rsidP="003C7EF9">
      <w:pPr>
        <w:jc w:val="both"/>
      </w:pPr>
      <w:r>
        <w:t>La globalización también implica la intensificación de las relaciones sociales que unen a países distantes, promoviendo la rápida divulgación de eventos locales al alcance de todo el mundo.</w:t>
      </w:r>
    </w:p>
    <w:p w14:paraId="34746FB5" w14:textId="77777777" w:rsidR="003C7EF9" w:rsidRDefault="003C7EF9" w:rsidP="003C7EF9">
      <w:pPr>
        <w:jc w:val="both"/>
      </w:pPr>
      <w:r>
        <w:t>La globalización puede tener diferentes manifestaciones, como:</w:t>
      </w:r>
    </w:p>
    <w:p w14:paraId="71EE549C" w14:textId="77777777" w:rsidR="003C7EF9" w:rsidRPr="00474F8D" w:rsidRDefault="003C7EF9" w:rsidP="003C7EF9">
      <w:pPr>
        <w:jc w:val="both"/>
        <w:rPr>
          <w:b/>
          <w:bCs/>
        </w:rPr>
      </w:pPr>
      <w:r w:rsidRPr="00474F8D">
        <w:rPr>
          <w:b/>
          <w:bCs/>
        </w:rPr>
        <w:t>Globalización económica</w:t>
      </w:r>
    </w:p>
    <w:p w14:paraId="5F30C70D" w14:textId="77777777" w:rsidR="003C7EF9" w:rsidRDefault="003C7EF9" w:rsidP="003C7EF9">
      <w:pPr>
        <w:jc w:val="both"/>
      </w:pPr>
      <w:r>
        <w:t>La tendencia de los mercados y de las empresas a extenderse, alcanzando una dimensión mundial que sobrepasa las fronteras nacionales.</w:t>
      </w:r>
    </w:p>
    <w:p w14:paraId="6D512A97" w14:textId="77777777" w:rsidR="003C7EF9" w:rsidRPr="00474F8D" w:rsidRDefault="003C7EF9" w:rsidP="003C7EF9">
      <w:pPr>
        <w:jc w:val="both"/>
        <w:rPr>
          <w:b/>
          <w:bCs/>
        </w:rPr>
      </w:pPr>
      <w:r w:rsidRPr="00474F8D">
        <w:rPr>
          <w:b/>
          <w:bCs/>
        </w:rPr>
        <w:t>Globalización política</w:t>
      </w:r>
    </w:p>
    <w:p w14:paraId="5DDBE022" w14:textId="77777777" w:rsidR="003C7EF9" w:rsidRDefault="003C7EF9" w:rsidP="003C7EF9">
      <w:pPr>
        <w:jc w:val="both"/>
      </w:pPr>
      <w:r>
        <w:t>La conexión cada vez más estrecha entre los gobiernos de los distintos países y otras instituciones (como diversas ONG u organizaciones no gubernamentales), para coordinar acciones, encarar problemas coyunturales o estructurales y definir agendas a nivel global.</w:t>
      </w:r>
    </w:p>
    <w:p w14:paraId="57326D2A" w14:textId="77777777" w:rsidR="003C7EF9" w:rsidRPr="00C26442" w:rsidRDefault="003C7EF9" w:rsidP="003C7EF9">
      <w:pPr>
        <w:jc w:val="both"/>
        <w:rPr>
          <w:b/>
          <w:bCs/>
        </w:rPr>
      </w:pPr>
      <w:r w:rsidRPr="00C26442">
        <w:rPr>
          <w:b/>
          <w:bCs/>
        </w:rPr>
        <w:t>Globalización social</w:t>
      </w:r>
    </w:p>
    <w:p w14:paraId="4492C4EA" w14:textId="77777777" w:rsidR="003C7EF9" w:rsidRDefault="003C7EF9" w:rsidP="003C7EF9">
      <w:pPr>
        <w:jc w:val="both"/>
      </w:pPr>
      <w:r>
        <w:t>La extensión del ámbito propio de instituciones sociales, políticas y jurídicas a un plano internacional. El Tribunal Penal Internacional es un efecto de la globalización.</w:t>
      </w:r>
    </w:p>
    <w:p w14:paraId="4D992AFC" w14:textId="77777777" w:rsidR="003C7EF9" w:rsidRDefault="003C7EF9" w:rsidP="003C7EF9">
      <w:pPr>
        <w:jc w:val="both"/>
      </w:pPr>
      <w:r>
        <w:t>En su aspecto más básico la globalización no encierra ningún misterio. El uso de este término se utiliza comúnmente desde los años ochenta, es decir, desde que los adelantos tecnológicos han facilitado y acelerado las transacciones internacionales comerciales y financieras. Se refiere a la prolongación más allá de las fronteras nacionales de las mismas fuerzas del mercado que durante siglos han operado a todos los niveles de la actividad económica humana: en los mercados rurales, las industrias urbanas o los centros financieros.</w:t>
      </w:r>
    </w:p>
    <w:p w14:paraId="0812E78F" w14:textId="77777777" w:rsidR="003C7EF9" w:rsidRDefault="003C7EF9" w:rsidP="003C7EF9">
      <w:pPr>
        <w:jc w:val="both"/>
      </w:pPr>
    </w:p>
    <w:p w14:paraId="5849FC8A" w14:textId="77777777" w:rsidR="003C7EF9" w:rsidRPr="00710ED7" w:rsidRDefault="003C7EF9" w:rsidP="003C7EF9">
      <w:pPr>
        <w:jc w:val="both"/>
      </w:pPr>
      <w:r>
        <w:t>Los mercados promueven la eficiencia por medio de la competencia y la división del trabajo, es decir, la especialización que permite a las personas y a las economías centrarse en lo que mejor saben hacer. Gracias a la globalización, es posible beneficiarse de mercados cada vez más vastos en todo el mundo y tener mayor acceso a los flujos de capital y a la tecnología, y beneficiarse de importaciones más baratas y mercados de exportación más amplios. Pero los mercados no garantizan necesariamente que la mayor eficiencia beneficiará a todos. Los países deben estar dispuestos a adoptar las políticas necesarias y, en el caso de los países más pobres, posiblemente necesiten el respaldo de la comunidad internacional a tal efecto.</w:t>
      </w:r>
    </w:p>
    <w:p w14:paraId="296A1EB0" w14:textId="77777777" w:rsidR="003C7EF9" w:rsidRDefault="003C7EF9" w:rsidP="003C7EF9">
      <w:pPr>
        <w:jc w:val="both"/>
        <w:rPr>
          <w:b/>
          <w:bCs/>
          <w:sz w:val="28"/>
          <w:szCs w:val="28"/>
        </w:rPr>
      </w:pPr>
      <w:r w:rsidRPr="00A4508E">
        <w:rPr>
          <w:b/>
          <w:bCs/>
          <w:sz w:val="28"/>
          <w:szCs w:val="28"/>
        </w:rPr>
        <w:t xml:space="preserve">Sus dimensiones </w:t>
      </w:r>
    </w:p>
    <w:p w14:paraId="672816A2" w14:textId="77777777" w:rsidR="003C7EF9" w:rsidRDefault="003C7EF9" w:rsidP="003C7EF9">
      <w:pPr>
        <w:jc w:val="both"/>
      </w:pPr>
      <w:r>
        <w:lastRenderedPageBreak/>
        <w:t>La globalización es un proceso de creciente interconexión e interdependencia a nivel mundial que trasciende las fronteras nacionales y abarca muchas dimensiones:</w:t>
      </w:r>
    </w:p>
    <w:p w14:paraId="07F936BF" w14:textId="77777777" w:rsidR="003C7EF9" w:rsidRDefault="003C7EF9" w:rsidP="003C7EF9">
      <w:pPr>
        <w:jc w:val="both"/>
      </w:pPr>
      <w:r>
        <w:t>Dimensión económica, Dimensión social, Dimensión tecnológica, Dimensión cultural, Dimensión medioambiental, Dimensión institucional, Dimensión política.</w:t>
      </w:r>
    </w:p>
    <w:p w14:paraId="7EB5F475" w14:textId="77777777" w:rsidR="003C7EF9" w:rsidRDefault="003C7EF9" w:rsidP="003C7EF9">
      <w:pPr>
        <w:jc w:val="both"/>
      </w:pPr>
      <w:r>
        <w:t>La globalización está impulsada por avances significativos en las tecnologías de comunicación y transporte. Algunos aspectos de la globalización incluyen: Comercio exterior, Movimientos de capital, Migraciones, Difusión de los conocimientos (y la tecnología).</w:t>
      </w:r>
    </w:p>
    <w:p w14:paraId="257019C0" w14:textId="77777777" w:rsidR="003C7EF9" w:rsidRDefault="003C7EF9" w:rsidP="003C7EF9">
      <w:pPr>
        <w:jc w:val="both"/>
      </w:pPr>
      <w:r>
        <w:t>La globalización social implica la necesidad de mejorar las condiciones de vida, de trabajo, la salud y la educación de las personas a nivel mundial. Más allá del mundo del trabajo, la dimensión social abarca las cuestiones relativas a la seguridad, la cultura y la identidad, la inclusión o la exclusión social y la cohesión de las familias y las comunidades.</w:t>
      </w:r>
    </w:p>
    <w:p w14:paraId="5898AE4B" w14:textId="77777777" w:rsidR="003C7EF9" w:rsidRDefault="003C7EF9" w:rsidP="003C7EF9">
      <w:pPr>
        <w:jc w:val="both"/>
      </w:pPr>
      <w:r>
        <w:t>Los académicos también discuten ocasionalmente otras dimensiones menos comunes de la globalización, como la globalización ambiental (las prácticas y regulaciones coordinadas internacionalmente, a menudo en forma de tratados internacionales, con respecto a la protección ambiental o la globalización militar (crecimiento en extensión y alcance global de relaciones de seguridad)</w:t>
      </w:r>
    </w:p>
    <w:p w14:paraId="74636163" w14:textId="77777777" w:rsidR="003C7EF9" w:rsidRDefault="003C7EF9" w:rsidP="003C7EF9">
      <w:pPr>
        <w:jc w:val="both"/>
      </w:pPr>
      <w:r>
        <w:t xml:space="preserve">Un aspecto esencial de la globalización es el movimiento de personas, y los límites de las fronteras estatales sobre ese movimiento han cambiado a lo largo de la historia. El movimiento de turistas y empresarios se abrió a lo largo del siglo pasado. A medida que la tecnología del transporte mejoró, el tiempo y los costos de viaje disminuyeron drásticamente entre el siglo </w:t>
      </w:r>
      <w:proofErr w:type="spellStart"/>
      <w:r>
        <w:t>xviii</w:t>
      </w:r>
      <w:proofErr w:type="spellEnd"/>
      <w:r>
        <w:t xml:space="preserve"> y principios del </w:t>
      </w:r>
      <w:proofErr w:type="spellStart"/>
      <w:r>
        <w:t>xx</w:t>
      </w:r>
      <w:proofErr w:type="spellEnd"/>
      <w:r>
        <w:t xml:space="preserve">. Por ejemplo, viajar a través del océano Atlántico solía tomar hasta 5 semanas en el siglo </w:t>
      </w:r>
      <w:proofErr w:type="spellStart"/>
      <w:r>
        <w:t>xviii</w:t>
      </w:r>
      <w:proofErr w:type="spellEnd"/>
      <w:r>
        <w:t xml:space="preserve">, pero en la época del siglo </w:t>
      </w:r>
      <w:proofErr w:type="spellStart"/>
      <w:r>
        <w:t>xx</w:t>
      </w:r>
      <w:proofErr w:type="spellEnd"/>
      <w:r>
        <w:t xml:space="preserve"> solo tomaba 8 días.  Hoy en día, la aviación moderna ha hecho que el transporte de larga distancia sea rápido y asequible.</w:t>
      </w:r>
    </w:p>
    <w:p w14:paraId="239C139E" w14:textId="77777777" w:rsidR="003C7EF9" w:rsidRDefault="003C7EF9" w:rsidP="003C7EF9">
      <w:pPr>
        <w:jc w:val="both"/>
        <w:rPr>
          <w:b/>
          <w:bCs/>
        </w:rPr>
      </w:pPr>
      <w:r w:rsidRPr="00351E3D">
        <w:rPr>
          <w:b/>
          <w:bCs/>
        </w:rPr>
        <w:t>Impacto en los componentes sociales.</w:t>
      </w:r>
    </w:p>
    <w:p w14:paraId="35A96998" w14:textId="77777777" w:rsidR="003C7EF9" w:rsidRDefault="003C7EF9" w:rsidP="003C7EF9">
      <w:pPr>
        <w:jc w:val="both"/>
      </w:pPr>
      <w:r>
        <w:rPr>
          <w:b/>
          <w:bCs/>
        </w:rPr>
        <w:t>La globalización ha tenido un impacto en los componentes sociales de diversas maneras, como en la cultura, la responsabilidad social de las empresas y los movimientos sociales:</w:t>
      </w:r>
    </w:p>
    <w:p w14:paraId="3F44B3DA" w14:textId="77777777" w:rsidR="003C7EF9" w:rsidRPr="00B41129" w:rsidRDefault="003C7EF9" w:rsidP="003C7EF9">
      <w:pPr>
        <w:jc w:val="both"/>
        <w:rPr>
          <w:b/>
          <w:bCs/>
        </w:rPr>
      </w:pPr>
      <w:r w:rsidRPr="00B41129">
        <w:rPr>
          <w:b/>
          <w:bCs/>
        </w:rPr>
        <w:t>Cultura</w:t>
      </w:r>
    </w:p>
    <w:p w14:paraId="49B47E8C" w14:textId="77777777" w:rsidR="003C7EF9" w:rsidRDefault="003C7EF9" w:rsidP="003C7EF9">
      <w:pPr>
        <w:jc w:val="both"/>
      </w:pPr>
      <w:r>
        <w:t>La globalización ha popularizado o impuesto las culturas de los países más poderosos sobre otros países. También ha influido en la creación de nuevos estilos artísticos, patrones de consumo y tendencias estéticas híbridas.</w:t>
      </w:r>
    </w:p>
    <w:p w14:paraId="2C679E39" w14:textId="77777777" w:rsidR="003C7EF9" w:rsidRPr="00B41129" w:rsidRDefault="003C7EF9" w:rsidP="003C7EF9">
      <w:pPr>
        <w:jc w:val="both"/>
        <w:rPr>
          <w:b/>
          <w:bCs/>
        </w:rPr>
      </w:pPr>
      <w:r w:rsidRPr="00B41129">
        <w:rPr>
          <w:b/>
          <w:bCs/>
        </w:rPr>
        <w:t>Responsabilidad social de las empresas</w:t>
      </w:r>
    </w:p>
    <w:p w14:paraId="1E2DB0A0" w14:textId="77777777" w:rsidR="003C7EF9" w:rsidRDefault="003C7EF9" w:rsidP="003C7EF9">
      <w:pPr>
        <w:jc w:val="both"/>
      </w:pPr>
      <w:r>
        <w:t>La globalización ha aumentado la preocupación de las empresas por sus actividades, especialmente cuando han tenido efectos negativos sobre el medio ambiente y las comunidades. Las empresas han respondido a esto mediante el desarrollo de códigos de conducta y prestando más atención a la responsabilidad social y a los riesgos de su reputación.</w:t>
      </w:r>
    </w:p>
    <w:p w14:paraId="59DD9B47" w14:textId="77777777" w:rsidR="003C7EF9" w:rsidRPr="00B41129" w:rsidRDefault="003C7EF9" w:rsidP="003C7EF9">
      <w:pPr>
        <w:jc w:val="both"/>
        <w:rPr>
          <w:b/>
          <w:bCs/>
        </w:rPr>
      </w:pPr>
      <w:r w:rsidRPr="00B41129">
        <w:rPr>
          <w:b/>
          <w:bCs/>
        </w:rPr>
        <w:t>Movimientos sociales</w:t>
      </w:r>
    </w:p>
    <w:p w14:paraId="259AD2A1" w14:textId="77777777" w:rsidR="003C7EF9" w:rsidRDefault="003C7EF9" w:rsidP="003C7EF9">
      <w:pPr>
        <w:jc w:val="both"/>
      </w:pPr>
      <w:r>
        <w:t>La globalización y el neoliberalismo han profundizado la brecha entre los países y la inequidad entre las clases sociales dentro de las naciones. Los gobiernos de los países más débiles dependen de los organismos económicos internacionales, lo que los hace piezas frágiles de la política neoliberal.</w:t>
      </w:r>
    </w:p>
    <w:p w14:paraId="3F8F2A2D" w14:textId="77777777" w:rsidR="003C7EF9" w:rsidRPr="00B41129" w:rsidRDefault="003C7EF9" w:rsidP="003C7EF9">
      <w:pPr>
        <w:jc w:val="both"/>
        <w:rPr>
          <w:b/>
          <w:bCs/>
        </w:rPr>
      </w:pPr>
      <w:r w:rsidRPr="00B41129">
        <w:rPr>
          <w:b/>
          <w:bCs/>
        </w:rPr>
        <w:t>Inmigración</w:t>
      </w:r>
    </w:p>
    <w:p w14:paraId="7251E952" w14:textId="77777777" w:rsidR="003C7EF9" w:rsidRDefault="003C7EF9" w:rsidP="003C7EF9">
      <w:pPr>
        <w:jc w:val="both"/>
      </w:pPr>
      <w:r>
        <w:lastRenderedPageBreak/>
        <w:t>El flujo de personas y la inmigración desordenada, junto con la falta de tolerancia, pueden provocar tensiones entre personas que no comparten la misma forma de pensar, costumbres, creencias, cultura y sistemas de vida.</w:t>
      </w:r>
    </w:p>
    <w:p w14:paraId="4B70DAFC" w14:textId="77777777" w:rsidR="003C7EF9" w:rsidRPr="00B41129" w:rsidRDefault="003C7EF9" w:rsidP="003C7EF9">
      <w:pPr>
        <w:jc w:val="both"/>
        <w:rPr>
          <w:b/>
          <w:bCs/>
        </w:rPr>
      </w:pPr>
      <w:r w:rsidRPr="00B41129">
        <w:rPr>
          <w:b/>
          <w:bCs/>
        </w:rPr>
        <w:t>Marginalización</w:t>
      </w:r>
    </w:p>
    <w:p w14:paraId="438DDA7A" w14:textId="77777777" w:rsidR="003C7EF9" w:rsidRDefault="003C7EF9" w:rsidP="003C7EF9">
      <w:pPr>
        <w:jc w:val="both"/>
      </w:pPr>
      <w:r>
        <w:t>La globalización puede llevar a la marginalización, tanto en los países que no están integrados en la economía mundial como en los países prósperos. La globalización se basa en la competencia basada en niveles más altos de productividad, lo que puede llevar al desempleo.</w:t>
      </w:r>
    </w:p>
    <w:p w14:paraId="3403477F" w14:textId="77777777" w:rsidR="003C7EF9" w:rsidRDefault="003C7EF9" w:rsidP="003C7EF9">
      <w:pPr>
        <w:jc w:val="both"/>
      </w:pPr>
      <w:r>
        <w:t>La globalización pudiera afectar la estructura social, y específicamente la cohesión de las relaciones que la integran.</w:t>
      </w:r>
    </w:p>
    <w:p w14:paraId="7F5A55E2" w14:textId="0139B293" w:rsidR="003C7EF9" w:rsidRDefault="003C7EF9" w:rsidP="003C7EF9">
      <w:pPr>
        <w:jc w:val="both"/>
      </w:pPr>
      <w:r>
        <w:t>E</w:t>
      </w:r>
      <w:r>
        <w:t>n conclusión La globalización es un proceso que implica la creciente integración de las economías de todo el mundo, especialmente a través del comercio y los flujos financieros. También puede incluir el desplazamiento de personas y la transferencia de conocimientos a través de las fronteras internacionales.</w:t>
      </w:r>
    </w:p>
    <w:p w14:paraId="479DAFA5" w14:textId="77777777" w:rsidR="003C7EF9" w:rsidRDefault="003C7EF9" w:rsidP="003C7EF9">
      <w:pPr>
        <w:jc w:val="both"/>
      </w:pPr>
      <w:r>
        <w:t>La globalización tiene ventajas y desventajas que afectan a la forma en la que la sociedad percibe sus efectos. Algunos de los beneficios de la globalización incluyen:</w:t>
      </w:r>
    </w:p>
    <w:p w14:paraId="07682031" w14:textId="77777777" w:rsidR="003C7EF9" w:rsidRPr="005A692A" w:rsidRDefault="003C7EF9" w:rsidP="003C7EF9">
      <w:pPr>
        <w:jc w:val="both"/>
        <w:rPr>
          <w:b/>
          <w:bCs/>
        </w:rPr>
      </w:pPr>
      <w:r>
        <w:rPr>
          <w:b/>
          <w:bCs/>
        </w:rPr>
        <w:t>Ventajas</w:t>
      </w:r>
    </w:p>
    <w:p w14:paraId="40A7A3B6" w14:textId="77777777" w:rsidR="003C7EF9" w:rsidRDefault="003C7EF9" w:rsidP="003C7EF9">
      <w:pPr>
        <w:pStyle w:val="Prrafodelista"/>
        <w:numPr>
          <w:ilvl w:val="0"/>
          <w:numId w:val="5"/>
        </w:numPr>
        <w:jc w:val="both"/>
      </w:pPr>
      <w:r>
        <w:t>Aumento del nivel de vida</w:t>
      </w:r>
    </w:p>
    <w:p w14:paraId="7A404186" w14:textId="77777777" w:rsidR="003C7EF9" w:rsidRDefault="003C7EF9" w:rsidP="003C7EF9">
      <w:pPr>
        <w:pStyle w:val="Prrafodelista"/>
        <w:numPr>
          <w:ilvl w:val="0"/>
          <w:numId w:val="5"/>
        </w:numPr>
        <w:jc w:val="both"/>
      </w:pPr>
      <w:r>
        <w:t>Difusión de tecnología y conocimiento</w:t>
      </w:r>
    </w:p>
    <w:p w14:paraId="0E1EABAB" w14:textId="77777777" w:rsidR="003C7EF9" w:rsidRDefault="003C7EF9" w:rsidP="003C7EF9">
      <w:pPr>
        <w:pStyle w:val="Prrafodelista"/>
        <w:numPr>
          <w:ilvl w:val="0"/>
          <w:numId w:val="5"/>
        </w:numPr>
        <w:jc w:val="both"/>
      </w:pPr>
      <w:r>
        <w:t>Agilización de procesos empresariales</w:t>
      </w:r>
    </w:p>
    <w:p w14:paraId="49AC6782" w14:textId="77777777" w:rsidR="003C7EF9" w:rsidRDefault="003C7EF9" w:rsidP="003C7EF9">
      <w:pPr>
        <w:pStyle w:val="Prrafodelista"/>
        <w:numPr>
          <w:ilvl w:val="0"/>
          <w:numId w:val="5"/>
        </w:numPr>
        <w:jc w:val="both"/>
      </w:pPr>
      <w:r>
        <w:t>Conexión entre investigadores y estudiantes</w:t>
      </w:r>
    </w:p>
    <w:p w14:paraId="760BBC64" w14:textId="77777777" w:rsidR="003C7EF9" w:rsidRDefault="003C7EF9" w:rsidP="003C7EF9">
      <w:pPr>
        <w:pStyle w:val="Prrafodelista"/>
        <w:numPr>
          <w:ilvl w:val="0"/>
          <w:numId w:val="5"/>
        </w:numPr>
        <w:jc w:val="both"/>
      </w:pPr>
      <w:r>
        <w:t>Creación de un nuevo entramado social y económico</w:t>
      </w:r>
    </w:p>
    <w:p w14:paraId="3B47442F" w14:textId="77777777" w:rsidR="003C7EF9" w:rsidRDefault="003C7EF9" w:rsidP="003C7EF9">
      <w:pPr>
        <w:jc w:val="both"/>
      </w:pPr>
    </w:p>
    <w:p w14:paraId="380FA2A8" w14:textId="77777777" w:rsidR="003C7EF9" w:rsidRDefault="003C7EF9" w:rsidP="003C7EF9">
      <w:pPr>
        <w:jc w:val="both"/>
        <w:rPr>
          <w:b/>
          <w:bCs/>
        </w:rPr>
      </w:pPr>
      <w:r w:rsidRPr="00827A5A">
        <w:rPr>
          <w:b/>
          <w:bCs/>
        </w:rPr>
        <w:t>Sin embargo, la globalización también puede tener desventajas, como:</w:t>
      </w:r>
    </w:p>
    <w:p w14:paraId="4ADFC9DE" w14:textId="77777777" w:rsidR="003C7EF9" w:rsidRDefault="003C7EF9" w:rsidP="003C7EF9">
      <w:pPr>
        <w:jc w:val="both"/>
        <w:rPr>
          <w:b/>
          <w:bCs/>
        </w:rPr>
      </w:pPr>
      <w:r>
        <w:rPr>
          <w:b/>
          <w:bCs/>
        </w:rPr>
        <w:t xml:space="preserve"> Desventajas </w:t>
      </w:r>
    </w:p>
    <w:p w14:paraId="06502464" w14:textId="77777777" w:rsidR="003C7EF9" w:rsidRDefault="003C7EF9" w:rsidP="003C7EF9">
      <w:pPr>
        <w:pStyle w:val="Prrafodelista"/>
        <w:numPr>
          <w:ilvl w:val="0"/>
          <w:numId w:val="6"/>
        </w:numPr>
        <w:jc w:val="both"/>
      </w:pPr>
      <w:r>
        <w:t>Aumento de la desigualdad</w:t>
      </w:r>
    </w:p>
    <w:p w14:paraId="4DAB2E13" w14:textId="0B718572" w:rsidR="0036583F" w:rsidRPr="003C7EF9" w:rsidRDefault="003C7EF9" w:rsidP="003C7EF9">
      <w:pPr>
        <w:pStyle w:val="Prrafodelista"/>
        <w:numPr>
          <w:ilvl w:val="0"/>
          <w:numId w:val="6"/>
        </w:numPr>
        <w:rPr>
          <w:b/>
          <w:sz w:val="28"/>
          <w:szCs w:val="28"/>
        </w:rPr>
      </w:pPr>
      <w:r>
        <w:t>Menor ig</w:t>
      </w:r>
      <w:r>
        <w:t>ualdad en lo social</w:t>
      </w:r>
    </w:p>
    <w:p w14:paraId="661FFBB7" w14:textId="77777777" w:rsidR="003C7EF9" w:rsidRPr="003C7EF9" w:rsidRDefault="003C7EF9" w:rsidP="003C7EF9">
      <w:pPr>
        <w:rPr>
          <w:b/>
          <w:sz w:val="28"/>
          <w:szCs w:val="28"/>
        </w:rPr>
      </w:pPr>
    </w:p>
    <w:p w14:paraId="4DA2853A" w14:textId="4FED2874" w:rsidR="00192B2C" w:rsidRDefault="00192B2C" w:rsidP="00192B2C">
      <w:pPr>
        <w:jc w:val="center"/>
        <w:rPr>
          <w:rFonts w:ascii="Arial" w:hAnsi="Arial" w:cs="Arial"/>
          <w:b/>
          <w:sz w:val="24"/>
          <w:szCs w:val="24"/>
        </w:rPr>
      </w:pPr>
      <w:r>
        <w:rPr>
          <w:rFonts w:ascii="Arial" w:hAnsi="Arial" w:cs="Arial"/>
          <w:b/>
          <w:sz w:val="24"/>
          <w:szCs w:val="24"/>
        </w:rPr>
        <w:t>INSTITUTO TECNOLOGICO SUPERIOR DE SAN ANDRES TUXTLA</w:t>
      </w:r>
    </w:p>
    <w:p w14:paraId="21618938" w14:textId="7407C1A9" w:rsidR="00192B2C" w:rsidRDefault="00192B2C" w:rsidP="00192B2C">
      <w:pPr>
        <w:jc w:val="center"/>
        <w:rPr>
          <w:rFonts w:ascii="Arial" w:hAnsi="Arial" w:cs="Arial"/>
          <w:b/>
          <w:sz w:val="24"/>
          <w:szCs w:val="24"/>
        </w:rPr>
      </w:pPr>
      <w:r>
        <w:rPr>
          <w:rFonts w:ascii="Arial" w:hAnsi="Arial" w:cs="Arial"/>
          <w:b/>
          <w:sz w:val="24"/>
          <w:szCs w:val="24"/>
        </w:rPr>
        <w:t>EXAMEN DE DINAMICA SOCIAL</w:t>
      </w:r>
    </w:p>
    <w:p w14:paraId="7187FF1B" w14:textId="5426753D" w:rsidR="00192B2C" w:rsidRDefault="00192B2C" w:rsidP="00192B2C">
      <w:pPr>
        <w:jc w:val="center"/>
        <w:rPr>
          <w:rFonts w:ascii="Arial" w:hAnsi="Arial" w:cs="Arial"/>
          <w:b/>
          <w:sz w:val="24"/>
          <w:szCs w:val="24"/>
        </w:rPr>
      </w:pPr>
      <w:r>
        <w:rPr>
          <w:rFonts w:ascii="Arial" w:hAnsi="Arial" w:cs="Arial"/>
          <w:b/>
          <w:sz w:val="24"/>
          <w:szCs w:val="24"/>
        </w:rPr>
        <w:t>5ª. UNIDAD    08 DE JUNIO DE 2024.</w:t>
      </w:r>
    </w:p>
    <w:p w14:paraId="769EBCB0" w14:textId="77777777" w:rsidR="00192B2C" w:rsidRDefault="00192B2C" w:rsidP="00192B2C">
      <w:pPr>
        <w:jc w:val="center"/>
        <w:rPr>
          <w:rFonts w:ascii="Arial" w:hAnsi="Arial" w:cs="Arial"/>
          <w:b/>
          <w:sz w:val="24"/>
          <w:szCs w:val="24"/>
        </w:rPr>
      </w:pPr>
    </w:p>
    <w:p w14:paraId="66084A1A" w14:textId="68DDC257" w:rsidR="00192B2C" w:rsidRDefault="00192B2C" w:rsidP="00192B2C">
      <w:pPr>
        <w:jc w:val="center"/>
        <w:rPr>
          <w:rFonts w:ascii="Arial" w:hAnsi="Arial" w:cs="Arial"/>
          <w:b/>
          <w:sz w:val="24"/>
          <w:szCs w:val="24"/>
        </w:rPr>
      </w:pPr>
      <w:r>
        <w:rPr>
          <w:rFonts w:ascii="Arial" w:hAnsi="Arial" w:cs="Arial"/>
          <w:b/>
          <w:sz w:val="24"/>
          <w:szCs w:val="24"/>
        </w:rPr>
        <w:t xml:space="preserve">NOMBRE DEL AUMNO________________________VALOR DEL EXAMEN </w:t>
      </w:r>
      <w:r w:rsidRPr="00192B2C">
        <w:rPr>
          <w:rFonts w:ascii="Arial" w:hAnsi="Arial" w:cs="Arial"/>
          <w:b/>
          <w:sz w:val="24"/>
          <w:szCs w:val="24"/>
          <w:u w:val="single"/>
        </w:rPr>
        <w:t>50%</w:t>
      </w:r>
    </w:p>
    <w:p w14:paraId="722C0B72" w14:textId="77777777" w:rsidR="00F51D65" w:rsidRDefault="00F51D65" w:rsidP="0099090D">
      <w:pPr>
        <w:rPr>
          <w:rFonts w:ascii="Arial" w:hAnsi="Arial" w:cs="Arial"/>
          <w:b/>
          <w:sz w:val="24"/>
          <w:szCs w:val="24"/>
        </w:rPr>
      </w:pPr>
    </w:p>
    <w:p w14:paraId="79114283" w14:textId="39FB1B03" w:rsidR="0099090D" w:rsidRDefault="00192B2C" w:rsidP="0099090D">
      <w:pPr>
        <w:rPr>
          <w:rFonts w:ascii="Times New Roman" w:hAnsi="Times New Roman" w:cs="Times New Roman"/>
          <w:b/>
          <w:bCs/>
          <w:noProof/>
        </w:rPr>
      </w:pPr>
      <w:r w:rsidRPr="00192B2C">
        <w:rPr>
          <w:rFonts w:ascii="Times New Roman" w:hAnsi="Times New Roman" w:cs="Times New Roman"/>
          <w:b/>
          <w:bCs/>
          <w:noProof/>
        </w:rPr>
        <w:t>I.- RESPONDE BREVEMENTE LO QUE SE TE PIDE:</w:t>
      </w:r>
    </w:p>
    <w:p w14:paraId="1F5656FD" w14:textId="77777777" w:rsidR="00192B2C" w:rsidRDefault="00192B2C" w:rsidP="0099090D">
      <w:pPr>
        <w:rPr>
          <w:rFonts w:ascii="Times New Roman" w:hAnsi="Times New Roman" w:cs="Times New Roman"/>
          <w:b/>
          <w:bCs/>
          <w:noProof/>
        </w:rPr>
      </w:pPr>
    </w:p>
    <w:p w14:paraId="7FD14D6E" w14:textId="77777777" w:rsidR="00192B2C" w:rsidRDefault="00192B2C" w:rsidP="0099090D">
      <w:pPr>
        <w:rPr>
          <w:rFonts w:ascii="Times New Roman" w:hAnsi="Times New Roman" w:cs="Times New Roman"/>
          <w:b/>
          <w:bCs/>
          <w:noProof/>
        </w:rPr>
      </w:pPr>
      <w:r>
        <w:rPr>
          <w:rFonts w:ascii="Times New Roman" w:hAnsi="Times New Roman" w:cs="Times New Roman"/>
          <w:b/>
          <w:bCs/>
          <w:noProof/>
        </w:rPr>
        <w:lastRenderedPageBreak/>
        <w:t>1.-  EN QUE CONSISTE UN CONPROMISO SOCIAL</w:t>
      </w:r>
    </w:p>
    <w:p w14:paraId="2B2009D5" w14:textId="77777777" w:rsidR="00192B2C" w:rsidRDefault="00192B2C" w:rsidP="0099090D">
      <w:pPr>
        <w:rPr>
          <w:rFonts w:ascii="Times New Roman" w:hAnsi="Times New Roman" w:cs="Times New Roman"/>
          <w:b/>
          <w:bCs/>
          <w:noProof/>
        </w:rPr>
      </w:pPr>
    </w:p>
    <w:p w14:paraId="56019EF1" w14:textId="77777777" w:rsidR="00192B2C" w:rsidRDefault="00192B2C" w:rsidP="0099090D">
      <w:pPr>
        <w:rPr>
          <w:rFonts w:ascii="Times New Roman" w:hAnsi="Times New Roman" w:cs="Times New Roman"/>
          <w:b/>
          <w:bCs/>
          <w:noProof/>
        </w:rPr>
      </w:pPr>
    </w:p>
    <w:p w14:paraId="5D54E1A9" w14:textId="77777777" w:rsidR="00192B2C" w:rsidRDefault="00192B2C" w:rsidP="0099090D">
      <w:pPr>
        <w:rPr>
          <w:rFonts w:ascii="Times New Roman" w:hAnsi="Times New Roman" w:cs="Times New Roman"/>
          <w:b/>
          <w:bCs/>
          <w:noProof/>
        </w:rPr>
      </w:pPr>
    </w:p>
    <w:p w14:paraId="05A36DA5" w14:textId="7FC7FA24" w:rsidR="00192B2C" w:rsidRDefault="00192B2C" w:rsidP="0099090D">
      <w:pPr>
        <w:rPr>
          <w:rFonts w:ascii="Arial" w:hAnsi="Arial" w:cs="Arial"/>
          <w:w w:val="105"/>
          <w:sz w:val="18"/>
          <w:szCs w:val="18"/>
        </w:rPr>
      </w:pPr>
      <w:r>
        <w:rPr>
          <w:rFonts w:ascii="Times New Roman" w:hAnsi="Times New Roman" w:cs="Times New Roman"/>
          <w:b/>
          <w:bCs/>
          <w:noProof/>
        </w:rPr>
        <w:t>2.- DESCRIBE EN QUE CONSISTE LAS ORGANIZACIONES Y EL ENTORNO</w:t>
      </w:r>
      <w:r w:rsidRPr="00144EB1">
        <w:rPr>
          <w:rFonts w:ascii="Arial" w:hAnsi="Arial" w:cs="Arial"/>
          <w:w w:val="105"/>
          <w:sz w:val="18"/>
          <w:szCs w:val="18"/>
        </w:rPr>
        <w:t xml:space="preserve"> </w:t>
      </w:r>
    </w:p>
    <w:p w14:paraId="76FE4BB7" w14:textId="77777777" w:rsidR="00192B2C" w:rsidRDefault="00192B2C" w:rsidP="0099090D">
      <w:pPr>
        <w:rPr>
          <w:rFonts w:ascii="Arial" w:hAnsi="Arial" w:cs="Arial"/>
          <w:w w:val="105"/>
          <w:sz w:val="18"/>
          <w:szCs w:val="18"/>
        </w:rPr>
      </w:pPr>
    </w:p>
    <w:p w14:paraId="1995825C" w14:textId="77777777" w:rsidR="00192B2C" w:rsidRDefault="00192B2C" w:rsidP="0099090D">
      <w:pPr>
        <w:rPr>
          <w:rFonts w:ascii="Arial" w:hAnsi="Arial" w:cs="Arial"/>
          <w:w w:val="105"/>
          <w:sz w:val="18"/>
          <w:szCs w:val="18"/>
        </w:rPr>
      </w:pPr>
    </w:p>
    <w:p w14:paraId="5A146A63" w14:textId="77777777" w:rsidR="00192B2C" w:rsidRDefault="00192B2C" w:rsidP="0099090D">
      <w:pPr>
        <w:rPr>
          <w:rFonts w:ascii="Arial" w:hAnsi="Arial" w:cs="Arial"/>
          <w:w w:val="105"/>
          <w:sz w:val="18"/>
          <w:szCs w:val="18"/>
        </w:rPr>
      </w:pPr>
    </w:p>
    <w:p w14:paraId="72AE5B4E" w14:textId="04802DBB" w:rsidR="00192B2C" w:rsidRPr="00192B2C" w:rsidRDefault="00192B2C" w:rsidP="0099090D">
      <w:pPr>
        <w:rPr>
          <w:rFonts w:ascii="Times New Roman" w:hAnsi="Times New Roman" w:cs="Times New Roman"/>
          <w:b/>
          <w:bCs/>
          <w:w w:val="105"/>
          <w:sz w:val="24"/>
          <w:szCs w:val="24"/>
        </w:rPr>
      </w:pPr>
      <w:r>
        <w:rPr>
          <w:rFonts w:ascii="Times New Roman" w:hAnsi="Times New Roman" w:cs="Times New Roman"/>
          <w:b/>
          <w:bCs/>
          <w:w w:val="105"/>
          <w:sz w:val="24"/>
          <w:szCs w:val="24"/>
        </w:rPr>
        <w:t xml:space="preserve">3.- </w:t>
      </w:r>
      <w:r w:rsidRPr="00192B2C">
        <w:rPr>
          <w:rFonts w:ascii="Times New Roman" w:hAnsi="Times New Roman" w:cs="Times New Roman"/>
          <w:b/>
          <w:bCs/>
          <w:w w:val="105"/>
          <w:sz w:val="24"/>
          <w:szCs w:val="24"/>
        </w:rPr>
        <w:t xml:space="preserve">MENCIONA QUE ES UNA RESPONSABILIDAD SOCIAL </w:t>
      </w:r>
    </w:p>
    <w:p w14:paraId="380997DE" w14:textId="77777777" w:rsidR="00192B2C" w:rsidRPr="00192B2C" w:rsidRDefault="00192B2C" w:rsidP="0099090D">
      <w:pPr>
        <w:rPr>
          <w:rFonts w:ascii="Times New Roman" w:hAnsi="Times New Roman" w:cs="Times New Roman"/>
          <w:b/>
          <w:bCs/>
          <w:w w:val="105"/>
          <w:sz w:val="24"/>
          <w:szCs w:val="24"/>
        </w:rPr>
      </w:pPr>
    </w:p>
    <w:p w14:paraId="0FD2C809" w14:textId="77777777" w:rsidR="00192B2C" w:rsidRPr="00192B2C" w:rsidRDefault="00192B2C" w:rsidP="0099090D">
      <w:pPr>
        <w:rPr>
          <w:rFonts w:ascii="Times New Roman" w:hAnsi="Times New Roman" w:cs="Times New Roman"/>
          <w:b/>
          <w:bCs/>
          <w:w w:val="105"/>
          <w:sz w:val="24"/>
          <w:szCs w:val="24"/>
        </w:rPr>
      </w:pPr>
    </w:p>
    <w:p w14:paraId="46CB59B7" w14:textId="77777777" w:rsidR="00192B2C" w:rsidRPr="00192B2C" w:rsidRDefault="00192B2C" w:rsidP="0099090D">
      <w:pPr>
        <w:rPr>
          <w:rFonts w:ascii="Times New Roman" w:hAnsi="Times New Roman" w:cs="Times New Roman"/>
          <w:b/>
          <w:bCs/>
          <w:w w:val="105"/>
          <w:sz w:val="24"/>
          <w:szCs w:val="24"/>
        </w:rPr>
      </w:pPr>
    </w:p>
    <w:p w14:paraId="6B3C9088" w14:textId="2065C1CA" w:rsidR="00192B2C" w:rsidRDefault="00192B2C" w:rsidP="0099090D">
      <w:pPr>
        <w:rPr>
          <w:rFonts w:ascii="Times New Roman" w:hAnsi="Times New Roman" w:cs="Times New Roman"/>
          <w:b/>
          <w:bCs/>
          <w:w w:val="105"/>
          <w:sz w:val="24"/>
          <w:szCs w:val="24"/>
        </w:rPr>
      </w:pPr>
      <w:r>
        <w:rPr>
          <w:rFonts w:ascii="Times New Roman" w:hAnsi="Times New Roman" w:cs="Times New Roman"/>
          <w:b/>
          <w:bCs/>
          <w:w w:val="105"/>
          <w:sz w:val="24"/>
          <w:szCs w:val="24"/>
        </w:rPr>
        <w:t>4</w:t>
      </w:r>
      <w:r w:rsidRPr="00192B2C">
        <w:rPr>
          <w:rFonts w:ascii="Times New Roman" w:hAnsi="Times New Roman" w:cs="Times New Roman"/>
          <w:b/>
          <w:bCs/>
          <w:w w:val="105"/>
          <w:sz w:val="24"/>
          <w:szCs w:val="24"/>
        </w:rPr>
        <w:t xml:space="preserve">.- </w:t>
      </w:r>
      <w:r>
        <w:rPr>
          <w:rFonts w:ascii="Times New Roman" w:hAnsi="Times New Roman" w:cs="Times New Roman"/>
          <w:b/>
          <w:bCs/>
          <w:w w:val="105"/>
          <w:sz w:val="24"/>
          <w:szCs w:val="24"/>
        </w:rPr>
        <w:t xml:space="preserve">DE ESA RESPONSAB ILIDAD MENCIONA LAS DE </w:t>
      </w:r>
    </w:p>
    <w:p w14:paraId="6BEF6894" w14:textId="2979DF74" w:rsidR="00192B2C" w:rsidRDefault="00192B2C" w:rsidP="0099090D">
      <w:pPr>
        <w:rPr>
          <w:rFonts w:ascii="Times New Roman" w:hAnsi="Times New Roman" w:cs="Times New Roman"/>
          <w:b/>
          <w:bCs/>
          <w:w w:val="105"/>
          <w:sz w:val="24"/>
          <w:szCs w:val="24"/>
        </w:rPr>
      </w:pPr>
      <w:r>
        <w:rPr>
          <w:rFonts w:ascii="Times New Roman" w:hAnsi="Times New Roman" w:cs="Times New Roman"/>
          <w:b/>
          <w:bCs/>
          <w:w w:val="105"/>
          <w:sz w:val="24"/>
          <w:szCs w:val="24"/>
        </w:rPr>
        <w:t>NIVEL LOCAL</w:t>
      </w:r>
    </w:p>
    <w:p w14:paraId="5ADBD088" w14:textId="77777777" w:rsidR="00192B2C" w:rsidRDefault="00192B2C" w:rsidP="0099090D">
      <w:pPr>
        <w:rPr>
          <w:rFonts w:ascii="Times New Roman" w:hAnsi="Times New Roman" w:cs="Times New Roman"/>
          <w:b/>
          <w:bCs/>
          <w:w w:val="105"/>
          <w:sz w:val="24"/>
          <w:szCs w:val="24"/>
        </w:rPr>
      </w:pPr>
    </w:p>
    <w:p w14:paraId="33EE831D" w14:textId="65283CAB" w:rsidR="00192B2C" w:rsidRDefault="00192B2C" w:rsidP="0099090D">
      <w:pPr>
        <w:rPr>
          <w:rFonts w:ascii="Times New Roman" w:hAnsi="Times New Roman" w:cs="Times New Roman"/>
          <w:b/>
          <w:bCs/>
          <w:w w:val="105"/>
          <w:sz w:val="24"/>
          <w:szCs w:val="24"/>
        </w:rPr>
      </w:pPr>
      <w:r>
        <w:rPr>
          <w:rFonts w:ascii="Times New Roman" w:hAnsi="Times New Roman" w:cs="Times New Roman"/>
          <w:b/>
          <w:bCs/>
          <w:w w:val="105"/>
          <w:sz w:val="24"/>
          <w:szCs w:val="24"/>
        </w:rPr>
        <w:t>REGIONAL</w:t>
      </w:r>
    </w:p>
    <w:p w14:paraId="1582E355" w14:textId="77777777" w:rsidR="00192B2C" w:rsidRDefault="00192B2C" w:rsidP="0099090D">
      <w:pPr>
        <w:rPr>
          <w:rFonts w:ascii="Times New Roman" w:hAnsi="Times New Roman" w:cs="Times New Roman"/>
          <w:b/>
          <w:bCs/>
          <w:w w:val="105"/>
          <w:sz w:val="24"/>
          <w:szCs w:val="24"/>
        </w:rPr>
      </w:pPr>
    </w:p>
    <w:p w14:paraId="1D22566C" w14:textId="05ECA2D3" w:rsidR="00192B2C" w:rsidRDefault="00192B2C" w:rsidP="0099090D">
      <w:pPr>
        <w:rPr>
          <w:rFonts w:ascii="Times New Roman" w:hAnsi="Times New Roman" w:cs="Times New Roman"/>
          <w:b/>
          <w:bCs/>
          <w:w w:val="105"/>
          <w:sz w:val="24"/>
          <w:szCs w:val="24"/>
        </w:rPr>
      </w:pPr>
      <w:r>
        <w:rPr>
          <w:rFonts w:ascii="Times New Roman" w:hAnsi="Times New Roman" w:cs="Times New Roman"/>
          <w:b/>
          <w:bCs/>
          <w:w w:val="105"/>
          <w:sz w:val="24"/>
          <w:szCs w:val="24"/>
        </w:rPr>
        <w:t>NACIONAL</w:t>
      </w:r>
      <w:r w:rsidR="00374E0D">
        <w:rPr>
          <w:rFonts w:ascii="Times New Roman" w:hAnsi="Times New Roman" w:cs="Times New Roman"/>
          <w:b/>
          <w:bCs/>
          <w:w w:val="105"/>
          <w:sz w:val="24"/>
          <w:szCs w:val="24"/>
        </w:rPr>
        <w:t xml:space="preserve"> </w:t>
      </w:r>
      <w:r>
        <w:rPr>
          <w:rFonts w:ascii="Times New Roman" w:hAnsi="Times New Roman" w:cs="Times New Roman"/>
          <w:b/>
          <w:bCs/>
          <w:w w:val="105"/>
          <w:sz w:val="24"/>
          <w:szCs w:val="24"/>
        </w:rPr>
        <w:t>INTERNACIONAL</w:t>
      </w:r>
    </w:p>
    <w:p w14:paraId="2633A070" w14:textId="77777777" w:rsidR="00192B2C" w:rsidRDefault="00192B2C" w:rsidP="0099090D">
      <w:pPr>
        <w:rPr>
          <w:rFonts w:ascii="Times New Roman" w:hAnsi="Times New Roman" w:cs="Times New Roman"/>
          <w:b/>
          <w:bCs/>
          <w:w w:val="105"/>
          <w:sz w:val="24"/>
          <w:szCs w:val="24"/>
        </w:rPr>
      </w:pPr>
    </w:p>
    <w:p w14:paraId="0FA7B409" w14:textId="3BD7A8AE" w:rsidR="00192B2C" w:rsidRDefault="00192B2C" w:rsidP="0099090D">
      <w:pPr>
        <w:rPr>
          <w:rFonts w:ascii="Times New Roman" w:hAnsi="Times New Roman" w:cs="Times New Roman"/>
          <w:b/>
          <w:bCs/>
          <w:w w:val="105"/>
          <w:sz w:val="24"/>
          <w:szCs w:val="24"/>
        </w:rPr>
      </w:pPr>
      <w:r>
        <w:rPr>
          <w:rFonts w:ascii="Times New Roman" w:hAnsi="Times New Roman" w:cs="Times New Roman"/>
          <w:b/>
          <w:bCs/>
          <w:w w:val="105"/>
          <w:sz w:val="24"/>
          <w:szCs w:val="24"/>
        </w:rPr>
        <w:t xml:space="preserve">5.- </w:t>
      </w:r>
      <w:r w:rsidRPr="00192B2C">
        <w:rPr>
          <w:rFonts w:ascii="Times New Roman" w:hAnsi="Times New Roman" w:cs="Times New Roman"/>
          <w:b/>
          <w:bCs/>
          <w:w w:val="105"/>
          <w:sz w:val="24"/>
          <w:szCs w:val="24"/>
        </w:rPr>
        <w:t>EN QUE CONSISTE EL PROCESO DE GLOBALIZACION</w:t>
      </w:r>
    </w:p>
    <w:p w14:paraId="79ACAEB0" w14:textId="77777777" w:rsidR="004C6E86" w:rsidRDefault="004C6E86" w:rsidP="0099090D">
      <w:pPr>
        <w:rPr>
          <w:rFonts w:ascii="Times New Roman" w:hAnsi="Times New Roman" w:cs="Times New Roman"/>
          <w:b/>
          <w:bCs/>
          <w:w w:val="105"/>
          <w:sz w:val="24"/>
          <w:szCs w:val="24"/>
        </w:rPr>
      </w:pPr>
    </w:p>
    <w:p w14:paraId="257D0DEB" w14:textId="77777777" w:rsidR="004C6E86" w:rsidRDefault="004C6E86" w:rsidP="0099090D">
      <w:pPr>
        <w:rPr>
          <w:rFonts w:ascii="Times New Roman" w:hAnsi="Times New Roman" w:cs="Times New Roman"/>
          <w:b/>
          <w:bCs/>
          <w:w w:val="105"/>
          <w:sz w:val="24"/>
          <w:szCs w:val="24"/>
        </w:rPr>
      </w:pPr>
    </w:p>
    <w:p w14:paraId="0D2ACCBB" w14:textId="77777777" w:rsidR="004C6E86" w:rsidRDefault="004C6E86" w:rsidP="0099090D">
      <w:pPr>
        <w:rPr>
          <w:rFonts w:ascii="Times New Roman" w:hAnsi="Times New Roman" w:cs="Times New Roman"/>
          <w:b/>
          <w:bCs/>
          <w:w w:val="105"/>
          <w:sz w:val="24"/>
          <w:szCs w:val="24"/>
        </w:rPr>
      </w:pPr>
    </w:p>
    <w:p w14:paraId="52F65C41" w14:textId="77777777" w:rsidR="00D2608F" w:rsidRDefault="00D2608F" w:rsidP="0099090D">
      <w:pPr>
        <w:rPr>
          <w:rFonts w:ascii="Times New Roman" w:hAnsi="Times New Roman" w:cs="Times New Roman"/>
          <w:b/>
          <w:bCs/>
          <w:w w:val="105"/>
          <w:sz w:val="24"/>
          <w:szCs w:val="24"/>
        </w:rPr>
      </w:pPr>
    </w:p>
    <w:p w14:paraId="76032BB7" w14:textId="77777777" w:rsidR="00D2608F" w:rsidRDefault="00D2608F" w:rsidP="0099090D">
      <w:pPr>
        <w:rPr>
          <w:rFonts w:ascii="Times New Roman" w:hAnsi="Times New Roman" w:cs="Times New Roman"/>
          <w:b/>
          <w:bCs/>
          <w:w w:val="105"/>
          <w:sz w:val="24"/>
          <w:szCs w:val="24"/>
        </w:rPr>
      </w:pPr>
    </w:p>
    <w:p w14:paraId="0B9BBB9A" w14:textId="77777777" w:rsidR="00D2608F" w:rsidRDefault="00D2608F" w:rsidP="0099090D">
      <w:pPr>
        <w:rPr>
          <w:rFonts w:ascii="Times New Roman" w:hAnsi="Times New Roman" w:cs="Times New Roman"/>
          <w:b/>
          <w:bCs/>
          <w:w w:val="105"/>
          <w:sz w:val="24"/>
          <w:szCs w:val="24"/>
        </w:rPr>
      </w:pPr>
    </w:p>
    <w:p w14:paraId="7D72E435" w14:textId="77777777" w:rsidR="00294B79" w:rsidRDefault="00294B79" w:rsidP="0099090D">
      <w:pPr>
        <w:rPr>
          <w:rFonts w:ascii="Times New Roman" w:hAnsi="Times New Roman" w:cs="Times New Roman"/>
          <w:b/>
          <w:bCs/>
          <w:w w:val="105"/>
          <w:sz w:val="24"/>
          <w:szCs w:val="24"/>
        </w:rPr>
      </w:pPr>
    </w:p>
    <w:p w14:paraId="4E234218" w14:textId="77777777" w:rsidR="003C7EF9" w:rsidRDefault="003C7EF9" w:rsidP="0099090D">
      <w:pPr>
        <w:rPr>
          <w:rFonts w:ascii="Times New Roman" w:hAnsi="Times New Roman" w:cs="Times New Roman"/>
          <w:b/>
          <w:bCs/>
          <w:w w:val="105"/>
          <w:sz w:val="24"/>
          <w:szCs w:val="24"/>
        </w:rPr>
      </w:pPr>
    </w:p>
    <w:p w14:paraId="67840BD8" w14:textId="12864649" w:rsidR="00817796" w:rsidRDefault="00BF32CD">
      <w:r>
        <w:rPr>
          <w:noProof/>
        </w:rPr>
        <w:lastRenderedPageBreak/>
        <w:t xml:space="preserve">                         </w:t>
      </w:r>
      <w:r w:rsidR="00575856">
        <w:rPr>
          <w:noProof/>
        </w:rPr>
        <w:drawing>
          <wp:inline distT="0" distB="0" distL="0" distR="0" wp14:anchorId="17B620EB" wp14:editId="3C448CB1">
            <wp:extent cx="6022188" cy="4718050"/>
            <wp:effectExtent l="4128" t="0" r="2222" b="2223"/>
            <wp:docPr id="8378787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6043202" cy="4734513"/>
                    </a:xfrm>
                    <a:prstGeom prst="rect">
                      <a:avLst/>
                    </a:prstGeom>
                    <a:noFill/>
                    <a:ln>
                      <a:noFill/>
                    </a:ln>
                  </pic:spPr>
                </pic:pic>
              </a:graphicData>
            </a:graphic>
          </wp:inline>
        </w:drawing>
      </w:r>
    </w:p>
    <w:sectPr w:rsidR="00817796" w:rsidSect="00853991">
      <w:pgSz w:w="12240" w:h="15840"/>
      <w:pgMar w:top="851" w:right="1701" w:bottom="85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Roboto">
    <w:charset w:val="00"/>
    <w:family w:val="auto"/>
    <w:pitch w:val="variable"/>
    <w:sig w:usb0="E0000AFF" w:usb1="5000217F" w:usb2="0000002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14B47C9"/>
    <w:multiLevelType w:val="hybridMultilevel"/>
    <w:tmpl w:val="00AC2AF0"/>
    <w:lvl w:ilvl="0" w:tplc="FFFFFFFF">
      <w:start w:val="1"/>
      <w:numFmt w:val="low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34A71DAE"/>
    <w:multiLevelType w:val="hybridMultilevel"/>
    <w:tmpl w:val="00AC2AF0"/>
    <w:lvl w:ilvl="0" w:tplc="FFFFFFFF">
      <w:start w:val="1"/>
      <w:numFmt w:val="low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3EE87EBA"/>
    <w:multiLevelType w:val="hybridMultilevel"/>
    <w:tmpl w:val="F510EE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49DA721C"/>
    <w:multiLevelType w:val="hybridMultilevel"/>
    <w:tmpl w:val="E528E9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5B6457ED"/>
    <w:multiLevelType w:val="hybridMultilevel"/>
    <w:tmpl w:val="00AC2AF0"/>
    <w:lvl w:ilvl="0" w:tplc="76B2011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1B32896"/>
    <w:multiLevelType w:val="hybridMultilevel"/>
    <w:tmpl w:val="00AC2AF0"/>
    <w:lvl w:ilvl="0" w:tplc="76B2011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946885706">
    <w:abstractNumId w:val="5"/>
  </w:num>
  <w:num w:numId="2" w16cid:durableId="1575555235">
    <w:abstractNumId w:val="4"/>
  </w:num>
  <w:num w:numId="3" w16cid:durableId="601962096">
    <w:abstractNumId w:val="0"/>
  </w:num>
  <w:num w:numId="4" w16cid:durableId="1507866648">
    <w:abstractNumId w:val="1"/>
  </w:num>
  <w:num w:numId="5" w16cid:durableId="521475898">
    <w:abstractNumId w:val="2"/>
  </w:num>
  <w:num w:numId="6" w16cid:durableId="158113434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6"/>
  <w:doNotDisplayPageBoundaries/>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33A1"/>
    <w:rsid w:val="000033A1"/>
    <w:rsid w:val="00005DDA"/>
    <w:rsid w:val="00060C7B"/>
    <w:rsid w:val="0007095A"/>
    <w:rsid w:val="000E768B"/>
    <w:rsid w:val="000F7320"/>
    <w:rsid w:val="001742B4"/>
    <w:rsid w:val="00192B2C"/>
    <w:rsid w:val="002024C4"/>
    <w:rsid w:val="00206762"/>
    <w:rsid w:val="00294B79"/>
    <w:rsid w:val="002C4F00"/>
    <w:rsid w:val="003140A2"/>
    <w:rsid w:val="00351D27"/>
    <w:rsid w:val="0035404B"/>
    <w:rsid w:val="0036583F"/>
    <w:rsid w:val="00374E0D"/>
    <w:rsid w:val="00381B5E"/>
    <w:rsid w:val="0038429D"/>
    <w:rsid w:val="00394004"/>
    <w:rsid w:val="003C40B8"/>
    <w:rsid w:val="003C7EF9"/>
    <w:rsid w:val="003E01BD"/>
    <w:rsid w:val="003F4DF8"/>
    <w:rsid w:val="003F74EA"/>
    <w:rsid w:val="00480B77"/>
    <w:rsid w:val="004C6E86"/>
    <w:rsid w:val="00511EA8"/>
    <w:rsid w:val="005232ED"/>
    <w:rsid w:val="005526D5"/>
    <w:rsid w:val="00575856"/>
    <w:rsid w:val="005C109B"/>
    <w:rsid w:val="00685EA3"/>
    <w:rsid w:val="006878D1"/>
    <w:rsid w:val="006A75B9"/>
    <w:rsid w:val="0071054C"/>
    <w:rsid w:val="00761551"/>
    <w:rsid w:val="007C5C9C"/>
    <w:rsid w:val="00817796"/>
    <w:rsid w:val="00822D88"/>
    <w:rsid w:val="00853991"/>
    <w:rsid w:val="0087447B"/>
    <w:rsid w:val="008857C7"/>
    <w:rsid w:val="008D36C6"/>
    <w:rsid w:val="0092486F"/>
    <w:rsid w:val="00942EB7"/>
    <w:rsid w:val="0099090D"/>
    <w:rsid w:val="00997C4B"/>
    <w:rsid w:val="00A13447"/>
    <w:rsid w:val="00A72618"/>
    <w:rsid w:val="00AE1363"/>
    <w:rsid w:val="00AF4C6B"/>
    <w:rsid w:val="00B3273B"/>
    <w:rsid w:val="00B56DDF"/>
    <w:rsid w:val="00B9279C"/>
    <w:rsid w:val="00BF32CD"/>
    <w:rsid w:val="00CE16D0"/>
    <w:rsid w:val="00D20BDC"/>
    <w:rsid w:val="00D25CE0"/>
    <w:rsid w:val="00D2608F"/>
    <w:rsid w:val="00D42831"/>
    <w:rsid w:val="00D90CBC"/>
    <w:rsid w:val="00DF14C3"/>
    <w:rsid w:val="00E00A0E"/>
    <w:rsid w:val="00E473D0"/>
    <w:rsid w:val="00EF2F46"/>
    <w:rsid w:val="00F171D7"/>
    <w:rsid w:val="00F25445"/>
    <w:rsid w:val="00F51D65"/>
    <w:rsid w:val="00F60343"/>
    <w:rsid w:val="00F80FF5"/>
    <w:rsid w:val="00F812BE"/>
    <w:rsid w:val="00F90265"/>
    <w:rsid w:val="00FB5C52"/>
    <w:rsid w:val="00FC130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31A3FD"/>
  <w15:chartTrackingRefBased/>
  <w15:docId w15:val="{A529A860-0853-4523-9FB7-DCE0F6F6C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3F4DF8"/>
    <w:pPr>
      <w:autoSpaceDE w:val="0"/>
      <w:autoSpaceDN w:val="0"/>
      <w:adjustRightInd w:val="0"/>
      <w:spacing w:after="0" w:line="240" w:lineRule="auto"/>
    </w:pPr>
    <w:rPr>
      <w:rFonts w:ascii="Franklin Gothic Book" w:eastAsia="Calibri" w:hAnsi="Franklin Gothic Book" w:cs="Franklin Gothic Book"/>
      <w:color w:val="000000"/>
      <w:sz w:val="24"/>
      <w:szCs w:val="24"/>
      <w:lang w:val="es-ES"/>
    </w:rPr>
  </w:style>
  <w:style w:type="paragraph" w:styleId="Prrafodelista">
    <w:name w:val="List Paragraph"/>
    <w:basedOn w:val="Normal"/>
    <w:uiPriority w:val="34"/>
    <w:qFormat/>
    <w:rsid w:val="003C7EF9"/>
    <w:pPr>
      <w:spacing w:line="278" w:lineRule="auto"/>
      <w:ind w:left="720"/>
      <w:contextualSpacing/>
    </w:pPr>
    <w:rPr>
      <w:rFonts w:eastAsiaTheme="minorEastAsia"/>
      <w:kern w:val="2"/>
      <w:sz w:val="24"/>
      <w:szCs w:val="24"/>
      <w:lang w:val="es-US" w:eastAsia="es-E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173</TotalTime>
  <Pages>10</Pages>
  <Words>1816</Words>
  <Characters>9992</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11785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Edith Fonseca Guzmán</dc:creator>
  <cp:keywords/>
  <dc:description/>
  <cp:lastModifiedBy>ana torres virgen</cp:lastModifiedBy>
  <cp:revision>15</cp:revision>
  <cp:lastPrinted>2024-06-25T03:36:00Z</cp:lastPrinted>
  <dcterms:created xsi:type="dcterms:W3CDTF">2024-06-25T01:55:00Z</dcterms:created>
  <dcterms:modified xsi:type="dcterms:W3CDTF">2024-06-26T01:06:00Z</dcterms:modified>
</cp:coreProperties>
</file>