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8CFF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09E023A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8C85551" w14:textId="77777777" w:rsidR="00992C3B" w:rsidRPr="00285692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285692">
        <w:rPr>
          <w:rFonts w:ascii="Arial" w:hAnsi="Arial" w:cs="Arial"/>
          <w:b/>
          <w:sz w:val="20"/>
          <w:szCs w:val="20"/>
        </w:rPr>
        <w:t>Tecnológico Nacional de México</w:t>
      </w:r>
      <w:r w:rsidRPr="00285692">
        <w:rPr>
          <w:rFonts w:ascii="Arial" w:hAnsi="Arial" w:cs="Arial"/>
          <w:b/>
          <w:sz w:val="20"/>
          <w:szCs w:val="20"/>
        </w:rPr>
        <w:tab/>
      </w:r>
    </w:p>
    <w:p w14:paraId="387DF425" w14:textId="22E5DFD9" w:rsidR="005053AB" w:rsidRPr="00285692" w:rsidRDefault="00AD4C44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="005053AB" w:rsidRPr="00285692">
        <w:rPr>
          <w:rFonts w:ascii="Arial" w:hAnsi="Arial" w:cs="Arial"/>
          <w:b/>
          <w:sz w:val="20"/>
          <w:szCs w:val="20"/>
        </w:rPr>
        <w:t>irección Académica</w:t>
      </w:r>
    </w:p>
    <w:p w14:paraId="530C02B0" w14:textId="77777777" w:rsidR="00862CFC" w:rsidRPr="00285692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0ECFEC36" w14:textId="77777777" w:rsidR="005053AB" w:rsidRPr="00285692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285692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59A59807" w14:textId="77777777" w:rsidR="00862CFC" w:rsidRPr="00285692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3560"/>
      </w:tblGrid>
      <w:tr w:rsidR="005053AB" w:rsidRPr="00285692" w14:paraId="4A1A6CE5" w14:textId="77777777" w:rsidTr="00734D2E">
        <w:trPr>
          <w:trHeight w:val="439"/>
          <w:jc w:val="center"/>
        </w:trPr>
        <w:tc>
          <w:tcPr>
            <w:tcW w:w="1183" w:type="dxa"/>
          </w:tcPr>
          <w:p w14:paraId="40C6182A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14:paraId="0A99D203" w14:textId="6201C7D9" w:rsidR="005053AB" w:rsidRPr="00285692" w:rsidRDefault="0005029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AGOSTO-DICIEMBRE</w:t>
            </w:r>
            <w:r w:rsidR="00190A3E" w:rsidRPr="00285692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6A17D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72D062AF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285692" w14:paraId="710B52FE" w14:textId="77777777" w:rsidTr="00862CFC">
        <w:tc>
          <w:tcPr>
            <w:tcW w:w="3681" w:type="dxa"/>
          </w:tcPr>
          <w:p w14:paraId="3F66B714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28A5C7F" w14:textId="7777777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FUNDAMENTOS DE INVESTIGACION</w:t>
            </w:r>
          </w:p>
        </w:tc>
      </w:tr>
      <w:tr w:rsidR="005053AB" w:rsidRPr="00285692" w14:paraId="3A5AEEF1" w14:textId="77777777" w:rsidTr="00862CFC">
        <w:tc>
          <w:tcPr>
            <w:tcW w:w="3681" w:type="dxa"/>
          </w:tcPr>
          <w:p w14:paraId="5A7BD8D3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C3A0EE9" w14:textId="7777777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ISIC- 2010 -224</w:t>
            </w:r>
          </w:p>
        </w:tc>
      </w:tr>
      <w:tr w:rsidR="005053AB" w:rsidRPr="00285692" w14:paraId="5D39E760" w14:textId="77777777" w:rsidTr="00862CFC">
        <w:tc>
          <w:tcPr>
            <w:tcW w:w="3681" w:type="dxa"/>
          </w:tcPr>
          <w:p w14:paraId="4D8D556A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2129062" w14:textId="5812640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ACC </w:t>
            </w:r>
            <w:r w:rsidR="0067620F" w:rsidRPr="00285692">
              <w:rPr>
                <w:rFonts w:ascii="Arial" w:hAnsi="Arial" w:cs="Arial"/>
                <w:sz w:val="20"/>
                <w:szCs w:val="20"/>
              </w:rPr>
              <w:t>–</w:t>
            </w:r>
            <w:r w:rsidRPr="00285692">
              <w:rPr>
                <w:rFonts w:ascii="Arial" w:hAnsi="Arial" w:cs="Arial"/>
                <w:sz w:val="20"/>
                <w:szCs w:val="20"/>
              </w:rPr>
              <w:t xml:space="preserve"> 0906</w:t>
            </w:r>
          </w:p>
        </w:tc>
      </w:tr>
      <w:tr w:rsidR="005053AB" w:rsidRPr="00285692" w14:paraId="43C40886" w14:textId="77777777" w:rsidTr="00862CFC">
        <w:tc>
          <w:tcPr>
            <w:tcW w:w="3681" w:type="dxa"/>
          </w:tcPr>
          <w:p w14:paraId="116E3DAC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D40A342" w14:textId="574B3F5B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2 – 2 </w:t>
            </w:r>
            <w:r w:rsidR="0067620F" w:rsidRPr="00285692">
              <w:rPr>
                <w:rFonts w:ascii="Arial" w:hAnsi="Arial" w:cs="Arial"/>
                <w:sz w:val="20"/>
                <w:szCs w:val="20"/>
              </w:rPr>
              <w:t>–</w:t>
            </w:r>
            <w:r w:rsidRPr="00285692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</w:tr>
    </w:tbl>
    <w:p w14:paraId="5287C596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B3DB37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606D55F4" w14:textId="77777777" w:rsidTr="005053AB">
        <w:tc>
          <w:tcPr>
            <w:tcW w:w="12996" w:type="dxa"/>
          </w:tcPr>
          <w:p w14:paraId="37EDB103" w14:textId="77777777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34AC8660" w14:textId="77777777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iCs/>
                <w:color w:val="000000" w:themeColor="text1"/>
              </w:rPr>
            </w:pPr>
            <w:r w:rsidRPr="00285692">
              <w:rPr>
                <w:rFonts w:ascii="Arial" w:hAnsi="Arial" w:cs="Arial"/>
                <w:lang w:val="es-ES" w:eastAsia="es-ES"/>
              </w:rPr>
              <w:t>Esta asignatura aporta al perfil del Ingeniero en Sistemas Computacionales las competencias de búsqueda</w:t>
            </w:r>
            <w:r w:rsidR="008D4400" w:rsidRPr="00285692">
              <w:rPr>
                <w:rFonts w:ascii="Arial" w:hAnsi="Arial" w:cs="Arial"/>
                <w:lang w:val="es-ES" w:eastAsia="es-ES"/>
              </w:rPr>
              <w:t xml:space="preserve"> y manejo de información que utilizan para el aprendizaje conceptual, procedimental y actitudinal contenido en los planes de estudio de los programas educativos que oferta.</w:t>
            </w:r>
          </w:p>
          <w:p w14:paraId="59ABD2E3" w14:textId="77777777" w:rsidR="00CC4F77" w:rsidRPr="00285692" w:rsidRDefault="00CC4F77" w:rsidP="00CC4F77">
            <w:pPr>
              <w:pStyle w:val="Default"/>
              <w:ind w:left="720"/>
              <w:rPr>
                <w:iCs/>
                <w:color w:val="000000" w:themeColor="text1"/>
                <w:sz w:val="22"/>
                <w:szCs w:val="22"/>
              </w:rPr>
            </w:pPr>
          </w:p>
          <w:p w14:paraId="2FC62947" w14:textId="3B872404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285692">
              <w:rPr>
                <w:rFonts w:ascii="Arial" w:hAnsi="Arial" w:cs="Arial"/>
                <w:b/>
                <w:lang w:val="es-ES_tradnl"/>
              </w:rPr>
              <w:t>:</w:t>
            </w:r>
            <w:r w:rsidRPr="00285692">
              <w:rPr>
                <w:rFonts w:ascii="Arial" w:hAnsi="Arial" w:cs="Arial"/>
                <w:lang w:val="es-ES" w:eastAsia="es-ES"/>
              </w:rPr>
              <w:t xml:space="preserve"> </w:t>
            </w:r>
            <w:r w:rsidR="00B60DDF" w:rsidRPr="00285692">
              <w:rPr>
                <w:rFonts w:ascii="Arial" w:hAnsi="Arial" w:cs="Arial"/>
                <w:lang w:val="es-ES" w:eastAsia="es-ES"/>
              </w:rPr>
              <w:t xml:space="preserve">Desarrolla las competencias de búsqueda y manejo de información que utilizan para el aprendizaje conceptual, procedimental y actitudinal contenido en los planes de estudio de los programas educativos que oferta. </w:t>
            </w:r>
          </w:p>
          <w:p w14:paraId="602A6853" w14:textId="77777777" w:rsidR="00CC4F77" w:rsidRPr="00285692" w:rsidRDefault="00CC4F77" w:rsidP="00CC4F77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55F128B2" w14:textId="77777777" w:rsidR="00CC4F77" w:rsidRPr="00285692" w:rsidRDefault="008D4400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Se organiza el temario, en cuatro</w:t>
            </w:r>
            <w:r w:rsidR="00CC4F77" w:rsidRPr="00285692">
              <w:rPr>
                <w:rFonts w:ascii="Arial" w:hAnsi="Arial" w:cs="Arial"/>
                <w:b/>
                <w:color w:val="00B0F0"/>
              </w:rPr>
              <w:t xml:space="preserve"> unidades en los que se abordan</w:t>
            </w:r>
            <w:r w:rsidR="00CC4F77" w:rsidRPr="00285692">
              <w:rPr>
                <w:rFonts w:ascii="Arial" w:hAnsi="Arial" w:cs="Arial"/>
                <w:b/>
                <w:color w:val="000000"/>
              </w:rPr>
              <w:t>:</w:t>
            </w:r>
            <w:r w:rsidR="00CC4F77" w:rsidRPr="00285692">
              <w:rPr>
                <w:rFonts w:ascii="Arial" w:hAnsi="Arial" w:cs="Arial"/>
                <w:color w:val="000000"/>
              </w:rPr>
              <w:t xml:space="preserve"> </w:t>
            </w:r>
            <w:r w:rsidRPr="00285692">
              <w:rPr>
                <w:rFonts w:ascii="Arial" w:hAnsi="Arial" w:cs="Arial"/>
                <w:lang w:val="es-ES" w:eastAsia="es-ES"/>
              </w:rPr>
              <w:t>Conceptos básicos de fundamentos e investigación como proceso social, herramientas de la comunicación oral y escrita en la investigación documental, estudio del desarrollo de su profesión y su estado actual y proceso de elaboración de una investigación documental</w:t>
            </w:r>
            <w:r w:rsidR="00CC4F77" w:rsidRPr="00285692">
              <w:rPr>
                <w:rFonts w:ascii="Arial" w:hAnsi="Arial" w:cs="Arial"/>
                <w:lang w:val="es-ES" w:eastAsia="es-ES"/>
              </w:rPr>
              <w:t>.</w:t>
            </w:r>
          </w:p>
          <w:p w14:paraId="1FB307C3" w14:textId="77777777" w:rsidR="00CC4F77" w:rsidRPr="00285692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9D4BBA6" w14:textId="77777777" w:rsidR="00B60DDF" w:rsidRPr="00285692" w:rsidRDefault="00CC4F77" w:rsidP="00B60DD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285692">
              <w:rPr>
                <w:rFonts w:ascii="Arial" w:hAnsi="Arial" w:cs="Arial"/>
                <w:color w:val="00B0F0"/>
              </w:rPr>
              <w:t xml:space="preserve"> </w:t>
            </w:r>
            <w:r w:rsidR="00B60DDF" w:rsidRPr="00285692">
              <w:rPr>
                <w:rFonts w:ascii="Arial" w:hAnsi="Arial" w:cs="Arial"/>
                <w:lang w:val="es-ES" w:eastAsia="es-ES"/>
              </w:rPr>
              <w:t>Integra las competencias necesarias para el desarrollo de investigación documental útil en el proceso de formación profesional durante la carrera, fortaleciendo el compromiso humano y social.</w:t>
            </w:r>
          </w:p>
          <w:p w14:paraId="7D9DF2FF" w14:textId="1FC0283F" w:rsidR="00CC4F77" w:rsidRPr="00285692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F8019DF" w14:textId="5BFCCC69" w:rsidR="005053AB" w:rsidRPr="00285692" w:rsidRDefault="00CC4F77" w:rsidP="000C59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lastRenderedPageBreak/>
              <w:t xml:space="preserve">Competencias previas: </w:t>
            </w:r>
            <w:r w:rsidR="000C597D" w:rsidRPr="00285692">
              <w:rPr>
                <w:rFonts w:ascii="Arial" w:hAnsi="Arial" w:cs="Arial"/>
                <w:lang w:val="es-ES" w:eastAsia="es-ES"/>
              </w:rPr>
              <w:t>No aplica.</w:t>
            </w:r>
          </w:p>
        </w:tc>
      </w:tr>
    </w:tbl>
    <w:p w14:paraId="5D875897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76A083" w14:textId="77777777" w:rsidR="00B60DDF" w:rsidRPr="00285692" w:rsidRDefault="00B60DDF" w:rsidP="00B60DDF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2C5E88BA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Intención didáctica:</w:t>
      </w:r>
    </w:p>
    <w:p w14:paraId="51492E89" w14:textId="77777777" w:rsidR="000619A0" w:rsidRPr="00285692" w:rsidRDefault="000619A0" w:rsidP="000619A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1855A07D" w14:textId="77777777" w:rsidTr="005053AB">
        <w:tc>
          <w:tcPr>
            <w:tcW w:w="12996" w:type="dxa"/>
          </w:tcPr>
          <w:p w14:paraId="380B57A8" w14:textId="77777777" w:rsidR="00135D05" w:rsidRPr="00285692" w:rsidRDefault="00135D05" w:rsidP="00135D05">
            <w:pPr>
              <w:pStyle w:val="Sinespaciado"/>
              <w:ind w:left="36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05C70670" w14:textId="77777777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3F4EB002" w14:textId="10D2ABCC" w:rsidR="00135D05" w:rsidRPr="00285692" w:rsidRDefault="000619A0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85692">
              <w:rPr>
                <w:rFonts w:ascii="Arial" w:hAnsi="Arial" w:cs="Arial"/>
                <w:color w:val="000000"/>
              </w:rPr>
              <w:t>Orientar a los estudiantes promoviendo inquietudes hacia la indagación, para vincular la teoria y la practica</w:t>
            </w:r>
            <w:r w:rsidR="00135D05" w:rsidRPr="00285692">
              <w:rPr>
                <w:rFonts w:ascii="Arial" w:hAnsi="Arial" w:cs="Arial"/>
                <w:color w:val="000000"/>
              </w:rPr>
              <w:t>.</w:t>
            </w:r>
          </w:p>
          <w:p w14:paraId="48C314D8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7F036D52" w14:textId="3B8B8FB9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La manera de abordar los contenidos</w:t>
            </w:r>
            <w:r w:rsidRPr="00285692">
              <w:rPr>
                <w:rFonts w:ascii="Arial" w:hAnsi="Arial" w:cs="Arial"/>
                <w:color w:val="00B0F0"/>
              </w:rPr>
              <w:t xml:space="preserve">. </w:t>
            </w:r>
          </w:p>
          <w:p w14:paraId="4185CE3D" w14:textId="0189EED4" w:rsidR="00135D05" w:rsidRPr="00285692" w:rsidRDefault="000619A0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</w:rPr>
              <w:t>Deberan emplear estrategias de aprendizaje constructivistas que permitan al estudiante lograr competencias de análisis y síntesis, fortalecer la comunicación oral y escrita con apoyo de las TIC´S</w:t>
            </w:r>
          </w:p>
          <w:p w14:paraId="4545BFEB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E07855" w14:textId="48133B26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85692">
              <w:rPr>
                <w:rFonts w:ascii="Arial" w:hAnsi="Arial" w:cs="Arial"/>
              </w:rPr>
              <w:t xml:space="preserve">.  El enfoque sugerido para la materia requiere </w:t>
            </w:r>
            <w:r w:rsidR="0040589E" w:rsidRPr="00285692">
              <w:rPr>
                <w:rFonts w:ascii="Arial" w:hAnsi="Arial" w:cs="Arial"/>
              </w:rPr>
              <w:t>es emplear estra</w:t>
            </w:r>
            <w:r w:rsidR="000619A0" w:rsidRPr="00285692">
              <w:rPr>
                <w:rFonts w:ascii="Arial" w:hAnsi="Arial" w:cs="Arial"/>
              </w:rPr>
              <w:t>tegias de aprendizaje constructivista.</w:t>
            </w:r>
          </w:p>
          <w:p w14:paraId="0175262E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06466943" w14:textId="7F7FE55F" w:rsidR="00135D05" w:rsidRPr="00285692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285692">
              <w:rPr>
                <w:rFonts w:ascii="Arial" w:hAnsi="Arial" w:cs="Arial"/>
              </w:rPr>
              <w:t xml:space="preserve">. Se requiere que el facilitador cuente con el dominio de las habilidades adquiridas en </w:t>
            </w:r>
            <w:r w:rsidR="0040589E" w:rsidRPr="00285692">
              <w:rPr>
                <w:rFonts w:ascii="Arial" w:hAnsi="Arial" w:cs="Arial"/>
              </w:rPr>
              <w:t>estrategias de aprendizaje constructivista.</w:t>
            </w:r>
            <w:r w:rsidRPr="00285692">
              <w:rPr>
                <w:rFonts w:ascii="Arial" w:hAnsi="Arial" w:cs="Arial"/>
              </w:rPr>
              <w:t>.</w:t>
            </w:r>
          </w:p>
          <w:p w14:paraId="5640EBCF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3A33994" w14:textId="0302BD62" w:rsidR="00135D05" w:rsidRPr="00285692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285692">
              <w:rPr>
                <w:rFonts w:ascii="Arial" w:hAnsi="Arial" w:cs="Arial"/>
                <w:color w:val="00B0F0"/>
              </w:rPr>
              <w:t>.</w:t>
            </w:r>
            <w:r w:rsidRPr="00285692">
              <w:rPr>
                <w:rFonts w:ascii="Arial" w:hAnsi="Arial" w:cs="Arial"/>
              </w:rPr>
              <w:t xml:space="preserve"> </w:t>
            </w:r>
            <w:r w:rsidR="0040589E" w:rsidRPr="00285692">
              <w:rPr>
                <w:rFonts w:ascii="Arial" w:hAnsi="Arial" w:cs="Arial"/>
              </w:rPr>
              <w:t>Analisis y sintesis (desarrollo de una invetigacion documental) , fortalecer la comunicación oral y escrita con apoyo de las TIC´S (elaborar escritos redactando sus escritos y exponiendolos); permitiendole identificar escenarios de intervención en su campo profesional.</w:t>
            </w:r>
          </w:p>
          <w:p w14:paraId="77E4A107" w14:textId="77777777" w:rsidR="00135D05" w:rsidRPr="00285692" w:rsidRDefault="00135D05" w:rsidP="000619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9028793" w14:textId="0E98671C" w:rsidR="00135D05" w:rsidRPr="00285692" w:rsidRDefault="00135D05" w:rsidP="000619A0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85692">
              <w:rPr>
                <w:rFonts w:ascii="Arial" w:hAnsi="Arial" w:cs="Arial"/>
                <w:color w:val="00B0F0"/>
              </w:rPr>
              <w:t>.</w:t>
            </w:r>
            <w:r w:rsidRPr="00285692">
              <w:rPr>
                <w:rFonts w:ascii="Arial" w:hAnsi="Arial" w:cs="Arial"/>
              </w:rPr>
              <w:t xml:space="preserve"> </w:t>
            </w:r>
            <w:r w:rsidR="0040589E" w:rsidRPr="00285692">
              <w:rPr>
                <w:rFonts w:ascii="Arial" w:hAnsi="Arial" w:cs="Arial"/>
              </w:rPr>
              <w:t>Consiste en que los estudiantes tengan la capacidad de gestionar información para realizar una investigación docuemntal, sobre un tema estrechamente relacionado con su campo profesional.</w:t>
            </w:r>
          </w:p>
          <w:p w14:paraId="1117D9F6" w14:textId="77777777" w:rsidR="00135D05" w:rsidRPr="00285692" w:rsidRDefault="00135D05" w:rsidP="000619A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5B1177C0" w14:textId="77777777" w:rsidR="00135D05" w:rsidRPr="00285692" w:rsidRDefault="00135D05" w:rsidP="000619A0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285692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41B00250" w14:textId="05E6E40A" w:rsidR="005053AB" w:rsidRPr="00285692" w:rsidRDefault="005053AB" w:rsidP="000619A0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FAA4B1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8CE680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068B890B" w14:textId="77777777" w:rsidTr="005053AB">
        <w:tc>
          <w:tcPr>
            <w:tcW w:w="12996" w:type="dxa"/>
          </w:tcPr>
          <w:p w14:paraId="1973B24A" w14:textId="33A28C84" w:rsidR="005053AB" w:rsidRPr="00285692" w:rsidRDefault="000C597D" w:rsidP="005053AB">
            <w:pPr>
              <w:pStyle w:val="Sinespaciado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</w:rPr>
              <w:t>Aplica los elementos de la investigación documental para elaborar escritos academicos de su entorno profesional</w:t>
            </w:r>
          </w:p>
        </w:tc>
      </w:tr>
    </w:tbl>
    <w:p w14:paraId="32151B67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F5794B" w14:textId="77777777" w:rsidR="000C597D" w:rsidRPr="00285692" w:rsidRDefault="000C597D" w:rsidP="000C597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6EC8FEEE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85692" w14:paraId="1210527D" w14:textId="77777777" w:rsidTr="00862CFC">
        <w:tc>
          <w:tcPr>
            <w:tcW w:w="1838" w:type="dxa"/>
          </w:tcPr>
          <w:p w14:paraId="180FE5B4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8D95D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2E783A7" w14:textId="4D9E060A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26AEE1" w14:textId="77777777" w:rsidR="00860635" w:rsidRPr="00285692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2605A" w14:textId="425A805B" w:rsidR="005053AB" w:rsidRPr="00285692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247198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74FDD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32F8BBB" w14:textId="40DFC8BA" w:rsidR="005053AB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Identifica conceptos básicos de fundamentos de investigación como proceso de construcción social</w:t>
            </w:r>
          </w:p>
        </w:tc>
      </w:tr>
    </w:tbl>
    <w:p w14:paraId="173938D0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285692" w14:paraId="657C5D43" w14:textId="77777777" w:rsidTr="005053AB">
        <w:tc>
          <w:tcPr>
            <w:tcW w:w="2599" w:type="dxa"/>
          </w:tcPr>
          <w:p w14:paraId="09454E45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2D86437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895FD6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B2E3DA7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8001040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85692" w14:paraId="78919DC4" w14:textId="77777777" w:rsidTr="005053AB">
        <w:tc>
          <w:tcPr>
            <w:tcW w:w="2599" w:type="dxa"/>
          </w:tcPr>
          <w:p w14:paraId="0DD22429" w14:textId="4C599B3D" w:rsidR="005053AB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 Conceptos básicos de fundamentos de investigación como proceso de construcción social.</w:t>
            </w:r>
          </w:p>
          <w:p w14:paraId="38B9DE61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 Relación hombre- conocimiento</w:t>
            </w:r>
          </w:p>
          <w:p w14:paraId="3202330F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1.1.1 Concepto de realidad y conocimiento</w:t>
            </w:r>
          </w:p>
          <w:p w14:paraId="3C63C3D4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1.1.2 Porceso de adquisición del conocimiento</w:t>
            </w:r>
          </w:p>
          <w:p w14:paraId="25C95F43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1.1.3 Tipos de conocimiento</w:t>
            </w:r>
          </w:p>
          <w:p w14:paraId="05DF454F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 Porceso de construcción de la ciencia</w:t>
            </w:r>
          </w:p>
          <w:p w14:paraId="7E957DF0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1.2.1 Definición y caracteristicas de la ciencia</w:t>
            </w:r>
          </w:p>
          <w:p w14:paraId="2ABA3E1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1.2.2 Proceso de construcción</w:t>
            </w:r>
          </w:p>
          <w:p w14:paraId="180B9F4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1.3 Clasificaión de las ciencias</w:t>
            </w:r>
          </w:p>
          <w:p w14:paraId="24E726A7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 Métodos</w:t>
            </w:r>
          </w:p>
          <w:p w14:paraId="71685F79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1.4.1 Definición de método y técnica</w:t>
            </w:r>
          </w:p>
          <w:p w14:paraId="1FDB6A48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1.4.2 Tipos de métodos, No cientificos, lógicos y cientificos.</w:t>
            </w:r>
          </w:p>
          <w:p w14:paraId="16EF44E7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1.4.3 Caracteristicas, etapas y reglas del método cientifico.</w:t>
            </w:r>
          </w:p>
          <w:p w14:paraId="3A9C7AB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1.5 </w:t>
            </w:r>
            <w:r w:rsidR="001F109D" w:rsidRPr="00285692">
              <w:rPr>
                <w:rFonts w:ascii="Arial" w:hAnsi="Arial" w:cs="Arial"/>
                <w:sz w:val="20"/>
                <w:szCs w:val="20"/>
              </w:rPr>
              <w:t>La investigación y el investigador</w:t>
            </w:r>
          </w:p>
          <w:p w14:paraId="094B8935" w14:textId="77777777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1.5.1 Definición y caracteristicas de la investigación</w:t>
            </w:r>
          </w:p>
          <w:p w14:paraId="31DB7D10" w14:textId="77777777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1.5.2 Caracteristicas del investigador</w:t>
            </w:r>
          </w:p>
          <w:p w14:paraId="6F12B066" w14:textId="4D3BD33A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1.5.3 Obstáculos de la investigación</w:t>
            </w:r>
          </w:p>
        </w:tc>
        <w:tc>
          <w:tcPr>
            <w:tcW w:w="2599" w:type="dxa"/>
          </w:tcPr>
          <w:p w14:paraId="5E4ABB75" w14:textId="77777777" w:rsidR="0075532B" w:rsidRPr="00285692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 xml:space="preserve">Los alumnos se presentan con sus compañeros, toman nota acerca de los puntos que el docente da a conocer a cerca de la materia, </w:t>
            </w:r>
          </w:p>
          <w:p w14:paraId="74066798" w14:textId="77777777" w:rsidR="0075532B" w:rsidRPr="00285692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34C1283B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clasificación de la ciencia, métodos, tipos de métodos, la investigación y el investigador.</w:t>
            </w:r>
          </w:p>
          <w:p w14:paraId="71313C91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8ED7E6A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En equipo realizaran exposiciones de la clasificación de la ciencia.</w:t>
            </w:r>
          </w:p>
          <w:p w14:paraId="618D3C75" w14:textId="77777777" w:rsidR="005053AB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Via videoconferencia.</w:t>
            </w:r>
          </w:p>
          <w:p w14:paraId="1BF35435" w14:textId="77777777" w:rsidR="0067620F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F51546" w14:textId="77777777" w:rsidR="0067620F" w:rsidRPr="00285692" w:rsidRDefault="0067620F" w:rsidP="0067620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</w:t>
            </w:r>
            <w:r w:rsidRPr="00285692">
              <w:rPr>
                <w:rFonts w:ascii="Arial" w:hAnsi="Arial" w:cs="Arial"/>
                <w:sz w:val="18"/>
                <w:szCs w:val="18"/>
              </w:rPr>
              <w:lastRenderedPageBreak/>
              <w:t>en los días programados con horas prácticas, sin la obligatoriedad de la presencia virtual vía videoconferencias.</w:t>
            </w:r>
          </w:p>
          <w:p w14:paraId="3B0629D3" w14:textId="003DE76A" w:rsidR="0067620F" w:rsidRPr="00285692" w:rsidRDefault="0067620F" w:rsidP="0067620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2424B8A8" w14:textId="77777777" w:rsidR="0075532B" w:rsidRPr="00285692" w:rsidRDefault="0075532B" w:rsidP="0075532B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2FCCB8CF" w14:textId="77777777" w:rsidR="0075532B" w:rsidRPr="00285692" w:rsidRDefault="0075532B" w:rsidP="0075532B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</w:p>
          <w:p w14:paraId="5BDAA461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Organizar equipos para exponer el tema de la clasificación de las ciencias.</w:t>
            </w:r>
          </w:p>
          <w:p w14:paraId="6DE10C81" w14:textId="7D5D2EBD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El docente explicara  sobre los conceptos básicos de fundamentos de investigación.</w:t>
            </w:r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videoconferencia.</w:t>
            </w:r>
          </w:p>
          <w:p w14:paraId="014ED1C2" w14:textId="77777777" w:rsidR="0067620F" w:rsidRPr="00285692" w:rsidRDefault="0067620F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531E6890" w14:textId="77777777" w:rsidR="0067620F" w:rsidRPr="00285692" w:rsidRDefault="0067620F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767F455D" w14:textId="509E3CBF" w:rsidR="005053AB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 xml:space="preserve">Las videoconferencias se llevarán a cabo en los días </w:t>
            </w:r>
            <w:r w:rsidRPr="00285692">
              <w:rPr>
                <w:rFonts w:ascii="Arial" w:hAnsi="Arial"/>
                <w:sz w:val="18"/>
                <w:szCs w:val="18"/>
              </w:rPr>
              <w:lastRenderedPageBreak/>
              <w:t>programados con horas teóricas acorde al horario de la materia.</w:t>
            </w:r>
          </w:p>
        </w:tc>
        <w:tc>
          <w:tcPr>
            <w:tcW w:w="2599" w:type="dxa"/>
          </w:tcPr>
          <w:p w14:paraId="4A5A834E" w14:textId="77777777" w:rsidR="005053A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09EAF9E2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FC402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148551C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498523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Habilidades para buscar, procesar y analizar información procedente de diversas fuentes.</w:t>
            </w:r>
          </w:p>
          <w:p w14:paraId="1D699539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7211E1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B371F5D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08FBDE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6BF52BF5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F0AD27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Capcidad de comunicación oral y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escrita</w:t>
            </w:r>
          </w:p>
          <w:p w14:paraId="1BE818DC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94E617" w14:textId="79507AE5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Compromiso ético</w:t>
            </w:r>
          </w:p>
        </w:tc>
        <w:tc>
          <w:tcPr>
            <w:tcW w:w="2600" w:type="dxa"/>
          </w:tcPr>
          <w:p w14:paraId="6A4BCA02" w14:textId="54A0F988" w:rsidR="005053AB" w:rsidRPr="00285692" w:rsidRDefault="000E73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8 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055E6FC1" w14:textId="025542E1" w:rsidR="00865C4A" w:rsidRPr="00285692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F1E2DB" w14:textId="77777777" w:rsidR="00865C4A" w:rsidRPr="00285692" w:rsidRDefault="00865C4A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6498B7AF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CBA364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285692" w14:paraId="6B3F8C71" w14:textId="77777777" w:rsidTr="005053AB">
        <w:tc>
          <w:tcPr>
            <w:tcW w:w="6498" w:type="dxa"/>
          </w:tcPr>
          <w:p w14:paraId="0C4825F9" w14:textId="7B1E41B0" w:rsidR="005053AB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6E5717C" w14:textId="52CAF9FE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A6190" w:rsidRPr="00285692" w14:paraId="20311BCB" w14:textId="77777777" w:rsidTr="005053AB">
        <w:tc>
          <w:tcPr>
            <w:tcW w:w="6498" w:type="dxa"/>
          </w:tcPr>
          <w:p w14:paraId="7FFBC88D" w14:textId="53890D0F" w:rsidR="009A6190" w:rsidRPr="00285692" w:rsidRDefault="005D6099" w:rsidP="00097B50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 w:rsidRPr="00285692"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7949D303" w14:textId="7503D0EC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A6190" w:rsidRPr="00285692" w14:paraId="6D809CA1" w14:textId="77777777" w:rsidTr="005053AB">
        <w:tc>
          <w:tcPr>
            <w:tcW w:w="6498" w:type="dxa"/>
          </w:tcPr>
          <w:p w14:paraId="42558EAE" w14:textId="09A3958F" w:rsidR="009A6190" w:rsidRPr="00285692" w:rsidRDefault="005D6099" w:rsidP="001E7E8F">
            <w:pPr>
              <w:pStyle w:val="Default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en donde analizará </w:t>
            </w:r>
            <w:r w:rsidR="001E7E8F" w:rsidRPr="00285692">
              <w:rPr>
                <w:sz w:val="20"/>
                <w:szCs w:val="20"/>
                <w:lang w:val="es-ES" w:eastAsia="es-ES"/>
              </w:rPr>
              <w:t>los conceptos básicos de fundamentos de investigación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 la </w:t>
            </w:r>
            <w:r w:rsidRPr="00285692"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74F6FCB" w14:textId="089AD352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30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6190" w:rsidRPr="00285692" w14:paraId="2D43E6DD" w14:textId="77777777" w:rsidTr="005053AB">
        <w:tc>
          <w:tcPr>
            <w:tcW w:w="6498" w:type="dxa"/>
          </w:tcPr>
          <w:p w14:paraId="6EA0518D" w14:textId="5B30F6AE" w:rsidR="009A6190" w:rsidRPr="00285692" w:rsidRDefault="005D6099" w:rsidP="001E7E8F">
            <w:pPr>
              <w:pStyle w:val="Sinespaciado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exposicion de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E7E8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la clasificación de las ciencias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856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</w:tcPr>
          <w:p w14:paraId="176588F5" w14:textId="27E115EA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5E2BD2D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80367A" w14:textId="42F7649D" w:rsidR="005053AB" w:rsidRPr="00285692" w:rsidRDefault="009A6190" w:rsidP="005053AB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285692">
        <w:rPr>
          <w:rFonts w:ascii="Arial" w:hAnsi="Arial" w:cs="Arial"/>
          <w:sz w:val="20"/>
          <w:szCs w:val="20"/>
        </w:rPr>
        <w:t>:</w:t>
      </w:r>
    </w:p>
    <w:p w14:paraId="7FB69299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285692" w14:paraId="6741B040" w14:textId="77777777" w:rsidTr="00206F1D">
        <w:tc>
          <w:tcPr>
            <w:tcW w:w="3249" w:type="dxa"/>
          </w:tcPr>
          <w:p w14:paraId="1A230533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C8B34B1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37148DD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C050299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285692" w14:paraId="351D6E84" w14:textId="77777777" w:rsidTr="00206F1D">
        <w:tc>
          <w:tcPr>
            <w:tcW w:w="3249" w:type="dxa"/>
            <w:vMerge w:val="restart"/>
          </w:tcPr>
          <w:p w14:paraId="5E136D13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A4C6C56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F6807CC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000EEC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4E497090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27035AD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5C8273B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E4F170" w14:textId="7A95E629" w:rsidR="00206F1D" w:rsidRPr="00285692" w:rsidRDefault="009A6190" w:rsidP="009A61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A0F397D" w14:textId="77777777" w:rsidR="00206F1D" w:rsidRPr="00285692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6190" w:rsidRPr="00285692" w14:paraId="2B780858" w14:textId="77777777" w:rsidTr="00206F1D">
        <w:tc>
          <w:tcPr>
            <w:tcW w:w="3249" w:type="dxa"/>
            <w:vMerge/>
          </w:tcPr>
          <w:p w14:paraId="45258C67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C882C13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F0FBAE2" w14:textId="6F171B5E" w:rsidR="009A6190" w:rsidRPr="00285692" w:rsidRDefault="009A6190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9812BBF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6190" w:rsidRPr="00285692" w14:paraId="0A11929D" w14:textId="77777777" w:rsidTr="00206F1D">
        <w:tc>
          <w:tcPr>
            <w:tcW w:w="3249" w:type="dxa"/>
            <w:vMerge/>
          </w:tcPr>
          <w:p w14:paraId="36E4D62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3F8B39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70E99BE" w14:textId="6481CE45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62D11D3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6190" w:rsidRPr="00285692" w14:paraId="5A34D63B" w14:textId="77777777" w:rsidTr="00206F1D">
        <w:tc>
          <w:tcPr>
            <w:tcW w:w="3249" w:type="dxa"/>
            <w:vMerge/>
          </w:tcPr>
          <w:p w14:paraId="5F32450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8F465C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18AF3F6" w14:textId="62D32746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ABE1B94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6190" w:rsidRPr="00285692" w14:paraId="7C3B281D" w14:textId="77777777" w:rsidTr="00206F1D">
        <w:tc>
          <w:tcPr>
            <w:tcW w:w="3249" w:type="dxa"/>
          </w:tcPr>
          <w:p w14:paraId="380B6AA1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9066A1F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621F39C" w14:textId="59968C15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F8BAB66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47EEC5B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E1070" w14:textId="1A0CA15F" w:rsidR="005053AB" w:rsidRPr="00285692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285692">
        <w:rPr>
          <w:rFonts w:ascii="Arial" w:hAnsi="Arial" w:cs="Arial"/>
          <w:sz w:val="20"/>
          <w:szCs w:val="20"/>
        </w:rPr>
        <w:t>:</w:t>
      </w:r>
    </w:p>
    <w:p w14:paraId="2C096710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285692" w14:paraId="6BDA234C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AA80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DA9A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0136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6875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285692" w14:paraId="502296D9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90FCD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FE23E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5C43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33DB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3744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C52" w14:textId="77777777" w:rsidR="00106009" w:rsidRPr="00285692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4FEE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24A5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E7E8F" w:rsidRPr="00285692" w14:paraId="4E367DE4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D28E" w14:textId="719777C6" w:rsidR="001E7E8F" w:rsidRPr="00285692" w:rsidRDefault="001E7E8F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7759E" w14:textId="5ADAE4F5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7F4AF" w14:textId="6E287F72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9F96" w14:textId="238EAA3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184E" w14:textId="0A855D6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47E0" w14:textId="431711F0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031" w14:textId="357993E7" w:rsidR="001E7E8F" w:rsidRPr="00285692" w:rsidRDefault="001E7E8F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C2AE6" w14:textId="1DBD9A36" w:rsidR="001E7E8F" w:rsidRPr="00285692" w:rsidRDefault="001E7E8F" w:rsidP="00AD5A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 w:rsidRPr="00285692"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1E7E8F" w:rsidRPr="00285692" w14:paraId="746780D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607B" w14:textId="36F40D2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218E" w14:textId="7F070215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1A62" w14:textId="400DAD12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D441" w14:textId="33FF376C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935D" w14:textId="09571C7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10C8" w14:textId="741EC921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92C3" w14:textId="142BE84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225F8" w14:textId="4646C5BD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los conceptos básicos de fundamentos de investigación, demuestra 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1E7E8F" w:rsidRPr="00285692" w14:paraId="732901F6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D1EF" w14:textId="11262285" w:rsidR="001E7E8F" w:rsidRPr="00285692" w:rsidRDefault="001E7E8F" w:rsidP="000300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09438" w14:textId="4AE7E18E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EC62" w14:textId="4654328F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1C61" w14:textId="3C36C3A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9898" w14:textId="5E2C352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D383" w14:textId="58286DB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2FB0" w14:textId="737A99B9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370BF" w14:textId="7E0344A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exposicion de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clasificación de las ciencias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85692">
              <w:rPr>
                <w:sz w:val="20"/>
                <w:szCs w:val="20"/>
              </w:rPr>
              <w:t xml:space="preserve"> </w:t>
            </w:r>
          </w:p>
        </w:tc>
      </w:tr>
      <w:tr w:rsidR="00055465" w:rsidRPr="00285692" w14:paraId="24E8B6BB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B83" w14:textId="77777777" w:rsidR="00055465" w:rsidRPr="00285692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0BAFEDB" w14:textId="4668CD6C" w:rsidR="00055465" w:rsidRPr="00285692" w:rsidRDefault="00055465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</w:t>
            </w:r>
            <w:r w:rsidR="009872E3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EF3A" w14:textId="18B4CBE5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4B7A" w14:textId="6AFED25A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6521" w14:textId="3D9D9269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18CB7" w14:textId="06188BA8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0745" w14:textId="76B24E32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C427" w14:textId="77777777" w:rsidR="00055465" w:rsidRPr="00285692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EB6DE02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3790A5" w14:textId="77777777" w:rsidR="008743B0" w:rsidRPr="00285692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B4D34C" w14:textId="77777777" w:rsidR="008743B0" w:rsidRPr="00285692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3C8F095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C27173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4872324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D659814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D882184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7A8E4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B23FD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3491950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5D00F6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FA8A40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968B85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735816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4073E0E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E44E83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A4F6F7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359D7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BA6D8A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091835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F27143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EFE02B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77C0BD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029FAC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87C39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5BF82B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4C4629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185106" w:rsidRPr="00285692" w14:paraId="737A6432" w14:textId="77777777" w:rsidTr="00A11491">
        <w:tc>
          <w:tcPr>
            <w:tcW w:w="1838" w:type="dxa"/>
          </w:tcPr>
          <w:p w14:paraId="082C043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F061B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AB6C3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A63E5A2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56D354C" w14:textId="77777777" w:rsidR="00185106" w:rsidRPr="00285692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F0AB83" w14:textId="77777777" w:rsidR="00185106" w:rsidRPr="00285692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A255FD" w14:textId="5CB30D88" w:rsidR="00185106" w:rsidRPr="00285692" w:rsidRDefault="004C4C70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3C99948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E1588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0A5F36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F35E6D" w14:textId="020B48B3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Aplica herramientas formales de comunicación oral y escrita en la investigación documental, en la elaboración de documentos academicos.</w:t>
            </w:r>
          </w:p>
        </w:tc>
      </w:tr>
    </w:tbl>
    <w:p w14:paraId="3962C1E2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185106" w:rsidRPr="00285692" w14:paraId="46CD145A" w14:textId="77777777" w:rsidTr="00A11491">
        <w:tc>
          <w:tcPr>
            <w:tcW w:w="2599" w:type="dxa"/>
          </w:tcPr>
          <w:p w14:paraId="1CB4CE5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F5CFE9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DA044B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8791A76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8F915F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85106" w:rsidRPr="00285692" w14:paraId="2B204EFA" w14:textId="77777777" w:rsidTr="00A11491">
        <w:tc>
          <w:tcPr>
            <w:tcW w:w="2599" w:type="dxa"/>
          </w:tcPr>
          <w:p w14:paraId="44929630" w14:textId="1D997628" w:rsidR="00185106" w:rsidRPr="00285692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</w:rPr>
              <w:t>Herramientas de la comunicación oral y escrita en la investigación documental</w:t>
            </w:r>
          </w:p>
          <w:p w14:paraId="469892F1" w14:textId="5BA9B8A8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 xml:space="preserve">.1 </w:t>
            </w:r>
            <w:r w:rsidRPr="00285692">
              <w:rPr>
                <w:rFonts w:ascii="Arial" w:hAnsi="Arial" w:cs="Arial"/>
                <w:sz w:val="20"/>
                <w:szCs w:val="20"/>
              </w:rPr>
              <w:t>Distinción entre comunicación escrita y oral.</w:t>
            </w:r>
          </w:p>
          <w:p w14:paraId="191DDC07" w14:textId="5DE303BC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2.2 Técnicas de redacción: coherencia,concordancia.</w:t>
            </w:r>
          </w:p>
          <w:p w14:paraId="69131F02" w14:textId="366DD9AC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2.3 Tipología de textos académicos como herramientas del cocnocimiento científico ( monografía, ensayo, reseña, reporte, tesis, protocolo e informe de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investigación)</w:t>
            </w:r>
          </w:p>
          <w:p w14:paraId="23A697EF" w14:textId="3D8A2B1B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67319C6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realizara una investigación  sobre la tipología de textos académicos como medios de difusión del conocimiento científico.</w:t>
            </w:r>
          </w:p>
          <w:p w14:paraId="48B0AB54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CA98CA8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Redactar un ensayo con un tema de interés profesional, donde apliquen en el las normas y reglas ortográficas, las técnicas de redacción y el lenguaje técnico aprendido.</w:t>
            </w:r>
          </w:p>
          <w:p w14:paraId="4F85EC63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FCA6642" w14:textId="13BA5F41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3"/>
                <w:lang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realizara el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examen de los contenidos de la unidad.</w:t>
            </w:r>
            <w:r w:rsidRPr="00285692">
              <w:rPr>
                <w:rFonts w:ascii="Arial" w:hAnsi="Arial" w:cs="Arial"/>
                <w:sz w:val="20"/>
                <w:szCs w:val="23"/>
                <w:lang w:eastAsia="es-MX"/>
              </w:rPr>
              <w:t xml:space="preserve"> </w:t>
            </w:r>
            <w:r w:rsidR="0067620F" w:rsidRPr="00285692">
              <w:rPr>
                <w:rFonts w:ascii="Arial" w:hAnsi="Arial" w:cs="Arial"/>
                <w:sz w:val="20"/>
                <w:szCs w:val="23"/>
                <w:lang w:eastAsia="es-MX"/>
              </w:rPr>
              <w:t xml:space="preserve"> Empleando plataforma digital</w:t>
            </w:r>
          </w:p>
          <w:p w14:paraId="6FE4F5CF" w14:textId="77777777" w:rsidR="0067620F" w:rsidRPr="00285692" w:rsidRDefault="0067620F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3"/>
                <w:lang w:eastAsia="es-MX"/>
              </w:rPr>
            </w:pPr>
          </w:p>
          <w:p w14:paraId="4EB46499" w14:textId="77777777" w:rsidR="0067620F" w:rsidRPr="00285692" w:rsidRDefault="0067620F" w:rsidP="0067620F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79840F21" w14:textId="77777777" w:rsidR="0067620F" w:rsidRPr="00285692" w:rsidRDefault="0067620F" w:rsidP="0067620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3DB7050E" w14:textId="5A45651D" w:rsidR="0067620F" w:rsidRPr="00285692" w:rsidRDefault="0067620F" w:rsidP="006762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6FA945A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781B423" w14:textId="61E37DD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explicara las normas y reglas ortográficas, así como las técnicas de redacción.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65E8725D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17836D9" w14:textId="6F5F5AA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solicitara un ensayo con un tema de interés profesional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1BDCED3D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585FECD" w14:textId="38258DB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aplicara la evaluación de la unidad.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Empleando plataforma digital.</w:t>
            </w:r>
          </w:p>
          <w:p w14:paraId="3344FAC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548332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3A0122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4A6BD1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16EB11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44E995" w14:textId="7B901B3E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4BC1BD03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DD739D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DA95AA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1508767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B48D9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F40C50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D32C44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A560DF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62675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3424423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0BF863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C44DCB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D3F793" w14:textId="16044714" w:rsidR="00185106" w:rsidRPr="00285692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56CDAADA" w14:textId="1F86DAE6" w:rsidR="00185106" w:rsidRPr="00285692" w:rsidRDefault="004C4C7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 xml:space="preserve">6 – 6 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1182A83C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5C7CD059" w14:textId="77777777" w:rsidR="00185106" w:rsidRPr="00285692" w:rsidRDefault="00185106" w:rsidP="00185106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3B51DC45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4E7C1929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85106" w:rsidRPr="00285692" w14:paraId="637F61FE" w14:textId="77777777" w:rsidTr="00A11491">
        <w:tc>
          <w:tcPr>
            <w:tcW w:w="6498" w:type="dxa"/>
          </w:tcPr>
          <w:p w14:paraId="09DE086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5F5D88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04381" w:rsidRPr="00285692" w14:paraId="07E8D32F" w14:textId="77777777" w:rsidTr="00A11491">
        <w:tc>
          <w:tcPr>
            <w:tcW w:w="6498" w:type="dxa"/>
          </w:tcPr>
          <w:p w14:paraId="28DF2FA8" w14:textId="0BD00C1A" w:rsidR="00704381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 w:rsidRPr="00285692"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15340677" w14:textId="5B624E5F" w:rsidR="00704381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04381" w:rsidRPr="00285692" w14:paraId="44EC4230" w14:textId="77777777" w:rsidTr="00A11491">
        <w:tc>
          <w:tcPr>
            <w:tcW w:w="6498" w:type="dxa"/>
          </w:tcPr>
          <w:p w14:paraId="09FA5E49" w14:textId="51FA8C17" w:rsidR="00704381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en donde analizará las herramientas de comunicación oral y escrita en la investigación documental, demuestra  la </w:t>
            </w:r>
            <w:r w:rsidRPr="00285692"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4FFD070" w14:textId="022525E7" w:rsidR="00704381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85106" w:rsidRPr="00285692" w14:paraId="60D62A9D" w14:textId="77777777" w:rsidTr="00A11491">
        <w:tc>
          <w:tcPr>
            <w:tcW w:w="6498" w:type="dxa"/>
          </w:tcPr>
          <w:p w14:paraId="36B3FBB0" w14:textId="6F3CD01F" w:rsidR="00185106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  <w:tc>
          <w:tcPr>
            <w:tcW w:w="6498" w:type="dxa"/>
          </w:tcPr>
          <w:p w14:paraId="31CB5705" w14:textId="360D028B" w:rsidR="00185106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BE698DA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7882B743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49BD7DE6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185106" w:rsidRPr="00285692" w14:paraId="0D3ED99B" w14:textId="77777777" w:rsidTr="00A11491">
        <w:tc>
          <w:tcPr>
            <w:tcW w:w="3249" w:type="dxa"/>
          </w:tcPr>
          <w:p w14:paraId="0593C47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0E3B50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AA4E48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2DFC2B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185106" w:rsidRPr="00285692" w14:paraId="63C96CF3" w14:textId="77777777" w:rsidTr="00A11491">
        <w:tc>
          <w:tcPr>
            <w:tcW w:w="3249" w:type="dxa"/>
            <w:vMerge w:val="restart"/>
          </w:tcPr>
          <w:p w14:paraId="3F2EB60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7E0AC0A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D8E9046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141CF21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34B40F03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AB0C0C0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DF7DB5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DE6819D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F073D5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185106" w:rsidRPr="00285692" w14:paraId="0D9CD20B" w14:textId="77777777" w:rsidTr="00A11491">
        <w:tc>
          <w:tcPr>
            <w:tcW w:w="3249" w:type="dxa"/>
            <w:vMerge/>
          </w:tcPr>
          <w:p w14:paraId="41659C84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2323F8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0CBD0EF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BF4E90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185106" w:rsidRPr="00285692" w14:paraId="3CF16B81" w14:textId="77777777" w:rsidTr="00A11491">
        <w:tc>
          <w:tcPr>
            <w:tcW w:w="3249" w:type="dxa"/>
            <w:vMerge/>
          </w:tcPr>
          <w:p w14:paraId="5432A65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365B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701F3B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0EFDCA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185106" w:rsidRPr="00285692" w14:paraId="471C3031" w14:textId="77777777" w:rsidTr="00A11491">
        <w:tc>
          <w:tcPr>
            <w:tcW w:w="3249" w:type="dxa"/>
            <w:vMerge/>
          </w:tcPr>
          <w:p w14:paraId="14B6168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88BB4C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2A4024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38F9180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185106" w:rsidRPr="00285692" w14:paraId="5C3225AA" w14:textId="77777777" w:rsidTr="00A11491">
        <w:tc>
          <w:tcPr>
            <w:tcW w:w="3249" w:type="dxa"/>
          </w:tcPr>
          <w:p w14:paraId="1F71AB9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6D1310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2538E1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7F2EC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DBE365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30AF5E1A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52B9DF11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85106" w:rsidRPr="00285692" w14:paraId="5F4D245A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5DED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2344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BD33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0AAA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85106" w:rsidRPr="00285692" w14:paraId="3298EDAF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6FA2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F52A7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7801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A610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AB06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DEA5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3522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4758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04381" w:rsidRPr="00285692" w14:paraId="653D719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BC2A" w14:textId="7DC5A00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4617" w14:textId="2199C17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A7FD" w14:textId="646CF6CC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6144" w14:textId="45E3C8D2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24B3" w14:textId="52F3FD5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CD4E" w14:textId="5BE0CC5D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00DA" w14:textId="4168354F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78B08" w14:textId="1766B5D5" w:rsidR="00704381" w:rsidRPr="00285692" w:rsidRDefault="00704381" w:rsidP="00A3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 w:rsidRPr="00285692"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704381" w:rsidRPr="00285692" w14:paraId="694E684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1014C" w14:textId="7777777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9DE6" w14:textId="7A9DC2CD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3980" w14:textId="3DF9E3F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BF23" w14:textId="67EEDEA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812D" w14:textId="3360382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5E8E" w14:textId="739D14C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6B2B" w14:textId="55D1EF2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C1494" w14:textId="5841848C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las herramientas de comunicación oral y escrita en la investigación documental, demuestra 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704381" w:rsidRPr="00285692" w14:paraId="3C3E2E19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399A" w14:textId="73E8A32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Ensayo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28470" w14:textId="258AF363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9F11" w14:textId="697ACF2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9D5" w14:textId="27BF2A28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578D" w14:textId="64A87F0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C0FF" w14:textId="3AF9B4E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CB61" w14:textId="71D010F1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932CA" w14:textId="2535458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</w:tr>
      <w:tr w:rsidR="009872E3" w:rsidRPr="00285692" w14:paraId="31324F39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032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DC06335" w14:textId="68089685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C851" w14:textId="11BE85E2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379CF" w14:textId="5522E3C6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BE62" w14:textId="3689175F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9AAD" w14:textId="44525554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E053" w14:textId="25A04BBD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A532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E0B76C7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8D89287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79FD8B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006F53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7EB688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F2D830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098F78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D1D133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1536CD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84443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3A857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0087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F29BD1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509D3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1ACC776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6CCA56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9B489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43CB2B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7A17CB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3B191A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B3EEE5B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84B1942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414F11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271B959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E07BC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1FA339A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9A636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E432B2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C79AD0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9A9A8A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52DC3" w:rsidRPr="00285692" w14:paraId="0E9DDBFB" w14:textId="77777777" w:rsidTr="00A11491">
        <w:tc>
          <w:tcPr>
            <w:tcW w:w="1838" w:type="dxa"/>
          </w:tcPr>
          <w:p w14:paraId="68B96E1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C15AD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C6FF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D3C862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F3A949" w14:textId="77777777" w:rsidR="00952DC3" w:rsidRPr="00285692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23FEA" w14:textId="77777777" w:rsidR="00952DC3" w:rsidRPr="00285692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4AF183" w14:textId="53C97911" w:rsidR="00952DC3" w:rsidRPr="00285692" w:rsidRDefault="0040324E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A201204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602528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7E3330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7EB976" w14:textId="6A7F35B3" w:rsidR="00952DC3" w:rsidRPr="00285692" w:rsidRDefault="00952DC3" w:rsidP="00F07D5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Analiza el desarrollo de su profesión, para conocer los aspectos sobresalientes en los ámbitos local, nacional e internacional empleando herramientas de investigación cientifica</w:t>
            </w:r>
          </w:p>
        </w:tc>
      </w:tr>
    </w:tbl>
    <w:p w14:paraId="590CE64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52DC3" w:rsidRPr="00285692" w14:paraId="01BD3D59" w14:textId="77777777" w:rsidTr="00A11491">
        <w:tc>
          <w:tcPr>
            <w:tcW w:w="2599" w:type="dxa"/>
          </w:tcPr>
          <w:p w14:paraId="5EEA1CA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65B53F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B033C0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ABDEF24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38C203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52DC3" w:rsidRPr="00285692" w14:paraId="30388372" w14:textId="77777777" w:rsidTr="00A11491">
        <w:tc>
          <w:tcPr>
            <w:tcW w:w="2599" w:type="dxa"/>
          </w:tcPr>
          <w:p w14:paraId="53E71E80" w14:textId="22A7707A" w:rsidR="00952DC3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</w:rPr>
              <w:t>Estudio del desarrollo de su profesion y si estado actual</w:t>
            </w:r>
          </w:p>
          <w:p w14:paraId="648A03EB" w14:textId="5BBD60F9" w:rsidR="00952DC3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 xml:space="preserve">.1 </w:t>
            </w:r>
            <w:r w:rsidRPr="00285692">
              <w:rPr>
                <w:rFonts w:ascii="Arial" w:hAnsi="Arial" w:cs="Arial"/>
                <w:sz w:val="20"/>
                <w:szCs w:val="20"/>
              </w:rPr>
              <w:t>Historia, desarrollo y estado actual de la profesión.</w:t>
            </w:r>
          </w:p>
          <w:p w14:paraId="0B3E049B" w14:textId="186AFFAD" w:rsidR="00F07D50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3.2 Los ambitos del desarrollo de la profesión en elcontexto social</w:t>
            </w:r>
          </w:p>
          <w:p w14:paraId="5BDF5AB3" w14:textId="0EFB5BAF" w:rsidR="00F07D50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3.3 Las prácticas predominantes de la profesión en el contexto lcal, nacional e internacional.</w:t>
            </w:r>
          </w:p>
          <w:p w14:paraId="09131222" w14:textId="77777777" w:rsidR="00952DC3" w:rsidRPr="00285692" w:rsidRDefault="00952DC3" w:rsidP="00F07D5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EA18924" w14:textId="77777777" w:rsidR="00F07D50" w:rsidRPr="00285692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Los alumnos se presentan con sus compañeros, toman nota acerca de los puntos que el docente da a conocer a cerca de la materia, </w:t>
            </w:r>
          </w:p>
          <w:p w14:paraId="1617250A" w14:textId="77777777" w:rsidR="00F07D50" w:rsidRPr="00285692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10F4A6F6" w14:textId="77777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técnica de la entrevista, así como la evolución histórica de su campo profesional.</w:t>
            </w:r>
          </w:p>
          <w:p w14:paraId="14B5D2EF" w14:textId="77777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E69CAB5" w14:textId="5F65CC89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equipo realizaran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exposiciones acerca de las prácticas predominantes y emergentes de la profesión en el contexto internacional, nacional y local.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1C1BC11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E4CCA" w14:textId="77777777" w:rsidR="00714EDB" w:rsidRPr="00285692" w:rsidRDefault="00714EDB" w:rsidP="00714E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6FCAF5BA" w14:textId="23A4A1AC" w:rsidR="00714EDB" w:rsidRPr="00285692" w:rsidRDefault="00714EDB" w:rsidP="00714E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7A60866" w14:textId="77777777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AF9F2C7" w14:textId="77777777" w:rsidR="00F07D50" w:rsidRPr="00285692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285692">
              <w:rPr>
                <w:rFonts w:ascii="Arial" w:hAnsi="Arial" w:cs="Arial"/>
                <w:sz w:val="20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11E3B681" w14:textId="77777777" w:rsidR="00F07D50" w:rsidRPr="00285692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67DD303A" w14:textId="2D89D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Organizar equipos para exponer el tema de las prácticas predominantes y </w:t>
            </w: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>emergentes de la profesión en el contexto internacional, nacional y local.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videoconferencia</w:t>
            </w:r>
          </w:p>
          <w:p w14:paraId="2B901835" w14:textId="5F647FDB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El docente explicara  sobre la técnica de la entrevista, así como la evolución histórica de su campo profesional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videoconferencia</w:t>
            </w:r>
          </w:p>
          <w:p w14:paraId="7DDB177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2094E9" w14:textId="77777777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E9E6EC" w14:textId="1FE205AE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4B4CFAE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63430E1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7F965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FB669B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30FA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747BBED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55747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4B62710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969A98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Capcidad de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</w:t>
            </w:r>
          </w:p>
          <w:p w14:paraId="1EB5818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36D662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36CB4C3D" w14:textId="500D1376" w:rsidR="00952DC3" w:rsidRPr="00285692" w:rsidRDefault="004220CA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6 – 6</w:t>
            </w:r>
            <w:r w:rsidR="00A209DD" w:rsidRPr="00285692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03178A9A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2CF5C9" w14:textId="77777777" w:rsidR="00952DC3" w:rsidRPr="00285692" w:rsidRDefault="00952DC3" w:rsidP="00952DC3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0CDDF093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62E5A2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52DC3" w:rsidRPr="00285692" w14:paraId="7930ABCC" w14:textId="77777777" w:rsidTr="00A11491">
        <w:tc>
          <w:tcPr>
            <w:tcW w:w="6498" w:type="dxa"/>
          </w:tcPr>
          <w:p w14:paraId="2210547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85202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52DC3" w:rsidRPr="00285692" w14:paraId="508E1D47" w14:textId="77777777" w:rsidTr="00A11491">
        <w:tc>
          <w:tcPr>
            <w:tcW w:w="6498" w:type="dxa"/>
          </w:tcPr>
          <w:p w14:paraId="5B3BB38F" w14:textId="26EE3EEF" w:rsidR="00952DC3" w:rsidRPr="00285692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="00906745" w:rsidRPr="00285692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1C6457EF" w14:textId="3D475830" w:rsidR="00952DC3" w:rsidRPr="00285692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52DC3" w:rsidRPr="00285692" w14:paraId="00D28AC9" w14:textId="77777777" w:rsidTr="00A11491">
        <w:tc>
          <w:tcPr>
            <w:tcW w:w="6498" w:type="dxa"/>
          </w:tcPr>
          <w:p w14:paraId="77A6D377" w14:textId="157CF2B4" w:rsidR="005871F2" w:rsidRPr="00285692" w:rsidRDefault="005871F2" w:rsidP="00906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="00906745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desarrollo de su profesión y su estado actual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7060222" w14:textId="560B6D25" w:rsidR="00952DC3" w:rsidRPr="00285692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C8CCE49" w14:textId="5D6A9C0A" w:rsidR="00952DC3" w:rsidRPr="00285692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60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0A6C9C4F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03B5367B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59F7AD8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52DC3" w:rsidRPr="00285692" w14:paraId="323DE342" w14:textId="77777777" w:rsidTr="00A11491">
        <w:tc>
          <w:tcPr>
            <w:tcW w:w="3249" w:type="dxa"/>
          </w:tcPr>
          <w:p w14:paraId="0DC7F6C6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B52B3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EB501E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11734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52DC3" w:rsidRPr="00285692" w14:paraId="6AAF78C6" w14:textId="77777777" w:rsidTr="00A11491">
        <w:tc>
          <w:tcPr>
            <w:tcW w:w="3249" w:type="dxa"/>
            <w:vMerge w:val="restart"/>
          </w:tcPr>
          <w:p w14:paraId="0B4435C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2D065E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FE2B28D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6E89E51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0E7420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: Ante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689BC48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D08C2A9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420C98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estrecha y/o coercitiva. Realiza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actividades de investigación para participar de forma activa durante el curso.</w:t>
            </w:r>
          </w:p>
        </w:tc>
        <w:tc>
          <w:tcPr>
            <w:tcW w:w="3249" w:type="dxa"/>
          </w:tcPr>
          <w:p w14:paraId="78E0FF4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52DC3" w:rsidRPr="00285692" w14:paraId="43598843" w14:textId="77777777" w:rsidTr="00A11491">
        <w:tc>
          <w:tcPr>
            <w:tcW w:w="3249" w:type="dxa"/>
            <w:vMerge/>
          </w:tcPr>
          <w:p w14:paraId="68B9468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D399E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EC3621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89626C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52DC3" w:rsidRPr="00285692" w14:paraId="6578587E" w14:textId="77777777" w:rsidTr="00A11491">
        <w:tc>
          <w:tcPr>
            <w:tcW w:w="3249" w:type="dxa"/>
            <w:vMerge/>
          </w:tcPr>
          <w:p w14:paraId="5CCD5D7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D885482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21EDFBD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57A0756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52DC3" w:rsidRPr="00285692" w14:paraId="5EEA769B" w14:textId="77777777" w:rsidTr="00A11491">
        <w:tc>
          <w:tcPr>
            <w:tcW w:w="3249" w:type="dxa"/>
            <w:vMerge/>
          </w:tcPr>
          <w:p w14:paraId="54E7BA0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D9949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260EB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0510571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52DC3" w:rsidRPr="00285692" w14:paraId="2441B10A" w14:textId="77777777" w:rsidTr="00A11491">
        <w:tc>
          <w:tcPr>
            <w:tcW w:w="3249" w:type="dxa"/>
          </w:tcPr>
          <w:p w14:paraId="63D5034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DECAFD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C2373A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71964E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731977D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148D5B7F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0DFBDCC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52DC3" w:rsidRPr="00285692" w14:paraId="3CA313B6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5B6A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A4AF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A9BC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7B2B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52DC3" w:rsidRPr="00285692" w14:paraId="2452DC82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806F5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FB6AE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E43D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C664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8FB8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51D3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C62D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5A82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06745" w:rsidRPr="00285692" w14:paraId="0E74917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324F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CB55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2C0F" w14:textId="1AD187A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80D6C" w14:textId="6EAF63B8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B722" w14:textId="3A8FF7FA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7775" w14:textId="7F416020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90C0" w14:textId="5626D7B9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205E" w14:textId="6FAC822F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demostrará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abstraccion, analisis y sintesis.</w:t>
            </w:r>
          </w:p>
        </w:tc>
      </w:tr>
      <w:tr w:rsidR="00906745" w:rsidRPr="00285692" w14:paraId="48F2AC17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2BFF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AA955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F798" w14:textId="5BC80B08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D7AA2" w14:textId="1E3A55BF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6486F" w14:textId="0783C5BA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8AE9" w14:textId="018D8C1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FC83" w14:textId="2B2EBCE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70AE" w14:textId="77777777" w:rsidR="00906745" w:rsidRPr="00285692" w:rsidRDefault="00906745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desarrollo de su profesión y su estado actual,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B5A0EB2" w14:textId="4411AF4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</w:tc>
      </w:tr>
      <w:tr w:rsidR="009872E3" w:rsidRPr="00285692" w14:paraId="67BF6058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B7B6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54944A" w14:textId="225B42A7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A62F" w14:textId="2C1A45A4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47F9" w14:textId="06EE63D2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C858" w14:textId="02782E75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83E0" w14:textId="579AF6B3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1327" w14:textId="6EF713B5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6C6D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8275A22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18D624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DBFE43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B652B8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90126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B2229E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AE8EAA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47F6662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11491" w:rsidRPr="00285692" w14:paraId="2A41B866" w14:textId="77777777" w:rsidTr="00A11491">
        <w:tc>
          <w:tcPr>
            <w:tcW w:w="1838" w:type="dxa"/>
          </w:tcPr>
          <w:p w14:paraId="67C45E8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6A9D0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6324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931AC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876B6A8" w14:textId="77777777" w:rsidR="00A11491" w:rsidRPr="00285692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4A229F" w14:textId="77777777" w:rsidR="00A11491" w:rsidRPr="00285692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1F1491" w14:textId="21F976F4" w:rsidR="00A11491" w:rsidRPr="00285692" w:rsidRDefault="00543D8C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364BA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49C5E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38F31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774AE58" w14:textId="77777777" w:rsidR="00A11491" w:rsidRPr="00285692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1EB6E" w14:textId="408773DD" w:rsidR="00A11491" w:rsidRPr="00285692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Aplica métodos y técnicas de investigación documental, de acuerdo con parámetros previamente establecidos</w:t>
            </w:r>
          </w:p>
        </w:tc>
      </w:tr>
    </w:tbl>
    <w:p w14:paraId="364BE7F0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A11491" w:rsidRPr="00285692" w14:paraId="668FB187" w14:textId="77777777" w:rsidTr="00A11491">
        <w:tc>
          <w:tcPr>
            <w:tcW w:w="2599" w:type="dxa"/>
          </w:tcPr>
          <w:p w14:paraId="190DB59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DFBF55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5FFC6C7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796E4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D8947A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11491" w:rsidRPr="00285692" w14:paraId="4337B24D" w14:textId="77777777" w:rsidTr="00A11491">
        <w:tc>
          <w:tcPr>
            <w:tcW w:w="2599" w:type="dxa"/>
          </w:tcPr>
          <w:p w14:paraId="319A87A6" w14:textId="650EF904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 Proceso de elaboración de una investigación documental</w:t>
            </w:r>
          </w:p>
          <w:p w14:paraId="2E2D9B36" w14:textId="3C76A239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4.1 Fuentes de investigación documental</w:t>
            </w:r>
          </w:p>
          <w:p w14:paraId="2E3A4524" w14:textId="0BAE5E04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4.2 Instrumentos de investigación documental</w:t>
            </w:r>
          </w:p>
          <w:p w14:paraId="4BD5BB77" w14:textId="1512B1B5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 Estructura de la investigación documental</w:t>
            </w:r>
          </w:p>
          <w:p w14:paraId="093835D0" w14:textId="742264AE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4.3.1 Elección y delimitación del tema</w:t>
            </w:r>
          </w:p>
          <w:p w14:paraId="667D4A7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4.3.2 Objetivos</w:t>
            </w:r>
          </w:p>
          <w:p w14:paraId="5791372D" w14:textId="5E05E855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4.3.3 Localización, selección y acopio de información de diferentes fuentes.</w:t>
            </w:r>
          </w:p>
          <w:p w14:paraId="23AEDB20" w14:textId="0AA36898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4.3.4 Diseño</w:t>
            </w:r>
            <w:r w:rsidR="00EF528B" w:rsidRPr="00285692">
              <w:rPr>
                <w:rFonts w:ascii="Arial" w:hAnsi="Arial" w:cs="Arial"/>
                <w:sz w:val="20"/>
                <w:szCs w:val="20"/>
              </w:rPr>
              <w:t xml:space="preserve"> del esquema de trabajo (temario </w:t>
            </w:r>
            <w:r w:rsidR="00EF528B" w:rsidRPr="00285692">
              <w:rPr>
                <w:rFonts w:ascii="Arial" w:hAnsi="Arial" w:cs="Arial"/>
                <w:sz w:val="20"/>
                <w:szCs w:val="20"/>
              </w:rPr>
              <w:lastRenderedPageBreak/>
              <w:t>tentativo)</w:t>
            </w:r>
          </w:p>
          <w:p w14:paraId="57B2B9D7" w14:textId="68677BE1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4.3.5 Sistematización de información en diversos tipos de fichas</w:t>
            </w:r>
          </w:p>
          <w:p w14:paraId="6508569B" w14:textId="356A3A1B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4.3.6 Organización del fichero</w:t>
            </w:r>
          </w:p>
          <w:p w14:paraId="4743EA29" w14:textId="4DEA21DD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4.3.7 Construcción lógica del aparto crítico (uso de fuentes referenciales utilizadas como fundamento, citas textuales)</w:t>
            </w:r>
          </w:p>
          <w:p w14:paraId="2A220037" w14:textId="21D66350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4.3.8 Elaboración del informe en borrador</w:t>
            </w:r>
          </w:p>
          <w:p w14:paraId="38ACB04E" w14:textId="77777777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4.3.9 Correciones</w:t>
            </w:r>
          </w:p>
          <w:p w14:paraId="65395F6E" w14:textId="3FFD56CB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4.4 Presentación del informe.</w:t>
            </w:r>
          </w:p>
          <w:p w14:paraId="26A8282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19D126B" w14:textId="3D00AC25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En pareja Realizaran exposiciones del informe de su investigación documental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21D85D34" w14:textId="77777777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47C4E90" w14:textId="77777777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realizara una investigación documental de un tema de interés profesional en donde establezca la estructura de la investigación documental.</w:t>
            </w:r>
          </w:p>
          <w:p w14:paraId="198EDFB6" w14:textId="08E3AE29" w:rsidR="00A11491" w:rsidRPr="00285692" w:rsidRDefault="00A11491" w:rsidP="00A11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074DA58" w14:textId="77777777" w:rsidR="00714EDB" w:rsidRPr="00285692" w:rsidRDefault="00714EDB" w:rsidP="00714E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en los días programados con horas prácticas, sin la </w:t>
            </w:r>
            <w:r w:rsidRPr="00285692">
              <w:rPr>
                <w:rFonts w:ascii="Arial" w:hAnsi="Arial" w:cs="Arial"/>
                <w:sz w:val="18"/>
                <w:szCs w:val="18"/>
              </w:rPr>
              <w:lastRenderedPageBreak/>
              <w:t>obligatoriedad de la presencia virtual vía videoconferencias.</w:t>
            </w:r>
          </w:p>
          <w:p w14:paraId="764C179A" w14:textId="1DE90C61" w:rsidR="00714EDB" w:rsidRPr="00285692" w:rsidRDefault="00714EDB" w:rsidP="00714E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929118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19227DD" w14:textId="77777777" w:rsidR="00EF528B" w:rsidRPr="00285692" w:rsidRDefault="00EF528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lastRenderedPageBreak/>
              <w:t>El docente explicara la estructura de una investigación documental.</w:t>
            </w:r>
          </w:p>
          <w:p w14:paraId="4F10261F" w14:textId="77777777" w:rsidR="00EF528B" w:rsidRPr="00285692" w:rsidRDefault="00714ED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t>Via videoconferencia.</w:t>
            </w:r>
          </w:p>
          <w:p w14:paraId="5DD8C94D" w14:textId="77777777" w:rsidR="00714EDB" w:rsidRPr="00285692" w:rsidRDefault="00714ED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8233965" w14:textId="77777777" w:rsidR="00A11491" w:rsidRPr="00285692" w:rsidRDefault="00EF528B" w:rsidP="00EF528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t>El docente solicitara una investigación documental de algún tema de interés profesional.</w:t>
            </w:r>
          </w:p>
          <w:p w14:paraId="0A5DA120" w14:textId="77777777" w:rsidR="00714EDB" w:rsidRPr="00285692" w:rsidRDefault="00714EDB" w:rsidP="00EF528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</w:p>
          <w:p w14:paraId="0770D346" w14:textId="77777777" w:rsidR="00714EDB" w:rsidRPr="00285692" w:rsidRDefault="00714EDB" w:rsidP="00714E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4FAFC67" w14:textId="0E65E698" w:rsidR="00714EDB" w:rsidRPr="00285692" w:rsidRDefault="00714EDB" w:rsidP="00714ED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7093387D" w14:textId="39934F20" w:rsidR="00714EDB" w:rsidRPr="00285692" w:rsidRDefault="00714EDB" w:rsidP="00EF528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AEB081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abstracción, análisis y síntesis.</w:t>
            </w:r>
          </w:p>
          <w:p w14:paraId="05A19F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66B4F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338237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B67D7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52F88FF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B76D5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2BEB6DF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E5724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A5D91F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B6775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trabajar en equipo</w:t>
            </w:r>
          </w:p>
        </w:tc>
        <w:tc>
          <w:tcPr>
            <w:tcW w:w="2600" w:type="dxa"/>
          </w:tcPr>
          <w:p w14:paraId="3D0D530B" w14:textId="2F48FC0D" w:rsidR="00A11491" w:rsidRPr="00285692" w:rsidRDefault="00543D8C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 xml:space="preserve">12 – 12 </w:t>
            </w:r>
            <w:r w:rsidR="00A209DD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4ABFFDA0" w14:textId="60AF8236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4271D22B" w14:textId="77777777" w:rsidR="00A11491" w:rsidRPr="00285692" w:rsidRDefault="00A11491" w:rsidP="00A11491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23989CC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0C454D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A11491" w:rsidRPr="00285692" w14:paraId="175B4059" w14:textId="77777777" w:rsidTr="00A11491">
        <w:tc>
          <w:tcPr>
            <w:tcW w:w="6498" w:type="dxa"/>
          </w:tcPr>
          <w:p w14:paraId="76F88DC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8650AC7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03AAE" w:rsidRPr="00285692" w14:paraId="3F2CACF5" w14:textId="77777777" w:rsidTr="00A11491">
        <w:tc>
          <w:tcPr>
            <w:tcW w:w="6498" w:type="dxa"/>
          </w:tcPr>
          <w:p w14:paraId="22C057D2" w14:textId="01E45844" w:rsidR="00A03AAE" w:rsidRPr="00285692" w:rsidRDefault="00A03AAE" w:rsidP="00A03AAE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47F5E3B0" w14:textId="172ECEBA" w:rsidR="00A03AAE" w:rsidRPr="00285692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03AAE" w:rsidRPr="00285692" w14:paraId="5BF92D25" w14:textId="77777777" w:rsidTr="00A11491">
        <w:tc>
          <w:tcPr>
            <w:tcW w:w="6498" w:type="dxa"/>
          </w:tcPr>
          <w:p w14:paraId="1FC52693" w14:textId="51C9E94C" w:rsidR="00A03AAE" w:rsidRPr="00285692" w:rsidRDefault="00A03AAE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FF3FA90" w14:textId="696590F8" w:rsidR="00A03AAE" w:rsidRPr="00285692" w:rsidRDefault="00A03AAE" w:rsidP="00A11491">
            <w:pPr>
              <w:pStyle w:val="Default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DE02BB2" w14:textId="76C9511C" w:rsidR="00A03AAE" w:rsidRPr="00285692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1FDEB8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542A272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585EACA1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A11491" w:rsidRPr="00285692" w14:paraId="0B7E2BEC" w14:textId="77777777" w:rsidTr="00A11491">
        <w:tc>
          <w:tcPr>
            <w:tcW w:w="3249" w:type="dxa"/>
          </w:tcPr>
          <w:p w14:paraId="431185B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2428BA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DF5446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54E64C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1491" w:rsidRPr="00285692" w14:paraId="280362AE" w14:textId="77777777" w:rsidTr="00A11491">
        <w:tc>
          <w:tcPr>
            <w:tcW w:w="3249" w:type="dxa"/>
            <w:vMerge w:val="restart"/>
          </w:tcPr>
          <w:p w14:paraId="0267C49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1EDB61C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7704788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9752AD0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EF83187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Propone y/o explica soluciones o procedimientos no 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290B1DA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03DFAB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3A89D6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6AB630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A11491" w:rsidRPr="00285692" w14:paraId="09178208" w14:textId="77777777" w:rsidTr="00A11491">
        <w:tc>
          <w:tcPr>
            <w:tcW w:w="3249" w:type="dxa"/>
            <w:vMerge/>
          </w:tcPr>
          <w:p w14:paraId="24ED845B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6FB540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2D44B05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154EBF8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11491" w:rsidRPr="00285692" w14:paraId="2FAF3CE9" w14:textId="77777777" w:rsidTr="00A11491">
        <w:tc>
          <w:tcPr>
            <w:tcW w:w="3249" w:type="dxa"/>
            <w:vMerge/>
          </w:tcPr>
          <w:p w14:paraId="65E41F6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B95C2F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B64F3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AD45AE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11491" w:rsidRPr="00285692" w14:paraId="0F48F25A" w14:textId="77777777" w:rsidTr="00A11491">
        <w:tc>
          <w:tcPr>
            <w:tcW w:w="3249" w:type="dxa"/>
            <w:vMerge/>
          </w:tcPr>
          <w:p w14:paraId="70C081F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4460FC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D94B7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13026A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11491" w:rsidRPr="00285692" w14:paraId="01F7F6E3" w14:textId="77777777" w:rsidTr="00A11491">
        <w:tc>
          <w:tcPr>
            <w:tcW w:w="3249" w:type="dxa"/>
          </w:tcPr>
          <w:p w14:paraId="7C8613F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EB8466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3E71409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9C6FD8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71EB6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11F1E119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07553050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A11491" w:rsidRPr="00285692" w14:paraId="2C569D75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1153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A10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036D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1522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1491" w:rsidRPr="00285692" w14:paraId="0D44B8BC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35EC2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6F65E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4F56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7241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038D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0D31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E9E4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A88C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F699A" w:rsidRPr="00285692" w14:paraId="07377B49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FCEC7" w14:textId="7777777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C7C66" w14:textId="743B7355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D3DEC" w14:textId="10270B8E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EF9" w14:textId="3C07E01A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CEB1" w14:textId="7CDCDECB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2AAE" w14:textId="28A4D7F4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088A" w14:textId="3B10FA6D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F59DF" w14:textId="185A1505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</w:tr>
      <w:tr w:rsidR="000F699A" w:rsidRPr="00285692" w14:paraId="198F1283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146A1" w14:textId="7777777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F87A5" w14:textId="38D26DF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BA35" w14:textId="5447FB72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B40FE" w14:textId="006545B3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43E3" w14:textId="61B4E57D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3FCC" w14:textId="4613C7EC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230E7" w14:textId="1563F6A6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4EC8" w14:textId="77777777" w:rsidR="000F699A" w:rsidRPr="00285692" w:rsidRDefault="000F699A" w:rsidP="00527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73AE5D0" w14:textId="6F6F1742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</w:tr>
      <w:tr w:rsidR="009872E3" w:rsidRPr="00285692" w14:paraId="2BC27540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FD0A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6892D1E" w14:textId="5726B02D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B27D" w14:textId="2910FADF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0300A" w14:textId="0B74F5BC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C62C" w14:textId="2103F408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27E53" w14:textId="2FB59C5E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DEB0" w14:textId="653C843C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EA0B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687834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6F9D70" w14:textId="77777777" w:rsidR="00106009" w:rsidRPr="00285692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CF799B2" w14:textId="77777777" w:rsidR="00106009" w:rsidRPr="00285692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E945416" w14:textId="48FBFDFC" w:rsidR="001D0F99" w:rsidRPr="00285692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ab/>
      </w:r>
    </w:p>
    <w:p w14:paraId="0B6AAABC" w14:textId="77777777" w:rsidR="001D0F99" w:rsidRPr="00285692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</w:p>
    <w:p w14:paraId="33017918" w14:textId="77777777" w:rsidR="008743B0" w:rsidRPr="00285692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1D00A7F" w14:textId="77777777" w:rsidR="00106009" w:rsidRPr="00285692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285692" w14:paraId="0F626F3F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F72E4" w14:textId="10ED01E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Fuentes de inf</w:t>
            </w:r>
            <w:r w:rsidR="008743B0" w:rsidRPr="00285692">
              <w:rPr>
                <w:rFonts w:ascii="Arial" w:hAnsi="Arial" w:cs="Arial"/>
                <w:sz w:val="20"/>
                <w:szCs w:val="20"/>
              </w:rPr>
              <w:t xml:space="preserve">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577CFB" w14:textId="032835BF" w:rsidR="00106009" w:rsidRPr="00285692" w:rsidRDefault="008743B0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285692" w14:paraId="78B5C52F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624A080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lang w:val="es-ES" w:eastAsia="es-MX"/>
              </w:rPr>
            </w:pPr>
            <w:r w:rsidRPr="00285692">
              <w:rPr>
                <w:rFonts w:ascii="Arial" w:hAnsi="Arial" w:cs="Arial"/>
                <w:sz w:val="23"/>
                <w:szCs w:val="23"/>
                <w:lang w:eastAsia="es-MX"/>
              </w:rPr>
              <w:t>Hernández Sampieri Roberto / Metodología de Investigación. Primera Edición. Mc Graw Hill, 1991</w:t>
            </w:r>
          </w:p>
          <w:p w14:paraId="162E1CCE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 xml:space="preserve">Tamayo y Tamayo, Mario. (1993). </w:t>
            </w:r>
            <w:r w:rsidRPr="00285692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 xml:space="preserve">El Proceso de la Investigación </w:t>
            </w:r>
            <w:proofErr w:type="spellStart"/>
            <w:r w:rsidRPr="00285692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>Científica</w:t>
            </w:r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.México</w:t>
            </w:r>
            <w:proofErr w:type="spellEnd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 xml:space="preserve">. </w:t>
            </w:r>
            <w:proofErr w:type="spellStart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Limusa</w:t>
            </w:r>
            <w:proofErr w:type="spellEnd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.</w:t>
            </w:r>
          </w:p>
          <w:p w14:paraId="4554BBF1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Pérez Tamayo, Ruy. (2005). 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Cómo Acercarse a la Ciencia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. México. </w:t>
            </w:r>
            <w:proofErr w:type="spellStart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D.F.Limusa</w:t>
            </w:r>
            <w:proofErr w:type="spellEnd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.</w:t>
            </w:r>
          </w:p>
          <w:p w14:paraId="44CEC8DC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MX"/>
              </w:rPr>
            </w:pPr>
            <w:proofErr w:type="spellStart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Schmelkes</w:t>
            </w:r>
            <w:proofErr w:type="spellEnd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, Corina. (2004). 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Manual para la Presentación de Anteproyectos </w:t>
            </w:r>
            <w:proofErr w:type="spellStart"/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eInformes</w:t>
            </w:r>
            <w:proofErr w:type="spellEnd"/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 de investigación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”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(Tesis). México. D.F. Oxford.</w:t>
            </w:r>
          </w:p>
          <w:p w14:paraId="2C64BE14" w14:textId="77777777" w:rsidR="001D0F99" w:rsidRPr="00285692" w:rsidRDefault="001D0F99" w:rsidP="002E1D45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</w:p>
          <w:p w14:paraId="4E5270FE" w14:textId="7777777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463613CB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Cañón</w:t>
            </w:r>
          </w:p>
          <w:p w14:paraId="23A2332F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PC</w:t>
            </w:r>
          </w:p>
          <w:p w14:paraId="20924B2C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USB</w:t>
            </w:r>
          </w:p>
          <w:p w14:paraId="275A9A32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Pizarrón blanco</w:t>
            </w:r>
          </w:p>
          <w:p w14:paraId="59DA4761" w14:textId="4DC1D3E8" w:rsidR="001D0F99" w:rsidRPr="00285692" w:rsidRDefault="001C0067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Pintá</w:t>
            </w:r>
            <w:r w:rsidR="001D0F99" w:rsidRPr="00285692">
              <w:rPr>
                <w:rFonts w:ascii="Arial" w:hAnsi="Arial" w:cs="Arial"/>
                <w:sz w:val="20"/>
              </w:rPr>
              <w:t>rrones</w:t>
            </w:r>
          </w:p>
          <w:p w14:paraId="25F13E90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Laboratorio de cómputo</w:t>
            </w:r>
          </w:p>
          <w:p w14:paraId="32F9EA7D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Internet</w:t>
            </w:r>
          </w:p>
          <w:p w14:paraId="38A57E86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Diapositivas</w:t>
            </w:r>
          </w:p>
          <w:p w14:paraId="62038B9D" w14:textId="77777777" w:rsidR="00903F7A" w:rsidRDefault="00903F7A" w:rsidP="00903F7A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educativa Edmodo</w:t>
            </w:r>
          </w:p>
          <w:p w14:paraId="3D0FF0CF" w14:textId="77777777" w:rsidR="00903F7A" w:rsidRPr="00E464E2" w:rsidRDefault="00903F7A" w:rsidP="00903F7A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videoconferencia Meet</w:t>
            </w:r>
          </w:p>
          <w:p w14:paraId="56785938" w14:textId="77777777" w:rsidR="00903F7A" w:rsidRPr="00285692" w:rsidRDefault="00903F7A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4BC5A773" w14:textId="7777777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574CDE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0B9C7F7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66AA55" w14:textId="529EB979" w:rsidR="00206F1D" w:rsidRPr="00285692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Calendarizac</w:t>
      </w:r>
      <w:r w:rsidR="008743B0" w:rsidRPr="00285692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220C4A7D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3A16B01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"/>
        <w:gridCol w:w="758"/>
        <w:gridCol w:w="754"/>
        <w:gridCol w:w="753"/>
        <w:gridCol w:w="760"/>
        <w:gridCol w:w="757"/>
        <w:gridCol w:w="753"/>
        <w:gridCol w:w="760"/>
        <w:gridCol w:w="753"/>
        <w:gridCol w:w="758"/>
        <w:gridCol w:w="761"/>
        <w:gridCol w:w="757"/>
        <w:gridCol w:w="757"/>
        <w:gridCol w:w="758"/>
        <w:gridCol w:w="757"/>
        <w:gridCol w:w="757"/>
        <w:gridCol w:w="906"/>
      </w:tblGrid>
      <w:tr w:rsidR="00862CFC" w:rsidRPr="00285692" w14:paraId="5C7EB8AB" w14:textId="77777777" w:rsidTr="00862CFC">
        <w:tc>
          <w:tcPr>
            <w:tcW w:w="764" w:type="dxa"/>
          </w:tcPr>
          <w:p w14:paraId="0292BCF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267FAA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A0828A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60D21F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0DC74F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0480141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08F0FC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4B5CBD8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FDEB58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E7210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6EB2F1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77935A8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500C346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F42A94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B66126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5DC664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34DD8B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285692" w14:paraId="149AF3AA" w14:textId="77777777" w:rsidTr="00862CFC">
        <w:tc>
          <w:tcPr>
            <w:tcW w:w="764" w:type="dxa"/>
          </w:tcPr>
          <w:p w14:paraId="047F65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6553211" w14:textId="279608D2" w:rsidR="00862CFC" w:rsidRPr="00285692" w:rsidRDefault="00903F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D6E777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E8E58C" w14:textId="3693F656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BAE7E0" w14:textId="655E0F51" w:rsidR="00862CFC" w:rsidRPr="00285692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435E692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F5A3F0" w14:textId="1EADFB2E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9EF7B1" w14:textId="1389C8EA" w:rsidR="00862CFC" w:rsidRPr="00285692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7E912268" w14:textId="6618DCB4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0E1D93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568F9D" w14:textId="536DFE7E" w:rsidR="00862CFC" w:rsidRPr="00285692" w:rsidRDefault="002E1D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7AD026D7" w14:textId="45291095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6EF7C6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242F8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4074F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D4B5B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4B58CF" w14:textId="41DD2F0A" w:rsidR="00862CFC" w:rsidRPr="00285692" w:rsidRDefault="00264FB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EF4</w:t>
            </w:r>
            <w:r w:rsidR="00903F7A">
              <w:rPr>
                <w:rFonts w:ascii="Arial" w:hAnsi="Arial" w:cs="Arial"/>
                <w:sz w:val="20"/>
                <w:szCs w:val="20"/>
              </w:rPr>
              <w:t>,ES</w:t>
            </w:r>
          </w:p>
        </w:tc>
      </w:tr>
      <w:tr w:rsidR="00862CFC" w:rsidRPr="00285692" w14:paraId="571ED451" w14:textId="77777777" w:rsidTr="00862CFC">
        <w:tc>
          <w:tcPr>
            <w:tcW w:w="764" w:type="dxa"/>
          </w:tcPr>
          <w:p w14:paraId="1782868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56F53E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F3094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B8D23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669DB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BD65CD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F727A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B9757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DBD51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8B5136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B76DB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F9E5C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F1796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CC654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551E7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7FA43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CC712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85692" w14:paraId="60EA06BB" w14:textId="77777777" w:rsidTr="00862CFC">
        <w:tc>
          <w:tcPr>
            <w:tcW w:w="764" w:type="dxa"/>
          </w:tcPr>
          <w:p w14:paraId="54C402C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EAADCC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E505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00A61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EF668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E3D94D8" w14:textId="37324C2F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B842512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78EEE18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50DE4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6CB957" w14:textId="1FA18736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40F0D2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779E1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F9AF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BE655D" w14:textId="12CCD7D2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343653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8E02C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0DA7C6" w14:textId="5780456A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D112FCC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6352E3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285692" w:rsidSect="00AE14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0236A164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ab/>
        <w:t>TP: Tiempo Planeado</w:t>
      </w:r>
    </w:p>
    <w:p w14:paraId="04DA185A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ED: Evaluación diagnóstica</w:t>
      </w:r>
    </w:p>
    <w:p w14:paraId="3DE4EFD1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</w:p>
    <w:p w14:paraId="12D0FB76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TR: Tiempo Real</w:t>
      </w:r>
    </w:p>
    <w:p w14:paraId="764BA08D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>EFn: Evaluación formativa (Competencia específica n)</w:t>
      </w:r>
    </w:p>
    <w:p w14:paraId="4E5B3463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38424B5A" w14:textId="5F9096F4" w:rsidR="00964A19" w:rsidRPr="00285692" w:rsidRDefault="00903F7A" w:rsidP="00964A19">
      <w:pPr>
        <w:pStyle w:val="Sinespaciado"/>
        <w:rPr>
          <w:rFonts w:ascii="Arial" w:hAnsi="Arial" w:cs="Arial"/>
          <w:sz w:val="20"/>
          <w:szCs w:val="20"/>
        </w:rPr>
        <w:sectPr w:rsidR="00964A19" w:rsidRPr="00285692" w:rsidSect="00964A19">
          <w:type w:val="continuous"/>
          <w:pgSz w:w="15840" w:h="12240" w:orient="landscape" w:code="1"/>
          <w:pgMar w:top="1701" w:right="1417" w:bottom="1418" w:left="1417" w:header="708" w:footer="0" w:gutter="0"/>
          <w:cols w:num="3" w:space="708"/>
          <w:docGrid w:linePitch="360"/>
        </w:sectPr>
      </w:pPr>
      <w:r>
        <w:rPr>
          <w:rFonts w:ascii="Arial" w:hAnsi="Arial" w:cs="Arial"/>
          <w:sz w:val="20"/>
          <w:szCs w:val="20"/>
        </w:rPr>
        <w:lastRenderedPageBreak/>
        <w:t>ES: Evaluación sumati</w:t>
      </w:r>
    </w:p>
    <w:p w14:paraId="6979007D" w14:textId="77777777" w:rsidR="00964A19" w:rsidRPr="00285692" w:rsidRDefault="00964A19" w:rsidP="005053AB">
      <w:pPr>
        <w:pStyle w:val="Sinespaciado"/>
        <w:rPr>
          <w:rFonts w:ascii="Arial" w:hAnsi="Arial" w:cs="Arial"/>
          <w:sz w:val="20"/>
          <w:szCs w:val="20"/>
        </w:rPr>
        <w:sectPr w:rsidR="00964A19" w:rsidRPr="00285692" w:rsidSect="00964A19">
          <w:type w:val="continuous"/>
          <w:pgSz w:w="15840" w:h="12240" w:orient="landscape" w:code="1"/>
          <w:pgMar w:top="1701" w:right="1418" w:bottom="1418" w:left="1418" w:header="709" w:footer="0" w:gutter="0"/>
          <w:cols w:num="3" w:space="123"/>
          <w:docGrid w:linePitch="360"/>
        </w:sectPr>
      </w:pPr>
    </w:p>
    <w:p w14:paraId="50B3A1DB" w14:textId="01FDC83D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85692" w14:paraId="1248DFB1" w14:textId="77777777" w:rsidTr="00031DD0">
        <w:trPr>
          <w:jc w:val="right"/>
        </w:trPr>
        <w:tc>
          <w:tcPr>
            <w:tcW w:w="2229" w:type="dxa"/>
          </w:tcPr>
          <w:p w14:paraId="16553DD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F31BDBD" w14:textId="5A1FCB58" w:rsidR="00862CFC" w:rsidRPr="00285692" w:rsidRDefault="0005029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19 </w:t>
            </w:r>
            <w:r w:rsidR="00BE673B">
              <w:rPr>
                <w:rFonts w:ascii="Arial" w:hAnsi="Arial" w:cs="Arial"/>
                <w:sz w:val="20"/>
                <w:szCs w:val="20"/>
              </w:rPr>
              <w:t>DE AGOSTO 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10BA4F96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8BEF81" w14:textId="77777777" w:rsidR="00031DD0" w:rsidRPr="00285692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ABCD6B" w14:textId="77777777" w:rsidR="000F699A" w:rsidRPr="00285692" w:rsidRDefault="000F699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7002AD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285692" w14:paraId="74200E72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51238661" w14:textId="5F561C35" w:rsidR="00862CFC" w:rsidRPr="00285692" w:rsidRDefault="00714EDB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MTI. MARTHA LAURA SEDAS CARDENAS</w:t>
            </w:r>
          </w:p>
        </w:tc>
        <w:tc>
          <w:tcPr>
            <w:tcW w:w="850" w:type="dxa"/>
          </w:tcPr>
          <w:p w14:paraId="5AE727C7" w14:textId="77777777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C03B242" w14:textId="64DA81D0" w:rsidR="006A17D4" w:rsidRPr="00DD01B2" w:rsidRDefault="006A17D4" w:rsidP="006A17D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          </w:t>
            </w:r>
            <w:r w:rsidRPr="00DD01B2">
              <w:rPr>
                <w:rFonts w:ascii="Arial" w:hAnsi="Arial"/>
              </w:rPr>
              <w:t>ISC.</w:t>
            </w:r>
            <w:r w:rsidRPr="00DD01B2">
              <w:rPr>
                <w:rFonts w:ascii="Arial" w:hAnsi="Arial"/>
                <w:spacing w:val="-1"/>
              </w:rPr>
              <w:t xml:space="preserve"> </w:t>
            </w:r>
            <w:r w:rsidRPr="00DD01B2">
              <w:rPr>
                <w:rFonts w:ascii="Arial" w:hAnsi="Arial"/>
              </w:rPr>
              <w:t>DIEGO DE JESUS VELASQUEZ LUCHO</w:t>
            </w:r>
          </w:p>
          <w:p w14:paraId="70EDF6C0" w14:textId="1ED1A716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357DCBE4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CD71E6F" w14:textId="28BCDDDD" w:rsidR="00862CFC" w:rsidRPr="00285692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33B734E8" w14:textId="77777777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675850C" w14:textId="2570C519" w:rsidR="00862CFC" w:rsidRPr="00862CFC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654A335F" w14:textId="3303E404" w:rsidR="00C37935" w:rsidRDefault="00C37935" w:rsidP="00C37935">
      <w:pPr>
        <w:rPr>
          <w:rFonts w:ascii="Arial" w:hAnsi="Arial" w:cs="Arial"/>
          <w:sz w:val="20"/>
          <w:szCs w:val="20"/>
        </w:rPr>
      </w:pPr>
    </w:p>
    <w:p w14:paraId="78C66FF9" w14:textId="438F0F5E" w:rsidR="0077425A" w:rsidRDefault="0077425A" w:rsidP="00C37935">
      <w:pPr>
        <w:rPr>
          <w:rFonts w:ascii="Arial" w:hAnsi="Arial" w:cs="Arial"/>
          <w:sz w:val="20"/>
          <w:szCs w:val="20"/>
        </w:rPr>
      </w:pPr>
    </w:p>
    <w:p w14:paraId="4C93D4F5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E4E27F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A3B1D50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1C93E3B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740C60DC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D969C19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CC9392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797C234" w14:textId="668B99FA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49F02CF" w14:textId="333B83C2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2A8D8EE" w14:textId="77777777" w:rsidR="0077425A" w:rsidRPr="0077425A" w:rsidRDefault="0077425A" w:rsidP="0077425A">
      <w:bookmarkStart w:id="0" w:name="_GoBack"/>
      <w:bookmarkEnd w:id="0"/>
    </w:p>
    <w:p w14:paraId="7909D9B0" w14:textId="2296DF01" w:rsidR="0077425A" w:rsidRDefault="0077425A" w:rsidP="0077425A"/>
    <w:p w14:paraId="10F5FA37" w14:textId="77777777" w:rsidR="007A22EC" w:rsidRPr="0077425A" w:rsidRDefault="007A22EC" w:rsidP="0077425A">
      <w:pPr>
        <w:ind w:firstLine="708"/>
      </w:pPr>
    </w:p>
    <w:sectPr w:rsidR="007A22EC" w:rsidRPr="0077425A" w:rsidSect="000626FF">
      <w:headerReference w:type="default" r:id="rId14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30782" w14:textId="77777777" w:rsidR="0067620F" w:rsidRDefault="0067620F" w:rsidP="00862CFC">
      <w:pPr>
        <w:spacing w:after="0" w:line="240" w:lineRule="auto"/>
      </w:pPr>
      <w:r>
        <w:separator/>
      </w:r>
    </w:p>
  </w:endnote>
  <w:endnote w:type="continuationSeparator" w:id="0">
    <w:p w14:paraId="79B68AEC" w14:textId="77777777" w:rsidR="0067620F" w:rsidRDefault="0067620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D2402" w14:textId="77777777" w:rsidR="00A60D24" w:rsidRDefault="00A60D2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DAD80" w14:textId="262BD1B7" w:rsidR="0067620F" w:rsidRDefault="0067620F" w:rsidP="009D2BD6">
    <w:pPr>
      <w:pStyle w:val="Piedepgina"/>
      <w:jc w:val="right"/>
    </w:pPr>
  </w:p>
  <w:p w14:paraId="5FB5C9A9" w14:textId="77777777" w:rsidR="0067620F" w:rsidRDefault="0067620F" w:rsidP="009D2BD6">
    <w:pPr>
      <w:pStyle w:val="Piedepgina"/>
      <w:tabs>
        <w:tab w:val="clear" w:pos="4419"/>
        <w:tab w:val="clear" w:pos="8838"/>
      </w:tabs>
      <w:rPr>
        <w:lang w:val="en-US"/>
      </w:rPr>
    </w:pPr>
  </w:p>
  <w:p w14:paraId="14043215" w14:textId="77777777" w:rsidR="00A60D24" w:rsidRPr="0026481A" w:rsidRDefault="00A60D24" w:rsidP="00A60D2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050294"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050294"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00021278" w14:textId="77777777" w:rsidR="00A60D24" w:rsidRDefault="00A60D24" w:rsidP="00A60D24">
    <w:pPr>
      <w:pStyle w:val="Textodecuerpo"/>
      <w:spacing w:line="14" w:lineRule="auto"/>
      <w:rPr>
        <w:sz w:val="12"/>
      </w:rPr>
    </w:pPr>
  </w:p>
  <w:p w14:paraId="5C064125" w14:textId="77777777" w:rsidR="0067620F" w:rsidRDefault="0067620F" w:rsidP="009D2BD6">
    <w:pPr>
      <w:pStyle w:val="Piedepgina"/>
      <w:jc w:val="right"/>
    </w:pPr>
  </w:p>
  <w:p w14:paraId="76FDFFBB" w14:textId="77777777" w:rsidR="0067620F" w:rsidRPr="00862CFC" w:rsidRDefault="0067620F" w:rsidP="009D2BD6">
    <w:pPr>
      <w:pStyle w:val="Piedepgina"/>
      <w:jc w:val="right"/>
      <w:rPr>
        <w:lang w:val="en-US"/>
      </w:rPr>
    </w:pPr>
  </w:p>
  <w:p w14:paraId="1EF7FDE0" w14:textId="77777777" w:rsidR="0067620F" w:rsidRDefault="0067620F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34341" w14:textId="77777777" w:rsidR="00A60D24" w:rsidRDefault="00A60D2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7B4F1" w14:textId="77777777" w:rsidR="0067620F" w:rsidRDefault="0067620F" w:rsidP="00862CFC">
      <w:pPr>
        <w:spacing w:after="0" w:line="240" w:lineRule="auto"/>
      </w:pPr>
      <w:r>
        <w:separator/>
      </w:r>
    </w:p>
  </w:footnote>
  <w:footnote w:type="continuationSeparator" w:id="0">
    <w:p w14:paraId="136A9DE4" w14:textId="77777777" w:rsidR="0067620F" w:rsidRDefault="0067620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71930" w14:textId="77777777" w:rsidR="00A60D24" w:rsidRDefault="00A60D2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EF8D5" w14:textId="77777777" w:rsidR="00A60D24" w:rsidRDefault="00A60D24" w:rsidP="00A60D24">
    <w:pPr>
      <w:pStyle w:val="Textodecuerpo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8CC159" wp14:editId="54E22F20">
              <wp:simplePos x="0" y="0"/>
              <wp:positionH relativeFrom="column">
                <wp:posOffset>-71213</wp:posOffset>
              </wp:positionH>
              <wp:positionV relativeFrom="paragraph">
                <wp:posOffset>61720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5.55pt;margin-top:4.85pt;width:685.75pt;height:56.7pt;z-index:251659264" coordorigin="1139,1375" coordsize="13715,11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B&#10;o/DAAAAA2gAAAA8AAABkcnMvZG93bnJldi54bWxET91qwjAUvhd8h3AGu7PJFKZ0jaIOITe7aNcH&#10;ODRnbWdzUppMu7dfLgZefnz/xWF2g7jRFHrPGl4yBYK48bbnVkP9eVntQISIbHHwTBp+KcBhv1wU&#10;mFt/55JuVWxFCuGQo4YuxjGXMjQdOQyZH4kT9+UnhzHBqZV2wnsKd4NcK/UqHfacGjoc6dxRc61+&#10;nAZT1juzfv+uzdlsTld1rLcfUWn9/DQf30BEmuND/O82VkPamq6kGyD3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0Gj8MAAAADaAAAADwAAAAAAAAAAAAAAAACcAgAAZHJz&#10;L2Rvd25yZXYueG1sUEsFBgAAAAAEAAQA9wAAAIkD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h&#10;aBXEAAAA2gAAAA8AAABkcnMvZG93bnJldi54bWxEj0FrAjEUhO8F/0N4Qm/drAWLbo1SBGkvHtzq&#10;wdvr5rlZm7wsm+iu/vqmUOhxmJlvmMVqcFZcqQuNZwWTLAdBXHndcK1g/7l5moEIEVmj9UwKbhRg&#10;tRw9LLDQvucdXctYiwThUKACE2NbSBkqQw5D5lvi5J185zAm2dVSd9gnuLPyOc9fpMOG04LBltaG&#10;qu/y4hTI83FjZ/32/es+mdpLLsupOayVehwPb68gIg3xP/zX/tAK5vB7Jd0Auf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haBXEAAAA2gAAAA8AAAAAAAAAAAAAAAAAnAIA&#10;AGRycy9kb3ducmV2LnhtbFBLBQYAAAAABAAEAPcAAACNAwAAAAA=&#10;">
                <v:imagedata r:id="rId4" o:title="Logo-TecNM"/>
              </v:shape>
            </v:group>
          </w:pict>
        </mc:Fallback>
      </mc:AlternateContent>
    </w:r>
  </w:p>
  <w:p w14:paraId="35E2896A" w14:textId="77777777" w:rsidR="0067620F" w:rsidRDefault="0067620F"/>
  <w:p w14:paraId="0436B685" w14:textId="77777777" w:rsidR="00A60D24" w:rsidRDefault="00A60D24"/>
  <w:p w14:paraId="4204C244" w14:textId="77777777" w:rsidR="00A60D24" w:rsidRDefault="00A60D24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EA05C" w14:textId="77777777" w:rsidR="00A60D24" w:rsidRDefault="00A60D24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51BE5" w14:textId="77777777" w:rsidR="0067620F" w:rsidRPr="00C37EA8" w:rsidRDefault="0067620F" w:rsidP="00C37EA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F4B99"/>
    <w:multiLevelType w:val="hybridMultilevel"/>
    <w:tmpl w:val="ED44D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F5D8C"/>
    <w:multiLevelType w:val="hybridMultilevel"/>
    <w:tmpl w:val="D5B4ED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58FA0E">
      <w:numFmt w:val="bullet"/>
      <w:lvlText w:val="•"/>
      <w:lvlJc w:val="left"/>
      <w:pPr>
        <w:ind w:left="1080" w:hanging="360"/>
      </w:pPr>
      <w:rPr>
        <w:rFonts w:ascii="SymbolMT" w:eastAsia="Calibri" w:hAnsi="SymbolMT" w:cs="SymbolMT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1"/>
  </w:num>
  <w:num w:numId="9">
    <w:abstractNumId w:val="0"/>
  </w:num>
  <w:num w:numId="10">
    <w:abstractNumId w:val="9"/>
  </w:num>
  <w:num w:numId="11">
    <w:abstractNumId w:val="13"/>
  </w:num>
  <w:num w:numId="12">
    <w:abstractNumId w:val="2"/>
  </w:num>
  <w:num w:numId="13">
    <w:abstractNumId w:val="1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5F7E"/>
    <w:rsid w:val="000300FF"/>
    <w:rsid w:val="00031DD0"/>
    <w:rsid w:val="00041CC8"/>
    <w:rsid w:val="00050294"/>
    <w:rsid w:val="00055465"/>
    <w:rsid w:val="000619A0"/>
    <w:rsid w:val="000626FF"/>
    <w:rsid w:val="000631FB"/>
    <w:rsid w:val="00072DDF"/>
    <w:rsid w:val="000976BD"/>
    <w:rsid w:val="00097B50"/>
    <w:rsid w:val="000B7A39"/>
    <w:rsid w:val="000C597D"/>
    <w:rsid w:val="000E73F1"/>
    <w:rsid w:val="000F0991"/>
    <w:rsid w:val="000F699A"/>
    <w:rsid w:val="00106009"/>
    <w:rsid w:val="00135D05"/>
    <w:rsid w:val="00151284"/>
    <w:rsid w:val="00160D9F"/>
    <w:rsid w:val="00185106"/>
    <w:rsid w:val="00190A3E"/>
    <w:rsid w:val="001C0067"/>
    <w:rsid w:val="001D0F99"/>
    <w:rsid w:val="001D7549"/>
    <w:rsid w:val="001E7E8F"/>
    <w:rsid w:val="001F0FAE"/>
    <w:rsid w:val="001F109D"/>
    <w:rsid w:val="001F2D51"/>
    <w:rsid w:val="00200A39"/>
    <w:rsid w:val="00206F1D"/>
    <w:rsid w:val="00233468"/>
    <w:rsid w:val="00264FBA"/>
    <w:rsid w:val="002808EC"/>
    <w:rsid w:val="00285692"/>
    <w:rsid w:val="00293FBE"/>
    <w:rsid w:val="00296953"/>
    <w:rsid w:val="002D7346"/>
    <w:rsid w:val="002E1D45"/>
    <w:rsid w:val="00342D5F"/>
    <w:rsid w:val="003576C5"/>
    <w:rsid w:val="00373659"/>
    <w:rsid w:val="003C2F62"/>
    <w:rsid w:val="00401F2F"/>
    <w:rsid w:val="0040324E"/>
    <w:rsid w:val="0040589E"/>
    <w:rsid w:val="004220CA"/>
    <w:rsid w:val="004C4C70"/>
    <w:rsid w:val="004F065B"/>
    <w:rsid w:val="005053AB"/>
    <w:rsid w:val="00510869"/>
    <w:rsid w:val="00526C43"/>
    <w:rsid w:val="0052739A"/>
    <w:rsid w:val="00536B92"/>
    <w:rsid w:val="00542F4D"/>
    <w:rsid w:val="00543D8C"/>
    <w:rsid w:val="00550A07"/>
    <w:rsid w:val="005624BE"/>
    <w:rsid w:val="005871F2"/>
    <w:rsid w:val="00593663"/>
    <w:rsid w:val="005A0B3A"/>
    <w:rsid w:val="005D6099"/>
    <w:rsid w:val="005D6B4A"/>
    <w:rsid w:val="00636EF2"/>
    <w:rsid w:val="0067620F"/>
    <w:rsid w:val="006A17D4"/>
    <w:rsid w:val="006B4BFF"/>
    <w:rsid w:val="00704381"/>
    <w:rsid w:val="00707E80"/>
    <w:rsid w:val="00714EDB"/>
    <w:rsid w:val="00734D2E"/>
    <w:rsid w:val="00744965"/>
    <w:rsid w:val="0075532B"/>
    <w:rsid w:val="0077425A"/>
    <w:rsid w:val="00786C83"/>
    <w:rsid w:val="007904BC"/>
    <w:rsid w:val="007A22EC"/>
    <w:rsid w:val="007A4AA2"/>
    <w:rsid w:val="007F65A4"/>
    <w:rsid w:val="00824F18"/>
    <w:rsid w:val="00860635"/>
    <w:rsid w:val="00862CFC"/>
    <w:rsid w:val="00865C4A"/>
    <w:rsid w:val="008743B0"/>
    <w:rsid w:val="008A757B"/>
    <w:rsid w:val="008C7776"/>
    <w:rsid w:val="008D4400"/>
    <w:rsid w:val="008E6A7B"/>
    <w:rsid w:val="00903F7A"/>
    <w:rsid w:val="00906745"/>
    <w:rsid w:val="009312C0"/>
    <w:rsid w:val="00952DC3"/>
    <w:rsid w:val="00964A19"/>
    <w:rsid w:val="0097755C"/>
    <w:rsid w:val="009872E3"/>
    <w:rsid w:val="009905D5"/>
    <w:rsid w:val="00992C3B"/>
    <w:rsid w:val="009A6190"/>
    <w:rsid w:val="009B681C"/>
    <w:rsid w:val="009D2BD6"/>
    <w:rsid w:val="009F1334"/>
    <w:rsid w:val="00A03AAE"/>
    <w:rsid w:val="00A11491"/>
    <w:rsid w:val="00A209DD"/>
    <w:rsid w:val="00A369D0"/>
    <w:rsid w:val="00A37058"/>
    <w:rsid w:val="00A3794D"/>
    <w:rsid w:val="00A404ED"/>
    <w:rsid w:val="00A60D24"/>
    <w:rsid w:val="00A95759"/>
    <w:rsid w:val="00AA42F2"/>
    <w:rsid w:val="00AB7666"/>
    <w:rsid w:val="00AD4C44"/>
    <w:rsid w:val="00AD5ABF"/>
    <w:rsid w:val="00AE14E7"/>
    <w:rsid w:val="00B23CAE"/>
    <w:rsid w:val="00B31A95"/>
    <w:rsid w:val="00B60DDF"/>
    <w:rsid w:val="00B80997"/>
    <w:rsid w:val="00BA5082"/>
    <w:rsid w:val="00BB4B7F"/>
    <w:rsid w:val="00BE673B"/>
    <w:rsid w:val="00BE7924"/>
    <w:rsid w:val="00C127DC"/>
    <w:rsid w:val="00C2069A"/>
    <w:rsid w:val="00C37935"/>
    <w:rsid w:val="00C37EA8"/>
    <w:rsid w:val="00C83607"/>
    <w:rsid w:val="00C92B8C"/>
    <w:rsid w:val="00CC4F77"/>
    <w:rsid w:val="00CD6EE5"/>
    <w:rsid w:val="00D12D3F"/>
    <w:rsid w:val="00D15F1A"/>
    <w:rsid w:val="00D32E6E"/>
    <w:rsid w:val="00DC46A5"/>
    <w:rsid w:val="00DD7D08"/>
    <w:rsid w:val="00DE26A7"/>
    <w:rsid w:val="00E245E6"/>
    <w:rsid w:val="00E87875"/>
    <w:rsid w:val="00EA79C4"/>
    <w:rsid w:val="00EF35C2"/>
    <w:rsid w:val="00EF528B"/>
    <w:rsid w:val="00F07D50"/>
    <w:rsid w:val="00F37C08"/>
    <w:rsid w:val="00F90F11"/>
    <w:rsid w:val="00FC5C2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8206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C4F77"/>
    <w:pPr>
      <w:ind w:left="720"/>
      <w:contextualSpacing/>
    </w:pPr>
  </w:style>
  <w:style w:type="paragraph" w:styleId="Textodecuerpo">
    <w:name w:val="Body Text"/>
    <w:basedOn w:val="Normal"/>
    <w:link w:val="TextodecuerpoCar"/>
    <w:uiPriority w:val="1"/>
    <w:qFormat/>
    <w:rsid w:val="00A60D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60D24"/>
    <w:rPr>
      <w:rFonts w:ascii="Arial MT" w:eastAsia="Arial MT" w:hAnsi="Arial MT" w:cs="Arial MT"/>
      <w:sz w:val="21"/>
      <w:szCs w:val="21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C4F77"/>
    <w:pPr>
      <w:ind w:left="720"/>
      <w:contextualSpacing/>
    </w:pPr>
  </w:style>
  <w:style w:type="paragraph" w:styleId="Textodecuerpo">
    <w:name w:val="Body Text"/>
    <w:basedOn w:val="Normal"/>
    <w:link w:val="TextodecuerpoCar"/>
    <w:uiPriority w:val="1"/>
    <w:qFormat/>
    <w:rsid w:val="00A60D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60D2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4306</Words>
  <Characters>23685</Characters>
  <Application>Microsoft Macintosh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Martha Sedas</cp:lastModifiedBy>
  <cp:revision>7</cp:revision>
  <cp:lastPrinted>2021-08-28T16:51:00Z</cp:lastPrinted>
  <dcterms:created xsi:type="dcterms:W3CDTF">2022-08-29T15:24:00Z</dcterms:created>
  <dcterms:modified xsi:type="dcterms:W3CDTF">2024-08-16T16:28:00Z</dcterms:modified>
</cp:coreProperties>
</file>