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E814B"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B72DB8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05BEC15" w14:textId="77777777" w:rsidR="00862CFC" w:rsidRDefault="00862CFC" w:rsidP="005053AB">
      <w:pPr>
        <w:pStyle w:val="Sinespaciado"/>
        <w:jc w:val="center"/>
        <w:rPr>
          <w:rFonts w:ascii="Arial" w:hAnsi="Arial" w:cs="Arial"/>
          <w:sz w:val="20"/>
          <w:szCs w:val="20"/>
        </w:rPr>
      </w:pPr>
    </w:p>
    <w:p w14:paraId="717CC40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A786D8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5368BBB" w14:textId="77777777" w:rsidTr="005053AB">
        <w:trPr>
          <w:jc w:val="center"/>
        </w:trPr>
        <w:tc>
          <w:tcPr>
            <w:tcW w:w="1024" w:type="dxa"/>
          </w:tcPr>
          <w:p w14:paraId="590E7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BF65C10" w14:textId="34D93CC7" w:rsidR="005053AB" w:rsidRPr="00862CFC" w:rsidRDefault="00715E13" w:rsidP="00715E13">
            <w:pPr>
              <w:pStyle w:val="Sinespaciado"/>
              <w:rPr>
                <w:rFonts w:ascii="Arial" w:hAnsi="Arial" w:cs="Arial"/>
                <w:sz w:val="20"/>
                <w:szCs w:val="20"/>
              </w:rPr>
            </w:pPr>
            <w:r>
              <w:rPr>
                <w:rFonts w:ascii="Arial" w:hAnsi="Arial" w:cs="Arial"/>
                <w:sz w:val="20"/>
                <w:szCs w:val="20"/>
              </w:rPr>
              <w:t>FEBRERO-JU</w:t>
            </w:r>
            <w:r w:rsidR="00701EF2">
              <w:rPr>
                <w:rFonts w:ascii="Arial" w:hAnsi="Arial" w:cs="Arial"/>
                <w:sz w:val="20"/>
                <w:szCs w:val="20"/>
              </w:rPr>
              <w:t>N</w:t>
            </w:r>
            <w:r>
              <w:rPr>
                <w:rFonts w:ascii="Arial" w:hAnsi="Arial" w:cs="Arial"/>
                <w:sz w:val="20"/>
                <w:szCs w:val="20"/>
              </w:rPr>
              <w:t>IO 202</w:t>
            </w:r>
            <w:r w:rsidR="00C36C5C">
              <w:rPr>
                <w:rFonts w:ascii="Arial" w:hAnsi="Arial" w:cs="Arial"/>
                <w:sz w:val="20"/>
                <w:szCs w:val="20"/>
              </w:rPr>
              <w:t>5</w:t>
            </w:r>
          </w:p>
        </w:tc>
      </w:tr>
    </w:tbl>
    <w:p w14:paraId="289B6E6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9C03FFF" w14:textId="77777777" w:rsidTr="00862CFC">
        <w:tc>
          <w:tcPr>
            <w:tcW w:w="3681" w:type="dxa"/>
          </w:tcPr>
          <w:p w14:paraId="6DE86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00977D" w14:textId="2E3772A7" w:rsidR="005053AB" w:rsidRPr="00862CFC" w:rsidRDefault="008F1AFC" w:rsidP="005053AB">
            <w:pPr>
              <w:pStyle w:val="Sinespaciado"/>
              <w:rPr>
                <w:rFonts w:ascii="Arial" w:hAnsi="Arial" w:cs="Arial"/>
                <w:sz w:val="20"/>
                <w:szCs w:val="20"/>
              </w:rPr>
            </w:pPr>
            <w:r>
              <w:rPr>
                <w:rFonts w:ascii="Arial" w:hAnsi="Arial" w:cs="Arial"/>
                <w:sz w:val="20"/>
                <w:szCs w:val="20"/>
              </w:rPr>
              <w:t>Sistemas de manufactura</w:t>
            </w:r>
          </w:p>
        </w:tc>
      </w:tr>
      <w:tr w:rsidR="005053AB" w:rsidRPr="00862CFC" w14:paraId="6767AA57" w14:textId="77777777" w:rsidTr="00862CFC">
        <w:tc>
          <w:tcPr>
            <w:tcW w:w="3681" w:type="dxa"/>
          </w:tcPr>
          <w:p w14:paraId="7F63EC3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7698D8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3F2AEB3A" w14:textId="77777777" w:rsidTr="00862CFC">
        <w:tc>
          <w:tcPr>
            <w:tcW w:w="3681" w:type="dxa"/>
          </w:tcPr>
          <w:p w14:paraId="0EFEC93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78FA65" w14:textId="668EA1C8" w:rsidR="005053AB" w:rsidRPr="00862CFC" w:rsidRDefault="008F1AFC" w:rsidP="005053AB">
            <w:pPr>
              <w:pStyle w:val="Sinespaciado"/>
              <w:rPr>
                <w:rFonts w:ascii="Arial" w:hAnsi="Arial" w:cs="Arial"/>
                <w:sz w:val="20"/>
                <w:szCs w:val="20"/>
              </w:rPr>
            </w:pPr>
            <w:r w:rsidRPr="008F1AFC">
              <w:rPr>
                <w:rFonts w:ascii="Arial" w:hAnsi="Arial" w:cs="Arial"/>
                <w:sz w:val="20"/>
                <w:szCs w:val="20"/>
              </w:rPr>
              <w:t>INF-1028</w:t>
            </w:r>
          </w:p>
        </w:tc>
      </w:tr>
      <w:tr w:rsidR="005053AB" w:rsidRPr="00862CFC" w14:paraId="0CA181EB" w14:textId="77777777" w:rsidTr="00862CFC">
        <w:tc>
          <w:tcPr>
            <w:tcW w:w="3681" w:type="dxa"/>
          </w:tcPr>
          <w:p w14:paraId="6C8EF7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3BB89C7" w14:textId="2D6124B6" w:rsidR="005053AB" w:rsidRPr="00862CFC" w:rsidRDefault="008F1AFC" w:rsidP="005053AB">
            <w:pPr>
              <w:pStyle w:val="Sinespaciado"/>
              <w:rPr>
                <w:rFonts w:ascii="Arial" w:hAnsi="Arial" w:cs="Arial"/>
                <w:sz w:val="20"/>
                <w:szCs w:val="20"/>
              </w:rPr>
            </w:pPr>
            <w:r>
              <w:rPr>
                <w:rFonts w:ascii="Arial" w:hAnsi="Arial" w:cs="Arial"/>
                <w:sz w:val="20"/>
                <w:szCs w:val="20"/>
              </w:rPr>
              <w:t>3</w:t>
            </w:r>
            <w:r w:rsidRPr="008F1AFC">
              <w:rPr>
                <w:rFonts w:ascii="Arial" w:hAnsi="Arial" w:cs="Arial"/>
                <w:sz w:val="20"/>
                <w:szCs w:val="20"/>
              </w:rPr>
              <w:t>-2-5</w:t>
            </w:r>
          </w:p>
        </w:tc>
      </w:tr>
    </w:tbl>
    <w:p w14:paraId="2B01DA0E" w14:textId="77777777" w:rsidR="005053AB" w:rsidRPr="00862CFC" w:rsidRDefault="005053AB" w:rsidP="005053AB">
      <w:pPr>
        <w:pStyle w:val="Sinespaciado"/>
        <w:rPr>
          <w:rFonts w:ascii="Arial" w:hAnsi="Arial" w:cs="Arial"/>
          <w:sz w:val="20"/>
          <w:szCs w:val="20"/>
        </w:rPr>
      </w:pPr>
    </w:p>
    <w:p w14:paraId="01172215" w14:textId="77777777" w:rsidR="005053AB" w:rsidRPr="00862CFC" w:rsidRDefault="005053AB" w:rsidP="009D0D77">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r w:rsidR="009D0D77">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2D1A93" w14:paraId="1CC54002" w14:textId="77777777" w:rsidTr="005053AB">
        <w:tc>
          <w:tcPr>
            <w:tcW w:w="12996" w:type="dxa"/>
          </w:tcPr>
          <w:p w14:paraId="3A3AFFD8" w14:textId="52A5FA92" w:rsidR="003B0959"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21327B72" w14:textId="7E67EB74" w:rsidR="008F1AFC" w:rsidRPr="008F1AFC" w:rsidRDefault="008F1AFC" w:rsidP="00DF2E74">
            <w:pPr>
              <w:autoSpaceDE w:val="0"/>
              <w:autoSpaceDN w:val="0"/>
              <w:adjustRightInd w:val="0"/>
              <w:jc w:val="both"/>
              <w:rPr>
                <w:rFonts w:ascii="Arial" w:hAnsi="Arial" w:cs="Arial"/>
                <w:bCs/>
                <w:sz w:val="20"/>
                <w:szCs w:val="20"/>
              </w:rPr>
            </w:pPr>
            <w:r w:rsidRPr="008F1AFC">
              <w:rPr>
                <w:rFonts w:ascii="Arial" w:hAnsi="Arial" w:cs="Arial"/>
                <w:bCs/>
                <w:sz w:val="20"/>
                <w:szCs w:val="20"/>
              </w:rPr>
              <w:t>Para su integración se ha hecho un análisis del sector industrial de las principales aplicaciones tecnológicas en lo que se refiere en materia de manufactura, revisando las principales herramientas en tecnologías blandas y duras que a través del desarrollo industrial se han instrumentado en las organizaciones para ser competitivas y productivas. Es importante recalcar la relación que tiene con otras asignaturas, se observa en el contenido que identifica los sistemas de producción en todos los procesos de empresas industriales, comerciales y de servicios.</w:t>
            </w:r>
          </w:p>
          <w:p w14:paraId="23E6EED3" w14:textId="77777777" w:rsidR="008F1AFC" w:rsidRPr="00BC02CC" w:rsidRDefault="008F1AFC" w:rsidP="00DF2E74">
            <w:pPr>
              <w:autoSpaceDE w:val="0"/>
              <w:autoSpaceDN w:val="0"/>
              <w:adjustRightInd w:val="0"/>
              <w:jc w:val="both"/>
              <w:rPr>
                <w:rFonts w:ascii="Arial" w:hAnsi="Arial" w:cs="Arial"/>
                <w:b/>
                <w:sz w:val="20"/>
                <w:szCs w:val="20"/>
              </w:rPr>
            </w:pPr>
          </w:p>
          <w:p w14:paraId="2612631F"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726AF679" w14:textId="220834F1" w:rsidR="008F1AFC" w:rsidRPr="008F1AFC" w:rsidRDefault="008F1AFC" w:rsidP="00DF2E74">
            <w:pPr>
              <w:autoSpaceDE w:val="0"/>
              <w:autoSpaceDN w:val="0"/>
              <w:adjustRightInd w:val="0"/>
              <w:jc w:val="both"/>
              <w:rPr>
                <w:rFonts w:ascii="Arial" w:hAnsi="Arial" w:cs="Arial"/>
                <w:bCs/>
                <w:sz w:val="20"/>
                <w:szCs w:val="20"/>
              </w:rPr>
            </w:pPr>
            <w:r w:rsidRPr="008F1AFC">
              <w:rPr>
                <w:rFonts w:ascii="Arial" w:hAnsi="Arial" w:cs="Arial"/>
                <w:bCs/>
                <w:sz w:val="20"/>
                <w:szCs w:val="20"/>
              </w:rPr>
              <w:t xml:space="preserve">La materia de sistemas de manufactura es importancia porque analiza diversos temas relativos a la manufactura, considerando temas de gran interés para los estudiantes, como: indicadores técnicos, indicadores financieros, aplicaciones de </w:t>
            </w:r>
            <w:proofErr w:type="spellStart"/>
            <w:r w:rsidRPr="008F1AFC">
              <w:rPr>
                <w:rFonts w:ascii="Arial" w:hAnsi="Arial" w:cs="Arial"/>
                <w:bCs/>
                <w:sz w:val="20"/>
                <w:szCs w:val="20"/>
              </w:rPr>
              <w:t>six</w:t>
            </w:r>
            <w:proofErr w:type="spellEnd"/>
            <w:r w:rsidRPr="008F1AFC">
              <w:rPr>
                <w:rFonts w:ascii="Arial" w:hAnsi="Arial" w:cs="Arial"/>
                <w:bCs/>
                <w:sz w:val="20"/>
                <w:szCs w:val="20"/>
              </w:rPr>
              <w:t xml:space="preserve"> sigma, lean </w:t>
            </w:r>
            <w:proofErr w:type="spellStart"/>
            <w:r w:rsidRPr="008F1AFC">
              <w:rPr>
                <w:rFonts w:ascii="Arial" w:hAnsi="Arial" w:cs="Arial"/>
                <w:bCs/>
                <w:sz w:val="20"/>
                <w:szCs w:val="20"/>
              </w:rPr>
              <w:t>manufacturing</w:t>
            </w:r>
            <w:proofErr w:type="spellEnd"/>
            <w:r w:rsidRPr="008F1AFC">
              <w:rPr>
                <w:rFonts w:ascii="Arial" w:hAnsi="Arial" w:cs="Arial"/>
                <w:bCs/>
                <w:sz w:val="20"/>
                <w:szCs w:val="20"/>
              </w:rPr>
              <w:t>, entre otros.</w:t>
            </w:r>
          </w:p>
          <w:p w14:paraId="244E0CED" w14:textId="77777777" w:rsidR="003B0959" w:rsidRPr="008F1AFC" w:rsidRDefault="003B0959" w:rsidP="00DF2E74">
            <w:pPr>
              <w:autoSpaceDE w:val="0"/>
              <w:autoSpaceDN w:val="0"/>
              <w:adjustRightInd w:val="0"/>
              <w:jc w:val="both"/>
              <w:rPr>
                <w:rFonts w:ascii="Arial" w:hAnsi="Arial" w:cs="Arial"/>
                <w:bCs/>
                <w:sz w:val="20"/>
                <w:szCs w:val="20"/>
              </w:rPr>
            </w:pPr>
          </w:p>
          <w:p w14:paraId="5FCA12F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4F9BA895" w14:textId="23E34F73" w:rsidR="008F1AFC" w:rsidRPr="00754E42" w:rsidRDefault="008F1AFC" w:rsidP="00DF2E74">
            <w:pPr>
              <w:autoSpaceDE w:val="0"/>
              <w:autoSpaceDN w:val="0"/>
              <w:adjustRightInd w:val="0"/>
              <w:jc w:val="both"/>
              <w:rPr>
                <w:rFonts w:ascii="Arial" w:hAnsi="Arial" w:cs="Arial"/>
                <w:bCs/>
                <w:sz w:val="20"/>
                <w:szCs w:val="20"/>
              </w:rPr>
            </w:pPr>
            <w:r w:rsidRPr="00754E42">
              <w:rPr>
                <w:rFonts w:ascii="Arial" w:hAnsi="Arial" w:cs="Arial"/>
                <w:bCs/>
                <w:sz w:val="20"/>
                <w:szCs w:val="20"/>
              </w:rPr>
              <w:t>En evaluar y optimizar los sistemas de manufactura</w:t>
            </w:r>
            <w:r w:rsidR="00754E42" w:rsidRPr="00754E42">
              <w:rPr>
                <w:rFonts w:ascii="Arial" w:hAnsi="Arial" w:cs="Arial"/>
                <w:bCs/>
                <w:sz w:val="20"/>
                <w:szCs w:val="20"/>
              </w:rPr>
              <w:t xml:space="preserve"> empleados en la generación de bienes y servicios, mediante el uso de técnicas y herramientas de vanguardia.</w:t>
            </w:r>
          </w:p>
          <w:p w14:paraId="40D4D739" w14:textId="77777777" w:rsidR="008B4ABA" w:rsidRPr="002D1A93" w:rsidRDefault="008B4ABA" w:rsidP="00DF2E74">
            <w:pPr>
              <w:autoSpaceDE w:val="0"/>
              <w:autoSpaceDN w:val="0"/>
              <w:adjustRightInd w:val="0"/>
              <w:jc w:val="both"/>
              <w:rPr>
                <w:rFonts w:ascii="Arial" w:hAnsi="Arial" w:cs="Arial"/>
                <w:sz w:val="20"/>
                <w:szCs w:val="20"/>
              </w:rPr>
            </w:pPr>
          </w:p>
          <w:p w14:paraId="4051810C"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31500457" w14:textId="62858E6B" w:rsidR="00BC02CC" w:rsidRPr="002D1A93" w:rsidRDefault="00BC02CC" w:rsidP="00BC02CC">
            <w:pPr>
              <w:autoSpaceDE w:val="0"/>
              <w:autoSpaceDN w:val="0"/>
              <w:adjustRightInd w:val="0"/>
              <w:jc w:val="both"/>
              <w:rPr>
                <w:rFonts w:ascii="Arial" w:hAnsi="Arial" w:cs="Arial"/>
                <w:sz w:val="20"/>
                <w:szCs w:val="20"/>
              </w:rPr>
            </w:pPr>
            <w:r w:rsidRPr="003B0959">
              <w:rPr>
                <w:rFonts w:ascii="Arial" w:hAnsi="Arial" w:cs="Arial"/>
                <w:sz w:val="20"/>
                <w:szCs w:val="20"/>
              </w:rPr>
              <w:t xml:space="preserve">El curso se desarrolla de manera teórico-práctico dando énfasis en la práctica que permita corroborar la teoría, por lo que se tiene la necesidad de aplicar los conocimientos en </w:t>
            </w:r>
            <w:proofErr w:type="spellStart"/>
            <w:r w:rsidR="00754E42">
              <w:rPr>
                <w:rFonts w:ascii="Arial" w:hAnsi="Arial" w:cs="Arial"/>
                <w:sz w:val="20"/>
                <w:szCs w:val="20"/>
              </w:rPr>
              <w:t>six</w:t>
            </w:r>
            <w:proofErr w:type="spellEnd"/>
            <w:r w:rsidR="00754E42">
              <w:rPr>
                <w:rFonts w:ascii="Arial" w:hAnsi="Arial" w:cs="Arial"/>
                <w:sz w:val="20"/>
                <w:szCs w:val="20"/>
              </w:rPr>
              <w:t xml:space="preserve"> sigma, control estadístico, mejora continua, sistemas de calidad, lean </w:t>
            </w:r>
            <w:proofErr w:type="spellStart"/>
            <w:r w:rsidR="00754E42">
              <w:rPr>
                <w:rFonts w:ascii="Arial" w:hAnsi="Arial" w:cs="Arial"/>
                <w:sz w:val="20"/>
                <w:szCs w:val="20"/>
              </w:rPr>
              <w:t>manufacturing</w:t>
            </w:r>
            <w:proofErr w:type="spellEnd"/>
            <w:r w:rsidR="00754E42">
              <w:rPr>
                <w:rFonts w:ascii="Arial" w:hAnsi="Arial" w:cs="Arial"/>
                <w:sz w:val="20"/>
                <w:szCs w:val="20"/>
              </w:rPr>
              <w:t>, manufactura esbelta, control de calidad, entre otras.</w:t>
            </w:r>
          </w:p>
          <w:p w14:paraId="279F13BF" w14:textId="77777777" w:rsidR="008B4ABA" w:rsidRPr="002D1A93" w:rsidRDefault="008B4ABA" w:rsidP="003A351B">
            <w:pPr>
              <w:autoSpaceDE w:val="0"/>
              <w:autoSpaceDN w:val="0"/>
              <w:adjustRightInd w:val="0"/>
              <w:jc w:val="both"/>
              <w:rPr>
                <w:rFonts w:ascii="TimesNewRomanPSMT" w:hAnsi="TimesNewRomanPSMT" w:cs="TimesNewRomanPSMT"/>
                <w:sz w:val="20"/>
                <w:szCs w:val="20"/>
              </w:rPr>
            </w:pPr>
          </w:p>
        </w:tc>
      </w:tr>
    </w:tbl>
    <w:p w14:paraId="56355A5A"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4B49D3C" w14:textId="77777777" w:rsidTr="005053AB">
        <w:tc>
          <w:tcPr>
            <w:tcW w:w="12996" w:type="dxa"/>
          </w:tcPr>
          <w:p w14:paraId="5EA70EF2" w14:textId="0483E9B7" w:rsidR="00BC02CC"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26AA9552" w14:textId="0B58C448" w:rsidR="00417F33" w:rsidRPr="009E52E7" w:rsidRDefault="00417F33" w:rsidP="003A351B">
            <w:pPr>
              <w:autoSpaceDE w:val="0"/>
              <w:autoSpaceDN w:val="0"/>
              <w:adjustRightInd w:val="0"/>
              <w:jc w:val="both"/>
              <w:rPr>
                <w:rFonts w:ascii="Arial" w:hAnsi="Arial" w:cs="Arial"/>
                <w:b/>
                <w:sz w:val="20"/>
                <w:szCs w:val="20"/>
              </w:rPr>
            </w:pPr>
            <w:r w:rsidRPr="00417F33">
              <w:rPr>
                <w:rFonts w:ascii="Arial" w:hAnsi="Arial" w:cs="Arial"/>
                <w:bCs/>
                <w:sz w:val="20"/>
                <w:szCs w:val="20"/>
              </w:rPr>
              <w:t>Se organiza el temario, en cuatro unidades, agrupando los contenidos conceptuales de los sistemas de producción cronológicamente, en la segunda unidad se proponen Indicadores y parámetros básicos en los sistemas de manufactura, en la tercera unidad se plantean las técnicas para la solución de problemas en los sistemas de manufactura, y en la cuarta unidad se plantean los métodos para el análisis de flujo de los procesos La idea es abordar reiteradamente los conceptos fundamentales hasta conseguir su comprensión. Se propone abordar los grandes sistemas de producción desde un punto de vista conceptual, partiendo de la identificación de cada uno</w:t>
            </w:r>
            <w:r w:rsidRPr="00417F33">
              <w:rPr>
                <w:rFonts w:ascii="Arial" w:hAnsi="Arial" w:cs="Arial"/>
                <w:b/>
                <w:sz w:val="20"/>
                <w:szCs w:val="20"/>
              </w:rPr>
              <w:t xml:space="preserve"> </w:t>
            </w:r>
            <w:r w:rsidRPr="00417F33">
              <w:rPr>
                <w:rFonts w:ascii="Arial" w:hAnsi="Arial" w:cs="Arial"/>
                <w:bCs/>
                <w:sz w:val="20"/>
                <w:szCs w:val="20"/>
              </w:rPr>
              <w:t>de dichos sistemas en el entorno industrial</w:t>
            </w:r>
            <w:r w:rsidRPr="00417F33">
              <w:rPr>
                <w:rFonts w:ascii="Arial" w:hAnsi="Arial" w:cs="Arial"/>
                <w:b/>
                <w:sz w:val="20"/>
                <w:szCs w:val="20"/>
              </w:rPr>
              <w:t xml:space="preserve"> </w:t>
            </w:r>
            <w:r w:rsidRPr="00417F33">
              <w:rPr>
                <w:rFonts w:ascii="Arial" w:hAnsi="Arial" w:cs="Arial"/>
                <w:bCs/>
                <w:sz w:val="20"/>
                <w:szCs w:val="20"/>
              </w:rPr>
              <w:lastRenderedPageBreak/>
              <w:t>y de negocios o el desarrollo empresarial. Se sugiere una actividad integradora, 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comprensión y aplicación de las diversas técnicas utilizadas en los sistemas de manufactura con flexibilidad y autonomía.</w:t>
            </w:r>
          </w:p>
          <w:p w14:paraId="733C335E" w14:textId="77777777" w:rsidR="00BC02CC" w:rsidRPr="002D1A93" w:rsidRDefault="00BC02CC" w:rsidP="003A351B">
            <w:pPr>
              <w:autoSpaceDE w:val="0"/>
              <w:autoSpaceDN w:val="0"/>
              <w:adjustRightInd w:val="0"/>
              <w:jc w:val="both"/>
              <w:rPr>
                <w:rFonts w:ascii="Arial" w:hAnsi="Arial" w:cs="Arial"/>
                <w:b/>
                <w:sz w:val="20"/>
                <w:szCs w:val="20"/>
              </w:rPr>
            </w:pPr>
          </w:p>
          <w:p w14:paraId="786840ED" w14:textId="299E4A4A"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de </w:t>
            </w:r>
            <w:r w:rsidR="00417F33">
              <w:rPr>
                <w:rFonts w:ascii="Arial" w:hAnsi="Arial" w:cs="Arial"/>
                <w:sz w:val="20"/>
                <w:szCs w:val="20"/>
              </w:rPr>
              <w:t xml:space="preserve">sistemas de manufactura </w:t>
            </w:r>
            <w:r w:rsidR="00417F33" w:rsidRPr="002D1A93">
              <w:rPr>
                <w:rFonts w:ascii="Arial" w:hAnsi="Arial" w:cs="Arial"/>
                <w:sz w:val="20"/>
                <w:szCs w:val="20"/>
              </w:rPr>
              <w:t>para</w:t>
            </w:r>
            <w:r w:rsidRPr="002D1A93">
              <w:rPr>
                <w:rFonts w:ascii="Arial" w:hAnsi="Arial" w:cs="Arial"/>
                <w:sz w:val="20"/>
                <w:szCs w:val="20"/>
              </w:rPr>
              <w:t xml:space="preserve"> poder crear escenarios de aprendizajes significativos que permitan el desarrollo de las competencias profesionales en el estudiante.</w:t>
            </w:r>
          </w:p>
          <w:p w14:paraId="528FCB7E" w14:textId="77777777" w:rsidR="003A351B" w:rsidRPr="002D1A93" w:rsidRDefault="003A351B" w:rsidP="003A351B">
            <w:pPr>
              <w:autoSpaceDE w:val="0"/>
              <w:autoSpaceDN w:val="0"/>
              <w:adjustRightInd w:val="0"/>
              <w:jc w:val="both"/>
              <w:rPr>
                <w:rFonts w:ascii="Arial" w:hAnsi="Arial" w:cs="Arial"/>
                <w:sz w:val="20"/>
                <w:szCs w:val="20"/>
              </w:rPr>
            </w:pPr>
          </w:p>
          <w:p w14:paraId="717E83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1D801BB5" w14:textId="77777777" w:rsidR="003A351B" w:rsidRPr="002D1A93" w:rsidRDefault="003A351B" w:rsidP="003A351B">
            <w:pPr>
              <w:autoSpaceDE w:val="0"/>
              <w:autoSpaceDN w:val="0"/>
              <w:adjustRightInd w:val="0"/>
              <w:jc w:val="both"/>
              <w:rPr>
                <w:rFonts w:ascii="Arial" w:hAnsi="Arial" w:cs="Arial"/>
                <w:sz w:val="20"/>
                <w:szCs w:val="20"/>
              </w:rPr>
            </w:pPr>
          </w:p>
          <w:p w14:paraId="56B3B69C" w14:textId="18E79612"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417F33">
              <w:rPr>
                <w:rFonts w:ascii="Arial" w:hAnsi="Arial" w:cs="Arial"/>
                <w:sz w:val="20"/>
                <w:szCs w:val="20"/>
              </w:rPr>
              <w:t xml:space="preserve">sistemas de </w:t>
            </w:r>
            <w:r w:rsidR="009E52E7">
              <w:rPr>
                <w:rFonts w:ascii="Arial" w:hAnsi="Arial" w:cs="Arial"/>
                <w:sz w:val="20"/>
                <w:szCs w:val="20"/>
              </w:rPr>
              <w:t>manufactura</w:t>
            </w:r>
            <w:r w:rsidR="00417F33">
              <w:rPr>
                <w:rFonts w:ascii="Arial" w:hAnsi="Arial" w:cs="Arial"/>
                <w:sz w:val="20"/>
                <w:szCs w:val="20"/>
              </w:rPr>
              <w:t>.</w:t>
            </w:r>
            <w:r w:rsidRPr="002D1A93">
              <w:rPr>
                <w:rFonts w:ascii="Arial" w:hAnsi="Arial" w:cs="Arial"/>
                <w:sz w:val="20"/>
                <w:szCs w:val="20"/>
              </w:rPr>
              <w:t xml:space="preserve"> </w:t>
            </w:r>
          </w:p>
          <w:p w14:paraId="47715FEE" w14:textId="02940B58" w:rsidR="003A351B" w:rsidRPr="002D1A93"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spellStart"/>
            <w:r w:rsidR="009E52E7" w:rsidRPr="002D1A93">
              <w:rPr>
                <w:rFonts w:ascii="Arial" w:hAnsi="Arial" w:cs="Arial"/>
                <w:sz w:val="20"/>
                <w:szCs w:val="20"/>
              </w:rPr>
              <w:t>extra-clase</w:t>
            </w:r>
            <w:proofErr w:type="spellEnd"/>
            <w:r w:rsidRPr="002D1A93">
              <w:rPr>
                <w:rFonts w:ascii="Arial" w:hAnsi="Arial" w:cs="Arial"/>
                <w:sz w:val="20"/>
                <w:szCs w:val="20"/>
              </w:rPr>
              <w:t xml:space="preserve"> y comenzar el diseño en clase a partir de la discusión de los resultados de las observaciones.</w:t>
            </w:r>
            <w:r w:rsidRPr="002D1A93">
              <w:rPr>
                <w:rFonts w:ascii="Arial" w:hAnsi="Arial" w:cs="Arial"/>
                <w:color w:val="000000"/>
                <w:sz w:val="20"/>
                <w:szCs w:val="20"/>
              </w:rPr>
              <w:t xml:space="preserve"> </w:t>
            </w:r>
          </w:p>
          <w:p w14:paraId="6379FE75"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5A23B5E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706523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388D902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Propone </w:t>
            </w:r>
            <w:r w:rsidR="00C47C44" w:rsidRPr="002D1A93">
              <w:rPr>
                <w:rFonts w:ascii="Arial" w:hAnsi="Arial" w:cs="Arial"/>
                <w:sz w:val="20"/>
                <w:szCs w:val="20"/>
              </w:rPr>
              <w:t>casos</w:t>
            </w:r>
            <w:r w:rsidRPr="002D1A93">
              <w:rPr>
                <w:rFonts w:ascii="Arial" w:hAnsi="Arial" w:cs="Arial"/>
                <w:sz w:val="20"/>
                <w:szCs w:val="20"/>
              </w:rPr>
              <w:t xml:space="preserve"> que permitan al estudiante la integración de contenidos de la asignatura y entre distintas asignaturas, tales como </w:t>
            </w:r>
            <w:r w:rsidR="00C47C44" w:rsidRPr="002D1A93">
              <w:rPr>
                <w:rFonts w:ascii="Arial" w:hAnsi="Arial" w:cs="Arial"/>
                <w:sz w:val="20"/>
                <w:szCs w:val="20"/>
              </w:rPr>
              <w:t>procesos de fabricación, fundamentos de química, manufactura, tópicos de calidad, entre otras.</w:t>
            </w:r>
          </w:p>
          <w:p w14:paraId="29E0FA0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la asignatura con el cuidado del medio ambiente; así como con las prácticas de una ingeniería con enfoque sustentable.</w:t>
            </w:r>
          </w:p>
          <w:p w14:paraId="36E46C5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741CBC89" w14:textId="77777777" w:rsidR="003A351B" w:rsidRPr="002D1A93" w:rsidRDefault="003A351B" w:rsidP="003A351B">
            <w:pPr>
              <w:autoSpaceDE w:val="0"/>
              <w:autoSpaceDN w:val="0"/>
              <w:adjustRightInd w:val="0"/>
              <w:jc w:val="both"/>
              <w:rPr>
                <w:rFonts w:ascii="Arial" w:hAnsi="Arial" w:cs="Arial"/>
                <w:b/>
                <w:sz w:val="20"/>
                <w:szCs w:val="20"/>
              </w:rPr>
            </w:pPr>
          </w:p>
          <w:p w14:paraId="0D79D4CD"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15E567DC"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1CCE1CEB" w14:textId="77777777" w:rsidR="00C47C44" w:rsidRPr="002D1A93" w:rsidRDefault="00C47C44" w:rsidP="003A351B">
            <w:pPr>
              <w:autoSpaceDE w:val="0"/>
              <w:autoSpaceDN w:val="0"/>
              <w:adjustRightInd w:val="0"/>
              <w:jc w:val="both"/>
              <w:rPr>
                <w:rFonts w:ascii="Arial" w:hAnsi="Arial" w:cs="Arial"/>
                <w:sz w:val="20"/>
                <w:szCs w:val="20"/>
              </w:rPr>
            </w:pPr>
          </w:p>
          <w:p w14:paraId="2A382D7A"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48356D73" w14:textId="77777777" w:rsidR="003A351B" w:rsidRPr="003F2333" w:rsidRDefault="00C47C44" w:rsidP="003F2333">
            <w:pPr>
              <w:autoSpaceDE w:val="0"/>
              <w:autoSpaceDN w:val="0"/>
              <w:adjustRightInd w:val="0"/>
              <w:jc w:val="both"/>
              <w:rPr>
                <w:rFonts w:ascii="TimesNewRomanPSMT" w:hAnsi="TimesNewRomanPSMT" w:cs="TimesNewRomanPSMT"/>
                <w:sz w:val="20"/>
                <w:szCs w:val="20"/>
              </w:rPr>
            </w:pPr>
            <w:r w:rsidRPr="002D1A93">
              <w:rPr>
                <w:rFonts w:ascii="Arial" w:hAnsi="Arial" w:cs="Arial"/>
                <w:sz w:val="20"/>
                <w:szCs w:val="20"/>
              </w:rPr>
              <w:lastRenderedPageBreak/>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6000D312" w14:textId="77777777" w:rsidR="005053AB" w:rsidRPr="00862CFC" w:rsidRDefault="005053AB" w:rsidP="005053AB">
      <w:pPr>
        <w:pStyle w:val="Sinespaciado"/>
        <w:rPr>
          <w:rFonts w:ascii="Arial" w:hAnsi="Arial" w:cs="Arial"/>
          <w:sz w:val="20"/>
          <w:szCs w:val="20"/>
        </w:rPr>
      </w:pPr>
    </w:p>
    <w:p w14:paraId="1AAE56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B154215" w14:textId="77777777" w:rsidTr="005053AB">
        <w:tc>
          <w:tcPr>
            <w:tcW w:w="12996" w:type="dxa"/>
          </w:tcPr>
          <w:p w14:paraId="2D3165A5" w14:textId="7FCEF4CA" w:rsidR="005053AB" w:rsidRPr="00E07FBC" w:rsidRDefault="00417F33" w:rsidP="009E52E7">
            <w:pPr>
              <w:autoSpaceDE w:val="0"/>
              <w:autoSpaceDN w:val="0"/>
              <w:adjustRightInd w:val="0"/>
              <w:jc w:val="both"/>
              <w:rPr>
                <w:rFonts w:ascii="Arial" w:hAnsi="Arial" w:cs="Arial"/>
                <w:sz w:val="20"/>
                <w:szCs w:val="20"/>
              </w:rPr>
            </w:pPr>
            <w:r w:rsidRPr="00417F33">
              <w:rPr>
                <w:rFonts w:ascii="Arial" w:hAnsi="Arial" w:cs="Arial"/>
                <w:sz w:val="20"/>
                <w:szCs w:val="20"/>
              </w:rPr>
              <w:t>Evalúa y optimiza los sistemas de manufactura empleados en la generación de bienes y servicios, mediante el uso de técnicas y herramientas de vanguardia.</w:t>
            </w:r>
          </w:p>
        </w:tc>
      </w:tr>
    </w:tbl>
    <w:p w14:paraId="599502FC" w14:textId="77777777" w:rsidR="005053AB" w:rsidRPr="00862CFC" w:rsidRDefault="005053AB" w:rsidP="005053AB">
      <w:pPr>
        <w:pStyle w:val="Sinespaciado"/>
        <w:rPr>
          <w:rFonts w:ascii="Arial" w:hAnsi="Arial" w:cs="Arial"/>
          <w:sz w:val="20"/>
          <w:szCs w:val="20"/>
        </w:rPr>
      </w:pPr>
    </w:p>
    <w:p w14:paraId="44A051D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40B43895" w14:textId="77777777" w:rsidTr="000155DC">
        <w:tc>
          <w:tcPr>
            <w:tcW w:w="1838" w:type="dxa"/>
          </w:tcPr>
          <w:p w14:paraId="55708C3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9BFA4B2"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281E198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5C63A38" w14:textId="3B1C2983" w:rsidR="000155DC" w:rsidRPr="006F14DA" w:rsidRDefault="00C3756F" w:rsidP="003303F5">
            <w:pPr>
              <w:autoSpaceDE w:val="0"/>
              <w:autoSpaceDN w:val="0"/>
              <w:adjustRightInd w:val="0"/>
              <w:jc w:val="both"/>
              <w:rPr>
                <w:rFonts w:ascii="Arial" w:hAnsi="Arial" w:cs="Arial"/>
                <w:sz w:val="24"/>
                <w:szCs w:val="24"/>
              </w:rPr>
            </w:pPr>
            <w:r w:rsidRPr="00C3756F">
              <w:rPr>
                <w:rFonts w:ascii="Arial" w:hAnsi="Arial" w:cs="Arial"/>
                <w:sz w:val="20"/>
                <w:szCs w:val="20"/>
              </w:rPr>
              <w:t xml:space="preserve">Capacidad para diseñar productos considerando su ciclo de vida completo, incorporando principios de reutilización, reciclaje y eficiencia de recursos. </w:t>
            </w:r>
          </w:p>
        </w:tc>
      </w:tr>
    </w:tbl>
    <w:p w14:paraId="5CEB757B" w14:textId="77777777" w:rsidR="005053AB" w:rsidRDefault="005053AB" w:rsidP="005053AB">
      <w:pPr>
        <w:pStyle w:val="Sinespaciado"/>
        <w:rPr>
          <w:rFonts w:ascii="Arial" w:hAnsi="Arial" w:cs="Arial"/>
          <w:sz w:val="20"/>
          <w:szCs w:val="20"/>
        </w:rPr>
      </w:pPr>
    </w:p>
    <w:p w14:paraId="5006E937"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5A2117AA" w14:textId="77777777" w:rsidTr="006E7CFB">
        <w:tc>
          <w:tcPr>
            <w:tcW w:w="2518" w:type="dxa"/>
          </w:tcPr>
          <w:p w14:paraId="342DD4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5D43AC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4A60F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8779C2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FAF7B7D"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23BA70F" w14:textId="77777777" w:rsidTr="006E7CFB">
        <w:tc>
          <w:tcPr>
            <w:tcW w:w="2518" w:type="dxa"/>
          </w:tcPr>
          <w:p w14:paraId="76D6C921" w14:textId="5B7847AF" w:rsidR="005A6779" w:rsidRDefault="005A6779" w:rsidP="005A6779">
            <w:pPr>
              <w:pStyle w:val="Sinespaciado"/>
              <w:rPr>
                <w:rFonts w:ascii="Arial" w:hAnsi="Arial" w:cs="Arial"/>
                <w:b/>
                <w:sz w:val="20"/>
                <w:szCs w:val="20"/>
              </w:rPr>
            </w:pPr>
            <w:r w:rsidRPr="005A6779">
              <w:rPr>
                <w:rFonts w:ascii="Arial" w:hAnsi="Arial" w:cs="Arial"/>
                <w:b/>
                <w:sz w:val="20"/>
                <w:szCs w:val="20"/>
              </w:rPr>
              <w:t xml:space="preserve">Evolución de la manufactura y su impacto en el diseño o selección del sistema </w:t>
            </w:r>
          </w:p>
          <w:p w14:paraId="6DF0B030" w14:textId="77777777" w:rsidR="005A6779" w:rsidRDefault="005A6779" w:rsidP="005A6779">
            <w:pPr>
              <w:pStyle w:val="Sinespaciado"/>
              <w:rPr>
                <w:rFonts w:ascii="Arial" w:hAnsi="Arial" w:cs="Arial"/>
                <w:sz w:val="20"/>
                <w:szCs w:val="20"/>
              </w:rPr>
            </w:pPr>
            <w:r w:rsidRPr="005A6779">
              <w:rPr>
                <w:rFonts w:ascii="Arial" w:hAnsi="Arial" w:cs="Arial"/>
                <w:sz w:val="20"/>
                <w:szCs w:val="20"/>
              </w:rPr>
              <w:t>1.</w:t>
            </w:r>
            <w:proofErr w:type="gramStart"/>
            <w:r w:rsidRPr="005A6779">
              <w:rPr>
                <w:rFonts w:ascii="Arial" w:hAnsi="Arial" w:cs="Arial"/>
                <w:sz w:val="20"/>
                <w:szCs w:val="20"/>
              </w:rPr>
              <w:t>1.Taylorismo</w:t>
            </w:r>
            <w:proofErr w:type="gramEnd"/>
            <w:r w:rsidRPr="005A6779">
              <w:rPr>
                <w:rFonts w:ascii="Arial" w:hAnsi="Arial" w:cs="Arial"/>
                <w:sz w:val="20"/>
                <w:szCs w:val="20"/>
              </w:rPr>
              <w:t xml:space="preserve"> 1.2.Fordismo 1.3.Toyotismo </w:t>
            </w:r>
          </w:p>
          <w:p w14:paraId="5B32233B" w14:textId="7F3D4E45" w:rsidR="005A6779" w:rsidRPr="006E7CFB" w:rsidRDefault="005A6779" w:rsidP="005A6779">
            <w:pPr>
              <w:pStyle w:val="Sinespaciado"/>
              <w:rPr>
                <w:rFonts w:ascii="Arial" w:hAnsi="Arial" w:cs="Arial"/>
                <w:sz w:val="20"/>
                <w:szCs w:val="20"/>
              </w:rPr>
            </w:pPr>
            <w:r w:rsidRPr="005A6779">
              <w:rPr>
                <w:rFonts w:ascii="Arial" w:hAnsi="Arial" w:cs="Arial"/>
                <w:sz w:val="20"/>
                <w:szCs w:val="20"/>
              </w:rPr>
              <w:t>1.</w:t>
            </w:r>
            <w:proofErr w:type="gramStart"/>
            <w:r w:rsidRPr="005A6779">
              <w:rPr>
                <w:rFonts w:ascii="Arial" w:hAnsi="Arial" w:cs="Arial"/>
                <w:sz w:val="20"/>
                <w:szCs w:val="20"/>
              </w:rPr>
              <w:t>4.OPEX</w:t>
            </w:r>
            <w:proofErr w:type="gramEnd"/>
            <w:r w:rsidRPr="005A6779">
              <w:rPr>
                <w:rFonts w:ascii="Arial" w:hAnsi="Arial" w:cs="Arial"/>
                <w:sz w:val="20"/>
                <w:szCs w:val="20"/>
              </w:rPr>
              <w:t xml:space="preserve"> (excelencia en operaciones)</w:t>
            </w:r>
          </w:p>
          <w:p w14:paraId="079DB0FB" w14:textId="15AE181A" w:rsidR="00923A0C" w:rsidRPr="006E7CFB" w:rsidRDefault="00923A0C" w:rsidP="00923A0C">
            <w:pPr>
              <w:pStyle w:val="Sinespaciado"/>
              <w:rPr>
                <w:rFonts w:ascii="Arial" w:hAnsi="Arial" w:cs="Arial"/>
                <w:sz w:val="20"/>
                <w:szCs w:val="20"/>
              </w:rPr>
            </w:pPr>
          </w:p>
        </w:tc>
        <w:tc>
          <w:tcPr>
            <w:tcW w:w="2680" w:type="dxa"/>
          </w:tcPr>
          <w:p w14:paraId="479B39B1" w14:textId="2B8E894F" w:rsidR="00923A0C" w:rsidRDefault="00BE5F26"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Busca información en</w:t>
            </w:r>
            <w:r w:rsidR="00923A0C" w:rsidRPr="006F14DA">
              <w:rPr>
                <w:rFonts w:ascii="Arial" w:eastAsia="SymbolMT" w:hAnsi="Arial" w:cs="Arial"/>
                <w:sz w:val="20"/>
                <w:szCs w:val="20"/>
              </w:rPr>
              <w:t xml:space="preserve"> diversas fuentes</w:t>
            </w:r>
            <w:r w:rsidR="000D1FEE" w:rsidRPr="006F14DA">
              <w:rPr>
                <w:rFonts w:ascii="Arial" w:eastAsia="SymbolMT" w:hAnsi="Arial" w:cs="Arial"/>
                <w:sz w:val="20"/>
                <w:szCs w:val="20"/>
              </w:rPr>
              <w:t xml:space="preserve"> </w:t>
            </w:r>
            <w:r w:rsidR="00923A0C" w:rsidRPr="006F14DA">
              <w:rPr>
                <w:rFonts w:ascii="Arial" w:eastAsia="SymbolMT" w:hAnsi="Arial" w:cs="Arial"/>
                <w:sz w:val="20"/>
                <w:szCs w:val="20"/>
              </w:rPr>
              <w:t xml:space="preserve">sobre </w:t>
            </w:r>
            <w:r w:rsidR="00C3756F">
              <w:rPr>
                <w:rFonts w:ascii="Arial" w:eastAsia="SymbolMT" w:hAnsi="Arial" w:cs="Arial"/>
                <w:sz w:val="20"/>
                <w:szCs w:val="20"/>
              </w:rPr>
              <w:t>los fundamentos de</w:t>
            </w:r>
            <w:r w:rsidR="00DE5DEC">
              <w:rPr>
                <w:rFonts w:ascii="Arial" w:eastAsia="SymbolMT" w:hAnsi="Arial" w:cs="Arial"/>
                <w:sz w:val="20"/>
                <w:szCs w:val="20"/>
              </w:rPr>
              <w:t xml:space="preserve"> la</w:t>
            </w:r>
            <w:r w:rsidR="005A6779">
              <w:rPr>
                <w:rFonts w:ascii="Arial" w:eastAsia="SymbolMT" w:hAnsi="Arial" w:cs="Arial"/>
                <w:sz w:val="20"/>
                <w:szCs w:val="20"/>
              </w:rPr>
              <w:t xml:space="preserve"> OPEX</w:t>
            </w:r>
            <w:r>
              <w:rPr>
                <w:rFonts w:ascii="Arial" w:eastAsia="SymbolMT" w:hAnsi="Arial" w:cs="Arial"/>
                <w:sz w:val="20"/>
                <w:szCs w:val="20"/>
              </w:rPr>
              <w:t xml:space="preserve">, dando como resultado un </w:t>
            </w:r>
            <w:r w:rsidRPr="00BE5F26">
              <w:rPr>
                <w:rFonts w:ascii="Arial" w:eastAsia="SymbolMT" w:hAnsi="Arial" w:cs="Arial"/>
                <w:b/>
                <w:color w:val="FF0000"/>
                <w:sz w:val="20"/>
                <w:szCs w:val="20"/>
              </w:rPr>
              <w:t>trabajo de investigación.</w:t>
            </w:r>
            <w:r w:rsidR="00F37F91">
              <w:rPr>
                <w:rFonts w:ascii="Arial" w:eastAsia="SymbolMT" w:hAnsi="Arial" w:cs="Arial"/>
                <w:b/>
                <w:color w:val="FF0000"/>
                <w:sz w:val="20"/>
                <w:szCs w:val="20"/>
              </w:rPr>
              <w:t xml:space="preserve"> </w:t>
            </w:r>
            <w:r w:rsidR="00F37F91" w:rsidRPr="005F4964">
              <w:rPr>
                <w:rFonts w:ascii="Arial" w:hAnsi="Arial" w:cs="Arial"/>
                <w:sz w:val="20"/>
                <w:szCs w:val="20"/>
              </w:rPr>
              <w:t xml:space="preserve">Este trabajo se subirá en la plataforma de </w:t>
            </w:r>
            <w:proofErr w:type="spellStart"/>
            <w:r w:rsidR="00F37F91" w:rsidRPr="005F4964">
              <w:rPr>
                <w:rFonts w:ascii="Arial" w:hAnsi="Arial" w:cs="Arial"/>
                <w:sz w:val="20"/>
                <w:szCs w:val="20"/>
              </w:rPr>
              <w:t>classroom</w:t>
            </w:r>
            <w:proofErr w:type="spellEnd"/>
            <w:r w:rsidR="00F37F91" w:rsidRPr="005F4964">
              <w:rPr>
                <w:rFonts w:ascii="Arial" w:hAnsi="Arial" w:cs="Arial"/>
                <w:sz w:val="20"/>
                <w:szCs w:val="20"/>
              </w:rPr>
              <w:t>.</w:t>
            </w:r>
          </w:p>
          <w:p w14:paraId="29011118" w14:textId="77777777" w:rsidR="00BE5F26" w:rsidRPr="006F14DA" w:rsidRDefault="00BE5F26" w:rsidP="006F14DA">
            <w:pPr>
              <w:autoSpaceDE w:val="0"/>
              <w:autoSpaceDN w:val="0"/>
              <w:adjustRightInd w:val="0"/>
              <w:jc w:val="both"/>
              <w:rPr>
                <w:rFonts w:ascii="Arial" w:eastAsia="SymbolMT" w:hAnsi="Arial" w:cs="Arial"/>
                <w:sz w:val="20"/>
                <w:szCs w:val="20"/>
              </w:rPr>
            </w:pPr>
          </w:p>
          <w:p w14:paraId="28F99EBC" w14:textId="41925AD8" w:rsidR="00F37F91" w:rsidRDefault="00BE5F26" w:rsidP="00F37F91">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sz w:val="20"/>
                <w:szCs w:val="20"/>
              </w:rPr>
              <w:t>Identifica las características</w:t>
            </w:r>
            <w:r w:rsidR="00C3756F">
              <w:rPr>
                <w:rFonts w:ascii="Arial" w:eastAsia="SymbolMT" w:hAnsi="Arial" w:cs="Arial"/>
                <w:sz w:val="20"/>
                <w:szCs w:val="20"/>
              </w:rPr>
              <w:t xml:space="preserve"> </w:t>
            </w:r>
            <w:r w:rsidR="00DE5DEC">
              <w:rPr>
                <w:rFonts w:ascii="Arial" w:eastAsia="SymbolMT" w:hAnsi="Arial" w:cs="Arial"/>
                <w:sz w:val="20"/>
                <w:szCs w:val="20"/>
              </w:rPr>
              <w:t>de los diferentes sistemas de manufactura</w:t>
            </w:r>
            <w:r>
              <w:rPr>
                <w:rFonts w:ascii="Arial" w:eastAsia="SymbolMT" w:hAnsi="Arial" w:cs="Arial"/>
                <w:sz w:val="20"/>
                <w:szCs w:val="20"/>
              </w:rPr>
              <w:t xml:space="preserve"> colocándolos en una </w:t>
            </w:r>
            <w:r w:rsidRPr="00BE5F26">
              <w:rPr>
                <w:rFonts w:ascii="Arial" w:eastAsia="SymbolMT" w:hAnsi="Arial" w:cs="Arial"/>
                <w:b/>
                <w:color w:val="002060"/>
                <w:sz w:val="20"/>
                <w:szCs w:val="20"/>
              </w:rPr>
              <w:t xml:space="preserve">tabla comparativa. </w:t>
            </w:r>
            <w:r w:rsidR="00923A0C" w:rsidRPr="00BE5F26">
              <w:rPr>
                <w:rFonts w:ascii="Arial" w:eastAsia="SymbolMT" w:hAnsi="Arial" w:cs="Arial"/>
                <w:b/>
                <w:color w:val="002060"/>
                <w:sz w:val="20"/>
                <w:szCs w:val="20"/>
              </w:rPr>
              <w:t xml:space="preserve"> </w:t>
            </w:r>
            <w:r w:rsidR="00F37F91">
              <w:rPr>
                <w:rFonts w:ascii="Arial" w:eastAsia="SymbolMT" w:hAnsi="Arial" w:cs="Arial"/>
                <w:color w:val="000000"/>
                <w:sz w:val="20"/>
                <w:szCs w:val="20"/>
              </w:rPr>
              <w:t xml:space="preserve">Esta tabla se subirá a la plataforma de </w:t>
            </w:r>
            <w:proofErr w:type="spellStart"/>
            <w:r w:rsidR="00F37F91">
              <w:rPr>
                <w:rFonts w:ascii="Arial" w:eastAsia="SymbolMT" w:hAnsi="Arial" w:cs="Arial"/>
                <w:color w:val="000000"/>
                <w:sz w:val="20"/>
                <w:szCs w:val="20"/>
              </w:rPr>
              <w:t>classroom</w:t>
            </w:r>
            <w:proofErr w:type="spellEnd"/>
            <w:r w:rsidR="00F37F91">
              <w:rPr>
                <w:rFonts w:ascii="Arial" w:eastAsia="SymbolMT" w:hAnsi="Arial" w:cs="Arial"/>
                <w:color w:val="000000"/>
                <w:sz w:val="20"/>
                <w:szCs w:val="20"/>
              </w:rPr>
              <w:t>.</w:t>
            </w:r>
          </w:p>
          <w:p w14:paraId="0B4B640C" w14:textId="184999EA"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r>
              <w:rPr>
                <w:rFonts w:ascii="Arial" w:eastAsia="SymbolMT" w:hAnsi="Arial" w:cs="Arial"/>
                <w:sz w:val="20"/>
                <w:szCs w:val="20"/>
              </w:rPr>
              <w:t xml:space="preserve">Proporcionar las indicaciones para realizar </w:t>
            </w:r>
            <w:r w:rsidR="00B269FF">
              <w:rPr>
                <w:rFonts w:ascii="Arial" w:eastAsia="SymbolMT" w:hAnsi="Arial" w:cs="Arial"/>
                <w:sz w:val="20"/>
                <w:szCs w:val="20"/>
              </w:rPr>
              <w:t>un</w:t>
            </w:r>
            <w:r w:rsidR="00DE5DEC">
              <w:rPr>
                <w:rFonts w:ascii="Arial" w:eastAsia="SymbolMT" w:hAnsi="Arial" w:cs="Arial"/>
                <w:sz w:val="20"/>
                <w:szCs w:val="20"/>
              </w:rPr>
              <w:t xml:space="preserve"> ensayo de la evolución de la manufactura y su impacto en el diseño</w:t>
            </w:r>
            <w:r w:rsidR="00B269FF">
              <w:rPr>
                <w:rFonts w:ascii="Arial" w:eastAsia="SymbolMT" w:hAnsi="Arial" w:cs="Arial"/>
                <w:sz w:val="20"/>
                <w:szCs w:val="20"/>
              </w:rPr>
              <w:t xml:space="preserve">. Este </w:t>
            </w:r>
            <w:r w:rsidR="00DE5DEC">
              <w:rPr>
                <w:rFonts w:ascii="Arial" w:eastAsia="SymbolMT" w:hAnsi="Arial" w:cs="Arial"/>
                <w:sz w:val="20"/>
                <w:szCs w:val="20"/>
              </w:rPr>
              <w:t xml:space="preserve">ensayo se debe en </w:t>
            </w:r>
            <w:proofErr w:type="gramStart"/>
            <w:r w:rsidR="00DE5DEC">
              <w:rPr>
                <w:rFonts w:ascii="Arial" w:eastAsia="SymbolMT" w:hAnsi="Arial" w:cs="Arial"/>
                <w:sz w:val="20"/>
                <w:szCs w:val="20"/>
              </w:rPr>
              <w:t>la  plataforma</w:t>
            </w:r>
            <w:proofErr w:type="gramEnd"/>
            <w:r w:rsidR="00DE5DEC">
              <w:rPr>
                <w:rFonts w:ascii="Arial" w:eastAsia="SymbolMT" w:hAnsi="Arial" w:cs="Arial"/>
                <w:sz w:val="20"/>
                <w:szCs w:val="20"/>
              </w:rPr>
              <w:t xml:space="preserve"> </w:t>
            </w:r>
            <w:r>
              <w:rPr>
                <w:rFonts w:ascii="Arial" w:eastAsia="SymbolMT" w:hAnsi="Arial" w:cs="Arial"/>
                <w:sz w:val="20"/>
                <w:szCs w:val="20"/>
              </w:rPr>
              <w:t xml:space="preserve">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649DA5A"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p>
          <w:p w14:paraId="3A4A9F2A" w14:textId="77777777" w:rsidR="005053AB" w:rsidRPr="008535B7" w:rsidRDefault="00F37F91" w:rsidP="00715E13">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lastRenderedPageBreak/>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5BC8DA62" w14:textId="5AD6C972" w:rsidR="00071CC1" w:rsidRPr="005F4964" w:rsidRDefault="00683F43" w:rsidP="00071CC1">
            <w:pPr>
              <w:pStyle w:val="Sinespaciado"/>
              <w:jc w:val="both"/>
              <w:rPr>
                <w:rFonts w:ascii="Arial" w:eastAsia="SymbolMT" w:hAnsi="Arial" w:cs="Arial"/>
                <w:sz w:val="20"/>
                <w:szCs w:val="20"/>
              </w:rPr>
            </w:pPr>
            <w:r>
              <w:rPr>
                <w:rFonts w:ascii="Arial" w:eastAsia="SymbolMT" w:hAnsi="Arial" w:cs="Arial"/>
                <w:sz w:val="20"/>
                <w:szCs w:val="20"/>
              </w:rPr>
              <w:lastRenderedPageBreak/>
              <w:t>Fomenta en el estudiante a identificar</w:t>
            </w:r>
            <w:r w:rsidR="000D1FEE" w:rsidRPr="006F14DA">
              <w:rPr>
                <w:rFonts w:ascii="Arial" w:eastAsia="SymbolMT" w:hAnsi="Arial" w:cs="Arial"/>
                <w:sz w:val="20"/>
                <w:szCs w:val="20"/>
              </w:rPr>
              <w:t xml:space="preserve"> </w:t>
            </w:r>
            <w:r w:rsidR="00B269FF">
              <w:rPr>
                <w:rFonts w:ascii="Arial" w:eastAsia="SymbolMT" w:hAnsi="Arial" w:cs="Arial"/>
                <w:sz w:val="20"/>
                <w:szCs w:val="20"/>
              </w:rPr>
              <w:t>los fundamentos de la economía circular</w:t>
            </w:r>
            <w:r>
              <w:rPr>
                <w:rFonts w:ascii="Arial" w:eastAsia="SymbolMT" w:hAnsi="Arial" w:cs="Arial"/>
                <w:sz w:val="20"/>
                <w:szCs w:val="20"/>
              </w:rPr>
              <w:t xml:space="preserve">, a través de un </w:t>
            </w:r>
            <w:r w:rsidRPr="00683F43">
              <w:rPr>
                <w:rFonts w:ascii="Arial" w:eastAsia="SymbolMT" w:hAnsi="Arial" w:cs="Arial"/>
                <w:b/>
                <w:color w:val="FF0000"/>
                <w:sz w:val="20"/>
                <w:szCs w:val="20"/>
              </w:rPr>
              <w:t>trabajo de investigación.</w:t>
            </w:r>
            <w:r w:rsidR="00071CC1">
              <w:rPr>
                <w:rFonts w:ascii="Arial" w:eastAsia="SymbolMT" w:hAnsi="Arial" w:cs="Arial"/>
                <w:b/>
                <w:color w:val="FF0000"/>
                <w:sz w:val="20"/>
                <w:szCs w:val="20"/>
              </w:rPr>
              <w:t xml:space="preserve"> </w:t>
            </w:r>
          </w:p>
          <w:p w14:paraId="436ED06C" w14:textId="77777777" w:rsidR="000D1FEE" w:rsidRPr="006F14DA" w:rsidRDefault="000D1FEE" w:rsidP="006F14DA">
            <w:pPr>
              <w:autoSpaceDE w:val="0"/>
              <w:autoSpaceDN w:val="0"/>
              <w:adjustRightInd w:val="0"/>
              <w:jc w:val="both"/>
              <w:rPr>
                <w:rFonts w:ascii="Arial" w:eastAsia="SymbolMT" w:hAnsi="Arial" w:cs="Arial"/>
                <w:sz w:val="20"/>
                <w:szCs w:val="20"/>
              </w:rPr>
            </w:pPr>
          </w:p>
          <w:p w14:paraId="0D3E8B84" w14:textId="39ABB899" w:rsidR="00071CC1" w:rsidRDefault="00683F43" w:rsidP="00071CC1">
            <w:pPr>
              <w:pStyle w:val="Sinespaciado"/>
              <w:jc w:val="both"/>
              <w:rPr>
                <w:rFonts w:ascii="Arial" w:eastAsia="SymbolMT" w:hAnsi="Arial" w:cs="Arial"/>
                <w:b/>
                <w:color w:val="002060"/>
                <w:sz w:val="20"/>
                <w:szCs w:val="20"/>
              </w:rPr>
            </w:pPr>
            <w:r>
              <w:rPr>
                <w:rFonts w:ascii="Arial" w:eastAsia="SymbolMT" w:hAnsi="Arial" w:cs="Arial"/>
                <w:sz w:val="20"/>
                <w:szCs w:val="20"/>
              </w:rPr>
              <w:t xml:space="preserve">Solicita las características </w:t>
            </w:r>
            <w:r w:rsidR="00B269FF">
              <w:rPr>
                <w:rFonts w:ascii="Arial" w:eastAsia="SymbolMT" w:hAnsi="Arial" w:cs="Arial"/>
                <w:sz w:val="20"/>
                <w:szCs w:val="20"/>
              </w:rPr>
              <w:t>y diferencias de un modelo de producción lineal y uno lineal</w:t>
            </w:r>
            <w:r>
              <w:rPr>
                <w:rFonts w:ascii="Arial" w:eastAsia="SymbolMT" w:hAnsi="Arial" w:cs="Arial"/>
                <w:sz w:val="20"/>
                <w:szCs w:val="20"/>
              </w:rPr>
              <w:t xml:space="preserve"> mediante la elaboración de una </w:t>
            </w:r>
            <w:r w:rsidRPr="00683F43">
              <w:rPr>
                <w:rFonts w:ascii="Arial" w:eastAsia="SymbolMT" w:hAnsi="Arial" w:cs="Arial"/>
                <w:b/>
                <w:color w:val="002060"/>
                <w:sz w:val="20"/>
                <w:szCs w:val="20"/>
              </w:rPr>
              <w:t>tabla comparativa.</w:t>
            </w:r>
            <w:r w:rsidR="00071CC1">
              <w:rPr>
                <w:rFonts w:ascii="Arial" w:eastAsia="SymbolMT" w:hAnsi="Arial" w:cs="Arial"/>
                <w:b/>
                <w:color w:val="002060"/>
                <w:sz w:val="20"/>
                <w:szCs w:val="20"/>
              </w:rPr>
              <w:t xml:space="preserve"> </w:t>
            </w:r>
          </w:p>
          <w:p w14:paraId="337AF6FC" w14:textId="77777777" w:rsidR="00715E13" w:rsidRDefault="00715E13" w:rsidP="00071CC1">
            <w:pPr>
              <w:pStyle w:val="Sinespaciado"/>
              <w:jc w:val="both"/>
              <w:rPr>
                <w:rFonts w:ascii="Arial" w:hAnsi="Arial" w:cs="Arial"/>
                <w:sz w:val="20"/>
                <w:szCs w:val="20"/>
              </w:rPr>
            </w:pPr>
          </w:p>
          <w:p w14:paraId="0F61E596" w14:textId="551F6BC3" w:rsidR="00071CC1" w:rsidRDefault="00071CC1" w:rsidP="00071CC1">
            <w:pPr>
              <w:pStyle w:val="Sinespaciado"/>
              <w:jc w:val="both"/>
              <w:rPr>
                <w:rFonts w:ascii="Arial" w:hAnsi="Arial" w:cs="Arial"/>
                <w:b/>
                <w:color w:val="538135" w:themeColor="accent6" w:themeShade="BF"/>
                <w:sz w:val="20"/>
                <w:szCs w:val="20"/>
              </w:rPr>
            </w:pPr>
            <w:r>
              <w:rPr>
                <w:rFonts w:ascii="Arial" w:hAnsi="Arial" w:cs="Arial"/>
                <w:sz w:val="20"/>
                <w:szCs w:val="20"/>
              </w:rPr>
              <w:t xml:space="preserve">Realizar </w:t>
            </w:r>
            <w:r w:rsidR="00B269FF">
              <w:rPr>
                <w:rFonts w:ascii="Arial" w:hAnsi="Arial" w:cs="Arial"/>
                <w:sz w:val="20"/>
                <w:szCs w:val="20"/>
              </w:rPr>
              <w:t xml:space="preserve">un </w:t>
            </w:r>
            <w:proofErr w:type="gramStart"/>
            <w:r w:rsidR="00DE5DEC">
              <w:rPr>
                <w:rFonts w:ascii="Arial" w:hAnsi="Arial" w:cs="Arial"/>
                <w:sz w:val="20"/>
                <w:szCs w:val="20"/>
              </w:rPr>
              <w:t xml:space="preserve">ensayo </w:t>
            </w:r>
            <w:r>
              <w:rPr>
                <w:rFonts w:ascii="Arial" w:hAnsi="Arial" w:cs="Arial"/>
                <w:sz w:val="20"/>
                <w:szCs w:val="20"/>
              </w:rPr>
              <w:t xml:space="preserve"> </w:t>
            </w:r>
            <w:r w:rsidR="00B269FF">
              <w:rPr>
                <w:rFonts w:ascii="Arial" w:hAnsi="Arial" w:cs="Arial"/>
                <w:sz w:val="20"/>
                <w:szCs w:val="20"/>
              </w:rPr>
              <w:t>considerando</w:t>
            </w:r>
            <w:proofErr w:type="gramEnd"/>
            <w:r w:rsidR="00DE5DEC">
              <w:rPr>
                <w:rFonts w:ascii="Arial" w:hAnsi="Arial" w:cs="Arial"/>
                <w:sz w:val="20"/>
                <w:szCs w:val="20"/>
              </w:rPr>
              <w:t xml:space="preserve"> el tema evolución de la manufactura y su impacto en el diseño</w:t>
            </w:r>
            <w:r w:rsidR="00B269FF">
              <w:rPr>
                <w:rFonts w:ascii="Arial" w:hAnsi="Arial" w:cs="Arial"/>
                <w:sz w:val="20"/>
                <w:szCs w:val="20"/>
              </w:rPr>
              <w:t>.</w:t>
            </w:r>
            <w:r>
              <w:rPr>
                <w:rFonts w:ascii="Arial" w:hAnsi="Arial" w:cs="Arial"/>
                <w:sz w:val="20"/>
                <w:szCs w:val="20"/>
              </w:rPr>
              <w:t xml:space="preserve"> </w:t>
            </w:r>
          </w:p>
          <w:p w14:paraId="39B15C45" w14:textId="77777777" w:rsidR="00683F43" w:rsidRDefault="00683F43" w:rsidP="006F14DA">
            <w:pPr>
              <w:autoSpaceDE w:val="0"/>
              <w:autoSpaceDN w:val="0"/>
              <w:adjustRightInd w:val="0"/>
              <w:jc w:val="both"/>
              <w:rPr>
                <w:rFonts w:ascii="Arial" w:eastAsia="SymbolMT" w:hAnsi="Arial" w:cs="Arial"/>
                <w:sz w:val="20"/>
                <w:szCs w:val="20"/>
              </w:rPr>
            </w:pPr>
          </w:p>
          <w:p w14:paraId="642DA66B" w14:textId="77777777" w:rsidR="008C2292" w:rsidRPr="006F14DA" w:rsidRDefault="008C0560"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Aplicar </w:t>
            </w:r>
            <w:r w:rsidRPr="008C0560">
              <w:rPr>
                <w:rFonts w:ascii="Arial" w:eastAsia="SymbolMT" w:hAnsi="Arial" w:cs="Arial"/>
                <w:b/>
                <w:color w:val="000000" w:themeColor="text1"/>
                <w:sz w:val="20"/>
                <w:szCs w:val="20"/>
              </w:rPr>
              <w:t>examen</w:t>
            </w:r>
            <w:r>
              <w:rPr>
                <w:rFonts w:ascii="Arial" w:eastAsia="SymbolMT" w:hAnsi="Arial" w:cs="Arial"/>
                <w:sz w:val="20"/>
                <w:szCs w:val="20"/>
              </w:rPr>
              <w:t xml:space="preserve"> para comprobar que la información analizada fue </w:t>
            </w:r>
            <w:r>
              <w:rPr>
                <w:rFonts w:ascii="Arial" w:eastAsia="SymbolMT" w:hAnsi="Arial" w:cs="Arial"/>
                <w:sz w:val="20"/>
                <w:szCs w:val="20"/>
              </w:rPr>
              <w:lastRenderedPageBreak/>
              <w:t>comprendida correctamente</w:t>
            </w:r>
            <w:r w:rsidR="008C2292" w:rsidRPr="006F14DA">
              <w:rPr>
                <w:rFonts w:ascii="Arial" w:eastAsia="SymbolMT" w:hAnsi="Arial" w:cs="Arial"/>
                <w:sz w:val="20"/>
                <w:szCs w:val="20"/>
              </w:rPr>
              <w:t>.</w:t>
            </w:r>
          </w:p>
          <w:p w14:paraId="46565187" w14:textId="77777777" w:rsidR="005053AB" w:rsidRPr="006F14DA" w:rsidRDefault="005053AB" w:rsidP="006F14DA">
            <w:pPr>
              <w:pStyle w:val="Sinespaciado"/>
              <w:jc w:val="both"/>
              <w:rPr>
                <w:rFonts w:ascii="Arial" w:hAnsi="Arial" w:cs="Arial"/>
                <w:sz w:val="20"/>
                <w:szCs w:val="20"/>
              </w:rPr>
            </w:pPr>
          </w:p>
        </w:tc>
        <w:tc>
          <w:tcPr>
            <w:tcW w:w="3510" w:type="dxa"/>
          </w:tcPr>
          <w:p w14:paraId="78828F24"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43BA55E2"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5E7D980A" w14:textId="77777777" w:rsidR="008C0560" w:rsidRPr="008C0560" w:rsidRDefault="008C0560" w:rsidP="008C0560">
            <w:pPr>
              <w:pStyle w:val="Default"/>
              <w:rPr>
                <w:sz w:val="20"/>
                <w:szCs w:val="20"/>
              </w:rPr>
            </w:pPr>
            <w:r w:rsidRPr="008C0560">
              <w:rPr>
                <w:sz w:val="20"/>
                <w:szCs w:val="20"/>
              </w:rPr>
              <w:t>Capacidad de análisis y síntesis</w:t>
            </w:r>
            <w:r w:rsidR="00907D56">
              <w:rPr>
                <w:sz w:val="20"/>
                <w:szCs w:val="20"/>
              </w:rPr>
              <w:t>.</w:t>
            </w:r>
            <w:r w:rsidRPr="008C0560">
              <w:rPr>
                <w:sz w:val="20"/>
                <w:szCs w:val="20"/>
              </w:rPr>
              <w:t xml:space="preserve"> </w:t>
            </w:r>
          </w:p>
          <w:p w14:paraId="133EA8C7" w14:textId="77777777" w:rsidR="008C0560" w:rsidRPr="008C0560" w:rsidRDefault="008C0560" w:rsidP="008C0560">
            <w:pPr>
              <w:pStyle w:val="Default"/>
              <w:rPr>
                <w:sz w:val="20"/>
                <w:szCs w:val="20"/>
              </w:rPr>
            </w:pPr>
            <w:r w:rsidRPr="008C0560">
              <w:rPr>
                <w:sz w:val="20"/>
                <w:szCs w:val="20"/>
              </w:rPr>
              <w:t>Capacidad de organizar y planificar</w:t>
            </w:r>
            <w:r w:rsidR="00907D56">
              <w:rPr>
                <w:sz w:val="20"/>
                <w:szCs w:val="20"/>
              </w:rPr>
              <w:t>.</w:t>
            </w:r>
            <w:r w:rsidRPr="008C0560">
              <w:rPr>
                <w:sz w:val="20"/>
                <w:szCs w:val="20"/>
              </w:rPr>
              <w:t xml:space="preserve"> </w:t>
            </w:r>
          </w:p>
          <w:p w14:paraId="65DD9868"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907D56">
              <w:rPr>
                <w:sz w:val="20"/>
                <w:szCs w:val="20"/>
              </w:rPr>
              <w:t>.</w:t>
            </w:r>
            <w:r>
              <w:rPr>
                <w:sz w:val="20"/>
                <w:szCs w:val="20"/>
              </w:rPr>
              <w:t xml:space="preserve"> </w:t>
            </w:r>
            <w:r w:rsidRPr="008C0560">
              <w:rPr>
                <w:sz w:val="20"/>
                <w:szCs w:val="20"/>
              </w:rPr>
              <w:t xml:space="preserve"> Comunicación oral y escrita</w:t>
            </w:r>
            <w:r w:rsidR="00907D56">
              <w:rPr>
                <w:sz w:val="20"/>
                <w:szCs w:val="20"/>
              </w:rPr>
              <w:t>.</w:t>
            </w:r>
            <w:r w:rsidRPr="008C0560">
              <w:rPr>
                <w:sz w:val="20"/>
                <w:szCs w:val="20"/>
              </w:rPr>
              <w:t xml:space="preserve"> </w:t>
            </w:r>
          </w:p>
          <w:p w14:paraId="012CBDE1"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C7D0A06" w14:textId="77777777" w:rsidR="008C0560" w:rsidRPr="008C0560" w:rsidRDefault="008C0560" w:rsidP="008C0560">
            <w:pPr>
              <w:pStyle w:val="Default"/>
              <w:rPr>
                <w:sz w:val="20"/>
                <w:szCs w:val="20"/>
              </w:rPr>
            </w:pPr>
            <w:r w:rsidRPr="008C0560">
              <w:rPr>
                <w:sz w:val="20"/>
                <w:szCs w:val="20"/>
              </w:rPr>
              <w:t>Habilidad para buscar y analizar</w:t>
            </w:r>
            <w:r w:rsidR="00907D56">
              <w:rPr>
                <w:sz w:val="20"/>
                <w:szCs w:val="20"/>
              </w:rPr>
              <w:t>.</w:t>
            </w:r>
            <w:r w:rsidRPr="008C0560">
              <w:rPr>
                <w:sz w:val="20"/>
                <w:szCs w:val="20"/>
              </w:rPr>
              <w:t xml:space="preserve"> información proveniente de fuentes</w:t>
            </w:r>
            <w:r w:rsidR="00907D56">
              <w:rPr>
                <w:sz w:val="20"/>
                <w:szCs w:val="20"/>
              </w:rPr>
              <w:t>.</w:t>
            </w:r>
            <w:r w:rsidRPr="008C0560">
              <w:rPr>
                <w:sz w:val="20"/>
                <w:szCs w:val="20"/>
              </w:rPr>
              <w:t xml:space="preserve"> diversas </w:t>
            </w:r>
          </w:p>
          <w:p w14:paraId="53F6653E"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2E96D16E" w14:textId="77777777" w:rsidR="008C0560" w:rsidRPr="008C0560" w:rsidRDefault="008C0560" w:rsidP="008C0560">
            <w:pPr>
              <w:pStyle w:val="Default"/>
              <w:rPr>
                <w:sz w:val="20"/>
                <w:szCs w:val="20"/>
              </w:rPr>
            </w:pPr>
            <w:r w:rsidRPr="008C0560">
              <w:rPr>
                <w:sz w:val="20"/>
                <w:szCs w:val="20"/>
              </w:rPr>
              <w:t xml:space="preserve">Capacidad crítica y autocrítica </w:t>
            </w:r>
          </w:p>
          <w:p w14:paraId="6AED3948" w14:textId="77777777" w:rsidR="008C0560" w:rsidRPr="008C0560" w:rsidRDefault="008C0560" w:rsidP="008C0560">
            <w:pPr>
              <w:pStyle w:val="Default"/>
              <w:rPr>
                <w:sz w:val="20"/>
                <w:szCs w:val="20"/>
              </w:rPr>
            </w:pPr>
            <w:r w:rsidRPr="008C0560">
              <w:rPr>
                <w:sz w:val="20"/>
                <w:szCs w:val="20"/>
              </w:rPr>
              <w:t xml:space="preserve">Trabajo en equipo </w:t>
            </w:r>
          </w:p>
          <w:p w14:paraId="29BB7492" w14:textId="77777777" w:rsidR="008C0560" w:rsidRPr="008C0560" w:rsidRDefault="008C0560" w:rsidP="008C0560">
            <w:pPr>
              <w:pStyle w:val="Default"/>
              <w:rPr>
                <w:sz w:val="20"/>
                <w:szCs w:val="20"/>
              </w:rPr>
            </w:pPr>
            <w:r w:rsidRPr="008C0560">
              <w:rPr>
                <w:sz w:val="20"/>
                <w:szCs w:val="20"/>
              </w:rPr>
              <w:t xml:space="preserve">Habilidades interpersonales </w:t>
            </w:r>
          </w:p>
          <w:p w14:paraId="1773D0CB"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511DC7B9" w14:textId="77777777" w:rsidR="008C0560" w:rsidRPr="008C0560" w:rsidRDefault="008C0560" w:rsidP="008C0560">
            <w:pPr>
              <w:pStyle w:val="Default"/>
              <w:rPr>
                <w:sz w:val="20"/>
                <w:szCs w:val="20"/>
              </w:rPr>
            </w:pPr>
            <w:r w:rsidRPr="008C0560">
              <w:rPr>
                <w:sz w:val="20"/>
                <w:szCs w:val="20"/>
              </w:rPr>
              <w:t xml:space="preserve">Capacidad de aplicar los conocimientos en la práctica </w:t>
            </w:r>
          </w:p>
          <w:p w14:paraId="7E83E516" w14:textId="77777777" w:rsidR="008C0560" w:rsidRPr="008C0560" w:rsidRDefault="008C0560" w:rsidP="008C0560">
            <w:pPr>
              <w:pStyle w:val="Default"/>
              <w:rPr>
                <w:sz w:val="20"/>
                <w:szCs w:val="20"/>
              </w:rPr>
            </w:pPr>
            <w:r w:rsidRPr="008C0560">
              <w:rPr>
                <w:sz w:val="20"/>
                <w:szCs w:val="20"/>
              </w:rPr>
              <w:t xml:space="preserve">Habilidades de investigación </w:t>
            </w:r>
          </w:p>
          <w:p w14:paraId="24F877E0" w14:textId="77777777" w:rsidR="008C0560" w:rsidRPr="008C0560" w:rsidRDefault="008C0560" w:rsidP="008C0560">
            <w:pPr>
              <w:pStyle w:val="Default"/>
              <w:rPr>
                <w:sz w:val="20"/>
                <w:szCs w:val="20"/>
              </w:rPr>
            </w:pPr>
            <w:r w:rsidRPr="008C0560">
              <w:rPr>
                <w:sz w:val="20"/>
                <w:szCs w:val="20"/>
              </w:rPr>
              <w:t xml:space="preserve">Capacidad de aprender </w:t>
            </w:r>
          </w:p>
          <w:p w14:paraId="6B1BA204" w14:textId="77777777" w:rsidR="008C0560" w:rsidRPr="008C0560" w:rsidRDefault="008C0560" w:rsidP="008C0560">
            <w:pPr>
              <w:pStyle w:val="Default"/>
              <w:rPr>
                <w:sz w:val="20"/>
                <w:szCs w:val="20"/>
              </w:rPr>
            </w:pPr>
            <w:r w:rsidRPr="008C0560">
              <w:rPr>
                <w:sz w:val="20"/>
                <w:szCs w:val="20"/>
              </w:rPr>
              <w:t xml:space="preserve">Habilidad para trabajar en forma autónoma </w:t>
            </w:r>
          </w:p>
          <w:p w14:paraId="1E2364E6" w14:textId="77777777" w:rsidR="00D0126C" w:rsidRPr="008C0560" w:rsidRDefault="00D0126C" w:rsidP="008C0560">
            <w:pPr>
              <w:pStyle w:val="Default"/>
              <w:rPr>
                <w:sz w:val="20"/>
                <w:szCs w:val="20"/>
              </w:rPr>
            </w:pPr>
          </w:p>
        </w:tc>
        <w:tc>
          <w:tcPr>
            <w:tcW w:w="1689" w:type="dxa"/>
          </w:tcPr>
          <w:p w14:paraId="4EE27F54" w14:textId="682D3997" w:rsidR="005053AB"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2584D9B8" w14:textId="77777777" w:rsidR="00865C4A" w:rsidRDefault="00865C4A" w:rsidP="005053AB">
      <w:pPr>
        <w:pStyle w:val="Sinespaciado"/>
        <w:rPr>
          <w:rFonts w:ascii="Arial" w:hAnsi="Arial" w:cs="Arial"/>
          <w:sz w:val="20"/>
          <w:szCs w:val="20"/>
        </w:rPr>
      </w:pPr>
    </w:p>
    <w:p w14:paraId="74A13791"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32A5D084" w14:textId="77777777" w:rsidTr="009C35EE">
        <w:tc>
          <w:tcPr>
            <w:tcW w:w="9180" w:type="dxa"/>
          </w:tcPr>
          <w:p w14:paraId="67DD99B4"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5E7B1D"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478B24DA" w14:textId="77777777" w:rsidTr="009C35EE">
        <w:tc>
          <w:tcPr>
            <w:tcW w:w="9180" w:type="dxa"/>
          </w:tcPr>
          <w:p w14:paraId="1E3D2EA6" w14:textId="1523C9ED" w:rsidR="005053AB" w:rsidRPr="00233468" w:rsidRDefault="009C35EE" w:rsidP="009C35EE">
            <w:pPr>
              <w:pStyle w:val="Default"/>
              <w:numPr>
                <w:ilvl w:val="0"/>
                <w:numId w:val="14"/>
              </w:numPr>
              <w:rPr>
                <w:sz w:val="20"/>
                <w:szCs w:val="20"/>
              </w:rPr>
            </w:pPr>
            <w:r>
              <w:rPr>
                <w:sz w:val="20"/>
                <w:szCs w:val="20"/>
              </w:rPr>
              <w:t xml:space="preserve">Explica </w:t>
            </w:r>
            <w:r w:rsidR="00B269FF">
              <w:rPr>
                <w:sz w:val="20"/>
                <w:szCs w:val="20"/>
              </w:rPr>
              <w:t>los fundamentos de la</w:t>
            </w:r>
            <w:r w:rsidR="00DE5DEC">
              <w:rPr>
                <w:sz w:val="20"/>
                <w:szCs w:val="20"/>
              </w:rPr>
              <w:t xml:space="preserve"> OPEX (excelencia en operaciones).</w:t>
            </w:r>
            <w:r w:rsidR="002F6FE3">
              <w:rPr>
                <w:sz w:val="20"/>
                <w:szCs w:val="20"/>
              </w:rPr>
              <w:t xml:space="preserve"> </w:t>
            </w:r>
          </w:p>
        </w:tc>
        <w:tc>
          <w:tcPr>
            <w:tcW w:w="3816" w:type="dxa"/>
          </w:tcPr>
          <w:p w14:paraId="2C334FD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EC727DE" w14:textId="77777777" w:rsidTr="009C35EE">
        <w:tc>
          <w:tcPr>
            <w:tcW w:w="9180" w:type="dxa"/>
          </w:tcPr>
          <w:p w14:paraId="4011A40D" w14:textId="7787C7C6" w:rsidR="00DE26A7" w:rsidRPr="00233468" w:rsidRDefault="009C35EE" w:rsidP="009C35EE">
            <w:pPr>
              <w:pStyle w:val="Default"/>
              <w:numPr>
                <w:ilvl w:val="0"/>
                <w:numId w:val="14"/>
              </w:numPr>
              <w:rPr>
                <w:sz w:val="20"/>
                <w:szCs w:val="20"/>
              </w:rPr>
            </w:pPr>
            <w:r>
              <w:rPr>
                <w:sz w:val="20"/>
                <w:szCs w:val="20"/>
              </w:rPr>
              <w:t>Describe las características</w:t>
            </w:r>
            <w:r w:rsidR="00DE5DEC">
              <w:rPr>
                <w:sz w:val="20"/>
                <w:szCs w:val="20"/>
              </w:rPr>
              <w:t xml:space="preserve"> de los sistemas de manufactura.</w:t>
            </w:r>
          </w:p>
        </w:tc>
        <w:tc>
          <w:tcPr>
            <w:tcW w:w="3816" w:type="dxa"/>
          </w:tcPr>
          <w:p w14:paraId="7FCF4CED"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79DFA995" w14:textId="77777777" w:rsidTr="009C35EE">
        <w:tc>
          <w:tcPr>
            <w:tcW w:w="9180" w:type="dxa"/>
          </w:tcPr>
          <w:p w14:paraId="49514E95" w14:textId="5F4C0C5A" w:rsidR="00DE26A7" w:rsidRPr="00233468" w:rsidRDefault="00BE5F26" w:rsidP="00C03DDD">
            <w:pPr>
              <w:pStyle w:val="Default"/>
              <w:numPr>
                <w:ilvl w:val="0"/>
                <w:numId w:val="14"/>
              </w:numPr>
              <w:rPr>
                <w:sz w:val="20"/>
                <w:szCs w:val="20"/>
              </w:rPr>
            </w:pPr>
            <w:r>
              <w:rPr>
                <w:sz w:val="20"/>
                <w:szCs w:val="20"/>
              </w:rPr>
              <w:t xml:space="preserve">Posee los </w:t>
            </w:r>
            <w:r w:rsidR="00B269FF">
              <w:rPr>
                <w:sz w:val="20"/>
                <w:szCs w:val="20"/>
              </w:rPr>
              <w:t xml:space="preserve">principios de </w:t>
            </w:r>
            <w:r w:rsidR="00DE5DEC">
              <w:rPr>
                <w:sz w:val="20"/>
                <w:szCs w:val="20"/>
              </w:rPr>
              <w:t>la evolución de la manufactura y su impacto en el diseño.</w:t>
            </w:r>
          </w:p>
        </w:tc>
        <w:tc>
          <w:tcPr>
            <w:tcW w:w="3816" w:type="dxa"/>
          </w:tcPr>
          <w:p w14:paraId="4F40894A"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5AB48F5D" w14:textId="77777777" w:rsidTr="009C35EE">
        <w:tc>
          <w:tcPr>
            <w:tcW w:w="9180" w:type="dxa"/>
          </w:tcPr>
          <w:p w14:paraId="1479A0D5" w14:textId="7A6E5546" w:rsidR="009C35EE" w:rsidRDefault="00785873" w:rsidP="00785873">
            <w:pPr>
              <w:pStyle w:val="Default"/>
              <w:numPr>
                <w:ilvl w:val="0"/>
                <w:numId w:val="14"/>
              </w:numPr>
              <w:rPr>
                <w:sz w:val="20"/>
                <w:szCs w:val="20"/>
              </w:rPr>
            </w:pPr>
            <w:r>
              <w:rPr>
                <w:sz w:val="20"/>
                <w:szCs w:val="20"/>
              </w:rPr>
              <w:t>Posee los conocimientos necesarios de los temas analizados en clases acerca de l</w:t>
            </w:r>
            <w:r w:rsidR="00DE5DEC">
              <w:rPr>
                <w:sz w:val="20"/>
                <w:szCs w:val="20"/>
              </w:rPr>
              <w:t xml:space="preserve">os sistemas de </w:t>
            </w:r>
            <w:proofErr w:type="spellStart"/>
            <w:r w:rsidR="00DE5DEC">
              <w:rPr>
                <w:sz w:val="20"/>
                <w:szCs w:val="20"/>
              </w:rPr>
              <w:t>manufacturra</w:t>
            </w:r>
            <w:proofErr w:type="spellEnd"/>
            <w:r w:rsidR="00DE5DEC">
              <w:rPr>
                <w:sz w:val="20"/>
                <w:szCs w:val="20"/>
              </w:rPr>
              <w:t>.</w:t>
            </w:r>
          </w:p>
        </w:tc>
        <w:tc>
          <w:tcPr>
            <w:tcW w:w="3816" w:type="dxa"/>
          </w:tcPr>
          <w:p w14:paraId="191BCDD8"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5BECCFF4" w14:textId="77777777" w:rsidR="005053AB" w:rsidRPr="00862CFC" w:rsidRDefault="005053AB" w:rsidP="005053AB">
      <w:pPr>
        <w:pStyle w:val="Sinespaciado"/>
        <w:rPr>
          <w:rFonts w:ascii="Arial" w:hAnsi="Arial" w:cs="Arial"/>
          <w:sz w:val="20"/>
          <w:szCs w:val="20"/>
        </w:rPr>
      </w:pPr>
    </w:p>
    <w:p w14:paraId="26F2B66F"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84D7E4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85D4CB2" w14:textId="77777777" w:rsidTr="00C10C30">
        <w:tc>
          <w:tcPr>
            <w:tcW w:w="1395" w:type="dxa"/>
          </w:tcPr>
          <w:p w14:paraId="5FF2BF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E97BA8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DDB82F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D1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9E2C868" w14:textId="77777777" w:rsidTr="00C10C30">
        <w:tc>
          <w:tcPr>
            <w:tcW w:w="1395" w:type="dxa"/>
            <w:vMerge w:val="restart"/>
          </w:tcPr>
          <w:p w14:paraId="7E53FC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71981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8883C0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746A69"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622EDA6"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03D94A"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FB3B982"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E090F5" w14:textId="77777777" w:rsidR="00C10C30" w:rsidRDefault="00C10C30" w:rsidP="00C10C30">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E25F3F2" w14:textId="77777777" w:rsidR="00206F1D" w:rsidRPr="00862CFC" w:rsidRDefault="00206F1D" w:rsidP="00C10C30">
            <w:pPr>
              <w:pStyle w:val="Sinespaciado"/>
              <w:jc w:val="both"/>
              <w:rPr>
                <w:rFonts w:ascii="Arial" w:hAnsi="Arial" w:cs="Arial"/>
                <w:sz w:val="20"/>
                <w:szCs w:val="20"/>
              </w:rPr>
            </w:pPr>
          </w:p>
        </w:tc>
        <w:tc>
          <w:tcPr>
            <w:tcW w:w="1689" w:type="dxa"/>
          </w:tcPr>
          <w:p w14:paraId="110C8F5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65B4BCEA" w14:textId="77777777" w:rsidTr="00C10C30">
        <w:tc>
          <w:tcPr>
            <w:tcW w:w="1395" w:type="dxa"/>
            <w:vMerge/>
          </w:tcPr>
          <w:p w14:paraId="7C2EF72C" w14:textId="77777777" w:rsidR="00206F1D" w:rsidRPr="00862CFC" w:rsidRDefault="00206F1D" w:rsidP="005053AB">
            <w:pPr>
              <w:pStyle w:val="Sinespaciado"/>
              <w:rPr>
                <w:rFonts w:ascii="Arial" w:hAnsi="Arial" w:cs="Arial"/>
                <w:sz w:val="20"/>
                <w:szCs w:val="20"/>
              </w:rPr>
            </w:pPr>
          </w:p>
        </w:tc>
        <w:tc>
          <w:tcPr>
            <w:tcW w:w="1407" w:type="dxa"/>
          </w:tcPr>
          <w:p w14:paraId="30CD5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50C6612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658921C7" w14:textId="77777777" w:rsidR="00206F1D" w:rsidRPr="00862CFC" w:rsidRDefault="00206F1D" w:rsidP="00233468">
            <w:pPr>
              <w:pStyle w:val="Sinespaciado"/>
              <w:rPr>
                <w:rFonts w:ascii="Arial" w:hAnsi="Arial" w:cs="Arial"/>
                <w:sz w:val="20"/>
                <w:szCs w:val="20"/>
              </w:rPr>
            </w:pPr>
          </w:p>
        </w:tc>
        <w:tc>
          <w:tcPr>
            <w:tcW w:w="1689" w:type="dxa"/>
          </w:tcPr>
          <w:p w14:paraId="58E1B39F"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73727EE" w14:textId="77777777" w:rsidTr="00C10C30">
        <w:tc>
          <w:tcPr>
            <w:tcW w:w="1395" w:type="dxa"/>
            <w:vMerge/>
          </w:tcPr>
          <w:p w14:paraId="61C05B43" w14:textId="77777777" w:rsidR="000300FF" w:rsidRPr="00862CFC" w:rsidRDefault="000300FF" w:rsidP="000300FF">
            <w:pPr>
              <w:pStyle w:val="Sinespaciado"/>
              <w:rPr>
                <w:rFonts w:ascii="Arial" w:hAnsi="Arial" w:cs="Arial"/>
                <w:sz w:val="20"/>
                <w:szCs w:val="20"/>
              </w:rPr>
            </w:pPr>
          </w:p>
        </w:tc>
        <w:tc>
          <w:tcPr>
            <w:tcW w:w="1407" w:type="dxa"/>
          </w:tcPr>
          <w:p w14:paraId="2B79F5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00D1D91F"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0D831863" w14:textId="77777777" w:rsidR="000300FF" w:rsidRPr="00862CFC" w:rsidRDefault="000300FF" w:rsidP="000300FF">
            <w:pPr>
              <w:pStyle w:val="Sinespaciado"/>
              <w:rPr>
                <w:rFonts w:ascii="Arial" w:hAnsi="Arial" w:cs="Arial"/>
                <w:sz w:val="20"/>
                <w:szCs w:val="20"/>
              </w:rPr>
            </w:pPr>
          </w:p>
        </w:tc>
        <w:tc>
          <w:tcPr>
            <w:tcW w:w="1689" w:type="dxa"/>
          </w:tcPr>
          <w:p w14:paraId="794B423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C6E8F5E" w14:textId="77777777" w:rsidTr="00C10C30">
        <w:tc>
          <w:tcPr>
            <w:tcW w:w="1395" w:type="dxa"/>
            <w:vMerge/>
          </w:tcPr>
          <w:p w14:paraId="7A03BAB0" w14:textId="77777777" w:rsidR="000300FF" w:rsidRPr="00862CFC" w:rsidRDefault="000300FF" w:rsidP="000300FF">
            <w:pPr>
              <w:pStyle w:val="Sinespaciado"/>
              <w:rPr>
                <w:rFonts w:ascii="Arial" w:hAnsi="Arial" w:cs="Arial"/>
                <w:sz w:val="20"/>
                <w:szCs w:val="20"/>
              </w:rPr>
            </w:pPr>
          </w:p>
        </w:tc>
        <w:tc>
          <w:tcPr>
            <w:tcW w:w="1407" w:type="dxa"/>
          </w:tcPr>
          <w:p w14:paraId="7C1DDAF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066E8D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7002EBE" w14:textId="77777777" w:rsidR="000300FF" w:rsidRPr="00862CFC" w:rsidRDefault="000300FF" w:rsidP="000300FF">
            <w:pPr>
              <w:pStyle w:val="Sinespaciado"/>
              <w:rPr>
                <w:rFonts w:ascii="Arial" w:hAnsi="Arial" w:cs="Arial"/>
                <w:sz w:val="20"/>
                <w:szCs w:val="20"/>
              </w:rPr>
            </w:pPr>
          </w:p>
        </w:tc>
        <w:tc>
          <w:tcPr>
            <w:tcW w:w="1689" w:type="dxa"/>
          </w:tcPr>
          <w:p w14:paraId="4D0DFB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423DD774" w14:textId="77777777" w:rsidTr="00C10C30">
        <w:tc>
          <w:tcPr>
            <w:tcW w:w="1395" w:type="dxa"/>
          </w:tcPr>
          <w:p w14:paraId="287ECD2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23925B3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C23056"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C52789" w14:textId="77777777" w:rsidR="000300FF" w:rsidRPr="00862CFC" w:rsidRDefault="000300FF" w:rsidP="000300FF">
            <w:pPr>
              <w:pStyle w:val="Sinespaciado"/>
              <w:rPr>
                <w:rFonts w:ascii="Arial" w:hAnsi="Arial" w:cs="Arial"/>
                <w:sz w:val="20"/>
                <w:szCs w:val="20"/>
              </w:rPr>
            </w:pPr>
          </w:p>
        </w:tc>
        <w:tc>
          <w:tcPr>
            <w:tcW w:w="1689" w:type="dxa"/>
          </w:tcPr>
          <w:p w14:paraId="4A8A99D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97F5601" w14:textId="77777777" w:rsidR="00206F1D" w:rsidRPr="00862CFC" w:rsidRDefault="00206F1D" w:rsidP="005053AB">
      <w:pPr>
        <w:pStyle w:val="Sinespaciado"/>
        <w:rPr>
          <w:rFonts w:ascii="Arial" w:hAnsi="Arial" w:cs="Arial"/>
          <w:sz w:val="20"/>
          <w:szCs w:val="20"/>
        </w:rPr>
      </w:pPr>
    </w:p>
    <w:p w14:paraId="05134E8A"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0B8C65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C55FECC" w14:textId="77777777" w:rsidTr="00B269FF">
        <w:tc>
          <w:tcPr>
            <w:tcW w:w="2828" w:type="dxa"/>
          </w:tcPr>
          <w:p w14:paraId="5B9EF3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FE5ED1" w14:textId="77777777" w:rsidR="000155DC" w:rsidRPr="00F018D0" w:rsidRDefault="000155DC" w:rsidP="00E822AB">
            <w:pPr>
              <w:rPr>
                <w:rFonts w:ascii="Arial" w:eastAsia="Calibri" w:hAnsi="Arial" w:cs="Arial"/>
              </w:rPr>
            </w:pPr>
          </w:p>
        </w:tc>
        <w:tc>
          <w:tcPr>
            <w:tcW w:w="851" w:type="dxa"/>
          </w:tcPr>
          <w:p w14:paraId="68886997"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447B4D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5DF0DC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34A42C3" w14:textId="77777777" w:rsidTr="00B269FF">
        <w:tc>
          <w:tcPr>
            <w:tcW w:w="2828" w:type="dxa"/>
          </w:tcPr>
          <w:p w14:paraId="0A1CC343" w14:textId="77777777" w:rsidR="000208CA" w:rsidRPr="00F018D0" w:rsidRDefault="000208CA" w:rsidP="00E822AB">
            <w:pPr>
              <w:rPr>
                <w:rFonts w:ascii="Arial" w:eastAsia="Calibri" w:hAnsi="Arial" w:cs="Arial"/>
              </w:rPr>
            </w:pPr>
          </w:p>
        </w:tc>
        <w:tc>
          <w:tcPr>
            <w:tcW w:w="851" w:type="dxa"/>
          </w:tcPr>
          <w:p w14:paraId="0C7B8B3A" w14:textId="77777777" w:rsidR="000208CA" w:rsidRPr="00F018D0" w:rsidRDefault="000208CA" w:rsidP="00E822AB">
            <w:pPr>
              <w:rPr>
                <w:rFonts w:ascii="Arial" w:eastAsia="Calibri" w:hAnsi="Arial" w:cs="Arial"/>
              </w:rPr>
            </w:pPr>
          </w:p>
        </w:tc>
        <w:tc>
          <w:tcPr>
            <w:tcW w:w="1069" w:type="dxa"/>
          </w:tcPr>
          <w:p w14:paraId="7A98F826"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74BFF7"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6EF551C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545014F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1F412C5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224F9D17" w14:textId="77777777" w:rsidR="000208CA" w:rsidRPr="00F018D0" w:rsidRDefault="000208CA" w:rsidP="00E822AB">
            <w:pPr>
              <w:rPr>
                <w:rFonts w:ascii="Arial" w:eastAsia="Calibri" w:hAnsi="Arial" w:cs="Arial"/>
              </w:rPr>
            </w:pPr>
          </w:p>
        </w:tc>
      </w:tr>
      <w:tr w:rsidR="00DE5DEC" w:rsidRPr="00F018D0" w14:paraId="076F2125" w14:textId="77777777" w:rsidTr="00B269FF">
        <w:tc>
          <w:tcPr>
            <w:tcW w:w="2828" w:type="dxa"/>
          </w:tcPr>
          <w:p w14:paraId="32F010A7" w14:textId="77777777" w:rsidR="00DE5DEC" w:rsidRPr="00F018D0" w:rsidRDefault="00DE5DEC" w:rsidP="00DE5DEC">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3EBB9A07"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3E10E3B2"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8FC05BF"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6775414F"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8575422"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9436D6C"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AC9B69A" w14:textId="7539DE8D" w:rsidR="00DE5DEC" w:rsidRPr="00DE5DEC" w:rsidRDefault="00DE5DEC" w:rsidP="00DE5DEC">
            <w:pPr>
              <w:jc w:val="both"/>
              <w:rPr>
                <w:rFonts w:ascii="Arial" w:eastAsia="Calibri" w:hAnsi="Arial" w:cs="Arial"/>
                <w:sz w:val="20"/>
                <w:szCs w:val="20"/>
              </w:rPr>
            </w:pPr>
            <w:r w:rsidRPr="00DE5DEC">
              <w:rPr>
                <w:rFonts w:ascii="Arial" w:hAnsi="Arial" w:cs="Arial"/>
                <w:sz w:val="20"/>
                <w:szCs w:val="20"/>
              </w:rPr>
              <w:t xml:space="preserve">Explica los fundamentos de la OPEX (excelencia en operaciones). </w:t>
            </w:r>
          </w:p>
        </w:tc>
      </w:tr>
      <w:tr w:rsidR="00DE5DEC" w:rsidRPr="00F018D0" w14:paraId="1C14937E" w14:textId="77777777" w:rsidTr="00B269FF">
        <w:tc>
          <w:tcPr>
            <w:tcW w:w="2828" w:type="dxa"/>
          </w:tcPr>
          <w:p w14:paraId="4D572AD5" w14:textId="77777777" w:rsidR="00DE5DEC" w:rsidRDefault="00DE5DEC" w:rsidP="00DE5DEC">
            <w:pPr>
              <w:rPr>
                <w:rFonts w:ascii="Arial" w:eastAsia="Calibri" w:hAnsi="Arial" w:cs="Arial"/>
              </w:rPr>
            </w:pPr>
            <w:r>
              <w:rPr>
                <w:rFonts w:ascii="Arial" w:eastAsia="Calibri" w:hAnsi="Arial" w:cs="Arial"/>
              </w:rPr>
              <w:t>Tabla comparativa (</w:t>
            </w:r>
            <w:proofErr w:type="gramStart"/>
            <w:r>
              <w:rPr>
                <w:rFonts w:ascii="Arial" w:eastAsia="Calibri" w:hAnsi="Arial" w:cs="Arial"/>
              </w:rPr>
              <w:t>lista cotejo</w:t>
            </w:r>
            <w:proofErr w:type="gramEnd"/>
          </w:p>
          <w:p w14:paraId="24131588" w14:textId="77777777" w:rsidR="00DE5DEC" w:rsidRPr="00F018D0" w:rsidRDefault="00DE5DEC" w:rsidP="00DE5DEC">
            <w:pPr>
              <w:rPr>
                <w:rFonts w:ascii="Arial" w:eastAsia="Calibri" w:hAnsi="Arial" w:cs="Arial"/>
              </w:rPr>
            </w:pPr>
          </w:p>
        </w:tc>
        <w:tc>
          <w:tcPr>
            <w:tcW w:w="851" w:type="dxa"/>
          </w:tcPr>
          <w:p w14:paraId="0B2DC851"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6A90F5"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147F66B"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0C56AF8"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60A58EEC"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A68E40D"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3501AB47" w14:textId="6C991419" w:rsidR="00DE5DEC" w:rsidRPr="00DE5DEC" w:rsidRDefault="00DE5DEC" w:rsidP="00DE5DEC">
            <w:pPr>
              <w:jc w:val="both"/>
              <w:rPr>
                <w:rFonts w:ascii="Arial" w:eastAsia="Calibri" w:hAnsi="Arial" w:cs="Arial"/>
                <w:sz w:val="20"/>
                <w:szCs w:val="20"/>
              </w:rPr>
            </w:pPr>
            <w:r w:rsidRPr="00DE5DEC">
              <w:rPr>
                <w:rFonts w:ascii="Arial" w:hAnsi="Arial" w:cs="Arial"/>
                <w:sz w:val="20"/>
                <w:szCs w:val="20"/>
              </w:rPr>
              <w:t>Describe las características de los sistemas de manufactura.</w:t>
            </w:r>
          </w:p>
        </w:tc>
      </w:tr>
      <w:tr w:rsidR="00DE5DEC" w:rsidRPr="00F018D0" w14:paraId="50EB4D85" w14:textId="77777777" w:rsidTr="00B269FF">
        <w:tc>
          <w:tcPr>
            <w:tcW w:w="2828" w:type="dxa"/>
          </w:tcPr>
          <w:p w14:paraId="5C6B144D" w14:textId="27C0A39B" w:rsidR="00DE5DEC" w:rsidRPr="00F018D0" w:rsidRDefault="00DE5DEC" w:rsidP="00DE5DEC">
            <w:pPr>
              <w:rPr>
                <w:rFonts w:ascii="Arial" w:eastAsia="Calibri" w:hAnsi="Arial" w:cs="Arial"/>
              </w:rPr>
            </w:pPr>
            <w:r>
              <w:rPr>
                <w:rFonts w:ascii="Arial" w:eastAsia="Calibri" w:hAnsi="Arial" w:cs="Arial"/>
              </w:rPr>
              <w:t xml:space="preserve">Ensayo (lista de cotejo) </w:t>
            </w:r>
          </w:p>
        </w:tc>
        <w:tc>
          <w:tcPr>
            <w:tcW w:w="851" w:type="dxa"/>
          </w:tcPr>
          <w:p w14:paraId="12F6AB69"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1AA207"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4C6B9F0"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6D80C66"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606138"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017E9C15"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136731F" w14:textId="1F090A07" w:rsidR="00DE5DEC" w:rsidRPr="00DE5DEC" w:rsidRDefault="00DE5DEC" w:rsidP="00DE5DEC">
            <w:pPr>
              <w:jc w:val="both"/>
              <w:rPr>
                <w:rFonts w:ascii="Arial" w:eastAsia="Calibri" w:hAnsi="Arial" w:cs="Arial"/>
                <w:sz w:val="20"/>
                <w:szCs w:val="20"/>
              </w:rPr>
            </w:pPr>
            <w:r w:rsidRPr="00DE5DEC">
              <w:rPr>
                <w:rFonts w:ascii="Arial" w:hAnsi="Arial" w:cs="Arial"/>
                <w:sz w:val="20"/>
                <w:szCs w:val="20"/>
              </w:rPr>
              <w:t>Posee los principios de la evolución de la manufactura y su impacto en el diseño.</w:t>
            </w:r>
          </w:p>
        </w:tc>
      </w:tr>
      <w:tr w:rsidR="00DE5DEC" w:rsidRPr="00F018D0" w14:paraId="3F48CFC3" w14:textId="77777777" w:rsidTr="00B269FF">
        <w:tc>
          <w:tcPr>
            <w:tcW w:w="2828" w:type="dxa"/>
          </w:tcPr>
          <w:p w14:paraId="6E09C3DA" w14:textId="77777777" w:rsidR="00DE5DEC" w:rsidRPr="00F018D0" w:rsidRDefault="00DE5DEC" w:rsidP="00DE5DEC">
            <w:pPr>
              <w:rPr>
                <w:rFonts w:ascii="Arial" w:eastAsia="Calibri" w:hAnsi="Arial" w:cs="Arial"/>
              </w:rPr>
            </w:pPr>
            <w:r>
              <w:rPr>
                <w:rFonts w:ascii="Arial" w:eastAsia="Calibri" w:hAnsi="Arial" w:cs="Arial"/>
              </w:rPr>
              <w:t xml:space="preserve">Examen </w:t>
            </w:r>
          </w:p>
        </w:tc>
        <w:tc>
          <w:tcPr>
            <w:tcW w:w="851" w:type="dxa"/>
          </w:tcPr>
          <w:p w14:paraId="07AB688D" w14:textId="77777777" w:rsidR="00DE5DEC" w:rsidRPr="000155DC" w:rsidRDefault="00DE5DEC" w:rsidP="00DE5DEC">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5D6A17E"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25FE486D"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272D356C"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0C673014"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6DAC1973" w14:textId="77777777" w:rsidR="00DE5DEC" w:rsidRPr="000155DC" w:rsidRDefault="00DE5DEC" w:rsidP="00DE5DEC">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7E5934BA" w14:textId="452A1839" w:rsidR="00DE5DEC" w:rsidRPr="00DE5DEC" w:rsidRDefault="00DE5DEC" w:rsidP="00DE5DEC">
            <w:pPr>
              <w:jc w:val="both"/>
              <w:rPr>
                <w:rFonts w:ascii="Arial" w:eastAsia="Calibri" w:hAnsi="Arial" w:cs="Arial"/>
                <w:sz w:val="20"/>
                <w:szCs w:val="20"/>
              </w:rPr>
            </w:pPr>
            <w:r w:rsidRPr="00DE5DEC">
              <w:rPr>
                <w:rFonts w:ascii="Arial" w:hAnsi="Arial" w:cs="Arial"/>
                <w:sz w:val="20"/>
                <w:szCs w:val="20"/>
              </w:rPr>
              <w:t xml:space="preserve">Posee los conocimientos necesarios de los temas analizados en clases acerca de los sistemas de </w:t>
            </w:r>
            <w:r w:rsidRPr="00DE5DEC">
              <w:rPr>
                <w:rFonts w:ascii="Arial" w:hAnsi="Arial" w:cs="Arial"/>
                <w:sz w:val="20"/>
                <w:szCs w:val="20"/>
              </w:rPr>
              <w:t>manufactura</w:t>
            </w:r>
            <w:r w:rsidRPr="00DE5DEC">
              <w:rPr>
                <w:rFonts w:ascii="Arial" w:hAnsi="Arial" w:cs="Arial"/>
                <w:sz w:val="20"/>
                <w:szCs w:val="20"/>
              </w:rPr>
              <w:t>.</w:t>
            </w:r>
          </w:p>
        </w:tc>
      </w:tr>
      <w:tr w:rsidR="000155DC" w:rsidRPr="00F018D0" w14:paraId="205B6A68" w14:textId="77777777" w:rsidTr="00B269FF">
        <w:tc>
          <w:tcPr>
            <w:tcW w:w="2828" w:type="dxa"/>
          </w:tcPr>
          <w:p w14:paraId="67573FF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193E7FB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0DB648C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2513B897"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009D43B7"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2C3B6234"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7D332A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2EF24C07" w14:textId="77777777" w:rsidR="000155DC" w:rsidRPr="00F018D0" w:rsidRDefault="000155DC" w:rsidP="00E822AB">
            <w:pPr>
              <w:rPr>
                <w:rFonts w:ascii="Arial" w:eastAsia="Calibri" w:hAnsi="Arial" w:cs="Arial"/>
              </w:rPr>
            </w:pPr>
          </w:p>
        </w:tc>
      </w:tr>
    </w:tbl>
    <w:p w14:paraId="6E0DE4A8" w14:textId="77777777" w:rsidR="000208CA" w:rsidRDefault="000208CA" w:rsidP="005053AB">
      <w:pPr>
        <w:pStyle w:val="Sinespaciado"/>
        <w:rPr>
          <w:rFonts w:ascii="Arial" w:hAnsi="Arial" w:cs="Arial"/>
          <w:sz w:val="20"/>
          <w:szCs w:val="20"/>
        </w:rPr>
      </w:pPr>
    </w:p>
    <w:p w14:paraId="2609E8CF" w14:textId="77777777" w:rsidR="000208CA" w:rsidRPr="00862CFC" w:rsidRDefault="000208C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54B6CD92" w14:textId="77777777" w:rsidTr="000155DC">
        <w:tc>
          <w:tcPr>
            <w:tcW w:w="1838" w:type="dxa"/>
          </w:tcPr>
          <w:p w14:paraId="653516B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14:paraId="40B4D87F"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74E2698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CF88298" w14:textId="28BA3F73" w:rsidR="000155DC" w:rsidRPr="00743FDB" w:rsidRDefault="00DE5DEC" w:rsidP="000155DC">
            <w:pPr>
              <w:autoSpaceDE w:val="0"/>
              <w:autoSpaceDN w:val="0"/>
              <w:adjustRightInd w:val="0"/>
              <w:jc w:val="both"/>
              <w:rPr>
                <w:rFonts w:ascii="Arial" w:hAnsi="Arial" w:cs="Arial"/>
                <w:sz w:val="20"/>
                <w:szCs w:val="20"/>
              </w:rPr>
            </w:pPr>
            <w:r w:rsidRPr="00DE5DEC">
              <w:rPr>
                <w:rFonts w:ascii="Arial" w:hAnsi="Arial" w:cs="Arial"/>
                <w:sz w:val="20"/>
                <w:szCs w:val="20"/>
              </w:rPr>
              <w:t>Comprende los elementos básicos y comparar los sistemas tradicionales de los sistemas de manufactura, así como las diferentes métricas útiles para medir su rendimiento.</w:t>
            </w:r>
          </w:p>
        </w:tc>
      </w:tr>
    </w:tbl>
    <w:p w14:paraId="03F93767"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204307A" w14:textId="77777777" w:rsidTr="00E07FBC">
        <w:tc>
          <w:tcPr>
            <w:tcW w:w="2518" w:type="dxa"/>
          </w:tcPr>
          <w:p w14:paraId="0ACF2A5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897D66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08C087"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ECEBABB"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BDE80E9"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A80C9FB" w14:textId="77777777" w:rsidTr="00E07FBC">
        <w:tc>
          <w:tcPr>
            <w:tcW w:w="2518" w:type="dxa"/>
          </w:tcPr>
          <w:p w14:paraId="3A40C563" w14:textId="61E126F4" w:rsidR="00DE5DEC" w:rsidRDefault="00DE5DEC" w:rsidP="005B6946">
            <w:pPr>
              <w:autoSpaceDE w:val="0"/>
              <w:autoSpaceDN w:val="0"/>
              <w:adjustRightInd w:val="0"/>
              <w:jc w:val="both"/>
              <w:rPr>
                <w:rFonts w:ascii="Arial" w:hAnsi="Arial" w:cs="Arial"/>
                <w:b/>
                <w:sz w:val="20"/>
                <w:szCs w:val="20"/>
              </w:rPr>
            </w:pPr>
            <w:r w:rsidRPr="00DE5DEC">
              <w:rPr>
                <w:rFonts w:ascii="Arial" w:hAnsi="Arial" w:cs="Arial"/>
                <w:b/>
                <w:sz w:val="20"/>
                <w:szCs w:val="20"/>
              </w:rPr>
              <w:t>Indicadores y parámetros básicos en los sistemas de manufactura</w:t>
            </w:r>
            <w:r>
              <w:rPr>
                <w:rFonts w:ascii="Arial" w:hAnsi="Arial" w:cs="Arial"/>
                <w:b/>
                <w:sz w:val="20"/>
                <w:szCs w:val="20"/>
              </w:rPr>
              <w:t>.</w:t>
            </w:r>
          </w:p>
          <w:p w14:paraId="2D174A7D" w14:textId="10E4D294" w:rsidR="00E869B0" w:rsidRPr="00A3480F" w:rsidRDefault="00DE5DEC" w:rsidP="00DE5DEC">
            <w:pPr>
              <w:autoSpaceDE w:val="0"/>
              <w:autoSpaceDN w:val="0"/>
              <w:adjustRightInd w:val="0"/>
              <w:jc w:val="both"/>
              <w:rPr>
                <w:rFonts w:ascii="Arial" w:hAnsi="Arial" w:cs="Arial"/>
                <w:sz w:val="20"/>
                <w:szCs w:val="20"/>
              </w:rPr>
            </w:pPr>
            <w:r w:rsidRPr="00DE5DEC">
              <w:rPr>
                <w:rFonts w:ascii="Arial" w:hAnsi="Arial" w:cs="Arial"/>
                <w:sz w:val="20"/>
                <w:szCs w:val="20"/>
              </w:rPr>
              <w:t>2.</w:t>
            </w:r>
            <w:r w:rsidR="001278D0" w:rsidRPr="00DE5DEC">
              <w:rPr>
                <w:rFonts w:ascii="Arial" w:hAnsi="Arial" w:cs="Arial"/>
                <w:sz w:val="20"/>
                <w:szCs w:val="20"/>
              </w:rPr>
              <w:t>1. Caracterización</w:t>
            </w:r>
            <w:r w:rsidRPr="00DE5DEC">
              <w:rPr>
                <w:rFonts w:ascii="Arial" w:hAnsi="Arial" w:cs="Arial"/>
                <w:sz w:val="20"/>
                <w:szCs w:val="20"/>
              </w:rPr>
              <w:t xml:space="preserve"> de las operaciones de manufactura y su impacto en el diseño del sistema. 2.</w:t>
            </w:r>
            <w:r w:rsidR="001278D0" w:rsidRPr="00DE5DEC">
              <w:rPr>
                <w:rFonts w:ascii="Arial" w:hAnsi="Arial" w:cs="Arial"/>
                <w:sz w:val="20"/>
                <w:szCs w:val="20"/>
              </w:rPr>
              <w:t>2. Características</w:t>
            </w:r>
            <w:r w:rsidRPr="00DE5DEC">
              <w:rPr>
                <w:rFonts w:ascii="Arial" w:hAnsi="Arial" w:cs="Arial"/>
                <w:sz w:val="20"/>
                <w:szCs w:val="20"/>
              </w:rPr>
              <w:t xml:space="preserve"> de los indicadores métricos, métricos financieros, métricos de procesos 2.</w:t>
            </w:r>
            <w:proofErr w:type="gramStart"/>
            <w:r w:rsidRPr="00DE5DEC">
              <w:rPr>
                <w:rFonts w:ascii="Arial" w:hAnsi="Arial" w:cs="Arial"/>
                <w:sz w:val="20"/>
                <w:szCs w:val="20"/>
              </w:rPr>
              <w:t>3.Parámetros</w:t>
            </w:r>
            <w:proofErr w:type="gramEnd"/>
            <w:r w:rsidRPr="00DE5DEC">
              <w:rPr>
                <w:rFonts w:ascii="Arial" w:hAnsi="Arial" w:cs="Arial"/>
                <w:sz w:val="20"/>
                <w:szCs w:val="20"/>
              </w:rPr>
              <w:t xml:space="preserve"> Básicos para identificar y estructurar el sistema de manufactura</w:t>
            </w:r>
            <w:r w:rsidR="001278D0">
              <w:rPr>
                <w:rFonts w:ascii="Arial" w:hAnsi="Arial" w:cs="Arial"/>
                <w:sz w:val="20"/>
                <w:szCs w:val="20"/>
              </w:rPr>
              <w:t>.</w:t>
            </w:r>
          </w:p>
        </w:tc>
        <w:tc>
          <w:tcPr>
            <w:tcW w:w="2680" w:type="dxa"/>
          </w:tcPr>
          <w:p w14:paraId="71915707" w14:textId="1EE51E63" w:rsidR="00112C33" w:rsidRPr="005F4964" w:rsidRDefault="005B6946" w:rsidP="00112C33">
            <w:pPr>
              <w:autoSpaceDE w:val="0"/>
              <w:autoSpaceDN w:val="0"/>
              <w:adjustRightInd w:val="0"/>
              <w:jc w:val="both"/>
              <w:rPr>
                <w:rFonts w:ascii="Arial" w:hAnsi="Arial" w:cs="Arial"/>
                <w:sz w:val="20"/>
                <w:szCs w:val="20"/>
              </w:rPr>
            </w:pPr>
            <w:r w:rsidRPr="00ED43F3">
              <w:rPr>
                <w:rFonts w:ascii="Arial" w:hAnsi="Arial" w:cs="Arial"/>
                <w:sz w:val="20"/>
                <w:szCs w:val="20"/>
              </w:rPr>
              <w:t xml:space="preserve">Investiga información </w:t>
            </w:r>
            <w:r w:rsidR="00263FDE">
              <w:rPr>
                <w:rFonts w:ascii="Arial" w:hAnsi="Arial" w:cs="Arial"/>
                <w:sz w:val="20"/>
                <w:szCs w:val="20"/>
              </w:rPr>
              <w:t>en</w:t>
            </w:r>
            <w:r w:rsidRPr="00ED43F3">
              <w:rPr>
                <w:rFonts w:ascii="Arial" w:hAnsi="Arial" w:cs="Arial"/>
                <w:sz w:val="20"/>
                <w:szCs w:val="20"/>
              </w:rPr>
              <w:t xml:space="preserve"> diversas fuentes de l</w:t>
            </w:r>
            <w:r w:rsidR="00263FDE">
              <w:rPr>
                <w:rFonts w:ascii="Arial" w:hAnsi="Arial" w:cs="Arial"/>
                <w:sz w:val="20"/>
                <w:szCs w:val="20"/>
              </w:rPr>
              <w:t>os principios del diseño circular</w:t>
            </w:r>
            <w:r w:rsidR="00F85A17">
              <w:rPr>
                <w:rFonts w:ascii="Arial" w:hAnsi="Arial" w:cs="Arial"/>
                <w:sz w:val="20"/>
                <w:szCs w:val="20"/>
              </w:rPr>
              <w:t xml:space="preserve"> y presenta un </w:t>
            </w:r>
            <w:r w:rsidR="00F85A17" w:rsidRPr="00CF6647">
              <w:rPr>
                <w:rFonts w:ascii="Arial" w:hAnsi="Arial" w:cs="Arial"/>
                <w:b/>
                <w:color w:val="FF0000"/>
                <w:sz w:val="20"/>
                <w:szCs w:val="20"/>
              </w:rPr>
              <w:t>trabajo de investigación.</w:t>
            </w:r>
            <w:r w:rsidR="00112C33">
              <w:rPr>
                <w:rFonts w:ascii="Arial" w:hAnsi="Arial" w:cs="Arial"/>
                <w:b/>
                <w:color w:val="FF0000"/>
                <w:sz w:val="20"/>
                <w:szCs w:val="20"/>
              </w:rPr>
              <w:t xml:space="preserve"> </w:t>
            </w:r>
            <w:r w:rsidR="00112C33" w:rsidRPr="005F4964">
              <w:rPr>
                <w:rFonts w:ascii="Arial" w:hAnsi="Arial" w:cs="Arial"/>
                <w:sz w:val="20"/>
                <w:szCs w:val="20"/>
              </w:rPr>
              <w:t xml:space="preserve">Este trabajo se debe subir a la plataforma de </w:t>
            </w:r>
            <w:proofErr w:type="spellStart"/>
            <w:r w:rsidR="00112C33" w:rsidRPr="005F4964">
              <w:rPr>
                <w:rFonts w:ascii="Arial" w:hAnsi="Arial" w:cs="Arial"/>
                <w:sz w:val="20"/>
                <w:szCs w:val="20"/>
              </w:rPr>
              <w:t>classroom</w:t>
            </w:r>
            <w:proofErr w:type="spellEnd"/>
            <w:r w:rsidR="00112C33" w:rsidRPr="005F4964">
              <w:rPr>
                <w:rFonts w:ascii="Arial" w:hAnsi="Arial" w:cs="Arial"/>
                <w:sz w:val="20"/>
                <w:szCs w:val="20"/>
              </w:rPr>
              <w:t>.</w:t>
            </w:r>
          </w:p>
          <w:p w14:paraId="6FC49B88" w14:textId="77777777" w:rsidR="005B6946" w:rsidRPr="00ED43F3" w:rsidRDefault="005B6946" w:rsidP="005B6946">
            <w:pPr>
              <w:autoSpaceDE w:val="0"/>
              <w:autoSpaceDN w:val="0"/>
              <w:adjustRightInd w:val="0"/>
              <w:jc w:val="both"/>
              <w:rPr>
                <w:rFonts w:ascii="Arial" w:hAnsi="Arial" w:cs="Arial"/>
                <w:sz w:val="20"/>
                <w:szCs w:val="20"/>
              </w:rPr>
            </w:pPr>
          </w:p>
          <w:p w14:paraId="648F9123" w14:textId="4E222E6A" w:rsidR="00E869B0" w:rsidRDefault="00556047"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263FDE">
              <w:rPr>
                <w:rFonts w:ascii="Arial" w:hAnsi="Arial" w:cs="Arial"/>
                <w:sz w:val="20"/>
                <w:szCs w:val="20"/>
              </w:rPr>
              <w:t xml:space="preserve"> </w:t>
            </w:r>
            <w:r w:rsidR="003E4AAE">
              <w:rPr>
                <w:rFonts w:ascii="Arial" w:eastAsia="SymbolMT" w:hAnsi="Arial" w:cs="Arial"/>
                <w:b/>
                <w:color w:val="002060"/>
                <w:sz w:val="20"/>
                <w:szCs w:val="20"/>
              </w:rPr>
              <w:t>ensayo</w:t>
            </w:r>
            <w:r w:rsidR="003E4AAE">
              <w:rPr>
                <w:rFonts w:ascii="Arial" w:hAnsi="Arial" w:cs="Arial"/>
                <w:sz w:val="20"/>
                <w:szCs w:val="20"/>
              </w:rPr>
              <w:t xml:space="preserve"> </w:t>
            </w:r>
            <w:r w:rsidR="00263FDE">
              <w:rPr>
                <w:rFonts w:ascii="Arial" w:hAnsi="Arial" w:cs="Arial"/>
                <w:sz w:val="20"/>
                <w:szCs w:val="20"/>
              </w:rPr>
              <w:t>sobre sus herramientas y metodologías del ecodiseño</w:t>
            </w:r>
            <w:r>
              <w:rPr>
                <w:rFonts w:ascii="Arial" w:hAnsi="Arial" w:cs="Arial"/>
                <w:sz w:val="20"/>
                <w:szCs w:val="20"/>
              </w:rPr>
              <w:t>.</w:t>
            </w:r>
            <w:r w:rsidR="00112C33">
              <w:rPr>
                <w:rFonts w:ascii="Arial" w:hAnsi="Arial" w:cs="Arial"/>
                <w:sz w:val="20"/>
                <w:szCs w:val="20"/>
              </w:rPr>
              <w:t xml:space="preserve"> </w:t>
            </w:r>
          </w:p>
          <w:p w14:paraId="72BFD8BC" w14:textId="77777777" w:rsidR="00A10694" w:rsidRDefault="00A10694" w:rsidP="005B6946">
            <w:pPr>
              <w:autoSpaceDE w:val="0"/>
              <w:autoSpaceDN w:val="0"/>
              <w:adjustRightInd w:val="0"/>
              <w:jc w:val="both"/>
              <w:rPr>
                <w:rFonts w:ascii="Arial" w:hAnsi="Arial" w:cs="Arial"/>
                <w:b/>
                <w:color w:val="002060"/>
                <w:sz w:val="20"/>
                <w:szCs w:val="20"/>
              </w:rPr>
            </w:pPr>
          </w:p>
          <w:p w14:paraId="44EA8927" w14:textId="38FFA1DF" w:rsidR="00A10694" w:rsidRDefault="00263FDE" w:rsidP="00A10694">
            <w:pPr>
              <w:autoSpaceDE w:val="0"/>
              <w:autoSpaceDN w:val="0"/>
              <w:adjustRightInd w:val="0"/>
              <w:jc w:val="both"/>
              <w:rPr>
                <w:rFonts w:ascii="Arial" w:hAnsi="Arial" w:cs="Arial"/>
                <w:sz w:val="20"/>
                <w:szCs w:val="20"/>
              </w:rPr>
            </w:pPr>
            <w:r>
              <w:rPr>
                <w:rFonts w:ascii="Arial" w:hAnsi="Arial" w:cs="Arial"/>
                <w:sz w:val="20"/>
                <w:szCs w:val="20"/>
              </w:rPr>
              <w:t xml:space="preserve">Investiga </w:t>
            </w:r>
            <w:r w:rsidR="003E4AAE">
              <w:rPr>
                <w:rFonts w:ascii="Arial" w:hAnsi="Arial" w:cs="Arial"/>
                <w:sz w:val="20"/>
                <w:szCs w:val="20"/>
              </w:rPr>
              <w:t>un caso</w:t>
            </w:r>
            <w:r>
              <w:rPr>
                <w:rFonts w:ascii="Arial" w:hAnsi="Arial" w:cs="Arial"/>
                <w:sz w:val="20"/>
                <w:szCs w:val="20"/>
              </w:rPr>
              <w:t xml:space="preserve"> de diseño para la circularidad</w:t>
            </w:r>
            <w:r w:rsidR="00A10694">
              <w:rPr>
                <w:rFonts w:ascii="Arial" w:hAnsi="Arial" w:cs="Arial"/>
                <w:sz w:val="20"/>
                <w:szCs w:val="20"/>
              </w:rPr>
              <w:t xml:space="preserve"> para </w:t>
            </w:r>
            <w:r>
              <w:rPr>
                <w:rFonts w:ascii="Arial" w:hAnsi="Arial" w:cs="Arial"/>
                <w:sz w:val="20"/>
                <w:szCs w:val="20"/>
              </w:rPr>
              <w:t xml:space="preserve">entregar una </w:t>
            </w:r>
            <w:r w:rsidR="003E4AAE">
              <w:rPr>
                <w:rFonts w:ascii="Arial" w:hAnsi="Arial" w:cs="Arial"/>
                <w:b/>
                <w:color w:val="1F3864" w:themeColor="accent5" w:themeShade="80"/>
                <w:sz w:val="20"/>
                <w:szCs w:val="20"/>
              </w:rPr>
              <w:t>descripción</w:t>
            </w:r>
            <w:r w:rsidR="00A10694" w:rsidRPr="00AE77B6">
              <w:rPr>
                <w:rFonts w:ascii="Arial" w:hAnsi="Arial" w:cs="Arial"/>
                <w:b/>
                <w:color w:val="1F3864" w:themeColor="accent5" w:themeShade="80"/>
                <w:sz w:val="20"/>
                <w:szCs w:val="20"/>
              </w:rPr>
              <w:t>.</w:t>
            </w:r>
            <w:r w:rsidR="00A10694">
              <w:rPr>
                <w:rFonts w:ascii="Arial" w:hAnsi="Arial" w:cs="Arial"/>
                <w:b/>
                <w:color w:val="1F3864" w:themeColor="accent5" w:themeShade="80"/>
                <w:sz w:val="20"/>
                <w:szCs w:val="20"/>
              </w:rPr>
              <w:t xml:space="preserve"> </w:t>
            </w:r>
          </w:p>
          <w:p w14:paraId="749C6386" w14:textId="77777777" w:rsidR="00A10694" w:rsidRDefault="00A10694" w:rsidP="005B6946">
            <w:pPr>
              <w:autoSpaceDE w:val="0"/>
              <w:autoSpaceDN w:val="0"/>
              <w:adjustRightInd w:val="0"/>
              <w:jc w:val="both"/>
              <w:rPr>
                <w:rFonts w:ascii="Arial" w:hAnsi="Arial" w:cs="Arial"/>
                <w:b/>
                <w:color w:val="002060"/>
                <w:sz w:val="20"/>
                <w:szCs w:val="20"/>
              </w:rPr>
            </w:pPr>
          </w:p>
          <w:p w14:paraId="2EA2FB06" w14:textId="77777777" w:rsidR="003F2333" w:rsidRPr="00462AFA" w:rsidRDefault="00A10694" w:rsidP="003E62D6">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Pr>
                <w:rFonts w:ascii="Arial" w:hAnsi="Arial" w:cs="Arial"/>
                <w:sz w:val="20"/>
                <w:szCs w:val="20"/>
              </w:rPr>
              <w:t xml:space="preserve"> </w:t>
            </w:r>
          </w:p>
        </w:tc>
        <w:tc>
          <w:tcPr>
            <w:tcW w:w="2599" w:type="dxa"/>
          </w:tcPr>
          <w:p w14:paraId="3D84EC06" w14:textId="77777777" w:rsidR="003E62D6" w:rsidRDefault="003F2333" w:rsidP="00A10694">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10694">
              <w:rPr>
                <w:rFonts w:ascii="Arial" w:eastAsia="SymbolMT" w:hAnsi="Arial" w:cs="Arial"/>
                <w:b/>
                <w:color w:val="FF0000"/>
                <w:sz w:val="20"/>
                <w:szCs w:val="20"/>
              </w:rPr>
              <w:t xml:space="preserve"> </w:t>
            </w:r>
          </w:p>
          <w:p w14:paraId="2F5F69AA" w14:textId="67A9602D" w:rsidR="00A10694" w:rsidRDefault="003F2333" w:rsidP="00A10694">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Establece los requisitos necesarios para llevar a cabo </w:t>
            </w:r>
            <w:r w:rsidR="003E4AAE">
              <w:rPr>
                <w:rFonts w:ascii="Arial" w:eastAsia="SymbolMT" w:hAnsi="Arial" w:cs="Arial"/>
                <w:sz w:val="20"/>
                <w:szCs w:val="20"/>
              </w:rPr>
              <w:t>un ensayo</w:t>
            </w:r>
            <w:r w:rsidRPr="003F2333">
              <w:rPr>
                <w:rFonts w:ascii="Arial" w:eastAsia="SymbolMT" w:hAnsi="Arial" w:cs="Arial"/>
                <w:b/>
                <w:color w:val="002060"/>
                <w:sz w:val="20"/>
                <w:szCs w:val="20"/>
              </w:rPr>
              <w:t>.</w:t>
            </w:r>
            <w:r w:rsidR="00A10694">
              <w:rPr>
                <w:rFonts w:ascii="Arial" w:eastAsia="SymbolMT" w:hAnsi="Arial" w:cs="Arial"/>
                <w:b/>
                <w:color w:val="002060"/>
                <w:sz w:val="20"/>
                <w:szCs w:val="20"/>
              </w:rPr>
              <w:t xml:space="preserve"> </w:t>
            </w:r>
          </w:p>
          <w:p w14:paraId="7A655D2B" w14:textId="77777777" w:rsidR="003E62D6" w:rsidRPr="003F2333" w:rsidRDefault="003E62D6" w:rsidP="00A10694">
            <w:pPr>
              <w:autoSpaceDE w:val="0"/>
              <w:autoSpaceDN w:val="0"/>
              <w:adjustRightInd w:val="0"/>
              <w:jc w:val="both"/>
              <w:rPr>
                <w:rFonts w:ascii="Arial" w:eastAsia="SymbolMT" w:hAnsi="Arial" w:cs="Arial"/>
                <w:b/>
                <w:color w:val="FF0000"/>
                <w:sz w:val="20"/>
                <w:szCs w:val="20"/>
              </w:rPr>
            </w:pPr>
          </w:p>
          <w:p w14:paraId="1DB44697" w14:textId="7A95C356" w:rsidR="00A10694" w:rsidRPr="006A077B" w:rsidRDefault="00A10694" w:rsidP="00A10694">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Pr>
                <w:rFonts w:ascii="Arial" w:eastAsia="SymbolMT" w:hAnsi="Arial" w:cs="Arial"/>
                <w:sz w:val="20"/>
                <w:szCs w:val="20"/>
              </w:rPr>
              <w:t xml:space="preserve">na </w:t>
            </w:r>
            <w:r w:rsidR="003E4AAE">
              <w:rPr>
                <w:rFonts w:ascii="Arial" w:eastAsia="SymbolMT" w:hAnsi="Arial" w:cs="Arial"/>
                <w:sz w:val="20"/>
                <w:szCs w:val="20"/>
              </w:rPr>
              <w:t>el</w:t>
            </w:r>
            <w:r>
              <w:rPr>
                <w:rFonts w:ascii="Arial" w:eastAsia="SymbolMT" w:hAnsi="Arial" w:cs="Arial"/>
                <w:sz w:val="20"/>
                <w:szCs w:val="20"/>
              </w:rPr>
              <w:t xml:space="preserve"> tema relativo</w:t>
            </w:r>
            <w:r w:rsidR="003E4AAE">
              <w:rPr>
                <w:rFonts w:ascii="Arial" w:eastAsia="SymbolMT" w:hAnsi="Arial" w:cs="Arial"/>
                <w:sz w:val="20"/>
                <w:szCs w:val="20"/>
              </w:rPr>
              <w:t xml:space="preserve"> al diseño para la circularidad y realiza una </w:t>
            </w:r>
            <w:r w:rsidR="003E4AAE">
              <w:rPr>
                <w:rFonts w:ascii="Arial" w:hAnsi="Arial" w:cs="Arial"/>
                <w:b/>
                <w:color w:val="1F3864" w:themeColor="accent5" w:themeShade="80"/>
                <w:sz w:val="20"/>
                <w:szCs w:val="20"/>
              </w:rPr>
              <w:t>descripción</w:t>
            </w:r>
            <w:r w:rsidR="003E4AAE">
              <w:rPr>
                <w:rFonts w:ascii="Arial" w:eastAsia="SymbolMT" w:hAnsi="Arial" w:cs="Arial"/>
                <w:sz w:val="20"/>
                <w:szCs w:val="20"/>
              </w:rPr>
              <w:t xml:space="preserve"> de un caso.</w:t>
            </w:r>
            <w:r>
              <w:rPr>
                <w:rFonts w:ascii="Arial" w:eastAsia="SymbolMT" w:hAnsi="Arial" w:cs="Arial"/>
                <w:b/>
                <w:color w:val="002060"/>
                <w:sz w:val="20"/>
                <w:szCs w:val="20"/>
                <w:shd w:val="clear" w:color="auto" w:fill="FFFFFF" w:themeFill="background1"/>
              </w:rPr>
              <w:t xml:space="preserve"> </w:t>
            </w:r>
          </w:p>
          <w:p w14:paraId="2804CE06" w14:textId="77777777" w:rsidR="003F2333" w:rsidRDefault="003F2333" w:rsidP="005B6946">
            <w:pPr>
              <w:autoSpaceDE w:val="0"/>
              <w:autoSpaceDN w:val="0"/>
              <w:adjustRightInd w:val="0"/>
              <w:jc w:val="both"/>
              <w:rPr>
                <w:rFonts w:ascii="Arial" w:eastAsia="SymbolMT" w:hAnsi="Arial" w:cs="Arial"/>
                <w:sz w:val="20"/>
                <w:szCs w:val="20"/>
              </w:rPr>
            </w:pPr>
          </w:p>
          <w:p w14:paraId="5B607460" w14:textId="77777777" w:rsidR="00E869B0" w:rsidRPr="006E7CFB" w:rsidRDefault="00A10694" w:rsidP="003E62D6">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 </w:t>
            </w:r>
          </w:p>
        </w:tc>
        <w:tc>
          <w:tcPr>
            <w:tcW w:w="3510" w:type="dxa"/>
          </w:tcPr>
          <w:p w14:paraId="1E5D698F" w14:textId="77777777" w:rsidR="008C0560" w:rsidRPr="008C0560" w:rsidRDefault="008C0560" w:rsidP="008C0560">
            <w:pPr>
              <w:pStyle w:val="Default"/>
              <w:rPr>
                <w:sz w:val="20"/>
                <w:szCs w:val="20"/>
              </w:rPr>
            </w:pPr>
            <w:r w:rsidRPr="008C0560">
              <w:rPr>
                <w:b/>
                <w:bCs/>
                <w:sz w:val="20"/>
                <w:szCs w:val="20"/>
              </w:rPr>
              <w:t xml:space="preserve">Competencias genéricas: </w:t>
            </w:r>
          </w:p>
          <w:p w14:paraId="00A74EE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D8A66A8" w14:textId="77777777" w:rsidR="008C0560" w:rsidRPr="008C0560" w:rsidRDefault="008C0560" w:rsidP="008C0560">
            <w:pPr>
              <w:pStyle w:val="Default"/>
              <w:rPr>
                <w:sz w:val="20"/>
                <w:szCs w:val="20"/>
              </w:rPr>
            </w:pPr>
            <w:r w:rsidRPr="008C0560">
              <w:rPr>
                <w:sz w:val="20"/>
                <w:szCs w:val="20"/>
              </w:rPr>
              <w:t>Capacidad de análisis y síntesis</w:t>
            </w:r>
            <w:r w:rsidR="00B22867">
              <w:rPr>
                <w:sz w:val="20"/>
                <w:szCs w:val="20"/>
              </w:rPr>
              <w:t>.</w:t>
            </w:r>
            <w:r w:rsidRPr="008C0560">
              <w:rPr>
                <w:sz w:val="20"/>
                <w:szCs w:val="20"/>
              </w:rPr>
              <w:t xml:space="preserve"> </w:t>
            </w:r>
          </w:p>
          <w:p w14:paraId="31910F1A" w14:textId="77777777" w:rsidR="008C0560" w:rsidRPr="008C0560" w:rsidRDefault="008C0560" w:rsidP="008C0560">
            <w:pPr>
              <w:pStyle w:val="Default"/>
              <w:rPr>
                <w:sz w:val="20"/>
                <w:szCs w:val="20"/>
              </w:rPr>
            </w:pPr>
            <w:r w:rsidRPr="008C0560">
              <w:rPr>
                <w:sz w:val="20"/>
                <w:szCs w:val="20"/>
              </w:rPr>
              <w:t>Capacidad de organizar y planificar</w:t>
            </w:r>
            <w:r w:rsidR="00B22867">
              <w:rPr>
                <w:sz w:val="20"/>
                <w:szCs w:val="20"/>
              </w:rPr>
              <w:t>.</w:t>
            </w:r>
            <w:r w:rsidRPr="008C0560">
              <w:rPr>
                <w:sz w:val="20"/>
                <w:szCs w:val="20"/>
              </w:rPr>
              <w:t xml:space="preserve"> </w:t>
            </w:r>
          </w:p>
          <w:p w14:paraId="24FD3625"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B22867">
              <w:rPr>
                <w:sz w:val="20"/>
                <w:szCs w:val="20"/>
              </w:rPr>
              <w:t>.</w:t>
            </w:r>
            <w:r>
              <w:rPr>
                <w:sz w:val="20"/>
                <w:szCs w:val="20"/>
              </w:rPr>
              <w:t xml:space="preserve"> </w:t>
            </w:r>
            <w:r w:rsidRPr="008C0560">
              <w:rPr>
                <w:sz w:val="20"/>
                <w:szCs w:val="20"/>
              </w:rPr>
              <w:t xml:space="preserve"> Comunicación oral y escrita</w:t>
            </w:r>
            <w:r w:rsidR="00B22867">
              <w:rPr>
                <w:sz w:val="20"/>
                <w:szCs w:val="20"/>
              </w:rPr>
              <w:t>.</w:t>
            </w:r>
            <w:r w:rsidRPr="008C0560">
              <w:rPr>
                <w:sz w:val="20"/>
                <w:szCs w:val="20"/>
              </w:rPr>
              <w:t xml:space="preserve"> </w:t>
            </w:r>
          </w:p>
          <w:p w14:paraId="2112F589" w14:textId="77777777" w:rsidR="008C0560" w:rsidRPr="008C0560" w:rsidRDefault="008C0560" w:rsidP="008C0560">
            <w:pPr>
              <w:pStyle w:val="Default"/>
              <w:rPr>
                <w:sz w:val="20"/>
                <w:szCs w:val="20"/>
              </w:rPr>
            </w:pPr>
            <w:r w:rsidRPr="008C0560">
              <w:rPr>
                <w:sz w:val="20"/>
                <w:szCs w:val="20"/>
              </w:rPr>
              <w:t>Habilidades básicas de manejo de la computadora</w:t>
            </w:r>
            <w:r w:rsidR="00B22867">
              <w:rPr>
                <w:sz w:val="20"/>
                <w:szCs w:val="20"/>
              </w:rPr>
              <w:t>.</w:t>
            </w:r>
            <w:r w:rsidRPr="008C0560">
              <w:rPr>
                <w:sz w:val="20"/>
                <w:szCs w:val="20"/>
              </w:rPr>
              <w:t xml:space="preserve"> </w:t>
            </w:r>
          </w:p>
          <w:p w14:paraId="6F623A8F" w14:textId="77777777" w:rsidR="008C0560" w:rsidRPr="008C0560" w:rsidRDefault="008C0560" w:rsidP="008C0560">
            <w:pPr>
              <w:pStyle w:val="Default"/>
              <w:rPr>
                <w:sz w:val="20"/>
                <w:szCs w:val="20"/>
              </w:rPr>
            </w:pPr>
            <w:r w:rsidRPr="008C0560">
              <w:rPr>
                <w:sz w:val="20"/>
                <w:szCs w:val="20"/>
              </w:rPr>
              <w:t>Habilidad para buscar y analizar información proveniente de fuentes diversas</w:t>
            </w:r>
            <w:r w:rsidR="00B22867">
              <w:rPr>
                <w:sz w:val="20"/>
                <w:szCs w:val="20"/>
              </w:rPr>
              <w:t>.</w:t>
            </w:r>
            <w:r w:rsidRPr="008C0560">
              <w:rPr>
                <w:sz w:val="20"/>
                <w:szCs w:val="20"/>
              </w:rPr>
              <w:t xml:space="preserve"> </w:t>
            </w:r>
          </w:p>
          <w:p w14:paraId="266D6178"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4D410ED6" w14:textId="77777777" w:rsidR="008C0560" w:rsidRPr="008C0560" w:rsidRDefault="008C0560" w:rsidP="008C0560">
            <w:pPr>
              <w:pStyle w:val="Default"/>
              <w:rPr>
                <w:sz w:val="20"/>
                <w:szCs w:val="20"/>
              </w:rPr>
            </w:pPr>
            <w:r w:rsidRPr="008C0560">
              <w:rPr>
                <w:sz w:val="20"/>
                <w:szCs w:val="20"/>
              </w:rPr>
              <w:t>Capacidad crítica y autocrítica</w:t>
            </w:r>
            <w:r w:rsidR="00B22867">
              <w:rPr>
                <w:sz w:val="20"/>
                <w:szCs w:val="20"/>
              </w:rPr>
              <w:t>.</w:t>
            </w:r>
            <w:r w:rsidRPr="008C0560">
              <w:rPr>
                <w:sz w:val="20"/>
                <w:szCs w:val="20"/>
              </w:rPr>
              <w:t xml:space="preserve"> </w:t>
            </w:r>
          </w:p>
          <w:p w14:paraId="53E30434" w14:textId="77777777" w:rsidR="008C0560" w:rsidRPr="008C0560" w:rsidRDefault="008C0560" w:rsidP="008C0560">
            <w:pPr>
              <w:pStyle w:val="Default"/>
              <w:rPr>
                <w:sz w:val="20"/>
                <w:szCs w:val="20"/>
              </w:rPr>
            </w:pPr>
            <w:r w:rsidRPr="008C0560">
              <w:rPr>
                <w:sz w:val="20"/>
                <w:szCs w:val="20"/>
              </w:rPr>
              <w:t>Trabajo en equipo</w:t>
            </w:r>
            <w:r w:rsidR="00B22867">
              <w:rPr>
                <w:sz w:val="20"/>
                <w:szCs w:val="20"/>
              </w:rPr>
              <w:t>.</w:t>
            </w:r>
            <w:r w:rsidRPr="008C0560">
              <w:rPr>
                <w:sz w:val="20"/>
                <w:szCs w:val="20"/>
              </w:rPr>
              <w:t xml:space="preserve"> </w:t>
            </w:r>
          </w:p>
          <w:p w14:paraId="47251E46" w14:textId="77777777" w:rsidR="008C0560" w:rsidRPr="008C0560" w:rsidRDefault="008C0560" w:rsidP="008C0560">
            <w:pPr>
              <w:pStyle w:val="Default"/>
              <w:rPr>
                <w:sz w:val="20"/>
                <w:szCs w:val="20"/>
              </w:rPr>
            </w:pPr>
            <w:r w:rsidRPr="008C0560">
              <w:rPr>
                <w:sz w:val="20"/>
                <w:szCs w:val="20"/>
              </w:rPr>
              <w:t>Habilidades interpersonales</w:t>
            </w:r>
            <w:r w:rsidR="00B22867">
              <w:rPr>
                <w:sz w:val="20"/>
                <w:szCs w:val="20"/>
              </w:rPr>
              <w:t>.</w:t>
            </w:r>
            <w:r w:rsidRPr="008C0560">
              <w:rPr>
                <w:sz w:val="20"/>
                <w:szCs w:val="20"/>
              </w:rPr>
              <w:t xml:space="preserve"> </w:t>
            </w:r>
          </w:p>
          <w:p w14:paraId="76074608"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1016A29C" w14:textId="77777777" w:rsidR="008C0560" w:rsidRPr="008C0560" w:rsidRDefault="008C0560" w:rsidP="008C0560">
            <w:pPr>
              <w:pStyle w:val="Default"/>
              <w:rPr>
                <w:sz w:val="20"/>
                <w:szCs w:val="20"/>
              </w:rPr>
            </w:pPr>
            <w:r w:rsidRPr="008C0560">
              <w:rPr>
                <w:sz w:val="20"/>
                <w:szCs w:val="20"/>
              </w:rPr>
              <w:t>Capacidad de aplicar los conocimientos en la práctica</w:t>
            </w:r>
            <w:r w:rsidR="00B22867">
              <w:rPr>
                <w:sz w:val="20"/>
                <w:szCs w:val="20"/>
              </w:rPr>
              <w:t>.</w:t>
            </w:r>
            <w:r w:rsidRPr="008C0560">
              <w:rPr>
                <w:sz w:val="20"/>
                <w:szCs w:val="20"/>
              </w:rPr>
              <w:t xml:space="preserve"> </w:t>
            </w:r>
          </w:p>
          <w:p w14:paraId="4F68FE55" w14:textId="77777777" w:rsidR="008C0560" w:rsidRPr="008C0560" w:rsidRDefault="008C0560" w:rsidP="008C0560">
            <w:pPr>
              <w:pStyle w:val="Default"/>
              <w:rPr>
                <w:sz w:val="20"/>
                <w:szCs w:val="20"/>
              </w:rPr>
            </w:pPr>
            <w:r w:rsidRPr="008C0560">
              <w:rPr>
                <w:sz w:val="20"/>
                <w:szCs w:val="20"/>
              </w:rPr>
              <w:t>Habilidades de investigación</w:t>
            </w:r>
            <w:r w:rsidR="00B22867">
              <w:rPr>
                <w:sz w:val="20"/>
                <w:szCs w:val="20"/>
              </w:rPr>
              <w:t>.</w:t>
            </w:r>
            <w:r w:rsidRPr="008C0560">
              <w:rPr>
                <w:sz w:val="20"/>
                <w:szCs w:val="20"/>
              </w:rPr>
              <w:t xml:space="preserve"> </w:t>
            </w:r>
          </w:p>
          <w:p w14:paraId="09F1DD8C" w14:textId="77777777" w:rsidR="008C0560" w:rsidRPr="008C0560" w:rsidRDefault="008C0560" w:rsidP="008C0560">
            <w:pPr>
              <w:pStyle w:val="Default"/>
              <w:rPr>
                <w:sz w:val="20"/>
                <w:szCs w:val="20"/>
              </w:rPr>
            </w:pPr>
            <w:r w:rsidRPr="008C0560">
              <w:rPr>
                <w:sz w:val="20"/>
                <w:szCs w:val="20"/>
              </w:rPr>
              <w:t>Capacidad de aprender</w:t>
            </w:r>
            <w:r w:rsidR="00B22867">
              <w:rPr>
                <w:sz w:val="20"/>
                <w:szCs w:val="20"/>
              </w:rPr>
              <w:t>.</w:t>
            </w:r>
            <w:r w:rsidRPr="008C0560">
              <w:rPr>
                <w:sz w:val="20"/>
                <w:szCs w:val="20"/>
              </w:rPr>
              <w:t xml:space="preserve"> </w:t>
            </w:r>
          </w:p>
          <w:p w14:paraId="1ECCEF18" w14:textId="77777777" w:rsidR="008C0560" w:rsidRPr="008C0560" w:rsidRDefault="008C0560" w:rsidP="008C0560">
            <w:pPr>
              <w:pStyle w:val="Default"/>
              <w:rPr>
                <w:sz w:val="20"/>
                <w:szCs w:val="20"/>
              </w:rPr>
            </w:pPr>
            <w:r w:rsidRPr="008C0560">
              <w:rPr>
                <w:sz w:val="20"/>
                <w:szCs w:val="20"/>
              </w:rPr>
              <w:t>Habilidad para trabajar en forma autónoma</w:t>
            </w:r>
            <w:r w:rsidR="00B22867">
              <w:rPr>
                <w:sz w:val="20"/>
                <w:szCs w:val="20"/>
              </w:rPr>
              <w:t>.</w:t>
            </w:r>
            <w:r w:rsidRPr="008C0560">
              <w:rPr>
                <w:sz w:val="20"/>
                <w:szCs w:val="20"/>
              </w:rPr>
              <w:t xml:space="preserve"> </w:t>
            </w:r>
          </w:p>
          <w:p w14:paraId="36FD3E24"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2C45BD6D" w14:textId="5929E79B" w:rsidR="00E869B0"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09D14B5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157B3EB" w14:textId="77777777" w:rsidTr="00E07FBC">
        <w:tc>
          <w:tcPr>
            <w:tcW w:w="9180" w:type="dxa"/>
          </w:tcPr>
          <w:p w14:paraId="3D4357EA"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907EA7"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A7B2070" w14:textId="77777777" w:rsidTr="00E07FBC">
        <w:tc>
          <w:tcPr>
            <w:tcW w:w="9180" w:type="dxa"/>
          </w:tcPr>
          <w:p w14:paraId="2C9E23C0" w14:textId="4C49893A" w:rsidR="00E07FBC" w:rsidRPr="00233468" w:rsidRDefault="002C5E55" w:rsidP="00B22867">
            <w:pPr>
              <w:pStyle w:val="Default"/>
              <w:numPr>
                <w:ilvl w:val="0"/>
                <w:numId w:val="15"/>
              </w:numPr>
              <w:jc w:val="both"/>
              <w:rPr>
                <w:sz w:val="20"/>
                <w:szCs w:val="20"/>
              </w:rPr>
            </w:pPr>
            <w:r>
              <w:rPr>
                <w:sz w:val="20"/>
                <w:szCs w:val="20"/>
              </w:rPr>
              <w:t xml:space="preserve">Realiza trabajo de investigación de </w:t>
            </w:r>
            <w:r w:rsidR="00417AB9">
              <w:rPr>
                <w:sz w:val="20"/>
                <w:szCs w:val="20"/>
              </w:rPr>
              <w:t>l</w:t>
            </w:r>
            <w:r w:rsidR="003E4AAE">
              <w:rPr>
                <w:sz w:val="20"/>
                <w:szCs w:val="20"/>
              </w:rPr>
              <w:t>os principios del diseño circular.</w:t>
            </w:r>
          </w:p>
        </w:tc>
        <w:tc>
          <w:tcPr>
            <w:tcW w:w="3816" w:type="dxa"/>
          </w:tcPr>
          <w:p w14:paraId="49CE4D5F" w14:textId="3F18D228" w:rsidR="00E07FBC" w:rsidRPr="00862CFC" w:rsidRDefault="003E4AAE"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7DB84696" w14:textId="77777777" w:rsidTr="00E07FBC">
        <w:tc>
          <w:tcPr>
            <w:tcW w:w="9180" w:type="dxa"/>
          </w:tcPr>
          <w:p w14:paraId="309823E2" w14:textId="63D0F466" w:rsidR="00E07FBC" w:rsidRPr="00233468" w:rsidRDefault="003E4AAE" w:rsidP="00B22867">
            <w:pPr>
              <w:pStyle w:val="Default"/>
              <w:numPr>
                <w:ilvl w:val="0"/>
                <w:numId w:val="15"/>
              </w:numPr>
              <w:jc w:val="both"/>
              <w:rPr>
                <w:sz w:val="20"/>
                <w:szCs w:val="20"/>
              </w:rPr>
            </w:pPr>
            <w:r>
              <w:rPr>
                <w:sz w:val="20"/>
                <w:szCs w:val="20"/>
              </w:rPr>
              <w:t>Realiza un ensayo sobre las herramientas y metodologías del ecodiseño.</w:t>
            </w:r>
          </w:p>
        </w:tc>
        <w:tc>
          <w:tcPr>
            <w:tcW w:w="3816" w:type="dxa"/>
          </w:tcPr>
          <w:p w14:paraId="57A55B9C" w14:textId="276A2DE3" w:rsidR="00E07FBC" w:rsidRPr="00862CFC" w:rsidRDefault="003E4AAE"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E90AB1E" w14:textId="77777777" w:rsidTr="00E07FBC">
        <w:tc>
          <w:tcPr>
            <w:tcW w:w="9180" w:type="dxa"/>
          </w:tcPr>
          <w:p w14:paraId="2178DD4F" w14:textId="585E364E" w:rsidR="00E07FBC" w:rsidRPr="00233468" w:rsidRDefault="003E4AAE" w:rsidP="00B22867">
            <w:pPr>
              <w:pStyle w:val="Default"/>
              <w:numPr>
                <w:ilvl w:val="0"/>
                <w:numId w:val="15"/>
              </w:numPr>
              <w:jc w:val="both"/>
              <w:rPr>
                <w:sz w:val="20"/>
                <w:szCs w:val="20"/>
              </w:rPr>
            </w:pPr>
            <w:r>
              <w:rPr>
                <w:sz w:val="20"/>
                <w:szCs w:val="20"/>
              </w:rPr>
              <w:t>Investigan un caso sobre el diseño para la circularidad y presenta una descripción.</w:t>
            </w:r>
          </w:p>
        </w:tc>
        <w:tc>
          <w:tcPr>
            <w:tcW w:w="3816" w:type="dxa"/>
          </w:tcPr>
          <w:p w14:paraId="34CEDA12" w14:textId="48608759" w:rsidR="00E07FBC" w:rsidRPr="00862CFC" w:rsidRDefault="003E4AAE"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0A161742" w14:textId="77777777" w:rsidTr="00E07FBC">
        <w:tc>
          <w:tcPr>
            <w:tcW w:w="9180" w:type="dxa"/>
          </w:tcPr>
          <w:p w14:paraId="0F01A226" w14:textId="0081C938" w:rsidR="00E07FBC" w:rsidRDefault="00B43F84" w:rsidP="00B43F84">
            <w:pPr>
              <w:pStyle w:val="Default"/>
              <w:numPr>
                <w:ilvl w:val="0"/>
                <w:numId w:val="15"/>
              </w:numPr>
              <w:rPr>
                <w:sz w:val="20"/>
                <w:szCs w:val="20"/>
              </w:rPr>
            </w:pPr>
            <w:r>
              <w:rPr>
                <w:sz w:val="20"/>
                <w:szCs w:val="20"/>
              </w:rPr>
              <w:t xml:space="preserve">Demuestra el aprendizaje adquirido en clases respecto </w:t>
            </w:r>
            <w:r w:rsidR="00996076">
              <w:rPr>
                <w:sz w:val="20"/>
                <w:szCs w:val="20"/>
              </w:rPr>
              <w:t>a</w:t>
            </w:r>
            <w:r w:rsidR="003E4AAE">
              <w:rPr>
                <w:sz w:val="20"/>
                <w:szCs w:val="20"/>
              </w:rPr>
              <w:t>l diseño para la circularidad.</w:t>
            </w:r>
          </w:p>
        </w:tc>
        <w:tc>
          <w:tcPr>
            <w:tcW w:w="3816" w:type="dxa"/>
          </w:tcPr>
          <w:p w14:paraId="4CB65635"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0C86F6F4" w14:textId="77777777" w:rsidR="00E07FBC" w:rsidRDefault="00E07FBC" w:rsidP="005053AB">
      <w:pPr>
        <w:pStyle w:val="Sinespaciado"/>
        <w:rPr>
          <w:rFonts w:ascii="Arial" w:hAnsi="Arial" w:cs="Arial"/>
          <w:sz w:val="20"/>
          <w:szCs w:val="20"/>
        </w:rPr>
      </w:pPr>
    </w:p>
    <w:p w14:paraId="30BC960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491FFED7" w14:textId="77777777" w:rsidTr="00B43F84">
        <w:tc>
          <w:tcPr>
            <w:tcW w:w="1526" w:type="dxa"/>
          </w:tcPr>
          <w:p w14:paraId="4DD55F6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0DB9640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1C3F658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72748C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59E756E7" w14:textId="77777777" w:rsidTr="00B43F84">
        <w:tc>
          <w:tcPr>
            <w:tcW w:w="1526" w:type="dxa"/>
            <w:vMerge w:val="restart"/>
          </w:tcPr>
          <w:p w14:paraId="6B80644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94FB3F"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697783E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90C94A8"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AFB30B"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97487D0"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8AEFB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B1BC97A"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40D206A" w14:textId="77777777" w:rsidR="00E07FBC" w:rsidRPr="00862CFC" w:rsidRDefault="00E07FBC" w:rsidP="00E07FBC">
            <w:pPr>
              <w:pStyle w:val="Sinespaciado"/>
              <w:rPr>
                <w:rFonts w:ascii="Arial" w:hAnsi="Arial" w:cs="Arial"/>
                <w:sz w:val="20"/>
                <w:szCs w:val="20"/>
              </w:rPr>
            </w:pPr>
          </w:p>
        </w:tc>
        <w:tc>
          <w:tcPr>
            <w:tcW w:w="1264" w:type="dxa"/>
          </w:tcPr>
          <w:p w14:paraId="66A16D34" w14:textId="77777777" w:rsidR="00E07FBC" w:rsidRPr="00862CFC" w:rsidRDefault="00E07FBC" w:rsidP="00E07FBC">
            <w:pPr>
              <w:pStyle w:val="Sinespaciado"/>
              <w:rPr>
                <w:rFonts w:ascii="Arial" w:hAnsi="Arial" w:cs="Arial"/>
                <w:sz w:val="20"/>
                <w:szCs w:val="20"/>
              </w:rPr>
            </w:pPr>
            <w:r>
              <w:rPr>
                <w:rFonts w:ascii="Arial" w:hAnsi="Arial" w:cs="Arial"/>
                <w:sz w:val="20"/>
                <w:szCs w:val="20"/>
              </w:rPr>
              <w:t>95-100</w:t>
            </w:r>
          </w:p>
        </w:tc>
      </w:tr>
      <w:tr w:rsidR="00B43F84" w:rsidRPr="00862CFC" w14:paraId="76F33367" w14:textId="77777777" w:rsidTr="00B43F84">
        <w:tc>
          <w:tcPr>
            <w:tcW w:w="1526" w:type="dxa"/>
            <w:vMerge/>
          </w:tcPr>
          <w:p w14:paraId="1AFDD528" w14:textId="77777777" w:rsidR="00B43F84" w:rsidRPr="00862CFC" w:rsidRDefault="00B43F84" w:rsidP="00E07FBC">
            <w:pPr>
              <w:pStyle w:val="Sinespaciado"/>
              <w:rPr>
                <w:rFonts w:ascii="Arial" w:hAnsi="Arial" w:cs="Arial"/>
                <w:sz w:val="20"/>
                <w:szCs w:val="20"/>
              </w:rPr>
            </w:pPr>
          </w:p>
        </w:tc>
        <w:tc>
          <w:tcPr>
            <w:tcW w:w="1276" w:type="dxa"/>
          </w:tcPr>
          <w:p w14:paraId="16E70EF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935CC62"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FEE9D59" w14:textId="77777777" w:rsidR="00B43F84" w:rsidRPr="00862CFC" w:rsidRDefault="00B43F84" w:rsidP="00ED43F3">
            <w:pPr>
              <w:pStyle w:val="Sinespaciado"/>
              <w:rPr>
                <w:rFonts w:ascii="Arial" w:hAnsi="Arial" w:cs="Arial"/>
                <w:sz w:val="20"/>
                <w:szCs w:val="20"/>
              </w:rPr>
            </w:pPr>
          </w:p>
        </w:tc>
        <w:tc>
          <w:tcPr>
            <w:tcW w:w="1264" w:type="dxa"/>
          </w:tcPr>
          <w:p w14:paraId="60173FB0"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0E1C8688" w14:textId="77777777" w:rsidTr="00B43F84">
        <w:tc>
          <w:tcPr>
            <w:tcW w:w="1526" w:type="dxa"/>
            <w:vMerge/>
          </w:tcPr>
          <w:p w14:paraId="6B07E8E8" w14:textId="77777777" w:rsidR="00B43F84" w:rsidRPr="00862CFC" w:rsidRDefault="00B43F84" w:rsidP="00E07FBC">
            <w:pPr>
              <w:pStyle w:val="Sinespaciado"/>
              <w:rPr>
                <w:rFonts w:ascii="Arial" w:hAnsi="Arial" w:cs="Arial"/>
                <w:sz w:val="20"/>
                <w:szCs w:val="20"/>
              </w:rPr>
            </w:pPr>
          </w:p>
        </w:tc>
        <w:tc>
          <w:tcPr>
            <w:tcW w:w="1276" w:type="dxa"/>
          </w:tcPr>
          <w:p w14:paraId="297EFB1A"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773E0C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383CF79" w14:textId="77777777" w:rsidR="00B43F84" w:rsidRPr="00862CFC" w:rsidRDefault="00B43F84" w:rsidP="00ED43F3">
            <w:pPr>
              <w:pStyle w:val="Sinespaciado"/>
              <w:rPr>
                <w:rFonts w:ascii="Arial" w:hAnsi="Arial" w:cs="Arial"/>
                <w:sz w:val="20"/>
                <w:szCs w:val="20"/>
              </w:rPr>
            </w:pPr>
          </w:p>
        </w:tc>
        <w:tc>
          <w:tcPr>
            <w:tcW w:w="1264" w:type="dxa"/>
          </w:tcPr>
          <w:p w14:paraId="72BB14D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A6B4B0C" w14:textId="77777777" w:rsidTr="00B43F84">
        <w:tc>
          <w:tcPr>
            <w:tcW w:w="1526" w:type="dxa"/>
            <w:vMerge/>
          </w:tcPr>
          <w:p w14:paraId="7761C8E0" w14:textId="77777777" w:rsidR="00B43F84" w:rsidRPr="00862CFC" w:rsidRDefault="00B43F84" w:rsidP="00E07FBC">
            <w:pPr>
              <w:pStyle w:val="Sinespaciado"/>
              <w:rPr>
                <w:rFonts w:ascii="Arial" w:hAnsi="Arial" w:cs="Arial"/>
                <w:sz w:val="20"/>
                <w:szCs w:val="20"/>
              </w:rPr>
            </w:pPr>
          </w:p>
        </w:tc>
        <w:tc>
          <w:tcPr>
            <w:tcW w:w="1276" w:type="dxa"/>
          </w:tcPr>
          <w:p w14:paraId="7D641F6D"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51681BA"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B7B6A0D" w14:textId="77777777" w:rsidR="00B43F84" w:rsidRPr="00862CFC" w:rsidRDefault="00B43F84" w:rsidP="00ED43F3">
            <w:pPr>
              <w:pStyle w:val="Sinespaciado"/>
              <w:rPr>
                <w:rFonts w:ascii="Arial" w:hAnsi="Arial" w:cs="Arial"/>
                <w:sz w:val="20"/>
                <w:szCs w:val="20"/>
              </w:rPr>
            </w:pPr>
          </w:p>
        </w:tc>
        <w:tc>
          <w:tcPr>
            <w:tcW w:w="1264" w:type="dxa"/>
          </w:tcPr>
          <w:p w14:paraId="58A05860"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4EA3FCC" w14:textId="77777777" w:rsidTr="00B43F84">
        <w:tc>
          <w:tcPr>
            <w:tcW w:w="1526" w:type="dxa"/>
          </w:tcPr>
          <w:p w14:paraId="212ABB9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F6C4EF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791E9798"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5AAAD36" w14:textId="77777777" w:rsidR="00B43F84" w:rsidRPr="00862CFC" w:rsidRDefault="00B43F84" w:rsidP="00ED43F3">
            <w:pPr>
              <w:pStyle w:val="Sinespaciado"/>
              <w:rPr>
                <w:rFonts w:ascii="Arial" w:hAnsi="Arial" w:cs="Arial"/>
                <w:sz w:val="20"/>
                <w:szCs w:val="20"/>
              </w:rPr>
            </w:pPr>
          </w:p>
        </w:tc>
        <w:tc>
          <w:tcPr>
            <w:tcW w:w="1264" w:type="dxa"/>
          </w:tcPr>
          <w:p w14:paraId="1FC3C85C"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99E4ECD" w14:textId="77777777" w:rsidR="00E07FBC" w:rsidRDefault="00E07FBC" w:rsidP="005053AB">
      <w:pPr>
        <w:pStyle w:val="Sinespaciado"/>
        <w:rPr>
          <w:rFonts w:ascii="Arial" w:hAnsi="Arial" w:cs="Arial"/>
          <w:sz w:val="20"/>
          <w:szCs w:val="20"/>
        </w:rPr>
      </w:pPr>
    </w:p>
    <w:p w14:paraId="6941D235" w14:textId="77777777" w:rsidR="003B69A6" w:rsidRDefault="003B69A6" w:rsidP="005053AB">
      <w:pPr>
        <w:pStyle w:val="Sinespaciado"/>
        <w:rPr>
          <w:rFonts w:ascii="Arial" w:hAnsi="Arial" w:cs="Arial"/>
          <w:sz w:val="20"/>
          <w:szCs w:val="20"/>
        </w:rPr>
      </w:pPr>
    </w:p>
    <w:p w14:paraId="1D2A1CE3" w14:textId="77777777" w:rsidR="00E07FBC" w:rsidRPr="00862CFC" w:rsidRDefault="00286D01" w:rsidP="00E07FBC">
      <w:pPr>
        <w:pStyle w:val="Sinespaciado"/>
        <w:rPr>
          <w:rFonts w:ascii="Arial" w:hAnsi="Arial" w:cs="Arial"/>
          <w:sz w:val="20"/>
          <w:szCs w:val="20"/>
        </w:rPr>
      </w:pPr>
      <w:r>
        <w:rPr>
          <w:rFonts w:ascii="Arial" w:hAnsi="Arial" w:cs="Arial"/>
          <w:sz w:val="20"/>
          <w:szCs w:val="20"/>
        </w:rPr>
        <w:lastRenderedPageBreak/>
        <w:t>Matriz de Evaluación</w:t>
      </w:r>
      <w:r w:rsidR="00E07FBC"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F44F7EE" w14:textId="77777777" w:rsidTr="003E4AAE">
        <w:tc>
          <w:tcPr>
            <w:tcW w:w="2660" w:type="dxa"/>
          </w:tcPr>
          <w:p w14:paraId="73A2FDF0"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EF4D959" w14:textId="77777777" w:rsidR="00401872" w:rsidRPr="00F018D0" w:rsidRDefault="00401872" w:rsidP="00E07FBC">
            <w:pPr>
              <w:rPr>
                <w:rFonts w:ascii="Arial" w:eastAsia="Calibri" w:hAnsi="Arial" w:cs="Arial"/>
              </w:rPr>
            </w:pPr>
          </w:p>
        </w:tc>
        <w:tc>
          <w:tcPr>
            <w:tcW w:w="992" w:type="dxa"/>
          </w:tcPr>
          <w:p w14:paraId="2242FA3C"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E868D8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AF0B46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5D902F7C" w14:textId="77777777" w:rsidTr="003E4AAE">
        <w:tc>
          <w:tcPr>
            <w:tcW w:w="2660" w:type="dxa"/>
          </w:tcPr>
          <w:p w14:paraId="23E8479E" w14:textId="77777777" w:rsidR="000208CA" w:rsidRPr="00F018D0" w:rsidRDefault="000208CA" w:rsidP="00E07FBC">
            <w:pPr>
              <w:rPr>
                <w:rFonts w:ascii="Arial" w:eastAsia="Calibri" w:hAnsi="Arial" w:cs="Arial"/>
              </w:rPr>
            </w:pPr>
          </w:p>
        </w:tc>
        <w:tc>
          <w:tcPr>
            <w:tcW w:w="992" w:type="dxa"/>
          </w:tcPr>
          <w:p w14:paraId="2110504B" w14:textId="77777777" w:rsidR="000208CA" w:rsidRPr="00F018D0" w:rsidRDefault="000208CA" w:rsidP="00E07FBC">
            <w:pPr>
              <w:rPr>
                <w:rFonts w:ascii="Arial" w:eastAsia="Calibri" w:hAnsi="Arial" w:cs="Arial"/>
              </w:rPr>
            </w:pPr>
          </w:p>
        </w:tc>
        <w:tc>
          <w:tcPr>
            <w:tcW w:w="1134" w:type="dxa"/>
          </w:tcPr>
          <w:p w14:paraId="09E50333"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1B8669D"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0A45598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1881DE8"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7DF017E8"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ED21C2F" w14:textId="77777777" w:rsidR="000208CA" w:rsidRPr="00F018D0" w:rsidRDefault="000208CA" w:rsidP="00E07FBC">
            <w:pPr>
              <w:rPr>
                <w:rFonts w:ascii="Arial" w:eastAsia="Calibri" w:hAnsi="Arial" w:cs="Arial"/>
              </w:rPr>
            </w:pPr>
          </w:p>
        </w:tc>
      </w:tr>
      <w:tr w:rsidR="00417AB9" w:rsidRPr="00F018D0" w14:paraId="1FE3CF03" w14:textId="77777777" w:rsidTr="003E4AAE">
        <w:tc>
          <w:tcPr>
            <w:tcW w:w="2660" w:type="dxa"/>
          </w:tcPr>
          <w:p w14:paraId="7F7A7DFC" w14:textId="77777777" w:rsidR="00417AB9" w:rsidRPr="009B4DB5" w:rsidRDefault="00417AB9" w:rsidP="00417AB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94039DD" w14:textId="2DE74302"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4FF89CF0" w14:textId="24F7281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FA9923C" w14:textId="409C8A0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75BC29D" w14:textId="4782CACF"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645F16E" w14:textId="68834773"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44BCE1F" w14:textId="6162CB69"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2F47D7" w14:textId="603AD6A6"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 xml:space="preserve">Realiza trabajo de investigación de </w:t>
            </w:r>
            <w:r>
              <w:rPr>
                <w:rFonts w:ascii="Arial" w:hAnsi="Arial" w:cs="Arial"/>
                <w:sz w:val="20"/>
                <w:szCs w:val="20"/>
              </w:rPr>
              <w:t>l</w:t>
            </w:r>
            <w:r w:rsidRPr="00417AB9">
              <w:rPr>
                <w:rFonts w:ascii="Arial" w:hAnsi="Arial" w:cs="Arial"/>
                <w:sz w:val="20"/>
                <w:szCs w:val="20"/>
              </w:rPr>
              <w:t>os principios del diseño circular.</w:t>
            </w:r>
          </w:p>
        </w:tc>
      </w:tr>
      <w:tr w:rsidR="00417AB9" w:rsidRPr="00F018D0" w14:paraId="3B6F4C74" w14:textId="77777777" w:rsidTr="003E4AAE">
        <w:tc>
          <w:tcPr>
            <w:tcW w:w="2660" w:type="dxa"/>
          </w:tcPr>
          <w:p w14:paraId="018959A5" w14:textId="2E8250BB" w:rsidR="00417AB9" w:rsidRPr="009B4DB5" w:rsidRDefault="00417AB9" w:rsidP="00417AB9">
            <w:pPr>
              <w:rPr>
                <w:rFonts w:ascii="Arial" w:eastAsia="Calibri" w:hAnsi="Arial" w:cs="Arial"/>
                <w:sz w:val="20"/>
                <w:szCs w:val="20"/>
              </w:rPr>
            </w:pPr>
            <w:r>
              <w:rPr>
                <w:rFonts w:ascii="Arial" w:eastAsia="Calibri" w:hAnsi="Arial" w:cs="Arial"/>
                <w:sz w:val="20"/>
                <w:szCs w:val="20"/>
              </w:rPr>
              <w:t xml:space="preserve">Ensayo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D40C139" w14:textId="086F54A9"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0841569E" w14:textId="192FC01C"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DA49F23" w14:textId="3A7EB7B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F79D898" w14:textId="05E8697D"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0771D54" w14:textId="2DE4F48C"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4ACFEC0" w14:textId="158CC25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BB5E06B" w14:textId="0C86D321"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Realiza un ensayo sobre las herramientas y metodologías del ecodiseño.</w:t>
            </w:r>
          </w:p>
        </w:tc>
      </w:tr>
      <w:tr w:rsidR="00417AB9" w:rsidRPr="00F018D0" w14:paraId="34075FF1" w14:textId="77777777" w:rsidTr="003E4AAE">
        <w:tc>
          <w:tcPr>
            <w:tcW w:w="2660" w:type="dxa"/>
          </w:tcPr>
          <w:p w14:paraId="37D4C10D" w14:textId="21A3A2B9" w:rsidR="00417AB9" w:rsidRPr="009B4DB5" w:rsidRDefault="00417AB9" w:rsidP="00417AB9">
            <w:pPr>
              <w:rPr>
                <w:rFonts w:ascii="Arial" w:eastAsia="Calibri" w:hAnsi="Arial" w:cs="Arial"/>
                <w:sz w:val="20"/>
                <w:szCs w:val="20"/>
              </w:rPr>
            </w:pPr>
            <w:r>
              <w:rPr>
                <w:rFonts w:ascii="Arial" w:eastAsia="Calibri" w:hAnsi="Arial" w:cs="Arial"/>
                <w:sz w:val="20"/>
                <w:szCs w:val="20"/>
              </w:rPr>
              <w:t xml:space="preserve"> descripción de caso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7FEF16D" w14:textId="55E34417"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0A80DD69" w14:textId="51E918F2"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CBAAD89" w14:textId="14E5C07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0A01092" w14:textId="4C8BFD9B"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7A8ACE5" w14:textId="073A7F1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CFDB0C6" w14:textId="0718C02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B735EC5" w14:textId="5D463047"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Investigan un caso sobre el diseño para la circularidad y presenta una descripción.</w:t>
            </w:r>
          </w:p>
        </w:tc>
      </w:tr>
      <w:tr w:rsidR="00417AB9" w:rsidRPr="00F018D0" w14:paraId="752CDAC0" w14:textId="77777777" w:rsidTr="003E4AAE">
        <w:tc>
          <w:tcPr>
            <w:tcW w:w="2660" w:type="dxa"/>
          </w:tcPr>
          <w:p w14:paraId="19F8791E" w14:textId="77777777" w:rsidR="00417AB9" w:rsidRPr="009B4DB5" w:rsidRDefault="00417AB9" w:rsidP="00417AB9">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C4B4232" w14:textId="431896A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1E377140" w14:textId="5CCE669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006C1B" w14:textId="1DC37BC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B402911" w14:textId="3BA2DDE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774422D" w14:textId="7318F4D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21B7963" w14:textId="0D73D0AF"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0C97EA" w14:textId="4FC3CF1F"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Demuestra el aprendizaje adquirido en clases respecto al diseño para la circularidad.</w:t>
            </w:r>
          </w:p>
        </w:tc>
      </w:tr>
      <w:tr w:rsidR="009B4DB5" w:rsidRPr="00F018D0" w14:paraId="180F74D8" w14:textId="77777777" w:rsidTr="003E4AAE">
        <w:tc>
          <w:tcPr>
            <w:tcW w:w="2660" w:type="dxa"/>
          </w:tcPr>
          <w:p w14:paraId="54D0E36C" w14:textId="77777777" w:rsidR="009B4DB5" w:rsidRPr="00F018D0" w:rsidRDefault="009B4DB5" w:rsidP="00E07FBC">
            <w:pPr>
              <w:jc w:val="right"/>
              <w:rPr>
                <w:rFonts w:ascii="Arial" w:eastAsia="Calibri" w:hAnsi="Arial" w:cs="Arial"/>
              </w:rPr>
            </w:pPr>
            <w:r w:rsidRPr="00F018D0">
              <w:rPr>
                <w:rFonts w:ascii="Arial" w:eastAsia="Calibri" w:hAnsi="Arial" w:cs="Arial"/>
              </w:rPr>
              <w:t>Total</w:t>
            </w:r>
          </w:p>
        </w:tc>
        <w:tc>
          <w:tcPr>
            <w:tcW w:w="992" w:type="dxa"/>
          </w:tcPr>
          <w:p w14:paraId="6CB180D2" w14:textId="77777777" w:rsidR="009B4DB5" w:rsidRPr="00F018D0" w:rsidRDefault="00996076" w:rsidP="00E07FBC">
            <w:pPr>
              <w:rPr>
                <w:rFonts w:ascii="Arial" w:eastAsia="Calibri" w:hAnsi="Arial" w:cs="Arial"/>
              </w:rPr>
            </w:pPr>
            <w:r>
              <w:rPr>
                <w:rFonts w:ascii="Arial" w:eastAsia="Calibri" w:hAnsi="Arial" w:cs="Arial"/>
              </w:rPr>
              <w:t>100%</w:t>
            </w:r>
          </w:p>
        </w:tc>
        <w:tc>
          <w:tcPr>
            <w:tcW w:w="1134" w:type="dxa"/>
          </w:tcPr>
          <w:p w14:paraId="70A7E947" w14:textId="77777777" w:rsidR="009B4DB5" w:rsidRPr="00F018D0" w:rsidRDefault="00996076" w:rsidP="00E07FBC">
            <w:pPr>
              <w:jc w:val="center"/>
              <w:rPr>
                <w:rFonts w:ascii="Arial" w:eastAsia="Calibri" w:hAnsi="Arial" w:cs="Arial"/>
              </w:rPr>
            </w:pPr>
            <w:r>
              <w:rPr>
                <w:rFonts w:ascii="Arial" w:eastAsia="Calibri" w:hAnsi="Arial" w:cs="Arial"/>
              </w:rPr>
              <w:t>95-100</w:t>
            </w:r>
          </w:p>
        </w:tc>
        <w:tc>
          <w:tcPr>
            <w:tcW w:w="1276" w:type="dxa"/>
          </w:tcPr>
          <w:p w14:paraId="74AD45B2" w14:textId="77777777" w:rsidR="009B4DB5" w:rsidRPr="00F018D0" w:rsidRDefault="00996076" w:rsidP="00E07FBC">
            <w:pPr>
              <w:jc w:val="center"/>
              <w:rPr>
                <w:rFonts w:ascii="Arial" w:eastAsia="Calibri" w:hAnsi="Arial" w:cs="Arial"/>
              </w:rPr>
            </w:pPr>
            <w:r>
              <w:rPr>
                <w:rFonts w:ascii="Arial" w:eastAsia="Calibri" w:hAnsi="Arial" w:cs="Arial"/>
              </w:rPr>
              <w:t>85-94</w:t>
            </w:r>
          </w:p>
        </w:tc>
        <w:tc>
          <w:tcPr>
            <w:tcW w:w="1276" w:type="dxa"/>
          </w:tcPr>
          <w:p w14:paraId="3657B613" w14:textId="77777777" w:rsidR="009B4DB5" w:rsidRPr="00F018D0" w:rsidRDefault="00996076" w:rsidP="00E07FBC">
            <w:pPr>
              <w:jc w:val="center"/>
              <w:rPr>
                <w:rFonts w:ascii="Arial" w:eastAsia="Calibri" w:hAnsi="Arial" w:cs="Arial"/>
              </w:rPr>
            </w:pPr>
            <w:r>
              <w:rPr>
                <w:rFonts w:ascii="Arial" w:eastAsia="Calibri" w:hAnsi="Arial" w:cs="Arial"/>
              </w:rPr>
              <w:t>75-84</w:t>
            </w:r>
          </w:p>
        </w:tc>
        <w:tc>
          <w:tcPr>
            <w:tcW w:w="1275" w:type="dxa"/>
          </w:tcPr>
          <w:p w14:paraId="5DF0CCD8" w14:textId="77777777" w:rsidR="009B4DB5" w:rsidRPr="00F018D0" w:rsidRDefault="00996076" w:rsidP="00E07FBC">
            <w:pPr>
              <w:jc w:val="center"/>
              <w:rPr>
                <w:rFonts w:ascii="Arial" w:eastAsia="Calibri" w:hAnsi="Arial" w:cs="Arial"/>
              </w:rPr>
            </w:pPr>
            <w:r>
              <w:rPr>
                <w:rFonts w:ascii="Arial" w:eastAsia="Calibri" w:hAnsi="Arial" w:cs="Arial"/>
              </w:rPr>
              <w:t>70-74</w:t>
            </w:r>
          </w:p>
        </w:tc>
        <w:tc>
          <w:tcPr>
            <w:tcW w:w="1276" w:type="dxa"/>
          </w:tcPr>
          <w:p w14:paraId="79EF616B" w14:textId="77777777" w:rsidR="009B4DB5" w:rsidRPr="00F018D0" w:rsidRDefault="00996076" w:rsidP="00E07FBC">
            <w:pPr>
              <w:jc w:val="center"/>
              <w:rPr>
                <w:rFonts w:ascii="Arial" w:eastAsia="Calibri" w:hAnsi="Arial" w:cs="Arial"/>
              </w:rPr>
            </w:pPr>
            <w:r>
              <w:rPr>
                <w:rFonts w:ascii="Arial" w:eastAsia="Calibri" w:hAnsi="Arial" w:cs="Arial"/>
              </w:rPr>
              <w:t>0-69</w:t>
            </w:r>
          </w:p>
        </w:tc>
        <w:tc>
          <w:tcPr>
            <w:tcW w:w="3260" w:type="dxa"/>
          </w:tcPr>
          <w:p w14:paraId="6F7935BD" w14:textId="77777777" w:rsidR="009B4DB5" w:rsidRPr="00F018D0" w:rsidRDefault="009B4DB5" w:rsidP="00E07FBC">
            <w:pPr>
              <w:rPr>
                <w:rFonts w:ascii="Arial" w:eastAsia="Calibri" w:hAnsi="Arial" w:cs="Arial"/>
              </w:rPr>
            </w:pPr>
          </w:p>
        </w:tc>
      </w:tr>
    </w:tbl>
    <w:p w14:paraId="24024C93" w14:textId="77777777" w:rsidR="00E07FBC" w:rsidRDefault="00E07FBC" w:rsidP="005053AB">
      <w:pPr>
        <w:pStyle w:val="Sinespaciado"/>
        <w:rPr>
          <w:rFonts w:ascii="Arial" w:hAnsi="Arial" w:cs="Arial"/>
          <w:sz w:val="20"/>
          <w:szCs w:val="20"/>
        </w:rPr>
      </w:pPr>
    </w:p>
    <w:p w14:paraId="5A81E992" w14:textId="77777777" w:rsidR="00417AB9" w:rsidRDefault="00417AB9" w:rsidP="005053AB">
      <w:pPr>
        <w:pStyle w:val="Sinespaciado"/>
        <w:rPr>
          <w:rFonts w:ascii="Arial" w:hAnsi="Arial" w:cs="Arial"/>
          <w:sz w:val="20"/>
          <w:szCs w:val="20"/>
        </w:rPr>
      </w:pPr>
    </w:p>
    <w:p w14:paraId="732735F6" w14:textId="77777777" w:rsidR="00417AB9" w:rsidRDefault="00417AB9" w:rsidP="005053AB">
      <w:pPr>
        <w:pStyle w:val="Sinespaciado"/>
        <w:rPr>
          <w:rFonts w:ascii="Arial" w:hAnsi="Arial" w:cs="Arial"/>
          <w:sz w:val="20"/>
          <w:szCs w:val="20"/>
        </w:rPr>
      </w:pPr>
    </w:p>
    <w:p w14:paraId="489BC882" w14:textId="77777777" w:rsidR="00417AB9" w:rsidRDefault="00417AB9" w:rsidP="005053AB">
      <w:pPr>
        <w:pStyle w:val="Sinespaciado"/>
        <w:rPr>
          <w:rFonts w:ascii="Arial" w:hAnsi="Arial" w:cs="Arial"/>
          <w:sz w:val="20"/>
          <w:szCs w:val="20"/>
        </w:rPr>
      </w:pPr>
    </w:p>
    <w:p w14:paraId="0166CFB4" w14:textId="77777777" w:rsidR="00417AB9" w:rsidRDefault="00417AB9" w:rsidP="005053AB">
      <w:pPr>
        <w:pStyle w:val="Sinespaciado"/>
        <w:rPr>
          <w:rFonts w:ascii="Arial" w:hAnsi="Arial" w:cs="Arial"/>
          <w:sz w:val="20"/>
          <w:szCs w:val="20"/>
        </w:rPr>
      </w:pPr>
    </w:p>
    <w:p w14:paraId="07406F89" w14:textId="77777777" w:rsidR="00E07FBC" w:rsidRDefault="00E07FB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9"/>
        <w:gridCol w:w="7824"/>
      </w:tblGrid>
      <w:tr w:rsidR="00996076" w:rsidRPr="00862CFC" w14:paraId="0D167B66" w14:textId="77777777" w:rsidTr="00CF17CA">
        <w:tc>
          <w:tcPr>
            <w:tcW w:w="1838" w:type="dxa"/>
          </w:tcPr>
          <w:p w14:paraId="4E037CD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76D9F68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22D4C8B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58248BDD" w14:textId="7F7CAA04" w:rsidR="00996076" w:rsidRPr="00996076" w:rsidRDefault="001278D0" w:rsidP="00996076">
            <w:pPr>
              <w:autoSpaceDE w:val="0"/>
              <w:autoSpaceDN w:val="0"/>
              <w:adjustRightInd w:val="0"/>
              <w:jc w:val="both"/>
              <w:rPr>
                <w:rFonts w:ascii="Arial" w:hAnsi="Arial" w:cs="Arial"/>
                <w:sz w:val="20"/>
                <w:szCs w:val="20"/>
              </w:rPr>
            </w:pPr>
            <w:r w:rsidRPr="001278D0">
              <w:rPr>
                <w:rFonts w:ascii="Arial" w:hAnsi="Arial" w:cs="Arial"/>
                <w:sz w:val="20"/>
                <w:szCs w:val="20"/>
              </w:rPr>
              <w:t>Conoce las principales herramientas para la solución de problemas involucrados en los sistemas de manufactura</w:t>
            </w:r>
          </w:p>
        </w:tc>
      </w:tr>
    </w:tbl>
    <w:p w14:paraId="3288B0ED"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6"/>
        <w:gridCol w:w="2511"/>
        <w:gridCol w:w="2571"/>
        <w:gridCol w:w="3461"/>
        <w:gridCol w:w="1817"/>
      </w:tblGrid>
      <w:tr w:rsidR="00260F02" w:rsidRPr="00862CFC" w14:paraId="420853A6" w14:textId="77777777" w:rsidTr="00CF17CA">
        <w:tc>
          <w:tcPr>
            <w:tcW w:w="2660" w:type="dxa"/>
          </w:tcPr>
          <w:p w14:paraId="40F848C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00C6A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6963D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128A34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7F0D732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260F02" w:rsidRPr="00862CFC" w14:paraId="389FC937" w14:textId="77777777" w:rsidTr="00CF17CA">
        <w:tc>
          <w:tcPr>
            <w:tcW w:w="2660" w:type="dxa"/>
          </w:tcPr>
          <w:p w14:paraId="1674B79D" w14:textId="0313867F" w:rsidR="001278D0" w:rsidRDefault="001278D0" w:rsidP="00CF17CA">
            <w:pPr>
              <w:autoSpaceDE w:val="0"/>
              <w:autoSpaceDN w:val="0"/>
              <w:adjustRightInd w:val="0"/>
              <w:jc w:val="both"/>
              <w:rPr>
                <w:rFonts w:ascii="Arial" w:hAnsi="Arial" w:cs="Arial"/>
                <w:b/>
                <w:bCs/>
                <w:sz w:val="20"/>
                <w:szCs w:val="20"/>
              </w:rPr>
            </w:pPr>
            <w:r w:rsidRPr="001278D0">
              <w:rPr>
                <w:rFonts w:ascii="Arial" w:hAnsi="Arial" w:cs="Arial"/>
                <w:b/>
                <w:bCs/>
                <w:sz w:val="20"/>
                <w:szCs w:val="20"/>
              </w:rPr>
              <w:t>Solución de problemas de manufactura</w:t>
            </w:r>
            <w:r>
              <w:rPr>
                <w:rFonts w:ascii="Arial" w:hAnsi="Arial" w:cs="Arial"/>
                <w:b/>
                <w:bCs/>
                <w:sz w:val="20"/>
                <w:szCs w:val="20"/>
              </w:rPr>
              <w:t>.</w:t>
            </w:r>
          </w:p>
          <w:p w14:paraId="7B2A5202" w14:textId="77777777" w:rsidR="001278D0" w:rsidRPr="001278D0" w:rsidRDefault="001278D0" w:rsidP="00CF17CA">
            <w:pPr>
              <w:autoSpaceDE w:val="0"/>
              <w:autoSpaceDN w:val="0"/>
              <w:adjustRightInd w:val="0"/>
              <w:jc w:val="both"/>
              <w:rPr>
                <w:rFonts w:ascii="Arial" w:hAnsi="Arial" w:cs="Arial"/>
                <w:sz w:val="20"/>
                <w:szCs w:val="20"/>
              </w:rPr>
            </w:pPr>
            <w:r w:rsidRPr="001278D0">
              <w:rPr>
                <w:rFonts w:ascii="Arial" w:hAnsi="Arial" w:cs="Arial"/>
                <w:sz w:val="20"/>
                <w:szCs w:val="20"/>
              </w:rPr>
              <w:t>3.</w:t>
            </w:r>
            <w:r w:rsidRPr="001278D0">
              <w:rPr>
                <w:rFonts w:ascii="Arial" w:hAnsi="Arial" w:cs="Arial"/>
                <w:sz w:val="20"/>
                <w:szCs w:val="20"/>
              </w:rPr>
              <w:t>1. TOPS</w:t>
            </w:r>
            <w:r w:rsidRPr="001278D0">
              <w:rPr>
                <w:rFonts w:ascii="Arial" w:hAnsi="Arial" w:cs="Arial"/>
                <w:sz w:val="20"/>
                <w:szCs w:val="20"/>
              </w:rPr>
              <w:t xml:space="preserve"> (equipos orientados a la solución de problemas). </w:t>
            </w:r>
          </w:p>
          <w:p w14:paraId="499AF2F2" w14:textId="77777777" w:rsidR="001278D0" w:rsidRDefault="001278D0" w:rsidP="00CF17CA">
            <w:pPr>
              <w:autoSpaceDE w:val="0"/>
              <w:autoSpaceDN w:val="0"/>
              <w:adjustRightInd w:val="0"/>
              <w:jc w:val="both"/>
              <w:rPr>
                <w:rFonts w:ascii="Arial" w:hAnsi="Arial" w:cs="Arial"/>
                <w:sz w:val="20"/>
                <w:szCs w:val="20"/>
              </w:rPr>
            </w:pPr>
            <w:r w:rsidRPr="001278D0">
              <w:rPr>
                <w:rFonts w:ascii="Arial" w:hAnsi="Arial" w:cs="Arial"/>
                <w:sz w:val="20"/>
                <w:szCs w:val="20"/>
              </w:rPr>
              <w:t>3.</w:t>
            </w:r>
            <w:r w:rsidRPr="001278D0">
              <w:rPr>
                <w:rFonts w:ascii="Arial" w:hAnsi="Arial" w:cs="Arial"/>
                <w:sz w:val="20"/>
                <w:szCs w:val="20"/>
              </w:rPr>
              <w:t>2. Aplicación</w:t>
            </w:r>
            <w:r w:rsidRPr="001278D0">
              <w:rPr>
                <w:rFonts w:ascii="Arial" w:hAnsi="Arial" w:cs="Arial"/>
                <w:sz w:val="20"/>
                <w:szCs w:val="20"/>
              </w:rPr>
              <w:t xml:space="preserve"> de Seis Sigma (DFSS, DMADV,</w:t>
            </w:r>
            <w:r w:rsidRPr="001278D0">
              <w:rPr>
                <w:rFonts w:ascii="Arial" w:hAnsi="Arial" w:cs="Arial"/>
                <w:b/>
                <w:bCs/>
                <w:sz w:val="20"/>
                <w:szCs w:val="20"/>
              </w:rPr>
              <w:t xml:space="preserve"> </w:t>
            </w:r>
            <w:r w:rsidRPr="001278D0">
              <w:rPr>
                <w:rFonts w:ascii="Arial" w:hAnsi="Arial" w:cs="Arial"/>
                <w:sz w:val="20"/>
                <w:szCs w:val="20"/>
              </w:rPr>
              <w:t xml:space="preserve">DMAIC) </w:t>
            </w:r>
          </w:p>
          <w:p w14:paraId="0235EEC4" w14:textId="276ADC87" w:rsidR="001278D0" w:rsidRPr="001278D0" w:rsidRDefault="001278D0" w:rsidP="00CF17CA">
            <w:pPr>
              <w:autoSpaceDE w:val="0"/>
              <w:autoSpaceDN w:val="0"/>
              <w:adjustRightInd w:val="0"/>
              <w:jc w:val="both"/>
              <w:rPr>
                <w:rFonts w:ascii="Arial" w:hAnsi="Arial" w:cs="Arial"/>
                <w:sz w:val="20"/>
                <w:szCs w:val="20"/>
              </w:rPr>
            </w:pPr>
            <w:r w:rsidRPr="001278D0">
              <w:rPr>
                <w:rFonts w:ascii="Arial" w:hAnsi="Arial" w:cs="Arial"/>
                <w:sz w:val="20"/>
                <w:szCs w:val="20"/>
              </w:rPr>
              <w:lastRenderedPageBreak/>
              <w:t>3.</w:t>
            </w:r>
            <w:proofErr w:type="gramStart"/>
            <w:r w:rsidRPr="001278D0">
              <w:rPr>
                <w:rFonts w:ascii="Arial" w:hAnsi="Arial" w:cs="Arial"/>
                <w:sz w:val="20"/>
                <w:szCs w:val="20"/>
              </w:rPr>
              <w:t>3.Herramientas</w:t>
            </w:r>
            <w:proofErr w:type="gramEnd"/>
            <w:r w:rsidRPr="001278D0">
              <w:rPr>
                <w:rFonts w:ascii="Arial" w:hAnsi="Arial" w:cs="Arial"/>
                <w:sz w:val="20"/>
                <w:szCs w:val="20"/>
              </w:rPr>
              <w:t xml:space="preserve"> Lean </w:t>
            </w:r>
            <w:proofErr w:type="spellStart"/>
            <w:r w:rsidRPr="001278D0">
              <w:rPr>
                <w:rFonts w:ascii="Arial" w:hAnsi="Arial" w:cs="Arial"/>
                <w:sz w:val="20"/>
                <w:szCs w:val="20"/>
              </w:rPr>
              <w:t>Manufacturing</w:t>
            </w:r>
            <w:proofErr w:type="spellEnd"/>
            <w:r w:rsidRPr="001278D0">
              <w:rPr>
                <w:rFonts w:ascii="Arial" w:hAnsi="Arial" w:cs="Arial"/>
                <w:sz w:val="20"/>
                <w:szCs w:val="20"/>
              </w:rPr>
              <w:t xml:space="preserve">. </w:t>
            </w:r>
          </w:p>
          <w:p w14:paraId="77C3F3D2" w14:textId="575D0A8E" w:rsidR="001278D0" w:rsidRPr="001278D0" w:rsidRDefault="001278D0" w:rsidP="00CF17CA">
            <w:pPr>
              <w:autoSpaceDE w:val="0"/>
              <w:autoSpaceDN w:val="0"/>
              <w:adjustRightInd w:val="0"/>
              <w:jc w:val="both"/>
              <w:rPr>
                <w:rFonts w:ascii="Arial" w:hAnsi="Arial" w:cs="Arial"/>
                <w:sz w:val="20"/>
                <w:szCs w:val="20"/>
              </w:rPr>
            </w:pPr>
            <w:r w:rsidRPr="001278D0">
              <w:rPr>
                <w:rFonts w:ascii="Arial" w:hAnsi="Arial" w:cs="Arial"/>
                <w:sz w:val="20"/>
                <w:szCs w:val="20"/>
              </w:rPr>
              <w:t>3.4.</w:t>
            </w:r>
            <w:r w:rsidRPr="001278D0">
              <w:rPr>
                <w:rFonts w:ascii="Arial" w:hAnsi="Arial" w:cs="Arial"/>
                <w:sz w:val="20"/>
                <w:szCs w:val="20"/>
              </w:rPr>
              <w:t xml:space="preserve"> </w:t>
            </w:r>
            <w:r w:rsidRPr="001278D0">
              <w:rPr>
                <w:rFonts w:ascii="Arial" w:hAnsi="Arial" w:cs="Arial"/>
                <w:sz w:val="20"/>
                <w:szCs w:val="20"/>
              </w:rPr>
              <w:t>Herramientas creativas para la solución de problemas.</w:t>
            </w:r>
          </w:p>
          <w:p w14:paraId="3E6209F9" w14:textId="16B4CC4B" w:rsidR="00996076" w:rsidRPr="00CF17CA" w:rsidRDefault="00996076" w:rsidP="00CF17CA">
            <w:pPr>
              <w:autoSpaceDE w:val="0"/>
              <w:autoSpaceDN w:val="0"/>
              <w:adjustRightInd w:val="0"/>
              <w:jc w:val="both"/>
              <w:rPr>
                <w:rFonts w:ascii="Arial" w:hAnsi="Arial" w:cs="Arial"/>
                <w:sz w:val="20"/>
                <w:szCs w:val="20"/>
              </w:rPr>
            </w:pPr>
          </w:p>
        </w:tc>
        <w:tc>
          <w:tcPr>
            <w:tcW w:w="2538" w:type="dxa"/>
          </w:tcPr>
          <w:p w14:paraId="52256D1F" w14:textId="6F63B7A3" w:rsidR="008E5FCB" w:rsidRDefault="00ED43F3" w:rsidP="00B22867">
            <w:pPr>
              <w:autoSpaceDE w:val="0"/>
              <w:autoSpaceDN w:val="0"/>
              <w:adjustRightInd w:val="0"/>
              <w:jc w:val="both"/>
              <w:rPr>
                <w:rFonts w:ascii="Arial" w:hAnsi="Arial" w:cs="Arial"/>
                <w:sz w:val="20"/>
                <w:szCs w:val="20"/>
              </w:rPr>
            </w:pPr>
            <w:r w:rsidRPr="00ED43F3">
              <w:rPr>
                <w:rFonts w:ascii="Arial" w:eastAsia="SymbolMT" w:hAnsi="Arial" w:cs="Arial"/>
                <w:sz w:val="20"/>
                <w:szCs w:val="20"/>
              </w:rPr>
              <w:lastRenderedPageBreak/>
              <w:t>Investiga</w:t>
            </w:r>
            <w:r w:rsidR="00F24EA1">
              <w:rPr>
                <w:rFonts w:ascii="Arial" w:eastAsia="SymbolMT" w:hAnsi="Arial" w:cs="Arial"/>
                <w:sz w:val="20"/>
                <w:szCs w:val="20"/>
              </w:rPr>
              <w:t xml:space="preserve"> el tema de tecnologías digitales y manufactura circular</w:t>
            </w:r>
            <w:r w:rsidR="008E5FCB">
              <w:rPr>
                <w:rFonts w:ascii="Arial" w:eastAsia="SymbolMT" w:hAnsi="Arial" w:cs="Arial"/>
                <w:sz w:val="20"/>
                <w:szCs w:val="20"/>
              </w:rPr>
              <w:t xml:space="preserve"> presentando un </w:t>
            </w:r>
            <w:r w:rsidR="008E5FCB" w:rsidRPr="008E5FCB">
              <w:rPr>
                <w:rFonts w:ascii="Arial" w:eastAsia="SymbolMT" w:hAnsi="Arial" w:cs="Arial"/>
                <w:b/>
                <w:color w:val="FF0000"/>
                <w:sz w:val="20"/>
                <w:szCs w:val="20"/>
              </w:rPr>
              <w:t>trabajo de investigación.</w:t>
            </w:r>
            <w:r w:rsidR="00D40D49">
              <w:rPr>
                <w:rFonts w:ascii="Arial" w:eastAsia="SymbolMT" w:hAnsi="Arial" w:cs="Arial"/>
                <w:b/>
                <w:color w:val="FF0000"/>
                <w:sz w:val="20"/>
                <w:szCs w:val="20"/>
              </w:rPr>
              <w:t xml:space="preserve"> </w:t>
            </w:r>
            <w:r w:rsidR="00D40D49" w:rsidRPr="005F4964">
              <w:rPr>
                <w:rFonts w:ascii="Arial" w:hAnsi="Arial" w:cs="Arial"/>
                <w:sz w:val="20"/>
                <w:szCs w:val="20"/>
              </w:rPr>
              <w:t xml:space="preserve">Este trabajo se debe subir a la plataforma de </w:t>
            </w:r>
            <w:proofErr w:type="spellStart"/>
            <w:r w:rsidR="00D40D49" w:rsidRPr="005F4964">
              <w:rPr>
                <w:rFonts w:ascii="Arial" w:hAnsi="Arial" w:cs="Arial"/>
                <w:sz w:val="20"/>
                <w:szCs w:val="20"/>
              </w:rPr>
              <w:t>classroom</w:t>
            </w:r>
            <w:proofErr w:type="spellEnd"/>
            <w:r w:rsidR="00D40D49" w:rsidRPr="005F4964">
              <w:rPr>
                <w:rFonts w:ascii="Arial" w:hAnsi="Arial" w:cs="Arial"/>
                <w:sz w:val="20"/>
                <w:szCs w:val="20"/>
              </w:rPr>
              <w:t>.</w:t>
            </w:r>
          </w:p>
          <w:p w14:paraId="00D82C09" w14:textId="77777777" w:rsidR="00D40D49" w:rsidRDefault="00D40D49" w:rsidP="00B22867">
            <w:pPr>
              <w:autoSpaceDE w:val="0"/>
              <w:autoSpaceDN w:val="0"/>
              <w:adjustRightInd w:val="0"/>
              <w:jc w:val="both"/>
              <w:rPr>
                <w:rFonts w:ascii="Arial" w:eastAsia="SymbolMT" w:hAnsi="Arial" w:cs="Arial"/>
                <w:sz w:val="20"/>
                <w:szCs w:val="20"/>
              </w:rPr>
            </w:pPr>
          </w:p>
          <w:p w14:paraId="001E0CB8" w14:textId="4043C44E" w:rsidR="00ED43F3"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lastRenderedPageBreak/>
              <w:t>Analiza</w:t>
            </w:r>
            <w:r w:rsidR="00F24EA1">
              <w:rPr>
                <w:rFonts w:ascii="Arial" w:eastAsia="SymbolMT" w:hAnsi="Arial" w:cs="Arial"/>
                <w:sz w:val="20"/>
                <w:szCs w:val="20"/>
              </w:rPr>
              <w:t xml:space="preserve"> el tema de la transformación de residuos en recursos y presenta la </w:t>
            </w:r>
            <w:r w:rsidR="00F24EA1">
              <w:rPr>
                <w:rFonts w:ascii="Arial" w:eastAsia="SymbolMT" w:hAnsi="Arial" w:cs="Arial"/>
                <w:b/>
                <w:color w:val="002060"/>
                <w:sz w:val="20"/>
                <w:szCs w:val="20"/>
              </w:rPr>
              <w:t>descripción</w:t>
            </w:r>
            <w:r w:rsidR="00F24EA1">
              <w:rPr>
                <w:rFonts w:ascii="Arial" w:eastAsia="SymbolMT" w:hAnsi="Arial" w:cs="Arial"/>
                <w:sz w:val="20"/>
                <w:szCs w:val="20"/>
              </w:rPr>
              <w:t xml:space="preserve"> de un caso de éxito.</w:t>
            </w:r>
            <w:r w:rsidR="00D40D49">
              <w:rPr>
                <w:rFonts w:ascii="Arial" w:eastAsia="SymbolMT" w:hAnsi="Arial" w:cs="Arial"/>
                <w:b/>
                <w:color w:val="002060"/>
                <w:sz w:val="20"/>
                <w:szCs w:val="20"/>
              </w:rPr>
              <w:t xml:space="preserve"> </w:t>
            </w:r>
          </w:p>
          <w:p w14:paraId="1BDAB235" w14:textId="77777777" w:rsidR="00D40D49" w:rsidRDefault="00D40D49" w:rsidP="00B22867">
            <w:pPr>
              <w:autoSpaceDE w:val="0"/>
              <w:autoSpaceDN w:val="0"/>
              <w:adjustRightInd w:val="0"/>
              <w:jc w:val="both"/>
              <w:rPr>
                <w:rFonts w:ascii="Arial" w:eastAsia="SymbolMT" w:hAnsi="Arial" w:cs="Arial"/>
                <w:sz w:val="20"/>
                <w:szCs w:val="20"/>
              </w:rPr>
            </w:pPr>
          </w:p>
          <w:p w14:paraId="2FF3658B" w14:textId="356EE745" w:rsidR="00996076" w:rsidRPr="00ED43F3" w:rsidRDefault="00D40D49" w:rsidP="003E62D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Realizar una </w:t>
            </w:r>
            <w:r w:rsidRPr="00D40D49">
              <w:rPr>
                <w:rFonts w:ascii="Arial" w:eastAsia="SymbolMT" w:hAnsi="Arial" w:cs="Arial"/>
                <w:b/>
                <w:color w:val="385623" w:themeColor="accent6" w:themeShade="80"/>
                <w:sz w:val="20"/>
                <w:szCs w:val="20"/>
              </w:rPr>
              <w:t>tabla comparativa</w:t>
            </w:r>
            <w:r>
              <w:rPr>
                <w:rFonts w:ascii="Arial" w:eastAsia="SymbolMT" w:hAnsi="Arial" w:cs="Arial"/>
                <w:sz w:val="20"/>
                <w:szCs w:val="20"/>
              </w:rPr>
              <w:t xml:space="preserve"> de las características de </w:t>
            </w:r>
            <w:proofErr w:type="spellStart"/>
            <w:r w:rsidR="00F24EA1">
              <w:rPr>
                <w:rFonts w:ascii="Arial" w:eastAsia="SymbolMT" w:hAnsi="Arial" w:cs="Arial"/>
                <w:sz w:val="20"/>
                <w:szCs w:val="20"/>
              </w:rPr>
              <w:t>IoT</w:t>
            </w:r>
            <w:proofErr w:type="spellEnd"/>
            <w:r w:rsidR="00F24EA1">
              <w:rPr>
                <w:rFonts w:ascii="Arial" w:eastAsia="SymbolMT" w:hAnsi="Arial" w:cs="Arial"/>
                <w:sz w:val="20"/>
                <w:szCs w:val="20"/>
              </w:rPr>
              <w:t xml:space="preserve"> y la inteligencia artificial</w:t>
            </w:r>
            <w:r>
              <w:rPr>
                <w:rFonts w:ascii="Arial" w:eastAsia="SymbolMT" w:hAnsi="Arial" w:cs="Arial"/>
                <w:sz w:val="20"/>
                <w:szCs w:val="20"/>
              </w:rPr>
              <w:t xml:space="preserve">. </w:t>
            </w:r>
            <w:r w:rsidR="003B69A6">
              <w:rPr>
                <w:rFonts w:ascii="Arial" w:eastAsia="SymbolMT" w:hAnsi="Arial" w:cs="Arial"/>
                <w:sz w:val="20"/>
                <w:szCs w:val="20"/>
              </w:rPr>
              <w:t xml:space="preserve">Resuelve un </w:t>
            </w:r>
            <w:r w:rsidR="003B69A6" w:rsidRPr="003B69A6">
              <w:rPr>
                <w:rFonts w:ascii="Arial" w:eastAsia="SymbolMT" w:hAnsi="Arial" w:cs="Arial"/>
                <w:b/>
                <w:sz w:val="20"/>
                <w:szCs w:val="20"/>
              </w:rPr>
              <w:t>examen</w:t>
            </w:r>
            <w:r w:rsidR="003B69A6">
              <w:rPr>
                <w:rFonts w:ascii="Arial" w:eastAsia="SymbolMT" w:hAnsi="Arial" w:cs="Arial"/>
                <w:sz w:val="20"/>
                <w:szCs w:val="20"/>
              </w:rPr>
              <w:t xml:space="preserve"> para comprobar la adquisición correcta de los conocimientos vistos en clases.</w:t>
            </w:r>
            <w:r w:rsidR="00A6046F">
              <w:rPr>
                <w:rFonts w:ascii="Arial" w:eastAsia="SymbolMT" w:hAnsi="Arial" w:cs="Arial"/>
                <w:sz w:val="20"/>
                <w:szCs w:val="20"/>
              </w:rPr>
              <w:t xml:space="preserve"> </w:t>
            </w:r>
          </w:p>
        </w:tc>
        <w:tc>
          <w:tcPr>
            <w:tcW w:w="2599" w:type="dxa"/>
          </w:tcPr>
          <w:p w14:paraId="278B621C" w14:textId="77777777" w:rsidR="00A6046F"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A6046F">
              <w:rPr>
                <w:rFonts w:ascii="Arial" w:hAnsi="Arial" w:cs="Arial"/>
                <w:b/>
                <w:color w:val="FF0000"/>
                <w:sz w:val="20"/>
                <w:szCs w:val="20"/>
              </w:rPr>
              <w:t xml:space="preserve"> </w:t>
            </w:r>
          </w:p>
          <w:p w14:paraId="293F9321" w14:textId="77777777" w:rsidR="003E62D6" w:rsidRPr="00A6046F" w:rsidRDefault="003E62D6" w:rsidP="00B22867">
            <w:pPr>
              <w:pStyle w:val="Sinespaciado"/>
              <w:jc w:val="both"/>
              <w:rPr>
                <w:rFonts w:ascii="Arial" w:hAnsi="Arial" w:cs="Arial"/>
                <w:color w:val="385623" w:themeColor="accent6" w:themeShade="80"/>
                <w:sz w:val="20"/>
                <w:szCs w:val="20"/>
              </w:rPr>
            </w:pPr>
          </w:p>
          <w:p w14:paraId="06FC335B" w14:textId="5D40FB87" w:rsidR="00A6046F" w:rsidRDefault="003E62D6" w:rsidP="00B22867">
            <w:pPr>
              <w:pStyle w:val="Sinespaciado"/>
              <w:jc w:val="both"/>
              <w:rPr>
                <w:rFonts w:ascii="Arial" w:hAnsi="Arial" w:cs="Arial"/>
                <w:b/>
                <w:color w:val="002060"/>
                <w:sz w:val="20"/>
                <w:szCs w:val="20"/>
              </w:rPr>
            </w:pPr>
            <w:r>
              <w:rPr>
                <w:rFonts w:ascii="Arial" w:hAnsi="Arial" w:cs="Arial"/>
                <w:sz w:val="20"/>
                <w:szCs w:val="20"/>
              </w:rPr>
              <w:lastRenderedPageBreak/>
              <w:t>En clases se i</w:t>
            </w:r>
            <w:r w:rsidR="0085456A">
              <w:rPr>
                <w:rFonts w:ascii="Arial" w:hAnsi="Arial" w:cs="Arial"/>
                <w:sz w:val="20"/>
                <w:szCs w:val="20"/>
              </w:rPr>
              <w:t>ndica</w:t>
            </w:r>
            <w:r>
              <w:rPr>
                <w:rFonts w:ascii="Arial" w:hAnsi="Arial" w:cs="Arial"/>
                <w:sz w:val="20"/>
                <w:szCs w:val="20"/>
              </w:rPr>
              <w:t>n</w:t>
            </w:r>
            <w:r w:rsidR="0085456A">
              <w:rPr>
                <w:rFonts w:ascii="Arial" w:hAnsi="Arial" w:cs="Arial"/>
                <w:sz w:val="20"/>
                <w:szCs w:val="20"/>
              </w:rPr>
              <w:t xml:space="preserve"> las características que debe contener la </w:t>
            </w:r>
            <w:r w:rsidR="00F24EA1">
              <w:rPr>
                <w:rFonts w:ascii="Arial" w:hAnsi="Arial" w:cs="Arial"/>
                <w:b/>
                <w:color w:val="002060"/>
                <w:sz w:val="20"/>
                <w:szCs w:val="20"/>
              </w:rPr>
              <w:t>descripción</w:t>
            </w:r>
            <w:r>
              <w:rPr>
                <w:rFonts w:ascii="Arial" w:hAnsi="Arial" w:cs="Arial"/>
                <w:b/>
                <w:color w:val="002060"/>
                <w:sz w:val="20"/>
                <w:szCs w:val="20"/>
              </w:rPr>
              <w:t>.</w:t>
            </w:r>
            <w:r w:rsidR="00A6046F">
              <w:rPr>
                <w:rFonts w:ascii="Arial" w:hAnsi="Arial" w:cs="Arial"/>
                <w:b/>
                <w:color w:val="002060"/>
                <w:sz w:val="20"/>
                <w:szCs w:val="20"/>
              </w:rPr>
              <w:t xml:space="preserve"> </w:t>
            </w:r>
          </w:p>
          <w:p w14:paraId="144ADFC9" w14:textId="77777777" w:rsidR="003E62D6" w:rsidRDefault="003E62D6" w:rsidP="00B22867">
            <w:pPr>
              <w:pStyle w:val="Sinespaciado"/>
              <w:jc w:val="both"/>
              <w:rPr>
                <w:rFonts w:ascii="Arial" w:hAnsi="Arial" w:cs="Arial"/>
                <w:sz w:val="20"/>
                <w:szCs w:val="20"/>
              </w:rPr>
            </w:pPr>
          </w:p>
          <w:p w14:paraId="1777DE90" w14:textId="77777777" w:rsidR="00A6046F" w:rsidRDefault="00A6046F" w:rsidP="00B22867">
            <w:pPr>
              <w:pStyle w:val="Sinespaciado"/>
              <w:jc w:val="both"/>
              <w:rPr>
                <w:rFonts w:ascii="Arial" w:hAnsi="Arial" w:cs="Arial"/>
                <w:sz w:val="20"/>
                <w:szCs w:val="20"/>
              </w:rPr>
            </w:pPr>
            <w:r>
              <w:rPr>
                <w:rFonts w:ascii="Arial" w:hAnsi="Arial" w:cs="Arial"/>
                <w:sz w:val="20"/>
                <w:szCs w:val="20"/>
              </w:rPr>
              <w:t>Durante la</w:t>
            </w:r>
            <w:r w:rsidR="003E62D6">
              <w:rPr>
                <w:rFonts w:ascii="Arial" w:hAnsi="Arial" w:cs="Arial"/>
                <w:sz w:val="20"/>
                <w:szCs w:val="20"/>
              </w:rPr>
              <w:t xml:space="preserve"> clase se establecerán </w:t>
            </w:r>
            <w:r>
              <w:rPr>
                <w:rFonts w:ascii="Arial" w:hAnsi="Arial" w:cs="Arial"/>
                <w:sz w:val="20"/>
                <w:szCs w:val="20"/>
              </w:rPr>
              <w:t xml:space="preserve">los lineamientos para realizar la </w:t>
            </w:r>
            <w:r w:rsidRPr="00A6046F">
              <w:rPr>
                <w:rFonts w:ascii="Arial" w:hAnsi="Arial" w:cs="Arial"/>
                <w:b/>
                <w:color w:val="385623" w:themeColor="accent6" w:themeShade="80"/>
                <w:sz w:val="20"/>
                <w:szCs w:val="20"/>
              </w:rPr>
              <w:t>tabla comparativa.</w:t>
            </w:r>
          </w:p>
          <w:p w14:paraId="6CA20B28" w14:textId="77777777" w:rsidR="00A6046F" w:rsidRDefault="00A6046F" w:rsidP="00B22867">
            <w:pPr>
              <w:pStyle w:val="Sinespaciado"/>
              <w:jc w:val="both"/>
              <w:rPr>
                <w:rFonts w:ascii="Arial" w:hAnsi="Arial" w:cs="Arial"/>
                <w:sz w:val="20"/>
                <w:szCs w:val="20"/>
              </w:rPr>
            </w:pPr>
          </w:p>
          <w:p w14:paraId="1F92FD5C" w14:textId="77777777" w:rsidR="009832C1" w:rsidRPr="006E7CFB" w:rsidRDefault="0085456A" w:rsidP="003E62D6">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A6046F">
              <w:rPr>
                <w:rFonts w:ascii="Arial" w:hAnsi="Arial" w:cs="Arial"/>
                <w:sz w:val="20"/>
                <w:szCs w:val="20"/>
              </w:rPr>
              <w:t xml:space="preserve"> </w:t>
            </w:r>
          </w:p>
        </w:tc>
        <w:tc>
          <w:tcPr>
            <w:tcW w:w="3510" w:type="dxa"/>
          </w:tcPr>
          <w:p w14:paraId="650E87C3" w14:textId="77777777" w:rsidR="00556047" w:rsidRPr="008C0560" w:rsidRDefault="00556047" w:rsidP="00556047">
            <w:pPr>
              <w:pStyle w:val="Default"/>
              <w:rPr>
                <w:sz w:val="20"/>
                <w:szCs w:val="20"/>
              </w:rPr>
            </w:pPr>
            <w:r w:rsidRPr="008C0560">
              <w:rPr>
                <w:b/>
                <w:bCs/>
                <w:sz w:val="20"/>
                <w:szCs w:val="20"/>
              </w:rPr>
              <w:lastRenderedPageBreak/>
              <w:t xml:space="preserve">Competencias genéricas: </w:t>
            </w:r>
          </w:p>
          <w:p w14:paraId="797B3FC5" w14:textId="77777777" w:rsidR="00556047" w:rsidRPr="008C0560" w:rsidRDefault="00556047" w:rsidP="00556047">
            <w:pPr>
              <w:pStyle w:val="Default"/>
              <w:rPr>
                <w:b/>
                <w:sz w:val="20"/>
                <w:szCs w:val="20"/>
              </w:rPr>
            </w:pPr>
            <w:r w:rsidRPr="008C0560">
              <w:rPr>
                <w:b/>
                <w:i/>
                <w:iCs/>
                <w:sz w:val="20"/>
                <w:szCs w:val="20"/>
              </w:rPr>
              <w:t xml:space="preserve">Competencias instrumentales </w:t>
            </w:r>
          </w:p>
          <w:p w14:paraId="084A530B" w14:textId="77777777" w:rsidR="00556047" w:rsidRPr="008C0560" w:rsidRDefault="00556047" w:rsidP="00556047">
            <w:pPr>
              <w:pStyle w:val="Default"/>
              <w:rPr>
                <w:sz w:val="20"/>
                <w:szCs w:val="20"/>
              </w:rPr>
            </w:pPr>
            <w:r w:rsidRPr="008C0560">
              <w:rPr>
                <w:sz w:val="20"/>
                <w:szCs w:val="20"/>
              </w:rPr>
              <w:t xml:space="preserve">Capacidad de análisis y síntesis </w:t>
            </w:r>
          </w:p>
          <w:p w14:paraId="266084D2" w14:textId="77777777" w:rsidR="00556047" w:rsidRPr="008C0560" w:rsidRDefault="00556047" w:rsidP="00556047">
            <w:pPr>
              <w:pStyle w:val="Default"/>
              <w:rPr>
                <w:sz w:val="20"/>
                <w:szCs w:val="20"/>
              </w:rPr>
            </w:pPr>
            <w:r w:rsidRPr="008C0560">
              <w:rPr>
                <w:sz w:val="20"/>
                <w:szCs w:val="20"/>
              </w:rPr>
              <w:t xml:space="preserve">Capacidad de organizar y planificar </w:t>
            </w:r>
          </w:p>
          <w:p w14:paraId="5FD42C20" w14:textId="77777777" w:rsidR="00556047" w:rsidRPr="008C0560" w:rsidRDefault="00556047" w:rsidP="00556047">
            <w:pPr>
              <w:pStyle w:val="Default"/>
              <w:rPr>
                <w:sz w:val="20"/>
                <w:szCs w:val="20"/>
              </w:rPr>
            </w:pPr>
            <w:r w:rsidRPr="008C0560">
              <w:rPr>
                <w:sz w:val="20"/>
                <w:szCs w:val="20"/>
              </w:rPr>
              <w:t xml:space="preserve">Conocimientos básicos de la </w:t>
            </w:r>
            <w:proofErr w:type="gramStart"/>
            <w:r w:rsidRPr="008C0560">
              <w:rPr>
                <w:sz w:val="20"/>
                <w:szCs w:val="20"/>
              </w:rPr>
              <w:t>car</w:t>
            </w:r>
            <w:r>
              <w:rPr>
                <w:sz w:val="20"/>
                <w:szCs w:val="20"/>
              </w:rPr>
              <w:t xml:space="preserve">rera </w:t>
            </w:r>
            <w:r w:rsidRPr="008C0560">
              <w:rPr>
                <w:sz w:val="20"/>
                <w:szCs w:val="20"/>
              </w:rPr>
              <w:t xml:space="preserve"> Comunicación</w:t>
            </w:r>
            <w:proofErr w:type="gramEnd"/>
            <w:r w:rsidRPr="008C0560">
              <w:rPr>
                <w:sz w:val="20"/>
                <w:szCs w:val="20"/>
              </w:rPr>
              <w:t xml:space="preserve"> oral y escrita </w:t>
            </w:r>
          </w:p>
          <w:p w14:paraId="69ADBE89" w14:textId="77777777" w:rsidR="00556047" w:rsidRPr="008C0560" w:rsidRDefault="00556047" w:rsidP="00556047">
            <w:pPr>
              <w:pStyle w:val="Default"/>
              <w:rPr>
                <w:sz w:val="20"/>
                <w:szCs w:val="20"/>
              </w:rPr>
            </w:pPr>
            <w:r w:rsidRPr="008C0560">
              <w:rPr>
                <w:sz w:val="20"/>
                <w:szCs w:val="20"/>
              </w:rPr>
              <w:t xml:space="preserve">Habilidades básicas de manejo de la computadora </w:t>
            </w:r>
          </w:p>
          <w:p w14:paraId="497371B9" w14:textId="77777777" w:rsidR="00556047" w:rsidRPr="008C0560" w:rsidRDefault="00556047" w:rsidP="00556047">
            <w:pPr>
              <w:pStyle w:val="Default"/>
              <w:rPr>
                <w:sz w:val="20"/>
                <w:szCs w:val="20"/>
              </w:rPr>
            </w:pPr>
            <w:r w:rsidRPr="008C0560">
              <w:rPr>
                <w:sz w:val="20"/>
                <w:szCs w:val="20"/>
              </w:rPr>
              <w:lastRenderedPageBreak/>
              <w:t xml:space="preserve">Habilidad para buscar y analizar información proveniente de fuentes diversas </w:t>
            </w:r>
          </w:p>
          <w:p w14:paraId="6CDEABE2" w14:textId="77777777" w:rsidR="00556047" w:rsidRPr="008C0560" w:rsidRDefault="00556047" w:rsidP="00556047">
            <w:pPr>
              <w:pStyle w:val="Default"/>
              <w:rPr>
                <w:b/>
                <w:sz w:val="20"/>
                <w:szCs w:val="20"/>
              </w:rPr>
            </w:pPr>
            <w:r w:rsidRPr="008C0560">
              <w:rPr>
                <w:b/>
                <w:i/>
                <w:iCs/>
                <w:sz w:val="20"/>
                <w:szCs w:val="20"/>
              </w:rPr>
              <w:t xml:space="preserve">Competencias interpersonales </w:t>
            </w:r>
          </w:p>
          <w:p w14:paraId="3574E999" w14:textId="77777777" w:rsidR="00556047" w:rsidRPr="008C0560" w:rsidRDefault="00556047" w:rsidP="00556047">
            <w:pPr>
              <w:pStyle w:val="Default"/>
              <w:rPr>
                <w:sz w:val="20"/>
                <w:szCs w:val="20"/>
              </w:rPr>
            </w:pPr>
            <w:r w:rsidRPr="008C0560">
              <w:rPr>
                <w:sz w:val="20"/>
                <w:szCs w:val="20"/>
              </w:rPr>
              <w:t xml:space="preserve">Capacidad crítica y autocrítica </w:t>
            </w:r>
          </w:p>
          <w:p w14:paraId="61326D05" w14:textId="77777777" w:rsidR="00556047" w:rsidRPr="008C0560" w:rsidRDefault="00556047" w:rsidP="00556047">
            <w:pPr>
              <w:pStyle w:val="Default"/>
              <w:rPr>
                <w:sz w:val="20"/>
                <w:szCs w:val="20"/>
              </w:rPr>
            </w:pPr>
            <w:r w:rsidRPr="008C0560">
              <w:rPr>
                <w:sz w:val="20"/>
                <w:szCs w:val="20"/>
              </w:rPr>
              <w:t xml:space="preserve">Trabajo en equipo </w:t>
            </w:r>
          </w:p>
          <w:p w14:paraId="668D3BDF" w14:textId="77777777" w:rsidR="00556047" w:rsidRPr="008C0560" w:rsidRDefault="00556047" w:rsidP="00556047">
            <w:pPr>
              <w:pStyle w:val="Default"/>
              <w:rPr>
                <w:sz w:val="20"/>
                <w:szCs w:val="20"/>
              </w:rPr>
            </w:pPr>
            <w:r w:rsidRPr="008C0560">
              <w:rPr>
                <w:sz w:val="20"/>
                <w:szCs w:val="20"/>
              </w:rPr>
              <w:t xml:space="preserve">Habilidades interpersonales </w:t>
            </w:r>
          </w:p>
          <w:p w14:paraId="533EB8CC" w14:textId="77777777" w:rsidR="00556047" w:rsidRPr="008C0560" w:rsidRDefault="00556047" w:rsidP="00556047">
            <w:pPr>
              <w:pStyle w:val="Default"/>
              <w:rPr>
                <w:b/>
                <w:sz w:val="20"/>
                <w:szCs w:val="20"/>
              </w:rPr>
            </w:pPr>
            <w:r w:rsidRPr="008C0560">
              <w:rPr>
                <w:b/>
                <w:i/>
                <w:iCs/>
                <w:sz w:val="20"/>
                <w:szCs w:val="20"/>
              </w:rPr>
              <w:t xml:space="preserve">Competencias sistémicas </w:t>
            </w:r>
          </w:p>
          <w:p w14:paraId="28443B55" w14:textId="77777777" w:rsidR="00556047" w:rsidRPr="008C0560" w:rsidRDefault="00556047" w:rsidP="00556047">
            <w:pPr>
              <w:pStyle w:val="Default"/>
              <w:rPr>
                <w:sz w:val="20"/>
                <w:szCs w:val="20"/>
              </w:rPr>
            </w:pPr>
            <w:r w:rsidRPr="008C0560">
              <w:rPr>
                <w:sz w:val="20"/>
                <w:szCs w:val="20"/>
              </w:rPr>
              <w:t xml:space="preserve">Capacidad de aplicar los conocimientos en la práctica </w:t>
            </w:r>
          </w:p>
          <w:p w14:paraId="5CA501D2" w14:textId="77777777" w:rsidR="00556047" w:rsidRPr="008C0560" w:rsidRDefault="00556047" w:rsidP="00556047">
            <w:pPr>
              <w:pStyle w:val="Default"/>
              <w:rPr>
                <w:sz w:val="20"/>
                <w:szCs w:val="20"/>
              </w:rPr>
            </w:pPr>
            <w:r w:rsidRPr="008C0560">
              <w:rPr>
                <w:sz w:val="20"/>
                <w:szCs w:val="20"/>
              </w:rPr>
              <w:t xml:space="preserve">Habilidades de investigación </w:t>
            </w:r>
          </w:p>
          <w:p w14:paraId="4143BC3E" w14:textId="77777777" w:rsidR="00556047" w:rsidRPr="008C0560" w:rsidRDefault="00556047" w:rsidP="00556047">
            <w:pPr>
              <w:pStyle w:val="Default"/>
              <w:rPr>
                <w:sz w:val="20"/>
                <w:szCs w:val="20"/>
              </w:rPr>
            </w:pPr>
            <w:r w:rsidRPr="008C0560">
              <w:rPr>
                <w:sz w:val="20"/>
                <w:szCs w:val="20"/>
              </w:rPr>
              <w:t xml:space="preserve">Capacidad de aprender </w:t>
            </w:r>
          </w:p>
          <w:p w14:paraId="5E996007" w14:textId="77777777" w:rsidR="00556047" w:rsidRPr="008C0560" w:rsidRDefault="00556047" w:rsidP="00556047">
            <w:pPr>
              <w:pStyle w:val="Default"/>
              <w:rPr>
                <w:sz w:val="20"/>
                <w:szCs w:val="20"/>
              </w:rPr>
            </w:pPr>
            <w:r w:rsidRPr="008C0560">
              <w:rPr>
                <w:sz w:val="20"/>
                <w:szCs w:val="20"/>
              </w:rPr>
              <w:t xml:space="preserve">Habilidad para trabajar en forma autónoma </w:t>
            </w:r>
          </w:p>
          <w:p w14:paraId="3D05CDA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22AF42BB" w14:textId="6743E500" w:rsidR="00996076"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64F70F2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1E59D6E0" w14:textId="77777777" w:rsidTr="00ED43F3">
        <w:tc>
          <w:tcPr>
            <w:tcW w:w="9180" w:type="dxa"/>
          </w:tcPr>
          <w:p w14:paraId="750E4D7F"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BFEFA8"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23052CEC" w14:textId="77777777" w:rsidTr="00ED43F3">
        <w:tc>
          <w:tcPr>
            <w:tcW w:w="9180" w:type="dxa"/>
          </w:tcPr>
          <w:p w14:paraId="779516DB" w14:textId="43EEFDDA" w:rsidR="00996076" w:rsidRPr="00233468" w:rsidRDefault="00996076" w:rsidP="0085456A">
            <w:pPr>
              <w:pStyle w:val="Default"/>
              <w:numPr>
                <w:ilvl w:val="0"/>
                <w:numId w:val="16"/>
              </w:numPr>
              <w:rPr>
                <w:sz w:val="20"/>
                <w:szCs w:val="20"/>
              </w:rPr>
            </w:pPr>
            <w:r>
              <w:rPr>
                <w:sz w:val="20"/>
                <w:szCs w:val="20"/>
              </w:rPr>
              <w:t>Realiza trabajo de investigación de la</w:t>
            </w:r>
            <w:r w:rsidR="0085456A">
              <w:rPr>
                <w:sz w:val="20"/>
                <w:szCs w:val="20"/>
              </w:rPr>
              <w:t xml:space="preserve">s </w:t>
            </w:r>
            <w:r w:rsidR="00260F02">
              <w:rPr>
                <w:sz w:val="20"/>
                <w:szCs w:val="20"/>
              </w:rPr>
              <w:t>tecnologías digitales y manufactura circular.</w:t>
            </w:r>
          </w:p>
        </w:tc>
        <w:tc>
          <w:tcPr>
            <w:tcW w:w="3816" w:type="dxa"/>
          </w:tcPr>
          <w:p w14:paraId="2D9AB457" w14:textId="0B0CD054" w:rsidR="00996076" w:rsidRPr="00862CFC" w:rsidRDefault="00260F02"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5087C90C" w14:textId="77777777" w:rsidTr="00ED43F3">
        <w:tc>
          <w:tcPr>
            <w:tcW w:w="9180" w:type="dxa"/>
          </w:tcPr>
          <w:p w14:paraId="18991FDF" w14:textId="3697EFDF" w:rsidR="00996076" w:rsidRPr="00233468" w:rsidRDefault="00996076" w:rsidP="00907D56">
            <w:pPr>
              <w:pStyle w:val="Default"/>
              <w:numPr>
                <w:ilvl w:val="0"/>
                <w:numId w:val="16"/>
              </w:numPr>
              <w:rPr>
                <w:sz w:val="20"/>
                <w:szCs w:val="20"/>
              </w:rPr>
            </w:pPr>
            <w:r>
              <w:rPr>
                <w:sz w:val="20"/>
                <w:szCs w:val="20"/>
              </w:rPr>
              <w:t xml:space="preserve">Describe </w:t>
            </w:r>
            <w:r w:rsidR="00260F02">
              <w:rPr>
                <w:sz w:val="20"/>
                <w:szCs w:val="20"/>
              </w:rPr>
              <w:t>un caso de éxito del tema transformación de residuos en recursos útiles.</w:t>
            </w:r>
          </w:p>
        </w:tc>
        <w:tc>
          <w:tcPr>
            <w:tcW w:w="3816" w:type="dxa"/>
          </w:tcPr>
          <w:p w14:paraId="45686216" w14:textId="57C23F6C" w:rsidR="00996076" w:rsidRPr="00862CFC" w:rsidRDefault="00260F02"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4EBEBB4" w14:textId="77777777" w:rsidTr="00ED43F3">
        <w:tc>
          <w:tcPr>
            <w:tcW w:w="9180" w:type="dxa"/>
          </w:tcPr>
          <w:p w14:paraId="0438B026" w14:textId="57AD8F9C" w:rsidR="00996076" w:rsidRPr="00233468" w:rsidRDefault="00996076" w:rsidP="00907D56">
            <w:pPr>
              <w:pStyle w:val="Default"/>
              <w:numPr>
                <w:ilvl w:val="0"/>
                <w:numId w:val="16"/>
              </w:numPr>
              <w:rPr>
                <w:sz w:val="20"/>
                <w:szCs w:val="20"/>
              </w:rPr>
            </w:pPr>
            <w:r>
              <w:rPr>
                <w:sz w:val="20"/>
                <w:szCs w:val="20"/>
              </w:rPr>
              <w:t xml:space="preserve">Posee la información </w:t>
            </w:r>
            <w:r w:rsidR="00907D56">
              <w:rPr>
                <w:sz w:val="20"/>
                <w:szCs w:val="20"/>
              </w:rPr>
              <w:t xml:space="preserve">necesaria de las </w:t>
            </w:r>
            <w:r w:rsidR="00A6046F">
              <w:rPr>
                <w:sz w:val="20"/>
                <w:szCs w:val="20"/>
              </w:rPr>
              <w:t>características de</w:t>
            </w:r>
            <w:r w:rsidR="00260F02">
              <w:rPr>
                <w:sz w:val="20"/>
                <w:szCs w:val="20"/>
              </w:rPr>
              <w:t xml:space="preserve"> </w:t>
            </w:r>
            <w:proofErr w:type="spellStart"/>
            <w:r w:rsidR="00260F02">
              <w:rPr>
                <w:sz w:val="20"/>
                <w:szCs w:val="20"/>
              </w:rPr>
              <w:t>IoT</w:t>
            </w:r>
            <w:proofErr w:type="spellEnd"/>
            <w:r w:rsidR="00260F02">
              <w:rPr>
                <w:sz w:val="20"/>
                <w:szCs w:val="20"/>
              </w:rPr>
              <w:t xml:space="preserve"> y la inteligencia artificial.</w:t>
            </w:r>
          </w:p>
        </w:tc>
        <w:tc>
          <w:tcPr>
            <w:tcW w:w="3816" w:type="dxa"/>
          </w:tcPr>
          <w:p w14:paraId="0DCA4CAB" w14:textId="17A13F67" w:rsidR="00996076" w:rsidRPr="00862CFC" w:rsidRDefault="00260F02"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5D93270B" w14:textId="77777777" w:rsidTr="00ED43F3">
        <w:tc>
          <w:tcPr>
            <w:tcW w:w="9180" w:type="dxa"/>
          </w:tcPr>
          <w:p w14:paraId="09BE18FC" w14:textId="71ABD412" w:rsidR="00996076" w:rsidRDefault="00996076" w:rsidP="00907D56">
            <w:pPr>
              <w:pStyle w:val="Default"/>
              <w:numPr>
                <w:ilvl w:val="0"/>
                <w:numId w:val="16"/>
              </w:numPr>
              <w:rPr>
                <w:sz w:val="20"/>
                <w:szCs w:val="20"/>
              </w:rPr>
            </w:pPr>
            <w:r>
              <w:rPr>
                <w:sz w:val="20"/>
                <w:szCs w:val="20"/>
              </w:rPr>
              <w:t xml:space="preserve">Demuestra el aprendizaje adquirido en clases respecto </w:t>
            </w:r>
            <w:r w:rsidR="00907D56">
              <w:rPr>
                <w:sz w:val="20"/>
                <w:szCs w:val="20"/>
              </w:rPr>
              <w:t>a la</w:t>
            </w:r>
            <w:r w:rsidR="00260F02">
              <w:rPr>
                <w:sz w:val="20"/>
                <w:szCs w:val="20"/>
              </w:rPr>
              <w:t xml:space="preserve"> economía circular y las tecnologías emergentes.</w:t>
            </w:r>
          </w:p>
        </w:tc>
        <w:tc>
          <w:tcPr>
            <w:tcW w:w="3816" w:type="dxa"/>
          </w:tcPr>
          <w:p w14:paraId="5CD11EB0"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714DBA6B" w14:textId="77777777" w:rsidR="00B43F84" w:rsidRDefault="00B43F84" w:rsidP="005053AB">
      <w:pPr>
        <w:pStyle w:val="Sinespaciado"/>
        <w:rPr>
          <w:rFonts w:ascii="Arial" w:hAnsi="Arial" w:cs="Arial"/>
          <w:sz w:val="20"/>
          <w:szCs w:val="20"/>
        </w:rPr>
      </w:pPr>
    </w:p>
    <w:p w14:paraId="4DF58A84"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2E826603" w14:textId="77777777" w:rsidTr="00996076">
        <w:tc>
          <w:tcPr>
            <w:tcW w:w="1526" w:type="dxa"/>
          </w:tcPr>
          <w:p w14:paraId="5FCFB64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E91ABB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574B1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8DB42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BB599A2" w14:textId="77777777" w:rsidTr="00996076">
        <w:tc>
          <w:tcPr>
            <w:tcW w:w="1526" w:type="dxa"/>
            <w:vMerge w:val="restart"/>
          </w:tcPr>
          <w:p w14:paraId="5B9040C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811FB4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4E14BE6"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99B7D"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3EB14D"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D2494DE" w14:textId="77777777" w:rsidR="00996076" w:rsidRDefault="00996076" w:rsidP="00ED43F3">
            <w:pPr>
              <w:pStyle w:val="Default"/>
              <w:jc w:val="both"/>
              <w:rPr>
                <w:sz w:val="20"/>
                <w:szCs w:val="20"/>
              </w:rPr>
            </w:pPr>
            <w:r>
              <w:rPr>
                <w:sz w:val="20"/>
                <w:szCs w:val="20"/>
              </w:rPr>
              <w:lastRenderedPageBreak/>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F6FD47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30371F44"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DB7508A" w14:textId="77777777" w:rsidR="00996076" w:rsidRPr="00862CFC" w:rsidRDefault="00996076" w:rsidP="00ED43F3">
            <w:pPr>
              <w:pStyle w:val="Sinespaciado"/>
              <w:rPr>
                <w:rFonts w:ascii="Arial" w:hAnsi="Arial" w:cs="Arial"/>
                <w:sz w:val="20"/>
                <w:szCs w:val="20"/>
              </w:rPr>
            </w:pPr>
          </w:p>
        </w:tc>
        <w:tc>
          <w:tcPr>
            <w:tcW w:w="1275" w:type="dxa"/>
          </w:tcPr>
          <w:p w14:paraId="0C999A00"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78AC0219" w14:textId="77777777" w:rsidTr="00996076">
        <w:tc>
          <w:tcPr>
            <w:tcW w:w="1526" w:type="dxa"/>
            <w:vMerge/>
          </w:tcPr>
          <w:p w14:paraId="00D3DF6E" w14:textId="77777777" w:rsidR="00996076" w:rsidRPr="00862CFC" w:rsidRDefault="00996076" w:rsidP="00ED43F3">
            <w:pPr>
              <w:pStyle w:val="Sinespaciado"/>
              <w:rPr>
                <w:rFonts w:ascii="Arial" w:hAnsi="Arial" w:cs="Arial"/>
                <w:sz w:val="20"/>
                <w:szCs w:val="20"/>
              </w:rPr>
            </w:pPr>
          </w:p>
        </w:tc>
        <w:tc>
          <w:tcPr>
            <w:tcW w:w="1276" w:type="dxa"/>
          </w:tcPr>
          <w:p w14:paraId="5B2F30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3C7546F3" w14:textId="77777777" w:rsidR="00996076" w:rsidRDefault="00996076" w:rsidP="00ED43F3">
            <w:pPr>
              <w:pStyle w:val="Default"/>
              <w:rPr>
                <w:sz w:val="20"/>
                <w:szCs w:val="20"/>
              </w:rPr>
            </w:pPr>
            <w:r>
              <w:rPr>
                <w:sz w:val="20"/>
                <w:szCs w:val="20"/>
              </w:rPr>
              <w:t xml:space="preserve">Cumple cuatro de los indicadores definidos en desempeño excelente. </w:t>
            </w:r>
          </w:p>
          <w:p w14:paraId="7A2F9C75" w14:textId="77777777" w:rsidR="00996076" w:rsidRPr="00862CFC" w:rsidRDefault="00996076" w:rsidP="00ED43F3">
            <w:pPr>
              <w:pStyle w:val="Sinespaciado"/>
              <w:rPr>
                <w:rFonts w:ascii="Arial" w:hAnsi="Arial" w:cs="Arial"/>
                <w:sz w:val="20"/>
                <w:szCs w:val="20"/>
              </w:rPr>
            </w:pPr>
          </w:p>
        </w:tc>
        <w:tc>
          <w:tcPr>
            <w:tcW w:w="1275" w:type="dxa"/>
          </w:tcPr>
          <w:p w14:paraId="0F923FF3"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10487DD2" w14:textId="77777777" w:rsidTr="00996076">
        <w:tc>
          <w:tcPr>
            <w:tcW w:w="1526" w:type="dxa"/>
            <w:vMerge/>
          </w:tcPr>
          <w:p w14:paraId="79D97B74" w14:textId="77777777" w:rsidR="00996076" w:rsidRPr="00862CFC" w:rsidRDefault="00996076" w:rsidP="00ED43F3">
            <w:pPr>
              <w:pStyle w:val="Sinespaciado"/>
              <w:rPr>
                <w:rFonts w:ascii="Arial" w:hAnsi="Arial" w:cs="Arial"/>
                <w:sz w:val="20"/>
                <w:szCs w:val="20"/>
              </w:rPr>
            </w:pPr>
          </w:p>
        </w:tc>
        <w:tc>
          <w:tcPr>
            <w:tcW w:w="1276" w:type="dxa"/>
          </w:tcPr>
          <w:p w14:paraId="2762137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890AB17"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610097C6" w14:textId="77777777" w:rsidR="00996076" w:rsidRPr="00862CFC" w:rsidRDefault="00996076" w:rsidP="00ED43F3">
            <w:pPr>
              <w:pStyle w:val="Sinespaciado"/>
              <w:rPr>
                <w:rFonts w:ascii="Arial" w:hAnsi="Arial" w:cs="Arial"/>
                <w:sz w:val="20"/>
                <w:szCs w:val="20"/>
              </w:rPr>
            </w:pPr>
          </w:p>
        </w:tc>
        <w:tc>
          <w:tcPr>
            <w:tcW w:w="1275" w:type="dxa"/>
          </w:tcPr>
          <w:p w14:paraId="6ECB8209"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2F8583C" w14:textId="77777777" w:rsidTr="00996076">
        <w:tc>
          <w:tcPr>
            <w:tcW w:w="1526" w:type="dxa"/>
            <w:vMerge/>
          </w:tcPr>
          <w:p w14:paraId="480FA027" w14:textId="77777777" w:rsidR="00996076" w:rsidRPr="00862CFC" w:rsidRDefault="00996076" w:rsidP="00ED43F3">
            <w:pPr>
              <w:pStyle w:val="Sinespaciado"/>
              <w:rPr>
                <w:rFonts w:ascii="Arial" w:hAnsi="Arial" w:cs="Arial"/>
                <w:sz w:val="20"/>
                <w:szCs w:val="20"/>
              </w:rPr>
            </w:pPr>
          </w:p>
        </w:tc>
        <w:tc>
          <w:tcPr>
            <w:tcW w:w="1276" w:type="dxa"/>
          </w:tcPr>
          <w:p w14:paraId="1A7FE13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EFEE25"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D8FE240" w14:textId="77777777" w:rsidR="00996076" w:rsidRPr="00862CFC" w:rsidRDefault="00996076" w:rsidP="00ED43F3">
            <w:pPr>
              <w:pStyle w:val="Sinespaciado"/>
              <w:rPr>
                <w:rFonts w:ascii="Arial" w:hAnsi="Arial" w:cs="Arial"/>
                <w:sz w:val="20"/>
                <w:szCs w:val="20"/>
              </w:rPr>
            </w:pPr>
          </w:p>
        </w:tc>
        <w:tc>
          <w:tcPr>
            <w:tcW w:w="1275" w:type="dxa"/>
          </w:tcPr>
          <w:p w14:paraId="03E77ECE"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44FE7E7" w14:textId="77777777" w:rsidTr="00996076">
        <w:tc>
          <w:tcPr>
            <w:tcW w:w="1526" w:type="dxa"/>
          </w:tcPr>
          <w:p w14:paraId="6C5DE6D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96E89C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A924F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3FBC0A5" w14:textId="77777777" w:rsidR="00996076" w:rsidRPr="00862CFC" w:rsidRDefault="00996076" w:rsidP="00ED43F3">
            <w:pPr>
              <w:pStyle w:val="Sinespaciado"/>
              <w:rPr>
                <w:rFonts w:ascii="Arial" w:hAnsi="Arial" w:cs="Arial"/>
                <w:sz w:val="20"/>
                <w:szCs w:val="20"/>
              </w:rPr>
            </w:pPr>
          </w:p>
        </w:tc>
        <w:tc>
          <w:tcPr>
            <w:tcW w:w="1275" w:type="dxa"/>
          </w:tcPr>
          <w:p w14:paraId="6C1A3429"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48806F0C" w14:textId="77777777" w:rsidR="00C80E00" w:rsidRDefault="00C80E00" w:rsidP="00996076">
      <w:pPr>
        <w:pStyle w:val="Sinespaciado"/>
        <w:rPr>
          <w:rFonts w:ascii="Arial" w:hAnsi="Arial" w:cs="Arial"/>
          <w:sz w:val="20"/>
          <w:szCs w:val="20"/>
        </w:rPr>
      </w:pPr>
    </w:p>
    <w:p w14:paraId="0230E8F1" w14:textId="77777777" w:rsidR="00C80E00" w:rsidRDefault="00C80E00" w:rsidP="00996076">
      <w:pPr>
        <w:pStyle w:val="Sinespaciado"/>
        <w:rPr>
          <w:rFonts w:ascii="Arial" w:hAnsi="Arial" w:cs="Arial"/>
          <w:sz w:val="20"/>
          <w:szCs w:val="20"/>
        </w:rPr>
      </w:pPr>
    </w:p>
    <w:p w14:paraId="2965274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3BF40D8F" w14:textId="77777777" w:rsidTr="00260F02">
        <w:tc>
          <w:tcPr>
            <w:tcW w:w="2660" w:type="dxa"/>
          </w:tcPr>
          <w:p w14:paraId="28A01AA6"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12B0C9A" w14:textId="77777777" w:rsidR="00996076" w:rsidRPr="00F018D0" w:rsidRDefault="00996076" w:rsidP="00ED43F3">
            <w:pPr>
              <w:rPr>
                <w:rFonts w:ascii="Arial" w:eastAsia="Calibri" w:hAnsi="Arial" w:cs="Arial"/>
              </w:rPr>
            </w:pPr>
          </w:p>
        </w:tc>
        <w:tc>
          <w:tcPr>
            <w:tcW w:w="992" w:type="dxa"/>
          </w:tcPr>
          <w:p w14:paraId="0B8F2F9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F2062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8811A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09569AAF" w14:textId="77777777" w:rsidTr="00260F02">
        <w:tc>
          <w:tcPr>
            <w:tcW w:w="2660" w:type="dxa"/>
          </w:tcPr>
          <w:p w14:paraId="1CB8F7A6" w14:textId="77777777" w:rsidR="00996076" w:rsidRPr="00F018D0" w:rsidRDefault="00996076" w:rsidP="00ED43F3">
            <w:pPr>
              <w:rPr>
                <w:rFonts w:ascii="Arial" w:eastAsia="Calibri" w:hAnsi="Arial" w:cs="Arial"/>
              </w:rPr>
            </w:pPr>
          </w:p>
        </w:tc>
        <w:tc>
          <w:tcPr>
            <w:tcW w:w="992" w:type="dxa"/>
          </w:tcPr>
          <w:p w14:paraId="7F0166D4" w14:textId="77777777" w:rsidR="00996076" w:rsidRPr="00F018D0" w:rsidRDefault="00996076" w:rsidP="00ED43F3">
            <w:pPr>
              <w:rPr>
                <w:rFonts w:ascii="Arial" w:eastAsia="Calibri" w:hAnsi="Arial" w:cs="Arial"/>
              </w:rPr>
            </w:pPr>
          </w:p>
        </w:tc>
        <w:tc>
          <w:tcPr>
            <w:tcW w:w="1134" w:type="dxa"/>
          </w:tcPr>
          <w:p w14:paraId="73D2D6D0"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A87D6E1"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84B768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120F6F44"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752C431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E16BCD2" w14:textId="77777777" w:rsidR="00996076" w:rsidRPr="00F018D0" w:rsidRDefault="00996076" w:rsidP="00ED43F3">
            <w:pPr>
              <w:rPr>
                <w:rFonts w:ascii="Arial" w:eastAsia="Calibri" w:hAnsi="Arial" w:cs="Arial"/>
              </w:rPr>
            </w:pPr>
          </w:p>
        </w:tc>
      </w:tr>
      <w:tr w:rsidR="00260F02" w:rsidRPr="00F018D0" w14:paraId="6AF395E2" w14:textId="77777777" w:rsidTr="00260F02">
        <w:tc>
          <w:tcPr>
            <w:tcW w:w="2660" w:type="dxa"/>
          </w:tcPr>
          <w:p w14:paraId="5A78EF9C" w14:textId="77777777" w:rsidR="00260F02" w:rsidRPr="009B4DB5" w:rsidRDefault="00260F02" w:rsidP="00260F02">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8D0AD0" w14:textId="3B60AF3C"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79E4B0EA" w14:textId="4214D5A3"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63FBD0" w14:textId="2CB1EA6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7C04FAC" w14:textId="4F1C1EC4"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7BD7604" w14:textId="018FFE1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A654D19" w14:textId="6189ABA0"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B4B832A" w14:textId="67044A45"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Realiza trabajo de investigación de las tecnologías digitales y manufactura circular.</w:t>
            </w:r>
          </w:p>
        </w:tc>
      </w:tr>
      <w:tr w:rsidR="00260F02" w:rsidRPr="00F018D0" w14:paraId="6E6281CA" w14:textId="77777777" w:rsidTr="00260F02">
        <w:tc>
          <w:tcPr>
            <w:tcW w:w="2660" w:type="dxa"/>
          </w:tcPr>
          <w:p w14:paraId="1DC9DEB6" w14:textId="77777777" w:rsidR="00260F02" w:rsidRPr="009B4DB5" w:rsidRDefault="00260F02" w:rsidP="00260F02">
            <w:pPr>
              <w:rPr>
                <w:rFonts w:ascii="Arial" w:eastAsia="Calibri" w:hAnsi="Arial" w:cs="Arial"/>
                <w:sz w:val="20"/>
                <w:szCs w:val="20"/>
              </w:rPr>
            </w:pPr>
            <w:proofErr w:type="gramStart"/>
            <w:r>
              <w:rPr>
                <w:rFonts w:ascii="Arial" w:eastAsia="Calibri" w:hAnsi="Arial" w:cs="Arial"/>
                <w:sz w:val="20"/>
                <w:szCs w:val="20"/>
              </w:rPr>
              <w:t xml:space="preserve">Práctica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6471BD43" w14:textId="3FF0C49F"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7A76A8AD" w14:textId="1C2D083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531DFEC" w14:textId="06AEDCFA"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56829F0" w14:textId="69BA397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81DC7CA" w14:textId="2CD3C118"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9863D90" w14:textId="66C47E42"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DF4AB75" w14:textId="2B2E6CBE"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Describe un caso de éxito del tema transformación de residuos en recursos útiles.</w:t>
            </w:r>
          </w:p>
        </w:tc>
      </w:tr>
      <w:tr w:rsidR="00260F02" w:rsidRPr="00F018D0" w14:paraId="10F28780" w14:textId="77777777" w:rsidTr="00260F02">
        <w:tc>
          <w:tcPr>
            <w:tcW w:w="2660" w:type="dxa"/>
          </w:tcPr>
          <w:p w14:paraId="541A1DDD" w14:textId="77777777" w:rsidR="00260F02" w:rsidRPr="009B4DB5" w:rsidRDefault="00260F02" w:rsidP="00260F02">
            <w:pPr>
              <w:rPr>
                <w:rFonts w:ascii="Arial" w:eastAsia="Calibri" w:hAnsi="Arial" w:cs="Arial"/>
                <w:sz w:val="20"/>
                <w:szCs w:val="20"/>
              </w:rPr>
            </w:pPr>
            <w:r>
              <w:rPr>
                <w:rFonts w:ascii="Arial" w:eastAsia="Calibri" w:hAnsi="Arial" w:cs="Arial"/>
                <w:sz w:val="20"/>
                <w:szCs w:val="20"/>
              </w:rPr>
              <w:lastRenderedPageBreak/>
              <w:t xml:space="preserve"> Tabla comparativa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8F88E51" w14:textId="198F8F26"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42786389" w14:textId="6A735ACF"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F8F5BC2" w14:textId="65A54A0E"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9BFE4E9" w14:textId="375772B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1BDAAC4" w14:textId="01562978"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44CFF2A" w14:textId="42960E29"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8E5BF8F" w14:textId="5960EA6D"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 xml:space="preserve">Posee la información necesaria de las características de </w:t>
            </w:r>
            <w:proofErr w:type="spellStart"/>
            <w:r w:rsidRPr="00260F02">
              <w:rPr>
                <w:rFonts w:ascii="Arial" w:hAnsi="Arial" w:cs="Arial"/>
                <w:sz w:val="20"/>
                <w:szCs w:val="20"/>
              </w:rPr>
              <w:t>IoT</w:t>
            </w:r>
            <w:proofErr w:type="spellEnd"/>
            <w:r w:rsidRPr="00260F02">
              <w:rPr>
                <w:rFonts w:ascii="Arial" w:hAnsi="Arial" w:cs="Arial"/>
                <w:sz w:val="20"/>
                <w:szCs w:val="20"/>
              </w:rPr>
              <w:t xml:space="preserve"> y la inteligencia artificial.</w:t>
            </w:r>
          </w:p>
        </w:tc>
      </w:tr>
      <w:tr w:rsidR="00260F02" w:rsidRPr="00F018D0" w14:paraId="5559492C" w14:textId="77777777" w:rsidTr="00260F02">
        <w:tc>
          <w:tcPr>
            <w:tcW w:w="2660" w:type="dxa"/>
          </w:tcPr>
          <w:p w14:paraId="4344F5F8" w14:textId="77777777" w:rsidR="00260F02" w:rsidRPr="009B4DB5" w:rsidRDefault="00260F02" w:rsidP="00260F0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479CF4F9" w14:textId="463A92D6"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6B6ED20A" w14:textId="77872AFE"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57CC4D1" w14:textId="098FCB1C"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E975114" w14:textId="1173ECD5"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E0E4D39" w14:textId="7B0567F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5B55F58" w14:textId="5295C0EB"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A17926D" w14:textId="1B2954BD"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Demuestra el aprendizaje adquirido en clases respecto a la economía circular y las tecnologías emergentes.</w:t>
            </w:r>
          </w:p>
        </w:tc>
      </w:tr>
      <w:tr w:rsidR="00996076" w:rsidRPr="00F018D0" w14:paraId="35A7D8B7" w14:textId="77777777" w:rsidTr="00260F02">
        <w:tc>
          <w:tcPr>
            <w:tcW w:w="2660" w:type="dxa"/>
          </w:tcPr>
          <w:p w14:paraId="5D58F433" w14:textId="77777777" w:rsidR="00996076" w:rsidRPr="00F018D0" w:rsidRDefault="00996076" w:rsidP="00ED43F3">
            <w:pPr>
              <w:jc w:val="right"/>
              <w:rPr>
                <w:rFonts w:ascii="Arial" w:eastAsia="Calibri" w:hAnsi="Arial" w:cs="Arial"/>
              </w:rPr>
            </w:pPr>
            <w:r w:rsidRPr="00F018D0">
              <w:rPr>
                <w:rFonts w:ascii="Arial" w:eastAsia="Calibri" w:hAnsi="Arial" w:cs="Arial"/>
              </w:rPr>
              <w:t>Total</w:t>
            </w:r>
          </w:p>
        </w:tc>
        <w:tc>
          <w:tcPr>
            <w:tcW w:w="992" w:type="dxa"/>
          </w:tcPr>
          <w:p w14:paraId="389D32DA" w14:textId="77777777" w:rsidR="00996076" w:rsidRPr="00F018D0" w:rsidRDefault="00996076" w:rsidP="00ED43F3">
            <w:pPr>
              <w:rPr>
                <w:rFonts w:ascii="Arial" w:eastAsia="Calibri" w:hAnsi="Arial" w:cs="Arial"/>
              </w:rPr>
            </w:pPr>
            <w:r>
              <w:rPr>
                <w:rFonts w:ascii="Arial" w:eastAsia="Calibri" w:hAnsi="Arial" w:cs="Arial"/>
              </w:rPr>
              <w:t>100%</w:t>
            </w:r>
          </w:p>
        </w:tc>
        <w:tc>
          <w:tcPr>
            <w:tcW w:w="1134" w:type="dxa"/>
          </w:tcPr>
          <w:p w14:paraId="01B4A55F" w14:textId="77777777" w:rsidR="00996076" w:rsidRPr="00F018D0" w:rsidRDefault="00996076" w:rsidP="00ED43F3">
            <w:pPr>
              <w:jc w:val="center"/>
              <w:rPr>
                <w:rFonts w:ascii="Arial" w:eastAsia="Calibri" w:hAnsi="Arial" w:cs="Arial"/>
              </w:rPr>
            </w:pPr>
            <w:r>
              <w:rPr>
                <w:rFonts w:ascii="Arial" w:eastAsia="Calibri" w:hAnsi="Arial" w:cs="Arial"/>
              </w:rPr>
              <w:t>95-100</w:t>
            </w:r>
          </w:p>
        </w:tc>
        <w:tc>
          <w:tcPr>
            <w:tcW w:w="1276" w:type="dxa"/>
          </w:tcPr>
          <w:p w14:paraId="0A38EEA1" w14:textId="77777777" w:rsidR="00996076" w:rsidRPr="00F018D0" w:rsidRDefault="00996076" w:rsidP="00ED43F3">
            <w:pPr>
              <w:jc w:val="center"/>
              <w:rPr>
                <w:rFonts w:ascii="Arial" w:eastAsia="Calibri" w:hAnsi="Arial" w:cs="Arial"/>
              </w:rPr>
            </w:pPr>
            <w:r>
              <w:rPr>
                <w:rFonts w:ascii="Arial" w:eastAsia="Calibri" w:hAnsi="Arial" w:cs="Arial"/>
              </w:rPr>
              <w:t>85-94</w:t>
            </w:r>
          </w:p>
        </w:tc>
        <w:tc>
          <w:tcPr>
            <w:tcW w:w="1276" w:type="dxa"/>
          </w:tcPr>
          <w:p w14:paraId="4527440C" w14:textId="77777777" w:rsidR="00996076" w:rsidRPr="00F018D0" w:rsidRDefault="00996076" w:rsidP="00ED43F3">
            <w:pPr>
              <w:jc w:val="center"/>
              <w:rPr>
                <w:rFonts w:ascii="Arial" w:eastAsia="Calibri" w:hAnsi="Arial" w:cs="Arial"/>
              </w:rPr>
            </w:pPr>
            <w:r>
              <w:rPr>
                <w:rFonts w:ascii="Arial" w:eastAsia="Calibri" w:hAnsi="Arial" w:cs="Arial"/>
              </w:rPr>
              <w:t>75-84</w:t>
            </w:r>
          </w:p>
        </w:tc>
        <w:tc>
          <w:tcPr>
            <w:tcW w:w="1275" w:type="dxa"/>
          </w:tcPr>
          <w:p w14:paraId="0E6A5B9E" w14:textId="77777777" w:rsidR="00996076" w:rsidRPr="00F018D0" w:rsidRDefault="00996076" w:rsidP="00ED43F3">
            <w:pPr>
              <w:jc w:val="center"/>
              <w:rPr>
                <w:rFonts w:ascii="Arial" w:eastAsia="Calibri" w:hAnsi="Arial" w:cs="Arial"/>
              </w:rPr>
            </w:pPr>
            <w:r>
              <w:rPr>
                <w:rFonts w:ascii="Arial" w:eastAsia="Calibri" w:hAnsi="Arial" w:cs="Arial"/>
              </w:rPr>
              <w:t>70-74</w:t>
            </w:r>
          </w:p>
        </w:tc>
        <w:tc>
          <w:tcPr>
            <w:tcW w:w="1276" w:type="dxa"/>
          </w:tcPr>
          <w:p w14:paraId="214969BB" w14:textId="77777777" w:rsidR="00996076" w:rsidRPr="00F018D0" w:rsidRDefault="00996076" w:rsidP="00ED43F3">
            <w:pPr>
              <w:jc w:val="center"/>
              <w:rPr>
                <w:rFonts w:ascii="Arial" w:eastAsia="Calibri" w:hAnsi="Arial" w:cs="Arial"/>
              </w:rPr>
            </w:pPr>
            <w:r>
              <w:rPr>
                <w:rFonts w:ascii="Arial" w:eastAsia="Calibri" w:hAnsi="Arial" w:cs="Arial"/>
              </w:rPr>
              <w:t>0-69</w:t>
            </w:r>
          </w:p>
        </w:tc>
        <w:tc>
          <w:tcPr>
            <w:tcW w:w="3260" w:type="dxa"/>
          </w:tcPr>
          <w:p w14:paraId="186A00A8" w14:textId="77777777" w:rsidR="00996076" w:rsidRPr="00F018D0" w:rsidRDefault="00996076" w:rsidP="00ED43F3">
            <w:pPr>
              <w:rPr>
                <w:rFonts w:ascii="Arial" w:eastAsia="Calibri" w:hAnsi="Arial" w:cs="Arial"/>
              </w:rPr>
            </w:pPr>
          </w:p>
        </w:tc>
      </w:tr>
    </w:tbl>
    <w:p w14:paraId="0331BA5A" w14:textId="77777777" w:rsidR="00B43F84" w:rsidRDefault="00B43F84" w:rsidP="005053AB">
      <w:pPr>
        <w:pStyle w:val="Sinespaciado"/>
        <w:rPr>
          <w:rFonts w:ascii="Arial" w:hAnsi="Arial" w:cs="Arial"/>
          <w:sz w:val="20"/>
          <w:szCs w:val="20"/>
        </w:rPr>
      </w:pPr>
    </w:p>
    <w:p w14:paraId="25C6C85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9"/>
        <w:gridCol w:w="7824"/>
      </w:tblGrid>
      <w:tr w:rsidR="0089776F" w:rsidRPr="00862CFC" w14:paraId="1823A452" w14:textId="77777777" w:rsidTr="005D2263">
        <w:tc>
          <w:tcPr>
            <w:tcW w:w="1838" w:type="dxa"/>
          </w:tcPr>
          <w:p w14:paraId="55FF990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99F7F75" w14:textId="77777777" w:rsidR="0089776F" w:rsidRPr="00862CFC" w:rsidRDefault="0089776F" w:rsidP="005D2263">
            <w:pPr>
              <w:pStyle w:val="Sinespaciado"/>
              <w:rPr>
                <w:rFonts w:ascii="Arial" w:hAnsi="Arial" w:cs="Arial"/>
                <w:sz w:val="20"/>
                <w:szCs w:val="20"/>
              </w:rPr>
            </w:pPr>
            <w:r>
              <w:rPr>
                <w:rFonts w:ascii="Arial" w:hAnsi="Arial" w:cs="Arial"/>
                <w:sz w:val="20"/>
                <w:szCs w:val="20"/>
              </w:rPr>
              <w:t>4</w:t>
            </w:r>
          </w:p>
        </w:tc>
        <w:tc>
          <w:tcPr>
            <w:tcW w:w="2551" w:type="dxa"/>
          </w:tcPr>
          <w:p w14:paraId="06E98F6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92E8150" w14:textId="091D7F7C" w:rsidR="0089776F" w:rsidRPr="0089776F" w:rsidRDefault="001278D0" w:rsidP="005521DB">
            <w:pPr>
              <w:autoSpaceDE w:val="0"/>
              <w:autoSpaceDN w:val="0"/>
              <w:adjustRightInd w:val="0"/>
              <w:jc w:val="both"/>
              <w:rPr>
                <w:rFonts w:ascii="Arial" w:hAnsi="Arial" w:cs="Arial"/>
                <w:sz w:val="20"/>
                <w:szCs w:val="20"/>
              </w:rPr>
            </w:pPr>
            <w:r w:rsidRPr="001278D0">
              <w:rPr>
                <w:rFonts w:ascii="Arial" w:hAnsi="Arial" w:cs="Arial"/>
                <w:sz w:val="20"/>
                <w:szCs w:val="20"/>
              </w:rPr>
              <w:t xml:space="preserve">Analiza y </w:t>
            </w:r>
            <w:r w:rsidRPr="001278D0">
              <w:rPr>
                <w:rFonts w:ascii="Arial" w:hAnsi="Arial" w:cs="Arial"/>
                <w:sz w:val="20"/>
                <w:szCs w:val="20"/>
              </w:rPr>
              <w:t>evalúa</w:t>
            </w:r>
            <w:r w:rsidRPr="001278D0">
              <w:rPr>
                <w:rFonts w:ascii="Arial" w:hAnsi="Arial" w:cs="Arial"/>
                <w:sz w:val="20"/>
                <w:szCs w:val="20"/>
              </w:rPr>
              <w:t xml:space="preserve"> el flujo de los procesos de los sistemas de manufactura</w:t>
            </w:r>
            <w:r>
              <w:rPr>
                <w:rFonts w:ascii="Arial" w:hAnsi="Arial" w:cs="Arial"/>
                <w:sz w:val="20"/>
                <w:szCs w:val="20"/>
              </w:rPr>
              <w:t>.</w:t>
            </w:r>
          </w:p>
        </w:tc>
      </w:tr>
    </w:tbl>
    <w:p w14:paraId="2A63917E"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1"/>
        <w:gridCol w:w="2511"/>
        <w:gridCol w:w="2576"/>
        <w:gridCol w:w="3461"/>
        <w:gridCol w:w="1817"/>
      </w:tblGrid>
      <w:tr w:rsidR="00547D40" w:rsidRPr="00862CFC" w14:paraId="4F25B859" w14:textId="77777777" w:rsidTr="005D2263">
        <w:tc>
          <w:tcPr>
            <w:tcW w:w="2660" w:type="dxa"/>
          </w:tcPr>
          <w:p w14:paraId="48D14E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0D00CF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88D228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972C95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3A229A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47D40" w:rsidRPr="00862CFC" w14:paraId="54D084A2" w14:textId="77777777" w:rsidTr="005D2263">
        <w:tc>
          <w:tcPr>
            <w:tcW w:w="2660" w:type="dxa"/>
          </w:tcPr>
          <w:p w14:paraId="6A398FB2" w14:textId="77777777" w:rsidR="0089776F" w:rsidRDefault="001278D0" w:rsidP="0089776F">
            <w:pPr>
              <w:autoSpaceDE w:val="0"/>
              <w:autoSpaceDN w:val="0"/>
              <w:adjustRightInd w:val="0"/>
              <w:jc w:val="both"/>
              <w:rPr>
                <w:rFonts w:ascii="Arial" w:hAnsi="Arial" w:cs="Arial"/>
                <w:sz w:val="20"/>
                <w:szCs w:val="20"/>
              </w:rPr>
            </w:pPr>
            <w:r w:rsidRPr="001278D0">
              <w:rPr>
                <w:rFonts w:ascii="Arial" w:hAnsi="Arial" w:cs="Arial"/>
                <w:sz w:val="20"/>
                <w:szCs w:val="20"/>
              </w:rPr>
              <w:t>Análisis de flujo de procesos</w:t>
            </w:r>
            <w:r>
              <w:rPr>
                <w:rFonts w:ascii="Arial" w:hAnsi="Arial" w:cs="Arial"/>
                <w:sz w:val="20"/>
                <w:szCs w:val="20"/>
              </w:rPr>
              <w:t>.</w:t>
            </w:r>
          </w:p>
          <w:p w14:paraId="5C2A46B2" w14:textId="6546157E" w:rsidR="001278D0" w:rsidRDefault="001278D0" w:rsidP="0089776F">
            <w:pPr>
              <w:autoSpaceDE w:val="0"/>
              <w:autoSpaceDN w:val="0"/>
              <w:adjustRightInd w:val="0"/>
              <w:jc w:val="both"/>
              <w:rPr>
                <w:rFonts w:ascii="Arial" w:hAnsi="Arial" w:cs="Arial"/>
                <w:sz w:val="20"/>
                <w:szCs w:val="20"/>
              </w:rPr>
            </w:pPr>
            <w:r w:rsidRPr="001278D0">
              <w:rPr>
                <w:rFonts w:ascii="Arial" w:hAnsi="Arial" w:cs="Arial"/>
                <w:sz w:val="20"/>
                <w:szCs w:val="20"/>
              </w:rPr>
              <w:t>4.1.</w:t>
            </w:r>
            <w:r>
              <w:rPr>
                <w:rFonts w:ascii="Arial" w:hAnsi="Arial" w:cs="Arial"/>
                <w:sz w:val="20"/>
                <w:szCs w:val="20"/>
              </w:rPr>
              <w:t xml:space="preserve"> </w:t>
            </w:r>
            <w:proofErr w:type="gramStart"/>
            <w:r w:rsidRPr="001278D0">
              <w:rPr>
                <w:rFonts w:ascii="Arial" w:hAnsi="Arial" w:cs="Arial"/>
                <w:sz w:val="20"/>
                <w:szCs w:val="20"/>
              </w:rPr>
              <w:t>Caracterización</w:t>
            </w:r>
            <w:proofErr w:type="gramEnd"/>
            <w:r w:rsidRPr="001278D0">
              <w:rPr>
                <w:rFonts w:ascii="Arial" w:hAnsi="Arial" w:cs="Arial"/>
                <w:sz w:val="20"/>
                <w:szCs w:val="20"/>
              </w:rPr>
              <w:t xml:space="preserve"> del Material y su utilización en los procesos. </w:t>
            </w:r>
          </w:p>
          <w:p w14:paraId="24C2D914" w14:textId="77777777" w:rsidR="001278D0" w:rsidRDefault="001278D0" w:rsidP="0089776F">
            <w:pPr>
              <w:autoSpaceDE w:val="0"/>
              <w:autoSpaceDN w:val="0"/>
              <w:adjustRightInd w:val="0"/>
              <w:jc w:val="both"/>
              <w:rPr>
                <w:rFonts w:ascii="Arial" w:hAnsi="Arial" w:cs="Arial"/>
                <w:sz w:val="20"/>
                <w:szCs w:val="20"/>
                <w:lang w:val="en-US"/>
              </w:rPr>
            </w:pPr>
            <w:r w:rsidRPr="001278D0">
              <w:rPr>
                <w:rFonts w:ascii="Arial" w:hAnsi="Arial" w:cs="Arial"/>
                <w:sz w:val="20"/>
                <w:szCs w:val="20"/>
                <w:lang w:val="en-US"/>
              </w:rPr>
              <w:t>4.2.VSM. (Value Stream Mapping).</w:t>
            </w:r>
          </w:p>
          <w:p w14:paraId="1A9D6997" w14:textId="4CB365D4" w:rsidR="001278D0" w:rsidRPr="0089776F" w:rsidRDefault="001278D0" w:rsidP="0089776F">
            <w:pPr>
              <w:autoSpaceDE w:val="0"/>
              <w:autoSpaceDN w:val="0"/>
              <w:adjustRightInd w:val="0"/>
              <w:jc w:val="both"/>
              <w:rPr>
                <w:rFonts w:ascii="Arial" w:hAnsi="Arial" w:cs="Arial"/>
                <w:sz w:val="20"/>
                <w:szCs w:val="20"/>
              </w:rPr>
            </w:pPr>
            <w:r w:rsidRPr="001278D0">
              <w:rPr>
                <w:rFonts w:ascii="Arial" w:hAnsi="Arial" w:cs="Arial"/>
                <w:sz w:val="20"/>
                <w:szCs w:val="20"/>
              </w:rPr>
              <w:t xml:space="preserve"> 4.3.</w:t>
            </w:r>
            <w:r>
              <w:rPr>
                <w:rFonts w:ascii="Arial" w:hAnsi="Arial" w:cs="Arial"/>
                <w:sz w:val="20"/>
                <w:szCs w:val="20"/>
              </w:rPr>
              <w:t xml:space="preserve"> </w:t>
            </w:r>
            <w:proofErr w:type="gramStart"/>
            <w:r w:rsidRPr="001278D0">
              <w:rPr>
                <w:rFonts w:ascii="Arial" w:hAnsi="Arial" w:cs="Arial"/>
                <w:sz w:val="20"/>
                <w:szCs w:val="20"/>
              </w:rPr>
              <w:t>Lean</w:t>
            </w:r>
            <w:proofErr w:type="gramEnd"/>
            <w:r w:rsidRPr="001278D0">
              <w:rPr>
                <w:rFonts w:ascii="Arial" w:hAnsi="Arial" w:cs="Arial"/>
                <w:sz w:val="20"/>
                <w:szCs w:val="20"/>
              </w:rPr>
              <w:t xml:space="preserve"> </w:t>
            </w:r>
            <w:proofErr w:type="spellStart"/>
            <w:r w:rsidRPr="001278D0">
              <w:rPr>
                <w:rFonts w:ascii="Arial" w:hAnsi="Arial" w:cs="Arial"/>
                <w:sz w:val="20"/>
                <w:szCs w:val="20"/>
              </w:rPr>
              <w:t>Supply</w:t>
            </w:r>
            <w:proofErr w:type="spellEnd"/>
            <w:r w:rsidRPr="001278D0">
              <w:rPr>
                <w:rFonts w:ascii="Arial" w:hAnsi="Arial" w:cs="Arial"/>
                <w:sz w:val="20"/>
                <w:szCs w:val="20"/>
              </w:rPr>
              <w:t xml:space="preserve"> </w:t>
            </w:r>
            <w:proofErr w:type="spellStart"/>
            <w:r w:rsidRPr="001278D0">
              <w:rPr>
                <w:rFonts w:ascii="Arial" w:hAnsi="Arial" w:cs="Arial"/>
                <w:sz w:val="20"/>
                <w:szCs w:val="20"/>
              </w:rPr>
              <w:t>Chain</w:t>
            </w:r>
            <w:proofErr w:type="spellEnd"/>
            <w:r w:rsidRPr="001278D0">
              <w:rPr>
                <w:rFonts w:ascii="Arial" w:hAnsi="Arial" w:cs="Arial"/>
                <w:sz w:val="20"/>
                <w:szCs w:val="20"/>
              </w:rPr>
              <w:t>. 4.4.</w:t>
            </w:r>
            <w:r>
              <w:rPr>
                <w:rFonts w:ascii="Arial" w:hAnsi="Arial" w:cs="Arial"/>
                <w:sz w:val="20"/>
                <w:szCs w:val="20"/>
              </w:rPr>
              <w:t xml:space="preserve"> </w:t>
            </w:r>
            <w:proofErr w:type="gramStart"/>
            <w:r w:rsidRPr="001278D0">
              <w:rPr>
                <w:rFonts w:ascii="Arial" w:hAnsi="Arial" w:cs="Arial"/>
                <w:sz w:val="20"/>
                <w:szCs w:val="20"/>
              </w:rPr>
              <w:t>Tecnologías</w:t>
            </w:r>
            <w:proofErr w:type="gramEnd"/>
            <w:r w:rsidRPr="001278D0">
              <w:rPr>
                <w:rFonts w:ascii="Arial" w:hAnsi="Arial" w:cs="Arial"/>
                <w:sz w:val="20"/>
                <w:szCs w:val="20"/>
              </w:rPr>
              <w:t xml:space="preserve"> de grupos.</w:t>
            </w:r>
          </w:p>
        </w:tc>
        <w:tc>
          <w:tcPr>
            <w:tcW w:w="2538" w:type="dxa"/>
          </w:tcPr>
          <w:p w14:paraId="23E877C2" w14:textId="70BB4398" w:rsidR="00050F48" w:rsidRDefault="0089776F" w:rsidP="00050F48">
            <w:pPr>
              <w:autoSpaceDE w:val="0"/>
              <w:autoSpaceDN w:val="0"/>
              <w:adjustRightInd w:val="0"/>
              <w:jc w:val="both"/>
              <w:rPr>
                <w:rFonts w:ascii="Arial" w:hAnsi="Arial" w:cs="Arial"/>
                <w:sz w:val="20"/>
                <w:szCs w:val="20"/>
              </w:rPr>
            </w:pPr>
            <w:r w:rsidRPr="0089776F">
              <w:rPr>
                <w:rFonts w:ascii="Arial" w:eastAsia="SymbolMT" w:hAnsi="Arial" w:cs="Arial"/>
                <w:sz w:val="20"/>
                <w:szCs w:val="20"/>
              </w:rPr>
              <w:t>Investiga</w:t>
            </w:r>
            <w:r w:rsidR="005521DB">
              <w:rPr>
                <w:rFonts w:ascii="Arial" w:eastAsia="SymbolMT" w:hAnsi="Arial" w:cs="Arial"/>
                <w:sz w:val="20"/>
                <w:szCs w:val="20"/>
              </w:rPr>
              <w:t xml:space="preserve"> </w:t>
            </w:r>
            <w:r w:rsidR="00547D40">
              <w:rPr>
                <w:rFonts w:ascii="Arial" w:eastAsia="SymbolMT" w:hAnsi="Arial" w:cs="Arial"/>
                <w:sz w:val="20"/>
                <w:szCs w:val="20"/>
              </w:rPr>
              <w:t>en diferentes fuentes un proyecto desarrollado con los principios de la manufactura circular</w:t>
            </w:r>
            <w:r w:rsidR="005521DB">
              <w:rPr>
                <w:rFonts w:ascii="Arial" w:eastAsia="SymbolMT" w:hAnsi="Arial" w:cs="Arial"/>
                <w:sz w:val="20"/>
                <w:szCs w:val="20"/>
              </w:rPr>
              <w:t xml:space="preserve"> entregando un </w:t>
            </w:r>
            <w:r w:rsidR="005521DB" w:rsidRPr="005521DB">
              <w:rPr>
                <w:rFonts w:ascii="Arial" w:eastAsia="SymbolMT" w:hAnsi="Arial" w:cs="Arial"/>
                <w:b/>
                <w:color w:val="FF0000"/>
                <w:sz w:val="20"/>
                <w:szCs w:val="20"/>
              </w:rPr>
              <w:t>trabajo de investigación.</w:t>
            </w:r>
            <w:r w:rsidR="00050F48">
              <w:rPr>
                <w:rFonts w:ascii="Arial" w:eastAsia="SymbolMT" w:hAnsi="Arial" w:cs="Arial"/>
                <w:b/>
                <w:color w:val="FF0000"/>
                <w:sz w:val="20"/>
                <w:szCs w:val="20"/>
              </w:rPr>
              <w:t xml:space="preserve"> </w:t>
            </w:r>
            <w:r w:rsidR="00050F48" w:rsidRPr="005F4964">
              <w:rPr>
                <w:rFonts w:ascii="Arial" w:hAnsi="Arial" w:cs="Arial"/>
                <w:sz w:val="20"/>
                <w:szCs w:val="20"/>
              </w:rPr>
              <w:t xml:space="preserve">Este trabajo se debe subir a la plataforma de </w:t>
            </w:r>
            <w:proofErr w:type="spellStart"/>
            <w:r w:rsidR="00050F48" w:rsidRPr="005F4964">
              <w:rPr>
                <w:rFonts w:ascii="Arial" w:hAnsi="Arial" w:cs="Arial"/>
                <w:sz w:val="20"/>
                <w:szCs w:val="20"/>
              </w:rPr>
              <w:t>classroom</w:t>
            </w:r>
            <w:proofErr w:type="spellEnd"/>
            <w:r w:rsidR="00050F48" w:rsidRPr="005F4964">
              <w:rPr>
                <w:rFonts w:ascii="Arial" w:hAnsi="Arial" w:cs="Arial"/>
                <w:sz w:val="20"/>
                <w:szCs w:val="20"/>
              </w:rPr>
              <w:t>.</w:t>
            </w:r>
          </w:p>
          <w:p w14:paraId="28472645" w14:textId="77777777" w:rsidR="0089776F" w:rsidRPr="0089776F" w:rsidRDefault="0089776F" w:rsidP="00C71593">
            <w:pPr>
              <w:autoSpaceDE w:val="0"/>
              <w:autoSpaceDN w:val="0"/>
              <w:adjustRightInd w:val="0"/>
              <w:jc w:val="both"/>
              <w:rPr>
                <w:rFonts w:ascii="Arial" w:eastAsia="SymbolMT" w:hAnsi="Arial" w:cs="Arial"/>
                <w:sz w:val="20"/>
                <w:szCs w:val="20"/>
              </w:rPr>
            </w:pPr>
          </w:p>
          <w:p w14:paraId="4C93E1E8" w14:textId="20E87C27" w:rsidR="00C71593" w:rsidRDefault="00547D40"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Desarrolla un </w:t>
            </w:r>
            <w:r w:rsidR="008247B9" w:rsidRPr="00C71593">
              <w:rPr>
                <w:rFonts w:ascii="Arial" w:eastAsia="SymbolMT" w:hAnsi="Arial" w:cs="Arial"/>
                <w:b/>
                <w:color w:val="002060"/>
                <w:sz w:val="20"/>
                <w:szCs w:val="20"/>
              </w:rPr>
              <w:t>pr</w:t>
            </w:r>
            <w:r w:rsidR="008247B9">
              <w:rPr>
                <w:rFonts w:ascii="Arial" w:eastAsia="SymbolMT" w:hAnsi="Arial" w:cs="Arial"/>
                <w:b/>
                <w:color w:val="002060"/>
                <w:sz w:val="20"/>
                <w:szCs w:val="20"/>
              </w:rPr>
              <w:t>oyecto</w:t>
            </w:r>
            <w:r w:rsidR="008247B9">
              <w:rPr>
                <w:rFonts w:ascii="Arial" w:eastAsia="SymbolMT" w:hAnsi="Arial" w:cs="Arial"/>
                <w:sz w:val="20"/>
                <w:szCs w:val="20"/>
              </w:rPr>
              <w:t xml:space="preserve"> de</w:t>
            </w:r>
            <w:r>
              <w:rPr>
                <w:rFonts w:ascii="Arial" w:eastAsia="SymbolMT" w:hAnsi="Arial" w:cs="Arial"/>
                <w:sz w:val="20"/>
                <w:szCs w:val="20"/>
              </w:rPr>
              <w:t xml:space="preserve"> un producto o proceso basados en los principios de la manufactura </w:t>
            </w:r>
            <w:proofErr w:type="gramStart"/>
            <w:r>
              <w:rPr>
                <w:rFonts w:ascii="Arial" w:eastAsia="SymbolMT" w:hAnsi="Arial" w:cs="Arial"/>
                <w:sz w:val="20"/>
                <w:szCs w:val="20"/>
              </w:rPr>
              <w:t>circular</w:t>
            </w:r>
            <w:r w:rsidR="00C71593">
              <w:rPr>
                <w:rFonts w:ascii="Arial" w:eastAsia="SymbolMT" w:hAnsi="Arial" w:cs="Arial"/>
                <w:sz w:val="20"/>
                <w:szCs w:val="20"/>
              </w:rPr>
              <w:t xml:space="preserve"> </w:t>
            </w:r>
            <w:r w:rsidR="006952FB">
              <w:rPr>
                <w:rFonts w:ascii="Arial" w:eastAsia="SymbolMT" w:hAnsi="Arial" w:cs="Arial"/>
                <w:b/>
                <w:color w:val="002060"/>
                <w:sz w:val="20"/>
                <w:szCs w:val="20"/>
              </w:rPr>
              <w:t xml:space="preserve"> </w:t>
            </w:r>
            <w:r w:rsidR="006952FB" w:rsidRPr="006952FB">
              <w:rPr>
                <w:rFonts w:ascii="Arial" w:eastAsia="SymbolMT" w:hAnsi="Arial" w:cs="Arial"/>
                <w:sz w:val="20"/>
                <w:szCs w:val="20"/>
              </w:rPr>
              <w:t>Subirán</w:t>
            </w:r>
            <w:proofErr w:type="gramEnd"/>
            <w:r w:rsidR="006952FB" w:rsidRPr="006952FB">
              <w:rPr>
                <w:rFonts w:ascii="Arial" w:eastAsia="SymbolMT" w:hAnsi="Arial" w:cs="Arial"/>
                <w:sz w:val="20"/>
                <w:szCs w:val="20"/>
              </w:rPr>
              <w:t xml:space="preserve"> las evidencias en la plataforma de </w:t>
            </w:r>
            <w:proofErr w:type="spellStart"/>
            <w:r w:rsidR="006952FB" w:rsidRPr="006952FB">
              <w:rPr>
                <w:rFonts w:ascii="Arial" w:eastAsia="SymbolMT" w:hAnsi="Arial" w:cs="Arial"/>
                <w:sz w:val="20"/>
                <w:szCs w:val="20"/>
              </w:rPr>
              <w:t>classroom</w:t>
            </w:r>
            <w:proofErr w:type="spellEnd"/>
            <w:r w:rsidR="006952FB" w:rsidRPr="006952FB">
              <w:rPr>
                <w:rFonts w:ascii="Arial" w:eastAsia="SymbolMT" w:hAnsi="Arial" w:cs="Arial"/>
                <w:sz w:val="20"/>
                <w:szCs w:val="20"/>
              </w:rPr>
              <w:t>.</w:t>
            </w:r>
          </w:p>
          <w:p w14:paraId="604E6E00" w14:textId="77777777" w:rsidR="0097262A" w:rsidRPr="006952FB" w:rsidRDefault="0097262A" w:rsidP="00C71593">
            <w:pPr>
              <w:autoSpaceDE w:val="0"/>
              <w:autoSpaceDN w:val="0"/>
              <w:adjustRightInd w:val="0"/>
              <w:jc w:val="both"/>
              <w:rPr>
                <w:rFonts w:ascii="Arial" w:eastAsia="SymbolMT" w:hAnsi="Arial" w:cs="Arial"/>
                <w:sz w:val="20"/>
                <w:szCs w:val="20"/>
              </w:rPr>
            </w:pPr>
          </w:p>
          <w:p w14:paraId="3BDEE558" w14:textId="21DEA329" w:rsidR="00C71593" w:rsidRDefault="0097262A"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Se debe realizar un </w:t>
            </w:r>
            <w:r w:rsidRPr="0097262A">
              <w:rPr>
                <w:rFonts w:ascii="Arial" w:eastAsia="SymbolMT" w:hAnsi="Arial" w:cs="Arial"/>
                <w:b/>
                <w:color w:val="00B050"/>
                <w:sz w:val="20"/>
                <w:szCs w:val="20"/>
              </w:rPr>
              <w:t>ensayo</w:t>
            </w:r>
            <w:r>
              <w:rPr>
                <w:rFonts w:ascii="Arial" w:eastAsia="SymbolMT" w:hAnsi="Arial" w:cs="Arial"/>
                <w:sz w:val="20"/>
                <w:szCs w:val="20"/>
              </w:rPr>
              <w:t xml:space="preserve"> del tema</w:t>
            </w:r>
            <w:r w:rsidR="00547D40">
              <w:rPr>
                <w:rFonts w:ascii="Arial" w:eastAsia="SymbolMT" w:hAnsi="Arial" w:cs="Arial"/>
                <w:sz w:val="20"/>
                <w:szCs w:val="20"/>
              </w:rPr>
              <w:t xml:space="preserve"> modelos de negocios circulares, </w:t>
            </w:r>
            <w:r>
              <w:rPr>
                <w:rFonts w:ascii="Arial" w:eastAsia="SymbolMT" w:hAnsi="Arial" w:cs="Arial"/>
                <w:sz w:val="20"/>
                <w:szCs w:val="20"/>
              </w:rPr>
              <w:t xml:space="preserve">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711137A8" w14:textId="77777777" w:rsidR="0097262A" w:rsidRDefault="0097262A" w:rsidP="00C71593">
            <w:pPr>
              <w:autoSpaceDE w:val="0"/>
              <w:autoSpaceDN w:val="0"/>
              <w:adjustRightInd w:val="0"/>
              <w:jc w:val="both"/>
              <w:rPr>
                <w:rFonts w:ascii="Arial" w:eastAsia="SymbolMT" w:hAnsi="Arial" w:cs="Arial"/>
                <w:sz w:val="20"/>
                <w:szCs w:val="20"/>
              </w:rPr>
            </w:pPr>
          </w:p>
          <w:p w14:paraId="3C912E4E" w14:textId="77777777"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lastRenderedPageBreak/>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14:paraId="28AA2CFF"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38CF121" w14:textId="77777777" w:rsidR="007F1DA4" w:rsidRPr="007F1DA4" w:rsidRDefault="007F1DA4" w:rsidP="00C71593">
            <w:pPr>
              <w:pStyle w:val="Sinespaciado"/>
              <w:jc w:val="both"/>
              <w:rPr>
                <w:rFonts w:ascii="Arial" w:hAnsi="Arial" w:cs="Arial"/>
                <w:sz w:val="20"/>
                <w:szCs w:val="20"/>
              </w:rPr>
            </w:pPr>
          </w:p>
          <w:p w14:paraId="710B4532" w14:textId="77777777" w:rsidR="00C71593" w:rsidRDefault="003E62D6" w:rsidP="00C71593">
            <w:pPr>
              <w:pStyle w:val="Sinespaciado"/>
              <w:jc w:val="both"/>
              <w:rPr>
                <w:rFonts w:ascii="Arial" w:hAnsi="Arial" w:cs="Arial"/>
                <w:b/>
                <w:color w:val="002060"/>
                <w:sz w:val="20"/>
                <w:szCs w:val="20"/>
              </w:rPr>
            </w:pPr>
            <w:r>
              <w:rPr>
                <w:rFonts w:ascii="Arial" w:hAnsi="Arial" w:cs="Arial"/>
                <w:sz w:val="20"/>
                <w:szCs w:val="20"/>
              </w:rPr>
              <w:t>En</w:t>
            </w:r>
            <w:r w:rsidR="007F1DA4">
              <w:rPr>
                <w:rFonts w:ascii="Arial" w:hAnsi="Arial" w:cs="Arial"/>
                <w:sz w:val="20"/>
                <w:szCs w:val="20"/>
              </w:rPr>
              <w:t xml:space="preserve"> </w:t>
            </w:r>
            <w:r>
              <w:rPr>
                <w:rFonts w:ascii="Arial" w:hAnsi="Arial" w:cs="Arial"/>
                <w:sz w:val="20"/>
                <w:szCs w:val="20"/>
              </w:rPr>
              <w:t xml:space="preserve">clases se </w:t>
            </w:r>
            <w:proofErr w:type="gramStart"/>
            <w:r>
              <w:rPr>
                <w:rFonts w:ascii="Arial" w:hAnsi="Arial" w:cs="Arial"/>
                <w:sz w:val="20"/>
                <w:szCs w:val="20"/>
              </w:rPr>
              <w:t xml:space="preserve">indican </w:t>
            </w:r>
            <w:r w:rsidR="00C71593">
              <w:rPr>
                <w:rFonts w:ascii="Arial" w:hAnsi="Arial" w:cs="Arial"/>
                <w:sz w:val="20"/>
                <w:szCs w:val="20"/>
              </w:rPr>
              <w:t xml:space="preserve"> los</w:t>
            </w:r>
            <w:proofErr w:type="gramEnd"/>
            <w:r w:rsidR="00C71593">
              <w:rPr>
                <w:rFonts w:ascii="Arial" w:hAnsi="Arial" w:cs="Arial"/>
                <w:sz w:val="20"/>
                <w:szCs w:val="20"/>
              </w:rPr>
              <w:t xml:space="preserve"> lineamientos necesarios para llevar a cabo una </w:t>
            </w:r>
            <w:r w:rsidR="00C71593" w:rsidRPr="00C71593">
              <w:rPr>
                <w:rFonts w:ascii="Arial" w:hAnsi="Arial" w:cs="Arial"/>
                <w:b/>
                <w:color w:val="002060"/>
                <w:sz w:val="20"/>
                <w:szCs w:val="20"/>
              </w:rPr>
              <w:t>práctica.</w:t>
            </w:r>
            <w:r w:rsidR="007F1DA4">
              <w:rPr>
                <w:rFonts w:ascii="Arial" w:hAnsi="Arial" w:cs="Arial"/>
                <w:b/>
                <w:color w:val="002060"/>
                <w:sz w:val="20"/>
                <w:szCs w:val="20"/>
              </w:rPr>
              <w:t xml:space="preserve"> </w:t>
            </w:r>
          </w:p>
          <w:p w14:paraId="586A7092" w14:textId="77777777" w:rsidR="007F1DA4" w:rsidRDefault="007F1DA4" w:rsidP="00C71593">
            <w:pPr>
              <w:pStyle w:val="Sinespaciado"/>
              <w:jc w:val="both"/>
              <w:rPr>
                <w:rFonts w:ascii="Arial" w:hAnsi="Arial" w:cs="Arial"/>
                <w:sz w:val="20"/>
                <w:szCs w:val="20"/>
              </w:rPr>
            </w:pPr>
          </w:p>
          <w:p w14:paraId="066D6FFA" w14:textId="77777777" w:rsidR="007F1DA4" w:rsidRDefault="003E62D6" w:rsidP="007F1DA4">
            <w:pPr>
              <w:pStyle w:val="Sinespaciado"/>
              <w:jc w:val="both"/>
              <w:rPr>
                <w:rFonts w:ascii="Arial" w:hAnsi="Arial" w:cs="Arial"/>
                <w:sz w:val="20"/>
                <w:szCs w:val="20"/>
              </w:rPr>
            </w:pPr>
            <w:r>
              <w:rPr>
                <w:rFonts w:ascii="Arial" w:hAnsi="Arial" w:cs="Arial"/>
                <w:sz w:val="20"/>
                <w:szCs w:val="20"/>
              </w:rPr>
              <w:t>En clases</w:t>
            </w:r>
            <w:r w:rsidR="007F1DA4">
              <w:rPr>
                <w:rFonts w:ascii="Arial" w:hAnsi="Arial" w:cs="Arial"/>
                <w:sz w:val="20"/>
                <w:szCs w:val="20"/>
              </w:rPr>
              <w:t xml:space="preserve"> indica</w:t>
            </w:r>
            <w:r>
              <w:rPr>
                <w:rFonts w:ascii="Arial" w:hAnsi="Arial" w:cs="Arial"/>
                <w:sz w:val="20"/>
                <w:szCs w:val="20"/>
              </w:rPr>
              <w:t>n los requisitos del</w:t>
            </w:r>
            <w:r w:rsidR="007F1DA4">
              <w:rPr>
                <w:rFonts w:ascii="Arial" w:hAnsi="Arial" w:cs="Arial"/>
                <w:sz w:val="20"/>
                <w:szCs w:val="20"/>
              </w:rPr>
              <w:t xml:space="preserve"> </w:t>
            </w:r>
            <w:r w:rsidR="007F1DA4" w:rsidRPr="007F1DA4">
              <w:rPr>
                <w:rFonts w:ascii="Arial" w:hAnsi="Arial" w:cs="Arial"/>
                <w:b/>
                <w:color w:val="00B050"/>
                <w:sz w:val="20"/>
                <w:szCs w:val="20"/>
              </w:rPr>
              <w:t>ensayo</w:t>
            </w:r>
            <w:r w:rsidR="007F1DA4">
              <w:rPr>
                <w:rFonts w:ascii="Arial" w:hAnsi="Arial" w:cs="Arial"/>
                <w:sz w:val="20"/>
                <w:szCs w:val="20"/>
              </w:rPr>
              <w:t xml:space="preserve"> </w:t>
            </w:r>
            <w:r>
              <w:rPr>
                <w:rFonts w:ascii="Arial" w:hAnsi="Arial" w:cs="Arial"/>
                <w:sz w:val="20"/>
                <w:szCs w:val="20"/>
              </w:rPr>
              <w:t>respecto al</w:t>
            </w:r>
            <w:r w:rsidR="007F1DA4">
              <w:rPr>
                <w:rFonts w:ascii="Arial" w:hAnsi="Arial" w:cs="Arial"/>
                <w:sz w:val="20"/>
                <w:szCs w:val="20"/>
              </w:rPr>
              <w:t xml:space="preserve"> tema Industria de la construcción.</w:t>
            </w:r>
          </w:p>
          <w:p w14:paraId="2F6D829E" w14:textId="77777777" w:rsidR="007F1DA4" w:rsidRDefault="007F1DA4" w:rsidP="007F1DA4">
            <w:pPr>
              <w:pStyle w:val="Sinespaciado"/>
              <w:jc w:val="both"/>
              <w:rPr>
                <w:rFonts w:ascii="Arial" w:hAnsi="Arial" w:cs="Arial"/>
                <w:sz w:val="20"/>
                <w:szCs w:val="20"/>
              </w:rPr>
            </w:pPr>
          </w:p>
          <w:p w14:paraId="1738B51A" w14:textId="77777777" w:rsidR="0089776F" w:rsidRPr="006E7CFB" w:rsidRDefault="00C71593" w:rsidP="003E62D6">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1DA4">
              <w:rPr>
                <w:rFonts w:ascii="Arial" w:hAnsi="Arial" w:cs="Arial"/>
                <w:sz w:val="20"/>
                <w:szCs w:val="20"/>
              </w:rPr>
              <w:t xml:space="preserve"> </w:t>
            </w:r>
          </w:p>
        </w:tc>
        <w:tc>
          <w:tcPr>
            <w:tcW w:w="3510" w:type="dxa"/>
          </w:tcPr>
          <w:p w14:paraId="758867C8" w14:textId="77777777" w:rsidR="00907D56" w:rsidRPr="008C0560" w:rsidRDefault="00907D56" w:rsidP="00907D56">
            <w:pPr>
              <w:pStyle w:val="Default"/>
              <w:rPr>
                <w:sz w:val="20"/>
                <w:szCs w:val="20"/>
              </w:rPr>
            </w:pPr>
            <w:r w:rsidRPr="008C0560">
              <w:rPr>
                <w:b/>
                <w:bCs/>
                <w:sz w:val="20"/>
                <w:szCs w:val="20"/>
              </w:rPr>
              <w:t xml:space="preserve">Competencias genéricas: </w:t>
            </w:r>
          </w:p>
          <w:p w14:paraId="0D024C7C" w14:textId="77777777" w:rsidR="00907D56" w:rsidRPr="008C0560" w:rsidRDefault="00907D56" w:rsidP="00907D56">
            <w:pPr>
              <w:pStyle w:val="Default"/>
              <w:rPr>
                <w:b/>
                <w:sz w:val="20"/>
                <w:szCs w:val="20"/>
              </w:rPr>
            </w:pPr>
            <w:r w:rsidRPr="008C0560">
              <w:rPr>
                <w:b/>
                <w:i/>
                <w:iCs/>
                <w:sz w:val="20"/>
                <w:szCs w:val="20"/>
              </w:rPr>
              <w:t>Competencias instrumentales</w:t>
            </w:r>
            <w:r>
              <w:rPr>
                <w:b/>
                <w:i/>
                <w:iCs/>
                <w:sz w:val="20"/>
                <w:szCs w:val="20"/>
              </w:rPr>
              <w:t>.</w:t>
            </w:r>
            <w:r w:rsidRPr="008C0560">
              <w:rPr>
                <w:b/>
                <w:i/>
                <w:iCs/>
                <w:sz w:val="20"/>
                <w:szCs w:val="20"/>
              </w:rPr>
              <w:t xml:space="preserve"> </w:t>
            </w:r>
          </w:p>
          <w:p w14:paraId="2C3CE905" w14:textId="77777777" w:rsidR="00907D56" w:rsidRPr="008C0560" w:rsidRDefault="00907D56" w:rsidP="00907D56">
            <w:pPr>
              <w:pStyle w:val="Default"/>
              <w:rPr>
                <w:sz w:val="20"/>
                <w:szCs w:val="20"/>
              </w:rPr>
            </w:pPr>
            <w:r w:rsidRPr="008C0560">
              <w:rPr>
                <w:sz w:val="20"/>
                <w:szCs w:val="20"/>
              </w:rPr>
              <w:t>Capacidad de análisis y síntesis</w:t>
            </w:r>
            <w:r>
              <w:rPr>
                <w:sz w:val="20"/>
                <w:szCs w:val="20"/>
              </w:rPr>
              <w:t>.</w:t>
            </w:r>
            <w:r w:rsidRPr="008C0560">
              <w:rPr>
                <w:sz w:val="20"/>
                <w:szCs w:val="20"/>
              </w:rPr>
              <w:t xml:space="preserve"> </w:t>
            </w:r>
          </w:p>
          <w:p w14:paraId="37C43298" w14:textId="77777777" w:rsidR="00907D56" w:rsidRPr="008C0560" w:rsidRDefault="00907D56" w:rsidP="00907D56">
            <w:pPr>
              <w:pStyle w:val="Default"/>
              <w:rPr>
                <w:sz w:val="20"/>
                <w:szCs w:val="20"/>
              </w:rPr>
            </w:pPr>
            <w:r w:rsidRPr="008C0560">
              <w:rPr>
                <w:sz w:val="20"/>
                <w:szCs w:val="20"/>
              </w:rPr>
              <w:t>Capacidad de organizar y planificar</w:t>
            </w:r>
            <w:r>
              <w:rPr>
                <w:sz w:val="20"/>
                <w:szCs w:val="20"/>
              </w:rPr>
              <w:t>.</w:t>
            </w:r>
            <w:r w:rsidRPr="008C0560">
              <w:rPr>
                <w:sz w:val="20"/>
                <w:szCs w:val="20"/>
              </w:rPr>
              <w:t xml:space="preserve"> </w:t>
            </w:r>
          </w:p>
          <w:p w14:paraId="7CD5B985" w14:textId="77777777" w:rsidR="00907D56" w:rsidRPr="008C0560" w:rsidRDefault="00907D56" w:rsidP="00907D56">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w:t>
            </w:r>
            <w:r>
              <w:rPr>
                <w:sz w:val="20"/>
                <w:szCs w:val="20"/>
              </w:rPr>
              <w:t>.</w:t>
            </w:r>
            <w:r w:rsidRPr="008C0560">
              <w:rPr>
                <w:sz w:val="20"/>
                <w:szCs w:val="20"/>
              </w:rPr>
              <w:t xml:space="preserve"> </w:t>
            </w:r>
          </w:p>
          <w:p w14:paraId="2E3B2E62" w14:textId="77777777" w:rsidR="00907D56" w:rsidRPr="008C0560" w:rsidRDefault="00907D56" w:rsidP="00907D56">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F6F443D" w14:textId="77777777" w:rsidR="00907D56" w:rsidRPr="008C0560" w:rsidRDefault="00907D56" w:rsidP="00907D56">
            <w:pPr>
              <w:pStyle w:val="Default"/>
              <w:rPr>
                <w:sz w:val="20"/>
                <w:szCs w:val="20"/>
              </w:rPr>
            </w:pPr>
            <w:r w:rsidRPr="008C0560">
              <w:rPr>
                <w:sz w:val="20"/>
                <w:szCs w:val="20"/>
              </w:rPr>
              <w:t>Habilidad para buscar y analizar</w:t>
            </w:r>
            <w:r>
              <w:rPr>
                <w:sz w:val="20"/>
                <w:szCs w:val="20"/>
              </w:rPr>
              <w:t>.</w:t>
            </w:r>
            <w:r w:rsidRPr="008C0560">
              <w:rPr>
                <w:sz w:val="20"/>
                <w:szCs w:val="20"/>
              </w:rPr>
              <w:t xml:space="preserve"> información proveniente de fuentes diversas</w:t>
            </w:r>
            <w:r>
              <w:rPr>
                <w:sz w:val="20"/>
                <w:szCs w:val="20"/>
              </w:rPr>
              <w:t>.</w:t>
            </w:r>
            <w:r w:rsidRPr="008C0560">
              <w:rPr>
                <w:sz w:val="20"/>
                <w:szCs w:val="20"/>
              </w:rPr>
              <w:t xml:space="preserve"> </w:t>
            </w:r>
          </w:p>
          <w:p w14:paraId="5A999B72" w14:textId="77777777" w:rsidR="00907D56" w:rsidRPr="008C0560" w:rsidRDefault="00907D56" w:rsidP="00907D56">
            <w:pPr>
              <w:pStyle w:val="Default"/>
              <w:rPr>
                <w:b/>
                <w:sz w:val="20"/>
                <w:szCs w:val="20"/>
              </w:rPr>
            </w:pPr>
            <w:r w:rsidRPr="008C0560">
              <w:rPr>
                <w:b/>
                <w:i/>
                <w:iCs/>
                <w:sz w:val="20"/>
                <w:szCs w:val="20"/>
              </w:rPr>
              <w:t xml:space="preserve">Competencias interpersonales </w:t>
            </w:r>
          </w:p>
          <w:p w14:paraId="51ED4299" w14:textId="77777777" w:rsidR="00907D56" w:rsidRPr="008C0560" w:rsidRDefault="00907D56" w:rsidP="00907D56">
            <w:pPr>
              <w:pStyle w:val="Default"/>
              <w:rPr>
                <w:sz w:val="20"/>
                <w:szCs w:val="20"/>
              </w:rPr>
            </w:pPr>
            <w:r w:rsidRPr="008C0560">
              <w:rPr>
                <w:sz w:val="20"/>
                <w:szCs w:val="20"/>
              </w:rPr>
              <w:t>Capacidad crítica y autocrítica</w:t>
            </w:r>
            <w:r>
              <w:rPr>
                <w:sz w:val="20"/>
                <w:szCs w:val="20"/>
              </w:rPr>
              <w:t>.</w:t>
            </w:r>
            <w:r w:rsidRPr="008C0560">
              <w:rPr>
                <w:sz w:val="20"/>
                <w:szCs w:val="20"/>
              </w:rPr>
              <w:t xml:space="preserve"> </w:t>
            </w:r>
          </w:p>
          <w:p w14:paraId="1620CDC9" w14:textId="77777777" w:rsidR="00907D56" w:rsidRPr="008C0560" w:rsidRDefault="00907D56" w:rsidP="00907D56">
            <w:pPr>
              <w:pStyle w:val="Default"/>
              <w:rPr>
                <w:sz w:val="20"/>
                <w:szCs w:val="20"/>
              </w:rPr>
            </w:pPr>
            <w:r w:rsidRPr="008C0560">
              <w:rPr>
                <w:sz w:val="20"/>
                <w:szCs w:val="20"/>
              </w:rPr>
              <w:t>Trabajo en equipo</w:t>
            </w:r>
            <w:r>
              <w:rPr>
                <w:sz w:val="20"/>
                <w:szCs w:val="20"/>
              </w:rPr>
              <w:t>.</w:t>
            </w:r>
            <w:r w:rsidRPr="008C0560">
              <w:rPr>
                <w:sz w:val="20"/>
                <w:szCs w:val="20"/>
              </w:rPr>
              <w:t xml:space="preserve"> </w:t>
            </w:r>
          </w:p>
          <w:p w14:paraId="03836892" w14:textId="77777777" w:rsidR="00907D56" w:rsidRPr="008C0560" w:rsidRDefault="00907D56" w:rsidP="00907D56">
            <w:pPr>
              <w:pStyle w:val="Default"/>
              <w:rPr>
                <w:sz w:val="20"/>
                <w:szCs w:val="20"/>
              </w:rPr>
            </w:pPr>
            <w:r w:rsidRPr="008C0560">
              <w:rPr>
                <w:sz w:val="20"/>
                <w:szCs w:val="20"/>
              </w:rPr>
              <w:t>Habilidades interpersonales</w:t>
            </w:r>
            <w:r>
              <w:rPr>
                <w:sz w:val="20"/>
                <w:szCs w:val="20"/>
              </w:rPr>
              <w:t>.</w:t>
            </w:r>
            <w:r w:rsidRPr="008C0560">
              <w:rPr>
                <w:sz w:val="20"/>
                <w:szCs w:val="20"/>
              </w:rPr>
              <w:t xml:space="preserve"> </w:t>
            </w:r>
          </w:p>
          <w:p w14:paraId="634F66A1" w14:textId="77777777" w:rsidR="00907D56" w:rsidRPr="008C0560" w:rsidRDefault="00907D56" w:rsidP="00907D56">
            <w:pPr>
              <w:pStyle w:val="Default"/>
              <w:rPr>
                <w:b/>
                <w:sz w:val="20"/>
                <w:szCs w:val="20"/>
              </w:rPr>
            </w:pPr>
            <w:r w:rsidRPr="008C0560">
              <w:rPr>
                <w:b/>
                <w:i/>
                <w:iCs/>
                <w:sz w:val="20"/>
                <w:szCs w:val="20"/>
              </w:rPr>
              <w:t xml:space="preserve">Competencias sistémicas </w:t>
            </w:r>
          </w:p>
          <w:p w14:paraId="7821142A" w14:textId="77777777" w:rsidR="00907D56" w:rsidRPr="008C0560" w:rsidRDefault="00907D56" w:rsidP="00907D56">
            <w:pPr>
              <w:pStyle w:val="Default"/>
              <w:rPr>
                <w:sz w:val="20"/>
                <w:szCs w:val="20"/>
              </w:rPr>
            </w:pPr>
            <w:r w:rsidRPr="008C0560">
              <w:rPr>
                <w:sz w:val="20"/>
                <w:szCs w:val="20"/>
              </w:rPr>
              <w:t>Capacidad de aplicar los conocimientos en la práctica</w:t>
            </w:r>
            <w:r>
              <w:rPr>
                <w:sz w:val="20"/>
                <w:szCs w:val="20"/>
              </w:rPr>
              <w:t>.</w:t>
            </w:r>
            <w:r w:rsidRPr="008C0560">
              <w:rPr>
                <w:sz w:val="20"/>
                <w:szCs w:val="20"/>
              </w:rPr>
              <w:t xml:space="preserve"> </w:t>
            </w:r>
          </w:p>
          <w:p w14:paraId="280F7BC1" w14:textId="77777777" w:rsidR="00907D56" w:rsidRPr="008C0560" w:rsidRDefault="00907D56" w:rsidP="00907D56">
            <w:pPr>
              <w:pStyle w:val="Default"/>
              <w:rPr>
                <w:sz w:val="20"/>
                <w:szCs w:val="20"/>
              </w:rPr>
            </w:pPr>
            <w:r w:rsidRPr="008C0560">
              <w:rPr>
                <w:sz w:val="20"/>
                <w:szCs w:val="20"/>
              </w:rPr>
              <w:t>Habilidades de investigación</w:t>
            </w:r>
            <w:r>
              <w:rPr>
                <w:sz w:val="20"/>
                <w:szCs w:val="20"/>
              </w:rPr>
              <w:t>.</w:t>
            </w:r>
            <w:r w:rsidRPr="008C0560">
              <w:rPr>
                <w:sz w:val="20"/>
                <w:szCs w:val="20"/>
              </w:rPr>
              <w:t xml:space="preserve"> </w:t>
            </w:r>
          </w:p>
          <w:p w14:paraId="750B758C" w14:textId="77777777" w:rsidR="00907D56" w:rsidRPr="008C0560" w:rsidRDefault="00907D56" w:rsidP="00907D56">
            <w:pPr>
              <w:pStyle w:val="Default"/>
              <w:rPr>
                <w:sz w:val="20"/>
                <w:szCs w:val="20"/>
              </w:rPr>
            </w:pPr>
            <w:r w:rsidRPr="008C0560">
              <w:rPr>
                <w:sz w:val="20"/>
                <w:szCs w:val="20"/>
              </w:rPr>
              <w:t>Capacidad de aprender</w:t>
            </w:r>
            <w:r>
              <w:rPr>
                <w:sz w:val="20"/>
                <w:szCs w:val="20"/>
              </w:rPr>
              <w:t>.</w:t>
            </w:r>
            <w:r w:rsidRPr="008C0560">
              <w:rPr>
                <w:sz w:val="20"/>
                <w:szCs w:val="20"/>
              </w:rPr>
              <w:t xml:space="preserve"> </w:t>
            </w:r>
          </w:p>
          <w:p w14:paraId="53A98547" w14:textId="77777777" w:rsidR="00907D56" w:rsidRPr="008C0560" w:rsidRDefault="00907D56" w:rsidP="00907D56">
            <w:pPr>
              <w:pStyle w:val="Default"/>
              <w:rPr>
                <w:sz w:val="20"/>
                <w:szCs w:val="20"/>
              </w:rPr>
            </w:pPr>
            <w:r w:rsidRPr="008C0560">
              <w:rPr>
                <w:sz w:val="20"/>
                <w:szCs w:val="20"/>
              </w:rPr>
              <w:t>Habilidad para trabajar en forma autónoma</w:t>
            </w:r>
            <w:r>
              <w:rPr>
                <w:sz w:val="20"/>
                <w:szCs w:val="20"/>
              </w:rPr>
              <w:t>.</w:t>
            </w:r>
            <w:r w:rsidRPr="008C0560">
              <w:rPr>
                <w:sz w:val="20"/>
                <w:szCs w:val="20"/>
              </w:rPr>
              <w:t xml:space="preserve"> </w:t>
            </w:r>
          </w:p>
          <w:p w14:paraId="296AD3B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24965BC" w14:textId="68D38B12" w:rsidR="0089776F"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5E7D228E" w14:textId="77777777" w:rsidR="0089776F" w:rsidRDefault="0089776F" w:rsidP="005053AB">
      <w:pPr>
        <w:pStyle w:val="Sinespaciado"/>
        <w:rPr>
          <w:rFonts w:ascii="Arial" w:hAnsi="Arial" w:cs="Arial"/>
          <w:sz w:val="20"/>
          <w:szCs w:val="20"/>
        </w:rPr>
      </w:pPr>
    </w:p>
    <w:p w14:paraId="01A37B0E" w14:textId="77777777" w:rsidR="00C71593" w:rsidRDefault="00C71593" w:rsidP="005053AB">
      <w:pPr>
        <w:pStyle w:val="Sinespaciado"/>
        <w:rPr>
          <w:rFonts w:ascii="Arial" w:hAnsi="Arial" w:cs="Arial"/>
          <w:sz w:val="20"/>
          <w:szCs w:val="20"/>
        </w:rPr>
      </w:pPr>
    </w:p>
    <w:p w14:paraId="77B476E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A2B64EC" w14:textId="77777777" w:rsidTr="005D2263">
        <w:tc>
          <w:tcPr>
            <w:tcW w:w="9180" w:type="dxa"/>
          </w:tcPr>
          <w:p w14:paraId="6142DD01"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D254741" w14:textId="77777777" w:rsidR="0089776F" w:rsidRPr="00862CFC" w:rsidRDefault="00286D01"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2065FE81" w14:textId="77777777" w:rsidTr="005D2263">
        <w:tc>
          <w:tcPr>
            <w:tcW w:w="9180" w:type="dxa"/>
          </w:tcPr>
          <w:p w14:paraId="6DCBA98B" w14:textId="1E76FA27" w:rsidR="0089776F" w:rsidRPr="00233468" w:rsidRDefault="0089776F" w:rsidP="00090B7A">
            <w:pPr>
              <w:pStyle w:val="Default"/>
              <w:numPr>
                <w:ilvl w:val="0"/>
                <w:numId w:val="17"/>
              </w:numPr>
              <w:jc w:val="both"/>
              <w:rPr>
                <w:sz w:val="20"/>
                <w:szCs w:val="20"/>
              </w:rPr>
            </w:pPr>
            <w:r>
              <w:rPr>
                <w:sz w:val="20"/>
                <w:szCs w:val="20"/>
              </w:rPr>
              <w:t xml:space="preserve">Realiza trabajo de investigación </w:t>
            </w:r>
            <w:r w:rsidR="00547D40">
              <w:rPr>
                <w:sz w:val="20"/>
                <w:szCs w:val="20"/>
              </w:rPr>
              <w:t>en diferentes fuentes de proyectos desarrollados con los principios de la manufactura circular.</w:t>
            </w:r>
          </w:p>
        </w:tc>
        <w:tc>
          <w:tcPr>
            <w:tcW w:w="3816" w:type="dxa"/>
          </w:tcPr>
          <w:p w14:paraId="3934246B" w14:textId="7685A7A4"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57EBD23E" w14:textId="77777777" w:rsidTr="005D2263">
        <w:tc>
          <w:tcPr>
            <w:tcW w:w="9180" w:type="dxa"/>
          </w:tcPr>
          <w:p w14:paraId="03E16858" w14:textId="42589824" w:rsidR="0089776F" w:rsidRPr="00233468" w:rsidRDefault="0089776F" w:rsidP="00090B7A">
            <w:pPr>
              <w:pStyle w:val="Default"/>
              <w:numPr>
                <w:ilvl w:val="0"/>
                <w:numId w:val="17"/>
              </w:numPr>
              <w:jc w:val="both"/>
              <w:rPr>
                <w:sz w:val="20"/>
                <w:szCs w:val="20"/>
              </w:rPr>
            </w:pPr>
            <w:r>
              <w:rPr>
                <w:sz w:val="20"/>
                <w:szCs w:val="20"/>
              </w:rPr>
              <w:t>Des</w:t>
            </w:r>
            <w:r w:rsidR="00547D40">
              <w:rPr>
                <w:sz w:val="20"/>
                <w:szCs w:val="20"/>
              </w:rPr>
              <w:t>arrolla un proyecto de un producto o proceso aplicado al entorno considerando los principios de la manufactura circular.</w:t>
            </w:r>
          </w:p>
        </w:tc>
        <w:tc>
          <w:tcPr>
            <w:tcW w:w="3816" w:type="dxa"/>
          </w:tcPr>
          <w:p w14:paraId="796CA466" w14:textId="0A05279F"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3381015" w14:textId="77777777" w:rsidTr="005D2263">
        <w:tc>
          <w:tcPr>
            <w:tcW w:w="9180" w:type="dxa"/>
          </w:tcPr>
          <w:p w14:paraId="0CED71AA" w14:textId="7A948B28" w:rsidR="0089776F" w:rsidRPr="00233468" w:rsidRDefault="00547D40" w:rsidP="00090B7A">
            <w:pPr>
              <w:pStyle w:val="Default"/>
              <w:numPr>
                <w:ilvl w:val="0"/>
                <w:numId w:val="17"/>
              </w:numPr>
              <w:jc w:val="both"/>
              <w:rPr>
                <w:sz w:val="20"/>
                <w:szCs w:val="20"/>
              </w:rPr>
            </w:pPr>
            <w:r>
              <w:rPr>
                <w:sz w:val="20"/>
                <w:szCs w:val="20"/>
              </w:rPr>
              <w:t>Posee los conocimientos necesarios del tema de modelos de negocios circulares.</w:t>
            </w:r>
          </w:p>
        </w:tc>
        <w:tc>
          <w:tcPr>
            <w:tcW w:w="3816" w:type="dxa"/>
          </w:tcPr>
          <w:p w14:paraId="0C2E31C5" w14:textId="36D0CBA8"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400ED10" w14:textId="77777777" w:rsidTr="005D2263">
        <w:tc>
          <w:tcPr>
            <w:tcW w:w="9180" w:type="dxa"/>
          </w:tcPr>
          <w:p w14:paraId="78CDD456" w14:textId="78D307F1" w:rsidR="0089776F" w:rsidRDefault="0089776F" w:rsidP="00090B7A">
            <w:pPr>
              <w:pStyle w:val="Default"/>
              <w:numPr>
                <w:ilvl w:val="0"/>
                <w:numId w:val="17"/>
              </w:numPr>
              <w:jc w:val="both"/>
              <w:rPr>
                <w:sz w:val="20"/>
                <w:szCs w:val="20"/>
              </w:rPr>
            </w:pPr>
            <w:r>
              <w:rPr>
                <w:sz w:val="20"/>
                <w:szCs w:val="20"/>
              </w:rPr>
              <w:t xml:space="preserve">Demuestra el aprendizaje </w:t>
            </w:r>
            <w:r w:rsidR="008247B9">
              <w:rPr>
                <w:sz w:val="20"/>
                <w:szCs w:val="20"/>
              </w:rPr>
              <w:t>adquirido en</w:t>
            </w:r>
            <w:r>
              <w:rPr>
                <w:sz w:val="20"/>
                <w:szCs w:val="20"/>
              </w:rPr>
              <w:t xml:space="preserve"> clases respect</w:t>
            </w:r>
            <w:r w:rsidR="006A369B">
              <w:rPr>
                <w:sz w:val="20"/>
                <w:szCs w:val="20"/>
              </w:rPr>
              <w:t xml:space="preserve">o </w:t>
            </w:r>
            <w:r w:rsidR="00090B7A">
              <w:rPr>
                <w:sz w:val="20"/>
                <w:szCs w:val="20"/>
              </w:rPr>
              <w:t>a l</w:t>
            </w:r>
            <w:r w:rsidR="008247B9">
              <w:rPr>
                <w:sz w:val="20"/>
                <w:szCs w:val="20"/>
              </w:rPr>
              <w:t>o</w:t>
            </w:r>
            <w:r w:rsidR="00090B7A">
              <w:rPr>
                <w:sz w:val="20"/>
                <w:szCs w:val="20"/>
              </w:rPr>
              <w:t>s</w:t>
            </w:r>
            <w:r w:rsidR="008247B9">
              <w:rPr>
                <w:sz w:val="20"/>
                <w:szCs w:val="20"/>
              </w:rPr>
              <w:t xml:space="preserve"> proyectos circulares desarrollados con éxito.</w:t>
            </w:r>
          </w:p>
        </w:tc>
        <w:tc>
          <w:tcPr>
            <w:tcW w:w="3816" w:type="dxa"/>
          </w:tcPr>
          <w:p w14:paraId="0B57D7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729345FE" w14:textId="77777777" w:rsidR="00B43F84" w:rsidRDefault="00B43F84" w:rsidP="005053AB">
      <w:pPr>
        <w:pStyle w:val="Sinespaciado"/>
        <w:rPr>
          <w:rFonts w:ascii="Arial" w:hAnsi="Arial" w:cs="Arial"/>
          <w:sz w:val="20"/>
          <w:szCs w:val="20"/>
        </w:rPr>
      </w:pPr>
    </w:p>
    <w:p w14:paraId="16F1108B" w14:textId="77777777" w:rsidR="006A369B" w:rsidRPr="00862CFC" w:rsidRDefault="006A369B" w:rsidP="006A369B">
      <w:pPr>
        <w:pStyle w:val="Sinespaciado"/>
        <w:rPr>
          <w:rFonts w:ascii="Arial" w:hAnsi="Arial" w:cs="Arial"/>
          <w:sz w:val="20"/>
          <w:szCs w:val="20"/>
        </w:rPr>
      </w:pPr>
      <w:r w:rsidRPr="00862CFC">
        <w:rPr>
          <w:rFonts w:ascii="Arial" w:hAnsi="Arial" w:cs="Arial"/>
          <w:sz w:val="20"/>
          <w:szCs w:val="20"/>
        </w:rPr>
        <w:t>Niveles de desempeño (4.10):</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0673519E" w14:textId="77777777" w:rsidTr="005D2263">
        <w:tc>
          <w:tcPr>
            <w:tcW w:w="1526" w:type="dxa"/>
          </w:tcPr>
          <w:p w14:paraId="391474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0BE4C3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F7FCF0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536E81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885D6A2" w14:textId="77777777" w:rsidTr="005D2263">
        <w:tc>
          <w:tcPr>
            <w:tcW w:w="1526" w:type="dxa"/>
            <w:vMerge w:val="restart"/>
          </w:tcPr>
          <w:p w14:paraId="110ECC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FD77DB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FF312D"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10E2E57"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581492C6"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84FA799"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2DD611E"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1E368C8" w14:textId="77777777" w:rsidR="006A369B" w:rsidRDefault="006A369B" w:rsidP="005D2263">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C3792EE" w14:textId="77777777" w:rsidR="006A369B" w:rsidRPr="00862CFC" w:rsidRDefault="006A369B" w:rsidP="005D2263">
            <w:pPr>
              <w:pStyle w:val="Sinespaciado"/>
              <w:rPr>
                <w:rFonts w:ascii="Arial" w:hAnsi="Arial" w:cs="Arial"/>
                <w:sz w:val="20"/>
                <w:szCs w:val="20"/>
              </w:rPr>
            </w:pPr>
          </w:p>
        </w:tc>
        <w:tc>
          <w:tcPr>
            <w:tcW w:w="1275" w:type="dxa"/>
          </w:tcPr>
          <w:p w14:paraId="1B0C78E0"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1DE83B6" w14:textId="77777777" w:rsidTr="005D2263">
        <w:tc>
          <w:tcPr>
            <w:tcW w:w="1526" w:type="dxa"/>
            <w:vMerge/>
          </w:tcPr>
          <w:p w14:paraId="5187D39A" w14:textId="77777777" w:rsidR="006A369B" w:rsidRPr="00862CFC" w:rsidRDefault="006A369B" w:rsidP="005D2263">
            <w:pPr>
              <w:pStyle w:val="Sinespaciado"/>
              <w:rPr>
                <w:rFonts w:ascii="Arial" w:hAnsi="Arial" w:cs="Arial"/>
                <w:sz w:val="20"/>
                <w:szCs w:val="20"/>
              </w:rPr>
            </w:pPr>
          </w:p>
        </w:tc>
        <w:tc>
          <w:tcPr>
            <w:tcW w:w="1276" w:type="dxa"/>
          </w:tcPr>
          <w:p w14:paraId="62CD911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344DB08"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3937F0D" w14:textId="77777777" w:rsidR="006A369B" w:rsidRPr="00862CFC" w:rsidRDefault="006A369B" w:rsidP="005D2263">
            <w:pPr>
              <w:pStyle w:val="Sinespaciado"/>
              <w:rPr>
                <w:rFonts w:ascii="Arial" w:hAnsi="Arial" w:cs="Arial"/>
                <w:sz w:val="20"/>
                <w:szCs w:val="20"/>
              </w:rPr>
            </w:pPr>
          </w:p>
        </w:tc>
        <w:tc>
          <w:tcPr>
            <w:tcW w:w="1275" w:type="dxa"/>
          </w:tcPr>
          <w:p w14:paraId="4C7DD198"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89A6511" w14:textId="77777777" w:rsidTr="005D2263">
        <w:tc>
          <w:tcPr>
            <w:tcW w:w="1526" w:type="dxa"/>
            <w:vMerge/>
          </w:tcPr>
          <w:p w14:paraId="206F9CF5" w14:textId="77777777" w:rsidR="006A369B" w:rsidRPr="00862CFC" w:rsidRDefault="006A369B" w:rsidP="005D2263">
            <w:pPr>
              <w:pStyle w:val="Sinespaciado"/>
              <w:rPr>
                <w:rFonts w:ascii="Arial" w:hAnsi="Arial" w:cs="Arial"/>
                <w:sz w:val="20"/>
                <w:szCs w:val="20"/>
              </w:rPr>
            </w:pPr>
          </w:p>
        </w:tc>
        <w:tc>
          <w:tcPr>
            <w:tcW w:w="1276" w:type="dxa"/>
          </w:tcPr>
          <w:p w14:paraId="74E533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17F78C2E"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EC9802E" w14:textId="77777777" w:rsidR="006A369B" w:rsidRPr="00862CFC" w:rsidRDefault="006A369B" w:rsidP="005D2263">
            <w:pPr>
              <w:pStyle w:val="Sinespaciado"/>
              <w:rPr>
                <w:rFonts w:ascii="Arial" w:hAnsi="Arial" w:cs="Arial"/>
                <w:sz w:val="20"/>
                <w:szCs w:val="20"/>
              </w:rPr>
            </w:pPr>
          </w:p>
        </w:tc>
        <w:tc>
          <w:tcPr>
            <w:tcW w:w="1275" w:type="dxa"/>
          </w:tcPr>
          <w:p w14:paraId="6347126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26F76E90" w14:textId="77777777" w:rsidTr="005D2263">
        <w:tc>
          <w:tcPr>
            <w:tcW w:w="1526" w:type="dxa"/>
            <w:vMerge/>
          </w:tcPr>
          <w:p w14:paraId="162420FC" w14:textId="77777777" w:rsidR="006A369B" w:rsidRPr="00862CFC" w:rsidRDefault="006A369B" w:rsidP="005D2263">
            <w:pPr>
              <w:pStyle w:val="Sinespaciado"/>
              <w:rPr>
                <w:rFonts w:ascii="Arial" w:hAnsi="Arial" w:cs="Arial"/>
                <w:sz w:val="20"/>
                <w:szCs w:val="20"/>
              </w:rPr>
            </w:pPr>
          </w:p>
        </w:tc>
        <w:tc>
          <w:tcPr>
            <w:tcW w:w="1276" w:type="dxa"/>
          </w:tcPr>
          <w:p w14:paraId="031214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7B99678" w14:textId="77777777" w:rsidR="006A369B" w:rsidRDefault="006A369B" w:rsidP="005D2263">
            <w:pPr>
              <w:pStyle w:val="Default"/>
              <w:rPr>
                <w:sz w:val="20"/>
                <w:szCs w:val="20"/>
              </w:rPr>
            </w:pPr>
            <w:r>
              <w:rPr>
                <w:sz w:val="20"/>
                <w:szCs w:val="20"/>
              </w:rPr>
              <w:t xml:space="preserve">Cumple dos de los indicadores definidos en el desempeño excelente. </w:t>
            </w:r>
          </w:p>
          <w:p w14:paraId="55CE79A6" w14:textId="77777777" w:rsidR="006A369B" w:rsidRPr="00862CFC" w:rsidRDefault="006A369B" w:rsidP="005D2263">
            <w:pPr>
              <w:pStyle w:val="Sinespaciado"/>
              <w:rPr>
                <w:rFonts w:ascii="Arial" w:hAnsi="Arial" w:cs="Arial"/>
                <w:sz w:val="20"/>
                <w:szCs w:val="20"/>
              </w:rPr>
            </w:pPr>
          </w:p>
        </w:tc>
        <w:tc>
          <w:tcPr>
            <w:tcW w:w="1275" w:type="dxa"/>
          </w:tcPr>
          <w:p w14:paraId="6D1DB00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20D37BD" w14:textId="77777777" w:rsidTr="005D2263">
        <w:tc>
          <w:tcPr>
            <w:tcW w:w="1526" w:type="dxa"/>
          </w:tcPr>
          <w:p w14:paraId="7D5958C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7AF11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423F1B44"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A05C949" w14:textId="77777777" w:rsidR="006A369B" w:rsidRPr="00862CFC" w:rsidRDefault="006A369B" w:rsidP="005D2263">
            <w:pPr>
              <w:pStyle w:val="Sinespaciado"/>
              <w:rPr>
                <w:rFonts w:ascii="Arial" w:hAnsi="Arial" w:cs="Arial"/>
                <w:sz w:val="20"/>
                <w:szCs w:val="20"/>
              </w:rPr>
            </w:pPr>
          </w:p>
        </w:tc>
        <w:tc>
          <w:tcPr>
            <w:tcW w:w="1275" w:type="dxa"/>
          </w:tcPr>
          <w:p w14:paraId="1B07B7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20201751" w14:textId="77777777" w:rsidR="0089776F" w:rsidRDefault="0089776F" w:rsidP="005053AB">
      <w:pPr>
        <w:pStyle w:val="Sinespaciado"/>
        <w:rPr>
          <w:rFonts w:ascii="Arial" w:hAnsi="Arial" w:cs="Arial"/>
          <w:sz w:val="20"/>
          <w:szCs w:val="20"/>
        </w:rPr>
      </w:pPr>
    </w:p>
    <w:p w14:paraId="28D2411F" w14:textId="77777777" w:rsidR="008247B9" w:rsidRDefault="008247B9" w:rsidP="005053AB">
      <w:pPr>
        <w:pStyle w:val="Sinespaciado"/>
        <w:rPr>
          <w:rFonts w:ascii="Arial" w:hAnsi="Arial" w:cs="Arial"/>
          <w:sz w:val="20"/>
          <w:szCs w:val="20"/>
        </w:rPr>
      </w:pPr>
    </w:p>
    <w:p w14:paraId="4E1BB158" w14:textId="77777777" w:rsidR="008247B9" w:rsidRDefault="008247B9" w:rsidP="005053AB">
      <w:pPr>
        <w:pStyle w:val="Sinespaciado"/>
        <w:rPr>
          <w:rFonts w:ascii="Arial" w:hAnsi="Arial" w:cs="Arial"/>
          <w:sz w:val="20"/>
          <w:szCs w:val="20"/>
        </w:rPr>
      </w:pPr>
    </w:p>
    <w:p w14:paraId="2442A1CE" w14:textId="77777777" w:rsidR="008247B9" w:rsidRDefault="008247B9" w:rsidP="005053AB">
      <w:pPr>
        <w:pStyle w:val="Sinespaciado"/>
        <w:rPr>
          <w:rFonts w:ascii="Arial" w:hAnsi="Arial" w:cs="Arial"/>
          <w:sz w:val="20"/>
          <w:szCs w:val="20"/>
        </w:rPr>
      </w:pPr>
    </w:p>
    <w:p w14:paraId="3DF9515E" w14:textId="77777777" w:rsidR="008247B9" w:rsidRDefault="008247B9" w:rsidP="005053AB">
      <w:pPr>
        <w:pStyle w:val="Sinespaciado"/>
        <w:rPr>
          <w:rFonts w:ascii="Arial" w:hAnsi="Arial" w:cs="Arial"/>
          <w:sz w:val="20"/>
          <w:szCs w:val="20"/>
        </w:rPr>
      </w:pPr>
    </w:p>
    <w:p w14:paraId="1AEF3400" w14:textId="77777777" w:rsidR="008247B9" w:rsidRDefault="008247B9" w:rsidP="005053AB">
      <w:pPr>
        <w:pStyle w:val="Sinespaciado"/>
        <w:rPr>
          <w:rFonts w:ascii="Arial" w:hAnsi="Arial" w:cs="Arial"/>
          <w:sz w:val="20"/>
          <w:szCs w:val="20"/>
        </w:rPr>
      </w:pPr>
    </w:p>
    <w:p w14:paraId="0A2B471C"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38A0397" w14:textId="77777777" w:rsidTr="008247B9">
        <w:tc>
          <w:tcPr>
            <w:tcW w:w="2660" w:type="dxa"/>
          </w:tcPr>
          <w:p w14:paraId="3953B7F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BC6554D" w14:textId="77777777" w:rsidR="006A369B" w:rsidRPr="00F018D0" w:rsidRDefault="006A369B" w:rsidP="005D2263">
            <w:pPr>
              <w:rPr>
                <w:rFonts w:ascii="Arial" w:eastAsia="Calibri" w:hAnsi="Arial" w:cs="Arial"/>
              </w:rPr>
            </w:pPr>
          </w:p>
        </w:tc>
        <w:tc>
          <w:tcPr>
            <w:tcW w:w="992" w:type="dxa"/>
          </w:tcPr>
          <w:p w14:paraId="62C3567E"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7ADA12B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B0CC263"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5FFB8E3B" w14:textId="77777777" w:rsidTr="008247B9">
        <w:tc>
          <w:tcPr>
            <w:tcW w:w="2660" w:type="dxa"/>
          </w:tcPr>
          <w:p w14:paraId="70B89776" w14:textId="77777777" w:rsidR="006A369B" w:rsidRPr="00F018D0" w:rsidRDefault="006A369B" w:rsidP="005D2263">
            <w:pPr>
              <w:rPr>
                <w:rFonts w:ascii="Arial" w:eastAsia="Calibri" w:hAnsi="Arial" w:cs="Arial"/>
              </w:rPr>
            </w:pPr>
          </w:p>
        </w:tc>
        <w:tc>
          <w:tcPr>
            <w:tcW w:w="992" w:type="dxa"/>
          </w:tcPr>
          <w:p w14:paraId="74978160" w14:textId="77777777" w:rsidR="006A369B" w:rsidRPr="00F018D0" w:rsidRDefault="006A369B" w:rsidP="005D2263">
            <w:pPr>
              <w:rPr>
                <w:rFonts w:ascii="Arial" w:eastAsia="Calibri" w:hAnsi="Arial" w:cs="Arial"/>
              </w:rPr>
            </w:pPr>
          </w:p>
        </w:tc>
        <w:tc>
          <w:tcPr>
            <w:tcW w:w="1134" w:type="dxa"/>
          </w:tcPr>
          <w:p w14:paraId="734B354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74823A3"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58BF045"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348D488E"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2B253FFC"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4F147C90" w14:textId="77777777" w:rsidR="006A369B" w:rsidRPr="00F018D0" w:rsidRDefault="006A369B" w:rsidP="005D2263">
            <w:pPr>
              <w:rPr>
                <w:rFonts w:ascii="Arial" w:eastAsia="Calibri" w:hAnsi="Arial" w:cs="Arial"/>
              </w:rPr>
            </w:pPr>
          </w:p>
        </w:tc>
      </w:tr>
      <w:tr w:rsidR="008247B9" w:rsidRPr="00F018D0" w14:paraId="72773120" w14:textId="77777777" w:rsidTr="008247B9">
        <w:tc>
          <w:tcPr>
            <w:tcW w:w="2660" w:type="dxa"/>
          </w:tcPr>
          <w:p w14:paraId="508C592E" w14:textId="77777777" w:rsidR="008247B9" w:rsidRPr="009B4DB5" w:rsidRDefault="008247B9" w:rsidP="008247B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461B32" w14:textId="4027C498"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238E0CB5" w14:textId="34A316D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B8A306E" w14:textId="5EBA234E"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F70BA0A" w14:textId="0480FE77"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29DCF73" w14:textId="460E727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2C42FF" w14:textId="4B8E6DF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C1310C5" w14:textId="296C8AF3"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Realiza trabajo de investigación en diferentes fuentes de proyectos desarrollados con los principios de la manufactura circular.</w:t>
            </w:r>
          </w:p>
        </w:tc>
      </w:tr>
      <w:tr w:rsidR="008247B9" w:rsidRPr="00F018D0" w14:paraId="135E5519" w14:textId="77777777" w:rsidTr="008247B9">
        <w:tc>
          <w:tcPr>
            <w:tcW w:w="2660" w:type="dxa"/>
          </w:tcPr>
          <w:p w14:paraId="61A4977A" w14:textId="2B1F5FCD" w:rsidR="008247B9" w:rsidRPr="009B4DB5" w:rsidRDefault="008247B9" w:rsidP="008247B9">
            <w:pPr>
              <w:rPr>
                <w:rFonts w:ascii="Arial" w:eastAsia="Calibri" w:hAnsi="Arial" w:cs="Arial"/>
                <w:sz w:val="20"/>
                <w:szCs w:val="20"/>
              </w:rPr>
            </w:pPr>
            <w:proofErr w:type="gramStart"/>
            <w:r>
              <w:rPr>
                <w:rFonts w:ascii="Arial" w:eastAsia="Calibri" w:hAnsi="Arial" w:cs="Arial"/>
                <w:sz w:val="20"/>
                <w:szCs w:val="20"/>
              </w:rPr>
              <w:t xml:space="preserve">Proyecto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02541118" w14:textId="4ABA956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6E207D2A" w14:textId="507C6AC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6E9DFB" w14:textId="0CD8DFD1"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1AFA258" w14:textId="16D36851"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9F3BCB2" w14:textId="3CB7BED4"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69AD162" w14:textId="2FD9F1C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C5F697B" w14:textId="656F3504"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Desarrolla un proyecto de un producto o proceso aplicado al entorno considerando los principios de la manufactura circular.</w:t>
            </w:r>
          </w:p>
        </w:tc>
      </w:tr>
      <w:tr w:rsidR="008247B9" w:rsidRPr="00F018D0" w14:paraId="21B24565" w14:textId="77777777" w:rsidTr="008247B9">
        <w:tc>
          <w:tcPr>
            <w:tcW w:w="2660" w:type="dxa"/>
          </w:tcPr>
          <w:p w14:paraId="24F36984" w14:textId="77777777" w:rsidR="008247B9" w:rsidRPr="009B4DB5" w:rsidRDefault="008247B9" w:rsidP="008247B9">
            <w:pPr>
              <w:rPr>
                <w:rFonts w:ascii="Arial" w:eastAsia="Calibri" w:hAnsi="Arial" w:cs="Arial"/>
                <w:sz w:val="20"/>
                <w:szCs w:val="20"/>
              </w:rPr>
            </w:pPr>
            <w:r>
              <w:rPr>
                <w:rFonts w:ascii="Arial" w:eastAsia="Calibri" w:hAnsi="Arial" w:cs="Arial"/>
                <w:sz w:val="20"/>
                <w:szCs w:val="20"/>
              </w:rPr>
              <w:t xml:space="preserve"> Ensayo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2923A0BB" w14:textId="36A1B465"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56D9ED1D" w14:textId="2D4661D3"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16A60CF" w14:textId="708FA723"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9108E8F" w14:textId="2EA9760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39E7FB" w14:textId="57D6E43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78559EE" w14:textId="5E21871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1D7DFD2" w14:textId="38B7C4D2" w:rsidR="008247B9" w:rsidRPr="008247B9" w:rsidRDefault="008247B9" w:rsidP="008247B9">
            <w:pPr>
              <w:rPr>
                <w:rFonts w:ascii="Arial" w:eastAsia="Calibri" w:hAnsi="Arial" w:cs="Arial"/>
                <w:sz w:val="20"/>
                <w:szCs w:val="20"/>
              </w:rPr>
            </w:pPr>
            <w:r w:rsidRPr="008247B9">
              <w:rPr>
                <w:rFonts w:ascii="Arial" w:hAnsi="Arial" w:cs="Arial"/>
                <w:sz w:val="20"/>
                <w:szCs w:val="20"/>
              </w:rPr>
              <w:t>Posee los conocimientos necesarios del tema de modelos de negocios circulares.</w:t>
            </w:r>
          </w:p>
        </w:tc>
      </w:tr>
      <w:tr w:rsidR="008247B9" w:rsidRPr="00F018D0" w14:paraId="749AC206" w14:textId="77777777" w:rsidTr="008247B9">
        <w:tc>
          <w:tcPr>
            <w:tcW w:w="2660" w:type="dxa"/>
          </w:tcPr>
          <w:p w14:paraId="4F1CFFD1" w14:textId="77777777" w:rsidR="008247B9" w:rsidRPr="009B4DB5" w:rsidRDefault="008247B9" w:rsidP="008247B9">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268EE3BF" w14:textId="4E4E86A6"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52C3E2AA" w14:textId="0023432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FDB6A27" w14:textId="7753DF5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5F841E34" w14:textId="6ED35E2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A878808" w14:textId="0A204027"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C7A7E42" w14:textId="362FD26E"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24AA4A3" w14:textId="457CA3F3"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Demuestra el aprendizaje adquirido en clases respecto a los proyectos circulares desarrollados con éxito.</w:t>
            </w:r>
          </w:p>
        </w:tc>
      </w:tr>
      <w:tr w:rsidR="006A369B" w:rsidRPr="00F018D0" w14:paraId="7E04168B" w14:textId="77777777" w:rsidTr="008247B9">
        <w:tc>
          <w:tcPr>
            <w:tcW w:w="2660" w:type="dxa"/>
          </w:tcPr>
          <w:p w14:paraId="701264F3"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0CB7B96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7F4FCF39"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33CDA9C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73F62841"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457328F8"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DF78689"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4BF12ACF" w14:textId="77777777" w:rsidR="006A369B" w:rsidRPr="00F018D0" w:rsidRDefault="006A369B" w:rsidP="005D2263">
            <w:pPr>
              <w:rPr>
                <w:rFonts w:ascii="Arial" w:eastAsia="Calibri" w:hAnsi="Arial" w:cs="Arial"/>
              </w:rPr>
            </w:pPr>
          </w:p>
        </w:tc>
      </w:tr>
    </w:tbl>
    <w:p w14:paraId="7DE1E068" w14:textId="77777777" w:rsidR="00B43F84" w:rsidRDefault="00B43F84" w:rsidP="005053AB">
      <w:pPr>
        <w:pStyle w:val="Sinespaciado"/>
        <w:rPr>
          <w:rFonts w:ascii="Arial" w:hAnsi="Arial" w:cs="Arial"/>
          <w:sz w:val="20"/>
          <w:szCs w:val="20"/>
        </w:rPr>
      </w:pPr>
    </w:p>
    <w:p w14:paraId="5D6AF72E" w14:textId="77777777" w:rsidR="00B43F84" w:rsidRDefault="00B43F84" w:rsidP="005053AB">
      <w:pPr>
        <w:pStyle w:val="Sinespaciado"/>
        <w:rPr>
          <w:rFonts w:ascii="Arial" w:hAnsi="Arial" w:cs="Arial"/>
          <w:sz w:val="20"/>
          <w:szCs w:val="20"/>
        </w:rPr>
      </w:pPr>
    </w:p>
    <w:p w14:paraId="6B999439" w14:textId="77777777" w:rsidR="00B43F84" w:rsidRDefault="00B43F84" w:rsidP="005053AB">
      <w:pPr>
        <w:pStyle w:val="Sinespaciado"/>
        <w:rPr>
          <w:rFonts w:ascii="Arial" w:hAnsi="Arial" w:cs="Arial"/>
          <w:sz w:val="20"/>
          <w:szCs w:val="20"/>
        </w:rPr>
      </w:pPr>
    </w:p>
    <w:p w14:paraId="7DD839DA" w14:textId="77777777" w:rsidR="00B43F84" w:rsidRDefault="00B43F84" w:rsidP="005053AB">
      <w:pPr>
        <w:pStyle w:val="Sinespaciado"/>
        <w:rPr>
          <w:rFonts w:ascii="Arial" w:hAnsi="Arial" w:cs="Arial"/>
          <w:sz w:val="20"/>
          <w:szCs w:val="20"/>
        </w:rPr>
      </w:pPr>
    </w:p>
    <w:p w14:paraId="6B3056CE" w14:textId="77777777" w:rsidR="002105AD" w:rsidRDefault="002105AD" w:rsidP="005053AB">
      <w:pPr>
        <w:pStyle w:val="Sinespaciado"/>
        <w:rPr>
          <w:rFonts w:ascii="Arial" w:hAnsi="Arial" w:cs="Arial"/>
          <w:sz w:val="20"/>
          <w:szCs w:val="20"/>
        </w:rPr>
      </w:pPr>
    </w:p>
    <w:p w14:paraId="387F0B5B" w14:textId="77777777" w:rsidR="00E07FBC" w:rsidRDefault="00E07FBC" w:rsidP="005053AB">
      <w:pPr>
        <w:pStyle w:val="Sinespaciado"/>
        <w:rPr>
          <w:rFonts w:ascii="Arial" w:hAnsi="Arial" w:cs="Arial"/>
          <w:sz w:val="20"/>
          <w:szCs w:val="20"/>
        </w:rPr>
      </w:pPr>
    </w:p>
    <w:p w14:paraId="7CE378E6" w14:textId="77777777" w:rsidR="00E07FBC" w:rsidRDefault="00E07FBC" w:rsidP="005053AB">
      <w:pPr>
        <w:pStyle w:val="Sinespaciado"/>
        <w:rPr>
          <w:rFonts w:ascii="Arial" w:hAnsi="Arial" w:cs="Arial"/>
          <w:sz w:val="20"/>
          <w:szCs w:val="20"/>
        </w:rPr>
      </w:pPr>
    </w:p>
    <w:p w14:paraId="3DA1FD66"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0112C7D" w14:textId="77777777" w:rsidTr="00862CFC">
        <w:tc>
          <w:tcPr>
            <w:tcW w:w="6498" w:type="dxa"/>
            <w:tcBorders>
              <w:top w:val="nil"/>
              <w:left w:val="nil"/>
              <w:bottom w:val="single" w:sz="4" w:space="0" w:color="auto"/>
              <w:right w:val="nil"/>
            </w:tcBorders>
          </w:tcPr>
          <w:p w14:paraId="0A8316F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2158EB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1C9FDFB" w14:textId="77777777" w:rsidTr="00BB73C8">
        <w:trPr>
          <w:trHeight w:val="2025"/>
        </w:trPr>
        <w:tc>
          <w:tcPr>
            <w:tcW w:w="6498" w:type="dxa"/>
            <w:tcBorders>
              <w:top w:val="single" w:sz="4" w:space="0" w:color="auto"/>
            </w:tcBorders>
          </w:tcPr>
          <w:p w14:paraId="59A34211" w14:textId="77777777" w:rsidR="001278D0" w:rsidRDefault="001278D0" w:rsidP="00106009">
            <w:pPr>
              <w:pStyle w:val="Sinespaciado"/>
              <w:rPr>
                <w:rFonts w:ascii="Arial" w:hAnsi="Arial" w:cs="Arial"/>
                <w:sz w:val="20"/>
                <w:szCs w:val="20"/>
              </w:rPr>
            </w:pPr>
            <w:r w:rsidRPr="001278D0">
              <w:rPr>
                <w:rFonts w:ascii="Arial" w:hAnsi="Arial" w:cs="Arial"/>
                <w:sz w:val="20"/>
                <w:szCs w:val="20"/>
              </w:rPr>
              <w:t xml:space="preserve">1. </w:t>
            </w:r>
            <w:proofErr w:type="spellStart"/>
            <w:r w:rsidRPr="001278D0">
              <w:rPr>
                <w:rFonts w:ascii="Arial" w:hAnsi="Arial" w:cs="Arial"/>
                <w:sz w:val="20"/>
                <w:szCs w:val="20"/>
              </w:rPr>
              <w:t>Mikell</w:t>
            </w:r>
            <w:proofErr w:type="spellEnd"/>
            <w:r w:rsidRPr="001278D0">
              <w:rPr>
                <w:rFonts w:ascii="Arial" w:hAnsi="Arial" w:cs="Arial"/>
                <w:sz w:val="20"/>
                <w:szCs w:val="20"/>
              </w:rPr>
              <w:t xml:space="preserve"> P. </w:t>
            </w:r>
            <w:proofErr w:type="spellStart"/>
            <w:r w:rsidRPr="001278D0">
              <w:rPr>
                <w:rFonts w:ascii="Arial" w:hAnsi="Arial" w:cs="Arial"/>
                <w:sz w:val="20"/>
                <w:szCs w:val="20"/>
              </w:rPr>
              <w:t>Groover</w:t>
            </w:r>
            <w:proofErr w:type="spellEnd"/>
            <w:r w:rsidRPr="001278D0">
              <w:rPr>
                <w:rFonts w:ascii="Arial" w:hAnsi="Arial" w:cs="Arial"/>
                <w:sz w:val="20"/>
                <w:szCs w:val="20"/>
              </w:rPr>
              <w:t xml:space="preserve">; 1997; Fundamentos de manufactura moderna; Editorial Prentice </w:t>
            </w:r>
            <w:proofErr w:type="spellStart"/>
            <w:r w:rsidRPr="001278D0">
              <w:rPr>
                <w:rFonts w:ascii="Arial" w:hAnsi="Arial" w:cs="Arial"/>
                <w:sz w:val="20"/>
                <w:szCs w:val="20"/>
              </w:rPr>
              <w:t>may</w:t>
            </w:r>
            <w:proofErr w:type="spellEnd"/>
            <w:r w:rsidRPr="001278D0">
              <w:rPr>
                <w:rFonts w:ascii="Arial" w:hAnsi="Arial" w:cs="Arial"/>
                <w:sz w:val="20"/>
                <w:szCs w:val="20"/>
              </w:rPr>
              <w:t xml:space="preserve">/Hispanoamericana S. A. </w:t>
            </w:r>
          </w:p>
          <w:p w14:paraId="5F9B4C28" w14:textId="77777777" w:rsidR="001278D0" w:rsidRDefault="001278D0" w:rsidP="00106009">
            <w:pPr>
              <w:pStyle w:val="Sinespaciado"/>
              <w:rPr>
                <w:rFonts w:ascii="Arial" w:hAnsi="Arial" w:cs="Arial"/>
                <w:sz w:val="20"/>
                <w:szCs w:val="20"/>
              </w:rPr>
            </w:pPr>
            <w:r w:rsidRPr="001278D0">
              <w:rPr>
                <w:rFonts w:ascii="Arial" w:hAnsi="Arial" w:cs="Arial"/>
                <w:sz w:val="20"/>
                <w:szCs w:val="20"/>
              </w:rPr>
              <w:t xml:space="preserve">2. Capuz Rizo Salvador; 2000; Diseño del Producto e Ingeniería Concurrente; Editorial Alfa Omega </w:t>
            </w:r>
          </w:p>
          <w:p w14:paraId="2DEDBA0F" w14:textId="77777777" w:rsidR="001278D0" w:rsidRDefault="001278D0" w:rsidP="00106009">
            <w:pPr>
              <w:pStyle w:val="Sinespaciado"/>
              <w:rPr>
                <w:rFonts w:ascii="Arial" w:hAnsi="Arial" w:cs="Arial"/>
                <w:sz w:val="20"/>
                <w:szCs w:val="20"/>
                <w:lang w:val="en-US"/>
              </w:rPr>
            </w:pPr>
            <w:r w:rsidRPr="001278D0">
              <w:rPr>
                <w:rFonts w:ascii="Arial" w:hAnsi="Arial" w:cs="Arial"/>
                <w:sz w:val="20"/>
                <w:szCs w:val="20"/>
                <w:lang w:val="en-US"/>
              </w:rPr>
              <w:t xml:space="preserve">3. </w:t>
            </w:r>
            <w:proofErr w:type="spellStart"/>
            <w:r w:rsidRPr="001278D0">
              <w:rPr>
                <w:rFonts w:ascii="Arial" w:hAnsi="Arial" w:cs="Arial"/>
                <w:sz w:val="20"/>
                <w:szCs w:val="20"/>
                <w:lang w:val="en-US"/>
              </w:rPr>
              <w:t>Keniche</w:t>
            </w:r>
            <w:proofErr w:type="spellEnd"/>
            <w:r w:rsidRPr="001278D0">
              <w:rPr>
                <w:rFonts w:ascii="Arial" w:hAnsi="Arial" w:cs="Arial"/>
                <w:sz w:val="20"/>
                <w:szCs w:val="20"/>
                <w:lang w:val="en-US"/>
              </w:rPr>
              <w:t xml:space="preserve"> Sekine; 1994; ONE PIECE FLOW; Productivity Press </w:t>
            </w:r>
          </w:p>
          <w:p w14:paraId="019FB176" w14:textId="77777777" w:rsidR="001278D0" w:rsidRDefault="001278D0" w:rsidP="00106009">
            <w:pPr>
              <w:pStyle w:val="Sinespaciado"/>
              <w:rPr>
                <w:rFonts w:ascii="Arial" w:hAnsi="Arial" w:cs="Arial"/>
                <w:sz w:val="20"/>
                <w:szCs w:val="20"/>
              </w:rPr>
            </w:pPr>
            <w:r w:rsidRPr="001278D0">
              <w:rPr>
                <w:rFonts w:ascii="Arial" w:hAnsi="Arial" w:cs="Arial"/>
                <w:sz w:val="20"/>
                <w:szCs w:val="20"/>
                <w:lang w:val="en-US"/>
              </w:rPr>
              <w:t xml:space="preserve">4. Imai, Mazaki. (1998); Kaizen. </w:t>
            </w:r>
            <w:r w:rsidRPr="001278D0">
              <w:rPr>
                <w:rFonts w:ascii="Arial" w:hAnsi="Arial" w:cs="Arial"/>
                <w:sz w:val="20"/>
                <w:szCs w:val="20"/>
              </w:rPr>
              <w:t xml:space="preserve">La clave de la Ventaja Competitiva Japonesa, Ed. CECSA, México </w:t>
            </w:r>
          </w:p>
          <w:p w14:paraId="318DE25A" w14:textId="77777777" w:rsidR="001278D0" w:rsidRDefault="001278D0" w:rsidP="00106009">
            <w:pPr>
              <w:pStyle w:val="Sinespaciado"/>
              <w:rPr>
                <w:rFonts w:ascii="Arial" w:hAnsi="Arial" w:cs="Arial"/>
                <w:sz w:val="20"/>
                <w:szCs w:val="20"/>
              </w:rPr>
            </w:pPr>
            <w:r w:rsidRPr="001278D0">
              <w:rPr>
                <w:rFonts w:ascii="Arial" w:hAnsi="Arial" w:cs="Arial"/>
                <w:sz w:val="20"/>
                <w:szCs w:val="20"/>
              </w:rPr>
              <w:t xml:space="preserve">5. Ohno, Taiichi. (1991); El Sistema de Producción Toyota, más allá de la Producción a Gran Escala, Ed. Ediciones Gestión 2000, S.A., España. </w:t>
            </w:r>
          </w:p>
          <w:p w14:paraId="20D6FF0B" w14:textId="77777777" w:rsidR="001278D0" w:rsidRDefault="001278D0" w:rsidP="00106009">
            <w:pPr>
              <w:pStyle w:val="Sinespaciado"/>
              <w:rPr>
                <w:rFonts w:ascii="Arial" w:hAnsi="Arial" w:cs="Arial"/>
                <w:sz w:val="20"/>
                <w:szCs w:val="20"/>
              </w:rPr>
            </w:pPr>
            <w:r w:rsidRPr="001278D0">
              <w:rPr>
                <w:rFonts w:ascii="Arial" w:hAnsi="Arial" w:cs="Arial"/>
                <w:sz w:val="20"/>
                <w:szCs w:val="20"/>
              </w:rPr>
              <w:t>6. S</w:t>
            </w:r>
            <w:proofErr w:type="spellStart"/>
            <w:r w:rsidRPr="001278D0">
              <w:rPr>
                <w:rFonts w:ascii="Arial" w:hAnsi="Arial" w:cs="Arial"/>
                <w:sz w:val="20"/>
                <w:szCs w:val="20"/>
              </w:rPr>
              <w:t>chonberger</w:t>
            </w:r>
            <w:proofErr w:type="spellEnd"/>
            <w:r w:rsidRPr="001278D0">
              <w:rPr>
                <w:rFonts w:ascii="Arial" w:hAnsi="Arial" w:cs="Arial"/>
                <w:sz w:val="20"/>
                <w:szCs w:val="20"/>
              </w:rPr>
              <w:t xml:space="preserve">, Richard J. (1999); Manufactura de Clase Mundial para el Nuevo Siglo, Ed. Grupo Editorial Norma, Colombia. </w:t>
            </w:r>
          </w:p>
          <w:p w14:paraId="5432246A" w14:textId="77777777" w:rsidR="001278D0" w:rsidRDefault="001278D0" w:rsidP="00106009">
            <w:pPr>
              <w:pStyle w:val="Sinespaciado"/>
              <w:rPr>
                <w:rFonts w:ascii="Arial" w:hAnsi="Arial" w:cs="Arial"/>
                <w:sz w:val="20"/>
                <w:szCs w:val="20"/>
              </w:rPr>
            </w:pPr>
            <w:r w:rsidRPr="001278D0">
              <w:rPr>
                <w:rFonts w:ascii="Arial" w:hAnsi="Arial" w:cs="Arial"/>
                <w:sz w:val="20"/>
                <w:szCs w:val="20"/>
              </w:rPr>
              <w:t xml:space="preserve">7. Shingo, </w:t>
            </w:r>
            <w:proofErr w:type="spellStart"/>
            <w:r w:rsidRPr="001278D0">
              <w:rPr>
                <w:rFonts w:ascii="Arial" w:hAnsi="Arial" w:cs="Arial"/>
                <w:sz w:val="20"/>
                <w:szCs w:val="20"/>
              </w:rPr>
              <w:t>Shigeo</w:t>
            </w:r>
            <w:proofErr w:type="spellEnd"/>
            <w:r w:rsidRPr="001278D0">
              <w:rPr>
                <w:rFonts w:ascii="Arial" w:hAnsi="Arial" w:cs="Arial"/>
                <w:sz w:val="20"/>
                <w:szCs w:val="20"/>
              </w:rPr>
              <w:t xml:space="preserve">. (1990). Tecnología para el Cero Defectos: Inspecciones en la fuente y el Sistema Poka-Yoke, Ed. </w:t>
            </w:r>
            <w:proofErr w:type="spellStart"/>
            <w:r w:rsidRPr="001278D0">
              <w:rPr>
                <w:rFonts w:ascii="Arial" w:hAnsi="Arial" w:cs="Arial"/>
                <w:sz w:val="20"/>
                <w:szCs w:val="20"/>
              </w:rPr>
              <w:t>Productivity</w:t>
            </w:r>
            <w:proofErr w:type="spellEnd"/>
            <w:r w:rsidRPr="001278D0">
              <w:rPr>
                <w:rFonts w:ascii="Arial" w:hAnsi="Arial" w:cs="Arial"/>
                <w:sz w:val="20"/>
                <w:szCs w:val="20"/>
              </w:rPr>
              <w:t xml:space="preserve"> </w:t>
            </w:r>
            <w:proofErr w:type="spellStart"/>
            <w:r w:rsidRPr="001278D0">
              <w:rPr>
                <w:rFonts w:ascii="Arial" w:hAnsi="Arial" w:cs="Arial"/>
                <w:sz w:val="20"/>
                <w:szCs w:val="20"/>
              </w:rPr>
              <w:t>Press</w:t>
            </w:r>
            <w:proofErr w:type="spellEnd"/>
            <w:r w:rsidRPr="001278D0">
              <w:rPr>
                <w:rFonts w:ascii="Arial" w:hAnsi="Arial" w:cs="Arial"/>
                <w:sz w:val="20"/>
                <w:szCs w:val="20"/>
              </w:rPr>
              <w:t xml:space="preserve">, EUA. </w:t>
            </w:r>
          </w:p>
          <w:p w14:paraId="6B049D77" w14:textId="7302F9B2" w:rsidR="00E96931" w:rsidRPr="00E96931" w:rsidRDefault="001278D0" w:rsidP="00106009">
            <w:pPr>
              <w:pStyle w:val="Sinespaciado"/>
              <w:rPr>
                <w:rFonts w:ascii="Arial" w:hAnsi="Arial" w:cs="Arial"/>
                <w:sz w:val="20"/>
                <w:szCs w:val="20"/>
              </w:rPr>
            </w:pPr>
            <w:r w:rsidRPr="001278D0">
              <w:rPr>
                <w:rFonts w:ascii="Arial" w:hAnsi="Arial" w:cs="Arial"/>
                <w:sz w:val="20"/>
                <w:szCs w:val="20"/>
              </w:rPr>
              <w:t xml:space="preserve">8. Shingo, </w:t>
            </w:r>
            <w:proofErr w:type="spellStart"/>
            <w:r w:rsidRPr="001278D0">
              <w:rPr>
                <w:rFonts w:ascii="Arial" w:hAnsi="Arial" w:cs="Arial"/>
                <w:sz w:val="20"/>
                <w:szCs w:val="20"/>
              </w:rPr>
              <w:t>Shigeo</w:t>
            </w:r>
            <w:proofErr w:type="spellEnd"/>
            <w:r w:rsidRPr="001278D0">
              <w:rPr>
                <w:rFonts w:ascii="Arial" w:hAnsi="Arial" w:cs="Arial"/>
                <w:sz w:val="20"/>
                <w:szCs w:val="20"/>
              </w:rPr>
              <w:t xml:space="preserve">. (1985). Una Revolución en la producción: El Sistema SMED, Ed. </w:t>
            </w:r>
            <w:proofErr w:type="spellStart"/>
            <w:r w:rsidRPr="001278D0">
              <w:rPr>
                <w:rFonts w:ascii="Arial" w:hAnsi="Arial" w:cs="Arial"/>
                <w:sz w:val="20"/>
                <w:szCs w:val="20"/>
              </w:rPr>
              <w:t>Productivity</w:t>
            </w:r>
            <w:proofErr w:type="spellEnd"/>
            <w:r w:rsidRPr="001278D0">
              <w:rPr>
                <w:rFonts w:ascii="Arial" w:hAnsi="Arial" w:cs="Arial"/>
                <w:sz w:val="20"/>
                <w:szCs w:val="20"/>
              </w:rPr>
              <w:t xml:space="preserve"> </w:t>
            </w:r>
            <w:proofErr w:type="spellStart"/>
            <w:r w:rsidRPr="001278D0">
              <w:rPr>
                <w:rFonts w:ascii="Arial" w:hAnsi="Arial" w:cs="Arial"/>
                <w:sz w:val="20"/>
                <w:szCs w:val="20"/>
              </w:rPr>
              <w:t>Press</w:t>
            </w:r>
            <w:proofErr w:type="spellEnd"/>
            <w:r w:rsidRPr="001278D0">
              <w:rPr>
                <w:rFonts w:ascii="Arial" w:hAnsi="Arial" w:cs="Arial"/>
                <w:sz w:val="20"/>
                <w:szCs w:val="20"/>
              </w:rPr>
              <w:t>, EUA.</w:t>
            </w:r>
          </w:p>
        </w:tc>
        <w:tc>
          <w:tcPr>
            <w:tcW w:w="6498" w:type="dxa"/>
            <w:tcBorders>
              <w:top w:val="single" w:sz="4" w:space="0" w:color="auto"/>
            </w:tcBorders>
          </w:tcPr>
          <w:p w14:paraId="2B19C57C" w14:textId="77777777" w:rsidR="00106009" w:rsidRDefault="00C73444"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r w:rsidR="004C173F">
              <w:rPr>
                <w:rFonts w:ascii="Arial" w:hAnsi="Arial" w:cs="Arial"/>
                <w:sz w:val="20"/>
                <w:szCs w:val="20"/>
              </w:rPr>
              <w:t>.</w:t>
            </w:r>
          </w:p>
          <w:p w14:paraId="16B9E537" w14:textId="77777777" w:rsidR="00C73444" w:rsidRDefault="00C73444"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749B272C" w14:textId="77777777" w:rsidR="00C73444" w:rsidRDefault="00C73444" w:rsidP="00106009">
            <w:pPr>
              <w:pStyle w:val="Sinespaciado"/>
              <w:rPr>
                <w:rFonts w:ascii="Arial" w:hAnsi="Arial" w:cs="Arial"/>
                <w:sz w:val="20"/>
                <w:szCs w:val="20"/>
              </w:rPr>
            </w:pPr>
            <w:r>
              <w:rPr>
                <w:rFonts w:ascii="Arial" w:hAnsi="Arial" w:cs="Arial"/>
                <w:sz w:val="20"/>
                <w:szCs w:val="20"/>
              </w:rPr>
              <w:t>Correo electrónico</w:t>
            </w:r>
          </w:p>
          <w:p w14:paraId="7F3ACC06" w14:textId="77777777" w:rsidR="00C73444" w:rsidRDefault="00C73444" w:rsidP="00106009">
            <w:pPr>
              <w:pStyle w:val="Sinespaciado"/>
              <w:rPr>
                <w:rFonts w:ascii="Arial" w:hAnsi="Arial" w:cs="Arial"/>
                <w:sz w:val="20"/>
                <w:szCs w:val="20"/>
              </w:rPr>
            </w:pPr>
            <w:r>
              <w:rPr>
                <w:rFonts w:ascii="Arial" w:hAnsi="Arial" w:cs="Arial"/>
                <w:sz w:val="20"/>
                <w:szCs w:val="20"/>
              </w:rPr>
              <w:t>Office</w:t>
            </w:r>
          </w:p>
          <w:p w14:paraId="0DB20AED"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0259EC9C" w14:textId="77777777" w:rsidR="00BB73C8" w:rsidRDefault="00BB73C8" w:rsidP="00106009">
            <w:pPr>
              <w:pStyle w:val="Sinespaciado"/>
              <w:rPr>
                <w:rFonts w:ascii="Arial" w:hAnsi="Arial" w:cs="Arial"/>
                <w:sz w:val="20"/>
                <w:szCs w:val="20"/>
              </w:rPr>
            </w:pPr>
            <w:r>
              <w:rPr>
                <w:rFonts w:ascii="Arial" w:hAnsi="Arial" w:cs="Arial"/>
                <w:sz w:val="20"/>
                <w:szCs w:val="20"/>
              </w:rPr>
              <w:t>Pizarrón.</w:t>
            </w:r>
          </w:p>
          <w:p w14:paraId="4ED6CD3A" w14:textId="77777777" w:rsidR="00BB73C8" w:rsidRDefault="00BB73C8" w:rsidP="00106009">
            <w:pPr>
              <w:pStyle w:val="Sinespaciado"/>
              <w:rPr>
                <w:rFonts w:ascii="Arial" w:hAnsi="Arial" w:cs="Arial"/>
                <w:sz w:val="20"/>
                <w:szCs w:val="20"/>
              </w:rPr>
            </w:pPr>
            <w:r>
              <w:rPr>
                <w:rFonts w:ascii="Arial" w:hAnsi="Arial" w:cs="Arial"/>
                <w:sz w:val="20"/>
                <w:szCs w:val="20"/>
              </w:rPr>
              <w:t>Borrador.</w:t>
            </w:r>
          </w:p>
          <w:p w14:paraId="218BF886" w14:textId="77777777" w:rsidR="004C173F" w:rsidRPr="00E96931" w:rsidRDefault="004C173F" w:rsidP="00106009">
            <w:pPr>
              <w:pStyle w:val="Sinespaciado"/>
              <w:rPr>
                <w:rFonts w:ascii="Arial" w:hAnsi="Arial" w:cs="Arial"/>
                <w:sz w:val="20"/>
                <w:szCs w:val="20"/>
              </w:rPr>
            </w:pPr>
          </w:p>
        </w:tc>
      </w:tr>
    </w:tbl>
    <w:p w14:paraId="0D213CBC" w14:textId="77777777" w:rsidR="00106009" w:rsidRDefault="00106009" w:rsidP="00106009">
      <w:pPr>
        <w:pStyle w:val="Sinespaciado"/>
        <w:rPr>
          <w:rFonts w:ascii="Arial" w:hAnsi="Arial" w:cs="Arial"/>
          <w:sz w:val="20"/>
          <w:szCs w:val="20"/>
        </w:rPr>
      </w:pPr>
    </w:p>
    <w:p w14:paraId="4F23B4C3" w14:textId="77777777" w:rsidR="00AB4AF8" w:rsidRDefault="00AB4AF8" w:rsidP="00106009">
      <w:pPr>
        <w:pStyle w:val="Sinespaciado"/>
        <w:rPr>
          <w:rFonts w:ascii="Arial" w:hAnsi="Arial" w:cs="Arial"/>
          <w:sz w:val="20"/>
          <w:szCs w:val="20"/>
        </w:rPr>
      </w:pPr>
    </w:p>
    <w:p w14:paraId="27DA8D16" w14:textId="77777777" w:rsidR="00AB4AF8" w:rsidRDefault="00AB4AF8" w:rsidP="00106009">
      <w:pPr>
        <w:pStyle w:val="Sinespaciado"/>
        <w:rPr>
          <w:rFonts w:ascii="Arial" w:hAnsi="Arial" w:cs="Arial"/>
          <w:sz w:val="20"/>
          <w:szCs w:val="20"/>
        </w:rPr>
      </w:pPr>
    </w:p>
    <w:p w14:paraId="3430FA55" w14:textId="77777777" w:rsidR="001278D0" w:rsidRDefault="001278D0" w:rsidP="00106009">
      <w:pPr>
        <w:pStyle w:val="Sinespaciado"/>
        <w:rPr>
          <w:rFonts w:ascii="Arial" w:hAnsi="Arial" w:cs="Arial"/>
          <w:sz w:val="20"/>
          <w:szCs w:val="20"/>
        </w:rPr>
      </w:pPr>
    </w:p>
    <w:p w14:paraId="684B31B0" w14:textId="77777777" w:rsidR="001278D0" w:rsidRDefault="001278D0" w:rsidP="00106009">
      <w:pPr>
        <w:pStyle w:val="Sinespaciado"/>
        <w:rPr>
          <w:rFonts w:ascii="Arial" w:hAnsi="Arial" w:cs="Arial"/>
          <w:sz w:val="20"/>
          <w:szCs w:val="20"/>
        </w:rPr>
      </w:pPr>
    </w:p>
    <w:p w14:paraId="41BA7F15" w14:textId="77777777" w:rsidR="001278D0" w:rsidRDefault="001278D0" w:rsidP="00106009">
      <w:pPr>
        <w:pStyle w:val="Sinespaciado"/>
        <w:rPr>
          <w:rFonts w:ascii="Arial" w:hAnsi="Arial" w:cs="Arial"/>
          <w:sz w:val="20"/>
          <w:szCs w:val="20"/>
        </w:rPr>
      </w:pPr>
    </w:p>
    <w:p w14:paraId="5DB99317" w14:textId="77777777" w:rsidR="001278D0" w:rsidRDefault="001278D0" w:rsidP="00106009">
      <w:pPr>
        <w:pStyle w:val="Sinespaciado"/>
        <w:rPr>
          <w:rFonts w:ascii="Arial" w:hAnsi="Arial" w:cs="Arial"/>
          <w:sz w:val="20"/>
          <w:szCs w:val="20"/>
        </w:rPr>
      </w:pPr>
    </w:p>
    <w:p w14:paraId="06633C38" w14:textId="77777777" w:rsidR="00AB4AF8" w:rsidRPr="00E96931" w:rsidRDefault="00AB4AF8" w:rsidP="00106009">
      <w:pPr>
        <w:pStyle w:val="Sinespaciado"/>
        <w:rPr>
          <w:rFonts w:ascii="Arial" w:hAnsi="Arial" w:cs="Arial"/>
          <w:sz w:val="20"/>
          <w:szCs w:val="20"/>
        </w:rPr>
      </w:pPr>
    </w:p>
    <w:p w14:paraId="2809DEC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lastRenderedPageBreak/>
        <w:t>Calendarizac</w:t>
      </w:r>
      <w:r w:rsidR="00C80E00">
        <w:rPr>
          <w:rFonts w:ascii="Arial" w:hAnsi="Arial" w:cs="Arial"/>
          <w:sz w:val="20"/>
          <w:szCs w:val="20"/>
        </w:rPr>
        <w:t>ión de evaluación en semanas.</w:t>
      </w:r>
    </w:p>
    <w:p w14:paraId="1DB529A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47"/>
        <w:gridCol w:w="757"/>
        <w:gridCol w:w="753"/>
        <w:gridCol w:w="747"/>
        <w:gridCol w:w="747"/>
        <w:gridCol w:w="757"/>
        <w:gridCol w:w="754"/>
        <w:gridCol w:w="752"/>
        <w:gridCol w:w="752"/>
        <w:gridCol w:w="758"/>
        <w:gridCol w:w="754"/>
        <w:gridCol w:w="752"/>
        <w:gridCol w:w="758"/>
        <w:gridCol w:w="754"/>
      </w:tblGrid>
      <w:tr w:rsidR="008C7F7E" w:rsidRPr="00862CFC" w14:paraId="627B8634" w14:textId="77777777" w:rsidTr="00862CFC">
        <w:tc>
          <w:tcPr>
            <w:tcW w:w="764" w:type="dxa"/>
          </w:tcPr>
          <w:p w14:paraId="4A0AC0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77C1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386D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CA9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909D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5F369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62E17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136BE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C31C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9B2E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851A4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F296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18264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25D0C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B37C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AFE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CFDDF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1FCB7C73" w14:textId="77777777" w:rsidTr="00862CFC">
        <w:tc>
          <w:tcPr>
            <w:tcW w:w="764" w:type="dxa"/>
          </w:tcPr>
          <w:p w14:paraId="37D871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57F6CD8" w14:textId="77777777" w:rsidR="00862CFC" w:rsidRPr="00862CFC" w:rsidRDefault="00862CFC" w:rsidP="005053AB">
            <w:pPr>
              <w:pStyle w:val="Sinespaciado"/>
              <w:rPr>
                <w:rFonts w:ascii="Arial" w:hAnsi="Arial" w:cs="Arial"/>
                <w:sz w:val="20"/>
                <w:szCs w:val="20"/>
              </w:rPr>
            </w:pPr>
          </w:p>
        </w:tc>
        <w:tc>
          <w:tcPr>
            <w:tcW w:w="764" w:type="dxa"/>
          </w:tcPr>
          <w:p w14:paraId="047F5418" w14:textId="77777777" w:rsidR="00862CFC" w:rsidRPr="00862CFC" w:rsidRDefault="00862CFC" w:rsidP="005053AB">
            <w:pPr>
              <w:pStyle w:val="Sinespaciado"/>
              <w:rPr>
                <w:rFonts w:ascii="Arial" w:hAnsi="Arial" w:cs="Arial"/>
                <w:sz w:val="20"/>
                <w:szCs w:val="20"/>
              </w:rPr>
            </w:pPr>
          </w:p>
        </w:tc>
        <w:tc>
          <w:tcPr>
            <w:tcW w:w="764" w:type="dxa"/>
          </w:tcPr>
          <w:p w14:paraId="23C9C3FC" w14:textId="77777777" w:rsidR="00862CFC" w:rsidRPr="00862CFC" w:rsidRDefault="00862CFC" w:rsidP="005053AB">
            <w:pPr>
              <w:pStyle w:val="Sinespaciado"/>
              <w:rPr>
                <w:rFonts w:ascii="Arial" w:hAnsi="Arial" w:cs="Arial"/>
                <w:sz w:val="20"/>
                <w:szCs w:val="20"/>
              </w:rPr>
            </w:pPr>
          </w:p>
        </w:tc>
        <w:tc>
          <w:tcPr>
            <w:tcW w:w="764" w:type="dxa"/>
          </w:tcPr>
          <w:p w14:paraId="0E7054E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067681F5" w14:textId="77777777" w:rsidR="00862CFC" w:rsidRPr="00862CFC" w:rsidRDefault="00862CFC" w:rsidP="00C80E00">
            <w:pPr>
              <w:pStyle w:val="Sinespaciado"/>
              <w:jc w:val="center"/>
              <w:rPr>
                <w:rFonts w:ascii="Arial" w:hAnsi="Arial" w:cs="Arial"/>
                <w:sz w:val="20"/>
                <w:szCs w:val="20"/>
              </w:rPr>
            </w:pPr>
          </w:p>
        </w:tc>
        <w:tc>
          <w:tcPr>
            <w:tcW w:w="764" w:type="dxa"/>
          </w:tcPr>
          <w:p w14:paraId="0B644B88" w14:textId="77777777" w:rsidR="00862CFC" w:rsidRPr="00862CFC" w:rsidRDefault="00862CFC" w:rsidP="00C80E00">
            <w:pPr>
              <w:pStyle w:val="Sinespaciado"/>
              <w:jc w:val="center"/>
              <w:rPr>
                <w:rFonts w:ascii="Arial" w:hAnsi="Arial" w:cs="Arial"/>
                <w:sz w:val="20"/>
                <w:szCs w:val="20"/>
              </w:rPr>
            </w:pPr>
          </w:p>
        </w:tc>
        <w:tc>
          <w:tcPr>
            <w:tcW w:w="764" w:type="dxa"/>
          </w:tcPr>
          <w:p w14:paraId="21B24460" w14:textId="77777777" w:rsidR="00862CFC" w:rsidRPr="00862CFC" w:rsidRDefault="00862CFC" w:rsidP="00C80E00">
            <w:pPr>
              <w:pStyle w:val="Sinespaciado"/>
              <w:jc w:val="center"/>
              <w:rPr>
                <w:rFonts w:ascii="Arial" w:hAnsi="Arial" w:cs="Arial"/>
                <w:sz w:val="20"/>
                <w:szCs w:val="20"/>
              </w:rPr>
            </w:pPr>
          </w:p>
        </w:tc>
        <w:tc>
          <w:tcPr>
            <w:tcW w:w="764" w:type="dxa"/>
          </w:tcPr>
          <w:p w14:paraId="4EF5D18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774A3F4" w14:textId="77777777" w:rsidR="00862CFC" w:rsidRPr="00862CFC" w:rsidRDefault="00862CFC" w:rsidP="00C80E00">
            <w:pPr>
              <w:pStyle w:val="Sinespaciado"/>
              <w:jc w:val="center"/>
              <w:rPr>
                <w:rFonts w:ascii="Arial" w:hAnsi="Arial" w:cs="Arial"/>
                <w:sz w:val="20"/>
                <w:szCs w:val="20"/>
              </w:rPr>
            </w:pPr>
          </w:p>
        </w:tc>
        <w:tc>
          <w:tcPr>
            <w:tcW w:w="765" w:type="dxa"/>
          </w:tcPr>
          <w:p w14:paraId="60C2950A" w14:textId="77777777" w:rsidR="00862CFC" w:rsidRPr="00862CFC" w:rsidRDefault="00862CFC" w:rsidP="00C80E00">
            <w:pPr>
              <w:pStyle w:val="Sinespaciado"/>
              <w:jc w:val="center"/>
              <w:rPr>
                <w:rFonts w:ascii="Arial" w:hAnsi="Arial" w:cs="Arial"/>
                <w:sz w:val="20"/>
                <w:szCs w:val="20"/>
              </w:rPr>
            </w:pPr>
          </w:p>
        </w:tc>
        <w:tc>
          <w:tcPr>
            <w:tcW w:w="765" w:type="dxa"/>
          </w:tcPr>
          <w:p w14:paraId="23DC92D3" w14:textId="77777777" w:rsidR="00862CFC" w:rsidRPr="00862CFC" w:rsidRDefault="00862CFC" w:rsidP="00C80E00">
            <w:pPr>
              <w:pStyle w:val="Sinespaciado"/>
              <w:jc w:val="center"/>
              <w:rPr>
                <w:rFonts w:ascii="Arial" w:hAnsi="Arial" w:cs="Arial"/>
                <w:sz w:val="20"/>
                <w:szCs w:val="20"/>
              </w:rPr>
            </w:pPr>
          </w:p>
        </w:tc>
        <w:tc>
          <w:tcPr>
            <w:tcW w:w="765" w:type="dxa"/>
          </w:tcPr>
          <w:p w14:paraId="5FF97B99" w14:textId="77777777" w:rsidR="00862CFC" w:rsidRPr="00862CFC" w:rsidRDefault="00BB73C8"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1077959" w14:textId="77777777" w:rsidR="00862CFC" w:rsidRPr="00862CFC" w:rsidRDefault="00862CFC" w:rsidP="00C80E00">
            <w:pPr>
              <w:pStyle w:val="Sinespaciado"/>
              <w:jc w:val="center"/>
              <w:rPr>
                <w:rFonts w:ascii="Arial" w:hAnsi="Arial" w:cs="Arial"/>
                <w:sz w:val="20"/>
                <w:szCs w:val="20"/>
              </w:rPr>
            </w:pPr>
          </w:p>
        </w:tc>
        <w:tc>
          <w:tcPr>
            <w:tcW w:w="765" w:type="dxa"/>
          </w:tcPr>
          <w:p w14:paraId="16C6F9DE" w14:textId="77777777" w:rsidR="00862CFC" w:rsidRPr="00862CFC" w:rsidRDefault="00862CFC" w:rsidP="00C80E00">
            <w:pPr>
              <w:pStyle w:val="Sinespaciado"/>
              <w:jc w:val="center"/>
              <w:rPr>
                <w:rFonts w:ascii="Arial" w:hAnsi="Arial" w:cs="Arial"/>
                <w:sz w:val="20"/>
                <w:szCs w:val="20"/>
              </w:rPr>
            </w:pPr>
          </w:p>
        </w:tc>
        <w:tc>
          <w:tcPr>
            <w:tcW w:w="765" w:type="dxa"/>
          </w:tcPr>
          <w:p w14:paraId="6A6C6568"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EF4</w:t>
            </w:r>
          </w:p>
        </w:tc>
        <w:tc>
          <w:tcPr>
            <w:tcW w:w="765" w:type="dxa"/>
          </w:tcPr>
          <w:p w14:paraId="5B7B2F1E" w14:textId="77777777" w:rsidR="00862CFC" w:rsidRPr="00862CFC" w:rsidRDefault="00862CFC" w:rsidP="005053AB">
            <w:pPr>
              <w:pStyle w:val="Sinespaciado"/>
              <w:rPr>
                <w:rFonts w:ascii="Arial" w:hAnsi="Arial" w:cs="Arial"/>
                <w:sz w:val="20"/>
                <w:szCs w:val="20"/>
              </w:rPr>
            </w:pPr>
          </w:p>
        </w:tc>
      </w:tr>
      <w:tr w:rsidR="008C7F7E" w:rsidRPr="00862CFC" w14:paraId="0C4724FE" w14:textId="77777777" w:rsidTr="00862CFC">
        <w:tc>
          <w:tcPr>
            <w:tcW w:w="764" w:type="dxa"/>
          </w:tcPr>
          <w:p w14:paraId="5C720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6FEAE4" w14:textId="77777777" w:rsidR="00862CFC" w:rsidRPr="00862CFC" w:rsidRDefault="00862CFC" w:rsidP="005053AB">
            <w:pPr>
              <w:pStyle w:val="Sinespaciado"/>
              <w:rPr>
                <w:rFonts w:ascii="Arial" w:hAnsi="Arial" w:cs="Arial"/>
                <w:sz w:val="20"/>
                <w:szCs w:val="20"/>
              </w:rPr>
            </w:pPr>
          </w:p>
        </w:tc>
        <w:tc>
          <w:tcPr>
            <w:tcW w:w="764" w:type="dxa"/>
          </w:tcPr>
          <w:p w14:paraId="6992DB82" w14:textId="77777777" w:rsidR="00862CFC" w:rsidRPr="00862CFC" w:rsidRDefault="00862CFC" w:rsidP="005053AB">
            <w:pPr>
              <w:pStyle w:val="Sinespaciado"/>
              <w:rPr>
                <w:rFonts w:ascii="Arial" w:hAnsi="Arial" w:cs="Arial"/>
                <w:sz w:val="20"/>
                <w:szCs w:val="20"/>
              </w:rPr>
            </w:pPr>
          </w:p>
        </w:tc>
        <w:tc>
          <w:tcPr>
            <w:tcW w:w="764" w:type="dxa"/>
          </w:tcPr>
          <w:p w14:paraId="41FBEA49" w14:textId="77777777" w:rsidR="00862CFC" w:rsidRPr="00862CFC" w:rsidRDefault="00862CFC" w:rsidP="005053AB">
            <w:pPr>
              <w:pStyle w:val="Sinespaciado"/>
              <w:rPr>
                <w:rFonts w:ascii="Arial" w:hAnsi="Arial" w:cs="Arial"/>
                <w:sz w:val="20"/>
                <w:szCs w:val="20"/>
              </w:rPr>
            </w:pPr>
          </w:p>
        </w:tc>
        <w:tc>
          <w:tcPr>
            <w:tcW w:w="764" w:type="dxa"/>
          </w:tcPr>
          <w:p w14:paraId="7857C71C" w14:textId="77777777" w:rsidR="00862CFC" w:rsidRPr="00862CFC" w:rsidRDefault="00862CFC" w:rsidP="005053AB">
            <w:pPr>
              <w:pStyle w:val="Sinespaciado"/>
              <w:rPr>
                <w:rFonts w:ascii="Arial" w:hAnsi="Arial" w:cs="Arial"/>
                <w:sz w:val="20"/>
                <w:szCs w:val="20"/>
              </w:rPr>
            </w:pPr>
          </w:p>
        </w:tc>
        <w:tc>
          <w:tcPr>
            <w:tcW w:w="764" w:type="dxa"/>
          </w:tcPr>
          <w:p w14:paraId="5A7E8025" w14:textId="77777777" w:rsidR="00862CFC" w:rsidRPr="00862CFC" w:rsidRDefault="00862CFC" w:rsidP="00BB73C8">
            <w:pPr>
              <w:pStyle w:val="Sinespaciado"/>
              <w:jc w:val="center"/>
              <w:rPr>
                <w:rFonts w:ascii="Arial" w:hAnsi="Arial" w:cs="Arial"/>
                <w:sz w:val="20"/>
                <w:szCs w:val="20"/>
              </w:rPr>
            </w:pPr>
          </w:p>
        </w:tc>
        <w:tc>
          <w:tcPr>
            <w:tcW w:w="764" w:type="dxa"/>
          </w:tcPr>
          <w:p w14:paraId="4206F8C3" w14:textId="77777777" w:rsidR="00862CFC" w:rsidRPr="00862CFC" w:rsidRDefault="00862CFC" w:rsidP="00BB73C8">
            <w:pPr>
              <w:pStyle w:val="Sinespaciado"/>
              <w:jc w:val="center"/>
              <w:rPr>
                <w:rFonts w:ascii="Arial" w:hAnsi="Arial" w:cs="Arial"/>
                <w:sz w:val="20"/>
                <w:szCs w:val="20"/>
              </w:rPr>
            </w:pPr>
          </w:p>
        </w:tc>
        <w:tc>
          <w:tcPr>
            <w:tcW w:w="764" w:type="dxa"/>
          </w:tcPr>
          <w:p w14:paraId="20822B35" w14:textId="77777777" w:rsidR="00862CFC" w:rsidRPr="00862CFC" w:rsidRDefault="00862CFC" w:rsidP="00BB73C8">
            <w:pPr>
              <w:pStyle w:val="Sinespaciado"/>
              <w:jc w:val="center"/>
              <w:rPr>
                <w:rFonts w:ascii="Arial" w:hAnsi="Arial" w:cs="Arial"/>
                <w:sz w:val="20"/>
                <w:szCs w:val="20"/>
              </w:rPr>
            </w:pPr>
          </w:p>
        </w:tc>
        <w:tc>
          <w:tcPr>
            <w:tcW w:w="764" w:type="dxa"/>
          </w:tcPr>
          <w:p w14:paraId="3CC045FA" w14:textId="77777777" w:rsidR="00862CFC" w:rsidRPr="00862CFC" w:rsidRDefault="00862CFC" w:rsidP="00BB73C8">
            <w:pPr>
              <w:pStyle w:val="Sinespaciado"/>
              <w:jc w:val="center"/>
              <w:rPr>
                <w:rFonts w:ascii="Arial" w:hAnsi="Arial" w:cs="Arial"/>
                <w:sz w:val="20"/>
                <w:szCs w:val="20"/>
              </w:rPr>
            </w:pPr>
          </w:p>
        </w:tc>
        <w:tc>
          <w:tcPr>
            <w:tcW w:w="765" w:type="dxa"/>
          </w:tcPr>
          <w:p w14:paraId="37496ABA" w14:textId="77777777" w:rsidR="00862CFC" w:rsidRPr="00862CFC" w:rsidRDefault="00862CFC" w:rsidP="00BB73C8">
            <w:pPr>
              <w:pStyle w:val="Sinespaciado"/>
              <w:jc w:val="center"/>
              <w:rPr>
                <w:rFonts w:ascii="Arial" w:hAnsi="Arial" w:cs="Arial"/>
                <w:sz w:val="20"/>
                <w:szCs w:val="20"/>
              </w:rPr>
            </w:pPr>
          </w:p>
        </w:tc>
        <w:tc>
          <w:tcPr>
            <w:tcW w:w="765" w:type="dxa"/>
          </w:tcPr>
          <w:p w14:paraId="1690326C" w14:textId="77777777" w:rsidR="00862CFC" w:rsidRPr="00862CFC" w:rsidRDefault="00862CFC" w:rsidP="00BB73C8">
            <w:pPr>
              <w:pStyle w:val="Sinespaciado"/>
              <w:jc w:val="center"/>
              <w:rPr>
                <w:rFonts w:ascii="Arial" w:hAnsi="Arial" w:cs="Arial"/>
                <w:sz w:val="20"/>
                <w:szCs w:val="20"/>
              </w:rPr>
            </w:pPr>
          </w:p>
        </w:tc>
        <w:tc>
          <w:tcPr>
            <w:tcW w:w="765" w:type="dxa"/>
          </w:tcPr>
          <w:p w14:paraId="34EB0C56" w14:textId="77777777" w:rsidR="00862CFC" w:rsidRPr="00862CFC" w:rsidRDefault="00862CFC" w:rsidP="00BB73C8">
            <w:pPr>
              <w:pStyle w:val="Sinespaciado"/>
              <w:jc w:val="center"/>
              <w:rPr>
                <w:rFonts w:ascii="Arial" w:hAnsi="Arial" w:cs="Arial"/>
                <w:sz w:val="20"/>
                <w:szCs w:val="20"/>
              </w:rPr>
            </w:pPr>
          </w:p>
        </w:tc>
        <w:tc>
          <w:tcPr>
            <w:tcW w:w="765" w:type="dxa"/>
          </w:tcPr>
          <w:p w14:paraId="38451470" w14:textId="77777777" w:rsidR="00862CFC" w:rsidRPr="00862CFC" w:rsidRDefault="00862CFC" w:rsidP="00BB73C8">
            <w:pPr>
              <w:pStyle w:val="Sinespaciado"/>
              <w:jc w:val="center"/>
              <w:rPr>
                <w:rFonts w:ascii="Arial" w:hAnsi="Arial" w:cs="Arial"/>
                <w:sz w:val="20"/>
                <w:szCs w:val="20"/>
              </w:rPr>
            </w:pPr>
          </w:p>
        </w:tc>
        <w:tc>
          <w:tcPr>
            <w:tcW w:w="765" w:type="dxa"/>
          </w:tcPr>
          <w:p w14:paraId="4D2DD452" w14:textId="77777777" w:rsidR="00862CFC" w:rsidRPr="00862CFC" w:rsidRDefault="00862CFC" w:rsidP="00BB73C8">
            <w:pPr>
              <w:pStyle w:val="Sinespaciado"/>
              <w:jc w:val="center"/>
              <w:rPr>
                <w:rFonts w:ascii="Arial" w:hAnsi="Arial" w:cs="Arial"/>
                <w:sz w:val="20"/>
                <w:szCs w:val="20"/>
              </w:rPr>
            </w:pPr>
          </w:p>
        </w:tc>
        <w:tc>
          <w:tcPr>
            <w:tcW w:w="765" w:type="dxa"/>
          </w:tcPr>
          <w:p w14:paraId="72371A23" w14:textId="77777777" w:rsidR="00862CFC" w:rsidRPr="00862CFC" w:rsidRDefault="00862CFC" w:rsidP="00BB73C8">
            <w:pPr>
              <w:pStyle w:val="Sinespaciado"/>
              <w:jc w:val="center"/>
              <w:rPr>
                <w:rFonts w:ascii="Arial" w:hAnsi="Arial" w:cs="Arial"/>
                <w:sz w:val="20"/>
                <w:szCs w:val="20"/>
              </w:rPr>
            </w:pPr>
          </w:p>
        </w:tc>
        <w:tc>
          <w:tcPr>
            <w:tcW w:w="765" w:type="dxa"/>
          </w:tcPr>
          <w:p w14:paraId="46F2B470" w14:textId="77777777" w:rsidR="00862CFC" w:rsidRPr="00862CFC" w:rsidRDefault="00862CFC" w:rsidP="00BB73C8">
            <w:pPr>
              <w:pStyle w:val="Sinespaciado"/>
              <w:jc w:val="center"/>
              <w:rPr>
                <w:rFonts w:ascii="Arial" w:hAnsi="Arial" w:cs="Arial"/>
                <w:sz w:val="20"/>
                <w:szCs w:val="20"/>
              </w:rPr>
            </w:pPr>
          </w:p>
        </w:tc>
        <w:tc>
          <w:tcPr>
            <w:tcW w:w="765" w:type="dxa"/>
          </w:tcPr>
          <w:p w14:paraId="6801131D" w14:textId="77777777" w:rsidR="00862CFC" w:rsidRPr="00862CFC" w:rsidRDefault="00862CFC" w:rsidP="00BB73C8">
            <w:pPr>
              <w:pStyle w:val="Sinespaciado"/>
              <w:jc w:val="center"/>
              <w:rPr>
                <w:rFonts w:ascii="Arial" w:hAnsi="Arial" w:cs="Arial"/>
                <w:sz w:val="20"/>
                <w:szCs w:val="20"/>
              </w:rPr>
            </w:pPr>
          </w:p>
        </w:tc>
      </w:tr>
      <w:tr w:rsidR="008C7F7E" w:rsidRPr="00862CFC" w14:paraId="63E287AB" w14:textId="77777777" w:rsidTr="00862CFC">
        <w:tc>
          <w:tcPr>
            <w:tcW w:w="764" w:type="dxa"/>
          </w:tcPr>
          <w:p w14:paraId="2062D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AA5764E" w14:textId="77777777" w:rsidR="00862CFC" w:rsidRPr="00862CFC" w:rsidRDefault="00862CFC" w:rsidP="005053AB">
            <w:pPr>
              <w:pStyle w:val="Sinespaciado"/>
              <w:rPr>
                <w:rFonts w:ascii="Arial" w:hAnsi="Arial" w:cs="Arial"/>
                <w:sz w:val="20"/>
                <w:szCs w:val="20"/>
              </w:rPr>
            </w:pPr>
          </w:p>
        </w:tc>
        <w:tc>
          <w:tcPr>
            <w:tcW w:w="764" w:type="dxa"/>
          </w:tcPr>
          <w:p w14:paraId="08B849E8" w14:textId="77777777" w:rsidR="00862CFC" w:rsidRPr="00862CFC" w:rsidRDefault="00862CFC" w:rsidP="005053AB">
            <w:pPr>
              <w:pStyle w:val="Sinespaciado"/>
              <w:rPr>
                <w:rFonts w:ascii="Arial" w:hAnsi="Arial" w:cs="Arial"/>
                <w:sz w:val="20"/>
                <w:szCs w:val="20"/>
              </w:rPr>
            </w:pPr>
          </w:p>
        </w:tc>
        <w:tc>
          <w:tcPr>
            <w:tcW w:w="764" w:type="dxa"/>
          </w:tcPr>
          <w:p w14:paraId="20F80C45" w14:textId="77777777" w:rsidR="00862CFC" w:rsidRPr="00862CFC" w:rsidRDefault="00862CFC" w:rsidP="005053AB">
            <w:pPr>
              <w:pStyle w:val="Sinespaciado"/>
              <w:rPr>
                <w:rFonts w:ascii="Arial" w:hAnsi="Arial" w:cs="Arial"/>
                <w:sz w:val="20"/>
                <w:szCs w:val="20"/>
              </w:rPr>
            </w:pPr>
          </w:p>
        </w:tc>
        <w:tc>
          <w:tcPr>
            <w:tcW w:w="764" w:type="dxa"/>
          </w:tcPr>
          <w:p w14:paraId="66FB7560" w14:textId="77777777" w:rsidR="00862CFC" w:rsidRPr="00862CFC" w:rsidRDefault="00862CFC" w:rsidP="005053AB">
            <w:pPr>
              <w:pStyle w:val="Sinespaciado"/>
              <w:rPr>
                <w:rFonts w:ascii="Arial" w:hAnsi="Arial" w:cs="Arial"/>
                <w:sz w:val="20"/>
                <w:szCs w:val="20"/>
              </w:rPr>
            </w:pPr>
          </w:p>
        </w:tc>
        <w:tc>
          <w:tcPr>
            <w:tcW w:w="764" w:type="dxa"/>
          </w:tcPr>
          <w:p w14:paraId="57D2DA8F"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4" w:type="dxa"/>
          </w:tcPr>
          <w:p w14:paraId="4F17955C" w14:textId="77777777" w:rsidR="00862CFC" w:rsidRPr="00862CFC" w:rsidRDefault="00862CFC" w:rsidP="00BB73C8">
            <w:pPr>
              <w:pStyle w:val="Sinespaciado"/>
              <w:jc w:val="center"/>
              <w:rPr>
                <w:rFonts w:ascii="Arial" w:hAnsi="Arial" w:cs="Arial"/>
                <w:sz w:val="20"/>
                <w:szCs w:val="20"/>
              </w:rPr>
            </w:pPr>
          </w:p>
        </w:tc>
        <w:tc>
          <w:tcPr>
            <w:tcW w:w="764" w:type="dxa"/>
          </w:tcPr>
          <w:p w14:paraId="56C9DC76" w14:textId="77777777" w:rsidR="00862CFC" w:rsidRPr="00862CFC" w:rsidRDefault="00862CFC" w:rsidP="00BB73C8">
            <w:pPr>
              <w:pStyle w:val="Sinespaciado"/>
              <w:jc w:val="center"/>
              <w:rPr>
                <w:rFonts w:ascii="Arial" w:hAnsi="Arial" w:cs="Arial"/>
                <w:sz w:val="20"/>
                <w:szCs w:val="20"/>
              </w:rPr>
            </w:pPr>
          </w:p>
        </w:tc>
        <w:tc>
          <w:tcPr>
            <w:tcW w:w="764" w:type="dxa"/>
          </w:tcPr>
          <w:p w14:paraId="191B863E" w14:textId="77777777" w:rsidR="00862CFC" w:rsidRPr="00862CFC" w:rsidRDefault="00862CFC" w:rsidP="00BB73C8">
            <w:pPr>
              <w:pStyle w:val="Sinespaciado"/>
              <w:jc w:val="center"/>
              <w:rPr>
                <w:rFonts w:ascii="Arial" w:hAnsi="Arial" w:cs="Arial"/>
                <w:sz w:val="20"/>
                <w:szCs w:val="20"/>
              </w:rPr>
            </w:pPr>
          </w:p>
        </w:tc>
        <w:tc>
          <w:tcPr>
            <w:tcW w:w="765" w:type="dxa"/>
          </w:tcPr>
          <w:p w14:paraId="4FF9B72A"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39F49A67" w14:textId="77777777" w:rsidR="00862CFC" w:rsidRPr="00862CFC" w:rsidRDefault="00862CFC" w:rsidP="00BB73C8">
            <w:pPr>
              <w:pStyle w:val="Sinespaciado"/>
              <w:jc w:val="center"/>
              <w:rPr>
                <w:rFonts w:ascii="Arial" w:hAnsi="Arial" w:cs="Arial"/>
                <w:sz w:val="20"/>
                <w:szCs w:val="20"/>
              </w:rPr>
            </w:pPr>
          </w:p>
        </w:tc>
        <w:tc>
          <w:tcPr>
            <w:tcW w:w="765" w:type="dxa"/>
          </w:tcPr>
          <w:p w14:paraId="77D43A94" w14:textId="77777777" w:rsidR="00862CFC" w:rsidRPr="00862CFC" w:rsidRDefault="00862CFC" w:rsidP="00BB73C8">
            <w:pPr>
              <w:pStyle w:val="Sinespaciado"/>
              <w:jc w:val="center"/>
              <w:rPr>
                <w:rFonts w:ascii="Arial" w:hAnsi="Arial" w:cs="Arial"/>
                <w:sz w:val="20"/>
                <w:szCs w:val="20"/>
              </w:rPr>
            </w:pPr>
          </w:p>
        </w:tc>
        <w:tc>
          <w:tcPr>
            <w:tcW w:w="765" w:type="dxa"/>
          </w:tcPr>
          <w:p w14:paraId="23D845D0" w14:textId="77777777" w:rsidR="00862CFC" w:rsidRPr="00862CFC" w:rsidRDefault="00862CFC" w:rsidP="00BB73C8">
            <w:pPr>
              <w:pStyle w:val="Sinespaciado"/>
              <w:jc w:val="center"/>
              <w:rPr>
                <w:rFonts w:ascii="Arial" w:hAnsi="Arial" w:cs="Arial"/>
                <w:sz w:val="20"/>
                <w:szCs w:val="20"/>
              </w:rPr>
            </w:pPr>
          </w:p>
        </w:tc>
        <w:tc>
          <w:tcPr>
            <w:tcW w:w="765" w:type="dxa"/>
          </w:tcPr>
          <w:p w14:paraId="3AFB14C1"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4D5801EF" w14:textId="77777777" w:rsidR="00862CFC" w:rsidRPr="00862CFC" w:rsidRDefault="00862CFC" w:rsidP="00BB73C8">
            <w:pPr>
              <w:pStyle w:val="Sinespaciado"/>
              <w:jc w:val="center"/>
              <w:rPr>
                <w:rFonts w:ascii="Arial" w:hAnsi="Arial" w:cs="Arial"/>
                <w:sz w:val="20"/>
                <w:szCs w:val="20"/>
              </w:rPr>
            </w:pPr>
          </w:p>
        </w:tc>
        <w:tc>
          <w:tcPr>
            <w:tcW w:w="765" w:type="dxa"/>
          </w:tcPr>
          <w:p w14:paraId="444F1527" w14:textId="77777777" w:rsidR="00862CFC" w:rsidRPr="00862CFC" w:rsidRDefault="00862CFC" w:rsidP="00BB73C8">
            <w:pPr>
              <w:pStyle w:val="Sinespaciado"/>
              <w:jc w:val="center"/>
              <w:rPr>
                <w:rFonts w:ascii="Arial" w:hAnsi="Arial" w:cs="Arial"/>
                <w:sz w:val="20"/>
                <w:szCs w:val="20"/>
              </w:rPr>
            </w:pPr>
          </w:p>
        </w:tc>
        <w:tc>
          <w:tcPr>
            <w:tcW w:w="765" w:type="dxa"/>
          </w:tcPr>
          <w:p w14:paraId="28EB3F27"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r>
    </w:tbl>
    <w:p w14:paraId="047B966C" w14:textId="77777777" w:rsidR="005053AB" w:rsidRPr="00862CFC" w:rsidRDefault="005053AB" w:rsidP="005053AB">
      <w:pPr>
        <w:pStyle w:val="Sinespaciado"/>
        <w:rPr>
          <w:rFonts w:ascii="Arial" w:hAnsi="Arial" w:cs="Arial"/>
          <w:sz w:val="20"/>
          <w:szCs w:val="20"/>
        </w:rPr>
      </w:pPr>
    </w:p>
    <w:p w14:paraId="144664E9" w14:textId="77777777" w:rsidR="00862CFC" w:rsidRPr="00862CFC" w:rsidRDefault="00862CFC" w:rsidP="005053AB">
      <w:pPr>
        <w:pStyle w:val="Sinespaciado"/>
        <w:rPr>
          <w:rFonts w:ascii="Arial" w:hAnsi="Arial" w:cs="Arial"/>
          <w:sz w:val="20"/>
          <w:szCs w:val="20"/>
        </w:rPr>
        <w:sectPr w:rsidR="00862CFC" w:rsidRPr="00862CFC" w:rsidSect="00640B45">
          <w:headerReference w:type="default" r:id="rId7"/>
          <w:footerReference w:type="default" r:id="rId8"/>
          <w:pgSz w:w="15840" w:h="12240" w:orient="landscape" w:code="1"/>
          <w:pgMar w:top="1701" w:right="1417" w:bottom="1134" w:left="1417" w:header="708" w:footer="708" w:gutter="0"/>
          <w:cols w:space="708"/>
          <w:docGrid w:linePitch="360"/>
        </w:sectPr>
      </w:pPr>
    </w:p>
    <w:p w14:paraId="6B99F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E0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2DCEDA96"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3A479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7E23227" w14:textId="77777777" w:rsidR="00862CFC" w:rsidRPr="00862CFC" w:rsidRDefault="00AB4AF8" w:rsidP="005053AB">
      <w:pPr>
        <w:pStyle w:val="Sinespaciado"/>
        <w:rPr>
          <w:rFonts w:ascii="Arial" w:hAnsi="Arial" w:cs="Arial"/>
          <w:sz w:val="20"/>
          <w:szCs w:val="20"/>
        </w:rPr>
        <w:sectPr w:rsidR="00862CFC" w:rsidRPr="00862CFC" w:rsidSect="00640B45">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0BAAB2F3" w14:textId="77777777" w:rsidR="00862CFC" w:rsidRPr="00862CFC" w:rsidRDefault="00862CFC" w:rsidP="005053AB">
      <w:pPr>
        <w:pStyle w:val="Sinespaciado"/>
        <w:rPr>
          <w:rFonts w:ascii="Arial" w:hAnsi="Arial" w:cs="Arial"/>
          <w:sz w:val="20"/>
          <w:szCs w:val="20"/>
        </w:rPr>
      </w:pPr>
    </w:p>
    <w:p w14:paraId="2E9F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649B41E" w14:textId="77777777" w:rsidTr="00031DD0">
        <w:trPr>
          <w:jc w:val="right"/>
        </w:trPr>
        <w:tc>
          <w:tcPr>
            <w:tcW w:w="2229" w:type="dxa"/>
          </w:tcPr>
          <w:p w14:paraId="442C1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F6885" w14:textId="55A22A30" w:rsidR="00862CFC" w:rsidRPr="00862CFC" w:rsidRDefault="00701EF2" w:rsidP="00AB4AF8">
            <w:pPr>
              <w:pStyle w:val="Sinespaciado"/>
              <w:rPr>
                <w:rFonts w:ascii="Arial" w:hAnsi="Arial" w:cs="Arial"/>
                <w:sz w:val="20"/>
                <w:szCs w:val="20"/>
              </w:rPr>
            </w:pPr>
            <w:r>
              <w:rPr>
                <w:rFonts w:ascii="Arial" w:hAnsi="Arial" w:cs="Arial"/>
                <w:sz w:val="20"/>
                <w:szCs w:val="20"/>
              </w:rPr>
              <w:t>2</w:t>
            </w:r>
            <w:r w:rsidR="00C36C5C">
              <w:rPr>
                <w:rFonts w:ascii="Arial" w:hAnsi="Arial" w:cs="Arial"/>
                <w:sz w:val="20"/>
                <w:szCs w:val="20"/>
              </w:rPr>
              <w:t>7</w:t>
            </w:r>
            <w:r w:rsidR="00AB4AF8">
              <w:rPr>
                <w:rFonts w:ascii="Arial" w:hAnsi="Arial" w:cs="Arial"/>
                <w:sz w:val="20"/>
                <w:szCs w:val="20"/>
              </w:rPr>
              <w:t>/0</w:t>
            </w:r>
            <w:r>
              <w:rPr>
                <w:rFonts w:ascii="Arial" w:hAnsi="Arial" w:cs="Arial"/>
                <w:sz w:val="20"/>
                <w:szCs w:val="20"/>
              </w:rPr>
              <w:t>1</w:t>
            </w:r>
            <w:r w:rsidR="00CF5DD7">
              <w:rPr>
                <w:rFonts w:ascii="Arial" w:hAnsi="Arial" w:cs="Arial"/>
                <w:sz w:val="20"/>
                <w:szCs w:val="20"/>
              </w:rPr>
              <w:t>/2</w:t>
            </w:r>
            <w:r w:rsidR="00AB4AF8">
              <w:rPr>
                <w:rFonts w:ascii="Arial" w:hAnsi="Arial" w:cs="Arial"/>
                <w:sz w:val="20"/>
                <w:szCs w:val="20"/>
              </w:rPr>
              <w:t>02</w:t>
            </w:r>
            <w:r w:rsidR="00C36C5C">
              <w:rPr>
                <w:rFonts w:ascii="Arial" w:hAnsi="Arial" w:cs="Arial"/>
                <w:sz w:val="20"/>
                <w:szCs w:val="20"/>
              </w:rPr>
              <w:t>5</w:t>
            </w:r>
          </w:p>
        </w:tc>
      </w:tr>
    </w:tbl>
    <w:p w14:paraId="348FE221" w14:textId="77777777" w:rsidR="00862CFC" w:rsidRDefault="00862CFC" w:rsidP="005053AB">
      <w:pPr>
        <w:pStyle w:val="Sinespaciado"/>
        <w:rPr>
          <w:rFonts w:ascii="Arial" w:hAnsi="Arial" w:cs="Arial"/>
          <w:sz w:val="20"/>
          <w:szCs w:val="20"/>
        </w:rPr>
      </w:pPr>
    </w:p>
    <w:p w14:paraId="0EE2CFCD" w14:textId="77777777" w:rsidR="00031DD0" w:rsidRDefault="00031DD0" w:rsidP="005053AB">
      <w:pPr>
        <w:pStyle w:val="Sinespaciado"/>
        <w:rPr>
          <w:rFonts w:ascii="Arial" w:hAnsi="Arial" w:cs="Arial"/>
          <w:sz w:val="20"/>
          <w:szCs w:val="20"/>
        </w:rPr>
      </w:pPr>
    </w:p>
    <w:p w14:paraId="2E4AAD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AD9AAC8" w14:textId="77777777" w:rsidTr="00031DD0">
        <w:trPr>
          <w:jc w:val="center"/>
        </w:trPr>
        <w:tc>
          <w:tcPr>
            <w:tcW w:w="6091" w:type="dxa"/>
            <w:tcBorders>
              <w:bottom w:val="single" w:sz="4" w:space="0" w:color="auto"/>
            </w:tcBorders>
          </w:tcPr>
          <w:p w14:paraId="01F6E87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78413D2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9D2E64A" w14:textId="2C3A489E" w:rsidR="00862CFC" w:rsidRPr="00862CFC" w:rsidRDefault="00701EF2" w:rsidP="00AB4AF8">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6641EFB8" w14:textId="77777777" w:rsidTr="00031DD0">
        <w:trPr>
          <w:jc w:val="center"/>
        </w:trPr>
        <w:tc>
          <w:tcPr>
            <w:tcW w:w="6091" w:type="dxa"/>
            <w:tcBorders>
              <w:top w:val="single" w:sz="4" w:space="0" w:color="auto"/>
            </w:tcBorders>
          </w:tcPr>
          <w:p w14:paraId="7B7984E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FECB8B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776DE7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A965A49" w14:textId="77777777" w:rsidR="00862CFC" w:rsidRPr="00862CFC" w:rsidRDefault="00862CFC" w:rsidP="005053AB">
      <w:pPr>
        <w:pStyle w:val="Sinespaciado"/>
        <w:rPr>
          <w:rFonts w:ascii="Arial" w:hAnsi="Arial" w:cs="Arial"/>
          <w:sz w:val="20"/>
          <w:szCs w:val="20"/>
        </w:rPr>
      </w:pPr>
    </w:p>
    <w:p w14:paraId="45126056" w14:textId="77777777" w:rsidR="00862CFC" w:rsidRPr="00862CFC" w:rsidRDefault="00862CFC" w:rsidP="005053AB">
      <w:pPr>
        <w:pStyle w:val="Sinespaciado"/>
        <w:rPr>
          <w:rFonts w:ascii="Arial" w:hAnsi="Arial" w:cs="Arial"/>
          <w:sz w:val="20"/>
          <w:szCs w:val="20"/>
        </w:rPr>
      </w:pPr>
    </w:p>
    <w:p w14:paraId="6D069776" w14:textId="77777777" w:rsidR="007A22EC" w:rsidRDefault="007A22EC" w:rsidP="005053AB">
      <w:pPr>
        <w:pStyle w:val="Sinespaciado"/>
        <w:rPr>
          <w:rFonts w:ascii="Arial" w:hAnsi="Arial" w:cs="Arial"/>
          <w:sz w:val="20"/>
          <w:szCs w:val="20"/>
        </w:rPr>
      </w:pPr>
    </w:p>
    <w:sectPr w:rsidR="007A22EC" w:rsidSect="00640B45">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E949" w14:textId="77777777" w:rsidR="00BA46CD" w:rsidRDefault="00BA46CD" w:rsidP="00862CFC">
      <w:pPr>
        <w:spacing w:after="0" w:line="240" w:lineRule="auto"/>
      </w:pPr>
      <w:r>
        <w:separator/>
      </w:r>
    </w:p>
  </w:endnote>
  <w:endnote w:type="continuationSeparator" w:id="0">
    <w:p w14:paraId="11C4ACCE" w14:textId="77777777" w:rsidR="00BA46CD" w:rsidRDefault="00BA46CD"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0849" w14:textId="77777777" w:rsidR="00721179" w:rsidRPr="0026481A" w:rsidRDefault="00721179" w:rsidP="0072117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6F07F67" w14:textId="77777777" w:rsidR="00B931D0" w:rsidRDefault="00B931D0">
    <w:pPr>
      <w:pStyle w:val="Piedepgina"/>
    </w:pPr>
  </w:p>
  <w:p w14:paraId="03549D0A" w14:textId="77777777" w:rsidR="00715E13" w:rsidRPr="00862CFC" w:rsidRDefault="00715E1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0D022" w14:textId="77777777" w:rsidR="00BA46CD" w:rsidRDefault="00BA46CD" w:rsidP="00862CFC">
      <w:pPr>
        <w:spacing w:after="0" w:line="240" w:lineRule="auto"/>
      </w:pPr>
      <w:r>
        <w:separator/>
      </w:r>
    </w:p>
  </w:footnote>
  <w:footnote w:type="continuationSeparator" w:id="0">
    <w:p w14:paraId="3B5DA6D6" w14:textId="77777777" w:rsidR="00BA46CD" w:rsidRDefault="00BA46CD"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7A0B7E51" w14:textId="77777777" w:rsidR="00715E13" w:rsidRDefault="00715E13"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9F7572" wp14:editId="7069732C">
                  <wp:simplePos x="0" y="0"/>
                  <wp:positionH relativeFrom="margin">
                    <wp:align>left</wp:align>
                  </wp:positionH>
                  <wp:positionV relativeFrom="paragraph">
                    <wp:posOffset>-227158</wp:posOffset>
                  </wp:positionV>
                  <wp:extent cx="8254314" cy="683740"/>
                  <wp:effectExtent l="0" t="0" r="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14" cy="68374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E6F0B" id="Grupo 1" o:spid="_x0000_s1026" style="position:absolute;margin-left:0;margin-top:-17.9pt;width:649.95pt;height:53.85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PS+A3wAAAAgBAAAPAAAAZHJzL2Rv&#10;d25yZXYueG1sTI9Ba8JAEIXvhf6HZQq96SaKbRMzEZG2JymoheJtzY5JMDsbsmsS/33XU3sc3vDe&#10;92Wr0TSip87VlhHiaQSCuLC65hLh+/AxeQPhvGKtGsuEcCMHq/zxIVOptgPvqN/7UoQSdqlCqLxv&#10;UyldUZFRbmpb4pCdbWeUD2dXSt2pIZSbRs6i6EUaVXNYqFRLm4qKy/5qED4HNazn8Xu/vZw3t+Nh&#10;8fWzjQnx+WlcL0F4Gv3fM9zxAzrkgelkr6ydaBCCiEeYzBdB4B7PkiQBcUJ4jROQeSb/C+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CI89P3TAwAAog0AAA4AAAAAAAAAAAAAAAAAOgIAAGRycy9lMm9Eb2MueG1sUEsB&#10;Ai0AFAAGAAgAAAAhAC5s8ADFAAAApQEAABkAAAAAAAAAAAAAAAAAOQYAAGRycy9fcmVscy9lMm9E&#10;b2MueG1sLnJlbHNQSwECLQAUAAYACAAAACEAfT0vgN8AAAAIAQAADwAAAAAAAAAAAAAAAAA1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5F9EA3B" w14:textId="77777777" w:rsidR="00715E13" w:rsidRPr="00862CFC" w:rsidRDefault="00715E13"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4D42" w14:textId="77777777" w:rsidR="00715E13" w:rsidRPr="00C80E00" w:rsidRDefault="00715E13"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240800">
    <w:abstractNumId w:val="11"/>
  </w:num>
  <w:num w:numId="2" w16cid:durableId="872690816">
    <w:abstractNumId w:val="5"/>
  </w:num>
  <w:num w:numId="3" w16cid:durableId="1783724360">
    <w:abstractNumId w:val="16"/>
  </w:num>
  <w:num w:numId="4" w16cid:durableId="1079256937">
    <w:abstractNumId w:val="8"/>
  </w:num>
  <w:num w:numId="5" w16cid:durableId="502936714">
    <w:abstractNumId w:val="6"/>
  </w:num>
  <w:num w:numId="6" w16cid:durableId="350423996">
    <w:abstractNumId w:val="7"/>
  </w:num>
  <w:num w:numId="7" w16cid:durableId="1103917279">
    <w:abstractNumId w:val="4"/>
  </w:num>
  <w:num w:numId="8" w16cid:durableId="1812822303">
    <w:abstractNumId w:val="12"/>
  </w:num>
  <w:num w:numId="9" w16cid:durableId="1188132390">
    <w:abstractNumId w:val="0"/>
  </w:num>
  <w:num w:numId="10" w16cid:durableId="4283957">
    <w:abstractNumId w:val="9"/>
  </w:num>
  <w:num w:numId="11" w16cid:durableId="790785916">
    <w:abstractNumId w:val="13"/>
  </w:num>
  <w:num w:numId="12" w16cid:durableId="1445419540">
    <w:abstractNumId w:val="3"/>
  </w:num>
  <w:num w:numId="13" w16cid:durableId="2103404321">
    <w:abstractNumId w:val="1"/>
  </w:num>
  <w:num w:numId="14" w16cid:durableId="132137363">
    <w:abstractNumId w:val="14"/>
  </w:num>
  <w:num w:numId="15" w16cid:durableId="196700332">
    <w:abstractNumId w:val="10"/>
  </w:num>
  <w:num w:numId="16" w16cid:durableId="626086019">
    <w:abstractNumId w:val="15"/>
  </w:num>
  <w:num w:numId="17" w16cid:durableId="118077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16619"/>
    <w:rsid w:val="000208CA"/>
    <w:rsid w:val="000300FF"/>
    <w:rsid w:val="00031DD0"/>
    <w:rsid w:val="000322C0"/>
    <w:rsid w:val="00050F48"/>
    <w:rsid w:val="00053A73"/>
    <w:rsid w:val="00055465"/>
    <w:rsid w:val="000626FF"/>
    <w:rsid w:val="000631FB"/>
    <w:rsid w:val="00071CC1"/>
    <w:rsid w:val="00090B7A"/>
    <w:rsid w:val="00092E85"/>
    <w:rsid w:val="000B7A39"/>
    <w:rsid w:val="000D1FEE"/>
    <w:rsid w:val="000F5B99"/>
    <w:rsid w:val="000F66B0"/>
    <w:rsid w:val="000F6EF3"/>
    <w:rsid w:val="00103856"/>
    <w:rsid w:val="00106009"/>
    <w:rsid w:val="00112C33"/>
    <w:rsid w:val="0012119C"/>
    <w:rsid w:val="001278D0"/>
    <w:rsid w:val="00130354"/>
    <w:rsid w:val="00131ADB"/>
    <w:rsid w:val="001456AB"/>
    <w:rsid w:val="00145925"/>
    <w:rsid w:val="00160D9F"/>
    <w:rsid w:val="00193B5B"/>
    <w:rsid w:val="001A1DEF"/>
    <w:rsid w:val="001B235F"/>
    <w:rsid w:val="001D7549"/>
    <w:rsid w:val="001F1874"/>
    <w:rsid w:val="00206F1D"/>
    <w:rsid w:val="002105AD"/>
    <w:rsid w:val="00215EFB"/>
    <w:rsid w:val="00220F6D"/>
    <w:rsid w:val="00227603"/>
    <w:rsid w:val="0023109B"/>
    <w:rsid w:val="00233468"/>
    <w:rsid w:val="002372D0"/>
    <w:rsid w:val="002444A6"/>
    <w:rsid w:val="00255C16"/>
    <w:rsid w:val="00260F02"/>
    <w:rsid w:val="00263FDE"/>
    <w:rsid w:val="00286D01"/>
    <w:rsid w:val="00293FBE"/>
    <w:rsid w:val="002B2821"/>
    <w:rsid w:val="002C5E55"/>
    <w:rsid w:val="002D1A93"/>
    <w:rsid w:val="002D3FE8"/>
    <w:rsid w:val="002E0477"/>
    <w:rsid w:val="002F6FE3"/>
    <w:rsid w:val="003303F5"/>
    <w:rsid w:val="00361145"/>
    <w:rsid w:val="00373659"/>
    <w:rsid w:val="00382024"/>
    <w:rsid w:val="003A351B"/>
    <w:rsid w:val="003A38F5"/>
    <w:rsid w:val="003B0959"/>
    <w:rsid w:val="003B69A6"/>
    <w:rsid w:val="003E4AAE"/>
    <w:rsid w:val="003E4D4C"/>
    <w:rsid w:val="003E62D6"/>
    <w:rsid w:val="003E6E44"/>
    <w:rsid w:val="003F2333"/>
    <w:rsid w:val="003F527D"/>
    <w:rsid w:val="00400066"/>
    <w:rsid w:val="00401872"/>
    <w:rsid w:val="0041417D"/>
    <w:rsid w:val="00417AB9"/>
    <w:rsid w:val="00417F33"/>
    <w:rsid w:val="00444494"/>
    <w:rsid w:val="0045634C"/>
    <w:rsid w:val="00462AFA"/>
    <w:rsid w:val="00462C23"/>
    <w:rsid w:val="00494A11"/>
    <w:rsid w:val="004A27DD"/>
    <w:rsid w:val="004C173F"/>
    <w:rsid w:val="004C3EAB"/>
    <w:rsid w:val="004F065B"/>
    <w:rsid w:val="004F61FF"/>
    <w:rsid w:val="005053AB"/>
    <w:rsid w:val="00505ECF"/>
    <w:rsid w:val="00526C2E"/>
    <w:rsid w:val="00536B92"/>
    <w:rsid w:val="00547D40"/>
    <w:rsid w:val="005521DB"/>
    <w:rsid w:val="00556047"/>
    <w:rsid w:val="005624BE"/>
    <w:rsid w:val="00585F57"/>
    <w:rsid w:val="0058670C"/>
    <w:rsid w:val="00593663"/>
    <w:rsid w:val="005A6779"/>
    <w:rsid w:val="005B4A86"/>
    <w:rsid w:val="005B6946"/>
    <w:rsid w:val="005D2263"/>
    <w:rsid w:val="005D62C2"/>
    <w:rsid w:val="005E2057"/>
    <w:rsid w:val="00626DDB"/>
    <w:rsid w:val="006277DE"/>
    <w:rsid w:val="006373BE"/>
    <w:rsid w:val="00640B45"/>
    <w:rsid w:val="00676692"/>
    <w:rsid w:val="00683F43"/>
    <w:rsid w:val="00685ECD"/>
    <w:rsid w:val="006920D5"/>
    <w:rsid w:val="006952FB"/>
    <w:rsid w:val="006A2833"/>
    <w:rsid w:val="006A369B"/>
    <w:rsid w:val="006C04A1"/>
    <w:rsid w:val="006C4BB3"/>
    <w:rsid w:val="006D38D6"/>
    <w:rsid w:val="006E7CFB"/>
    <w:rsid w:val="006F14DA"/>
    <w:rsid w:val="00701EF2"/>
    <w:rsid w:val="00712A45"/>
    <w:rsid w:val="00715E13"/>
    <w:rsid w:val="00721179"/>
    <w:rsid w:val="00743FDB"/>
    <w:rsid w:val="00744965"/>
    <w:rsid w:val="00754E42"/>
    <w:rsid w:val="00767FF9"/>
    <w:rsid w:val="00772544"/>
    <w:rsid w:val="00777A4F"/>
    <w:rsid w:val="00785873"/>
    <w:rsid w:val="00793B41"/>
    <w:rsid w:val="00795FA7"/>
    <w:rsid w:val="007A22EC"/>
    <w:rsid w:val="007D4B39"/>
    <w:rsid w:val="007E4128"/>
    <w:rsid w:val="007F1DA4"/>
    <w:rsid w:val="00821D46"/>
    <w:rsid w:val="008247B9"/>
    <w:rsid w:val="00824F18"/>
    <w:rsid w:val="008535B7"/>
    <w:rsid w:val="0085456A"/>
    <w:rsid w:val="00862CFC"/>
    <w:rsid w:val="00865C4A"/>
    <w:rsid w:val="00866A7B"/>
    <w:rsid w:val="00892DE8"/>
    <w:rsid w:val="0089776F"/>
    <w:rsid w:val="008A74DA"/>
    <w:rsid w:val="008B4ABA"/>
    <w:rsid w:val="008C0560"/>
    <w:rsid w:val="008C2292"/>
    <w:rsid w:val="008C7776"/>
    <w:rsid w:val="008C7F7E"/>
    <w:rsid w:val="008E5FCB"/>
    <w:rsid w:val="008F1AFC"/>
    <w:rsid w:val="00907D56"/>
    <w:rsid w:val="00923A0C"/>
    <w:rsid w:val="00927006"/>
    <w:rsid w:val="009306B4"/>
    <w:rsid w:val="0097262A"/>
    <w:rsid w:val="009832C1"/>
    <w:rsid w:val="009905D5"/>
    <w:rsid w:val="00992C3B"/>
    <w:rsid w:val="00996076"/>
    <w:rsid w:val="009A119F"/>
    <w:rsid w:val="009B4DB5"/>
    <w:rsid w:val="009C35EE"/>
    <w:rsid w:val="009D0D77"/>
    <w:rsid w:val="009E52E7"/>
    <w:rsid w:val="00A031C4"/>
    <w:rsid w:val="00A0531D"/>
    <w:rsid w:val="00A10694"/>
    <w:rsid w:val="00A231F9"/>
    <w:rsid w:val="00A3480F"/>
    <w:rsid w:val="00A35D35"/>
    <w:rsid w:val="00A37058"/>
    <w:rsid w:val="00A37B69"/>
    <w:rsid w:val="00A6046F"/>
    <w:rsid w:val="00A66412"/>
    <w:rsid w:val="00A66957"/>
    <w:rsid w:val="00AA17E0"/>
    <w:rsid w:val="00AB4AF8"/>
    <w:rsid w:val="00AD3E86"/>
    <w:rsid w:val="00AE14E7"/>
    <w:rsid w:val="00AE2753"/>
    <w:rsid w:val="00AF311E"/>
    <w:rsid w:val="00B10306"/>
    <w:rsid w:val="00B22867"/>
    <w:rsid w:val="00B23CAE"/>
    <w:rsid w:val="00B269FF"/>
    <w:rsid w:val="00B27506"/>
    <w:rsid w:val="00B31A95"/>
    <w:rsid w:val="00B43F84"/>
    <w:rsid w:val="00B766A1"/>
    <w:rsid w:val="00B931D0"/>
    <w:rsid w:val="00BA46CD"/>
    <w:rsid w:val="00BA5082"/>
    <w:rsid w:val="00BB73C8"/>
    <w:rsid w:val="00BC02CC"/>
    <w:rsid w:val="00BC552D"/>
    <w:rsid w:val="00BE5F26"/>
    <w:rsid w:val="00BE7924"/>
    <w:rsid w:val="00C03DDD"/>
    <w:rsid w:val="00C10C30"/>
    <w:rsid w:val="00C127DC"/>
    <w:rsid w:val="00C2069A"/>
    <w:rsid w:val="00C36C5C"/>
    <w:rsid w:val="00C3756F"/>
    <w:rsid w:val="00C40AF1"/>
    <w:rsid w:val="00C47C44"/>
    <w:rsid w:val="00C71593"/>
    <w:rsid w:val="00C73444"/>
    <w:rsid w:val="00C80E00"/>
    <w:rsid w:val="00C84554"/>
    <w:rsid w:val="00C9144F"/>
    <w:rsid w:val="00CC0103"/>
    <w:rsid w:val="00CE5F48"/>
    <w:rsid w:val="00CF17CA"/>
    <w:rsid w:val="00CF5DD7"/>
    <w:rsid w:val="00CF6225"/>
    <w:rsid w:val="00CF6647"/>
    <w:rsid w:val="00D0126C"/>
    <w:rsid w:val="00D10251"/>
    <w:rsid w:val="00D125AC"/>
    <w:rsid w:val="00D17140"/>
    <w:rsid w:val="00D37BE2"/>
    <w:rsid w:val="00D40D49"/>
    <w:rsid w:val="00D6294E"/>
    <w:rsid w:val="00D94485"/>
    <w:rsid w:val="00DA5153"/>
    <w:rsid w:val="00DC44D0"/>
    <w:rsid w:val="00DC46A5"/>
    <w:rsid w:val="00DD7D08"/>
    <w:rsid w:val="00DE0A0B"/>
    <w:rsid w:val="00DE26A7"/>
    <w:rsid w:val="00DE5DEC"/>
    <w:rsid w:val="00DF2E74"/>
    <w:rsid w:val="00E07FBC"/>
    <w:rsid w:val="00E70E82"/>
    <w:rsid w:val="00E76768"/>
    <w:rsid w:val="00E8027E"/>
    <w:rsid w:val="00E822AB"/>
    <w:rsid w:val="00E84135"/>
    <w:rsid w:val="00E869B0"/>
    <w:rsid w:val="00E96931"/>
    <w:rsid w:val="00EC4B3E"/>
    <w:rsid w:val="00ED2DA5"/>
    <w:rsid w:val="00ED43F3"/>
    <w:rsid w:val="00ED7BC6"/>
    <w:rsid w:val="00EF7F7A"/>
    <w:rsid w:val="00F24EA1"/>
    <w:rsid w:val="00F3037F"/>
    <w:rsid w:val="00F37F91"/>
    <w:rsid w:val="00F40BD3"/>
    <w:rsid w:val="00F501FC"/>
    <w:rsid w:val="00F8325B"/>
    <w:rsid w:val="00F85A17"/>
    <w:rsid w:val="00FB197F"/>
    <w:rsid w:val="00FD182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EB8"/>
  <w15:docId w15:val="{431F0B26-6827-4F39-8B9B-46F9F860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92E85"/>
    <w:rPr>
      <w:color w:val="0563C1" w:themeColor="hyperlink"/>
      <w:u w:val="single"/>
    </w:rPr>
  </w:style>
  <w:style w:type="character" w:styleId="Mencinsinresolver">
    <w:name w:val="Unresolved Mention"/>
    <w:basedOn w:val="Fuentedeprrafopredeter"/>
    <w:uiPriority w:val="99"/>
    <w:semiHidden/>
    <w:unhideWhenUsed/>
    <w:rsid w:val="00092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4996</Words>
  <Characters>27479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3</cp:revision>
  <cp:lastPrinted>2023-02-14T18:02:00Z</cp:lastPrinted>
  <dcterms:created xsi:type="dcterms:W3CDTF">2025-01-27T02:57:00Z</dcterms:created>
  <dcterms:modified xsi:type="dcterms:W3CDTF">2025-01-27T04:14:00Z</dcterms:modified>
</cp:coreProperties>
</file>