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4B2A31" w14:textId="77777777" w:rsidR="00C7734B" w:rsidRDefault="00DE26A7" w:rsidP="00DE26A7">
      <w:pPr>
        <w:pStyle w:val="Sinespaciado"/>
        <w:tabs>
          <w:tab w:val="center" w:pos="6503"/>
          <w:tab w:val="left" w:pos="10343"/>
        </w:tabs>
        <w:rPr>
          <w:rFonts w:ascii="Arial" w:hAnsi="Arial" w:cs="Arial"/>
          <w:b/>
          <w:bCs/>
          <w:color w:val="000000" w:themeColor="text1"/>
          <w:sz w:val="20"/>
          <w:szCs w:val="20"/>
        </w:rPr>
      </w:pPr>
      <w:r w:rsidRPr="00094D0C">
        <w:rPr>
          <w:rFonts w:ascii="Arial" w:hAnsi="Arial" w:cs="Arial"/>
          <w:b/>
          <w:bCs/>
          <w:color w:val="000000" w:themeColor="text1"/>
          <w:sz w:val="20"/>
          <w:szCs w:val="20"/>
        </w:rPr>
        <w:tab/>
      </w:r>
    </w:p>
    <w:p w14:paraId="2EB69B11" w14:textId="77777777" w:rsidR="00C7734B" w:rsidRDefault="00C7734B" w:rsidP="00DE26A7">
      <w:pPr>
        <w:pStyle w:val="Sinespaciado"/>
        <w:tabs>
          <w:tab w:val="center" w:pos="6503"/>
          <w:tab w:val="left" w:pos="10343"/>
        </w:tabs>
        <w:rPr>
          <w:rFonts w:ascii="Arial" w:hAnsi="Arial" w:cs="Arial"/>
          <w:b/>
          <w:bCs/>
          <w:color w:val="000000" w:themeColor="text1"/>
          <w:sz w:val="20"/>
          <w:szCs w:val="20"/>
        </w:rPr>
      </w:pPr>
    </w:p>
    <w:p w14:paraId="1434B530" w14:textId="2E67B039" w:rsidR="00992C3B" w:rsidRPr="00094D0C" w:rsidRDefault="00C7734B" w:rsidP="00DE26A7">
      <w:pPr>
        <w:pStyle w:val="Sinespaciado"/>
        <w:tabs>
          <w:tab w:val="center" w:pos="6503"/>
          <w:tab w:val="left" w:pos="10343"/>
        </w:tabs>
        <w:rPr>
          <w:rFonts w:ascii="Arial" w:hAnsi="Arial" w:cs="Arial"/>
          <w:b/>
          <w:bCs/>
          <w:color w:val="000000" w:themeColor="text1"/>
          <w:sz w:val="20"/>
          <w:szCs w:val="20"/>
        </w:rPr>
      </w:pPr>
      <w:r>
        <w:rPr>
          <w:rFonts w:ascii="Arial" w:hAnsi="Arial" w:cs="Arial"/>
          <w:b/>
          <w:bCs/>
          <w:color w:val="000000" w:themeColor="text1"/>
          <w:sz w:val="20"/>
          <w:szCs w:val="20"/>
        </w:rPr>
        <w:t xml:space="preserve">                                                                                        </w:t>
      </w:r>
      <w:r w:rsidR="005053AB" w:rsidRPr="00094D0C">
        <w:rPr>
          <w:rFonts w:ascii="Arial" w:hAnsi="Arial" w:cs="Arial"/>
          <w:b/>
          <w:bCs/>
          <w:color w:val="000000" w:themeColor="text1"/>
          <w:sz w:val="20"/>
          <w:szCs w:val="20"/>
        </w:rPr>
        <w:t>Tecnológico Nacional de México</w:t>
      </w:r>
      <w:r w:rsidR="00DE26A7" w:rsidRPr="00094D0C">
        <w:rPr>
          <w:rFonts w:ascii="Arial" w:hAnsi="Arial" w:cs="Arial"/>
          <w:b/>
          <w:bCs/>
          <w:color w:val="000000" w:themeColor="text1"/>
          <w:sz w:val="20"/>
          <w:szCs w:val="20"/>
        </w:rPr>
        <w:tab/>
      </w:r>
    </w:p>
    <w:p w14:paraId="4517B87F" w14:textId="77777777" w:rsidR="005053AB" w:rsidRPr="00BC03D9" w:rsidRDefault="005053AB" w:rsidP="005053AB">
      <w:pPr>
        <w:pStyle w:val="Sinespaciado"/>
        <w:jc w:val="center"/>
        <w:rPr>
          <w:rFonts w:ascii="Arial" w:hAnsi="Arial" w:cs="Arial"/>
          <w:color w:val="000000" w:themeColor="text1"/>
          <w:sz w:val="20"/>
          <w:szCs w:val="20"/>
        </w:rPr>
      </w:pPr>
      <w:r w:rsidRPr="00094D0C">
        <w:rPr>
          <w:rFonts w:ascii="Arial" w:hAnsi="Arial" w:cs="Arial"/>
          <w:b/>
          <w:bCs/>
          <w:color w:val="000000" w:themeColor="text1"/>
          <w:sz w:val="20"/>
          <w:szCs w:val="20"/>
        </w:rPr>
        <w:t>Subdirección Académica</w:t>
      </w:r>
    </w:p>
    <w:p w14:paraId="3A0DB39C" w14:textId="77777777" w:rsidR="00862CFC" w:rsidRPr="00BC03D9" w:rsidRDefault="00862CFC" w:rsidP="005053AB">
      <w:pPr>
        <w:pStyle w:val="Sinespaciado"/>
        <w:jc w:val="center"/>
        <w:rPr>
          <w:rFonts w:ascii="Arial" w:hAnsi="Arial" w:cs="Arial"/>
          <w:color w:val="000000" w:themeColor="text1"/>
          <w:sz w:val="20"/>
          <w:szCs w:val="20"/>
        </w:rPr>
      </w:pPr>
    </w:p>
    <w:p w14:paraId="3AB0287C" w14:textId="77777777" w:rsidR="005053AB" w:rsidRPr="00094D0C" w:rsidRDefault="005053AB" w:rsidP="005053AB">
      <w:pPr>
        <w:pStyle w:val="Sinespaciado"/>
        <w:jc w:val="center"/>
        <w:rPr>
          <w:rFonts w:ascii="Arial" w:hAnsi="Arial" w:cs="Arial"/>
          <w:b/>
          <w:bCs/>
          <w:i/>
          <w:color w:val="000000" w:themeColor="text1"/>
          <w:sz w:val="20"/>
          <w:szCs w:val="20"/>
        </w:rPr>
      </w:pPr>
      <w:r w:rsidRPr="00094D0C">
        <w:rPr>
          <w:rFonts w:ascii="Arial" w:hAnsi="Arial" w:cs="Arial"/>
          <w:b/>
          <w:bCs/>
          <w:i/>
          <w:color w:val="000000" w:themeColor="text1"/>
          <w:sz w:val="20"/>
          <w:szCs w:val="20"/>
        </w:rPr>
        <w:t>Instrumentación Didáctica para la Formación y Desarrollo de Competencias Profesionales</w:t>
      </w:r>
    </w:p>
    <w:p w14:paraId="130DFB76" w14:textId="77777777" w:rsidR="00862CFC" w:rsidRPr="00BC03D9" w:rsidRDefault="00862CFC" w:rsidP="005053AB">
      <w:pPr>
        <w:pStyle w:val="Sinespaciado"/>
        <w:jc w:val="center"/>
        <w:rPr>
          <w:rFonts w:ascii="Arial" w:hAnsi="Arial" w:cs="Arial"/>
          <w:color w:val="000000" w:themeColor="text1"/>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3082"/>
      </w:tblGrid>
      <w:tr w:rsidR="005053AB" w:rsidRPr="00BC03D9" w14:paraId="089C8268" w14:textId="77777777">
        <w:trPr>
          <w:jc w:val="center"/>
        </w:trPr>
        <w:tc>
          <w:tcPr>
            <w:tcW w:w="1024" w:type="dxa"/>
          </w:tcPr>
          <w:p w14:paraId="1A748C40" w14:textId="77777777" w:rsidR="005053AB" w:rsidRPr="00BC03D9" w:rsidRDefault="005053AB"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Periodo</w:t>
            </w:r>
          </w:p>
        </w:tc>
        <w:tc>
          <w:tcPr>
            <w:tcW w:w="3082" w:type="dxa"/>
            <w:tcBorders>
              <w:bottom w:val="single" w:sz="4" w:space="0" w:color="auto"/>
            </w:tcBorders>
          </w:tcPr>
          <w:p w14:paraId="04353770" w14:textId="2A422050" w:rsidR="005053AB" w:rsidRPr="00BC03D9" w:rsidRDefault="00547216" w:rsidP="00547216">
            <w:pPr>
              <w:pStyle w:val="Sinespaciado"/>
              <w:rPr>
                <w:rFonts w:ascii="Arial" w:hAnsi="Arial" w:cs="Arial"/>
                <w:color w:val="000000" w:themeColor="text1"/>
                <w:sz w:val="20"/>
                <w:szCs w:val="20"/>
              </w:rPr>
            </w:pPr>
            <w:r>
              <w:rPr>
                <w:rFonts w:ascii="Arial" w:hAnsi="Arial" w:cs="Arial"/>
                <w:color w:val="000000" w:themeColor="text1"/>
                <w:sz w:val="20"/>
                <w:szCs w:val="20"/>
              </w:rPr>
              <w:t xml:space="preserve">       </w:t>
            </w:r>
            <w:r w:rsidR="00617C93">
              <w:rPr>
                <w:rFonts w:ascii="Arial" w:hAnsi="Arial" w:cs="Arial"/>
                <w:color w:val="000000" w:themeColor="text1"/>
                <w:sz w:val="20"/>
                <w:szCs w:val="20"/>
              </w:rPr>
              <w:t>Febrero – Ju</w:t>
            </w:r>
            <w:r w:rsidR="00103823">
              <w:rPr>
                <w:rFonts w:ascii="Arial" w:hAnsi="Arial" w:cs="Arial"/>
                <w:color w:val="000000" w:themeColor="text1"/>
                <w:sz w:val="20"/>
                <w:szCs w:val="20"/>
              </w:rPr>
              <w:t>nio-</w:t>
            </w:r>
            <w:r w:rsidR="00617C93">
              <w:rPr>
                <w:rFonts w:ascii="Arial" w:hAnsi="Arial" w:cs="Arial"/>
                <w:color w:val="000000" w:themeColor="text1"/>
                <w:sz w:val="20"/>
                <w:szCs w:val="20"/>
              </w:rPr>
              <w:t xml:space="preserve"> 202</w:t>
            </w:r>
            <w:r w:rsidR="00177F2A">
              <w:rPr>
                <w:rFonts w:ascii="Arial" w:hAnsi="Arial" w:cs="Arial"/>
                <w:color w:val="000000" w:themeColor="text1"/>
                <w:sz w:val="20"/>
                <w:szCs w:val="20"/>
              </w:rPr>
              <w:t>5</w:t>
            </w:r>
          </w:p>
        </w:tc>
      </w:tr>
    </w:tbl>
    <w:p w14:paraId="77438487" w14:textId="77777777" w:rsidR="005053AB" w:rsidRPr="00BC03D9" w:rsidRDefault="005053AB" w:rsidP="005053AB">
      <w:pPr>
        <w:pStyle w:val="Sinespaciado"/>
        <w:rPr>
          <w:rFonts w:ascii="Arial" w:hAnsi="Arial" w:cs="Arial"/>
          <w:color w:val="000000" w:themeColor="text1"/>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BC03D9" w:rsidRPr="00BC03D9" w14:paraId="68848F48" w14:textId="77777777">
        <w:tc>
          <w:tcPr>
            <w:tcW w:w="3681" w:type="dxa"/>
          </w:tcPr>
          <w:p w14:paraId="74402A72" w14:textId="77777777" w:rsidR="005053AB" w:rsidRPr="00BC03D9" w:rsidRDefault="005053AB" w:rsidP="005053AB">
            <w:pPr>
              <w:pStyle w:val="Sinespaciado"/>
              <w:jc w:val="right"/>
              <w:rPr>
                <w:rFonts w:ascii="Arial" w:hAnsi="Arial" w:cs="Arial"/>
                <w:color w:val="000000" w:themeColor="text1"/>
                <w:sz w:val="20"/>
                <w:szCs w:val="20"/>
              </w:rPr>
            </w:pPr>
            <w:r w:rsidRPr="00BC03D9">
              <w:rPr>
                <w:rFonts w:ascii="Arial" w:hAnsi="Arial" w:cs="Arial"/>
                <w:color w:val="000000" w:themeColor="text1"/>
                <w:sz w:val="20"/>
                <w:szCs w:val="20"/>
              </w:rPr>
              <w:t>Nombre de la Asignatura:</w:t>
            </w:r>
          </w:p>
        </w:tc>
        <w:tc>
          <w:tcPr>
            <w:tcW w:w="9315" w:type="dxa"/>
            <w:tcBorders>
              <w:bottom w:val="single" w:sz="4" w:space="0" w:color="auto"/>
            </w:tcBorders>
          </w:tcPr>
          <w:p w14:paraId="5CA95DE9" w14:textId="77777777" w:rsidR="005053AB" w:rsidRPr="00094D0C" w:rsidRDefault="00271367" w:rsidP="005053AB">
            <w:pPr>
              <w:pStyle w:val="Sinespaciado"/>
              <w:rPr>
                <w:rFonts w:ascii="Arial" w:hAnsi="Arial" w:cs="Arial"/>
                <w:b/>
                <w:bCs/>
                <w:color w:val="000000" w:themeColor="text1"/>
                <w:sz w:val="20"/>
                <w:szCs w:val="20"/>
              </w:rPr>
            </w:pPr>
            <w:r w:rsidRPr="00094D0C">
              <w:rPr>
                <w:rFonts w:ascii="Arial" w:hAnsi="Arial" w:cs="Arial"/>
                <w:b/>
                <w:bCs/>
                <w:color w:val="000000" w:themeColor="text1"/>
                <w:sz w:val="20"/>
                <w:szCs w:val="20"/>
              </w:rPr>
              <w:t>Electricidad y Electrónica Industrial</w:t>
            </w:r>
          </w:p>
        </w:tc>
      </w:tr>
      <w:tr w:rsidR="00BC03D9" w:rsidRPr="00BC03D9" w14:paraId="2BA863E4" w14:textId="77777777">
        <w:tc>
          <w:tcPr>
            <w:tcW w:w="3681" w:type="dxa"/>
          </w:tcPr>
          <w:p w14:paraId="40799C9D" w14:textId="77777777" w:rsidR="005053AB" w:rsidRPr="00BC03D9" w:rsidRDefault="005053AB" w:rsidP="005053AB">
            <w:pPr>
              <w:pStyle w:val="Sinespaciado"/>
              <w:jc w:val="right"/>
              <w:rPr>
                <w:rFonts w:ascii="Arial" w:hAnsi="Arial" w:cs="Arial"/>
                <w:color w:val="000000" w:themeColor="text1"/>
                <w:sz w:val="20"/>
                <w:szCs w:val="20"/>
              </w:rPr>
            </w:pPr>
            <w:r w:rsidRPr="00BC03D9">
              <w:rPr>
                <w:rFonts w:ascii="Arial" w:hAnsi="Arial" w:cs="Arial"/>
                <w:color w:val="000000" w:themeColor="text1"/>
                <w:sz w:val="20"/>
                <w:szCs w:val="20"/>
              </w:rPr>
              <w:t>Plan de Estudios:</w:t>
            </w:r>
          </w:p>
        </w:tc>
        <w:tc>
          <w:tcPr>
            <w:tcW w:w="9315" w:type="dxa"/>
            <w:tcBorders>
              <w:top w:val="single" w:sz="4" w:space="0" w:color="auto"/>
              <w:bottom w:val="single" w:sz="4" w:space="0" w:color="auto"/>
            </w:tcBorders>
          </w:tcPr>
          <w:p w14:paraId="147A1C9D" w14:textId="77777777" w:rsidR="005053AB" w:rsidRPr="00BC03D9" w:rsidRDefault="00500F36" w:rsidP="009A0723">
            <w:pPr>
              <w:pStyle w:val="Sinespaciado"/>
              <w:rPr>
                <w:rFonts w:ascii="Arial" w:hAnsi="Arial" w:cs="Arial"/>
                <w:color w:val="000000" w:themeColor="text1"/>
                <w:sz w:val="20"/>
                <w:szCs w:val="20"/>
              </w:rPr>
            </w:pPr>
            <w:r w:rsidRPr="00BC03D9">
              <w:rPr>
                <w:rFonts w:ascii="Arial" w:hAnsi="Arial" w:cs="Arial"/>
                <w:color w:val="000000" w:themeColor="text1"/>
                <w:sz w:val="20"/>
                <w:szCs w:val="20"/>
              </w:rPr>
              <w:t>I</w:t>
            </w:r>
            <w:r w:rsidR="0010216F" w:rsidRPr="00BC03D9">
              <w:rPr>
                <w:rFonts w:ascii="Arial" w:hAnsi="Arial" w:cs="Arial"/>
                <w:color w:val="000000" w:themeColor="text1"/>
                <w:sz w:val="20"/>
                <w:szCs w:val="20"/>
              </w:rPr>
              <w:t>IND-2010-227</w:t>
            </w:r>
            <w:r w:rsidRPr="00BC03D9">
              <w:rPr>
                <w:rFonts w:ascii="Arial" w:hAnsi="Arial" w:cs="Arial"/>
                <w:color w:val="000000" w:themeColor="text1"/>
                <w:sz w:val="20"/>
                <w:szCs w:val="20"/>
              </w:rPr>
              <w:t>.</w:t>
            </w:r>
          </w:p>
        </w:tc>
      </w:tr>
      <w:tr w:rsidR="00BC03D9" w:rsidRPr="00BC03D9" w14:paraId="6F179D36" w14:textId="77777777">
        <w:tc>
          <w:tcPr>
            <w:tcW w:w="3681" w:type="dxa"/>
          </w:tcPr>
          <w:p w14:paraId="760CE5C9" w14:textId="77777777" w:rsidR="005053AB" w:rsidRPr="00BC03D9" w:rsidRDefault="005053AB" w:rsidP="005053AB">
            <w:pPr>
              <w:pStyle w:val="Sinespaciado"/>
              <w:jc w:val="right"/>
              <w:rPr>
                <w:rFonts w:ascii="Arial" w:hAnsi="Arial" w:cs="Arial"/>
                <w:color w:val="000000" w:themeColor="text1"/>
                <w:sz w:val="20"/>
                <w:szCs w:val="20"/>
              </w:rPr>
            </w:pPr>
            <w:r w:rsidRPr="00BC03D9">
              <w:rPr>
                <w:rFonts w:ascii="Arial" w:hAnsi="Arial" w:cs="Arial"/>
                <w:color w:val="000000" w:themeColor="text1"/>
                <w:sz w:val="20"/>
                <w:szCs w:val="20"/>
              </w:rPr>
              <w:t>Clave de la Asignatura:</w:t>
            </w:r>
          </w:p>
        </w:tc>
        <w:tc>
          <w:tcPr>
            <w:tcW w:w="9315" w:type="dxa"/>
            <w:tcBorders>
              <w:top w:val="single" w:sz="4" w:space="0" w:color="auto"/>
              <w:bottom w:val="single" w:sz="4" w:space="0" w:color="auto"/>
            </w:tcBorders>
          </w:tcPr>
          <w:p w14:paraId="67D8468E" w14:textId="77777777" w:rsidR="005053AB" w:rsidRPr="00BC03D9" w:rsidRDefault="00271367"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INC-1009.</w:t>
            </w:r>
          </w:p>
        </w:tc>
      </w:tr>
      <w:tr w:rsidR="005053AB" w:rsidRPr="00BC03D9" w14:paraId="1B6695DB" w14:textId="77777777">
        <w:tc>
          <w:tcPr>
            <w:tcW w:w="3681" w:type="dxa"/>
          </w:tcPr>
          <w:p w14:paraId="77F70278" w14:textId="77777777" w:rsidR="005053AB" w:rsidRPr="00BC03D9" w:rsidRDefault="005053AB" w:rsidP="005053AB">
            <w:pPr>
              <w:pStyle w:val="Sinespaciado"/>
              <w:jc w:val="right"/>
              <w:rPr>
                <w:rFonts w:ascii="Arial" w:hAnsi="Arial" w:cs="Arial"/>
                <w:color w:val="000000" w:themeColor="text1"/>
                <w:sz w:val="20"/>
                <w:szCs w:val="20"/>
              </w:rPr>
            </w:pPr>
            <w:r w:rsidRPr="00BC03D9">
              <w:rPr>
                <w:rFonts w:ascii="Arial" w:hAnsi="Arial" w:cs="Arial"/>
                <w:color w:val="000000" w:themeColor="text1"/>
                <w:sz w:val="20"/>
                <w:szCs w:val="20"/>
              </w:rPr>
              <w:t>Horas teoría-horas prácticas-Créditos:</w:t>
            </w:r>
          </w:p>
        </w:tc>
        <w:tc>
          <w:tcPr>
            <w:tcW w:w="9315" w:type="dxa"/>
            <w:tcBorders>
              <w:top w:val="single" w:sz="4" w:space="0" w:color="auto"/>
              <w:bottom w:val="single" w:sz="4" w:space="0" w:color="auto"/>
            </w:tcBorders>
          </w:tcPr>
          <w:p w14:paraId="5A26BE7D" w14:textId="77777777" w:rsidR="005053AB" w:rsidRPr="00BC03D9" w:rsidRDefault="009A0723"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2</w:t>
            </w:r>
            <w:r w:rsidR="00E6263C" w:rsidRPr="00BC03D9">
              <w:rPr>
                <w:rFonts w:ascii="Arial" w:hAnsi="Arial" w:cs="Arial"/>
                <w:color w:val="000000" w:themeColor="text1"/>
                <w:sz w:val="20"/>
                <w:szCs w:val="20"/>
              </w:rPr>
              <w:t xml:space="preserve"> - 2 </w:t>
            </w:r>
            <w:r w:rsidR="00AA1134" w:rsidRPr="00BC03D9">
              <w:rPr>
                <w:rFonts w:ascii="Arial" w:hAnsi="Arial" w:cs="Arial"/>
                <w:color w:val="000000" w:themeColor="text1"/>
                <w:sz w:val="20"/>
                <w:szCs w:val="20"/>
              </w:rPr>
              <w:t>–</w:t>
            </w:r>
            <w:r w:rsidR="00E6263C" w:rsidRPr="00BC03D9">
              <w:rPr>
                <w:rFonts w:ascii="Arial" w:hAnsi="Arial" w:cs="Arial"/>
                <w:color w:val="000000" w:themeColor="text1"/>
                <w:sz w:val="20"/>
                <w:szCs w:val="20"/>
              </w:rPr>
              <w:t xml:space="preserve"> </w:t>
            </w:r>
            <w:r w:rsidRPr="00BC03D9">
              <w:rPr>
                <w:rFonts w:ascii="Arial" w:hAnsi="Arial" w:cs="Arial"/>
                <w:color w:val="000000" w:themeColor="text1"/>
                <w:sz w:val="20"/>
                <w:szCs w:val="20"/>
              </w:rPr>
              <w:t>4</w:t>
            </w:r>
          </w:p>
        </w:tc>
      </w:tr>
    </w:tbl>
    <w:p w14:paraId="498FC13C" w14:textId="77777777" w:rsidR="005053AB" w:rsidRPr="00BC03D9" w:rsidRDefault="005053AB" w:rsidP="005053AB">
      <w:pPr>
        <w:pStyle w:val="Sinespaciado"/>
        <w:rPr>
          <w:rFonts w:ascii="Arial" w:hAnsi="Arial" w:cs="Arial"/>
          <w:color w:val="000000" w:themeColor="text1"/>
          <w:sz w:val="20"/>
          <w:szCs w:val="20"/>
        </w:rPr>
      </w:pPr>
    </w:p>
    <w:p w14:paraId="2AF4E9FF" w14:textId="77777777" w:rsidR="005053AB" w:rsidRPr="00BC03D9" w:rsidRDefault="005053AB" w:rsidP="005053AB">
      <w:pPr>
        <w:pStyle w:val="Sinespaciado"/>
        <w:numPr>
          <w:ilvl w:val="0"/>
          <w:numId w:val="1"/>
        </w:numPr>
        <w:rPr>
          <w:rFonts w:ascii="Arial" w:hAnsi="Arial" w:cs="Arial"/>
          <w:color w:val="000000" w:themeColor="text1"/>
          <w:sz w:val="20"/>
          <w:szCs w:val="20"/>
        </w:rPr>
      </w:pPr>
      <w:r w:rsidRPr="00BC03D9">
        <w:rPr>
          <w:rFonts w:ascii="Arial" w:hAnsi="Arial" w:cs="Arial"/>
          <w:color w:val="000000" w:themeColor="text1"/>
          <w:sz w:val="20"/>
          <w:szCs w:val="20"/>
        </w:rPr>
        <w:t>Caracterización de la asignatura:</w:t>
      </w:r>
    </w:p>
    <w:tbl>
      <w:tblPr>
        <w:tblStyle w:val="Tablaconcuadrcula"/>
        <w:tblW w:w="0" w:type="auto"/>
        <w:tblLook w:val="04A0" w:firstRow="1" w:lastRow="0" w:firstColumn="1" w:lastColumn="0" w:noHBand="0" w:noVBand="1"/>
      </w:tblPr>
      <w:tblGrid>
        <w:gridCol w:w="12994"/>
      </w:tblGrid>
      <w:tr w:rsidR="005053AB" w:rsidRPr="00BC03D9" w14:paraId="72533B61" w14:textId="77777777">
        <w:tc>
          <w:tcPr>
            <w:tcW w:w="12996" w:type="dxa"/>
          </w:tcPr>
          <w:p w14:paraId="10C1B541" w14:textId="77777777" w:rsidR="005053AB" w:rsidRPr="00BC03D9" w:rsidRDefault="00271367" w:rsidP="00E6263C">
            <w:pPr>
              <w:widowControl w:val="0"/>
              <w:autoSpaceDE w:val="0"/>
              <w:autoSpaceDN w:val="0"/>
              <w:adjustRightInd w:val="0"/>
              <w:jc w:val="both"/>
              <w:rPr>
                <w:rFonts w:ascii="Arial" w:hAnsi="Arial" w:cs="Arial"/>
                <w:color w:val="000000" w:themeColor="text1"/>
                <w:sz w:val="20"/>
                <w:szCs w:val="20"/>
              </w:rPr>
            </w:pPr>
            <w:r w:rsidRPr="00BC03D9">
              <w:rPr>
                <w:rFonts w:ascii="Arial" w:hAnsi="Arial" w:cs="ê 'C0◊$Ì"/>
                <w:color w:val="000000" w:themeColor="text1"/>
                <w:sz w:val="20"/>
                <w:szCs w:val="24"/>
                <w:lang w:val="es-ES_tradnl"/>
              </w:rPr>
              <w:t>Esta asignatura se caracteriza por la trascendencia que da al aspecto práctico de la electricidad y electrónica industrial, sin por ello reducir la importancia de los conceptos teóricos. Para poder mezclar eficientemente ambos aspectos, en la asignatura se recomienda hacer uso intensivo de software de simulación por ejemplo NI MultiSim, Electronic Workbench, Lightspark entre otros. Este tipo de softwares son accesibles para enseñanza, diseño profesional y simulación de circuitos eléctricos y electrónicos. Con estos tipos de auxilios didácticos, los docentes podrán instrumentar sus clases de tal forma que el estudiante pueda poner en práctica los conocimientos teóricos inmediatamente después de haber sido explicados.</w:t>
            </w:r>
          </w:p>
        </w:tc>
      </w:tr>
    </w:tbl>
    <w:p w14:paraId="7E19DDFD" w14:textId="77777777" w:rsidR="00271367" w:rsidRPr="00BC03D9" w:rsidRDefault="00271367" w:rsidP="005053AB">
      <w:pPr>
        <w:pStyle w:val="Sinespaciado"/>
        <w:rPr>
          <w:rFonts w:ascii="Arial" w:hAnsi="Arial" w:cs="Arial"/>
          <w:color w:val="000000" w:themeColor="text1"/>
          <w:sz w:val="20"/>
          <w:szCs w:val="20"/>
        </w:rPr>
      </w:pPr>
    </w:p>
    <w:p w14:paraId="41662686" w14:textId="77777777" w:rsidR="005053AB" w:rsidRPr="00BC03D9" w:rsidRDefault="005053AB" w:rsidP="005053AB">
      <w:pPr>
        <w:pStyle w:val="Sinespaciado"/>
        <w:rPr>
          <w:rFonts w:ascii="Arial" w:hAnsi="Arial" w:cs="Arial"/>
          <w:color w:val="000000" w:themeColor="text1"/>
          <w:sz w:val="20"/>
          <w:szCs w:val="20"/>
        </w:rPr>
      </w:pPr>
    </w:p>
    <w:p w14:paraId="06E0C703" w14:textId="77777777" w:rsidR="005053AB" w:rsidRPr="00BC03D9" w:rsidRDefault="005053AB" w:rsidP="005053AB">
      <w:pPr>
        <w:pStyle w:val="Sinespaciado"/>
        <w:numPr>
          <w:ilvl w:val="0"/>
          <w:numId w:val="1"/>
        </w:numPr>
        <w:rPr>
          <w:rFonts w:ascii="Arial" w:hAnsi="Arial" w:cs="Arial"/>
          <w:color w:val="000000" w:themeColor="text1"/>
          <w:sz w:val="20"/>
          <w:szCs w:val="20"/>
        </w:rPr>
      </w:pPr>
      <w:r w:rsidRPr="00BC03D9">
        <w:rPr>
          <w:rFonts w:ascii="Arial" w:hAnsi="Arial" w:cs="Arial"/>
          <w:color w:val="000000" w:themeColor="text1"/>
          <w:sz w:val="20"/>
          <w:szCs w:val="20"/>
        </w:rPr>
        <w:t>Intención didáctica:</w:t>
      </w:r>
    </w:p>
    <w:tbl>
      <w:tblPr>
        <w:tblStyle w:val="Tablaconcuadrcula"/>
        <w:tblW w:w="0" w:type="auto"/>
        <w:tblLook w:val="04A0" w:firstRow="1" w:lastRow="0" w:firstColumn="1" w:lastColumn="0" w:noHBand="0" w:noVBand="1"/>
      </w:tblPr>
      <w:tblGrid>
        <w:gridCol w:w="12994"/>
      </w:tblGrid>
      <w:tr w:rsidR="005053AB" w:rsidRPr="00BC03D9" w14:paraId="3633AAFE" w14:textId="77777777">
        <w:tc>
          <w:tcPr>
            <w:tcW w:w="12996" w:type="dxa"/>
          </w:tcPr>
          <w:p w14:paraId="783F79E1" w14:textId="77777777" w:rsidR="005053AB" w:rsidRPr="00BC03D9" w:rsidRDefault="00271367" w:rsidP="00271367">
            <w:pPr>
              <w:widowControl w:val="0"/>
              <w:autoSpaceDE w:val="0"/>
              <w:autoSpaceDN w:val="0"/>
              <w:adjustRightInd w:val="0"/>
              <w:jc w:val="both"/>
              <w:rPr>
                <w:rFonts w:ascii="Arial" w:hAnsi="Arial" w:cs="Arial"/>
                <w:color w:val="000000" w:themeColor="text1"/>
                <w:sz w:val="20"/>
                <w:szCs w:val="20"/>
              </w:rPr>
            </w:pPr>
            <w:r w:rsidRPr="00BC03D9">
              <w:rPr>
                <w:rFonts w:ascii="Arial" w:hAnsi="Arial"/>
                <w:color w:val="000000" w:themeColor="text1"/>
                <w:sz w:val="20"/>
                <w:lang w:val="es-ES_tradnl"/>
              </w:rPr>
              <w:t>Esta asignatura está conformada por cuatro temas, que conforman la eléctrica industrial, así como la electrónica digital y analógica. En la primera unidad se abordan las leyes que se aplican en la electricidad. Al estudiar cada ley se incluyen los conceptos involucrados con ella para hacer una comprensión más significativa, oportuna e integral de dichos conceptos. En la segunda unidad se conocen los elementos principales y focales de la generación y el establecimiento de las obras eléctricas, así como los instrumentos y dispositivos eléctricos que lo forman. En esta unidad se incluye el estudio básico de las tecnologías de generación sustentable de energía eléctrica, tales como granjas solares y generadores eólicos, el funcionamiento de los motores, generadores y todos los dispositivos auxiliares que forman par</w:t>
            </w:r>
            <w:r w:rsidR="00A0120E" w:rsidRPr="00BC03D9">
              <w:rPr>
                <w:rFonts w:ascii="Arial" w:hAnsi="Arial"/>
                <w:color w:val="000000" w:themeColor="text1"/>
                <w:sz w:val="20"/>
                <w:lang w:val="es-ES_tradnl"/>
              </w:rPr>
              <w:t xml:space="preserve">te de él. La tercera unidad </w:t>
            </w:r>
            <w:r w:rsidRPr="00BC03D9">
              <w:rPr>
                <w:rFonts w:ascii="Arial" w:hAnsi="Arial"/>
                <w:color w:val="000000" w:themeColor="text1"/>
                <w:sz w:val="20"/>
                <w:lang w:val="es-ES_tradnl"/>
              </w:rPr>
              <w:t>estudia los elementos electrónicos de potencia desde el punto de vista analógico. Así como también los conceptos básicos de la electrónica digital. La unidad cuatro señala la utilización y manejo de elementos digitales, transductores eléctricos, dispositivos de control eléctrico y electrónico; así como el funcionamiento básico del PLC.</w:t>
            </w:r>
          </w:p>
        </w:tc>
      </w:tr>
    </w:tbl>
    <w:p w14:paraId="7733AEA8" w14:textId="77777777" w:rsidR="00271367" w:rsidRPr="00BC03D9" w:rsidRDefault="00271367" w:rsidP="005053AB">
      <w:pPr>
        <w:pStyle w:val="Sinespaciado"/>
        <w:rPr>
          <w:rFonts w:ascii="Arial" w:hAnsi="Arial" w:cs="Arial"/>
          <w:color w:val="000000" w:themeColor="text1"/>
          <w:sz w:val="20"/>
          <w:szCs w:val="20"/>
        </w:rPr>
      </w:pPr>
    </w:p>
    <w:p w14:paraId="14C061D0" w14:textId="77777777" w:rsidR="005053AB" w:rsidRPr="00BC03D9" w:rsidRDefault="005053AB" w:rsidP="005053AB">
      <w:pPr>
        <w:pStyle w:val="Sinespaciado"/>
        <w:rPr>
          <w:rFonts w:ascii="Arial" w:hAnsi="Arial" w:cs="Arial"/>
          <w:color w:val="000000" w:themeColor="text1"/>
          <w:sz w:val="20"/>
          <w:szCs w:val="20"/>
        </w:rPr>
      </w:pPr>
    </w:p>
    <w:p w14:paraId="337528ED" w14:textId="77777777" w:rsidR="005053AB" w:rsidRPr="00BC03D9" w:rsidRDefault="005053AB" w:rsidP="005053AB">
      <w:pPr>
        <w:pStyle w:val="Sinespaciado"/>
        <w:numPr>
          <w:ilvl w:val="0"/>
          <w:numId w:val="1"/>
        </w:numPr>
        <w:rPr>
          <w:rFonts w:ascii="Arial" w:hAnsi="Arial" w:cs="Arial"/>
          <w:color w:val="000000" w:themeColor="text1"/>
          <w:sz w:val="20"/>
          <w:szCs w:val="20"/>
        </w:rPr>
      </w:pPr>
      <w:r w:rsidRPr="00BC03D9">
        <w:rPr>
          <w:rFonts w:ascii="Arial" w:hAnsi="Arial" w:cs="Arial"/>
          <w:color w:val="000000" w:themeColor="text1"/>
          <w:sz w:val="20"/>
          <w:szCs w:val="20"/>
        </w:rPr>
        <w:t>Competencia de la asignatura:</w:t>
      </w:r>
    </w:p>
    <w:tbl>
      <w:tblPr>
        <w:tblStyle w:val="Tablaconcuadrcula"/>
        <w:tblW w:w="0" w:type="auto"/>
        <w:tblLook w:val="04A0" w:firstRow="1" w:lastRow="0" w:firstColumn="1" w:lastColumn="0" w:noHBand="0" w:noVBand="1"/>
      </w:tblPr>
      <w:tblGrid>
        <w:gridCol w:w="12994"/>
      </w:tblGrid>
      <w:tr w:rsidR="005053AB" w:rsidRPr="00BC03D9" w14:paraId="674017EB" w14:textId="77777777">
        <w:tc>
          <w:tcPr>
            <w:tcW w:w="12996" w:type="dxa"/>
          </w:tcPr>
          <w:p w14:paraId="30AFE710" w14:textId="77777777" w:rsidR="005053AB" w:rsidRPr="00BC03D9" w:rsidRDefault="00BE40C7" w:rsidP="00BE40C7">
            <w:pPr>
              <w:widowControl w:val="0"/>
              <w:autoSpaceDE w:val="0"/>
              <w:autoSpaceDN w:val="0"/>
              <w:adjustRightInd w:val="0"/>
              <w:jc w:val="both"/>
              <w:rPr>
                <w:rFonts w:ascii="Arial" w:hAnsi="Arial" w:cs="Arial"/>
                <w:color w:val="000000" w:themeColor="text1"/>
                <w:sz w:val="20"/>
                <w:szCs w:val="20"/>
              </w:rPr>
            </w:pPr>
            <w:r w:rsidRPr="00BC03D9">
              <w:rPr>
                <w:rFonts w:ascii="Arial" w:hAnsi="Arial" w:cs="ê 'C0◊$Ì"/>
                <w:color w:val="000000" w:themeColor="text1"/>
                <w:sz w:val="20"/>
                <w:szCs w:val="24"/>
                <w:lang w:val="es-ES_tradnl"/>
              </w:rPr>
              <w:t>Aplica los principios de la electricidad y electrónica industrial para integrar sistemas productivos y establecer programas adecuados de mantenimiento industrial.</w:t>
            </w:r>
          </w:p>
        </w:tc>
      </w:tr>
    </w:tbl>
    <w:p w14:paraId="20E27AAC" w14:textId="07B2EEA2" w:rsidR="00FE5C89" w:rsidRDefault="00FE5C89" w:rsidP="005053AB">
      <w:pPr>
        <w:pStyle w:val="Sinespaciado"/>
        <w:rPr>
          <w:rFonts w:ascii="Arial" w:hAnsi="Arial" w:cs="Arial"/>
          <w:color w:val="000000" w:themeColor="text1"/>
          <w:sz w:val="20"/>
          <w:szCs w:val="20"/>
        </w:rPr>
      </w:pPr>
    </w:p>
    <w:p w14:paraId="76796A54" w14:textId="77777777" w:rsidR="00707703" w:rsidRPr="00BC03D9" w:rsidRDefault="00707703" w:rsidP="005053AB">
      <w:pPr>
        <w:pStyle w:val="Sinespaciado"/>
        <w:rPr>
          <w:rFonts w:ascii="Arial" w:hAnsi="Arial" w:cs="Arial"/>
          <w:color w:val="000000" w:themeColor="text1"/>
          <w:sz w:val="20"/>
          <w:szCs w:val="20"/>
        </w:rPr>
      </w:pPr>
    </w:p>
    <w:p w14:paraId="2B88EC55" w14:textId="77777777" w:rsidR="00F415B0" w:rsidRPr="00BC03D9" w:rsidRDefault="005053AB" w:rsidP="005053AB">
      <w:pPr>
        <w:pStyle w:val="Sinespaciado"/>
        <w:numPr>
          <w:ilvl w:val="0"/>
          <w:numId w:val="1"/>
        </w:numPr>
        <w:rPr>
          <w:rFonts w:ascii="Arial" w:hAnsi="Arial" w:cs="Arial"/>
          <w:color w:val="000000" w:themeColor="text1"/>
          <w:sz w:val="20"/>
          <w:szCs w:val="20"/>
        </w:rPr>
      </w:pPr>
      <w:r w:rsidRPr="00BC03D9">
        <w:rPr>
          <w:rFonts w:ascii="Arial" w:hAnsi="Arial" w:cs="Arial"/>
          <w:color w:val="000000" w:themeColor="text1"/>
          <w:sz w:val="20"/>
          <w:szCs w:val="20"/>
        </w:rPr>
        <w:lastRenderedPageBreak/>
        <w:t>Análisis por competencias específicas:</w:t>
      </w:r>
    </w:p>
    <w:p w14:paraId="3EDF362C" w14:textId="77777777" w:rsidR="005053AB" w:rsidRPr="00BC03D9" w:rsidRDefault="005053AB" w:rsidP="00F415B0">
      <w:pPr>
        <w:pStyle w:val="Sinespaciado"/>
        <w:ind w:left="720"/>
        <w:rPr>
          <w:rFonts w:ascii="Arial" w:hAnsi="Arial" w:cs="Arial"/>
          <w:color w:val="000000" w:themeColor="text1"/>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BC03D9" w14:paraId="2E93611C" w14:textId="77777777" w:rsidTr="00617C93">
        <w:tc>
          <w:tcPr>
            <w:tcW w:w="1838" w:type="dxa"/>
            <w:shd w:val="clear" w:color="auto" w:fill="auto"/>
          </w:tcPr>
          <w:p w14:paraId="142DFFCB" w14:textId="77777777" w:rsidR="005053AB" w:rsidRPr="00BC03D9" w:rsidRDefault="005053AB"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Competencia No.</w:t>
            </w:r>
          </w:p>
        </w:tc>
        <w:tc>
          <w:tcPr>
            <w:tcW w:w="1418" w:type="dxa"/>
            <w:shd w:val="clear" w:color="auto" w:fill="auto"/>
          </w:tcPr>
          <w:p w14:paraId="43BABF00" w14:textId="77777777" w:rsidR="005053AB" w:rsidRPr="00BC03D9" w:rsidRDefault="005053AB" w:rsidP="005053AB">
            <w:pPr>
              <w:pStyle w:val="Sinespaciado"/>
              <w:rPr>
                <w:rFonts w:ascii="Arial" w:hAnsi="Arial" w:cs="Arial"/>
                <w:color w:val="000000" w:themeColor="text1"/>
                <w:sz w:val="20"/>
                <w:szCs w:val="20"/>
              </w:rPr>
            </w:pPr>
          </w:p>
        </w:tc>
        <w:tc>
          <w:tcPr>
            <w:tcW w:w="1984" w:type="dxa"/>
            <w:shd w:val="clear" w:color="auto" w:fill="auto"/>
          </w:tcPr>
          <w:p w14:paraId="6E3E3BF0" w14:textId="2E2F57A5" w:rsidR="005053AB" w:rsidRPr="00617C93" w:rsidRDefault="00721643" w:rsidP="005053AB">
            <w:pPr>
              <w:pStyle w:val="Sinespaciado"/>
              <w:rPr>
                <w:rFonts w:ascii="Arial" w:hAnsi="Arial" w:cs="Arial"/>
                <w:color w:val="000000" w:themeColor="text1"/>
                <w:sz w:val="20"/>
                <w:szCs w:val="20"/>
                <w:u w:val="single"/>
              </w:rPr>
            </w:pPr>
            <w:r w:rsidRPr="00617C93">
              <w:rPr>
                <w:rFonts w:ascii="Arial" w:hAnsi="Arial" w:cs="Arial"/>
                <w:color w:val="000000" w:themeColor="text1"/>
                <w:sz w:val="20"/>
                <w:szCs w:val="20"/>
                <w:u w:val="single"/>
              </w:rPr>
              <w:t>1</w:t>
            </w:r>
          </w:p>
        </w:tc>
        <w:tc>
          <w:tcPr>
            <w:tcW w:w="1985" w:type="dxa"/>
            <w:shd w:val="clear" w:color="auto" w:fill="auto"/>
          </w:tcPr>
          <w:p w14:paraId="648E5754" w14:textId="77777777" w:rsidR="005053AB" w:rsidRPr="00BC03D9" w:rsidRDefault="005053AB"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Descripción</w:t>
            </w:r>
          </w:p>
        </w:tc>
        <w:tc>
          <w:tcPr>
            <w:tcW w:w="5771" w:type="dxa"/>
            <w:tcBorders>
              <w:bottom w:val="single" w:sz="4" w:space="0" w:color="auto"/>
            </w:tcBorders>
            <w:shd w:val="clear" w:color="auto" w:fill="auto"/>
          </w:tcPr>
          <w:p w14:paraId="43B91625" w14:textId="77777777" w:rsidR="005053AB" w:rsidRPr="00094D0C" w:rsidRDefault="000763F6" w:rsidP="000763F6">
            <w:pPr>
              <w:pStyle w:val="Sinespaciado"/>
              <w:jc w:val="both"/>
              <w:rPr>
                <w:rFonts w:ascii="Arial" w:hAnsi="Arial" w:cs="Arial"/>
                <w:color w:val="000000" w:themeColor="text1"/>
                <w:sz w:val="20"/>
                <w:szCs w:val="20"/>
              </w:rPr>
            </w:pPr>
            <w:r w:rsidRPr="00094D0C">
              <w:rPr>
                <w:rFonts w:ascii="Arial" w:hAnsi="Arial" w:cs="Arial"/>
                <w:color w:val="000000" w:themeColor="text1"/>
                <w:sz w:val="20"/>
                <w:szCs w:val="20"/>
                <w:lang w:val="es-ES_tradnl"/>
              </w:rPr>
              <w:t>Reconoce los fundamentos de la electricidad industrial, sus componentes y las leyes que rigen los circuitos eléctricos para poder hacer análisis de los circuitos eléctricos. Opera instrumentos de medición eléctricos para comprender las variables eléctricas y Simula circuitos eléctricos para reafirmar la teoría.</w:t>
            </w:r>
          </w:p>
        </w:tc>
      </w:tr>
    </w:tbl>
    <w:p w14:paraId="67013694" w14:textId="77777777" w:rsidR="005053AB" w:rsidRPr="00BC03D9" w:rsidRDefault="005053AB" w:rsidP="005053AB">
      <w:pPr>
        <w:pStyle w:val="Sinespaciado"/>
        <w:rPr>
          <w:rFonts w:ascii="Arial" w:hAnsi="Arial" w:cs="Arial"/>
          <w:color w:val="000000" w:themeColor="text1"/>
          <w:sz w:val="20"/>
          <w:szCs w:val="20"/>
        </w:rPr>
      </w:pPr>
    </w:p>
    <w:tbl>
      <w:tblPr>
        <w:tblStyle w:val="Tablaconcuadrcula"/>
        <w:tblW w:w="0" w:type="auto"/>
        <w:tblLook w:val="04A0" w:firstRow="1" w:lastRow="0" w:firstColumn="1" w:lastColumn="0" w:noHBand="0" w:noVBand="1"/>
      </w:tblPr>
      <w:tblGrid>
        <w:gridCol w:w="2598"/>
        <w:gridCol w:w="2599"/>
        <w:gridCol w:w="2599"/>
        <w:gridCol w:w="2599"/>
        <w:gridCol w:w="2599"/>
      </w:tblGrid>
      <w:tr w:rsidR="00BC03D9" w:rsidRPr="00BC03D9" w14:paraId="52E401ED" w14:textId="77777777">
        <w:tc>
          <w:tcPr>
            <w:tcW w:w="2599" w:type="dxa"/>
          </w:tcPr>
          <w:p w14:paraId="3497A994" w14:textId="77777777" w:rsidR="005053AB" w:rsidRPr="00BC03D9" w:rsidRDefault="005053AB"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Temas y subtemas para desarrollar la competencia específica</w:t>
            </w:r>
          </w:p>
        </w:tc>
        <w:tc>
          <w:tcPr>
            <w:tcW w:w="2599" w:type="dxa"/>
          </w:tcPr>
          <w:p w14:paraId="39515620" w14:textId="77777777" w:rsidR="005053AB" w:rsidRPr="00BC03D9" w:rsidRDefault="005053AB"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Actividades de aprendizaje</w:t>
            </w:r>
          </w:p>
        </w:tc>
        <w:tc>
          <w:tcPr>
            <w:tcW w:w="2599" w:type="dxa"/>
          </w:tcPr>
          <w:p w14:paraId="0061EEC8" w14:textId="77777777" w:rsidR="005053AB" w:rsidRPr="00BC03D9" w:rsidRDefault="005053AB"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Actividades de enseñanza</w:t>
            </w:r>
          </w:p>
        </w:tc>
        <w:tc>
          <w:tcPr>
            <w:tcW w:w="2599" w:type="dxa"/>
          </w:tcPr>
          <w:p w14:paraId="48122A60" w14:textId="77777777" w:rsidR="005053AB" w:rsidRPr="00BC03D9" w:rsidRDefault="005053AB"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Desarrollo de competencias genéricas</w:t>
            </w:r>
          </w:p>
        </w:tc>
        <w:tc>
          <w:tcPr>
            <w:tcW w:w="2600" w:type="dxa"/>
          </w:tcPr>
          <w:p w14:paraId="7BF075CC" w14:textId="77777777" w:rsidR="005053AB" w:rsidRPr="00BC03D9" w:rsidRDefault="005053AB"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Horas teórico-práctica</w:t>
            </w:r>
          </w:p>
        </w:tc>
      </w:tr>
      <w:tr w:rsidR="006C2440" w:rsidRPr="00BC03D9" w14:paraId="7E6299A8" w14:textId="77777777">
        <w:tc>
          <w:tcPr>
            <w:tcW w:w="2599" w:type="dxa"/>
          </w:tcPr>
          <w:p w14:paraId="102AD3D1" w14:textId="77777777" w:rsidR="006C2440" w:rsidRPr="00BC03D9" w:rsidRDefault="006C2440" w:rsidP="00D45356">
            <w:pPr>
              <w:widowControl w:val="0"/>
              <w:autoSpaceDE w:val="0"/>
              <w:autoSpaceDN w:val="0"/>
              <w:adjustRightInd w:val="0"/>
              <w:jc w:val="both"/>
              <w:rPr>
                <w:rFonts w:ascii="Arial" w:hAnsi="Arial" w:cs="ê 'C0◊$Ì"/>
                <w:color w:val="000000" w:themeColor="text1"/>
                <w:sz w:val="20"/>
                <w:szCs w:val="24"/>
                <w:lang w:val="es-ES_tradnl"/>
              </w:rPr>
            </w:pPr>
            <w:r w:rsidRPr="00BC03D9">
              <w:rPr>
                <w:rFonts w:ascii="Arial" w:hAnsi="Arial" w:cs="ê 'C0◊$Ì"/>
                <w:color w:val="000000" w:themeColor="text1"/>
                <w:sz w:val="20"/>
                <w:szCs w:val="24"/>
                <w:lang w:val="es-ES_tradnl"/>
              </w:rPr>
              <w:t>1.1. Introducción a la electricidad</w:t>
            </w:r>
          </w:p>
          <w:p w14:paraId="560CAFEC" w14:textId="77777777" w:rsidR="006C2440" w:rsidRPr="00BC03D9" w:rsidRDefault="006C2440" w:rsidP="00D45356">
            <w:pPr>
              <w:widowControl w:val="0"/>
              <w:autoSpaceDE w:val="0"/>
              <w:autoSpaceDN w:val="0"/>
              <w:adjustRightInd w:val="0"/>
              <w:jc w:val="both"/>
              <w:rPr>
                <w:rFonts w:ascii="Arial" w:hAnsi="Arial" w:cs="ê 'C0◊$Ì"/>
                <w:color w:val="000000" w:themeColor="text1"/>
                <w:sz w:val="20"/>
                <w:szCs w:val="24"/>
                <w:lang w:val="es-ES_tradnl"/>
              </w:rPr>
            </w:pPr>
            <w:r w:rsidRPr="00BC03D9">
              <w:rPr>
                <w:rFonts w:ascii="Arial" w:hAnsi="Arial" w:cs="ê 'C0◊$Ì"/>
                <w:color w:val="000000" w:themeColor="text1"/>
                <w:sz w:val="20"/>
                <w:szCs w:val="24"/>
                <w:lang w:val="es-ES_tradnl"/>
              </w:rPr>
              <w:t>1.2. Conceptos de magnitudes eléctricas</w:t>
            </w:r>
          </w:p>
          <w:p w14:paraId="3FC5D703" w14:textId="77777777" w:rsidR="006C2440" w:rsidRPr="00BC03D9" w:rsidRDefault="006C2440" w:rsidP="00D45356">
            <w:pPr>
              <w:widowControl w:val="0"/>
              <w:autoSpaceDE w:val="0"/>
              <w:autoSpaceDN w:val="0"/>
              <w:adjustRightInd w:val="0"/>
              <w:jc w:val="both"/>
              <w:rPr>
                <w:rFonts w:ascii="Arial" w:hAnsi="Arial" w:cs="ê 'C0◊$Ì"/>
                <w:color w:val="000000" w:themeColor="text1"/>
                <w:sz w:val="20"/>
                <w:szCs w:val="24"/>
                <w:lang w:val="es-ES_tradnl"/>
              </w:rPr>
            </w:pPr>
            <w:r w:rsidRPr="00BC03D9">
              <w:rPr>
                <w:rFonts w:ascii="Arial" w:hAnsi="Arial" w:cs="ê 'C0◊$Ì"/>
                <w:color w:val="000000" w:themeColor="text1"/>
                <w:sz w:val="20"/>
                <w:szCs w:val="24"/>
                <w:lang w:val="es-ES_tradnl"/>
              </w:rPr>
              <w:t>1.3. Leyes de Ohm, Kirchoff, Lenz, Faraday y Watt</w:t>
            </w:r>
          </w:p>
          <w:p w14:paraId="23D6659C" w14:textId="77777777" w:rsidR="006C2440" w:rsidRPr="00BC03D9" w:rsidRDefault="006C2440" w:rsidP="00D45356">
            <w:pPr>
              <w:widowControl w:val="0"/>
              <w:autoSpaceDE w:val="0"/>
              <w:autoSpaceDN w:val="0"/>
              <w:adjustRightInd w:val="0"/>
              <w:jc w:val="both"/>
              <w:rPr>
                <w:rFonts w:ascii="Arial" w:hAnsi="Arial" w:cs="ê 'C0◊$Ì"/>
                <w:color w:val="000000" w:themeColor="text1"/>
                <w:sz w:val="20"/>
                <w:szCs w:val="24"/>
                <w:lang w:val="es-ES_tradnl"/>
              </w:rPr>
            </w:pPr>
            <w:r w:rsidRPr="00BC03D9">
              <w:rPr>
                <w:rFonts w:ascii="Arial" w:hAnsi="Arial" w:cs="ê 'C0◊$Ì"/>
                <w:color w:val="000000" w:themeColor="text1"/>
                <w:sz w:val="20"/>
                <w:szCs w:val="24"/>
                <w:lang w:val="es-ES_tradnl"/>
              </w:rPr>
              <w:t>1.4. Concepto de corriente continua y corriente alterna</w:t>
            </w:r>
          </w:p>
          <w:p w14:paraId="7304CB24" w14:textId="77777777" w:rsidR="006C2440" w:rsidRPr="00BC03D9" w:rsidRDefault="006C2440" w:rsidP="00D45356">
            <w:pPr>
              <w:widowControl w:val="0"/>
              <w:autoSpaceDE w:val="0"/>
              <w:autoSpaceDN w:val="0"/>
              <w:adjustRightInd w:val="0"/>
              <w:jc w:val="both"/>
              <w:rPr>
                <w:rFonts w:ascii="Arial" w:hAnsi="Arial" w:cs="ê 'C0◊$Ì"/>
                <w:color w:val="000000" w:themeColor="text1"/>
                <w:sz w:val="20"/>
                <w:szCs w:val="24"/>
                <w:lang w:val="es-ES_tradnl"/>
              </w:rPr>
            </w:pPr>
            <w:r w:rsidRPr="00BC03D9">
              <w:rPr>
                <w:rFonts w:ascii="Arial" w:hAnsi="Arial" w:cs="ê 'C0◊$Ì"/>
                <w:color w:val="000000" w:themeColor="text1"/>
                <w:sz w:val="20"/>
                <w:szCs w:val="24"/>
                <w:lang w:val="es-ES_tradnl"/>
              </w:rPr>
              <w:t>1.4.1. Circuitos serie, paralelo, mixtos.</w:t>
            </w:r>
          </w:p>
          <w:p w14:paraId="19F20A22" w14:textId="77777777" w:rsidR="006C2440" w:rsidRPr="00BC03D9" w:rsidRDefault="006C2440" w:rsidP="00D45356">
            <w:pPr>
              <w:widowControl w:val="0"/>
              <w:autoSpaceDE w:val="0"/>
              <w:autoSpaceDN w:val="0"/>
              <w:adjustRightInd w:val="0"/>
              <w:jc w:val="both"/>
              <w:rPr>
                <w:rFonts w:ascii="Arial" w:hAnsi="Arial" w:cs="ê 'C0◊$Ì"/>
                <w:color w:val="000000" w:themeColor="text1"/>
                <w:sz w:val="20"/>
                <w:szCs w:val="24"/>
                <w:lang w:val="es-ES_tradnl"/>
              </w:rPr>
            </w:pPr>
            <w:r w:rsidRPr="00BC03D9">
              <w:rPr>
                <w:rFonts w:ascii="Arial" w:hAnsi="Arial" w:cs="ê 'C0◊$Ì"/>
                <w:color w:val="000000" w:themeColor="text1"/>
                <w:sz w:val="20"/>
                <w:szCs w:val="24"/>
                <w:lang w:val="es-ES_tradnl"/>
              </w:rPr>
              <w:t>1.5. Mediciones eléctricas.</w:t>
            </w:r>
          </w:p>
          <w:p w14:paraId="757B7D1C" w14:textId="77777777" w:rsidR="006C2440" w:rsidRPr="00BC03D9" w:rsidRDefault="006C2440" w:rsidP="00D45356">
            <w:pPr>
              <w:pStyle w:val="Sinespaciado"/>
              <w:jc w:val="both"/>
              <w:rPr>
                <w:rFonts w:ascii="Arial" w:hAnsi="Arial" w:cs="Arial"/>
                <w:color w:val="000000" w:themeColor="text1"/>
                <w:sz w:val="20"/>
                <w:szCs w:val="20"/>
              </w:rPr>
            </w:pPr>
            <w:r w:rsidRPr="00BC03D9">
              <w:rPr>
                <w:rFonts w:ascii="Arial" w:hAnsi="Arial" w:cs="ê 'C0◊$Ì"/>
                <w:color w:val="000000" w:themeColor="text1"/>
                <w:sz w:val="20"/>
                <w:szCs w:val="24"/>
                <w:lang w:val="es-ES_tradnl"/>
              </w:rPr>
              <w:t>1.6. Interpretación de diagramas eléctricos.</w:t>
            </w:r>
          </w:p>
        </w:tc>
        <w:tc>
          <w:tcPr>
            <w:tcW w:w="2599" w:type="dxa"/>
          </w:tcPr>
          <w:p w14:paraId="1D7B954F" w14:textId="77777777" w:rsidR="00547216" w:rsidRDefault="00547216" w:rsidP="00547216">
            <w:pPr>
              <w:widowControl w:val="0"/>
              <w:shd w:val="clear" w:color="auto" w:fill="FFFFFF" w:themeFill="background1"/>
              <w:autoSpaceDE w:val="0"/>
              <w:autoSpaceDN w:val="0"/>
              <w:adjustRightInd w:val="0"/>
              <w:jc w:val="both"/>
              <w:rPr>
                <w:rFonts w:ascii="Arial" w:hAnsi="Arial" w:cs="Arial"/>
                <w:sz w:val="20"/>
                <w:szCs w:val="20"/>
              </w:rPr>
            </w:pPr>
            <w:r w:rsidRPr="00183F1C">
              <w:rPr>
                <w:rFonts w:ascii="Arial" w:hAnsi="Arial" w:cs="Arial"/>
                <w:sz w:val="20"/>
                <w:szCs w:val="20"/>
              </w:rPr>
              <w:t>Conoce los datos generales del curso proporcionados por el instructor</w:t>
            </w:r>
            <w:r>
              <w:rPr>
                <w:rFonts w:ascii="Arial" w:hAnsi="Arial" w:cs="Arial"/>
                <w:sz w:val="20"/>
                <w:szCs w:val="20"/>
              </w:rPr>
              <w:t xml:space="preserve">. </w:t>
            </w:r>
          </w:p>
          <w:p w14:paraId="291BAE2C" w14:textId="4BC7A6E5" w:rsidR="00547216" w:rsidRDefault="00547216" w:rsidP="00547216">
            <w:pPr>
              <w:pStyle w:val="Prrafodelista"/>
              <w:widowControl w:val="0"/>
              <w:shd w:val="clear" w:color="auto" w:fill="FFFFFF" w:themeFill="background1"/>
              <w:autoSpaceDE w:val="0"/>
              <w:autoSpaceDN w:val="0"/>
              <w:adjustRightInd w:val="0"/>
              <w:ind w:left="0"/>
              <w:jc w:val="both"/>
              <w:rPr>
                <w:rFonts w:ascii="Arial" w:hAnsi="Arial" w:cs="Arial"/>
                <w:sz w:val="20"/>
                <w:szCs w:val="20"/>
              </w:rPr>
            </w:pPr>
            <w:r w:rsidRPr="00183F1C">
              <w:rPr>
                <w:rFonts w:ascii="Arial" w:hAnsi="Arial" w:cs="Arial"/>
                <w:sz w:val="20"/>
                <w:szCs w:val="20"/>
              </w:rPr>
              <w:t>Finalmente con</w:t>
            </w:r>
            <w:r>
              <w:rPr>
                <w:rFonts w:ascii="Arial" w:hAnsi="Arial" w:cs="Arial"/>
                <w:sz w:val="20"/>
                <w:szCs w:val="20"/>
              </w:rPr>
              <w:t xml:space="preserve">testa la </w:t>
            </w:r>
            <w:r w:rsidRPr="00183F1C">
              <w:rPr>
                <w:rFonts w:ascii="Arial" w:hAnsi="Arial" w:cs="Arial"/>
                <w:b/>
                <w:sz w:val="20"/>
                <w:szCs w:val="20"/>
              </w:rPr>
              <w:t>Evaluación Diagnóstica</w:t>
            </w:r>
            <w:r w:rsidR="00617C93">
              <w:rPr>
                <w:rFonts w:ascii="Arial" w:hAnsi="Arial" w:cs="Arial"/>
                <w:b/>
                <w:sz w:val="20"/>
                <w:szCs w:val="20"/>
              </w:rPr>
              <w:t>.</w:t>
            </w:r>
          </w:p>
          <w:p w14:paraId="25F5A9D9" w14:textId="77777777" w:rsidR="00547216" w:rsidRDefault="00547216" w:rsidP="00547216">
            <w:pPr>
              <w:pStyle w:val="Prrafodelista"/>
              <w:autoSpaceDE w:val="0"/>
              <w:autoSpaceDN w:val="0"/>
              <w:adjustRightInd w:val="0"/>
              <w:ind w:left="0"/>
              <w:jc w:val="both"/>
              <w:rPr>
                <w:rFonts w:ascii="Arial" w:hAnsi="Arial" w:cs="Arial"/>
                <w:sz w:val="20"/>
                <w:szCs w:val="20"/>
              </w:rPr>
            </w:pPr>
          </w:p>
          <w:p w14:paraId="5C81B7D5" w14:textId="77777777" w:rsidR="00547216" w:rsidRDefault="00547216" w:rsidP="00547216">
            <w:pPr>
              <w:pStyle w:val="Prrafodelista"/>
              <w:autoSpaceDE w:val="0"/>
              <w:autoSpaceDN w:val="0"/>
              <w:adjustRightInd w:val="0"/>
              <w:ind w:left="0"/>
              <w:jc w:val="both"/>
              <w:rPr>
                <w:rFonts w:ascii="Arial" w:hAnsi="Arial" w:cs="Arial"/>
                <w:sz w:val="20"/>
                <w:szCs w:val="20"/>
                <w:lang w:val="es-ES_tradnl"/>
              </w:rPr>
            </w:pPr>
          </w:p>
          <w:p w14:paraId="77764396" w14:textId="77777777" w:rsidR="00547216" w:rsidRDefault="00547216" w:rsidP="00547216">
            <w:pPr>
              <w:pStyle w:val="Prrafodelista"/>
              <w:autoSpaceDE w:val="0"/>
              <w:autoSpaceDN w:val="0"/>
              <w:adjustRightInd w:val="0"/>
              <w:ind w:left="0"/>
              <w:jc w:val="both"/>
              <w:rPr>
                <w:rFonts w:ascii="Arial" w:hAnsi="Arial" w:cs="Arial"/>
                <w:sz w:val="20"/>
                <w:szCs w:val="20"/>
                <w:lang w:val="es-ES_tradnl"/>
              </w:rPr>
            </w:pPr>
          </w:p>
          <w:p w14:paraId="0F0BD033" w14:textId="77777777" w:rsidR="00547216" w:rsidRDefault="00547216" w:rsidP="00547216">
            <w:pPr>
              <w:pStyle w:val="Prrafodelista"/>
              <w:autoSpaceDE w:val="0"/>
              <w:autoSpaceDN w:val="0"/>
              <w:adjustRightInd w:val="0"/>
              <w:ind w:left="0"/>
              <w:jc w:val="both"/>
              <w:rPr>
                <w:rFonts w:ascii="Arial" w:hAnsi="Arial" w:cs="Arial"/>
                <w:sz w:val="20"/>
                <w:szCs w:val="20"/>
                <w:lang w:val="es-ES_tradnl"/>
              </w:rPr>
            </w:pPr>
          </w:p>
          <w:p w14:paraId="533EEDFF" w14:textId="77777777" w:rsidR="00547216" w:rsidRDefault="00547216" w:rsidP="00547216">
            <w:pPr>
              <w:pStyle w:val="Prrafodelista"/>
              <w:autoSpaceDE w:val="0"/>
              <w:autoSpaceDN w:val="0"/>
              <w:adjustRightInd w:val="0"/>
              <w:ind w:left="0"/>
              <w:jc w:val="both"/>
              <w:rPr>
                <w:rFonts w:ascii="Arial" w:hAnsi="Arial" w:cs="Arial"/>
                <w:sz w:val="20"/>
                <w:szCs w:val="20"/>
                <w:lang w:val="es-ES_tradnl"/>
              </w:rPr>
            </w:pPr>
          </w:p>
          <w:p w14:paraId="303D35B1" w14:textId="77777777" w:rsidR="00547216" w:rsidRDefault="00547216" w:rsidP="00547216">
            <w:pPr>
              <w:pStyle w:val="Prrafodelista"/>
              <w:autoSpaceDE w:val="0"/>
              <w:autoSpaceDN w:val="0"/>
              <w:adjustRightInd w:val="0"/>
              <w:ind w:left="0"/>
              <w:jc w:val="both"/>
              <w:rPr>
                <w:rFonts w:ascii="Arial" w:hAnsi="Arial" w:cs="Arial"/>
                <w:sz w:val="20"/>
                <w:szCs w:val="20"/>
                <w:lang w:val="es-ES_tradnl"/>
              </w:rPr>
            </w:pPr>
          </w:p>
          <w:p w14:paraId="374189EA" w14:textId="77777777" w:rsidR="00547216" w:rsidRDefault="00547216" w:rsidP="00547216">
            <w:pPr>
              <w:pStyle w:val="Prrafodelista"/>
              <w:autoSpaceDE w:val="0"/>
              <w:autoSpaceDN w:val="0"/>
              <w:adjustRightInd w:val="0"/>
              <w:ind w:left="0"/>
              <w:jc w:val="both"/>
              <w:rPr>
                <w:rFonts w:ascii="Arial" w:hAnsi="Arial" w:cs="Arial"/>
                <w:sz w:val="20"/>
                <w:szCs w:val="20"/>
                <w:lang w:val="es-ES_tradnl"/>
              </w:rPr>
            </w:pPr>
          </w:p>
          <w:p w14:paraId="68549BD7" w14:textId="77777777" w:rsidR="00547216" w:rsidRDefault="00547216" w:rsidP="00547216">
            <w:pPr>
              <w:pStyle w:val="Prrafodelista"/>
              <w:autoSpaceDE w:val="0"/>
              <w:autoSpaceDN w:val="0"/>
              <w:adjustRightInd w:val="0"/>
              <w:ind w:left="0"/>
              <w:jc w:val="both"/>
              <w:rPr>
                <w:rFonts w:ascii="Arial" w:hAnsi="Arial" w:cs="Arial"/>
                <w:sz w:val="20"/>
                <w:szCs w:val="20"/>
                <w:lang w:val="es-ES_tradnl"/>
              </w:rPr>
            </w:pPr>
          </w:p>
          <w:p w14:paraId="329C6272" w14:textId="77777777" w:rsidR="00547216" w:rsidRPr="008C176D" w:rsidRDefault="00547216" w:rsidP="00547216">
            <w:pPr>
              <w:autoSpaceDE w:val="0"/>
              <w:autoSpaceDN w:val="0"/>
              <w:adjustRightInd w:val="0"/>
              <w:jc w:val="both"/>
              <w:rPr>
                <w:rFonts w:ascii="Arial" w:hAnsi="Arial" w:cs="Arial"/>
                <w:sz w:val="20"/>
                <w:szCs w:val="20"/>
                <w:lang w:val="es-ES_tradnl"/>
              </w:rPr>
            </w:pPr>
            <w:r w:rsidRPr="008C176D">
              <w:rPr>
                <w:rFonts w:ascii="Arial" w:hAnsi="Arial" w:cs="Arial"/>
                <w:sz w:val="20"/>
                <w:szCs w:val="20"/>
                <w:lang w:val="es-ES_tradnl"/>
              </w:rPr>
              <w:t>---</w:t>
            </w:r>
          </w:p>
          <w:p w14:paraId="34798CB3" w14:textId="73C1728F" w:rsidR="008328D9" w:rsidRPr="008328D9" w:rsidRDefault="00547216" w:rsidP="008328D9">
            <w:pPr>
              <w:pStyle w:val="Sinespaciado"/>
              <w:jc w:val="both"/>
              <w:rPr>
                <w:rFonts w:ascii="Arial" w:hAnsi="Arial" w:cs="Arial"/>
                <w:sz w:val="20"/>
                <w:szCs w:val="20"/>
              </w:rPr>
            </w:pPr>
            <w:r>
              <w:rPr>
                <w:rFonts w:ascii="Arial" w:hAnsi="Arial" w:cs="Arial"/>
                <w:sz w:val="20"/>
                <w:szCs w:val="20"/>
              </w:rPr>
              <w:t xml:space="preserve">Conoce </w:t>
            </w:r>
            <w:r w:rsidR="008328D9" w:rsidRPr="00BC03D9">
              <w:rPr>
                <w:rFonts w:ascii="Arial" w:hAnsi="Arial" w:cs="Arial"/>
                <w:color w:val="000000" w:themeColor="text1"/>
                <w:sz w:val="20"/>
                <w:szCs w:val="20"/>
              </w:rPr>
              <w:t>los co</w:t>
            </w:r>
            <w:r w:rsidR="008328D9">
              <w:rPr>
                <w:rFonts w:ascii="Arial" w:hAnsi="Arial" w:cs="Arial"/>
                <w:color w:val="000000" w:themeColor="text1"/>
                <w:sz w:val="20"/>
                <w:szCs w:val="20"/>
              </w:rPr>
              <w:t xml:space="preserve">nceptos básicos de electricidad, </w:t>
            </w:r>
            <w:r w:rsidR="008328D9" w:rsidRPr="00BC03D9">
              <w:rPr>
                <w:rFonts w:ascii="Arial" w:hAnsi="Arial" w:cs="Arial"/>
                <w:color w:val="000000" w:themeColor="text1"/>
                <w:sz w:val="20"/>
                <w:szCs w:val="20"/>
              </w:rPr>
              <w:t>caracter</w:t>
            </w:r>
            <w:r w:rsidR="008328D9">
              <w:rPr>
                <w:rFonts w:ascii="Arial" w:hAnsi="Arial" w:cs="Arial"/>
                <w:color w:val="000000" w:themeColor="text1"/>
                <w:sz w:val="20"/>
                <w:szCs w:val="20"/>
              </w:rPr>
              <w:t xml:space="preserve">ísticas de la corriente alterna, </w:t>
            </w:r>
            <w:r w:rsidR="008328D9" w:rsidRPr="00BC03D9">
              <w:rPr>
                <w:rFonts w:ascii="Arial" w:hAnsi="Arial" w:cs="Arial"/>
                <w:color w:val="000000" w:themeColor="text1"/>
                <w:sz w:val="20"/>
                <w:szCs w:val="20"/>
              </w:rPr>
              <w:t>las características de los inductores y capacitores.</w:t>
            </w:r>
          </w:p>
          <w:p w14:paraId="36178E56" w14:textId="77777777" w:rsidR="008328D9" w:rsidRDefault="008328D9" w:rsidP="008328D9">
            <w:pPr>
              <w:pStyle w:val="Sinespaciado"/>
              <w:jc w:val="both"/>
              <w:rPr>
                <w:rFonts w:ascii="Arial" w:hAnsi="Arial" w:cs="Arial"/>
                <w:color w:val="000000" w:themeColor="text1"/>
                <w:sz w:val="20"/>
                <w:szCs w:val="20"/>
              </w:rPr>
            </w:pPr>
            <w:r>
              <w:rPr>
                <w:rFonts w:ascii="Arial" w:hAnsi="Arial" w:cs="Arial"/>
                <w:color w:val="000000" w:themeColor="text1"/>
                <w:sz w:val="20"/>
                <w:szCs w:val="20"/>
              </w:rPr>
              <w:t>Comprende</w:t>
            </w:r>
            <w:r w:rsidRPr="00BC03D9">
              <w:rPr>
                <w:rFonts w:ascii="Arial" w:hAnsi="Arial" w:cs="Arial"/>
                <w:color w:val="000000" w:themeColor="text1"/>
                <w:sz w:val="20"/>
                <w:szCs w:val="20"/>
              </w:rPr>
              <w:t xml:space="preserve"> el uso y aplicación de los instrumentos de medición.</w:t>
            </w:r>
            <w:r>
              <w:rPr>
                <w:rFonts w:ascii="Arial" w:hAnsi="Arial" w:cs="Arial"/>
                <w:color w:val="000000" w:themeColor="text1"/>
                <w:sz w:val="20"/>
                <w:szCs w:val="20"/>
              </w:rPr>
              <w:t xml:space="preserve"> Comprende</w:t>
            </w:r>
            <w:r w:rsidRPr="00BC03D9">
              <w:rPr>
                <w:rFonts w:ascii="Arial" w:hAnsi="Arial" w:cs="Arial"/>
                <w:color w:val="000000" w:themeColor="text1"/>
                <w:sz w:val="20"/>
                <w:szCs w:val="20"/>
              </w:rPr>
              <w:t xml:space="preserve"> las consideraciones de seguridad al trabajar con electricidad.</w:t>
            </w:r>
            <w:r>
              <w:rPr>
                <w:rFonts w:ascii="Arial" w:hAnsi="Arial" w:cs="Arial"/>
                <w:color w:val="000000" w:themeColor="text1"/>
                <w:sz w:val="20"/>
                <w:szCs w:val="20"/>
              </w:rPr>
              <w:t xml:space="preserve"> </w:t>
            </w:r>
            <w:r w:rsidR="00C53AD1">
              <w:rPr>
                <w:rFonts w:ascii="Arial" w:hAnsi="Arial" w:cs="Arial"/>
                <w:color w:val="000000" w:themeColor="text1"/>
                <w:sz w:val="20"/>
                <w:szCs w:val="20"/>
              </w:rPr>
              <w:t>Identifica</w:t>
            </w:r>
            <w:r w:rsidRPr="00BC03D9">
              <w:rPr>
                <w:rFonts w:ascii="Arial" w:hAnsi="Arial" w:cs="Arial"/>
                <w:color w:val="000000" w:themeColor="text1"/>
                <w:sz w:val="20"/>
                <w:szCs w:val="20"/>
              </w:rPr>
              <w:t xml:space="preserve"> la </w:t>
            </w:r>
            <w:r w:rsidRPr="00BC03D9">
              <w:rPr>
                <w:rFonts w:ascii="Arial" w:hAnsi="Arial" w:cs="Arial"/>
                <w:color w:val="000000" w:themeColor="text1"/>
                <w:sz w:val="20"/>
                <w:szCs w:val="20"/>
              </w:rPr>
              <w:lastRenderedPageBreak/>
              <w:t>simbología utilizada en electricidad.</w:t>
            </w:r>
            <w:r>
              <w:rPr>
                <w:rFonts w:ascii="Arial" w:hAnsi="Arial" w:cs="Arial"/>
                <w:color w:val="000000" w:themeColor="text1"/>
                <w:sz w:val="20"/>
                <w:szCs w:val="20"/>
              </w:rPr>
              <w:t xml:space="preserve"> Analiza</w:t>
            </w:r>
            <w:r w:rsidRPr="00BC03D9">
              <w:rPr>
                <w:rFonts w:ascii="Arial" w:hAnsi="Arial" w:cs="Arial"/>
                <w:color w:val="000000" w:themeColor="text1"/>
                <w:sz w:val="20"/>
                <w:szCs w:val="20"/>
              </w:rPr>
              <w:t xml:space="preserve"> </w:t>
            </w:r>
            <w:r>
              <w:rPr>
                <w:rFonts w:ascii="Arial" w:hAnsi="Arial" w:cs="Arial"/>
                <w:color w:val="000000" w:themeColor="text1"/>
                <w:sz w:val="20"/>
                <w:szCs w:val="20"/>
              </w:rPr>
              <w:t>los</w:t>
            </w:r>
            <w:r w:rsidRPr="00BC03D9">
              <w:rPr>
                <w:rFonts w:ascii="Arial" w:hAnsi="Arial" w:cs="Arial"/>
                <w:color w:val="000000" w:themeColor="text1"/>
                <w:sz w:val="20"/>
                <w:szCs w:val="20"/>
              </w:rPr>
              <w:t xml:space="preserve"> ejercicios </w:t>
            </w:r>
            <w:r>
              <w:rPr>
                <w:rFonts w:ascii="Arial" w:hAnsi="Arial" w:cs="Arial"/>
                <w:color w:val="000000" w:themeColor="text1"/>
                <w:sz w:val="20"/>
                <w:szCs w:val="20"/>
              </w:rPr>
              <w:t>d</w:t>
            </w:r>
            <w:r w:rsidRPr="00BC03D9">
              <w:rPr>
                <w:rFonts w:ascii="Arial" w:hAnsi="Arial" w:cs="Arial"/>
                <w:color w:val="000000" w:themeColor="text1"/>
                <w:sz w:val="20"/>
                <w:szCs w:val="20"/>
              </w:rPr>
              <w:t>el cálculo de las variables eléctricas involucradas en los circuitos eléctricos.</w:t>
            </w:r>
            <w:r>
              <w:rPr>
                <w:rFonts w:ascii="Arial" w:hAnsi="Arial" w:cs="Arial"/>
                <w:color w:val="000000" w:themeColor="text1"/>
                <w:sz w:val="20"/>
                <w:szCs w:val="20"/>
              </w:rPr>
              <w:t xml:space="preserve"> </w:t>
            </w:r>
          </w:p>
          <w:p w14:paraId="14111B33" w14:textId="32431D18" w:rsidR="00547216" w:rsidRDefault="008328D9" w:rsidP="00547216">
            <w:pPr>
              <w:pStyle w:val="Sinespaciado"/>
              <w:jc w:val="both"/>
              <w:rPr>
                <w:rFonts w:ascii="Arial" w:hAnsi="Arial" w:cs="Arial"/>
                <w:color w:val="000000" w:themeColor="text1"/>
                <w:sz w:val="20"/>
                <w:szCs w:val="20"/>
              </w:rPr>
            </w:pPr>
            <w:r w:rsidRPr="00BC03D9">
              <w:rPr>
                <w:rFonts w:ascii="Arial" w:hAnsi="Arial" w:cs="Arial"/>
                <w:color w:val="000000" w:themeColor="text1"/>
                <w:sz w:val="20"/>
                <w:szCs w:val="20"/>
              </w:rPr>
              <w:t>E</w:t>
            </w:r>
            <w:r>
              <w:rPr>
                <w:rFonts w:ascii="Arial" w:hAnsi="Arial" w:cs="Arial"/>
                <w:color w:val="000000" w:themeColor="text1"/>
                <w:sz w:val="20"/>
                <w:szCs w:val="20"/>
              </w:rPr>
              <w:t>ntiende</w:t>
            </w:r>
            <w:r w:rsidRPr="00BC03D9">
              <w:rPr>
                <w:rFonts w:ascii="Arial" w:hAnsi="Arial" w:cs="Arial"/>
                <w:color w:val="000000" w:themeColor="text1"/>
                <w:sz w:val="20"/>
                <w:szCs w:val="20"/>
              </w:rPr>
              <w:t xml:space="preserve"> la construcción de circuitos utilizando resistores, inductores y capacitores.</w:t>
            </w:r>
            <w:r>
              <w:rPr>
                <w:rFonts w:ascii="Arial" w:hAnsi="Arial" w:cs="Arial"/>
                <w:color w:val="000000" w:themeColor="text1"/>
                <w:sz w:val="20"/>
                <w:szCs w:val="20"/>
              </w:rPr>
              <w:t xml:space="preserve"> Analiza los</w:t>
            </w:r>
            <w:r w:rsidRPr="00BC03D9">
              <w:rPr>
                <w:rFonts w:ascii="Arial" w:hAnsi="Arial" w:cs="Arial"/>
                <w:color w:val="000000" w:themeColor="text1"/>
                <w:sz w:val="20"/>
                <w:szCs w:val="20"/>
              </w:rPr>
              <w:t xml:space="preserve"> circuitos serie y paralelo utilizando CC.</w:t>
            </w:r>
          </w:p>
          <w:p w14:paraId="53BFFE8E" w14:textId="77777777" w:rsidR="00094D0C" w:rsidRDefault="00094D0C" w:rsidP="00547216">
            <w:pPr>
              <w:pStyle w:val="Sinespaciado"/>
              <w:jc w:val="both"/>
              <w:rPr>
                <w:rFonts w:ascii="Arial" w:hAnsi="Arial" w:cs="Arial"/>
                <w:sz w:val="20"/>
                <w:szCs w:val="20"/>
              </w:rPr>
            </w:pPr>
          </w:p>
          <w:p w14:paraId="6641DB84" w14:textId="77777777" w:rsidR="008B57CC" w:rsidRDefault="008B57CC" w:rsidP="008B57CC">
            <w:pPr>
              <w:pStyle w:val="Sinespaciado"/>
              <w:jc w:val="both"/>
              <w:rPr>
                <w:rFonts w:ascii="Arial" w:hAnsi="Arial" w:cs="Arial"/>
                <w:sz w:val="20"/>
                <w:szCs w:val="20"/>
              </w:rPr>
            </w:pPr>
            <w:r>
              <w:rPr>
                <w:rFonts w:ascii="Arial" w:hAnsi="Arial" w:cs="Arial"/>
                <w:sz w:val="20"/>
                <w:szCs w:val="20"/>
              </w:rPr>
              <w:t>---</w:t>
            </w:r>
          </w:p>
          <w:p w14:paraId="078F4E3E" w14:textId="77777777" w:rsidR="008B57CC" w:rsidRDefault="008B57CC" w:rsidP="008B57CC">
            <w:pPr>
              <w:pStyle w:val="Prrafodelista"/>
              <w:widowControl w:val="0"/>
              <w:autoSpaceDE w:val="0"/>
              <w:autoSpaceDN w:val="0"/>
              <w:adjustRightInd w:val="0"/>
              <w:ind w:left="0"/>
              <w:jc w:val="both"/>
              <w:rPr>
                <w:rFonts w:ascii="Arial" w:hAnsi="Arial" w:cs="Arial"/>
                <w:sz w:val="20"/>
                <w:szCs w:val="20"/>
              </w:rPr>
            </w:pPr>
            <w:r>
              <w:rPr>
                <w:rFonts w:ascii="Arial" w:hAnsi="Arial" w:cs="Times New Roman"/>
                <w:sz w:val="20"/>
                <w:szCs w:val="24"/>
                <w:lang w:val="es-ES_tradnl"/>
              </w:rPr>
              <w:t xml:space="preserve">Desarrolla las </w:t>
            </w:r>
            <w:r w:rsidRPr="00D86272">
              <w:rPr>
                <w:rFonts w:ascii="Arial" w:hAnsi="Arial" w:cs="Times New Roman"/>
                <w:b/>
                <w:bCs/>
                <w:sz w:val="20"/>
                <w:szCs w:val="24"/>
                <w:lang w:val="es-ES_tradnl"/>
              </w:rPr>
              <w:t>Actividades en Clase</w:t>
            </w:r>
            <w:r>
              <w:rPr>
                <w:rFonts w:ascii="Arial" w:hAnsi="Arial" w:cs="Times New Roman"/>
                <w:sz w:val="20"/>
                <w:szCs w:val="24"/>
                <w:lang w:val="es-ES_tradnl"/>
              </w:rPr>
              <w:t xml:space="preserve"> propuestas por el docente, las cuales tienen la finalidad de incrementar los conocimientos.</w:t>
            </w:r>
          </w:p>
          <w:p w14:paraId="1FB95A98" w14:textId="77777777" w:rsidR="008B57CC" w:rsidRDefault="008B57CC" w:rsidP="008B57CC">
            <w:pPr>
              <w:pStyle w:val="Sinespaciado"/>
              <w:jc w:val="both"/>
              <w:rPr>
                <w:rFonts w:ascii="Arial" w:hAnsi="Arial" w:cs="Arial"/>
                <w:sz w:val="20"/>
                <w:szCs w:val="20"/>
              </w:rPr>
            </w:pPr>
          </w:p>
          <w:p w14:paraId="24D54A4B" w14:textId="77777777" w:rsidR="008B57CC" w:rsidRDefault="008B57CC" w:rsidP="008B57CC">
            <w:pPr>
              <w:pStyle w:val="Sinespaciado"/>
              <w:jc w:val="both"/>
              <w:rPr>
                <w:rFonts w:ascii="Arial" w:hAnsi="Arial" w:cs="Arial"/>
                <w:sz w:val="20"/>
                <w:szCs w:val="20"/>
              </w:rPr>
            </w:pPr>
          </w:p>
          <w:p w14:paraId="258FE741" w14:textId="77777777" w:rsidR="008B57CC" w:rsidRDefault="008B57CC" w:rsidP="008B57CC">
            <w:pPr>
              <w:pStyle w:val="Sinespaciado"/>
              <w:jc w:val="both"/>
              <w:rPr>
                <w:rFonts w:ascii="Arial" w:hAnsi="Arial" w:cs="Arial"/>
                <w:sz w:val="20"/>
                <w:szCs w:val="20"/>
              </w:rPr>
            </w:pPr>
          </w:p>
          <w:p w14:paraId="1CA77172" w14:textId="77777777" w:rsidR="008B57CC" w:rsidRDefault="008B57CC" w:rsidP="008B57CC">
            <w:pPr>
              <w:pStyle w:val="Sinespaciado"/>
              <w:jc w:val="both"/>
              <w:rPr>
                <w:rFonts w:ascii="Arial" w:hAnsi="Arial" w:cs="Arial"/>
                <w:sz w:val="20"/>
                <w:szCs w:val="20"/>
              </w:rPr>
            </w:pPr>
          </w:p>
          <w:p w14:paraId="5EB7EB2B" w14:textId="77777777" w:rsidR="008B57CC" w:rsidRDefault="008B57CC" w:rsidP="008B57CC">
            <w:pPr>
              <w:pStyle w:val="Sinespaciado"/>
              <w:jc w:val="both"/>
              <w:rPr>
                <w:rFonts w:ascii="Arial" w:hAnsi="Arial" w:cs="Arial"/>
                <w:sz w:val="20"/>
                <w:szCs w:val="20"/>
              </w:rPr>
            </w:pPr>
            <w:r>
              <w:rPr>
                <w:rFonts w:ascii="Arial" w:hAnsi="Arial" w:cs="Arial"/>
                <w:sz w:val="20"/>
                <w:szCs w:val="20"/>
              </w:rPr>
              <w:t>---</w:t>
            </w:r>
          </w:p>
          <w:p w14:paraId="50C5B8C5" w14:textId="48AC42FA" w:rsidR="008B57CC" w:rsidRPr="00D86272" w:rsidRDefault="008B57CC" w:rsidP="008B57CC">
            <w:pPr>
              <w:widowControl w:val="0"/>
              <w:autoSpaceDE w:val="0"/>
              <w:autoSpaceDN w:val="0"/>
              <w:adjustRightInd w:val="0"/>
              <w:jc w:val="both"/>
              <w:rPr>
                <w:rFonts w:ascii="Arial" w:hAnsi="Arial" w:cs="Times New Roman"/>
                <w:sz w:val="20"/>
                <w:szCs w:val="24"/>
                <w:lang w:val="es-ES_tradnl"/>
              </w:rPr>
            </w:pPr>
            <w:r>
              <w:rPr>
                <w:rFonts w:ascii="Arial" w:hAnsi="Arial" w:cs="Times New Roman"/>
                <w:sz w:val="20"/>
                <w:szCs w:val="24"/>
                <w:lang w:val="es-ES_tradnl"/>
              </w:rPr>
              <w:t>Con el apoyo del docente, c</w:t>
            </w:r>
            <w:r w:rsidRPr="00D86272">
              <w:rPr>
                <w:rFonts w:ascii="Arial" w:hAnsi="Arial" w:cs="Times New Roman"/>
                <w:sz w:val="20"/>
                <w:szCs w:val="24"/>
                <w:lang w:val="es-ES_tradnl"/>
              </w:rPr>
              <w:t xml:space="preserve">onstruye </w:t>
            </w:r>
            <w:r>
              <w:rPr>
                <w:rFonts w:ascii="Arial" w:hAnsi="Arial" w:cs="Times New Roman"/>
                <w:sz w:val="20"/>
                <w:szCs w:val="24"/>
                <w:lang w:val="es-ES_tradnl"/>
              </w:rPr>
              <w:t>circuitos eléctricos</w:t>
            </w:r>
            <w:r w:rsidRPr="00D86272">
              <w:rPr>
                <w:rFonts w:ascii="Arial" w:hAnsi="Arial" w:cs="Times New Roman"/>
                <w:sz w:val="20"/>
                <w:szCs w:val="24"/>
                <w:lang w:val="es-ES_tradnl"/>
              </w:rPr>
              <w:t xml:space="preserve"> utilizando componentes eléctricos y el software </w:t>
            </w:r>
            <w:r>
              <w:rPr>
                <w:rFonts w:ascii="Arial" w:hAnsi="Arial" w:cs="Times New Roman"/>
                <w:sz w:val="20"/>
                <w:szCs w:val="24"/>
                <w:lang w:val="es-ES_tradnl"/>
              </w:rPr>
              <w:t>Multisim</w:t>
            </w:r>
            <w:r w:rsidRPr="00D86272">
              <w:rPr>
                <w:rFonts w:ascii="Arial" w:hAnsi="Arial" w:cs="Times New Roman"/>
                <w:sz w:val="20"/>
                <w:szCs w:val="24"/>
                <w:lang w:val="es-ES_tradnl"/>
              </w:rPr>
              <w:t>, con la finalidad de reforzar los conocimientos adquiridos.</w:t>
            </w:r>
          </w:p>
          <w:p w14:paraId="4C4E49D6" w14:textId="77777777" w:rsidR="008B57CC" w:rsidRDefault="008B57CC" w:rsidP="008B57CC">
            <w:pPr>
              <w:pStyle w:val="Prrafodelista"/>
              <w:widowControl w:val="0"/>
              <w:autoSpaceDE w:val="0"/>
              <w:autoSpaceDN w:val="0"/>
              <w:adjustRightInd w:val="0"/>
              <w:ind w:left="52"/>
              <w:jc w:val="both"/>
              <w:rPr>
                <w:rFonts w:ascii="Arial" w:hAnsi="Arial" w:cs="Times New Roman"/>
                <w:sz w:val="20"/>
                <w:szCs w:val="24"/>
                <w:lang w:val="es-ES_tradnl"/>
              </w:rPr>
            </w:pPr>
          </w:p>
          <w:p w14:paraId="727382A3" w14:textId="77777777" w:rsidR="008B57CC" w:rsidRDefault="008B57CC" w:rsidP="008B57CC">
            <w:pPr>
              <w:pStyle w:val="Prrafodelista"/>
              <w:widowControl w:val="0"/>
              <w:autoSpaceDE w:val="0"/>
              <w:autoSpaceDN w:val="0"/>
              <w:adjustRightInd w:val="0"/>
              <w:ind w:left="52"/>
              <w:jc w:val="both"/>
              <w:rPr>
                <w:rFonts w:ascii="Arial" w:hAnsi="Arial" w:cs="Times New Roman"/>
                <w:sz w:val="20"/>
                <w:szCs w:val="24"/>
                <w:lang w:val="es-ES_tradnl"/>
              </w:rPr>
            </w:pPr>
          </w:p>
          <w:p w14:paraId="546796A2" w14:textId="77777777" w:rsidR="008B57CC" w:rsidRDefault="008B57CC" w:rsidP="008B57CC">
            <w:pPr>
              <w:pStyle w:val="Prrafodelista"/>
              <w:widowControl w:val="0"/>
              <w:autoSpaceDE w:val="0"/>
              <w:autoSpaceDN w:val="0"/>
              <w:adjustRightInd w:val="0"/>
              <w:ind w:left="52"/>
              <w:jc w:val="both"/>
              <w:rPr>
                <w:rFonts w:ascii="Arial" w:hAnsi="Arial" w:cs="Arial"/>
                <w:sz w:val="20"/>
                <w:szCs w:val="20"/>
              </w:rPr>
            </w:pPr>
            <w:r>
              <w:rPr>
                <w:rFonts w:ascii="Arial" w:hAnsi="Arial" w:cs="Arial"/>
                <w:sz w:val="20"/>
                <w:szCs w:val="20"/>
              </w:rPr>
              <w:t>---</w:t>
            </w:r>
          </w:p>
          <w:p w14:paraId="250AA297" w14:textId="77777777" w:rsidR="008B57CC" w:rsidRPr="00A749E7" w:rsidRDefault="008B57CC" w:rsidP="008B57CC">
            <w:pPr>
              <w:pStyle w:val="Prrafodelista"/>
              <w:widowControl w:val="0"/>
              <w:autoSpaceDE w:val="0"/>
              <w:autoSpaceDN w:val="0"/>
              <w:adjustRightInd w:val="0"/>
              <w:ind w:left="0"/>
              <w:jc w:val="both"/>
              <w:rPr>
                <w:rFonts w:ascii="Arial" w:hAnsi="Arial" w:cs="Arial"/>
                <w:sz w:val="20"/>
                <w:szCs w:val="20"/>
              </w:rPr>
            </w:pPr>
            <w:r>
              <w:rPr>
                <w:rFonts w:ascii="Arial" w:hAnsi="Arial" w:cs="Arial"/>
                <w:sz w:val="20"/>
                <w:szCs w:val="20"/>
              </w:rPr>
              <w:t xml:space="preserve">Resuelve un </w:t>
            </w:r>
            <w:r w:rsidRPr="00501366">
              <w:rPr>
                <w:rFonts w:ascii="Arial" w:hAnsi="Arial" w:cs="Arial"/>
                <w:b/>
                <w:sz w:val="20"/>
                <w:szCs w:val="20"/>
              </w:rPr>
              <w:t>Examen</w:t>
            </w:r>
            <w:r>
              <w:rPr>
                <w:rFonts w:ascii="Arial" w:hAnsi="Arial" w:cs="Arial"/>
                <w:sz w:val="20"/>
                <w:szCs w:val="20"/>
              </w:rPr>
              <w:t xml:space="preserve"> </w:t>
            </w:r>
            <w:r w:rsidRPr="00BB0310">
              <w:rPr>
                <w:rFonts w:ascii="Arial" w:hAnsi="Arial" w:cs="Arial"/>
                <w:b/>
                <w:bCs/>
                <w:sz w:val="20"/>
                <w:szCs w:val="20"/>
              </w:rPr>
              <w:t>escrito</w:t>
            </w:r>
            <w:r>
              <w:rPr>
                <w:rFonts w:ascii="Arial" w:hAnsi="Arial" w:cs="Arial"/>
                <w:sz w:val="20"/>
                <w:szCs w:val="20"/>
              </w:rPr>
              <w:t>.</w:t>
            </w:r>
          </w:p>
          <w:p w14:paraId="240C3740" w14:textId="77777777" w:rsidR="008B57CC" w:rsidRDefault="008B57CC" w:rsidP="008B57CC">
            <w:pPr>
              <w:pStyle w:val="Sinespaciado"/>
              <w:jc w:val="both"/>
              <w:rPr>
                <w:rFonts w:ascii="Arial" w:hAnsi="Arial" w:cs="Arial"/>
                <w:sz w:val="20"/>
                <w:szCs w:val="20"/>
              </w:rPr>
            </w:pPr>
          </w:p>
          <w:p w14:paraId="07D763AB" w14:textId="40786830" w:rsidR="00547216" w:rsidRPr="00A749E7" w:rsidRDefault="00547216" w:rsidP="00547216">
            <w:pPr>
              <w:pStyle w:val="Prrafodelista"/>
              <w:widowControl w:val="0"/>
              <w:autoSpaceDE w:val="0"/>
              <w:autoSpaceDN w:val="0"/>
              <w:adjustRightInd w:val="0"/>
              <w:ind w:left="0"/>
              <w:jc w:val="both"/>
              <w:rPr>
                <w:rFonts w:ascii="Arial" w:hAnsi="Arial" w:cs="Arial"/>
                <w:sz w:val="20"/>
                <w:szCs w:val="20"/>
              </w:rPr>
            </w:pPr>
          </w:p>
          <w:p w14:paraId="6D1752B0" w14:textId="77777777" w:rsidR="00547216" w:rsidRDefault="00547216" w:rsidP="00547216">
            <w:pPr>
              <w:pStyle w:val="Sinespaciado"/>
              <w:jc w:val="both"/>
              <w:rPr>
                <w:rFonts w:ascii="Arial" w:hAnsi="Arial" w:cs="Arial"/>
                <w:sz w:val="20"/>
                <w:szCs w:val="20"/>
              </w:rPr>
            </w:pPr>
          </w:p>
          <w:p w14:paraId="32CC134A" w14:textId="77777777" w:rsidR="00547216" w:rsidRDefault="00547216" w:rsidP="00547216">
            <w:pPr>
              <w:pStyle w:val="Sinespaciado"/>
              <w:jc w:val="both"/>
              <w:rPr>
                <w:rFonts w:ascii="Arial" w:hAnsi="Arial" w:cs="Arial"/>
                <w:sz w:val="20"/>
                <w:szCs w:val="20"/>
              </w:rPr>
            </w:pPr>
          </w:p>
          <w:p w14:paraId="5A0CC058" w14:textId="77777777" w:rsidR="00547216" w:rsidRDefault="00547216" w:rsidP="00547216">
            <w:pPr>
              <w:pStyle w:val="Sinespaciado"/>
              <w:jc w:val="both"/>
              <w:rPr>
                <w:rFonts w:ascii="Arial" w:hAnsi="Arial" w:cs="Arial"/>
                <w:sz w:val="20"/>
                <w:szCs w:val="20"/>
              </w:rPr>
            </w:pPr>
          </w:p>
          <w:p w14:paraId="363BCE3B" w14:textId="77777777" w:rsidR="00547216" w:rsidRDefault="00547216" w:rsidP="00547216">
            <w:pPr>
              <w:pStyle w:val="Sinespaciado"/>
              <w:jc w:val="both"/>
              <w:rPr>
                <w:rFonts w:ascii="Arial" w:hAnsi="Arial" w:cs="Arial"/>
                <w:sz w:val="20"/>
                <w:szCs w:val="20"/>
              </w:rPr>
            </w:pPr>
          </w:p>
          <w:p w14:paraId="156F3AF4" w14:textId="43945BA4" w:rsidR="006C2440" w:rsidRPr="00C53AD1" w:rsidRDefault="006C2440" w:rsidP="006C55FC">
            <w:pPr>
              <w:widowControl w:val="0"/>
              <w:autoSpaceDE w:val="0"/>
              <w:autoSpaceDN w:val="0"/>
              <w:adjustRightInd w:val="0"/>
              <w:jc w:val="both"/>
              <w:rPr>
                <w:rFonts w:ascii="Arial" w:hAnsi="Arial" w:cs="Arial"/>
                <w:color w:val="000000" w:themeColor="text1"/>
                <w:sz w:val="20"/>
                <w:szCs w:val="20"/>
              </w:rPr>
            </w:pPr>
          </w:p>
        </w:tc>
        <w:tc>
          <w:tcPr>
            <w:tcW w:w="2599" w:type="dxa"/>
          </w:tcPr>
          <w:p w14:paraId="6735609B" w14:textId="77777777" w:rsidR="00547216" w:rsidRDefault="00547216" w:rsidP="00547216">
            <w:pPr>
              <w:pStyle w:val="Prrafodelista"/>
              <w:shd w:val="clear" w:color="auto" w:fill="FFFFFF" w:themeFill="background1"/>
              <w:ind w:left="0"/>
              <w:jc w:val="both"/>
              <w:rPr>
                <w:rFonts w:ascii="Arial" w:hAnsi="Arial" w:cs="Arial"/>
                <w:sz w:val="20"/>
                <w:szCs w:val="20"/>
              </w:rPr>
            </w:pPr>
            <w:r>
              <w:rPr>
                <w:rFonts w:ascii="Arial" w:hAnsi="Arial" w:cs="Arial"/>
                <w:sz w:val="20"/>
                <w:szCs w:val="20"/>
              </w:rPr>
              <w:lastRenderedPageBreak/>
              <w:t>Se presenta al grupo, y da la bienvenida al curso.</w:t>
            </w:r>
          </w:p>
          <w:p w14:paraId="05C7FC78" w14:textId="77777777" w:rsidR="00547216" w:rsidRDefault="00547216" w:rsidP="00547216">
            <w:pPr>
              <w:pStyle w:val="Prrafodelista"/>
              <w:shd w:val="clear" w:color="auto" w:fill="FFFFFF" w:themeFill="background1"/>
              <w:ind w:left="0"/>
              <w:jc w:val="both"/>
              <w:rPr>
                <w:rFonts w:ascii="Arial" w:hAnsi="Arial" w:cs="Arial"/>
                <w:sz w:val="20"/>
                <w:szCs w:val="20"/>
              </w:rPr>
            </w:pPr>
            <w:r w:rsidRPr="0048564C">
              <w:rPr>
                <w:rFonts w:ascii="Arial" w:hAnsi="Arial" w:cs="Arial"/>
                <w:sz w:val="20"/>
                <w:szCs w:val="20"/>
              </w:rPr>
              <w:t>Posteriormente, procede a dar a conocer el objetivo general del</w:t>
            </w:r>
            <w:r>
              <w:rPr>
                <w:rFonts w:ascii="Arial" w:hAnsi="Arial" w:cs="Arial"/>
                <w:sz w:val="20"/>
                <w:szCs w:val="20"/>
              </w:rPr>
              <w:t xml:space="preserve"> curso, el contenido temático, </w:t>
            </w:r>
            <w:r w:rsidRPr="0048564C">
              <w:rPr>
                <w:rFonts w:ascii="Arial" w:hAnsi="Arial" w:cs="Arial"/>
                <w:sz w:val="20"/>
                <w:szCs w:val="20"/>
              </w:rPr>
              <w:t>las fuentes bibliográficas, los cr</w:t>
            </w:r>
            <w:r>
              <w:rPr>
                <w:rFonts w:ascii="Arial" w:hAnsi="Arial" w:cs="Arial"/>
                <w:sz w:val="20"/>
                <w:szCs w:val="20"/>
              </w:rPr>
              <w:t>iterios de acreditación, y recursos didácticos. D</w:t>
            </w:r>
            <w:r w:rsidRPr="0048564C">
              <w:rPr>
                <w:rFonts w:ascii="Arial" w:hAnsi="Arial" w:cs="Arial"/>
                <w:sz w:val="20"/>
                <w:szCs w:val="20"/>
              </w:rPr>
              <w:t>a a conocer las reglas de operación y participación del curso</w:t>
            </w:r>
            <w:r>
              <w:rPr>
                <w:rFonts w:ascii="Arial" w:hAnsi="Arial" w:cs="Arial"/>
                <w:sz w:val="20"/>
                <w:szCs w:val="20"/>
              </w:rPr>
              <w:t xml:space="preserve">. </w:t>
            </w:r>
          </w:p>
          <w:p w14:paraId="642D391F" w14:textId="3B62CECD" w:rsidR="00547216" w:rsidRDefault="00547216" w:rsidP="00547216">
            <w:pPr>
              <w:pStyle w:val="Prrafodelista"/>
              <w:ind w:left="52"/>
              <w:jc w:val="both"/>
              <w:rPr>
                <w:rFonts w:ascii="Arial" w:hAnsi="Arial" w:cs="Arial"/>
                <w:sz w:val="20"/>
                <w:szCs w:val="20"/>
              </w:rPr>
            </w:pPr>
            <w:r w:rsidRPr="0048564C">
              <w:rPr>
                <w:rFonts w:ascii="Arial" w:hAnsi="Arial" w:cs="Arial"/>
                <w:sz w:val="20"/>
                <w:szCs w:val="20"/>
              </w:rPr>
              <w:t xml:space="preserve">Finalmente aplica una </w:t>
            </w:r>
            <w:r>
              <w:rPr>
                <w:rFonts w:ascii="Arial" w:hAnsi="Arial" w:cs="Arial"/>
                <w:b/>
                <w:sz w:val="20"/>
                <w:szCs w:val="20"/>
              </w:rPr>
              <w:t>E</w:t>
            </w:r>
            <w:r w:rsidRPr="00183F1C">
              <w:rPr>
                <w:rFonts w:ascii="Arial" w:hAnsi="Arial" w:cs="Arial"/>
                <w:b/>
                <w:sz w:val="20"/>
                <w:szCs w:val="20"/>
              </w:rPr>
              <w:t>valuación diagnóstica</w:t>
            </w:r>
            <w:r>
              <w:rPr>
                <w:rFonts w:ascii="Arial" w:hAnsi="Arial" w:cs="Arial"/>
                <w:b/>
                <w:sz w:val="20"/>
                <w:szCs w:val="20"/>
              </w:rPr>
              <w:t>.</w:t>
            </w:r>
          </w:p>
          <w:p w14:paraId="35F53693" w14:textId="77777777" w:rsidR="00547216" w:rsidRPr="004A468E" w:rsidRDefault="00547216" w:rsidP="00547216">
            <w:pPr>
              <w:pStyle w:val="Sinespaciado"/>
              <w:jc w:val="both"/>
              <w:rPr>
                <w:rFonts w:ascii="Arial" w:hAnsi="Arial" w:cs="Arial"/>
                <w:sz w:val="20"/>
              </w:rPr>
            </w:pPr>
            <w:r>
              <w:rPr>
                <w:rFonts w:ascii="Arial" w:hAnsi="Arial" w:cs="Arial"/>
                <w:sz w:val="20"/>
                <w:szCs w:val="20"/>
              </w:rPr>
              <w:t>----</w:t>
            </w:r>
          </w:p>
          <w:p w14:paraId="1B3B76DA" w14:textId="0EA4943E" w:rsidR="00547216" w:rsidRPr="00BC03D9" w:rsidRDefault="00547216" w:rsidP="00547216">
            <w:pPr>
              <w:pStyle w:val="Sinespaciado"/>
              <w:jc w:val="both"/>
              <w:rPr>
                <w:rFonts w:ascii="Arial" w:hAnsi="Arial" w:cs="Arial"/>
                <w:color w:val="000000" w:themeColor="text1"/>
                <w:sz w:val="20"/>
                <w:szCs w:val="20"/>
              </w:rPr>
            </w:pPr>
            <w:r w:rsidRPr="00BC03D9">
              <w:rPr>
                <w:rFonts w:ascii="Arial" w:hAnsi="Arial" w:cs="Arial"/>
                <w:color w:val="000000" w:themeColor="text1"/>
                <w:sz w:val="20"/>
                <w:szCs w:val="20"/>
              </w:rPr>
              <w:t>Da a conocer los co</w:t>
            </w:r>
            <w:r>
              <w:rPr>
                <w:rFonts w:ascii="Arial" w:hAnsi="Arial" w:cs="Arial"/>
                <w:color w:val="000000" w:themeColor="text1"/>
                <w:sz w:val="20"/>
                <w:szCs w:val="20"/>
              </w:rPr>
              <w:t>nceptos básicos de electricidad,</w:t>
            </w:r>
            <w:r w:rsidR="008B57CC">
              <w:rPr>
                <w:rFonts w:ascii="Arial" w:hAnsi="Arial" w:cs="Arial"/>
                <w:color w:val="000000" w:themeColor="text1"/>
                <w:sz w:val="20"/>
                <w:szCs w:val="20"/>
              </w:rPr>
              <w:t xml:space="preserve"> </w:t>
            </w:r>
            <w:r w:rsidRPr="00BC03D9">
              <w:rPr>
                <w:rFonts w:ascii="Arial" w:hAnsi="Arial" w:cs="Arial"/>
                <w:color w:val="000000" w:themeColor="text1"/>
                <w:sz w:val="20"/>
                <w:szCs w:val="20"/>
              </w:rPr>
              <w:t xml:space="preserve"> características de la corriente alterna.</w:t>
            </w:r>
            <w:r>
              <w:rPr>
                <w:rFonts w:ascii="Arial" w:hAnsi="Arial" w:cs="Arial"/>
                <w:color w:val="000000" w:themeColor="text1"/>
                <w:sz w:val="20"/>
                <w:szCs w:val="20"/>
              </w:rPr>
              <w:t xml:space="preserve"> </w:t>
            </w:r>
            <w:r w:rsidRPr="00BC03D9">
              <w:rPr>
                <w:rFonts w:ascii="Arial" w:hAnsi="Arial" w:cs="Arial"/>
                <w:color w:val="000000" w:themeColor="text1"/>
                <w:sz w:val="20"/>
                <w:szCs w:val="20"/>
              </w:rPr>
              <w:t>Muestra las características de los inductores y capacitores.</w:t>
            </w:r>
          </w:p>
          <w:p w14:paraId="534B4DAE" w14:textId="77777777" w:rsidR="00547216" w:rsidRDefault="00547216" w:rsidP="00547216">
            <w:pPr>
              <w:pStyle w:val="Sinespaciado"/>
              <w:jc w:val="both"/>
              <w:rPr>
                <w:rFonts w:ascii="Arial" w:hAnsi="Arial" w:cs="Arial"/>
                <w:color w:val="000000" w:themeColor="text1"/>
                <w:sz w:val="20"/>
                <w:szCs w:val="20"/>
              </w:rPr>
            </w:pPr>
            <w:r w:rsidRPr="00BC03D9">
              <w:rPr>
                <w:rFonts w:ascii="Arial" w:hAnsi="Arial" w:cs="Arial"/>
                <w:color w:val="000000" w:themeColor="text1"/>
                <w:sz w:val="20"/>
                <w:szCs w:val="20"/>
              </w:rPr>
              <w:t>Explica el uso y aplicación de los instrumentos de medición.</w:t>
            </w:r>
            <w:r>
              <w:rPr>
                <w:rFonts w:ascii="Arial" w:hAnsi="Arial" w:cs="Arial"/>
                <w:color w:val="000000" w:themeColor="text1"/>
                <w:sz w:val="20"/>
                <w:szCs w:val="20"/>
              </w:rPr>
              <w:t xml:space="preserve"> Explica</w:t>
            </w:r>
            <w:r w:rsidRPr="00BC03D9">
              <w:rPr>
                <w:rFonts w:ascii="Arial" w:hAnsi="Arial" w:cs="Arial"/>
                <w:color w:val="000000" w:themeColor="text1"/>
                <w:sz w:val="20"/>
                <w:szCs w:val="20"/>
              </w:rPr>
              <w:t xml:space="preserve"> las consideraciones de seguridad al trabajar con electricidad.</w:t>
            </w:r>
            <w:r>
              <w:rPr>
                <w:rFonts w:ascii="Arial" w:hAnsi="Arial" w:cs="Arial"/>
                <w:color w:val="000000" w:themeColor="text1"/>
                <w:sz w:val="20"/>
                <w:szCs w:val="20"/>
              </w:rPr>
              <w:t xml:space="preserve"> Presenta</w:t>
            </w:r>
            <w:r w:rsidRPr="00BC03D9">
              <w:rPr>
                <w:rFonts w:ascii="Arial" w:hAnsi="Arial" w:cs="Arial"/>
                <w:color w:val="000000" w:themeColor="text1"/>
                <w:sz w:val="20"/>
                <w:szCs w:val="20"/>
              </w:rPr>
              <w:t xml:space="preserve"> la </w:t>
            </w:r>
            <w:r w:rsidRPr="00BC03D9">
              <w:rPr>
                <w:rFonts w:ascii="Arial" w:hAnsi="Arial" w:cs="Arial"/>
                <w:color w:val="000000" w:themeColor="text1"/>
                <w:sz w:val="20"/>
                <w:szCs w:val="20"/>
              </w:rPr>
              <w:lastRenderedPageBreak/>
              <w:t>simbología utilizada en electricidad.</w:t>
            </w:r>
            <w:r>
              <w:rPr>
                <w:rFonts w:ascii="Arial" w:hAnsi="Arial" w:cs="Arial"/>
                <w:color w:val="000000" w:themeColor="text1"/>
                <w:sz w:val="20"/>
                <w:szCs w:val="20"/>
              </w:rPr>
              <w:t xml:space="preserve"> </w:t>
            </w:r>
            <w:r w:rsidRPr="00BC03D9">
              <w:rPr>
                <w:rFonts w:ascii="Arial" w:hAnsi="Arial" w:cs="Arial"/>
                <w:color w:val="000000" w:themeColor="text1"/>
                <w:sz w:val="20"/>
                <w:szCs w:val="20"/>
              </w:rPr>
              <w:t>Ejemplifica mediante ejercicios el cálculo de las variables eléctricas involucradas en los circuitos eléctricos.</w:t>
            </w:r>
          </w:p>
          <w:p w14:paraId="3076111A" w14:textId="6F33D36E" w:rsidR="00547216" w:rsidRDefault="00547216" w:rsidP="001B6394">
            <w:pPr>
              <w:pStyle w:val="Sinespaciado"/>
              <w:jc w:val="both"/>
              <w:rPr>
                <w:rFonts w:ascii="Arial" w:hAnsi="Arial" w:cs="Arial"/>
                <w:sz w:val="20"/>
                <w:szCs w:val="20"/>
              </w:rPr>
            </w:pPr>
            <w:r w:rsidRPr="00BC03D9">
              <w:rPr>
                <w:rFonts w:ascii="Arial" w:hAnsi="Arial" w:cs="Arial"/>
                <w:color w:val="000000" w:themeColor="text1"/>
                <w:sz w:val="20"/>
                <w:szCs w:val="20"/>
              </w:rPr>
              <w:t>Explica la construcción de circuitos utilizando resistores, inductores y capacitores.</w:t>
            </w:r>
            <w:r w:rsidR="001B6394">
              <w:rPr>
                <w:rFonts w:ascii="Arial" w:hAnsi="Arial" w:cs="Arial"/>
                <w:color w:val="000000" w:themeColor="text1"/>
                <w:sz w:val="20"/>
                <w:szCs w:val="20"/>
              </w:rPr>
              <w:t xml:space="preserve"> </w:t>
            </w:r>
            <w:r w:rsidR="00094D0C">
              <w:rPr>
                <w:rFonts w:ascii="Arial" w:hAnsi="Arial" w:cs="Arial"/>
                <w:color w:val="000000" w:themeColor="text1"/>
                <w:sz w:val="20"/>
                <w:szCs w:val="20"/>
              </w:rPr>
              <w:t xml:space="preserve">Explica el análisis de </w:t>
            </w:r>
            <w:r w:rsidR="001B6394">
              <w:rPr>
                <w:rFonts w:ascii="Arial" w:hAnsi="Arial" w:cs="Arial"/>
                <w:color w:val="000000" w:themeColor="text1"/>
                <w:sz w:val="20"/>
                <w:szCs w:val="20"/>
              </w:rPr>
              <w:t>los</w:t>
            </w:r>
            <w:r w:rsidRPr="00BC03D9">
              <w:rPr>
                <w:rFonts w:ascii="Arial" w:hAnsi="Arial" w:cs="Arial"/>
                <w:color w:val="000000" w:themeColor="text1"/>
                <w:sz w:val="20"/>
                <w:szCs w:val="20"/>
              </w:rPr>
              <w:t xml:space="preserve"> circuitos serie y paralelo utilizando CC.</w:t>
            </w:r>
          </w:p>
          <w:p w14:paraId="4745A831" w14:textId="77777777" w:rsidR="008B57CC" w:rsidRDefault="008B57CC" w:rsidP="008B57CC">
            <w:pPr>
              <w:pStyle w:val="Sinespaciado"/>
              <w:ind w:left="102" w:hangingChars="51" w:hanging="102"/>
              <w:jc w:val="both"/>
              <w:rPr>
                <w:rFonts w:ascii="Arial" w:hAnsi="Arial" w:cs="Arial"/>
                <w:sz w:val="20"/>
                <w:szCs w:val="20"/>
              </w:rPr>
            </w:pPr>
            <w:r>
              <w:rPr>
                <w:rFonts w:ascii="Arial" w:hAnsi="Arial" w:cs="Arial"/>
                <w:sz w:val="20"/>
                <w:szCs w:val="20"/>
              </w:rPr>
              <w:t>---</w:t>
            </w:r>
          </w:p>
          <w:p w14:paraId="56522DF3" w14:textId="77777777" w:rsidR="008B57CC" w:rsidRDefault="008B57CC" w:rsidP="008B57CC">
            <w:pPr>
              <w:pStyle w:val="Sinespaciado"/>
              <w:jc w:val="both"/>
              <w:rPr>
                <w:rFonts w:ascii="Arial" w:hAnsi="Arial" w:cs="Arial"/>
                <w:sz w:val="20"/>
                <w:szCs w:val="20"/>
              </w:rPr>
            </w:pPr>
            <w:r>
              <w:rPr>
                <w:rFonts w:ascii="Arial" w:hAnsi="Arial" w:cs="Arial"/>
                <w:sz w:val="20"/>
                <w:szCs w:val="20"/>
              </w:rPr>
              <w:t xml:space="preserve">Para mejorar los conocimientos de los participantes, les propone la realización de </w:t>
            </w:r>
            <w:r w:rsidRPr="00E210D3">
              <w:rPr>
                <w:rFonts w:ascii="Arial" w:hAnsi="Arial" w:cs="Arial"/>
                <w:b/>
                <w:bCs/>
                <w:sz w:val="20"/>
                <w:szCs w:val="20"/>
              </w:rPr>
              <w:t>Actividades en Clase</w:t>
            </w:r>
            <w:r>
              <w:rPr>
                <w:rFonts w:ascii="Arial" w:hAnsi="Arial" w:cs="Arial"/>
                <w:sz w:val="20"/>
                <w:szCs w:val="20"/>
              </w:rPr>
              <w:t>, las cuales abarcan los fundamentos teóricos de cada uno de los temas considerados en esta unidad temática.</w:t>
            </w:r>
          </w:p>
          <w:p w14:paraId="29B9AE6D" w14:textId="77777777" w:rsidR="008B57CC" w:rsidRDefault="008B57CC" w:rsidP="008B57CC">
            <w:pPr>
              <w:pStyle w:val="Sinespaciado"/>
              <w:ind w:left="102" w:hangingChars="51" w:hanging="102"/>
              <w:jc w:val="both"/>
              <w:rPr>
                <w:rFonts w:ascii="Arial" w:hAnsi="Arial" w:cs="Arial"/>
                <w:sz w:val="20"/>
                <w:szCs w:val="20"/>
              </w:rPr>
            </w:pPr>
            <w:r>
              <w:rPr>
                <w:rFonts w:ascii="Arial" w:hAnsi="Arial" w:cs="Arial"/>
                <w:sz w:val="20"/>
                <w:szCs w:val="20"/>
              </w:rPr>
              <w:t>---</w:t>
            </w:r>
          </w:p>
          <w:p w14:paraId="53655BB2" w14:textId="1801DF48" w:rsidR="008B57CC" w:rsidRDefault="008B57CC" w:rsidP="008B57CC">
            <w:pPr>
              <w:pStyle w:val="Sinespaciado"/>
              <w:jc w:val="both"/>
              <w:rPr>
                <w:rFonts w:ascii="Arial" w:hAnsi="Arial" w:cs="Arial"/>
                <w:sz w:val="20"/>
                <w:szCs w:val="20"/>
              </w:rPr>
            </w:pPr>
            <w:r>
              <w:rPr>
                <w:rFonts w:ascii="Arial" w:hAnsi="Arial" w:cs="Arial"/>
                <w:sz w:val="20"/>
                <w:szCs w:val="20"/>
              </w:rPr>
              <w:t xml:space="preserve">Desarrolla </w:t>
            </w:r>
            <w:r w:rsidRPr="00336A9E">
              <w:rPr>
                <w:rFonts w:ascii="Arial" w:hAnsi="Arial" w:cs="Arial"/>
                <w:b/>
                <w:bCs/>
                <w:sz w:val="20"/>
                <w:szCs w:val="20"/>
              </w:rPr>
              <w:t>Práctica</w:t>
            </w:r>
            <w:r>
              <w:rPr>
                <w:rFonts w:ascii="Arial" w:hAnsi="Arial" w:cs="Arial"/>
                <w:b/>
                <w:bCs/>
                <w:sz w:val="20"/>
                <w:szCs w:val="20"/>
              </w:rPr>
              <w:t>s</w:t>
            </w:r>
            <w:r>
              <w:rPr>
                <w:rFonts w:ascii="Arial" w:hAnsi="Arial" w:cs="Arial"/>
                <w:b/>
                <w:sz w:val="20"/>
                <w:szCs w:val="20"/>
              </w:rPr>
              <w:t xml:space="preserve"> de Laboratorio</w:t>
            </w:r>
            <w:r>
              <w:rPr>
                <w:rFonts w:ascii="Arial" w:hAnsi="Arial" w:cs="Arial"/>
                <w:sz w:val="20"/>
                <w:szCs w:val="20"/>
              </w:rPr>
              <w:t xml:space="preserve"> utilizando componentes eléctricos y el software Multisim, con los cuales construye  circuitos eléctricos, con la finalidad de aplicar los conceptos analizados en clase.</w:t>
            </w:r>
          </w:p>
          <w:p w14:paraId="727B9C2B" w14:textId="77777777" w:rsidR="008B57CC" w:rsidRDefault="008B57CC" w:rsidP="008B57CC">
            <w:pPr>
              <w:pStyle w:val="Sinespaciado"/>
              <w:jc w:val="both"/>
              <w:rPr>
                <w:rFonts w:ascii="Arial" w:hAnsi="Arial" w:cs="Arial"/>
                <w:sz w:val="20"/>
                <w:szCs w:val="20"/>
              </w:rPr>
            </w:pPr>
            <w:r>
              <w:rPr>
                <w:rFonts w:ascii="Arial" w:hAnsi="Arial" w:cs="Arial"/>
                <w:sz w:val="20"/>
                <w:szCs w:val="20"/>
              </w:rPr>
              <w:t>---</w:t>
            </w:r>
          </w:p>
          <w:p w14:paraId="0B231C07" w14:textId="77777777" w:rsidR="008B57CC" w:rsidRDefault="008B57CC" w:rsidP="008B57CC">
            <w:pPr>
              <w:jc w:val="both"/>
              <w:rPr>
                <w:rFonts w:ascii="Arial" w:hAnsi="Arial" w:cs="Arial"/>
                <w:sz w:val="20"/>
                <w:szCs w:val="20"/>
              </w:rPr>
            </w:pPr>
            <w:r w:rsidRPr="002D754E">
              <w:rPr>
                <w:rFonts w:ascii="Arial" w:hAnsi="Arial" w:cs="Arial"/>
                <w:sz w:val="20"/>
                <w:szCs w:val="20"/>
              </w:rPr>
              <w:t xml:space="preserve">Aplica un </w:t>
            </w:r>
            <w:r w:rsidRPr="00115978">
              <w:rPr>
                <w:rFonts w:ascii="Arial" w:hAnsi="Arial" w:cs="Arial"/>
                <w:b/>
                <w:bCs/>
                <w:sz w:val="20"/>
                <w:szCs w:val="20"/>
              </w:rPr>
              <w:t>Examen</w:t>
            </w:r>
            <w:r w:rsidRPr="002D754E">
              <w:rPr>
                <w:rFonts w:ascii="Arial" w:hAnsi="Arial" w:cs="Arial"/>
                <w:sz w:val="20"/>
                <w:szCs w:val="20"/>
              </w:rPr>
              <w:t xml:space="preserve"> para evaluar los conocimientos obtenidos y habilidades desarrolladas.</w:t>
            </w:r>
          </w:p>
          <w:p w14:paraId="00AA238E" w14:textId="7B86A4CE" w:rsidR="00547216" w:rsidRDefault="00547216" w:rsidP="00547216">
            <w:pPr>
              <w:pStyle w:val="Sinespaciado"/>
              <w:jc w:val="both"/>
              <w:rPr>
                <w:rFonts w:ascii="Arial" w:hAnsi="Arial" w:cs="Arial"/>
                <w:sz w:val="20"/>
                <w:szCs w:val="20"/>
              </w:rPr>
            </w:pPr>
          </w:p>
          <w:p w14:paraId="2DA10BB8" w14:textId="77777777" w:rsidR="006C2440" w:rsidRPr="00BC03D9" w:rsidRDefault="006C2440" w:rsidP="00A0120E">
            <w:pPr>
              <w:pStyle w:val="Sinespaciado"/>
              <w:ind w:left="102" w:hangingChars="51" w:hanging="102"/>
              <w:jc w:val="both"/>
              <w:rPr>
                <w:rFonts w:ascii="Arial" w:hAnsi="Arial" w:cs="Arial"/>
                <w:color w:val="000000" w:themeColor="text1"/>
                <w:sz w:val="20"/>
                <w:szCs w:val="20"/>
              </w:rPr>
            </w:pPr>
          </w:p>
        </w:tc>
        <w:tc>
          <w:tcPr>
            <w:tcW w:w="2599" w:type="dxa"/>
          </w:tcPr>
          <w:p w14:paraId="164B67F0" w14:textId="77777777" w:rsidR="006C2440" w:rsidRPr="00BC03D9" w:rsidRDefault="006C2440" w:rsidP="00EA6F66">
            <w:pPr>
              <w:widowControl w:val="0"/>
              <w:autoSpaceDE w:val="0"/>
              <w:autoSpaceDN w:val="0"/>
              <w:adjustRightInd w:val="0"/>
              <w:jc w:val="both"/>
              <w:rPr>
                <w:rFonts w:ascii="Arial" w:hAnsi="Arial" w:cs="Times New Roman"/>
                <w:color w:val="000000" w:themeColor="text1"/>
                <w:sz w:val="20"/>
                <w:szCs w:val="24"/>
                <w:lang w:val="es-ES_tradnl"/>
              </w:rPr>
            </w:pPr>
            <w:r w:rsidRPr="00BC03D9">
              <w:rPr>
                <w:rFonts w:ascii="Arial" w:hAnsi="Arial" w:cs="Times New Roman"/>
                <w:color w:val="000000" w:themeColor="text1"/>
                <w:sz w:val="20"/>
                <w:szCs w:val="24"/>
                <w:lang w:val="es-ES_tradnl"/>
              </w:rPr>
              <w:lastRenderedPageBreak/>
              <w:t>Competencias instrumentales:</w:t>
            </w:r>
          </w:p>
          <w:p w14:paraId="65DF30B6" w14:textId="77777777" w:rsidR="006C2440" w:rsidRPr="00BC03D9" w:rsidRDefault="006C2440" w:rsidP="00EA6F66">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Capacidad de análisis y síntesis.</w:t>
            </w:r>
          </w:p>
          <w:p w14:paraId="3E5C9DBE" w14:textId="77777777" w:rsidR="006C2440" w:rsidRPr="00BC03D9" w:rsidRDefault="006C2440" w:rsidP="00EA6F66">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Capacidad de organizar y planificar.</w:t>
            </w:r>
          </w:p>
          <w:p w14:paraId="021C63E2" w14:textId="77777777" w:rsidR="006C2440" w:rsidRPr="00BC03D9" w:rsidRDefault="006C2440" w:rsidP="00EA6F66">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Conocimientos generales básicos.</w:t>
            </w:r>
          </w:p>
          <w:p w14:paraId="1630911F" w14:textId="77777777" w:rsidR="006C2440" w:rsidRPr="00BC03D9" w:rsidRDefault="006C2440" w:rsidP="00EA6F66">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Conocimientos básicos de la carrera.</w:t>
            </w:r>
          </w:p>
          <w:p w14:paraId="603C18B2" w14:textId="77777777" w:rsidR="006C2440" w:rsidRPr="00BC03D9" w:rsidRDefault="006C2440" w:rsidP="00EA6F66">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Comunicación oral y escrita en su propia lengua.</w:t>
            </w:r>
          </w:p>
          <w:p w14:paraId="7C8C4B9D" w14:textId="77777777" w:rsidR="006C2440" w:rsidRPr="00BC03D9" w:rsidRDefault="006C2440" w:rsidP="00EA6F66">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Conocimiento de una segunda lengua.</w:t>
            </w:r>
          </w:p>
          <w:p w14:paraId="2D3DB5E8" w14:textId="77777777" w:rsidR="006C2440" w:rsidRPr="00BC03D9" w:rsidRDefault="006C2440" w:rsidP="00EA6F66">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Habilidades básicas de manejo de la computadora.</w:t>
            </w:r>
          </w:p>
          <w:p w14:paraId="3378401A" w14:textId="77777777" w:rsidR="006C2440" w:rsidRPr="00BC03D9" w:rsidRDefault="006C2440" w:rsidP="00EA6F66">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Habilidades de gestión de información (habilidad para buscar y analizar información proveniente de fuentes diversas).</w:t>
            </w:r>
          </w:p>
          <w:p w14:paraId="273FEF7A" w14:textId="77777777" w:rsidR="006C2440" w:rsidRPr="00BC03D9" w:rsidRDefault="006C2440" w:rsidP="00EA6F66">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Solución de problemas.</w:t>
            </w:r>
          </w:p>
          <w:p w14:paraId="5AD2E07A" w14:textId="77777777" w:rsidR="006C2440" w:rsidRPr="00BC03D9" w:rsidRDefault="006C2440" w:rsidP="00EA6F66">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Toma de decisiones.</w:t>
            </w:r>
          </w:p>
          <w:p w14:paraId="66FA9B42" w14:textId="77777777" w:rsidR="006C2440" w:rsidRPr="00BC03D9" w:rsidRDefault="006C2440" w:rsidP="00EA6F66">
            <w:pPr>
              <w:widowControl w:val="0"/>
              <w:autoSpaceDE w:val="0"/>
              <w:autoSpaceDN w:val="0"/>
              <w:adjustRightInd w:val="0"/>
              <w:jc w:val="both"/>
              <w:rPr>
                <w:rFonts w:ascii="Arial" w:hAnsi="Arial" w:cs="Times New Roman"/>
                <w:color w:val="000000" w:themeColor="text1"/>
                <w:sz w:val="20"/>
                <w:szCs w:val="24"/>
                <w:lang w:val="es-ES_tradnl"/>
              </w:rPr>
            </w:pPr>
            <w:r w:rsidRPr="00BC03D9">
              <w:rPr>
                <w:rFonts w:ascii="Arial" w:hAnsi="Arial" w:cs="Times New Roman"/>
                <w:color w:val="000000" w:themeColor="text1"/>
                <w:sz w:val="20"/>
                <w:szCs w:val="24"/>
                <w:lang w:val="es-ES_tradnl"/>
              </w:rPr>
              <w:t>Competencias interpersonales:</w:t>
            </w:r>
          </w:p>
          <w:p w14:paraId="3723253E" w14:textId="77777777" w:rsidR="006C2440" w:rsidRPr="00BC03D9" w:rsidRDefault="006C2440" w:rsidP="00EA6F66">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Capacidad crítica y autocrítica.</w:t>
            </w:r>
          </w:p>
          <w:p w14:paraId="5A589570" w14:textId="77777777" w:rsidR="006C2440" w:rsidRPr="00BC03D9" w:rsidRDefault="006C2440" w:rsidP="00EA6F66">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lastRenderedPageBreak/>
              <w:t>Trabajo en equipo.</w:t>
            </w:r>
          </w:p>
          <w:p w14:paraId="1369C255" w14:textId="77777777" w:rsidR="006C2440" w:rsidRPr="00BC03D9" w:rsidRDefault="006C2440" w:rsidP="00EA6F66">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Habilidades interpersonales: tolerancia, respeto.</w:t>
            </w:r>
          </w:p>
          <w:p w14:paraId="5B50E5C8" w14:textId="77777777" w:rsidR="006C2440" w:rsidRPr="00BC03D9" w:rsidRDefault="006C2440" w:rsidP="00EA6F66">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Capacidad para trabajar en equipos interdisciplinarios.</w:t>
            </w:r>
          </w:p>
          <w:p w14:paraId="498C1E9E" w14:textId="77777777" w:rsidR="006C2440" w:rsidRPr="00BC03D9" w:rsidRDefault="006C2440" w:rsidP="00EA6F66">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Respeto a la diversidad y multiculturalidad.</w:t>
            </w:r>
          </w:p>
          <w:p w14:paraId="1F7F81FF" w14:textId="77777777" w:rsidR="006C2440" w:rsidRPr="00BC03D9" w:rsidRDefault="006C2440" w:rsidP="00EA6F66">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Flexibilidad para trabajar en diferentes ambientes de trabajo.</w:t>
            </w:r>
          </w:p>
          <w:p w14:paraId="79AACB01" w14:textId="77777777" w:rsidR="006C2440" w:rsidRPr="00BC03D9" w:rsidRDefault="006C2440" w:rsidP="00EA6F66">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Tener compromiso con los valores y principios éticos.</w:t>
            </w:r>
          </w:p>
          <w:p w14:paraId="283AEE7C" w14:textId="77777777" w:rsidR="006C2440" w:rsidRPr="00BC03D9" w:rsidRDefault="006C2440" w:rsidP="00EA6F66">
            <w:pPr>
              <w:widowControl w:val="0"/>
              <w:autoSpaceDE w:val="0"/>
              <w:autoSpaceDN w:val="0"/>
              <w:adjustRightInd w:val="0"/>
              <w:jc w:val="both"/>
              <w:rPr>
                <w:rFonts w:ascii="Arial" w:hAnsi="Arial" w:cs="Times New Roman"/>
                <w:color w:val="000000" w:themeColor="text1"/>
                <w:sz w:val="20"/>
                <w:szCs w:val="24"/>
                <w:lang w:val="es-ES_tradnl"/>
              </w:rPr>
            </w:pPr>
            <w:r w:rsidRPr="00BC03D9">
              <w:rPr>
                <w:rFonts w:ascii="Arial" w:hAnsi="Arial" w:cs="Times New Roman"/>
                <w:color w:val="000000" w:themeColor="text1"/>
                <w:sz w:val="20"/>
                <w:szCs w:val="24"/>
                <w:lang w:val="es-ES_tradnl"/>
              </w:rPr>
              <w:t>Competencias sistémicas:</w:t>
            </w:r>
          </w:p>
          <w:p w14:paraId="77DBCE1B" w14:textId="77777777" w:rsidR="006C2440" w:rsidRPr="00BC03D9" w:rsidRDefault="006C2440" w:rsidP="00EA6F66">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Capacidad de aplicar los conocimientos en la práctica.</w:t>
            </w:r>
          </w:p>
          <w:p w14:paraId="467ED174" w14:textId="77777777" w:rsidR="006C2440" w:rsidRPr="00BC03D9" w:rsidRDefault="006C2440" w:rsidP="00EA6F66">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Habilidades de investigación.</w:t>
            </w:r>
          </w:p>
          <w:p w14:paraId="0A361B7F" w14:textId="77777777" w:rsidR="006C2440" w:rsidRPr="00BC03D9" w:rsidRDefault="006C2440" w:rsidP="00EA6F66">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Capacidad de aprender.</w:t>
            </w:r>
          </w:p>
          <w:p w14:paraId="58C98E22" w14:textId="77777777" w:rsidR="006C2440" w:rsidRPr="00BC03D9" w:rsidRDefault="006C2440" w:rsidP="00EA6F66">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Capacidad para diseñar y gestionar proyectos.</w:t>
            </w:r>
          </w:p>
          <w:p w14:paraId="475E94A1" w14:textId="77777777" w:rsidR="006C2440" w:rsidRPr="00BC03D9" w:rsidRDefault="006C2440" w:rsidP="00EA6F66">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Capacidad de generar nuevas ideas (creatividad).</w:t>
            </w:r>
          </w:p>
          <w:p w14:paraId="1278BC02" w14:textId="77777777" w:rsidR="006C2440" w:rsidRPr="00BC03D9" w:rsidRDefault="006C2440" w:rsidP="00EA6F66">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Habilidad para trabajar en forma autónoma</w:t>
            </w:r>
          </w:p>
          <w:p w14:paraId="3CD15232" w14:textId="77777777" w:rsidR="006C2440" w:rsidRPr="00BC03D9" w:rsidRDefault="006C2440" w:rsidP="00EA6F66">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Poseer iniciativa al elaborar y resolver los problemas propios de los proyectos.</w:t>
            </w:r>
          </w:p>
          <w:p w14:paraId="454B2E37" w14:textId="77777777" w:rsidR="006C2440" w:rsidRPr="00BC03D9" w:rsidRDefault="006C2440" w:rsidP="00EA6F66">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Dar enfoques de calidad al realizar el trabajo.</w:t>
            </w:r>
          </w:p>
          <w:p w14:paraId="7038DCF4" w14:textId="77777777" w:rsidR="006C2440" w:rsidRPr="00BC03D9" w:rsidRDefault="006C2440" w:rsidP="00EA6F66">
            <w:pPr>
              <w:pStyle w:val="Sinespaciado"/>
              <w:jc w:val="both"/>
              <w:rPr>
                <w:rFonts w:ascii="Arial" w:hAnsi="Arial" w:cs="Arial"/>
                <w:color w:val="000000" w:themeColor="text1"/>
                <w:sz w:val="20"/>
                <w:szCs w:val="20"/>
              </w:rPr>
            </w:pPr>
            <w:r w:rsidRPr="00BC03D9">
              <w:rPr>
                <w:rFonts w:ascii="Arial" w:hAnsi="Arial" w:cs="ê0e'C0◊4‚"/>
                <w:color w:val="000000" w:themeColor="text1"/>
                <w:sz w:val="20"/>
                <w:szCs w:val="24"/>
                <w:lang w:val="es-ES_tradnl"/>
              </w:rPr>
              <w:t>Búsqueda del logro.</w:t>
            </w:r>
          </w:p>
        </w:tc>
        <w:tc>
          <w:tcPr>
            <w:tcW w:w="2600" w:type="dxa"/>
          </w:tcPr>
          <w:p w14:paraId="71BFAA9F" w14:textId="1EDD07E6" w:rsidR="006C2440" w:rsidRDefault="00474C8E" w:rsidP="00474C8E">
            <w:pPr>
              <w:pStyle w:val="Sinespaciado"/>
              <w:jc w:val="center"/>
              <w:rPr>
                <w:rFonts w:ascii="Arial" w:hAnsi="Arial" w:cs="Arial"/>
                <w:color w:val="000000" w:themeColor="text1"/>
                <w:sz w:val="20"/>
                <w:szCs w:val="20"/>
              </w:rPr>
            </w:pPr>
            <w:r>
              <w:rPr>
                <w:rFonts w:ascii="Arial" w:hAnsi="Arial" w:cs="Arial"/>
                <w:color w:val="000000" w:themeColor="text1"/>
                <w:sz w:val="20"/>
                <w:szCs w:val="20"/>
              </w:rPr>
              <w:lastRenderedPageBreak/>
              <w:t>10</w:t>
            </w:r>
            <w:r w:rsidR="004540B8" w:rsidRPr="00BC03D9">
              <w:rPr>
                <w:rFonts w:ascii="Arial" w:hAnsi="Arial" w:cs="Arial"/>
                <w:color w:val="000000" w:themeColor="text1"/>
                <w:sz w:val="20"/>
                <w:szCs w:val="20"/>
              </w:rPr>
              <w:t xml:space="preserve"> </w:t>
            </w:r>
            <w:r w:rsidR="00094D0C">
              <w:rPr>
                <w:rFonts w:ascii="Arial" w:hAnsi="Arial" w:cs="Arial"/>
                <w:color w:val="000000" w:themeColor="text1"/>
                <w:sz w:val="20"/>
                <w:szCs w:val="20"/>
              </w:rPr>
              <w:t>–</w:t>
            </w:r>
            <w:r w:rsidR="004540B8" w:rsidRPr="00BC03D9">
              <w:rPr>
                <w:rFonts w:ascii="Arial" w:hAnsi="Arial" w:cs="Arial"/>
                <w:color w:val="000000" w:themeColor="text1"/>
                <w:sz w:val="20"/>
                <w:szCs w:val="20"/>
              </w:rPr>
              <w:t xml:space="preserve"> </w:t>
            </w:r>
            <w:r>
              <w:rPr>
                <w:rFonts w:ascii="Arial" w:hAnsi="Arial" w:cs="Arial"/>
                <w:color w:val="000000" w:themeColor="text1"/>
                <w:sz w:val="20"/>
                <w:szCs w:val="20"/>
              </w:rPr>
              <w:t>6</w:t>
            </w:r>
          </w:p>
          <w:p w14:paraId="79643D33" w14:textId="7C51A4BC" w:rsidR="00094D0C" w:rsidRPr="00A749E7" w:rsidRDefault="00094D0C" w:rsidP="00094D0C">
            <w:pPr>
              <w:pStyle w:val="Prrafodelista"/>
              <w:widowControl w:val="0"/>
              <w:autoSpaceDE w:val="0"/>
              <w:autoSpaceDN w:val="0"/>
              <w:adjustRightInd w:val="0"/>
              <w:ind w:left="52"/>
              <w:jc w:val="both"/>
              <w:rPr>
                <w:rFonts w:ascii="Arial" w:hAnsi="Arial" w:cs="Times New Roman"/>
                <w:sz w:val="20"/>
                <w:szCs w:val="24"/>
                <w:lang w:val="es-ES_tradnl"/>
              </w:rPr>
            </w:pPr>
          </w:p>
          <w:p w14:paraId="158CD214" w14:textId="77777777" w:rsidR="00094D0C" w:rsidRDefault="00094D0C" w:rsidP="00094D0C">
            <w:pPr>
              <w:pStyle w:val="Sinespaciado"/>
              <w:ind w:left="102" w:hangingChars="51" w:hanging="102"/>
              <w:jc w:val="both"/>
              <w:rPr>
                <w:rFonts w:ascii="Arial" w:hAnsi="Arial" w:cs="Arial"/>
                <w:sz w:val="20"/>
                <w:szCs w:val="20"/>
              </w:rPr>
            </w:pPr>
          </w:p>
          <w:p w14:paraId="0F9FBEAD" w14:textId="6150BF16" w:rsidR="00094D0C" w:rsidRPr="00BC03D9" w:rsidRDefault="00094D0C" w:rsidP="00094D0C">
            <w:pPr>
              <w:jc w:val="both"/>
              <w:rPr>
                <w:rFonts w:ascii="Arial" w:hAnsi="Arial" w:cs="Arial"/>
                <w:color w:val="000000" w:themeColor="text1"/>
                <w:sz w:val="20"/>
                <w:szCs w:val="20"/>
              </w:rPr>
            </w:pPr>
          </w:p>
        </w:tc>
      </w:tr>
    </w:tbl>
    <w:p w14:paraId="27ADC5AF" w14:textId="77777777" w:rsidR="005053AB" w:rsidRPr="00BC03D9" w:rsidRDefault="005053AB" w:rsidP="005053AB">
      <w:pPr>
        <w:pStyle w:val="Sinespaciado"/>
        <w:rPr>
          <w:rFonts w:ascii="Arial" w:hAnsi="Arial" w:cs="Arial"/>
          <w:color w:val="000000" w:themeColor="text1"/>
          <w:sz w:val="20"/>
          <w:szCs w:val="20"/>
        </w:rPr>
      </w:pPr>
    </w:p>
    <w:p w14:paraId="2D1640D3" w14:textId="77777777" w:rsidR="00AB036B" w:rsidRPr="00BC03D9" w:rsidRDefault="00AB036B" w:rsidP="005053AB">
      <w:pPr>
        <w:pStyle w:val="Sinespaciado"/>
        <w:rPr>
          <w:rFonts w:ascii="Arial" w:hAnsi="Arial" w:cs="Arial"/>
          <w:color w:val="000000" w:themeColor="text1"/>
          <w:sz w:val="20"/>
          <w:szCs w:val="20"/>
        </w:rPr>
      </w:pPr>
    </w:p>
    <w:tbl>
      <w:tblPr>
        <w:tblStyle w:val="Tablaconcuadrcula"/>
        <w:tblW w:w="0" w:type="auto"/>
        <w:tblLook w:val="04A0" w:firstRow="1" w:lastRow="0" w:firstColumn="1" w:lastColumn="0" w:noHBand="0" w:noVBand="1"/>
      </w:tblPr>
      <w:tblGrid>
        <w:gridCol w:w="6497"/>
        <w:gridCol w:w="6497"/>
      </w:tblGrid>
      <w:tr w:rsidR="000B48B3" w:rsidRPr="00862CFC" w14:paraId="7DA5B39D" w14:textId="77777777" w:rsidTr="007930F0">
        <w:tc>
          <w:tcPr>
            <w:tcW w:w="6498" w:type="dxa"/>
          </w:tcPr>
          <w:p w14:paraId="49C1B9FD" w14:textId="77777777" w:rsidR="000B48B3" w:rsidRPr="0011199A" w:rsidRDefault="000B48B3" w:rsidP="007930F0">
            <w:pPr>
              <w:pStyle w:val="Sinespaciado"/>
              <w:rPr>
                <w:rFonts w:ascii="Arial" w:hAnsi="Arial" w:cs="Arial"/>
                <w:b/>
                <w:sz w:val="20"/>
                <w:szCs w:val="20"/>
              </w:rPr>
            </w:pPr>
            <w:r w:rsidRPr="0011199A">
              <w:rPr>
                <w:rFonts w:ascii="Arial" w:hAnsi="Arial" w:cs="Arial"/>
                <w:b/>
                <w:sz w:val="20"/>
                <w:szCs w:val="20"/>
              </w:rPr>
              <w:t>Indicadores de Alcance</w:t>
            </w:r>
          </w:p>
        </w:tc>
        <w:tc>
          <w:tcPr>
            <w:tcW w:w="6498" w:type="dxa"/>
          </w:tcPr>
          <w:p w14:paraId="280908DC" w14:textId="77777777" w:rsidR="000B48B3" w:rsidRPr="0011199A" w:rsidRDefault="000B48B3" w:rsidP="007930F0">
            <w:pPr>
              <w:pStyle w:val="Sinespaciado"/>
              <w:jc w:val="center"/>
              <w:rPr>
                <w:rFonts w:ascii="Arial" w:hAnsi="Arial" w:cs="Arial"/>
                <w:b/>
                <w:sz w:val="20"/>
                <w:szCs w:val="20"/>
              </w:rPr>
            </w:pPr>
            <w:r w:rsidRPr="0011199A">
              <w:rPr>
                <w:rFonts w:ascii="Arial" w:hAnsi="Arial" w:cs="Arial"/>
                <w:b/>
                <w:sz w:val="20"/>
                <w:szCs w:val="20"/>
              </w:rPr>
              <w:t>Valor de Indicador</w:t>
            </w:r>
          </w:p>
        </w:tc>
      </w:tr>
      <w:tr w:rsidR="00466316" w:rsidRPr="00862CFC" w14:paraId="6E29C346" w14:textId="77777777" w:rsidTr="00945646">
        <w:tc>
          <w:tcPr>
            <w:tcW w:w="6498" w:type="dxa"/>
            <w:vAlign w:val="bottom"/>
          </w:tcPr>
          <w:p w14:paraId="24B96FCB" w14:textId="4BE11B35" w:rsidR="00466316" w:rsidRPr="00BC03D9" w:rsidRDefault="00466316" w:rsidP="00466316">
            <w:pPr>
              <w:jc w:val="both"/>
              <w:rPr>
                <w:rFonts w:ascii="Arial" w:eastAsia="Times New Roman" w:hAnsi="Arial" w:cs="Arial"/>
                <w:color w:val="000000" w:themeColor="text1"/>
                <w:sz w:val="18"/>
                <w:szCs w:val="20"/>
                <w:lang w:eastAsia="es-MX"/>
              </w:rPr>
            </w:pPr>
            <w:r w:rsidRPr="00BC03D9">
              <w:rPr>
                <w:rFonts w:ascii="Arial" w:eastAsia="Times New Roman" w:hAnsi="Arial" w:cs="Arial"/>
                <w:color w:val="000000" w:themeColor="text1"/>
                <w:sz w:val="18"/>
                <w:szCs w:val="20"/>
                <w:lang w:eastAsia="es-MX"/>
              </w:rPr>
              <w:t>Comunicación oral y escrita, análisis y síntesis, demuestra capacidad para aprender de manera autónoma, fomenta la coevaluación del aprendizaje</w:t>
            </w:r>
          </w:p>
        </w:tc>
        <w:tc>
          <w:tcPr>
            <w:tcW w:w="6498" w:type="dxa"/>
            <w:vAlign w:val="center"/>
          </w:tcPr>
          <w:p w14:paraId="79027404" w14:textId="723C5314" w:rsidR="00466316" w:rsidRDefault="00466316" w:rsidP="00466316">
            <w:pPr>
              <w:pStyle w:val="Sinespaciado"/>
              <w:jc w:val="center"/>
              <w:rPr>
                <w:rFonts w:ascii="Arial" w:hAnsi="Arial" w:cs="Arial"/>
                <w:sz w:val="20"/>
                <w:szCs w:val="20"/>
              </w:rPr>
            </w:pPr>
            <w:r>
              <w:rPr>
                <w:rFonts w:ascii="Arial" w:hAnsi="Arial" w:cs="Arial"/>
                <w:sz w:val="20"/>
                <w:szCs w:val="20"/>
              </w:rPr>
              <w:t>25 %</w:t>
            </w:r>
          </w:p>
        </w:tc>
      </w:tr>
      <w:tr w:rsidR="00466316" w:rsidRPr="00862CFC" w14:paraId="1E8C62BE" w14:textId="77777777" w:rsidTr="007930F0">
        <w:tc>
          <w:tcPr>
            <w:tcW w:w="6498" w:type="dxa"/>
            <w:vAlign w:val="bottom"/>
          </w:tcPr>
          <w:p w14:paraId="53353E27" w14:textId="73228CBD" w:rsidR="00466316" w:rsidRPr="00BC03D9" w:rsidRDefault="00466316" w:rsidP="00466316">
            <w:pPr>
              <w:jc w:val="both"/>
              <w:rPr>
                <w:rFonts w:ascii="Arial" w:eastAsia="Times New Roman" w:hAnsi="Arial" w:cs="Arial"/>
                <w:color w:val="000000" w:themeColor="text1"/>
                <w:sz w:val="18"/>
                <w:szCs w:val="20"/>
                <w:lang w:eastAsia="es-MX"/>
              </w:rPr>
            </w:pPr>
            <w:r w:rsidRPr="00BC03D9">
              <w:rPr>
                <w:rFonts w:ascii="Arial" w:hAnsi="Arial" w:cs="Arial"/>
                <w:color w:val="000000" w:themeColor="text1"/>
                <w:sz w:val="18"/>
                <w:szCs w:val="20"/>
              </w:rPr>
              <w:t>Puede trabajar en equipo, refleja sus conocimientos en la interpretación de la realidad. Aplica los conocimientos y demuestra habilidad en la implementación de casos prácticos solicitados</w:t>
            </w:r>
          </w:p>
        </w:tc>
        <w:tc>
          <w:tcPr>
            <w:tcW w:w="6498" w:type="dxa"/>
            <w:vAlign w:val="center"/>
          </w:tcPr>
          <w:p w14:paraId="3C9E4366" w14:textId="328FD967" w:rsidR="00466316" w:rsidRDefault="00707703" w:rsidP="00466316">
            <w:pPr>
              <w:pStyle w:val="Sinespaciado"/>
              <w:jc w:val="center"/>
              <w:rPr>
                <w:rFonts w:ascii="Arial" w:hAnsi="Arial" w:cs="Arial"/>
                <w:sz w:val="20"/>
                <w:szCs w:val="20"/>
              </w:rPr>
            </w:pPr>
            <w:r>
              <w:rPr>
                <w:rFonts w:ascii="Arial" w:hAnsi="Arial" w:cs="Arial"/>
                <w:sz w:val="20"/>
                <w:szCs w:val="20"/>
              </w:rPr>
              <w:t>2</w:t>
            </w:r>
            <w:r w:rsidR="00466316">
              <w:rPr>
                <w:rFonts w:ascii="Arial" w:hAnsi="Arial" w:cs="Arial"/>
                <w:sz w:val="20"/>
                <w:szCs w:val="20"/>
              </w:rPr>
              <w:t>5 %</w:t>
            </w:r>
          </w:p>
        </w:tc>
      </w:tr>
      <w:tr w:rsidR="00466316" w:rsidRPr="00862CFC" w14:paraId="66C8B66A" w14:textId="77777777" w:rsidTr="007930F0">
        <w:tc>
          <w:tcPr>
            <w:tcW w:w="6498" w:type="dxa"/>
            <w:vAlign w:val="bottom"/>
          </w:tcPr>
          <w:p w14:paraId="0AB4DFD4" w14:textId="0EB4B35C" w:rsidR="00466316" w:rsidRPr="00BC03D9" w:rsidRDefault="00466316" w:rsidP="00466316">
            <w:pPr>
              <w:jc w:val="both"/>
              <w:rPr>
                <w:rFonts w:ascii="Arial" w:eastAsia="Times New Roman" w:hAnsi="Arial" w:cs="Arial"/>
                <w:color w:val="000000" w:themeColor="text1"/>
                <w:sz w:val="18"/>
                <w:szCs w:val="20"/>
                <w:lang w:eastAsia="es-MX"/>
              </w:rPr>
            </w:pPr>
            <w:r w:rsidRPr="00BC03D9">
              <w:rPr>
                <w:rFonts w:ascii="Arial" w:eastAsia="Times New Roman" w:hAnsi="Arial" w:cs="Arial"/>
                <w:color w:val="000000" w:themeColor="text1"/>
                <w:sz w:val="18"/>
                <w:szCs w:val="20"/>
                <w:lang w:eastAsia="es-MX"/>
              </w:rPr>
              <w:t>Demuestra conocimiento y dominio de los temas de la unidad. Aplica los conocimientos en los casos prácticos solicitados en la evaluación. Demuestra habilidad para la resolución de casos prácticos.</w:t>
            </w:r>
          </w:p>
        </w:tc>
        <w:tc>
          <w:tcPr>
            <w:tcW w:w="6498" w:type="dxa"/>
            <w:vAlign w:val="center"/>
          </w:tcPr>
          <w:p w14:paraId="57FB8275" w14:textId="711AE105" w:rsidR="00466316" w:rsidRPr="002555E0" w:rsidRDefault="00466316" w:rsidP="00466316">
            <w:pPr>
              <w:pStyle w:val="Sinespaciado"/>
              <w:jc w:val="center"/>
              <w:rPr>
                <w:rFonts w:ascii="Arial" w:hAnsi="Arial" w:cs="Arial"/>
                <w:sz w:val="20"/>
                <w:szCs w:val="20"/>
              </w:rPr>
            </w:pPr>
            <w:r>
              <w:rPr>
                <w:rFonts w:ascii="Arial" w:hAnsi="Arial" w:cs="Arial"/>
                <w:sz w:val="20"/>
                <w:szCs w:val="20"/>
              </w:rPr>
              <w:t>5</w:t>
            </w:r>
            <w:r w:rsidR="00707703">
              <w:rPr>
                <w:rFonts w:ascii="Arial" w:hAnsi="Arial" w:cs="Arial"/>
                <w:sz w:val="20"/>
                <w:szCs w:val="20"/>
              </w:rPr>
              <w:t>0</w:t>
            </w:r>
            <w:r>
              <w:rPr>
                <w:rFonts w:ascii="Arial" w:hAnsi="Arial" w:cs="Arial"/>
                <w:sz w:val="20"/>
                <w:szCs w:val="20"/>
              </w:rPr>
              <w:t xml:space="preserve"> %</w:t>
            </w:r>
          </w:p>
        </w:tc>
      </w:tr>
    </w:tbl>
    <w:p w14:paraId="3AA81EF4" w14:textId="77777777" w:rsidR="005053AB" w:rsidRPr="00BC03D9" w:rsidRDefault="005053AB" w:rsidP="005053AB">
      <w:pPr>
        <w:pStyle w:val="Sinespaciado"/>
        <w:rPr>
          <w:rFonts w:ascii="Arial" w:hAnsi="Arial" w:cs="Arial"/>
          <w:color w:val="000000" w:themeColor="text1"/>
          <w:sz w:val="20"/>
          <w:szCs w:val="20"/>
        </w:rPr>
      </w:pPr>
    </w:p>
    <w:p w14:paraId="24F9483E" w14:textId="77777777" w:rsidR="0030144E" w:rsidRDefault="0030144E" w:rsidP="005053AB">
      <w:pPr>
        <w:pStyle w:val="Sinespaciado"/>
        <w:rPr>
          <w:rFonts w:ascii="Arial" w:hAnsi="Arial" w:cs="Arial"/>
          <w:color w:val="000000" w:themeColor="text1"/>
          <w:sz w:val="20"/>
          <w:szCs w:val="20"/>
        </w:rPr>
      </w:pPr>
    </w:p>
    <w:p w14:paraId="0A553896" w14:textId="77777777" w:rsidR="005053AB" w:rsidRPr="00BC03D9" w:rsidRDefault="00206F1D"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Niveles de des</w:t>
      </w:r>
      <w:r w:rsidR="00294D5C" w:rsidRPr="00BC03D9">
        <w:rPr>
          <w:rFonts w:ascii="Arial" w:hAnsi="Arial" w:cs="Arial"/>
          <w:color w:val="000000" w:themeColor="text1"/>
          <w:sz w:val="20"/>
          <w:szCs w:val="20"/>
        </w:rPr>
        <w:t>empeño</w:t>
      </w:r>
      <w:r w:rsidRPr="00BC03D9">
        <w:rPr>
          <w:rFonts w:ascii="Arial" w:hAnsi="Arial" w:cs="Arial"/>
          <w:color w:val="000000" w:themeColor="text1"/>
          <w:sz w:val="20"/>
          <w:szCs w:val="20"/>
        </w:rPr>
        <w:t>:</w:t>
      </w:r>
    </w:p>
    <w:p w14:paraId="02687F9A" w14:textId="77777777" w:rsidR="00206F1D" w:rsidRPr="00BC03D9" w:rsidRDefault="00206F1D" w:rsidP="005053AB">
      <w:pPr>
        <w:pStyle w:val="Sinespaciado"/>
        <w:rPr>
          <w:rFonts w:ascii="Arial" w:hAnsi="Arial" w:cs="Arial"/>
          <w:color w:val="000000" w:themeColor="text1"/>
          <w:sz w:val="20"/>
          <w:szCs w:val="20"/>
        </w:rPr>
      </w:pPr>
    </w:p>
    <w:tbl>
      <w:tblPr>
        <w:tblStyle w:val="Tablaconcuadrcula"/>
        <w:tblW w:w="0" w:type="auto"/>
        <w:tblLook w:val="04A0" w:firstRow="1" w:lastRow="0" w:firstColumn="1" w:lastColumn="0" w:noHBand="0" w:noVBand="1"/>
      </w:tblPr>
      <w:tblGrid>
        <w:gridCol w:w="3249"/>
        <w:gridCol w:w="3248"/>
        <w:gridCol w:w="3249"/>
        <w:gridCol w:w="3248"/>
      </w:tblGrid>
      <w:tr w:rsidR="00BC03D9" w:rsidRPr="00BC03D9" w14:paraId="03D54B07" w14:textId="77777777">
        <w:tc>
          <w:tcPr>
            <w:tcW w:w="3249" w:type="dxa"/>
          </w:tcPr>
          <w:p w14:paraId="7DF3F7C1" w14:textId="77777777" w:rsidR="00206F1D" w:rsidRPr="00BC03D9" w:rsidRDefault="00206F1D"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Desempeño</w:t>
            </w:r>
          </w:p>
        </w:tc>
        <w:tc>
          <w:tcPr>
            <w:tcW w:w="3249" w:type="dxa"/>
          </w:tcPr>
          <w:p w14:paraId="1374ABE4" w14:textId="77777777" w:rsidR="00206F1D" w:rsidRPr="00BC03D9" w:rsidRDefault="00206F1D"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Nivel de desempeño</w:t>
            </w:r>
          </w:p>
        </w:tc>
        <w:tc>
          <w:tcPr>
            <w:tcW w:w="3249" w:type="dxa"/>
          </w:tcPr>
          <w:p w14:paraId="7DF30F48" w14:textId="77777777" w:rsidR="00206F1D" w:rsidRPr="00BC03D9" w:rsidRDefault="00206F1D"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Indicadores de Alcance</w:t>
            </w:r>
          </w:p>
        </w:tc>
        <w:tc>
          <w:tcPr>
            <w:tcW w:w="3249" w:type="dxa"/>
          </w:tcPr>
          <w:p w14:paraId="709E4BF8" w14:textId="77777777" w:rsidR="00206F1D" w:rsidRPr="00BC03D9" w:rsidRDefault="00206F1D"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Valoración numérica</w:t>
            </w:r>
          </w:p>
        </w:tc>
      </w:tr>
      <w:tr w:rsidR="00BC03D9" w:rsidRPr="00BC03D9" w14:paraId="394184A1" w14:textId="77777777">
        <w:tc>
          <w:tcPr>
            <w:tcW w:w="3249" w:type="dxa"/>
            <w:vMerge w:val="restart"/>
          </w:tcPr>
          <w:p w14:paraId="28AC0E9B" w14:textId="77777777" w:rsidR="00341D52" w:rsidRPr="00BC03D9" w:rsidRDefault="00341D52"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Competencia Alcanzada</w:t>
            </w:r>
          </w:p>
        </w:tc>
        <w:tc>
          <w:tcPr>
            <w:tcW w:w="3249" w:type="dxa"/>
          </w:tcPr>
          <w:p w14:paraId="6BB91996" w14:textId="77777777" w:rsidR="00341D52" w:rsidRPr="00BC03D9" w:rsidRDefault="00341D52"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Excelente</w:t>
            </w:r>
          </w:p>
        </w:tc>
        <w:tc>
          <w:tcPr>
            <w:tcW w:w="3249" w:type="dxa"/>
          </w:tcPr>
          <w:p w14:paraId="3717820F" w14:textId="77777777" w:rsidR="00341D52" w:rsidRPr="00DF000E" w:rsidRDefault="00341D52" w:rsidP="00955B05">
            <w:pPr>
              <w:ind w:left="-108"/>
              <w:jc w:val="both"/>
              <w:rPr>
                <w:rFonts w:ascii="Arial" w:hAnsi="Arial" w:cs="Arial"/>
                <w:color w:val="000000" w:themeColor="text1"/>
                <w:sz w:val="18"/>
                <w:szCs w:val="18"/>
              </w:rPr>
            </w:pPr>
            <w:r w:rsidRPr="00DF000E">
              <w:rPr>
                <w:rFonts w:ascii="Arial" w:hAnsi="Arial" w:cs="Arial"/>
                <w:color w:val="000000" w:themeColor="text1"/>
                <w:sz w:val="18"/>
                <w:szCs w:val="18"/>
              </w:rPr>
              <w:t xml:space="preserve">  Cumple al menos 5 de los siguientes indicadores</w:t>
            </w:r>
          </w:p>
          <w:p w14:paraId="1BE548F3" w14:textId="77777777" w:rsidR="00341D52" w:rsidRPr="00DF000E" w:rsidRDefault="00341D52" w:rsidP="00341D52">
            <w:pPr>
              <w:jc w:val="both"/>
              <w:rPr>
                <w:rFonts w:ascii="Arial" w:hAnsi="Arial" w:cs="Arial"/>
                <w:color w:val="000000" w:themeColor="text1"/>
                <w:sz w:val="18"/>
                <w:szCs w:val="18"/>
              </w:rPr>
            </w:pPr>
            <w:r w:rsidRPr="00DF000E">
              <w:rPr>
                <w:rFonts w:ascii="Arial" w:hAnsi="Arial" w:cs="Arial"/>
                <w:color w:val="000000" w:themeColor="text1"/>
                <w:sz w:val="18"/>
                <w:szCs w:val="18"/>
              </w:rPr>
              <w:t xml:space="preserve">a) Se adapta a situaciones y contextos complejos: Puede trabajar en equipo, refleja sus conocimientos en la interpretación de la realidad. </w:t>
            </w:r>
          </w:p>
          <w:p w14:paraId="462C6167" w14:textId="77777777" w:rsidR="00341D52" w:rsidRPr="00DF000E" w:rsidRDefault="00341D52" w:rsidP="00341D52">
            <w:pPr>
              <w:jc w:val="both"/>
              <w:rPr>
                <w:rFonts w:ascii="Arial" w:hAnsi="Arial" w:cs="Arial"/>
                <w:color w:val="000000" w:themeColor="text1"/>
                <w:sz w:val="18"/>
                <w:szCs w:val="18"/>
              </w:rPr>
            </w:pPr>
          </w:p>
          <w:p w14:paraId="2FA17F11" w14:textId="77777777" w:rsidR="00341D52" w:rsidRPr="00DF000E" w:rsidRDefault="00341D52" w:rsidP="00341D52">
            <w:pPr>
              <w:ind w:left="33"/>
              <w:jc w:val="both"/>
              <w:rPr>
                <w:rFonts w:ascii="Arial" w:hAnsi="Arial" w:cs="Arial"/>
                <w:color w:val="000000" w:themeColor="text1"/>
                <w:sz w:val="18"/>
                <w:szCs w:val="18"/>
              </w:rPr>
            </w:pPr>
            <w:r w:rsidRPr="00DF000E">
              <w:rPr>
                <w:rFonts w:ascii="Arial" w:hAnsi="Arial" w:cs="Arial"/>
                <w:color w:val="000000" w:themeColor="text1"/>
                <w:sz w:val="18"/>
                <w:szCs w:val="18"/>
              </w:rPr>
              <w:t>b) Hace aportaciones a las actividades académicas desarrolladas: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61947010" w14:textId="77777777" w:rsidR="00341D52" w:rsidRPr="00DF000E" w:rsidRDefault="00341D52" w:rsidP="00341D52">
            <w:pPr>
              <w:ind w:left="33"/>
              <w:jc w:val="both"/>
              <w:rPr>
                <w:rFonts w:ascii="Arial" w:hAnsi="Arial" w:cs="Arial"/>
                <w:color w:val="000000" w:themeColor="text1"/>
                <w:sz w:val="18"/>
                <w:szCs w:val="18"/>
              </w:rPr>
            </w:pPr>
          </w:p>
          <w:p w14:paraId="169BFB31" w14:textId="77777777" w:rsidR="00341D52" w:rsidRPr="00DF000E" w:rsidRDefault="00341D52" w:rsidP="00341D52">
            <w:pPr>
              <w:ind w:left="33"/>
              <w:jc w:val="both"/>
              <w:rPr>
                <w:rFonts w:ascii="Arial" w:hAnsi="Arial" w:cs="Arial"/>
                <w:color w:val="000000" w:themeColor="text1"/>
                <w:sz w:val="18"/>
                <w:szCs w:val="18"/>
              </w:rPr>
            </w:pPr>
            <w:r w:rsidRPr="00DF000E">
              <w:rPr>
                <w:rFonts w:ascii="Arial" w:hAnsi="Arial" w:cs="Arial"/>
                <w:color w:val="000000" w:themeColor="text1"/>
                <w:sz w:val="18"/>
                <w:szCs w:val="18"/>
              </w:rPr>
              <w:t xml:space="preserve">c) Propone y/o explica soluciones o procedimientos no visto en clase (creatividad): Ante problemas o caso de estudio propone perspectivas diferentes, para abordarlos y </w:t>
            </w:r>
            <w:r w:rsidRPr="00DF000E">
              <w:rPr>
                <w:rFonts w:ascii="Arial" w:hAnsi="Arial" w:cs="Arial"/>
                <w:color w:val="000000" w:themeColor="text1"/>
                <w:sz w:val="18"/>
                <w:szCs w:val="18"/>
              </w:rPr>
              <w:lastRenderedPageBreak/>
              <w:t>sustentarlos correctamente. Aplica procedimientos aprendidos en otra asignatura o contexto para el problema que se está resolviendo.</w:t>
            </w:r>
          </w:p>
          <w:p w14:paraId="7900576C" w14:textId="77777777" w:rsidR="00341D52" w:rsidRPr="00DF000E" w:rsidRDefault="00341D52" w:rsidP="00341D52">
            <w:pPr>
              <w:ind w:left="33"/>
              <w:jc w:val="both"/>
              <w:rPr>
                <w:rFonts w:ascii="Arial" w:hAnsi="Arial" w:cs="Arial"/>
                <w:color w:val="000000" w:themeColor="text1"/>
                <w:sz w:val="18"/>
                <w:szCs w:val="18"/>
              </w:rPr>
            </w:pPr>
          </w:p>
          <w:p w14:paraId="1D26B529" w14:textId="77777777" w:rsidR="00341D52" w:rsidRPr="00DF000E" w:rsidRDefault="00341D52" w:rsidP="00341D52">
            <w:pPr>
              <w:ind w:left="33"/>
              <w:jc w:val="both"/>
              <w:rPr>
                <w:rFonts w:ascii="Arial" w:hAnsi="Arial" w:cs="Arial"/>
                <w:color w:val="000000" w:themeColor="text1"/>
                <w:sz w:val="18"/>
                <w:szCs w:val="18"/>
              </w:rPr>
            </w:pPr>
            <w:r w:rsidRPr="00DF000E">
              <w:rPr>
                <w:rFonts w:ascii="Arial" w:hAnsi="Arial" w:cs="Arial"/>
                <w:color w:val="000000" w:themeColor="text1"/>
                <w:sz w:val="18"/>
                <w:szCs w:val="18"/>
              </w:rPr>
              <w:t>d) Introduce recursos y experiencias que promueven un pensamiento crítico: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100A129" w14:textId="77777777" w:rsidR="00341D52" w:rsidRPr="00DF000E" w:rsidRDefault="00341D52" w:rsidP="00341D52">
            <w:pPr>
              <w:ind w:left="33"/>
              <w:jc w:val="both"/>
              <w:rPr>
                <w:rFonts w:ascii="Arial" w:hAnsi="Arial" w:cs="Arial"/>
                <w:color w:val="000000" w:themeColor="text1"/>
                <w:sz w:val="18"/>
                <w:szCs w:val="18"/>
              </w:rPr>
            </w:pPr>
          </w:p>
          <w:p w14:paraId="403395BC" w14:textId="77777777" w:rsidR="00341D52" w:rsidRPr="00DF000E" w:rsidRDefault="00341D52" w:rsidP="00341D52">
            <w:pPr>
              <w:ind w:left="33"/>
              <w:jc w:val="both"/>
              <w:rPr>
                <w:rFonts w:ascii="Arial" w:hAnsi="Arial" w:cs="Arial"/>
                <w:color w:val="000000" w:themeColor="text1"/>
                <w:sz w:val="18"/>
                <w:szCs w:val="18"/>
              </w:rPr>
            </w:pPr>
            <w:r w:rsidRPr="00DF000E">
              <w:rPr>
                <w:rFonts w:ascii="Arial" w:hAnsi="Arial" w:cs="Arial"/>
                <w:color w:val="000000" w:themeColor="text1"/>
                <w:sz w:val="18"/>
                <w:szCs w:val="18"/>
              </w:rPr>
              <w:t>e) Incorpora conocimientos y actividades  interdisciplinarios en su aprendizaje: En el desarrollo de los temas de la asignatura incorpora conocimientos y actividades desarrolladas en otras asignaturas para lograr la competencia.</w:t>
            </w:r>
          </w:p>
          <w:p w14:paraId="1604203F" w14:textId="77777777" w:rsidR="00341D52" w:rsidRPr="00DF000E" w:rsidRDefault="00341D52" w:rsidP="00341D52">
            <w:pPr>
              <w:jc w:val="both"/>
              <w:rPr>
                <w:rFonts w:ascii="Arial" w:hAnsi="Arial" w:cs="Arial"/>
                <w:color w:val="000000" w:themeColor="text1"/>
                <w:sz w:val="18"/>
                <w:szCs w:val="18"/>
              </w:rPr>
            </w:pPr>
          </w:p>
          <w:p w14:paraId="3755C749" w14:textId="77777777" w:rsidR="00341D52" w:rsidRPr="00DF000E" w:rsidRDefault="00341D52" w:rsidP="00341D52">
            <w:pPr>
              <w:jc w:val="both"/>
              <w:rPr>
                <w:rFonts w:ascii="Arial" w:hAnsi="Arial" w:cs="Arial"/>
                <w:color w:val="000000" w:themeColor="text1"/>
                <w:sz w:val="18"/>
                <w:szCs w:val="18"/>
              </w:rPr>
            </w:pPr>
            <w:r w:rsidRPr="00DF000E">
              <w:rPr>
                <w:rFonts w:ascii="Arial" w:hAnsi="Arial" w:cs="Arial"/>
                <w:color w:val="000000" w:themeColor="text1"/>
                <w:sz w:val="18"/>
                <w:szCs w:val="18"/>
              </w:rPr>
              <w:t>f) Realiza su trabajo de manera autónoma y autorregulada. Es capaz de organizar su tiempo y trabajar sin necesidad de una supervisión estrecha y/o coercitiva. Realiza actividades de investigación para participar de forma activa durante el curso.</w:t>
            </w:r>
          </w:p>
        </w:tc>
        <w:tc>
          <w:tcPr>
            <w:tcW w:w="3249" w:type="dxa"/>
          </w:tcPr>
          <w:p w14:paraId="70CB1069" w14:textId="77777777" w:rsidR="00341D52" w:rsidRPr="00BC03D9" w:rsidRDefault="00341D52"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lastRenderedPageBreak/>
              <w:t>95-100</w:t>
            </w:r>
          </w:p>
        </w:tc>
      </w:tr>
      <w:tr w:rsidR="00BC03D9" w:rsidRPr="00BC03D9" w14:paraId="5E755409" w14:textId="77777777">
        <w:tc>
          <w:tcPr>
            <w:tcW w:w="3249" w:type="dxa"/>
            <w:vMerge/>
          </w:tcPr>
          <w:p w14:paraId="2189F154" w14:textId="77777777" w:rsidR="00122E4A" w:rsidRPr="00BC03D9" w:rsidRDefault="00122E4A" w:rsidP="005053AB">
            <w:pPr>
              <w:pStyle w:val="Sinespaciado"/>
              <w:rPr>
                <w:rFonts w:ascii="Arial" w:hAnsi="Arial" w:cs="Arial"/>
                <w:color w:val="000000" w:themeColor="text1"/>
                <w:sz w:val="20"/>
                <w:szCs w:val="20"/>
              </w:rPr>
            </w:pPr>
          </w:p>
        </w:tc>
        <w:tc>
          <w:tcPr>
            <w:tcW w:w="3249" w:type="dxa"/>
          </w:tcPr>
          <w:p w14:paraId="43FBD904" w14:textId="77777777" w:rsidR="00122E4A" w:rsidRPr="00BC03D9" w:rsidRDefault="00122E4A"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Notable</w:t>
            </w:r>
          </w:p>
        </w:tc>
        <w:tc>
          <w:tcPr>
            <w:tcW w:w="3249" w:type="dxa"/>
          </w:tcPr>
          <w:p w14:paraId="2FC13C74" w14:textId="77777777" w:rsidR="00122E4A" w:rsidRPr="00DF000E" w:rsidRDefault="00122E4A" w:rsidP="00122E4A">
            <w:pPr>
              <w:jc w:val="both"/>
              <w:rPr>
                <w:rFonts w:ascii="Arial" w:hAnsi="Arial" w:cs="Arial"/>
                <w:color w:val="000000" w:themeColor="text1"/>
                <w:sz w:val="18"/>
                <w:szCs w:val="18"/>
              </w:rPr>
            </w:pPr>
            <w:r w:rsidRPr="00DF000E">
              <w:rPr>
                <w:rFonts w:ascii="Arial" w:hAnsi="Arial" w:cs="Arial"/>
                <w:color w:val="000000" w:themeColor="text1"/>
                <w:sz w:val="18"/>
                <w:szCs w:val="18"/>
              </w:rPr>
              <w:t>Cumple  4 de los indicadores definidos en desempeño excelente</w:t>
            </w:r>
          </w:p>
        </w:tc>
        <w:tc>
          <w:tcPr>
            <w:tcW w:w="3249" w:type="dxa"/>
          </w:tcPr>
          <w:p w14:paraId="23390B5A" w14:textId="77777777" w:rsidR="00122E4A" w:rsidRPr="00BC03D9" w:rsidRDefault="00122E4A"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85-94</w:t>
            </w:r>
          </w:p>
        </w:tc>
      </w:tr>
      <w:tr w:rsidR="00BC03D9" w:rsidRPr="00BC03D9" w14:paraId="3EED9235" w14:textId="77777777">
        <w:tc>
          <w:tcPr>
            <w:tcW w:w="3249" w:type="dxa"/>
            <w:vMerge/>
          </w:tcPr>
          <w:p w14:paraId="5625BD07" w14:textId="77777777" w:rsidR="00122E4A" w:rsidRPr="00BC03D9" w:rsidRDefault="00122E4A" w:rsidP="000300FF">
            <w:pPr>
              <w:pStyle w:val="Sinespaciado"/>
              <w:rPr>
                <w:rFonts w:ascii="Arial" w:hAnsi="Arial" w:cs="Arial"/>
                <w:color w:val="000000" w:themeColor="text1"/>
                <w:sz w:val="20"/>
                <w:szCs w:val="20"/>
              </w:rPr>
            </w:pPr>
          </w:p>
        </w:tc>
        <w:tc>
          <w:tcPr>
            <w:tcW w:w="3249" w:type="dxa"/>
          </w:tcPr>
          <w:p w14:paraId="00D194A2" w14:textId="77777777" w:rsidR="00122E4A" w:rsidRPr="00BC03D9" w:rsidRDefault="00122E4A" w:rsidP="000300FF">
            <w:pPr>
              <w:pStyle w:val="Sinespaciado"/>
              <w:rPr>
                <w:rFonts w:ascii="Arial" w:hAnsi="Arial" w:cs="Arial"/>
                <w:color w:val="000000" w:themeColor="text1"/>
                <w:sz w:val="20"/>
                <w:szCs w:val="20"/>
              </w:rPr>
            </w:pPr>
            <w:r w:rsidRPr="00BC03D9">
              <w:rPr>
                <w:rFonts w:ascii="Arial" w:hAnsi="Arial" w:cs="Arial"/>
                <w:color w:val="000000" w:themeColor="text1"/>
                <w:sz w:val="20"/>
                <w:szCs w:val="20"/>
              </w:rPr>
              <w:t>Bueno</w:t>
            </w:r>
          </w:p>
        </w:tc>
        <w:tc>
          <w:tcPr>
            <w:tcW w:w="3249" w:type="dxa"/>
          </w:tcPr>
          <w:p w14:paraId="033FAB3A" w14:textId="77777777" w:rsidR="00122E4A" w:rsidRPr="00DF000E" w:rsidRDefault="00122E4A" w:rsidP="00122E4A">
            <w:pPr>
              <w:jc w:val="both"/>
              <w:rPr>
                <w:rFonts w:ascii="Arial" w:hAnsi="Arial" w:cs="Arial"/>
                <w:color w:val="000000" w:themeColor="text1"/>
                <w:sz w:val="18"/>
                <w:szCs w:val="18"/>
              </w:rPr>
            </w:pPr>
            <w:r w:rsidRPr="00DF000E">
              <w:rPr>
                <w:rFonts w:ascii="Arial" w:hAnsi="Arial" w:cs="Arial"/>
                <w:color w:val="000000" w:themeColor="text1"/>
                <w:sz w:val="18"/>
                <w:szCs w:val="18"/>
              </w:rPr>
              <w:t>Cumple  3 de los indicadores definidos en desempeño excelente</w:t>
            </w:r>
          </w:p>
        </w:tc>
        <w:tc>
          <w:tcPr>
            <w:tcW w:w="3249" w:type="dxa"/>
          </w:tcPr>
          <w:p w14:paraId="3C986F2B" w14:textId="77777777" w:rsidR="00122E4A" w:rsidRPr="00BC03D9" w:rsidRDefault="00122E4A" w:rsidP="000300FF">
            <w:pPr>
              <w:pStyle w:val="Sinespaciado"/>
              <w:rPr>
                <w:rFonts w:ascii="Arial" w:hAnsi="Arial" w:cs="Arial"/>
                <w:color w:val="000000" w:themeColor="text1"/>
                <w:sz w:val="20"/>
                <w:szCs w:val="20"/>
              </w:rPr>
            </w:pPr>
            <w:r w:rsidRPr="00BC03D9">
              <w:rPr>
                <w:rFonts w:ascii="Arial" w:hAnsi="Arial" w:cs="Arial"/>
                <w:color w:val="000000" w:themeColor="text1"/>
                <w:sz w:val="20"/>
                <w:szCs w:val="20"/>
              </w:rPr>
              <w:t>75-84</w:t>
            </w:r>
          </w:p>
        </w:tc>
      </w:tr>
      <w:tr w:rsidR="00BC03D9" w:rsidRPr="00BC03D9" w14:paraId="1D08BA86" w14:textId="77777777">
        <w:tc>
          <w:tcPr>
            <w:tcW w:w="3249" w:type="dxa"/>
            <w:vMerge/>
          </w:tcPr>
          <w:p w14:paraId="3B0ED4B8" w14:textId="77777777" w:rsidR="00122E4A" w:rsidRPr="00BC03D9" w:rsidRDefault="00122E4A" w:rsidP="000300FF">
            <w:pPr>
              <w:pStyle w:val="Sinespaciado"/>
              <w:rPr>
                <w:rFonts w:ascii="Arial" w:hAnsi="Arial" w:cs="Arial"/>
                <w:color w:val="000000" w:themeColor="text1"/>
                <w:sz w:val="20"/>
                <w:szCs w:val="20"/>
              </w:rPr>
            </w:pPr>
          </w:p>
        </w:tc>
        <w:tc>
          <w:tcPr>
            <w:tcW w:w="3249" w:type="dxa"/>
          </w:tcPr>
          <w:p w14:paraId="43036C0A" w14:textId="77777777" w:rsidR="00122E4A" w:rsidRPr="00BC03D9" w:rsidRDefault="00122E4A" w:rsidP="000300FF">
            <w:pPr>
              <w:pStyle w:val="Sinespaciado"/>
              <w:rPr>
                <w:rFonts w:ascii="Arial" w:hAnsi="Arial" w:cs="Arial"/>
                <w:color w:val="000000" w:themeColor="text1"/>
                <w:sz w:val="20"/>
                <w:szCs w:val="20"/>
              </w:rPr>
            </w:pPr>
            <w:r w:rsidRPr="00BC03D9">
              <w:rPr>
                <w:rFonts w:ascii="Arial" w:hAnsi="Arial" w:cs="Arial"/>
                <w:color w:val="000000" w:themeColor="text1"/>
                <w:sz w:val="20"/>
                <w:szCs w:val="20"/>
              </w:rPr>
              <w:t>Suficiente</w:t>
            </w:r>
          </w:p>
        </w:tc>
        <w:tc>
          <w:tcPr>
            <w:tcW w:w="3249" w:type="dxa"/>
          </w:tcPr>
          <w:p w14:paraId="75548343" w14:textId="77777777" w:rsidR="00122E4A" w:rsidRPr="00DF000E" w:rsidRDefault="00122E4A" w:rsidP="00122E4A">
            <w:pPr>
              <w:jc w:val="both"/>
              <w:rPr>
                <w:rFonts w:ascii="Arial" w:hAnsi="Arial" w:cs="Arial"/>
                <w:color w:val="000000" w:themeColor="text1"/>
                <w:sz w:val="18"/>
                <w:szCs w:val="18"/>
              </w:rPr>
            </w:pPr>
            <w:r w:rsidRPr="00DF000E">
              <w:rPr>
                <w:rFonts w:ascii="Arial" w:hAnsi="Arial" w:cs="Arial"/>
                <w:color w:val="000000" w:themeColor="text1"/>
                <w:sz w:val="18"/>
                <w:szCs w:val="18"/>
              </w:rPr>
              <w:t>Cumple  2 de los indicadores definidos en desempeño excelente</w:t>
            </w:r>
          </w:p>
        </w:tc>
        <w:tc>
          <w:tcPr>
            <w:tcW w:w="3249" w:type="dxa"/>
          </w:tcPr>
          <w:p w14:paraId="463C940E" w14:textId="77777777" w:rsidR="00122E4A" w:rsidRPr="00BC03D9" w:rsidRDefault="00122E4A" w:rsidP="000300FF">
            <w:pPr>
              <w:pStyle w:val="Sinespaciado"/>
              <w:rPr>
                <w:rFonts w:ascii="Arial" w:hAnsi="Arial" w:cs="Arial"/>
                <w:color w:val="000000" w:themeColor="text1"/>
                <w:sz w:val="20"/>
                <w:szCs w:val="20"/>
              </w:rPr>
            </w:pPr>
            <w:r w:rsidRPr="00BC03D9">
              <w:rPr>
                <w:rFonts w:ascii="Arial" w:hAnsi="Arial" w:cs="Arial"/>
                <w:color w:val="000000" w:themeColor="text1"/>
                <w:sz w:val="20"/>
                <w:szCs w:val="20"/>
              </w:rPr>
              <w:t>70-74</w:t>
            </w:r>
          </w:p>
        </w:tc>
      </w:tr>
      <w:tr w:rsidR="00122E4A" w:rsidRPr="00BC03D9" w14:paraId="284C4FD1" w14:textId="77777777">
        <w:tc>
          <w:tcPr>
            <w:tcW w:w="3249" w:type="dxa"/>
          </w:tcPr>
          <w:p w14:paraId="72E86D8F" w14:textId="77777777" w:rsidR="00122E4A" w:rsidRPr="00BC03D9" w:rsidRDefault="00122E4A" w:rsidP="000300FF">
            <w:pPr>
              <w:pStyle w:val="Sinespaciado"/>
              <w:rPr>
                <w:rFonts w:ascii="Arial" w:hAnsi="Arial" w:cs="Arial"/>
                <w:color w:val="000000" w:themeColor="text1"/>
                <w:sz w:val="20"/>
                <w:szCs w:val="20"/>
              </w:rPr>
            </w:pPr>
            <w:r w:rsidRPr="00BC03D9">
              <w:rPr>
                <w:rFonts w:ascii="Arial" w:hAnsi="Arial" w:cs="Arial"/>
                <w:color w:val="000000" w:themeColor="text1"/>
                <w:sz w:val="20"/>
                <w:szCs w:val="20"/>
              </w:rPr>
              <w:t>Competencia No Alcanzada</w:t>
            </w:r>
          </w:p>
        </w:tc>
        <w:tc>
          <w:tcPr>
            <w:tcW w:w="3249" w:type="dxa"/>
          </w:tcPr>
          <w:p w14:paraId="59C000B5" w14:textId="77777777" w:rsidR="00122E4A" w:rsidRPr="00BC03D9" w:rsidRDefault="00122E4A" w:rsidP="000300FF">
            <w:pPr>
              <w:pStyle w:val="Sinespaciado"/>
              <w:rPr>
                <w:rFonts w:ascii="Arial" w:hAnsi="Arial" w:cs="Arial"/>
                <w:color w:val="000000" w:themeColor="text1"/>
                <w:sz w:val="20"/>
                <w:szCs w:val="20"/>
              </w:rPr>
            </w:pPr>
            <w:r w:rsidRPr="00BC03D9">
              <w:rPr>
                <w:rFonts w:ascii="Arial" w:hAnsi="Arial" w:cs="Arial"/>
                <w:color w:val="000000" w:themeColor="text1"/>
                <w:sz w:val="20"/>
                <w:szCs w:val="20"/>
              </w:rPr>
              <w:t>Insuficiente</w:t>
            </w:r>
          </w:p>
        </w:tc>
        <w:tc>
          <w:tcPr>
            <w:tcW w:w="3249" w:type="dxa"/>
          </w:tcPr>
          <w:p w14:paraId="35E8000A" w14:textId="77777777" w:rsidR="00122E4A" w:rsidRPr="00DF000E" w:rsidRDefault="00122E4A" w:rsidP="00122E4A">
            <w:pPr>
              <w:jc w:val="both"/>
              <w:rPr>
                <w:rFonts w:ascii="Arial" w:hAnsi="Arial" w:cs="Arial"/>
                <w:color w:val="000000" w:themeColor="text1"/>
                <w:sz w:val="18"/>
                <w:szCs w:val="18"/>
              </w:rPr>
            </w:pPr>
            <w:r w:rsidRPr="00DF000E">
              <w:rPr>
                <w:rFonts w:ascii="Arial" w:hAnsi="Arial" w:cs="Arial"/>
                <w:color w:val="000000" w:themeColor="text1"/>
                <w:sz w:val="18"/>
                <w:szCs w:val="18"/>
              </w:rPr>
              <w:t>No se cumple con el 100% de evidencias conceptuales, procedimentales y actitudinales de los indicadores definidos en desempeño excelente.</w:t>
            </w:r>
          </w:p>
        </w:tc>
        <w:tc>
          <w:tcPr>
            <w:tcW w:w="3249" w:type="dxa"/>
          </w:tcPr>
          <w:p w14:paraId="205642C5" w14:textId="77777777" w:rsidR="00122E4A" w:rsidRPr="00BC03D9" w:rsidRDefault="00122E4A" w:rsidP="000300FF">
            <w:pPr>
              <w:pStyle w:val="Sinespaciado"/>
              <w:rPr>
                <w:rFonts w:ascii="Arial" w:hAnsi="Arial" w:cs="Arial"/>
                <w:color w:val="000000" w:themeColor="text1"/>
                <w:sz w:val="20"/>
                <w:szCs w:val="20"/>
              </w:rPr>
            </w:pPr>
            <w:r w:rsidRPr="00BC03D9">
              <w:rPr>
                <w:rFonts w:ascii="Arial" w:hAnsi="Arial" w:cs="Arial"/>
                <w:color w:val="000000" w:themeColor="text1"/>
                <w:sz w:val="20"/>
                <w:szCs w:val="20"/>
              </w:rPr>
              <w:t>N. A.</w:t>
            </w:r>
          </w:p>
        </w:tc>
      </w:tr>
    </w:tbl>
    <w:p w14:paraId="129ECD03" w14:textId="77777777" w:rsidR="00BC5E55" w:rsidRPr="00BC03D9" w:rsidRDefault="00BC5E55" w:rsidP="005053AB">
      <w:pPr>
        <w:pStyle w:val="Sinespaciado"/>
        <w:rPr>
          <w:rFonts w:ascii="Arial" w:hAnsi="Arial" w:cs="Arial"/>
          <w:color w:val="000000" w:themeColor="text1"/>
          <w:sz w:val="20"/>
          <w:szCs w:val="20"/>
        </w:rPr>
      </w:pPr>
    </w:p>
    <w:p w14:paraId="712B9586" w14:textId="77777777" w:rsidR="00DF000E" w:rsidRDefault="00DF000E" w:rsidP="005053AB">
      <w:pPr>
        <w:pStyle w:val="Sinespaciado"/>
        <w:rPr>
          <w:rFonts w:ascii="Arial" w:hAnsi="Arial" w:cs="Arial"/>
          <w:color w:val="000000" w:themeColor="text1"/>
          <w:sz w:val="20"/>
          <w:szCs w:val="20"/>
        </w:rPr>
      </w:pPr>
    </w:p>
    <w:p w14:paraId="7A7F85CA" w14:textId="77777777" w:rsidR="005053AB" w:rsidRPr="00BC03D9" w:rsidRDefault="00294D5C"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Matriz de Evaluación</w:t>
      </w:r>
      <w:r w:rsidR="00206F1D" w:rsidRPr="00BC03D9">
        <w:rPr>
          <w:rFonts w:ascii="Arial" w:hAnsi="Arial" w:cs="Arial"/>
          <w:color w:val="000000" w:themeColor="text1"/>
          <w:sz w:val="20"/>
          <w:szCs w:val="20"/>
        </w:rPr>
        <w:t>:</w:t>
      </w:r>
    </w:p>
    <w:p w14:paraId="093C9E3B" w14:textId="77777777" w:rsidR="00266C23" w:rsidRPr="00BC03D9" w:rsidRDefault="00266C23" w:rsidP="00266C23">
      <w:pPr>
        <w:pStyle w:val="Sinespaciado"/>
        <w:rPr>
          <w:rFonts w:ascii="Arial" w:hAnsi="Arial" w:cs="Arial"/>
          <w:color w:val="000000" w:themeColor="text1"/>
          <w:sz w:val="20"/>
          <w:szCs w:val="20"/>
        </w:rPr>
      </w:pPr>
    </w:p>
    <w:tbl>
      <w:tblPr>
        <w:tblW w:w="13347" w:type="dxa"/>
        <w:jc w:val="center"/>
        <w:tblCellMar>
          <w:left w:w="70" w:type="dxa"/>
          <w:right w:w="70" w:type="dxa"/>
        </w:tblCellMar>
        <w:tblLook w:val="04A0" w:firstRow="1" w:lastRow="0" w:firstColumn="1" w:lastColumn="0" w:noHBand="0" w:noVBand="1"/>
      </w:tblPr>
      <w:tblGrid>
        <w:gridCol w:w="3716"/>
        <w:gridCol w:w="567"/>
        <w:gridCol w:w="992"/>
        <w:gridCol w:w="1276"/>
        <w:gridCol w:w="1134"/>
        <w:gridCol w:w="1241"/>
        <w:gridCol w:w="450"/>
        <w:gridCol w:w="3971"/>
      </w:tblGrid>
      <w:tr w:rsidR="000B48B3" w:rsidRPr="00BC03D9" w14:paraId="385D05B3" w14:textId="77777777" w:rsidTr="00466316">
        <w:trPr>
          <w:trHeight w:val="294"/>
          <w:jc w:val="center"/>
        </w:trPr>
        <w:tc>
          <w:tcPr>
            <w:tcW w:w="3716"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758EFD0B" w14:textId="77777777" w:rsidR="000B48B3" w:rsidRPr="00BC03D9" w:rsidRDefault="000B48B3" w:rsidP="007930F0">
            <w:pPr>
              <w:spacing w:after="0" w:line="240" w:lineRule="auto"/>
              <w:jc w:val="center"/>
              <w:rPr>
                <w:rFonts w:ascii="Arial" w:eastAsia="Times New Roman" w:hAnsi="Arial" w:cs="Arial"/>
                <w:color w:val="000000" w:themeColor="text1"/>
                <w:sz w:val="20"/>
                <w:szCs w:val="20"/>
                <w:lang w:eastAsia="es-MX"/>
              </w:rPr>
            </w:pPr>
            <w:r w:rsidRPr="00BC03D9">
              <w:rPr>
                <w:rFonts w:ascii="Arial" w:eastAsia="Times New Roman" w:hAnsi="Arial" w:cs="Arial"/>
                <w:color w:val="000000" w:themeColor="text1"/>
                <w:sz w:val="20"/>
                <w:szCs w:val="20"/>
                <w:lang w:eastAsia="es-MX"/>
              </w:rPr>
              <w:t>Evidencia de Aprendizaje</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098E975F" w14:textId="77777777" w:rsidR="000B48B3" w:rsidRPr="00BC03D9" w:rsidRDefault="000B48B3" w:rsidP="007930F0">
            <w:pPr>
              <w:spacing w:after="0" w:line="240" w:lineRule="auto"/>
              <w:jc w:val="center"/>
              <w:rPr>
                <w:rFonts w:ascii="Arial" w:eastAsia="Times New Roman" w:hAnsi="Arial" w:cs="Arial"/>
                <w:color w:val="000000" w:themeColor="text1"/>
                <w:sz w:val="20"/>
                <w:szCs w:val="20"/>
                <w:lang w:eastAsia="es-MX"/>
              </w:rPr>
            </w:pPr>
            <w:r w:rsidRPr="00BC03D9">
              <w:rPr>
                <w:rFonts w:ascii="Arial" w:eastAsia="Times New Roman" w:hAnsi="Arial" w:cs="Arial"/>
                <w:color w:val="000000" w:themeColor="text1"/>
                <w:sz w:val="20"/>
                <w:szCs w:val="20"/>
                <w:lang w:eastAsia="es-MX"/>
              </w:rPr>
              <w:t>%</w:t>
            </w:r>
          </w:p>
        </w:tc>
        <w:tc>
          <w:tcPr>
            <w:tcW w:w="5093" w:type="dxa"/>
            <w:gridSpan w:val="5"/>
            <w:tcBorders>
              <w:top w:val="single" w:sz="4" w:space="0" w:color="auto"/>
              <w:left w:val="nil"/>
              <w:bottom w:val="single" w:sz="4" w:space="0" w:color="auto"/>
              <w:right w:val="single" w:sz="4" w:space="0" w:color="auto"/>
            </w:tcBorders>
            <w:shd w:val="clear" w:color="auto" w:fill="auto"/>
            <w:vAlign w:val="center"/>
          </w:tcPr>
          <w:p w14:paraId="3E51BB1A" w14:textId="77777777" w:rsidR="000B48B3" w:rsidRPr="00BC03D9" w:rsidRDefault="000B48B3" w:rsidP="007930F0">
            <w:pPr>
              <w:spacing w:after="0" w:line="240" w:lineRule="auto"/>
              <w:jc w:val="center"/>
              <w:rPr>
                <w:rFonts w:ascii="Arial" w:eastAsia="Times New Roman" w:hAnsi="Arial" w:cs="Arial"/>
                <w:color w:val="000000" w:themeColor="text1"/>
                <w:sz w:val="20"/>
                <w:szCs w:val="20"/>
                <w:lang w:eastAsia="es-MX"/>
              </w:rPr>
            </w:pPr>
            <w:r w:rsidRPr="00BC03D9">
              <w:rPr>
                <w:rFonts w:ascii="Arial" w:eastAsia="Times New Roman" w:hAnsi="Arial" w:cs="Arial"/>
                <w:color w:val="000000" w:themeColor="text1"/>
                <w:sz w:val="20"/>
                <w:szCs w:val="20"/>
                <w:lang w:eastAsia="es-MX"/>
              </w:rPr>
              <w:t>Indicador de Alcance</w:t>
            </w:r>
          </w:p>
        </w:tc>
        <w:tc>
          <w:tcPr>
            <w:tcW w:w="3971"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6083B8FF" w14:textId="77777777" w:rsidR="000B48B3" w:rsidRPr="00BC03D9" w:rsidRDefault="000B48B3" w:rsidP="007930F0">
            <w:pPr>
              <w:spacing w:after="0" w:line="240" w:lineRule="auto"/>
              <w:jc w:val="center"/>
              <w:rPr>
                <w:rFonts w:ascii="Arial" w:eastAsia="Times New Roman" w:hAnsi="Arial" w:cs="Arial"/>
                <w:color w:val="000000" w:themeColor="text1"/>
                <w:sz w:val="20"/>
                <w:szCs w:val="20"/>
                <w:lang w:eastAsia="es-MX"/>
              </w:rPr>
            </w:pPr>
            <w:r w:rsidRPr="00BC03D9">
              <w:rPr>
                <w:rFonts w:ascii="Arial" w:eastAsia="Times New Roman" w:hAnsi="Arial" w:cs="Arial"/>
                <w:color w:val="000000" w:themeColor="text1"/>
                <w:sz w:val="20"/>
                <w:szCs w:val="20"/>
                <w:lang w:eastAsia="es-MX"/>
              </w:rPr>
              <w:t>Evaluación formativa de la competencia</w:t>
            </w:r>
          </w:p>
        </w:tc>
      </w:tr>
      <w:tr w:rsidR="000B48B3" w:rsidRPr="00BC03D9" w14:paraId="73FE0FEF" w14:textId="77777777" w:rsidTr="00466316">
        <w:trPr>
          <w:trHeight w:val="294"/>
          <w:jc w:val="center"/>
        </w:trPr>
        <w:tc>
          <w:tcPr>
            <w:tcW w:w="3716" w:type="dxa"/>
            <w:vMerge/>
            <w:tcBorders>
              <w:top w:val="single" w:sz="4" w:space="0" w:color="auto"/>
              <w:left w:val="single" w:sz="4" w:space="0" w:color="auto"/>
              <w:bottom w:val="single" w:sz="4" w:space="0" w:color="000000"/>
              <w:right w:val="single" w:sz="4" w:space="0" w:color="auto"/>
            </w:tcBorders>
            <w:vAlign w:val="center"/>
          </w:tcPr>
          <w:p w14:paraId="63B06F8E" w14:textId="77777777" w:rsidR="000B48B3" w:rsidRPr="00BC03D9" w:rsidRDefault="000B48B3" w:rsidP="007930F0">
            <w:pPr>
              <w:spacing w:after="0" w:line="240" w:lineRule="auto"/>
              <w:rPr>
                <w:rFonts w:ascii="Arial" w:eastAsia="Times New Roman" w:hAnsi="Arial" w:cs="Arial"/>
                <w:color w:val="000000" w:themeColor="text1"/>
                <w:sz w:val="20"/>
                <w:szCs w:val="20"/>
                <w:lang w:eastAsia="es-MX"/>
              </w:rPr>
            </w:pPr>
          </w:p>
        </w:tc>
        <w:tc>
          <w:tcPr>
            <w:tcW w:w="567" w:type="dxa"/>
            <w:vMerge/>
            <w:tcBorders>
              <w:top w:val="single" w:sz="4" w:space="0" w:color="auto"/>
              <w:left w:val="single" w:sz="4" w:space="0" w:color="auto"/>
              <w:bottom w:val="single" w:sz="4" w:space="0" w:color="000000"/>
              <w:right w:val="single" w:sz="4" w:space="0" w:color="auto"/>
            </w:tcBorders>
            <w:vAlign w:val="center"/>
          </w:tcPr>
          <w:p w14:paraId="02B47807" w14:textId="77777777" w:rsidR="000B48B3" w:rsidRPr="00BC03D9" w:rsidRDefault="000B48B3" w:rsidP="007930F0">
            <w:pPr>
              <w:spacing w:after="0" w:line="240" w:lineRule="auto"/>
              <w:rPr>
                <w:rFonts w:ascii="Arial" w:eastAsia="Times New Roman" w:hAnsi="Arial" w:cs="Arial"/>
                <w:color w:val="000000" w:themeColor="text1"/>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tcPr>
          <w:p w14:paraId="606D450F" w14:textId="77777777" w:rsidR="000B48B3" w:rsidRPr="00BC03D9" w:rsidRDefault="000B48B3" w:rsidP="007930F0">
            <w:pPr>
              <w:spacing w:after="0" w:line="240" w:lineRule="auto"/>
              <w:jc w:val="center"/>
              <w:rPr>
                <w:rFonts w:ascii="Arial" w:eastAsia="Times New Roman" w:hAnsi="Arial" w:cs="Arial"/>
                <w:color w:val="000000" w:themeColor="text1"/>
                <w:sz w:val="20"/>
                <w:szCs w:val="20"/>
                <w:lang w:eastAsia="es-MX"/>
              </w:rPr>
            </w:pPr>
            <w:r w:rsidRPr="00BC03D9">
              <w:rPr>
                <w:rFonts w:ascii="Arial" w:eastAsia="Times New Roman" w:hAnsi="Arial" w:cs="Arial"/>
                <w:color w:val="000000" w:themeColor="text1"/>
                <w:sz w:val="20"/>
                <w:szCs w:val="20"/>
                <w:lang w:eastAsia="es-MX"/>
              </w:rPr>
              <w:t>A</w:t>
            </w:r>
          </w:p>
        </w:tc>
        <w:tc>
          <w:tcPr>
            <w:tcW w:w="1276" w:type="dxa"/>
            <w:tcBorders>
              <w:top w:val="nil"/>
              <w:left w:val="nil"/>
              <w:bottom w:val="single" w:sz="4" w:space="0" w:color="auto"/>
              <w:right w:val="single" w:sz="4" w:space="0" w:color="auto"/>
            </w:tcBorders>
            <w:shd w:val="clear" w:color="auto" w:fill="auto"/>
            <w:vAlign w:val="center"/>
          </w:tcPr>
          <w:p w14:paraId="5AFF4A35" w14:textId="77777777" w:rsidR="000B48B3" w:rsidRPr="00BC03D9" w:rsidRDefault="000B48B3" w:rsidP="007930F0">
            <w:pPr>
              <w:spacing w:after="0" w:line="240" w:lineRule="auto"/>
              <w:jc w:val="center"/>
              <w:rPr>
                <w:rFonts w:ascii="Arial" w:eastAsia="Times New Roman" w:hAnsi="Arial" w:cs="Arial"/>
                <w:color w:val="000000" w:themeColor="text1"/>
                <w:sz w:val="20"/>
                <w:szCs w:val="20"/>
                <w:lang w:eastAsia="es-MX"/>
              </w:rPr>
            </w:pPr>
            <w:r w:rsidRPr="00BC03D9">
              <w:rPr>
                <w:rFonts w:ascii="Arial" w:eastAsia="Times New Roman" w:hAnsi="Arial" w:cs="Arial"/>
                <w:color w:val="000000" w:themeColor="text1"/>
                <w:sz w:val="20"/>
                <w:szCs w:val="20"/>
                <w:lang w:eastAsia="es-MX"/>
              </w:rPr>
              <w:t>B</w:t>
            </w:r>
          </w:p>
        </w:tc>
        <w:tc>
          <w:tcPr>
            <w:tcW w:w="1134" w:type="dxa"/>
            <w:tcBorders>
              <w:top w:val="nil"/>
              <w:left w:val="nil"/>
              <w:bottom w:val="single" w:sz="4" w:space="0" w:color="auto"/>
              <w:right w:val="single" w:sz="4" w:space="0" w:color="auto"/>
            </w:tcBorders>
            <w:shd w:val="clear" w:color="auto" w:fill="auto"/>
            <w:vAlign w:val="center"/>
          </w:tcPr>
          <w:p w14:paraId="0ECECA78" w14:textId="77777777" w:rsidR="000B48B3" w:rsidRPr="00BC03D9" w:rsidRDefault="000B48B3" w:rsidP="007930F0">
            <w:pPr>
              <w:spacing w:after="0" w:line="240" w:lineRule="auto"/>
              <w:jc w:val="center"/>
              <w:rPr>
                <w:rFonts w:ascii="Arial" w:eastAsia="Times New Roman" w:hAnsi="Arial" w:cs="Arial"/>
                <w:color w:val="000000" w:themeColor="text1"/>
                <w:sz w:val="20"/>
                <w:szCs w:val="20"/>
                <w:lang w:eastAsia="es-MX"/>
              </w:rPr>
            </w:pPr>
            <w:r w:rsidRPr="00BC03D9">
              <w:rPr>
                <w:rFonts w:ascii="Arial" w:eastAsia="Times New Roman" w:hAnsi="Arial" w:cs="Arial"/>
                <w:color w:val="000000" w:themeColor="text1"/>
                <w:sz w:val="20"/>
                <w:szCs w:val="20"/>
                <w:lang w:eastAsia="es-MX"/>
              </w:rPr>
              <w:t>C</w:t>
            </w:r>
          </w:p>
        </w:tc>
        <w:tc>
          <w:tcPr>
            <w:tcW w:w="1241" w:type="dxa"/>
            <w:tcBorders>
              <w:top w:val="nil"/>
              <w:left w:val="nil"/>
              <w:bottom w:val="single" w:sz="4" w:space="0" w:color="auto"/>
              <w:right w:val="single" w:sz="4" w:space="0" w:color="auto"/>
            </w:tcBorders>
            <w:shd w:val="clear" w:color="auto" w:fill="auto"/>
            <w:vAlign w:val="center"/>
          </w:tcPr>
          <w:p w14:paraId="2E3A10B2" w14:textId="77777777" w:rsidR="000B48B3" w:rsidRPr="00BC03D9" w:rsidRDefault="000B48B3" w:rsidP="007930F0">
            <w:pPr>
              <w:spacing w:after="0" w:line="240" w:lineRule="auto"/>
              <w:jc w:val="center"/>
              <w:rPr>
                <w:rFonts w:ascii="Arial" w:eastAsia="Times New Roman" w:hAnsi="Arial" w:cs="Arial"/>
                <w:color w:val="000000" w:themeColor="text1"/>
                <w:sz w:val="20"/>
                <w:szCs w:val="20"/>
                <w:lang w:eastAsia="es-MX"/>
              </w:rPr>
            </w:pPr>
            <w:r w:rsidRPr="00BC03D9">
              <w:rPr>
                <w:rFonts w:ascii="Arial" w:eastAsia="Times New Roman" w:hAnsi="Arial" w:cs="Arial"/>
                <w:color w:val="000000" w:themeColor="text1"/>
                <w:sz w:val="20"/>
                <w:szCs w:val="20"/>
                <w:lang w:eastAsia="es-MX"/>
              </w:rPr>
              <w:t>D</w:t>
            </w:r>
          </w:p>
        </w:tc>
        <w:tc>
          <w:tcPr>
            <w:tcW w:w="450" w:type="dxa"/>
            <w:tcBorders>
              <w:top w:val="nil"/>
              <w:left w:val="nil"/>
              <w:bottom w:val="single" w:sz="4" w:space="0" w:color="auto"/>
              <w:right w:val="single" w:sz="4" w:space="0" w:color="auto"/>
            </w:tcBorders>
            <w:shd w:val="clear" w:color="auto" w:fill="auto"/>
            <w:vAlign w:val="center"/>
          </w:tcPr>
          <w:p w14:paraId="049F51DD" w14:textId="77777777" w:rsidR="000B48B3" w:rsidRPr="00BC03D9" w:rsidRDefault="000B48B3" w:rsidP="007930F0">
            <w:pPr>
              <w:spacing w:after="0" w:line="240" w:lineRule="auto"/>
              <w:jc w:val="center"/>
              <w:rPr>
                <w:rFonts w:ascii="Arial" w:eastAsia="Times New Roman" w:hAnsi="Arial" w:cs="Arial"/>
                <w:color w:val="000000" w:themeColor="text1"/>
                <w:sz w:val="20"/>
                <w:szCs w:val="20"/>
                <w:lang w:eastAsia="es-MX"/>
              </w:rPr>
            </w:pPr>
            <w:r w:rsidRPr="00BC03D9">
              <w:rPr>
                <w:rFonts w:ascii="Arial" w:eastAsia="Times New Roman" w:hAnsi="Arial" w:cs="Arial"/>
                <w:color w:val="000000" w:themeColor="text1"/>
                <w:sz w:val="20"/>
                <w:szCs w:val="20"/>
                <w:lang w:eastAsia="es-MX"/>
              </w:rPr>
              <w:t>N</w:t>
            </w:r>
          </w:p>
        </w:tc>
        <w:tc>
          <w:tcPr>
            <w:tcW w:w="3971" w:type="dxa"/>
            <w:vMerge/>
            <w:tcBorders>
              <w:top w:val="single" w:sz="4" w:space="0" w:color="auto"/>
              <w:left w:val="single" w:sz="4" w:space="0" w:color="auto"/>
              <w:bottom w:val="single" w:sz="4" w:space="0" w:color="auto"/>
              <w:right w:val="single" w:sz="4" w:space="0" w:color="auto"/>
            </w:tcBorders>
            <w:vAlign w:val="center"/>
          </w:tcPr>
          <w:p w14:paraId="6F142C8D" w14:textId="77777777" w:rsidR="000B48B3" w:rsidRPr="00BC03D9" w:rsidRDefault="000B48B3" w:rsidP="007930F0">
            <w:pPr>
              <w:spacing w:after="0" w:line="240" w:lineRule="auto"/>
              <w:rPr>
                <w:rFonts w:ascii="Arial" w:eastAsia="Times New Roman" w:hAnsi="Arial" w:cs="Arial"/>
                <w:color w:val="000000" w:themeColor="text1"/>
                <w:sz w:val="20"/>
                <w:szCs w:val="20"/>
                <w:lang w:eastAsia="es-MX"/>
              </w:rPr>
            </w:pPr>
          </w:p>
        </w:tc>
      </w:tr>
      <w:tr w:rsidR="00466316" w:rsidRPr="00BC03D9" w14:paraId="03523CF6" w14:textId="77777777" w:rsidTr="00466316">
        <w:trPr>
          <w:trHeight w:val="294"/>
          <w:jc w:val="center"/>
        </w:trPr>
        <w:tc>
          <w:tcPr>
            <w:tcW w:w="3716" w:type="dxa"/>
            <w:tcBorders>
              <w:top w:val="nil"/>
              <w:left w:val="single" w:sz="4" w:space="0" w:color="auto"/>
              <w:bottom w:val="single" w:sz="4" w:space="0" w:color="auto"/>
              <w:right w:val="single" w:sz="4" w:space="0" w:color="auto"/>
            </w:tcBorders>
            <w:shd w:val="clear" w:color="auto" w:fill="FFFFFF" w:themeFill="background1"/>
            <w:noWrap/>
            <w:vAlign w:val="center"/>
          </w:tcPr>
          <w:p w14:paraId="075554E1" w14:textId="19795FDE" w:rsidR="00466316" w:rsidRPr="00BC03D9" w:rsidRDefault="00466316" w:rsidP="00466316">
            <w:pPr>
              <w:spacing w:after="0" w:line="240" w:lineRule="auto"/>
              <w:rPr>
                <w:rFonts w:ascii="Arial" w:eastAsia="Times New Roman" w:hAnsi="Arial" w:cs="Arial"/>
                <w:color w:val="000000" w:themeColor="text1"/>
                <w:sz w:val="18"/>
                <w:szCs w:val="20"/>
                <w:lang w:eastAsia="es-MX"/>
              </w:rPr>
            </w:pPr>
            <w:r w:rsidRPr="009C062A">
              <w:rPr>
                <w:rFonts w:ascii="Arial" w:eastAsia="Times New Roman" w:hAnsi="Arial" w:cs="Arial"/>
                <w:b/>
                <w:bCs/>
                <w:color w:val="000000" w:themeColor="text1"/>
                <w:sz w:val="18"/>
                <w:szCs w:val="20"/>
                <w:lang w:eastAsia="es-MX"/>
              </w:rPr>
              <w:t>Actividades en Clase (Lista de cotejo).</w:t>
            </w:r>
          </w:p>
        </w:tc>
        <w:tc>
          <w:tcPr>
            <w:tcW w:w="567" w:type="dxa"/>
            <w:tcBorders>
              <w:top w:val="nil"/>
              <w:left w:val="nil"/>
              <w:bottom w:val="single" w:sz="4" w:space="0" w:color="auto"/>
              <w:right w:val="single" w:sz="4" w:space="0" w:color="auto"/>
            </w:tcBorders>
            <w:shd w:val="clear" w:color="auto" w:fill="auto"/>
            <w:noWrap/>
            <w:vAlign w:val="center"/>
          </w:tcPr>
          <w:p w14:paraId="6FA5E638" w14:textId="4E6CF979" w:rsidR="00466316" w:rsidRPr="00BC03D9" w:rsidRDefault="00466316" w:rsidP="00466316">
            <w:pPr>
              <w:spacing w:after="0" w:line="240" w:lineRule="auto"/>
              <w:jc w:val="center"/>
              <w:rPr>
                <w:rFonts w:ascii="Arial" w:eastAsia="Times New Roman" w:hAnsi="Arial" w:cs="Arial"/>
                <w:color w:val="000000" w:themeColor="text1"/>
                <w:sz w:val="18"/>
                <w:szCs w:val="20"/>
                <w:lang w:eastAsia="es-MX"/>
              </w:rPr>
            </w:pPr>
            <w:r>
              <w:rPr>
                <w:rFonts w:ascii="Arial" w:eastAsia="Times New Roman" w:hAnsi="Arial" w:cs="Arial"/>
                <w:color w:val="000000" w:themeColor="text1"/>
                <w:sz w:val="18"/>
                <w:szCs w:val="20"/>
                <w:lang w:eastAsia="es-MX"/>
              </w:rPr>
              <w:t>25</w:t>
            </w:r>
          </w:p>
        </w:tc>
        <w:tc>
          <w:tcPr>
            <w:tcW w:w="992" w:type="dxa"/>
            <w:tcBorders>
              <w:top w:val="nil"/>
              <w:left w:val="nil"/>
              <w:bottom w:val="single" w:sz="4" w:space="0" w:color="auto"/>
              <w:right w:val="single" w:sz="4" w:space="0" w:color="auto"/>
            </w:tcBorders>
            <w:shd w:val="clear" w:color="auto" w:fill="auto"/>
            <w:noWrap/>
            <w:vAlign w:val="center"/>
          </w:tcPr>
          <w:p w14:paraId="4A7DF22C" w14:textId="5BC2C2E9" w:rsidR="00466316" w:rsidRPr="00BC03D9" w:rsidRDefault="00466316" w:rsidP="00466316">
            <w:pPr>
              <w:spacing w:after="0" w:line="240" w:lineRule="auto"/>
              <w:jc w:val="center"/>
              <w:rPr>
                <w:rFonts w:ascii="Arial" w:eastAsia="Times New Roman" w:hAnsi="Arial" w:cs="Arial"/>
                <w:color w:val="000000" w:themeColor="text1"/>
                <w:sz w:val="18"/>
                <w:szCs w:val="20"/>
                <w:lang w:eastAsia="es-MX"/>
              </w:rPr>
            </w:pPr>
            <w:r>
              <w:rPr>
                <w:rFonts w:ascii="Arial" w:eastAsia="Times New Roman" w:hAnsi="Arial" w:cs="Arial"/>
                <w:color w:val="000000" w:themeColor="text1"/>
                <w:sz w:val="18"/>
                <w:szCs w:val="20"/>
                <w:lang w:eastAsia="es-MX"/>
              </w:rPr>
              <w:t>23.75</w:t>
            </w:r>
            <w:r w:rsidRPr="00BC03D9">
              <w:rPr>
                <w:rFonts w:ascii="Arial" w:eastAsia="Times New Roman" w:hAnsi="Arial" w:cs="Arial"/>
                <w:color w:val="000000" w:themeColor="text1"/>
                <w:sz w:val="18"/>
                <w:szCs w:val="20"/>
                <w:lang w:eastAsia="es-MX"/>
              </w:rPr>
              <w:t xml:space="preserve"> - </w:t>
            </w:r>
            <w:r>
              <w:rPr>
                <w:rFonts w:ascii="Arial" w:eastAsia="Times New Roman" w:hAnsi="Arial" w:cs="Arial"/>
                <w:color w:val="000000" w:themeColor="text1"/>
                <w:sz w:val="18"/>
                <w:szCs w:val="20"/>
                <w:lang w:eastAsia="es-MX"/>
              </w:rPr>
              <w:t>25</w:t>
            </w:r>
          </w:p>
        </w:tc>
        <w:tc>
          <w:tcPr>
            <w:tcW w:w="1276" w:type="dxa"/>
            <w:tcBorders>
              <w:top w:val="nil"/>
              <w:left w:val="nil"/>
              <w:bottom w:val="single" w:sz="4" w:space="0" w:color="auto"/>
              <w:right w:val="single" w:sz="4" w:space="0" w:color="auto"/>
            </w:tcBorders>
            <w:shd w:val="clear" w:color="auto" w:fill="auto"/>
            <w:noWrap/>
            <w:vAlign w:val="center"/>
          </w:tcPr>
          <w:p w14:paraId="5CC05754" w14:textId="28E927DD" w:rsidR="00466316" w:rsidRPr="00BC03D9" w:rsidRDefault="00466316" w:rsidP="00466316">
            <w:pPr>
              <w:spacing w:after="0" w:line="240" w:lineRule="auto"/>
              <w:jc w:val="center"/>
              <w:rPr>
                <w:rFonts w:ascii="Arial" w:eastAsia="Times New Roman" w:hAnsi="Arial" w:cs="Arial"/>
                <w:color w:val="000000" w:themeColor="text1"/>
                <w:sz w:val="18"/>
                <w:szCs w:val="20"/>
                <w:lang w:eastAsia="es-MX"/>
              </w:rPr>
            </w:pPr>
            <w:r>
              <w:rPr>
                <w:rFonts w:ascii="Arial" w:eastAsia="Times New Roman" w:hAnsi="Arial" w:cs="Arial"/>
                <w:color w:val="000000" w:themeColor="text1"/>
                <w:sz w:val="18"/>
                <w:szCs w:val="20"/>
                <w:lang w:eastAsia="es-MX"/>
              </w:rPr>
              <w:t>21.25</w:t>
            </w:r>
            <w:r w:rsidRPr="00BC03D9">
              <w:rPr>
                <w:rFonts w:ascii="Arial" w:eastAsia="Times New Roman" w:hAnsi="Arial" w:cs="Arial"/>
                <w:color w:val="000000" w:themeColor="text1"/>
                <w:sz w:val="18"/>
                <w:szCs w:val="20"/>
                <w:lang w:eastAsia="es-MX"/>
              </w:rPr>
              <w:t xml:space="preserve"> – </w:t>
            </w:r>
            <w:r>
              <w:rPr>
                <w:rFonts w:ascii="Arial" w:eastAsia="Times New Roman" w:hAnsi="Arial" w:cs="Arial"/>
                <w:color w:val="000000" w:themeColor="text1"/>
                <w:sz w:val="18"/>
                <w:szCs w:val="20"/>
                <w:lang w:eastAsia="es-MX"/>
              </w:rPr>
              <w:t>23.5</w:t>
            </w:r>
          </w:p>
        </w:tc>
        <w:tc>
          <w:tcPr>
            <w:tcW w:w="1134" w:type="dxa"/>
            <w:tcBorders>
              <w:top w:val="nil"/>
              <w:left w:val="nil"/>
              <w:bottom w:val="single" w:sz="4" w:space="0" w:color="auto"/>
              <w:right w:val="single" w:sz="4" w:space="0" w:color="auto"/>
            </w:tcBorders>
            <w:shd w:val="clear" w:color="auto" w:fill="auto"/>
            <w:noWrap/>
            <w:vAlign w:val="center"/>
          </w:tcPr>
          <w:p w14:paraId="59E30715" w14:textId="23D49DD0" w:rsidR="00466316" w:rsidRPr="00BC03D9" w:rsidRDefault="00466316" w:rsidP="00466316">
            <w:pPr>
              <w:spacing w:after="0" w:line="240" w:lineRule="auto"/>
              <w:jc w:val="center"/>
              <w:rPr>
                <w:rFonts w:ascii="Arial" w:eastAsia="Times New Roman" w:hAnsi="Arial" w:cs="Arial"/>
                <w:color w:val="000000" w:themeColor="text1"/>
                <w:sz w:val="18"/>
                <w:szCs w:val="20"/>
                <w:lang w:eastAsia="es-MX"/>
              </w:rPr>
            </w:pPr>
            <w:r>
              <w:rPr>
                <w:rFonts w:ascii="Arial" w:eastAsia="Times New Roman" w:hAnsi="Arial" w:cs="Arial"/>
                <w:color w:val="000000" w:themeColor="text1"/>
                <w:sz w:val="18"/>
                <w:szCs w:val="20"/>
                <w:lang w:eastAsia="es-MX"/>
              </w:rPr>
              <w:t>18.75</w:t>
            </w:r>
            <w:r w:rsidRPr="00BC03D9">
              <w:rPr>
                <w:rFonts w:ascii="Arial" w:eastAsia="Times New Roman" w:hAnsi="Arial" w:cs="Arial"/>
                <w:color w:val="000000" w:themeColor="text1"/>
                <w:sz w:val="18"/>
                <w:szCs w:val="20"/>
                <w:lang w:eastAsia="es-MX"/>
              </w:rPr>
              <w:t xml:space="preserve"> – </w:t>
            </w:r>
            <w:r>
              <w:rPr>
                <w:rFonts w:ascii="Arial" w:eastAsia="Times New Roman" w:hAnsi="Arial" w:cs="Arial"/>
                <w:color w:val="000000" w:themeColor="text1"/>
                <w:sz w:val="18"/>
                <w:szCs w:val="20"/>
                <w:lang w:eastAsia="es-MX"/>
              </w:rPr>
              <w:t>21</w:t>
            </w:r>
          </w:p>
        </w:tc>
        <w:tc>
          <w:tcPr>
            <w:tcW w:w="1241" w:type="dxa"/>
            <w:tcBorders>
              <w:top w:val="nil"/>
              <w:left w:val="nil"/>
              <w:bottom w:val="single" w:sz="4" w:space="0" w:color="auto"/>
              <w:right w:val="single" w:sz="4" w:space="0" w:color="auto"/>
            </w:tcBorders>
            <w:shd w:val="clear" w:color="auto" w:fill="auto"/>
            <w:noWrap/>
            <w:vAlign w:val="center"/>
          </w:tcPr>
          <w:p w14:paraId="75939B19" w14:textId="3CA55A23" w:rsidR="00466316" w:rsidRPr="00BC03D9" w:rsidRDefault="00466316" w:rsidP="00466316">
            <w:pPr>
              <w:spacing w:after="0" w:line="240" w:lineRule="auto"/>
              <w:jc w:val="center"/>
              <w:rPr>
                <w:rFonts w:ascii="Arial" w:eastAsia="Times New Roman" w:hAnsi="Arial" w:cs="Arial"/>
                <w:color w:val="000000" w:themeColor="text1"/>
                <w:sz w:val="18"/>
                <w:szCs w:val="20"/>
                <w:lang w:eastAsia="es-MX"/>
              </w:rPr>
            </w:pPr>
            <w:r>
              <w:rPr>
                <w:rFonts w:ascii="Arial" w:eastAsia="Times New Roman" w:hAnsi="Arial" w:cs="Arial"/>
                <w:color w:val="000000" w:themeColor="text1"/>
                <w:sz w:val="18"/>
                <w:szCs w:val="20"/>
                <w:lang w:eastAsia="es-MX"/>
              </w:rPr>
              <w:t>17.5</w:t>
            </w:r>
            <w:r w:rsidRPr="00BC03D9">
              <w:rPr>
                <w:rFonts w:ascii="Arial" w:eastAsia="Times New Roman" w:hAnsi="Arial" w:cs="Arial"/>
                <w:color w:val="000000" w:themeColor="text1"/>
                <w:sz w:val="18"/>
                <w:szCs w:val="20"/>
                <w:lang w:eastAsia="es-MX"/>
              </w:rPr>
              <w:t xml:space="preserve"> – </w:t>
            </w:r>
            <w:r>
              <w:rPr>
                <w:rFonts w:ascii="Arial" w:eastAsia="Times New Roman" w:hAnsi="Arial" w:cs="Arial"/>
                <w:color w:val="000000" w:themeColor="text1"/>
                <w:sz w:val="18"/>
                <w:szCs w:val="20"/>
                <w:lang w:eastAsia="es-MX"/>
              </w:rPr>
              <w:t>18.5</w:t>
            </w:r>
          </w:p>
        </w:tc>
        <w:tc>
          <w:tcPr>
            <w:tcW w:w="450" w:type="dxa"/>
            <w:tcBorders>
              <w:top w:val="nil"/>
              <w:left w:val="nil"/>
              <w:bottom w:val="single" w:sz="4" w:space="0" w:color="auto"/>
              <w:right w:val="single" w:sz="4" w:space="0" w:color="auto"/>
            </w:tcBorders>
            <w:shd w:val="clear" w:color="auto" w:fill="auto"/>
            <w:noWrap/>
            <w:vAlign w:val="center"/>
          </w:tcPr>
          <w:p w14:paraId="3AB2128E" w14:textId="781D14A9" w:rsidR="00466316" w:rsidRPr="00BC03D9" w:rsidRDefault="00466316" w:rsidP="00466316">
            <w:pPr>
              <w:spacing w:after="0" w:line="240" w:lineRule="auto"/>
              <w:jc w:val="center"/>
              <w:rPr>
                <w:rFonts w:ascii="Arial" w:eastAsia="Times New Roman" w:hAnsi="Arial" w:cs="Arial"/>
                <w:color w:val="000000" w:themeColor="text1"/>
                <w:sz w:val="18"/>
                <w:szCs w:val="20"/>
                <w:lang w:eastAsia="es-MX"/>
              </w:rPr>
            </w:pPr>
            <w:r w:rsidRPr="00BC03D9">
              <w:rPr>
                <w:rFonts w:ascii="Arial" w:eastAsia="Times New Roman" w:hAnsi="Arial" w:cs="Arial"/>
                <w:color w:val="000000" w:themeColor="text1"/>
                <w:sz w:val="18"/>
                <w:szCs w:val="20"/>
                <w:lang w:eastAsia="es-MX"/>
              </w:rPr>
              <w:t>0</w:t>
            </w:r>
          </w:p>
        </w:tc>
        <w:tc>
          <w:tcPr>
            <w:tcW w:w="3971" w:type="dxa"/>
            <w:tcBorders>
              <w:top w:val="single" w:sz="4" w:space="0" w:color="auto"/>
              <w:left w:val="nil"/>
              <w:bottom w:val="single" w:sz="4" w:space="0" w:color="auto"/>
              <w:right w:val="single" w:sz="4" w:space="0" w:color="auto"/>
            </w:tcBorders>
            <w:shd w:val="clear" w:color="auto" w:fill="auto"/>
            <w:noWrap/>
            <w:vAlign w:val="center"/>
          </w:tcPr>
          <w:p w14:paraId="5C7EB0D2" w14:textId="58291AB7" w:rsidR="00466316" w:rsidRPr="00BC03D9" w:rsidRDefault="00466316" w:rsidP="00466316">
            <w:pPr>
              <w:jc w:val="both"/>
              <w:rPr>
                <w:rFonts w:ascii="Arial" w:eastAsia="Times New Roman" w:hAnsi="Arial" w:cs="Arial"/>
                <w:color w:val="000000" w:themeColor="text1"/>
                <w:sz w:val="18"/>
                <w:szCs w:val="20"/>
                <w:lang w:eastAsia="es-MX"/>
              </w:rPr>
            </w:pPr>
            <w:r w:rsidRPr="00BC03D9">
              <w:rPr>
                <w:rFonts w:ascii="Arial" w:eastAsia="Times New Roman" w:hAnsi="Arial" w:cs="Arial"/>
                <w:color w:val="000000" w:themeColor="text1"/>
                <w:sz w:val="18"/>
                <w:szCs w:val="20"/>
                <w:lang w:eastAsia="es-MX"/>
              </w:rPr>
              <w:t>Demuestra la búsqueda en diversas fuentes de información, utiliza correctamente las citas bibliográficas, la información presenta una redacción satisfactoria sobre el tema que se desarrolló.</w:t>
            </w:r>
          </w:p>
        </w:tc>
      </w:tr>
      <w:tr w:rsidR="00466316" w:rsidRPr="00BC03D9" w14:paraId="239F1E1C" w14:textId="77777777" w:rsidTr="00466316">
        <w:trPr>
          <w:trHeight w:val="294"/>
          <w:jc w:val="center"/>
        </w:trPr>
        <w:tc>
          <w:tcPr>
            <w:tcW w:w="3716" w:type="dxa"/>
            <w:tcBorders>
              <w:top w:val="nil"/>
              <w:left w:val="single" w:sz="4" w:space="0" w:color="auto"/>
              <w:bottom w:val="single" w:sz="4" w:space="0" w:color="auto"/>
              <w:right w:val="single" w:sz="4" w:space="0" w:color="auto"/>
            </w:tcBorders>
            <w:shd w:val="clear" w:color="auto" w:fill="FFFFFF" w:themeFill="background1"/>
            <w:noWrap/>
            <w:vAlign w:val="center"/>
          </w:tcPr>
          <w:p w14:paraId="04F96696" w14:textId="694E16B1" w:rsidR="00466316" w:rsidRPr="00BC03D9" w:rsidRDefault="00466316" w:rsidP="00466316">
            <w:pPr>
              <w:spacing w:after="0" w:line="240" w:lineRule="auto"/>
              <w:rPr>
                <w:rFonts w:ascii="Arial" w:eastAsia="Times New Roman" w:hAnsi="Arial" w:cs="Arial"/>
                <w:color w:val="000000" w:themeColor="text1"/>
                <w:sz w:val="18"/>
                <w:szCs w:val="20"/>
                <w:lang w:eastAsia="es-MX"/>
              </w:rPr>
            </w:pPr>
            <w:r w:rsidRPr="009C062A">
              <w:rPr>
                <w:rFonts w:ascii="Arial" w:eastAsia="Times New Roman" w:hAnsi="Arial" w:cs="Arial"/>
                <w:b/>
                <w:bCs/>
                <w:color w:val="000000" w:themeColor="text1"/>
                <w:sz w:val="18"/>
                <w:szCs w:val="20"/>
                <w:lang w:eastAsia="es-MX"/>
              </w:rPr>
              <w:t>Práctica de Laboratorio (Guía de observación).</w:t>
            </w:r>
          </w:p>
        </w:tc>
        <w:tc>
          <w:tcPr>
            <w:tcW w:w="567" w:type="dxa"/>
            <w:tcBorders>
              <w:top w:val="nil"/>
              <w:left w:val="nil"/>
              <w:bottom w:val="single" w:sz="4" w:space="0" w:color="auto"/>
              <w:right w:val="single" w:sz="4" w:space="0" w:color="auto"/>
            </w:tcBorders>
            <w:shd w:val="clear" w:color="auto" w:fill="auto"/>
            <w:noWrap/>
            <w:vAlign w:val="center"/>
          </w:tcPr>
          <w:p w14:paraId="6EE14B54" w14:textId="39D3DE8C" w:rsidR="00466316" w:rsidRPr="00BC03D9" w:rsidRDefault="00466316" w:rsidP="00466316">
            <w:pPr>
              <w:spacing w:after="0" w:line="240" w:lineRule="auto"/>
              <w:jc w:val="center"/>
              <w:rPr>
                <w:rFonts w:ascii="Arial" w:eastAsia="Times New Roman" w:hAnsi="Arial" w:cs="Arial"/>
                <w:color w:val="000000" w:themeColor="text1"/>
                <w:sz w:val="18"/>
                <w:szCs w:val="20"/>
                <w:lang w:eastAsia="es-MX"/>
              </w:rPr>
            </w:pPr>
            <w:r>
              <w:rPr>
                <w:rFonts w:ascii="Arial" w:eastAsia="Times New Roman" w:hAnsi="Arial" w:cs="Arial"/>
                <w:color w:val="000000" w:themeColor="text1"/>
                <w:sz w:val="18"/>
                <w:szCs w:val="20"/>
                <w:lang w:eastAsia="es-MX"/>
              </w:rPr>
              <w:t>25</w:t>
            </w:r>
          </w:p>
        </w:tc>
        <w:tc>
          <w:tcPr>
            <w:tcW w:w="992" w:type="dxa"/>
            <w:tcBorders>
              <w:top w:val="nil"/>
              <w:left w:val="nil"/>
              <w:bottom w:val="single" w:sz="4" w:space="0" w:color="auto"/>
              <w:right w:val="single" w:sz="4" w:space="0" w:color="auto"/>
            </w:tcBorders>
            <w:shd w:val="clear" w:color="auto" w:fill="auto"/>
            <w:noWrap/>
            <w:vAlign w:val="center"/>
          </w:tcPr>
          <w:p w14:paraId="5413C73F" w14:textId="6CC7BDA0" w:rsidR="00466316" w:rsidRPr="00BC03D9" w:rsidRDefault="00466316" w:rsidP="00466316">
            <w:pPr>
              <w:spacing w:after="0" w:line="240" w:lineRule="auto"/>
              <w:jc w:val="center"/>
              <w:rPr>
                <w:rFonts w:ascii="Arial" w:eastAsia="Times New Roman" w:hAnsi="Arial" w:cs="Arial"/>
                <w:color w:val="000000" w:themeColor="text1"/>
                <w:sz w:val="18"/>
                <w:szCs w:val="20"/>
                <w:lang w:eastAsia="es-MX"/>
              </w:rPr>
            </w:pPr>
            <w:r>
              <w:rPr>
                <w:rFonts w:ascii="Arial" w:eastAsia="Times New Roman" w:hAnsi="Arial" w:cs="Arial"/>
                <w:color w:val="000000" w:themeColor="text1"/>
                <w:sz w:val="18"/>
                <w:szCs w:val="20"/>
                <w:lang w:eastAsia="es-MX"/>
              </w:rPr>
              <w:t>23.75</w:t>
            </w:r>
            <w:r w:rsidRPr="00BC03D9">
              <w:rPr>
                <w:rFonts w:ascii="Arial" w:eastAsia="Times New Roman" w:hAnsi="Arial" w:cs="Arial"/>
                <w:color w:val="000000" w:themeColor="text1"/>
                <w:sz w:val="18"/>
                <w:szCs w:val="20"/>
                <w:lang w:eastAsia="es-MX"/>
              </w:rPr>
              <w:t xml:space="preserve"> - </w:t>
            </w:r>
            <w:r>
              <w:rPr>
                <w:rFonts w:ascii="Arial" w:eastAsia="Times New Roman" w:hAnsi="Arial" w:cs="Arial"/>
                <w:color w:val="000000" w:themeColor="text1"/>
                <w:sz w:val="18"/>
                <w:szCs w:val="20"/>
                <w:lang w:eastAsia="es-MX"/>
              </w:rPr>
              <w:t>25</w:t>
            </w:r>
          </w:p>
        </w:tc>
        <w:tc>
          <w:tcPr>
            <w:tcW w:w="1276" w:type="dxa"/>
            <w:tcBorders>
              <w:top w:val="nil"/>
              <w:left w:val="nil"/>
              <w:bottom w:val="single" w:sz="4" w:space="0" w:color="auto"/>
              <w:right w:val="single" w:sz="4" w:space="0" w:color="auto"/>
            </w:tcBorders>
            <w:shd w:val="clear" w:color="auto" w:fill="auto"/>
            <w:noWrap/>
            <w:vAlign w:val="center"/>
          </w:tcPr>
          <w:p w14:paraId="15CFA29E" w14:textId="531B2C10" w:rsidR="00466316" w:rsidRPr="00BC03D9" w:rsidRDefault="00466316" w:rsidP="00466316">
            <w:pPr>
              <w:spacing w:after="0" w:line="240" w:lineRule="auto"/>
              <w:jc w:val="center"/>
              <w:rPr>
                <w:rFonts w:ascii="Arial" w:eastAsia="Times New Roman" w:hAnsi="Arial" w:cs="Arial"/>
                <w:color w:val="000000" w:themeColor="text1"/>
                <w:sz w:val="18"/>
                <w:szCs w:val="20"/>
                <w:lang w:eastAsia="es-MX"/>
              </w:rPr>
            </w:pPr>
            <w:r>
              <w:rPr>
                <w:rFonts w:ascii="Arial" w:eastAsia="Times New Roman" w:hAnsi="Arial" w:cs="Arial"/>
                <w:color w:val="000000" w:themeColor="text1"/>
                <w:sz w:val="18"/>
                <w:szCs w:val="20"/>
                <w:lang w:eastAsia="es-MX"/>
              </w:rPr>
              <w:t>21.25</w:t>
            </w:r>
            <w:r w:rsidRPr="00BC03D9">
              <w:rPr>
                <w:rFonts w:ascii="Arial" w:eastAsia="Times New Roman" w:hAnsi="Arial" w:cs="Arial"/>
                <w:color w:val="000000" w:themeColor="text1"/>
                <w:sz w:val="18"/>
                <w:szCs w:val="20"/>
                <w:lang w:eastAsia="es-MX"/>
              </w:rPr>
              <w:t xml:space="preserve"> – </w:t>
            </w:r>
            <w:r>
              <w:rPr>
                <w:rFonts w:ascii="Arial" w:eastAsia="Times New Roman" w:hAnsi="Arial" w:cs="Arial"/>
                <w:color w:val="000000" w:themeColor="text1"/>
                <w:sz w:val="18"/>
                <w:szCs w:val="20"/>
                <w:lang w:eastAsia="es-MX"/>
              </w:rPr>
              <w:t>23.5</w:t>
            </w:r>
          </w:p>
        </w:tc>
        <w:tc>
          <w:tcPr>
            <w:tcW w:w="1134" w:type="dxa"/>
            <w:tcBorders>
              <w:top w:val="nil"/>
              <w:left w:val="nil"/>
              <w:bottom w:val="single" w:sz="4" w:space="0" w:color="auto"/>
              <w:right w:val="single" w:sz="4" w:space="0" w:color="auto"/>
            </w:tcBorders>
            <w:shd w:val="clear" w:color="auto" w:fill="auto"/>
            <w:noWrap/>
            <w:vAlign w:val="center"/>
          </w:tcPr>
          <w:p w14:paraId="599E3BFF" w14:textId="585F55E1" w:rsidR="00466316" w:rsidRPr="00BC03D9" w:rsidRDefault="00466316" w:rsidP="00466316">
            <w:pPr>
              <w:spacing w:after="0" w:line="240" w:lineRule="auto"/>
              <w:jc w:val="center"/>
              <w:rPr>
                <w:rFonts w:ascii="Arial" w:eastAsia="Times New Roman" w:hAnsi="Arial" w:cs="Arial"/>
                <w:color w:val="000000" w:themeColor="text1"/>
                <w:sz w:val="18"/>
                <w:szCs w:val="20"/>
                <w:lang w:eastAsia="es-MX"/>
              </w:rPr>
            </w:pPr>
            <w:r>
              <w:rPr>
                <w:rFonts w:ascii="Arial" w:eastAsia="Times New Roman" w:hAnsi="Arial" w:cs="Arial"/>
                <w:color w:val="000000" w:themeColor="text1"/>
                <w:sz w:val="18"/>
                <w:szCs w:val="20"/>
                <w:lang w:eastAsia="es-MX"/>
              </w:rPr>
              <w:t>18.75</w:t>
            </w:r>
            <w:r w:rsidRPr="00BC03D9">
              <w:rPr>
                <w:rFonts w:ascii="Arial" w:eastAsia="Times New Roman" w:hAnsi="Arial" w:cs="Arial"/>
                <w:color w:val="000000" w:themeColor="text1"/>
                <w:sz w:val="18"/>
                <w:szCs w:val="20"/>
                <w:lang w:eastAsia="es-MX"/>
              </w:rPr>
              <w:t xml:space="preserve"> – </w:t>
            </w:r>
            <w:r>
              <w:rPr>
                <w:rFonts w:ascii="Arial" w:eastAsia="Times New Roman" w:hAnsi="Arial" w:cs="Arial"/>
                <w:color w:val="000000" w:themeColor="text1"/>
                <w:sz w:val="18"/>
                <w:szCs w:val="20"/>
                <w:lang w:eastAsia="es-MX"/>
              </w:rPr>
              <w:t>21</w:t>
            </w:r>
          </w:p>
        </w:tc>
        <w:tc>
          <w:tcPr>
            <w:tcW w:w="1241" w:type="dxa"/>
            <w:tcBorders>
              <w:top w:val="nil"/>
              <w:left w:val="nil"/>
              <w:bottom w:val="single" w:sz="4" w:space="0" w:color="auto"/>
              <w:right w:val="single" w:sz="4" w:space="0" w:color="auto"/>
            </w:tcBorders>
            <w:shd w:val="clear" w:color="auto" w:fill="auto"/>
            <w:noWrap/>
            <w:vAlign w:val="center"/>
          </w:tcPr>
          <w:p w14:paraId="2670931C" w14:textId="16FA293D" w:rsidR="00466316" w:rsidRPr="00BC03D9" w:rsidRDefault="00466316" w:rsidP="00466316">
            <w:pPr>
              <w:spacing w:after="0" w:line="240" w:lineRule="auto"/>
              <w:jc w:val="center"/>
              <w:rPr>
                <w:rFonts w:ascii="Arial" w:eastAsia="Times New Roman" w:hAnsi="Arial" w:cs="Arial"/>
                <w:color w:val="000000" w:themeColor="text1"/>
                <w:sz w:val="18"/>
                <w:szCs w:val="20"/>
                <w:lang w:eastAsia="es-MX"/>
              </w:rPr>
            </w:pPr>
            <w:r>
              <w:rPr>
                <w:rFonts w:ascii="Arial" w:eastAsia="Times New Roman" w:hAnsi="Arial" w:cs="Arial"/>
                <w:color w:val="000000" w:themeColor="text1"/>
                <w:sz w:val="18"/>
                <w:szCs w:val="20"/>
                <w:lang w:eastAsia="es-MX"/>
              </w:rPr>
              <w:t>17.5</w:t>
            </w:r>
            <w:r w:rsidRPr="00BC03D9">
              <w:rPr>
                <w:rFonts w:ascii="Arial" w:eastAsia="Times New Roman" w:hAnsi="Arial" w:cs="Arial"/>
                <w:color w:val="000000" w:themeColor="text1"/>
                <w:sz w:val="18"/>
                <w:szCs w:val="20"/>
                <w:lang w:eastAsia="es-MX"/>
              </w:rPr>
              <w:t xml:space="preserve"> – </w:t>
            </w:r>
            <w:r>
              <w:rPr>
                <w:rFonts w:ascii="Arial" w:eastAsia="Times New Roman" w:hAnsi="Arial" w:cs="Arial"/>
                <w:color w:val="000000" w:themeColor="text1"/>
                <w:sz w:val="18"/>
                <w:szCs w:val="20"/>
                <w:lang w:eastAsia="es-MX"/>
              </w:rPr>
              <w:t>18.5</w:t>
            </w:r>
          </w:p>
        </w:tc>
        <w:tc>
          <w:tcPr>
            <w:tcW w:w="450" w:type="dxa"/>
            <w:tcBorders>
              <w:top w:val="nil"/>
              <w:left w:val="nil"/>
              <w:bottom w:val="single" w:sz="4" w:space="0" w:color="auto"/>
              <w:right w:val="single" w:sz="4" w:space="0" w:color="auto"/>
            </w:tcBorders>
            <w:shd w:val="clear" w:color="auto" w:fill="auto"/>
            <w:noWrap/>
            <w:vAlign w:val="center"/>
          </w:tcPr>
          <w:p w14:paraId="47C85B1C" w14:textId="030F1AFC" w:rsidR="00466316" w:rsidRPr="00BC03D9" w:rsidRDefault="00466316" w:rsidP="00466316">
            <w:pPr>
              <w:spacing w:after="0" w:line="240" w:lineRule="auto"/>
              <w:jc w:val="center"/>
              <w:rPr>
                <w:rFonts w:ascii="Arial" w:eastAsia="Times New Roman" w:hAnsi="Arial" w:cs="Arial"/>
                <w:color w:val="000000" w:themeColor="text1"/>
                <w:sz w:val="18"/>
                <w:szCs w:val="20"/>
                <w:lang w:eastAsia="es-MX"/>
              </w:rPr>
            </w:pPr>
            <w:r w:rsidRPr="00BC03D9">
              <w:rPr>
                <w:rFonts w:ascii="Arial" w:eastAsia="Times New Roman" w:hAnsi="Arial" w:cs="Arial"/>
                <w:color w:val="000000" w:themeColor="text1"/>
                <w:sz w:val="18"/>
                <w:szCs w:val="20"/>
                <w:lang w:eastAsia="es-MX"/>
              </w:rPr>
              <w:t>0</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6C5C1504" w14:textId="106EB7F8" w:rsidR="00466316" w:rsidRPr="00BC03D9" w:rsidRDefault="00466316" w:rsidP="00466316">
            <w:pPr>
              <w:jc w:val="both"/>
              <w:rPr>
                <w:rFonts w:ascii="Arial" w:eastAsia="Times New Roman" w:hAnsi="Arial" w:cs="Arial"/>
                <w:color w:val="000000" w:themeColor="text1"/>
                <w:sz w:val="18"/>
                <w:szCs w:val="20"/>
                <w:lang w:eastAsia="es-MX"/>
              </w:rPr>
            </w:pPr>
            <w:r w:rsidRPr="00BC03D9">
              <w:rPr>
                <w:rFonts w:ascii="Arial" w:hAnsi="Arial" w:cs="Arial"/>
                <w:color w:val="000000" w:themeColor="text1"/>
                <w:sz w:val="18"/>
                <w:szCs w:val="20"/>
              </w:rPr>
              <w:t>Puede trabajar en equipo, refleja sus conocimientos en la interpretación de la realidad. Aplica los conocimientos y demuestra habilidad en la implementación de casos prácticos solicitados.</w:t>
            </w:r>
          </w:p>
        </w:tc>
      </w:tr>
      <w:tr w:rsidR="00466316" w:rsidRPr="00BC03D9" w14:paraId="5B84332C" w14:textId="77777777" w:rsidTr="00466316">
        <w:trPr>
          <w:trHeight w:val="294"/>
          <w:jc w:val="center"/>
        </w:trPr>
        <w:tc>
          <w:tcPr>
            <w:tcW w:w="3716" w:type="dxa"/>
            <w:tcBorders>
              <w:top w:val="nil"/>
              <w:left w:val="single" w:sz="4" w:space="0" w:color="auto"/>
              <w:bottom w:val="single" w:sz="4" w:space="0" w:color="auto"/>
              <w:right w:val="single" w:sz="4" w:space="0" w:color="auto"/>
            </w:tcBorders>
            <w:shd w:val="clear" w:color="auto" w:fill="FFFFFF" w:themeFill="background1"/>
            <w:noWrap/>
            <w:vAlign w:val="center"/>
          </w:tcPr>
          <w:p w14:paraId="2A52E221" w14:textId="10198A96" w:rsidR="00466316" w:rsidRPr="00BC03D9" w:rsidRDefault="00466316" w:rsidP="00466316">
            <w:pPr>
              <w:spacing w:after="0" w:line="240" w:lineRule="auto"/>
              <w:rPr>
                <w:rFonts w:ascii="Arial" w:eastAsia="Times New Roman" w:hAnsi="Arial" w:cs="Arial"/>
                <w:color w:val="000000" w:themeColor="text1"/>
                <w:sz w:val="18"/>
                <w:szCs w:val="20"/>
                <w:lang w:eastAsia="es-MX"/>
              </w:rPr>
            </w:pPr>
            <w:r w:rsidRPr="009C062A">
              <w:rPr>
                <w:rFonts w:ascii="Arial" w:eastAsia="Times New Roman" w:hAnsi="Arial" w:cs="Arial"/>
                <w:b/>
                <w:bCs/>
                <w:color w:val="000000" w:themeColor="text1"/>
                <w:sz w:val="18"/>
                <w:szCs w:val="20"/>
                <w:lang w:eastAsia="es-MX"/>
              </w:rPr>
              <w:t>Examen (Lista de cotejo).</w:t>
            </w:r>
          </w:p>
        </w:tc>
        <w:tc>
          <w:tcPr>
            <w:tcW w:w="567" w:type="dxa"/>
            <w:tcBorders>
              <w:top w:val="nil"/>
              <w:left w:val="nil"/>
              <w:bottom w:val="single" w:sz="4" w:space="0" w:color="auto"/>
              <w:right w:val="single" w:sz="4" w:space="0" w:color="auto"/>
            </w:tcBorders>
            <w:shd w:val="clear" w:color="auto" w:fill="auto"/>
            <w:noWrap/>
            <w:vAlign w:val="center"/>
          </w:tcPr>
          <w:p w14:paraId="48B9CA2E" w14:textId="7D3B69E0" w:rsidR="00466316" w:rsidRPr="00BC03D9" w:rsidRDefault="00466316" w:rsidP="00466316">
            <w:pPr>
              <w:spacing w:after="0" w:line="240" w:lineRule="auto"/>
              <w:jc w:val="center"/>
              <w:rPr>
                <w:rFonts w:ascii="Arial" w:eastAsia="Times New Roman" w:hAnsi="Arial" w:cs="Arial"/>
                <w:color w:val="000000" w:themeColor="text1"/>
                <w:sz w:val="18"/>
                <w:szCs w:val="20"/>
                <w:lang w:eastAsia="es-MX"/>
              </w:rPr>
            </w:pPr>
            <w:r>
              <w:rPr>
                <w:rFonts w:ascii="Arial" w:eastAsia="Times New Roman" w:hAnsi="Arial" w:cs="Arial"/>
                <w:color w:val="000000" w:themeColor="text1"/>
                <w:sz w:val="18"/>
                <w:szCs w:val="20"/>
                <w:lang w:eastAsia="es-MX"/>
              </w:rPr>
              <w:t>50</w:t>
            </w:r>
          </w:p>
        </w:tc>
        <w:tc>
          <w:tcPr>
            <w:tcW w:w="992" w:type="dxa"/>
            <w:tcBorders>
              <w:top w:val="nil"/>
              <w:left w:val="nil"/>
              <w:bottom w:val="single" w:sz="4" w:space="0" w:color="auto"/>
              <w:right w:val="single" w:sz="4" w:space="0" w:color="auto"/>
            </w:tcBorders>
            <w:shd w:val="clear" w:color="auto" w:fill="auto"/>
            <w:noWrap/>
            <w:vAlign w:val="center"/>
          </w:tcPr>
          <w:p w14:paraId="1A8E1769" w14:textId="6BE65BB3" w:rsidR="00466316" w:rsidRPr="00BC03D9" w:rsidRDefault="00466316" w:rsidP="00466316">
            <w:pPr>
              <w:spacing w:after="0" w:line="240" w:lineRule="auto"/>
              <w:jc w:val="center"/>
              <w:rPr>
                <w:rFonts w:ascii="Arial" w:eastAsia="Times New Roman" w:hAnsi="Arial" w:cs="Arial"/>
                <w:color w:val="000000" w:themeColor="text1"/>
                <w:sz w:val="18"/>
                <w:szCs w:val="20"/>
                <w:lang w:eastAsia="es-MX"/>
              </w:rPr>
            </w:pPr>
            <w:r>
              <w:rPr>
                <w:rFonts w:ascii="Arial" w:eastAsia="Times New Roman" w:hAnsi="Arial" w:cs="Arial"/>
                <w:color w:val="000000" w:themeColor="text1"/>
                <w:sz w:val="18"/>
                <w:szCs w:val="20"/>
                <w:lang w:eastAsia="es-MX"/>
              </w:rPr>
              <w:t>47.5</w:t>
            </w:r>
            <w:r w:rsidRPr="00BC03D9">
              <w:rPr>
                <w:rFonts w:ascii="Arial" w:eastAsia="Times New Roman" w:hAnsi="Arial" w:cs="Arial"/>
                <w:color w:val="000000" w:themeColor="text1"/>
                <w:sz w:val="18"/>
                <w:szCs w:val="20"/>
                <w:lang w:eastAsia="es-MX"/>
              </w:rPr>
              <w:t xml:space="preserve"> - </w:t>
            </w:r>
            <w:r>
              <w:rPr>
                <w:rFonts w:ascii="Arial" w:eastAsia="Times New Roman" w:hAnsi="Arial" w:cs="Arial"/>
                <w:color w:val="000000" w:themeColor="text1"/>
                <w:sz w:val="18"/>
                <w:szCs w:val="20"/>
                <w:lang w:eastAsia="es-MX"/>
              </w:rPr>
              <w:t>50</w:t>
            </w:r>
          </w:p>
        </w:tc>
        <w:tc>
          <w:tcPr>
            <w:tcW w:w="1276" w:type="dxa"/>
            <w:tcBorders>
              <w:top w:val="nil"/>
              <w:left w:val="nil"/>
              <w:bottom w:val="single" w:sz="4" w:space="0" w:color="auto"/>
              <w:right w:val="single" w:sz="4" w:space="0" w:color="auto"/>
            </w:tcBorders>
            <w:shd w:val="clear" w:color="auto" w:fill="auto"/>
            <w:noWrap/>
            <w:vAlign w:val="center"/>
          </w:tcPr>
          <w:p w14:paraId="5824E2AC" w14:textId="0E03192B" w:rsidR="00466316" w:rsidRPr="00BC03D9" w:rsidRDefault="00466316" w:rsidP="00466316">
            <w:pPr>
              <w:spacing w:after="0" w:line="240" w:lineRule="auto"/>
              <w:jc w:val="center"/>
              <w:rPr>
                <w:rFonts w:ascii="Arial" w:eastAsia="Times New Roman" w:hAnsi="Arial" w:cs="Arial"/>
                <w:color w:val="000000" w:themeColor="text1"/>
                <w:sz w:val="18"/>
                <w:szCs w:val="20"/>
                <w:lang w:eastAsia="es-MX"/>
              </w:rPr>
            </w:pPr>
            <w:r>
              <w:rPr>
                <w:rFonts w:ascii="Arial" w:eastAsia="Times New Roman" w:hAnsi="Arial" w:cs="Arial"/>
                <w:color w:val="000000" w:themeColor="text1"/>
                <w:sz w:val="18"/>
                <w:szCs w:val="20"/>
                <w:lang w:eastAsia="es-MX"/>
              </w:rPr>
              <w:t>42.5</w:t>
            </w:r>
            <w:r w:rsidRPr="00BC03D9">
              <w:rPr>
                <w:rFonts w:ascii="Arial" w:eastAsia="Times New Roman" w:hAnsi="Arial" w:cs="Arial"/>
                <w:color w:val="000000" w:themeColor="text1"/>
                <w:sz w:val="18"/>
                <w:szCs w:val="20"/>
                <w:lang w:eastAsia="es-MX"/>
              </w:rPr>
              <w:t xml:space="preserve"> – </w:t>
            </w:r>
            <w:r>
              <w:rPr>
                <w:rFonts w:ascii="Arial" w:eastAsia="Times New Roman" w:hAnsi="Arial" w:cs="Arial"/>
                <w:color w:val="000000" w:themeColor="text1"/>
                <w:sz w:val="18"/>
                <w:szCs w:val="20"/>
                <w:lang w:eastAsia="es-MX"/>
              </w:rPr>
              <w:t>47</w:t>
            </w:r>
          </w:p>
        </w:tc>
        <w:tc>
          <w:tcPr>
            <w:tcW w:w="1134" w:type="dxa"/>
            <w:tcBorders>
              <w:top w:val="nil"/>
              <w:left w:val="nil"/>
              <w:bottom w:val="single" w:sz="4" w:space="0" w:color="auto"/>
              <w:right w:val="single" w:sz="4" w:space="0" w:color="auto"/>
            </w:tcBorders>
            <w:shd w:val="clear" w:color="auto" w:fill="auto"/>
            <w:noWrap/>
            <w:vAlign w:val="center"/>
          </w:tcPr>
          <w:p w14:paraId="1A18BDEC" w14:textId="3BE4C60B" w:rsidR="00466316" w:rsidRPr="00BC03D9" w:rsidRDefault="00466316" w:rsidP="00466316">
            <w:pPr>
              <w:spacing w:after="0" w:line="240" w:lineRule="auto"/>
              <w:jc w:val="center"/>
              <w:rPr>
                <w:rFonts w:ascii="Arial" w:eastAsia="Times New Roman" w:hAnsi="Arial" w:cs="Arial"/>
                <w:color w:val="000000" w:themeColor="text1"/>
                <w:sz w:val="18"/>
                <w:szCs w:val="20"/>
                <w:lang w:eastAsia="es-MX"/>
              </w:rPr>
            </w:pPr>
            <w:r>
              <w:rPr>
                <w:rFonts w:ascii="Arial" w:eastAsia="Times New Roman" w:hAnsi="Arial" w:cs="Arial"/>
                <w:color w:val="000000" w:themeColor="text1"/>
                <w:sz w:val="18"/>
                <w:szCs w:val="20"/>
                <w:lang w:eastAsia="es-MX"/>
              </w:rPr>
              <w:t>37.5</w:t>
            </w:r>
            <w:r w:rsidRPr="00BC03D9">
              <w:rPr>
                <w:rFonts w:ascii="Arial" w:eastAsia="Times New Roman" w:hAnsi="Arial" w:cs="Arial"/>
                <w:color w:val="000000" w:themeColor="text1"/>
                <w:sz w:val="18"/>
                <w:szCs w:val="20"/>
                <w:lang w:eastAsia="es-MX"/>
              </w:rPr>
              <w:t xml:space="preserve"> – </w:t>
            </w:r>
            <w:r>
              <w:rPr>
                <w:rFonts w:ascii="Arial" w:eastAsia="Times New Roman" w:hAnsi="Arial" w:cs="Arial"/>
                <w:color w:val="000000" w:themeColor="text1"/>
                <w:sz w:val="18"/>
                <w:szCs w:val="20"/>
                <w:lang w:eastAsia="es-MX"/>
              </w:rPr>
              <w:t>42</w:t>
            </w:r>
          </w:p>
        </w:tc>
        <w:tc>
          <w:tcPr>
            <w:tcW w:w="1241" w:type="dxa"/>
            <w:tcBorders>
              <w:top w:val="nil"/>
              <w:left w:val="nil"/>
              <w:bottom w:val="single" w:sz="4" w:space="0" w:color="auto"/>
              <w:right w:val="single" w:sz="4" w:space="0" w:color="auto"/>
            </w:tcBorders>
            <w:shd w:val="clear" w:color="auto" w:fill="auto"/>
            <w:noWrap/>
            <w:vAlign w:val="center"/>
          </w:tcPr>
          <w:p w14:paraId="423ACD9E" w14:textId="3DE7731A" w:rsidR="00466316" w:rsidRPr="00BC03D9" w:rsidRDefault="00466316" w:rsidP="00466316">
            <w:pPr>
              <w:spacing w:after="0" w:line="240" w:lineRule="auto"/>
              <w:jc w:val="center"/>
              <w:rPr>
                <w:rFonts w:ascii="Arial" w:eastAsia="Times New Roman" w:hAnsi="Arial" w:cs="Arial"/>
                <w:color w:val="000000" w:themeColor="text1"/>
                <w:sz w:val="18"/>
                <w:szCs w:val="20"/>
                <w:lang w:eastAsia="es-MX"/>
              </w:rPr>
            </w:pPr>
            <w:r>
              <w:rPr>
                <w:rFonts w:ascii="Arial" w:eastAsia="Times New Roman" w:hAnsi="Arial" w:cs="Arial"/>
                <w:color w:val="000000" w:themeColor="text1"/>
                <w:sz w:val="18"/>
                <w:szCs w:val="20"/>
                <w:lang w:eastAsia="es-MX"/>
              </w:rPr>
              <w:t xml:space="preserve">35 </w:t>
            </w:r>
            <w:r w:rsidRPr="00BC03D9">
              <w:rPr>
                <w:rFonts w:ascii="Arial" w:eastAsia="Times New Roman" w:hAnsi="Arial" w:cs="Arial"/>
                <w:color w:val="000000" w:themeColor="text1"/>
                <w:sz w:val="18"/>
                <w:szCs w:val="20"/>
                <w:lang w:eastAsia="es-MX"/>
              </w:rPr>
              <w:t xml:space="preserve">– </w:t>
            </w:r>
            <w:r>
              <w:rPr>
                <w:rFonts w:ascii="Arial" w:eastAsia="Times New Roman" w:hAnsi="Arial" w:cs="Arial"/>
                <w:color w:val="000000" w:themeColor="text1"/>
                <w:sz w:val="18"/>
                <w:szCs w:val="20"/>
                <w:lang w:eastAsia="es-MX"/>
              </w:rPr>
              <w:t>37</w:t>
            </w:r>
          </w:p>
        </w:tc>
        <w:tc>
          <w:tcPr>
            <w:tcW w:w="450" w:type="dxa"/>
            <w:tcBorders>
              <w:top w:val="nil"/>
              <w:left w:val="nil"/>
              <w:bottom w:val="single" w:sz="4" w:space="0" w:color="auto"/>
              <w:right w:val="single" w:sz="4" w:space="0" w:color="auto"/>
            </w:tcBorders>
            <w:shd w:val="clear" w:color="auto" w:fill="auto"/>
            <w:noWrap/>
            <w:vAlign w:val="center"/>
          </w:tcPr>
          <w:p w14:paraId="64EEF9CB" w14:textId="359D1F61" w:rsidR="00466316" w:rsidRPr="00BC03D9" w:rsidRDefault="00466316" w:rsidP="00466316">
            <w:pPr>
              <w:spacing w:after="0" w:line="240" w:lineRule="auto"/>
              <w:jc w:val="center"/>
              <w:rPr>
                <w:rFonts w:ascii="Arial" w:eastAsia="Times New Roman" w:hAnsi="Arial" w:cs="Arial"/>
                <w:color w:val="000000" w:themeColor="text1"/>
                <w:sz w:val="18"/>
                <w:szCs w:val="20"/>
                <w:lang w:eastAsia="es-MX"/>
              </w:rPr>
            </w:pPr>
            <w:r w:rsidRPr="00BC03D9">
              <w:rPr>
                <w:rFonts w:ascii="Arial" w:eastAsia="Times New Roman" w:hAnsi="Arial" w:cs="Arial"/>
                <w:color w:val="000000" w:themeColor="text1"/>
                <w:sz w:val="18"/>
                <w:szCs w:val="20"/>
                <w:lang w:eastAsia="es-MX"/>
              </w:rPr>
              <w:t>0</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3EF1C0F4" w14:textId="3A4B580E" w:rsidR="00466316" w:rsidRPr="00BC03D9" w:rsidRDefault="00466316" w:rsidP="00466316">
            <w:pPr>
              <w:jc w:val="both"/>
              <w:rPr>
                <w:rFonts w:ascii="Arial" w:eastAsia="Times New Roman" w:hAnsi="Arial" w:cs="Arial"/>
                <w:color w:val="000000" w:themeColor="text1"/>
                <w:sz w:val="18"/>
                <w:szCs w:val="20"/>
                <w:lang w:eastAsia="es-MX"/>
              </w:rPr>
            </w:pPr>
            <w:r w:rsidRPr="00BC03D9">
              <w:rPr>
                <w:rFonts w:ascii="Arial" w:eastAsia="Times New Roman" w:hAnsi="Arial" w:cs="Arial"/>
                <w:color w:val="000000" w:themeColor="text1"/>
                <w:sz w:val="18"/>
                <w:szCs w:val="20"/>
                <w:lang w:eastAsia="es-MX"/>
              </w:rPr>
              <w:t>Demuestra conocimiento y dominio de los temas de la unidad. Aplica los conocimientos en los casos prácticos solicitados en la evaluación. Demuestra habilidad para la resolución de casos prácticos.</w:t>
            </w:r>
          </w:p>
        </w:tc>
      </w:tr>
      <w:tr w:rsidR="000B48B3" w:rsidRPr="00BC03D9" w14:paraId="780EC0CF" w14:textId="77777777" w:rsidTr="00466316">
        <w:trPr>
          <w:trHeight w:val="294"/>
          <w:jc w:val="center"/>
        </w:trPr>
        <w:tc>
          <w:tcPr>
            <w:tcW w:w="3716" w:type="dxa"/>
            <w:tcBorders>
              <w:top w:val="nil"/>
              <w:left w:val="single" w:sz="4" w:space="0" w:color="auto"/>
              <w:bottom w:val="single" w:sz="4" w:space="0" w:color="auto"/>
            </w:tcBorders>
            <w:shd w:val="clear" w:color="auto" w:fill="auto"/>
            <w:noWrap/>
            <w:vAlign w:val="bottom"/>
          </w:tcPr>
          <w:p w14:paraId="15201A68" w14:textId="77777777" w:rsidR="000B48B3" w:rsidRPr="00BC03D9" w:rsidRDefault="000B48B3" w:rsidP="007930F0">
            <w:pPr>
              <w:spacing w:after="0" w:line="240" w:lineRule="auto"/>
              <w:jc w:val="center"/>
              <w:rPr>
                <w:rFonts w:ascii="Arial" w:eastAsia="Times New Roman" w:hAnsi="Arial" w:cs="Arial"/>
                <w:color w:val="000000" w:themeColor="text1"/>
                <w:sz w:val="20"/>
                <w:szCs w:val="20"/>
                <w:lang w:eastAsia="es-MX"/>
              </w:rPr>
            </w:pPr>
            <w:r w:rsidRPr="00BC03D9">
              <w:rPr>
                <w:rFonts w:ascii="Arial" w:eastAsia="Times New Roman" w:hAnsi="Arial" w:cs="Arial"/>
                <w:color w:val="000000" w:themeColor="text1"/>
                <w:sz w:val="20"/>
                <w:szCs w:val="20"/>
                <w:lang w:eastAsia="es-MX"/>
              </w:rPr>
              <w:t> Total </w:t>
            </w:r>
          </w:p>
        </w:tc>
        <w:tc>
          <w:tcPr>
            <w:tcW w:w="567" w:type="dxa"/>
            <w:tcBorders>
              <w:top w:val="single" w:sz="4" w:space="0" w:color="auto"/>
              <w:bottom w:val="single" w:sz="4" w:space="0" w:color="auto"/>
              <w:right w:val="single" w:sz="4" w:space="0" w:color="auto"/>
            </w:tcBorders>
            <w:shd w:val="clear" w:color="auto" w:fill="auto"/>
            <w:vAlign w:val="bottom"/>
          </w:tcPr>
          <w:p w14:paraId="0BA1B558" w14:textId="77777777" w:rsidR="000B48B3" w:rsidRPr="00BC03D9" w:rsidRDefault="000B48B3" w:rsidP="007930F0">
            <w:pPr>
              <w:spacing w:after="0" w:line="240" w:lineRule="auto"/>
              <w:jc w:val="center"/>
              <w:rPr>
                <w:rFonts w:ascii="Arial" w:eastAsia="Times New Roman" w:hAnsi="Arial" w:cs="Arial"/>
                <w:color w:val="000000" w:themeColor="text1"/>
                <w:sz w:val="20"/>
                <w:szCs w:val="20"/>
                <w:lang w:eastAsia="es-MX"/>
              </w:rPr>
            </w:pPr>
            <w:r w:rsidRPr="00BC03D9">
              <w:rPr>
                <w:rFonts w:ascii="Arial" w:eastAsia="Times New Roman" w:hAnsi="Arial" w:cs="Arial"/>
                <w:color w:val="000000" w:themeColor="text1"/>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55B69A5E" w14:textId="77777777" w:rsidR="000B48B3" w:rsidRPr="00BC03D9" w:rsidRDefault="000B48B3" w:rsidP="007930F0">
            <w:pPr>
              <w:spacing w:after="0" w:line="240" w:lineRule="auto"/>
              <w:jc w:val="center"/>
              <w:rPr>
                <w:rFonts w:ascii="Arial" w:eastAsia="Times New Roman" w:hAnsi="Arial" w:cs="Arial"/>
                <w:color w:val="000000" w:themeColor="text1"/>
                <w:sz w:val="20"/>
                <w:szCs w:val="20"/>
                <w:lang w:eastAsia="es-MX"/>
              </w:rPr>
            </w:pPr>
          </w:p>
        </w:tc>
        <w:tc>
          <w:tcPr>
            <w:tcW w:w="1276" w:type="dxa"/>
            <w:tcBorders>
              <w:top w:val="nil"/>
              <w:left w:val="nil"/>
              <w:bottom w:val="single" w:sz="4" w:space="0" w:color="auto"/>
              <w:right w:val="single" w:sz="4" w:space="0" w:color="auto"/>
            </w:tcBorders>
            <w:shd w:val="clear" w:color="auto" w:fill="auto"/>
            <w:noWrap/>
            <w:vAlign w:val="bottom"/>
          </w:tcPr>
          <w:p w14:paraId="594CDC7B" w14:textId="77777777" w:rsidR="000B48B3" w:rsidRPr="00BC03D9" w:rsidRDefault="000B48B3" w:rsidP="007930F0">
            <w:pPr>
              <w:spacing w:after="0" w:line="240" w:lineRule="auto"/>
              <w:jc w:val="center"/>
              <w:rPr>
                <w:rFonts w:ascii="Arial" w:eastAsia="Times New Roman" w:hAnsi="Arial" w:cs="Arial"/>
                <w:color w:val="000000" w:themeColor="text1"/>
                <w:sz w:val="20"/>
                <w:szCs w:val="20"/>
                <w:lang w:eastAsia="es-MX"/>
              </w:rPr>
            </w:pPr>
          </w:p>
        </w:tc>
        <w:tc>
          <w:tcPr>
            <w:tcW w:w="1134" w:type="dxa"/>
            <w:tcBorders>
              <w:top w:val="nil"/>
              <w:left w:val="nil"/>
              <w:bottom w:val="single" w:sz="4" w:space="0" w:color="auto"/>
              <w:right w:val="single" w:sz="4" w:space="0" w:color="auto"/>
            </w:tcBorders>
            <w:shd w:val="clear" w:color="auto" w:fill="auto"/>
            <w:noWrap/>
            <w:vAlign w:val="bottom"/>
          </w:tcPr>
          <w:p w14:paraId="74B3320C" w14:textId="77777777" w:rsidR="000B48B3" w:rsidRPr="00BC03D9" w:rsidRDefault="000B48B3" w:rsidP="007930F0">
            <w:pPr>
              <w:spacing w:after="0" w:line="240" w:lineRule="auto"/>
              <w:jc w:val="center"/>
              <w:rPr>
                <w:rFonts w:ascii="Arial" w:eastAsia="Times New Roman" w:hAnsi="Arial" w:cs="Arial"/>
                <w:color w:val="000000" w:themeColor="text1"/>
                <w:sz w:val="20"/>
                <w:szCs w:val="20"/>
                <w:lang w:eastAsia="es-MX"/>
              </w:rPr>
            </w:pPr>
          </w:p>
        </w:tc>
        <w:tc>
          <w:tcPr>
            <w:tcW w:w="1241" w:type="dxa"/>
            <w:tcBorders>
              <w:top w:val="nil"/>
              <w:left w:val="nil"/>
              <w:bottom w:val="single" w:sz="4" w:space="0" w:color="auto"/>
              <w:right w:val="single" w:sz="4" w:space="0" w:color="auto"/>
            </w:tcBorders>
            <w:shd w:val="clear" w:color="auto" w:fill="auto"/>
            <w:noWrap/>
            <w:vAlign w:val="bottom"/>
          </w:tcPr>
          <w:p w14:paraId="1993EE9F" w14:textId="77777777" w:rsidR="000B48B3" w:rsidRPr="00BC03D9" w:rsidRDefault="000B48B3" w:rsidP="007930F0">
            <w:pPr>
              <w:spacing w:after="0" w:line="240" w:lineRule="auto"/>
              <w:jc w:val="center"/>
              <w:rPr>
                <w:rFonts w:ascii="Arial" w:eastAsia="Times New Roman" w:hAnsi="Arial" w:cs="Arial"/>
                <w:color w:val="000000" w:themeColor="text1"/>
                <w:sz w:val="20"/>
                <w:szCs w:val="20"/>
                <w:lang w:eastAsia="es-MX"/>
              </w:rPr>
            </w:pPr>
          </w:p>
        </w:tc>
        <w:tc>
          <w:tcPr>
            <w:tcW w:w="450" w:type="dxa"/>
            <w:tcBorders>
              <w:top w:val="nil"/>
              <w:left w:val="nil"/>
              <w:bottom w:val="single" w:sz="4" w:space="0" w:color="auto"/>
              <w:right w:val="single" w:sz="4" w:space="0" w:color="auto"/>
            </w:tcBorders>
            <w:shd w:val="clear" w:color="auto" w:fill="auto"/>
            <w:noWrap/>
            <w:vAlign w:val="bottom"/>
          </w:tcPr>
          <w:p w14:paraId="5B3611C4" w14:textId="77777777" w:rsidR="000B48B3" w:rsidRPr="00BC03D9" w:rsidRDefault="000B48B3" w:rsidP="007930F0">
            <w:pPr>
              <w:spacing w:after="0" w:line="240" w:lineRule="auto"/>
              <w:jc w:val="center"/>
              <w:rPr>
                <w:rFonts w:ascii="Arial" w:eastAsia="Times New Roman" w:hAnsi="Arial" w:cs="Arial"/>
                <w:color w:val="000000" w:themeColor="text1"/>
                <w:sz w:val="20"/>
                <w:szCs w:val="20"/>
                <w:lang w:eastAsia="es-MX"/>
              </w:rPr>
            </w:pP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44547B66" w14:textId="77777777" w:rsidR="000B48B3" w:rsidRPr="00BC03D9" w:rsidRDefault="000B48B3" w:rsidP="007930F0">
            <w:pPr>
              <w:spacing w:after="0" w:line="240" w:lineRule="auto"/>
              <w:jc w:val="center"/>
              <w:rPr>
                <w:rFonts w:ascii="Arial" w:eastAsia="Times New Roman" w:hAnsi="Arial" w:cs="Arial"/>
                <w:color w:val="000000" w:themeColor="text1"/>
                <w:sz w:val="20"/>
                <w:szCs w:val="20"/>
                <w:lang w:eastAsia="es-MX"/>
              </w:rPr>
            </w:pPr>
          </w:p>
        </w:tc>
      </w:tr>
    </w:tbl>
    <w:p w14:paraId="6907AD59" w14:textId="77777777" w:rsidR="00266C23" w:rsidRPr="00BC03D9" w:rsidRDefault="00266C23" w:rsidP="00266C23">
      <w:pPr>
        <w:pStyle w:val="Sinespaciado"/>
        <w:jc w:val="both"/>
        <w:rPr>
          <w:rFonts w:ascii="Arial" w:hAnsi="Arial" w:cs="Arial"/>
          <w:color w:val="000000" w:themeColor="text1"/>
          <w:sz w:val="20"/>
          <w:szCs w:val="20"/>
        </w:rPr>
      </w:pPr>
    </w:p>
    <w:p w14:paraId="66921BC0" w14:textId="77777777" w:rsidR="00521687" w:rsidRPr="00BC03D9" w:rsidRDefault="00521687" w:rsidP="005053AB">
      <w:pPr>
        <w:pStyle w:val="Sinespaciado"/>
        <w:rPr>
          <w:rFonts w:ascii="Arial" w:hAnsi="Arial" w:cs="Arial"/>
          <w:color w:val="000000" w:themeColor="text1"/>
          <w:sz w:val="20"/>
          <w:szCs w:val="20"/>
        </w:rPr>
      </w:pPr>
    </w:p>
    <w:p w14:paraId="0E3F8E96" w14:textId="77777777" w:rsidR="00F415B0" w:rsidRDefault="00106009" w:rsidP="00162DF1">
      <w:pPr>
        <w:pStyle w:val="Sinespaciado"/>
        <w:jc w:val="both"/>
        <w:rPr>
          <w:rFonts w:ascii="Arial" w:hAnsi="Arial" w:cs="Arial"/>
          <w:color w:val="000000" w:themeColor="text1"/>
          <w:sz w:val="20"/>
          <w:szCs w:val="20"/>
        </w:rPr>
      </w:pPr>
      <w:r w:rsidRPr="00BC03D9">
        <w:rPr>
          <w:rFonts w:ascii="Arial" w:hAnsi="Arial" w:cs="Arial"/>
          <w:color w:val="000000" w:themeColor="text1"/>
          <w:sz w:val="20"/>
          <w:szCs w:val="20"/>
        </w:rPr>
        <w:t>Nota: este apartado número 4 de la instrumentación didáctica para la formación y desarrollo de competencias profesionales se repite, de acuerdo al número de competencias específicas de los temas de asignatura.</w:t>
      </w:r>
    </w:p>
    <w:p w14:paraId="374DD14E" w14:textId="77777777" w:rsidR="00DF000E" w:rsidRPr="00BC03D9" w:rsidRDefault="00DF000E" w:rsidP="00162DF1">
      <w:pPr>
        <w:pStyle w:val="Sinespaciado"/>
        <w:jc w:val="both"/>
        <w:rPr>
          <w:rFonts w:ascii="Arial" w:hAnsi="Arial" w:cs="Arial"/>
          <w:color w:val="000000" w:themeColor="text1"/>
          <w:sz w:val="20"/>
          <w:szCs w:val="20"/>
        </w:rPr>
      </w:pPr>
    </w:p>
    <w:p w14:paraId="3F637BBF" w14:textId="2AF12289" w:rsidR="00CC16B1" w:rsidRDefault="00CC16B1" w:rsidP="00F415B0">
      <w:pPr>
        <w:pStyle w:val="Sinespaciado"/>
        <w:rPr>
          <w:rFonts w:ascii="Arial" w:hAnsi="Arial" w:cs="Arial"/>
          <w:color w:val="000000" w:themeColor="text1"/>
          <w:sz w:val="20"/>
          <w:szCs w:val="20"/>
        </w:rPr>
      </w:pPr>
    </w:p>
    <w:p w14:paraId="7FC6ABB8" w14:textId="77777777" w:rsidR="00707703" w:rsidRPr="00BC03D9" w:rsidRDefault="00707703" w:rsidP="00F415B0">
      <w:pPr>
        <w:pStyle w:val="Sinespaciado"/>
        <w:rPr>
          <w:rFonts w:ascii="Arial" w:hAnsi="Arial" w:cs="Arial"/>
          <w:color w:val="000000" w:themeColor="text1"/>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BC03D9" w:rsidRPr="00BC03D9" w14:paraId="47B10510" w14:textId="77777777" w:rsidTr="00C62A0C">
        <w:tc>
          <w:tcPr>
            <w:tcW w:w="1838" w:type="dxa"/>
            <w:shd w:val="clear" w:color="auto" w:fill="auto"/>
          </w:tcPr>
          <w:p w14:paraId="668F2321" w14:textId="77777777" w:rsidR="00CB23DE" w:rsidRPr="00BC03D9" w:rsidRDefault="00CB23DE"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Competencia No.</w:t>
            </w:r>
          </w:p>
        </w:tc>
        <w:tc>
          <w:tcPr>
            <w:tcW w:w="1418" w:type="dxa"/>
            <w:shd w:val="clear" w:color="auto" w:fill="auto"/>
          </w:tcPr>
          <w:p w14:paraId="1C43938A" w14:textId="77777777" w:rsidR="00CB23DE" w:rsidRPr="00BC03D9" w:rsidRDefault="00CB23DE" w:rsidP="005053AB">
            <w:pPr>
              <w:pStyle w:val="Sinespaciado"/>
              <w:rPr>
                <w:rFonts w:ascii="Arial" w:hAnsi="Arial" w:cs="Arial"/>
                <w:color w:val="000000" w:themeColor="text1"/>
                <w:sz w:val="20"/>
                <w:szCs w:val="20"/>
              </w:rPr>
            </w:pPr>
          </w:p>
        </w:tc>
        <w:tc>
          <w:tcPr>
            <w:tcW w:w="1984" w:type="dxa"/>
            <w:shd w:val="clear" w:color="auto" w:fill="auto"/>
          </w:tcPr>
          <w:p w14:paraId="677FD3D9" w14:textId="77777777" w:rsidR="00CB23DE" w:rsidRPr="00C62A0C" w:rsidRDefault="00B04432" w:rsidP="00CB23DE">
            <w:pPr>
              <w:pStyle w:val="Sinespaciado"/>
              <w:rPr>
                <w:rFonts w:ascii="Arial" w:hAnsi="Arial" w:cs="Arial"/>
                <w:color w:val="000000" w:themeColor="text1"/>
                <w:sz w:val="20"/>
                <w:szCs w:val="20"/>
                <w:u w:val="single"/>
              </w:rPr>
            </w:pPr>
            <w:r w:rsidRPr="00C62A0C">
              <w:rPr>
                <w:rFonts w:ascii="Arial" w:hAnsi="Arial" w:cs="Arial"/>
                <w:color w:val="000000" w:themeColor="text1"/>
                <w:sz w:val="20"/>
                <w:szCs w:val="20"/>
                <w:u w:val="single"/>
              </w:rPr>
              <w:t>1</w:t>
            </w:r>
          </w:p>
        </w:tc>
        <w:tc>
          <w:tcPr>
            <w:tcW w:w="1985" w:type="dxa"/>
            <w:shd w:val="clear" w:color="auto" w:fill="auto"/>
          </w:tcPr>
          <w:p w14:paraId="2DEF06F2" w14:textId="77777777" w:rsidR="00CB23DE" w:rsidRPr="00BC03D9" w:rsidRDefault="00CB23DE"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Descripción</w:t>
            </w:r>
          </w:p>
        </w:tc>
        <w:tc>
          <w:tcPr>
            <w:tcW w:w="5771" w:type="dxa"/>
            <w:tcBorders>
              <w:bottom w:val="single" w:sz="4" w:space="0" w:color="auto"/>
            </w:tcBorders>
            <w:shd w:val="clear" w:color="auto" w:fill="auto"/>
          </w:tcPr>
          <w:p w14:paraId="45EA46F5" w14:textId="77777777" w:rsidR="00CB23DE" w:rsidRPr="00BC03D9" w:rsidRDefault="00AF0203" w:rsidP="00AF0203">
            <w:pPr>
              <w:pStyle w:val="Sinespaciado"/>
              <w:jc w:val="both"/>
              <w:rPr>
                <w:rFonts w:ascii="Arial" w:hAnsi="Arial" w:cs="Arial"/>
                <w:color w:val="000000" w:themeColor="text1"/>
                <w:sz w:val="20"/>
                <w:szCs w:val="20"/>
              </w:rPr>
            </w:pPr>
            <w:r w:rsidRPr="00BC03D9">
              <w:rPr>
                <w:rFonts w:ascii="Arial" w:hAnsi="Arial"/>
                <w:color w:val="000000" w:themeColor="text1"/>
                <w:sz w:val="20"/>
                <w:lang w:val="es-ES_tradnl"/>
              </w:rPr>
              <w:t>Identifica cómo funciona, dónde se utiliza y cómo se instala y opera con seguridad el equipo eléctrico para el funcionamiento de procesos industriales. Reconoce la importancia del mantenimiento preventivo y correctivo de máquinas eléctricas de generación y consumo de la electricidad.</w:t>
            </w:r>
          </w:p>
        </w:tc>
      </w:tr>
    </w:tbl>
    <w:p w14:paraId="6D1C0B67" w14:textId="77777777" w:rsidR="00CB23DE" w:rsidRPr="00BC03D9" w:rsidRDefault="00CB23DE" w:rsidP="00CB23DE">
      <w:pPr>
        <w:pStyle w:val="Sinespaciado"/>
        <w:rPr>
          <w:rFonts w:ascii="Arial" w:hAnsi="Arial" w:cs="Arial"/>
          <w:color w:val="000000" w:themeColor="text1"/>
          <w:sz w:val="20"/>
          <w:szCs w:val="20"/>
        </w:rPr>
      </w:pPr>
    </w:p>
    <w:tbl>
      <w:tblPr>
        <w:tblStyle w:val="Tablaconcuadrcula"/>
        <w:tblW w:w="0" w:type="auto"/>
        <w:tblLook w:val="04A0" w:firstRow="1" w:lastRow="0" w:firstColumn="1" w:lastColumn="0" w:noHBand="0" w:noVBand="1"/>
      </w:tblPr>
      <w:tblGrid>
        <w:gridCol w:w="2598"/>
        <w:gridCol w:w="2599"/>
        <w:gridCol w:w="2599"/>
        <w:gridCol w:w="2599"/>
        <w:gridCol w:w="2599"/>
      </w:tblGrid>
      <w:tr w:rsidR="00BC03D9" w:rsidRPr="00BC03D9" w14:paraId="342ECDBE" w14:textId="77777777">
        <w:tc>
          <w:tcPr>
            <w:tcW w:w="2599" w:type="dxa"/>
          </w:tcPr>
          <w:p w14:paraId="67EE7164" w14:textId="77777777" w:rsidR="00CB23DE" w:rsidRPr="00BC03D9" w:rsidRDefault="00CB23DE"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lastRenderedPageBreak/>
              <w:t>Temas y subtemas para desarrollar la competencia específica</w:t>
            </w:r>
          </w:p>
        </w:tc>
        <w:tc>
          <w:tcPr>
            <w:tcW w:w="2599" w:type="dxa"/>
          </w:tcPr>
          <w:p w14:paraId="4180F6A6" w14:textId="77777777" w:rsidR="00CB23DE" w:rsidRPr="00BC03D9" w:rsidRDefault="00CB23DE"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Actividades de aprendizaje</w:t>
            </w:r>
          </w:p>
        </w:tc>
        <w:tc>
          <w:tcPr>
            <w:tcW w:w="2599" w:type="dxa"/>
          </w:tcPr>
          <w:p w14:paraId="0B8318AC" w14:textId="77777777" w:rsidR="00CB23DE" w:rsidRPr="00BC03D9" w:rsidRDefault="00CB23DE"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Actividades de enseñanza</w:t>
            </w:r>
          </w:p>
        </w:tc>
        <w:tc>
          <w:tcPr>
            <w:tcW w:w="2599" w:type="dxa"/>
          </w:tcPr>
          <w:p w14:paraId="3F563435" w14:textId="77777777" w:rsidR="00CB23DE" w:rsidRPr="00BC03D9" w:rsidRDefault="00CB23DE"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Desarrollo de competencias genéricas</w:t>
            </w:r>
          </w:p>
        </w:tc>
        <w:tc>
          <w:tcPr>
            <w:tcW w:w="2600" w:type="dxa"/>
          </w:tcPr>
          <w:p w14:paraId="691DB828" w14:textId="77777777" w:rsidR="00CB23DE" w:rsidRPr="00BC03D9" w:rsidRDefault="00CB23DE"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Horas teórico-práctica</w:t>
            </w:r>
          </w:p>
        </w:tc>
      </w:tr>
      <w:tr w:rsidR="006C2440" w:rsidRPr="00BC03D9" w14:paraId="518802C4" w14:textId="77777777">
        <w:tc>
          <w:tcPr>
            <w:tcW w:w="2599" w:type="dxa"/>
          </w:tcPr>
          <w:p w14:paraId="0297CB7E" w14:textId="77777777" w:rsidR="006C2440" w:rsidRPr="00BC03D9" w:rsidRDefault="006C2440" w:rsidP="00285E05">
            <w:pPr>
              <w:widowControl w:val="0"/>
              <w:autoSpaceDE w:val="0"/>
              <w:autoSpaceDN w:val="0"/>
              <w:adjustRightInd w:val="0"/>
              <w:jc w:val="both"/>
              <w:rPr>
                <w:rFonts w:ascii="Arial" w:hAnsi="Arial" w:cs="ê 'C0◊$Ì"/>
                <w:color w:val="000000" w:themeColor="text1"/>
                <w:sz w:val="20"/>
                <w:szCs w:val="24"/>
                <w:lang w:val="es-ES_tradnl"/>
              </w:rPr>
            </w:pPr>
            <w:r w:rsidRPr="00BC03D9">
              <w:rPr>
                <w:rFonts w:ascii="Arial" w:hAnsi="Arial" w:cs="ê 'C0◊$Ì"/>
                <w:color w:val="000000" w:themeColor="text1"/>
                <w:sz w:val="20"/>
                <w:szCs w:val="24"/>
                <w:lang w:val="es-ES_tradnl"/>
              </w:rPr>
              <w:t>2.1. Generación sustentable de energía eléctrica.</w:t>
            </w:r>
          </w:p>
          <w:p w14:paraId="14664F9B" w14:textId="77777777" w:rsidR="006C2440" w:rsidRPr="00BC03D9" w:rsidRDefault="006C2440" w:rsidP="00285E05">
            <w:pPr>
              <w:widowControl w:val="0"/>
              <w:autoSpaceDE w:val="0"/>
              <w:autoSpaceDN w:val="0"/>
              <w:adjustRightInd w:val="0"/>
              <w:jc w:val="both"/>
              <w:rPr>
                <w:rFonts w:ascii="Arial" w:hAnsi="Arial" w:cs="ê 'C0◊$Ì"/>
                <w:color w:val="000000" w:themeColor="text1"/>
                <w:sz w:val="20"/>
                <w:szCs w:val="24"/>
                <w:lang w:val="es-ES_tradnl"/>
              </w:rPr>
            </w:pPr>
            <w:r w:rsidRPr="00BC03D9">
              <w:rPr>
                <w:rFonts w:ascii="Arial" w:hAnsi="Arial" w:cs="ê 'C0◊$Ì"/>
                <w:color w:val="000000" w:themeColor="text1"/>
                <w:sz w:val="20"/>
                <w:szCs w:val="24"/>
                <w:lang w:val="es-ES_tradnl"/>
              </w:rPr>
              <w:t>2.2. Motores de corriente directa y alterna.</w:t>
            </w:r>
          </w:p>
          <w:p w14:paraId="3408B4F2" w14:textId="77777777" w:rsidR="006C2440" w:rsidRPr="00BC03D9" w:rsidRDefault="006C2440" w:rsidP="00285E05">
            <w:pPr>
              <w:widowControl w:val="0"/>
              <w:autoSpaceDE w:val="0"/>
              <w:autoSpaceDN w:val="0"/>
              <w:adjustRightInd w:val="0"/>
              <w:jc w:val="both"/>
              <w:rPr>
                <w:rFonts w:ascii="Arial" w:hAnsi="Arial" w:cs="ê 'C0◊$Ì"/>
                <w:color w:val="000000" w:themeColor="text1"/>
                <w:sz w:val="20"/>
                <w:szCs w:val="24"/>
                <w:lang w:val="es-ES_tradnl"/>
              </w:rPr>
            </w:pPr>
            <w:r w:rsidRPr="00BC03D9">
              <w:rPr>
                <w:rFonts w:ascii="Arial" w:hAnsi="Arial" w:cs="ê 'C0◊$Ì"/>
                <w:color w:val="000000" w:themeColor="text1"/>
                <w:sz w:val="20"/>
                <w:szCs w:val="24"/>
                <w:lang w:val="es-ES_tradnl"/>
              </w:rPr>
              <w:t>2.3. Transformadores monofásico y trifásico.</w:t>
            </w:r>
          </w:p>
          <w:p w14:paraId="4D1264E8" w14:textId="77777777" w:rsidR="006C2440" w:rsidRPr="00BC03D9" w:rsidRDefault="006C2440" w:rsidP="00285E05">
            <w:pPr>
              <w:widowControl w:val="0"/>
              <w:autoSpaceDE w:val="0"/>
              <w:autoSpaceDN w:val="0"/>
              <w:adjustRightInd w:val="0"/>
              <w:jc w:val="both"/>
              <w:rPr>
                <w:rFonts w:ascii="Arial" w:hAnsi="Arial" w:cs="ê 'C0◊$Ì"/>
                <w:color w:val="000000" w:themeColor="text1"/>
                <w:sz w:val="20"/>
                <w:szCs w:val="24"/>
                <w:lang w:val="es-ES_tradnl"/>
              </w:rPr>
            </w:pPr>
            <w:r w:rsidRPr="00BC03D9">
              <w:rPr>
                <w:rFonts w:ascii="Arial" w:hAnsi="Arial" w:cs="ê 'C0◊$Ì"/>
                <w:color w:val="000000" w:themeColor="text1"/>
                <w:sz w:val="20"/>
                <w:szCs w:val="24"/>
                <w:lang w:val="es-ES_tradnl"/>
              </w:rPr>
              <w:t>2.4. Instalaciones eléctricas industriales.</w:t>
            </w:r>
          </w:p>
          <w:p w14:paraId="55B5EC93" w14:textId="77777777" w:rsidR="006C2440" w:rsidRPr="00BC03D9" w:rsidRDefault="006C2440" w:rsidP="00285E05">
            <w:pPr>
              <w:widowControl w:val="0"/>
              <w:autoSpaceDE w:val="0"/>
              <w:autoSpaceDN w:val="0"/>
              <w:adjustRightInd w:val="0"/>
              <w:jc w:val="both"/>
              <w:rPr>
                <w:rFonts w:ascii="Arial" w:hAnsi="Arial" w:cs="ê 'C0◊$Ì"/>
                <w:color w:val="000000" w:themeColor="text1"/>
                <w:sz w:val="20"/>
                <w:szCs w:val="24"/>
                <w:lang w:val="es-ES_tradnl"/>
              </w:rPr>
            </w:pPr>
            <w:r w:rsidRPr="00BC03D9">
              <w:rPr>
                <w:rFonts w:ascii="Arial" w:hAnsi="Arial" w:cs="ê 'C0◊$Ì"/>
                <w:color w:val="000000" w:themeColor="text1"/>
                <w:sz w:val="20"/>
                <w:szCs w:val="24"/>
                <w:lang w:val="es-ES_tradnl"/>
              </w:rPr>
              <w:t>2.5. Normas Oficiales Mexicanas.</w:t>
            </w:r>
          </w:p>
          <w:p w14:paraId="3F41AA81" w14:textId="77777777" w:rsidR="006C2440" w:rsidRPr="00BC03D9" w:rsidRDefault="006C2440" w:rsidP="00285E05">
            <w:pPr>
              <w:widowControl w:val="0"/>
              <w:autoSpaceDE w:val="0"/>
              <w:autoSpaceDN w:val="0"/>
              <w:adjustRightInd w:val="0"/>
              <w:jc w:val="both"/>
              <w:rPr>
                <w:rFonts w:ascii="Arial" w:hAnsi="Arial" w:cs="ê 'C0◊$Ì"/>
                <w:color w:val="000000" w:themeColor="text1"/>
                <w:sz w:val="20"/>
                <w:szCs w:val="24"/>
                <w:lang w:val="es-ES_tradnl"/>
              </w:rPr>
            </w:pPr>
            <w:r w:rsidRPr="00BC03D9">
              <w:rPr>
                <w:rFonts w:ascii="Arial" w:hAnsi="Arial" w:cs="ê 'C0◊$Ì"/>
                <w:color w:val="000000" w:themeColor="text1"/>
                <w:sz w:val="20"/>
                <w:szCs w:val="24"/>
                <w:lang w:val="es-ES_tradnl"/>
              </w:rPr>
              <w:t>2.6. Elementos eléctricos de control industrial.</w:t>
            </w:r>
          </w:p>
          <w:p w14:paraId="5536EE4E" w14:textId="77777777" w:rsidR="006C2440" w:rsidRPr="00BC03D9" w:rsidRDefault="006C2440" w:rsidP="00285E05">
            <w:pPr>
              <w:widowControl w:val="0"/>
              <w:autoSpaceDE w:val="0"/>
              <w:autoSpaceDN w:val="0"/>
              <w:adjustRightInd w:val="0"/>
              <w:jc w:val="both"/>
              <w:rPr>
                <w:rFonts w:ascii="Arial" w:hAnsi="Arial" w:cs="ê 'C0◊$Ì"/>
                <w:color w:val="000000" w:themeColor="text1"/>
                <w:sz w:val="20"/>
                <w:szCs w:val="24"/>
                <w:lang w:val="es-ES_tradnl"/>
              </w:rPr>
            </w:pPr>
            <w:r w:rsidRPr="00BC03D9">
              <w:rPr>
                <w:rFonts w:ascii="Arial" w:hAnsi="Arial" w:cs="ê 'C0◊$Ì"/>
                <w:color w:val="000000" w:themeColor="text1"/>
                <w:sz w:val="20"/>
                <w:szCs w:val="24"/>
                <w:lang w:val="es-ES_tradnl"/>
              </w:rPr>
              <w:t>2.6.1. Relevadores.</w:t>
            </w:r>
          </w:p>
          <w:p w14:paraId="3760FF34" w14:textId="77777777" w:rsidR="006C2440" w:rsidRPr="00BC03D9" w:rsidRDefault="006C2440" w:rsidP="00285E05">
            <w:pPr>
              <w:widowControl w:val="0"/>
              <w:autoSpaceDE w:val="0"/>
              <w:autoSpaceDN w:val="0"/>
              <w:adjustRightInd w:val="0"/>
              <w:jc w:val="both"/>
              <w:rPr>
                <w:rFonts w:ascii="Arial" w:hAnsi="Arial" w:cs="ê 'C0◊$Ì"/>
                <w:color w:val="000000" w:themeColor="text1"/>
                <w:sz w:val="20"/>
                <w:szCs w:val="24"/>
                <w:lang w:val="es-ES_tradnl"/>
              </w:rPr>
            </w:pPr>
            <w:r w:rsidRPr="00BC03D9">
              <w:rPr>
                <w:rFonts w:ascii="Arial" w:hAnsi="Arial" w:cs="ê 'C0◊$Ì"/>
                <w:color w:val="000000" w:themeColor="text1"/>
                <w:sz w:val="20"/>
                <w:szCs w:val="24"/>
                <w:lang w:val="es-ES_tradnl"/>
              </w:rPr>
              <w:t>2.6.2. Solenoides.</w:t>
            </w:r>
          </w:p>
          <w:p w14:paraId="1F2B31B4" w14:textId="77777777" w:rsidR="006C2440" w:rsidRPr="00BC03D9" w:rsidRDefault="006C2440" w:rsidP="00285E05">
            <w:pPr>
              <w:pStyle w:val="Sinespaciado"/>
              <w:jc w:val="both"/>
              <w:rPr>
                <w:rFonts w:ascii="Arial" w:hAnsi="Arial" w:cs="Arial"/>
                <w:color w:val="000000" w:themeColor="text1"/>
                <w:sz w:val="20"/>
                <w:szCs w:val="20"/>
              </w:rPr>
            </w:pPr>
            <w:r w:rsidRPr="00BC03D9">
              <w:rPr>
                <w:rFonts w:ascii="Arial" w:hAnsi="Arial" w:cs="ê 'C0◊$Ì"/>
                <w:color w:val="000000" w:themeColor="text1"/>
                <w:sz w:val="20"/>
                <w:szCs w:val="24"/>
                <w:lang w:val="es-ES_tradnl"/>
              </w:rPr>
              <w:t>2.6.3. Interruptores automáticos.</w:t>
            </w:r>
          </w:p>
        </w:tc>
        <w:tc>
          <w:tcPr>
            <w:tcW w:w="2599" w:type="dxa"/>
          </w:tcPr>
          <w:p w14:paraId="571E88A0" w14:textId="77777777" w:rsidR="00026270" w:rsidRDefault="00026270" w:rsidP="00C54147">
            <w:pPr>
              <w:widowControl w:val="0"/>
              <w:autoSpaceDE w:val="0"/>
              <w:autoSpaceDN w:val="0"/>
              <w:adjustRightInd w:val="0"/>
              <w:jc w:val="both"/>
              <w:rPr>
                <w:rFonts w:ascii="Arial" w:hAnsi="Arial" w:cs="Arial"/>
                <w:sz w:val="20"/>
                <w:szCs w:val="20"/>
              </w:rPr>
            </w:pPr>
            <w:r>
              <w:rPr>
                <w:rFonts w:ascii="Arial" w:hAnsi="Arial" w:cs="Arial"/>
                <w:sz w:val="20"/>
                <w:szCs w:val="20"/>
              </w:rPr>
              <w:t>Conoce las características y el funcionamiento de las formas de generación de energía eléctrica solar, eólica y mareomotriz.</w:t>
            </w:r>
          </w:p>
          <w:p w14:paraId="5B8C9EA3" w14:textId="7138299A" w:rsidR="008D67F9" w:rsidRDefault="008D67F9" w:rsidP="008D67F9">
            <w:pPr>
              <w:pStyle w:val="Sinespaciado"/>
              <w:jc w:val="both"/>
              <w:rPr>
                <w:rFonts w:ascii="Arial" w:hAnsi="Arial" w:cs="Arial"/>
                <w:sz w:val="20"/>
                <w:szCs w:val="20"/>
              </w:rPr>
            </w:pPr>
            <w:r>
              <w:rPr>
                <w:rFonts w:ascii="Arial" w:hAnsi="Arial" w:cs="Arial"/>
                <w:color w:val="000000" w:themeColor="text1"/>
                <w:sz w:val="20"/>
                <w:szCs w:val="20"/>
              </w:rPr>
              <w:t xml:space="preserve">Comprende los fundamentos teóricos de los motores de corriente directa y alterna. Analiza las características de los transformadores monofásico y trifásico y realiza cálculos de variables eléctricas. Se familiariza con </w:t>
            </w:r>
            <w:r w:rsidRPr="00BC03D9">
              <w:rPr>
                <w:rFonts w:ascii="Arial" w:hAnsi="Arial" w:cs="Arial"/>
                <w:color w:val="000000" w:themeColor="text1"/>
                <w:sz w:val="20"/>
                <w:szCs w:val="20"/>
              </w:rPr>
              <w:t>las normas oficiales mexicanas aplicables a los motores y transformadores.</w:t>
            </w:r>
            <w:r>
              <w:rPr>
                <w:rFonts w:ascii="Arial" w:hAnsi="Arial" w:cs="Arial"/>
                <w:color w:val="000000" w:themeColor="text1"/>
                <w:sz w:val="20"/>
                <w:szCs w:val="20"/>
              </w:rPr>
              <w:t xml:space="preserve"> Analiza las características y el funcionamiento de </w:t>
            </w:r>
            <w:r w:rsidRPr="00BC03D9">
              <w:rPr>
                <w:rFonts w:ascii="Arial" w:hAnsi="Arial" w:cs="Arial"/>
                <w:color w:val="000000" w:themeColor="text1"/>
                <w:sz w:val="20"/>
                <w:szCs w:val="20"/>
              </w:rPr>
              <w:t>los relevadores, solenoides e interruptores automáticos</w:t>
            </w:r>
            <w:r>
              <w:rPr>
                <w:rFonts w:ascii="Arial" w:hAnsi="Arial" w:cs="Arial"/>
                <w:color w:val="000000" w:themeColor="text1"/>
                <w:sz w:val="20"/>
                <w:szCs w:val="20"/>
              </w:rPr>
              <w:t>.</w:t>
            </w:r>
          </w:p>
          <w:p w14:paraId="1EC76C01" w14:textId="77777777" w:rsidR="00707703" w:rsidRDefault="00707703" w:rsidP="00707703">
            <w:pPr>
              <w:pStyle w:val="Sinespaciado"/>
              <w:jc w:val="both"/>
              <w:rPr>
                <w:rFonts w:ascii="Arial" w:hAnsi="Arial" w:cs="Arial"/>
                <w:sz w:val="20"/>
                <w:szCs w:val="20"/>
              </w:rPr>
            </w:pPr>
            <w:r>
              <w:rPr>
                <w:rFonts w:ascii="Arial" w:hAnsi="Arial" w:cs="Arial"/>
                <w:sz w:val="20"/>
                <w:szCs w:val="20"/>
              </w:rPr>
              <w:t>---</w:t>
            </w:r>
          </w:p>
          <w:p w14:paraId="63873695" w14:textId="77777777" w:rsidR="00707703" w:rsidRDefault="00707703" w:rsidP="00707703">
            <w:pPr>
              <w:pStyle w:val="Prrafodelista"/>
              <w:widowControl w:val="0"/>
              <w:autoSpaceDE w:val="0"/>
              <w:autoSpaceDN w:val="0"/>
              <w:adjustRightInd w:val="0"/>
              <w:ind w:left="0"/>
              <w:jc w:val="both"/>
              <w:rPr>
                <w:rFonts w:ascii="Arial" w:hAnsi="Arial" w:cs="Arial"/>
                <w:sz w:val="20"/>
                <w:szCs w:val="20"/>
              </w:rPr>
            </w:pPr>
            <w:r>
              <w:rPr>
                <w:rFonts w:ascii="Arial" w:hAnsi="Arial" w:cs="Times New Roman"/>
                <w:sz w:val="20"/>
                <w:szCs w:val="24"/>
                <w:lang w:val="es-ES_tradnl"/>
              </w:rPr>
              <w:t xml:space="preserve">Desarrolla las </w:t>
            </w:r>
            <w:r w:rsidRPr="00D86272">
              <w:rPr>
                <w:rFonts w:ascii="Arial" w:hAnsi="Arial" w:cs="Times New Roman"/>
                <w:b/>
                <w:bCs/>
                <w:sz w:val="20"/>
                <w:szCs w:val="24"/>
                <w:lang w:val="es-ES_tradnl"/>
              </w:rPr>
              <w:t>Actividades en Clase</w:t>
            </w:r>
            <w:r>
              <w:rPr>
                <w:rFonts w:ascii="Arial" w:hAnsi="Arial" w:cs="Times New Roman"/>
                <w:sz w:val="20"/>
                <w:szCs w:val="24"/>
                <w:lang w:val="es-ES_tradnl"/>
              </w:rPr>
              <w:t xml:space="preserve"> propuestas por el docente, las cuales tienen la finalidad de incrementar los conocimientos.</w:t>
            </w:r>
          </w:p>
          <w:p w14:paraId="3B2A2709" w14:textId="77777777" w:rsidR="00707703" w:rsidRDefault="00707703" w:rsidP="00707703">
            <w:pPr>
              <w:pStyle w:val="Sinespaciado"/>
              <w:jc w:val="both"/>
              <w:rPr>
                <w:rFonts w:ascii="Arial" w:hAnsi="Arial" w:cs="Arial"/>
                <w:sz w:val="20"/>
                <w:szCs w:val="20"/>
              </w:rPr>
            </w:pPr>
            <w:r>
              <w:rPr>
                <w:rFonts w:ascii="Arial" w:hAnsi="Arial" w:cs="Arial"/>
                <w:sz w:val="20"/>
                <w:szCs w:val="20"/>
              </w:rPr>
              <w:t>---</w:t>
            </w:r>
          </w:p>
          <w:p w14:paraId="5B2847A1" w14:textId="57F778B8" w:rsidR="00707703" w:rsidRPr="00D86272" w:rsidRDefault="00707703" w:rsidP="00707703">
            <w:pPr>
              <w:widowControl w:val="0"/>
              <w:autoSpaceDE w:val="0"/>
              <w:autoSpaceDN w:val="0"/>
              <w:adjustRightInd w:val="0"/>
              <w:jc w:val="both"/>
              <w:rPr>
                <w:rFonts w:ascii="Arial" w:hAnsi="Arial" w:cs="Times New Roman"/>
                <w:sz w:val="20"/>
                <w:szCs w:val="24"/>
                <w:lang w:val="es-ES_tradnl"/>
              </w:rPr>
            </w:pPr>
            <w:r>
              <w:rPr>
                <w:rFonts w:ascii="Arial" w:hAnsi="Arial" w:cs="Times New Roman"/>
                <w:sz w:val="20"/>
                <w:szCs w:val="24"/>
                <w:lang w:val="es-ES_tradnl"/>
              </w:rPr>
              <w:t>Con el apoyo del docente, c</w:t>
            </w:r>
            <w:r w:rsidRPr="00D86272">
              <w:rPr>
                <w:rFonts w:ascii="Arial" w:hAnsi="Arial" w:cs="Times New Roman"/>
                <w:sz w:val="20"/>
                <w:szCs w:val="24"/>
                <w:lang w:val="es-ES_tradnl"/>
              </w:rPr>
              <w:t xml:space="preserve">onstruye </w:t>
            </w:r>
            <w:r>
              <w:rPr>
                <w:rFonts w:ascii="Arial" w:hAnsi="Arial" w:cs="Times New Roman"/>
                <w:sz w:val="20"/>
                <w:szCs w:val="24"/>
                <w:lang w:val="es-ES_tradnl"/>
              </w:rPr>
              <w:t>circuitos eléctricos</w:t>
            </w:r>
            <w:r w:rsidRPr="00D86272">
              <w:rPr>
                <w:rFonts w:ascii="Arial" w:hAnsi="Arial" w:cs="Times New Roman"/>
                <w:sz w:val="20"/>
                <w:szCs w:val="24"/>
                <w:lang w:val="es-ES_tradnl"/>
              </w:rPr>
              <w:t xml:space="preserve"> utilizando componentes eléctricos y el software </w:t>
            </w:r>
            <w:r>
              <w:rPr>
                <w:rFonts w:ascii="Arial" w:hAnsi="Arial" w:cs="Times New Roman"/>
                <w:sz w:val="20"/>
                <w:szCs w:val="24"/>
                <w:lang w:val="es-ES_tradnl"/>
              </w:rPr>
              <w:t>CADeSIMU</w:t>
            </w:r>
            <w:r w:rsidRPr="00D86272">
              <w:rPr>
                <w:rFonts w:ascii="Arial" w:hAnsi="Arial" w:cs="Times New Roman"/>
                <w:sz w:val="20"/>
                <w:szCs w:val="24"/>
                <w:lang w:val="es-ES_tradnl"/>
              </w:rPr>
              <w:t>, con la finalidad de reforzar los conocimientos adquiridos.</w:t>
            </w:r>
          </w:p>
          <w:p w14:paraId="3350D0A4" w14:textId="77777777" w:rsidR="00707703" w:rsidRDefault="00707703" w:rsidP="00707703">
            <w:pPr>
              <w:pStyle w:val="Prrafodelista"/>
              <w:widowControl w:val="0"/>
              <w:autoSpaceDE w:val="0"/>
              <w:autoSpaceDN w:val="0"/>
              <w:adjustRightInd w:val="0"/>
              <w:ind w:left="52"/>
              <w:jc w:val="both"/>
              <w:rPr>
                <w:rFonts w:ascii="Arial" w:hAnsi="Arial" w:cs="Times New Roman"/>
                <w:sz w:val="20"/>
                <w:szCs w:val="24"/>
                <w:lang w:val="es-ES_tradnl"/>
              </w:rPr>
            </w:pPr>
          </w:p>
          <w:p w14:paraId="2B22F552" w14:textId="77777777" w:rsidR="00707703" w:rsidRDefault="00707703" w:rsidP="00707703">
            <w:pPr>
              <w:pStyle w:val="Prrafodelista"/>
              <w:widowControl w:val="0"/>
              <w:autoSpaceDE w:val="0"/>
              <w:autoSpaceDN w:val="0"/>
              <w:adjustRightInd w:val="0"/>
              <w:ind w:left="52"/>
              <w:jc w:val="both"/>
              <w:rPr>
                <w:rFonts w:ascii="Arial" w:hAnsi="Arial" w:cs="Arial"/>
                <w:sz w:val="20"/>
                <w:szCs w:val="20"/>
              </w:rPr>
            </w:pPr>
            <w:r>
              <w:rPr>
                <w:rFonts w:ascii="Arial" w:hAnsi="Arial" w:cs="Arial"/>
                <w:sz w:val="20"/>
                <w:szCs w:val="20"/>
              </w:rPr>
              <w:t>---</w:t>
            </w:r>
          </w:p>
          <w:p w14:paraId="772A04DB" w14:textId="77777777" w:rsidR="00707703" w:rsidRPr="00A749E7" w:rsidRDefault="00707703" w:rsidP="00707703">
            <w:pPr>
              <w:pStyle w:val="Prrafodelista"/>
              <w:widowControl w:val="0"/>
              <w:autoSpaceDE w:val="0"/>
              <w:autoSpaceDN w:val="0"/>
              <w:adjustRightInd w:val="0"/>
              <w:ind w:left="0"/>
              <w:jc w:val="both"/>
              <w:rPr>
                <w:rFonts w:ascii="Arial" w:hAnsi="Arial" w:cs="Arial"/>
                <w:sz w:val="20"/>
                <w:szCs w:val="20"/>
              </w:rPr>
            </w:pPr>
            <w:r>
              <w:rPr>
                <w:rFonts w:ascii="Arial" w:hAnsi="Arial" w:cs="Arial"/>
                <w:sz w:val="20"/>
                <w:szCs w:val="20"/>
              </w:rPr>
              <w:t xml:space="preserve">Resuelve un </w:t>
            </w:r>
            <w:r w:rsidRPr="00501366">
              <w:rPr>
                <w:rFonts w:ascii="Arial" w:hAnsi="Arial" w:cs="Arial"/>
                <w:b/>
                <w:sz w:val="20"/>
                <w:szCs w:val="20"/>
              </w:rPr>
              <w:t>Examen</w:t>
            </w:r>
            <w:r>
              <w:rPr>
                <w:rFonts w:ascii="Arial" w:hAnsi="Arial" w:cs="Arial"/>
                <w:sz w:val="20"/>
                <w:szCs w:val="20"/>
              </w:rPr>
              <w:t xml:space="preserve"> </w:t>
            </w:r>
            <w:r w:rsidRPr="00BB0310">
              <w:rPr>
                <w:rFonts w:ascii="Arial" w:hAnsi="Arial" w:cs="Arial"/>
                <w:b/>
                <w:bCs/>
                <w:sz w:val="20"/>
                <w:szCs w:val="20"/>
              </w:rPr>
              <w:t>escrito</w:t>
            </w:r>
            <w:r>
              <w:rPr>
                <w:rFonts w:ascii="Arial" w:hAnsi="Arial" w:cs="Arial"/>
                <w:sz w:val="20"/>
                <w:szCs w:val="20"/>
              </w:rPr>
              <w:t>.</w:t>
            </w:r>
          </w:p>
          <w:p w14:paraId="49946B8B" w14:textId="77777777" w:rsidR="0059069D" w:rsidRDefault="0059069D" w:rsidP="0059069D">
            <w:pPr>
              <w:pStyle w:val="Sinespaciado"/>
              <w:jc w:val="both"/>
              <w:rPr>
                <w:rFonts w:ascii="Arial" w:hAnsi="Arial" w:cs="Arial"/>
                <w:sz w:val="20"/>
                <w:szCs w:val="20"/>
              </w:rPr>
            </w:pPr>
          </w:p>
          <w:p w14:paraId="77A1059D" w14:textId="123373D9" w:rsidR="006C2440" w:rsidRPr="00BC03D9" w:rsidRDefault="006C2440" w:rsidP="00790F07">
            <w:pPr>
              <w:pStyle w:val="Sinespaciado"/>
              <w:jc w:val="both"/>
              <w:rPr>
                <w:rFonts w:ascii="Arial" w:hAnsi="Arial" w:cs="Arial"/>
                <w:color w:val="000000" w:themeColor="text1"/>
                <w:sz w:val="20"/>
                <w:szCs w:val="20"/>
              </w:rPr>
            </w:pPr>
          </w:p>
        </w:tc>
        <w:tc>
          <w:tcPr>
            <w:tcW w:w="2599" w:type="dxa"/>
          </w:tcPr>
          <w:p w14:paraId="6A7D852F" w14:textId="0A38710A" w:rsidR="008D67F9" w:rsidRDefault="00026270" w:rsidP="008D67F9">
            <w:pPr>
              <w:pStyle w:val="Sinespaciado"/>
              <w:jc w:val="both"/>
              <w:rPr>
                <w:rFonts w:ascii="Arial" w:hAnsi="Arial" w:cs="Arial"/>
                <w:sz w:val="20"/>
                <w:szCs w:val="20"/>
              </w:rPr>
            </w:pPr>
            <w:r>
              <w:rPr>
                <w:rFonts w:ascii="Arial" w:hAnsi="Arial" w:cs="Arial"/>
                <w:sz w:val="20"/>
                <w:szCs w:val="20"/>
              </w:rPr>
              <w:lastRenderedPageBreak/>
              <w:t>Presenta las formas de Generación de la energía eléctrica.</w:t>
            </w:r>
            <w:r w:rsidR="008D67F9">
              <w:rPr>
                <w:rFonts w:ascii="Arial" w:hAnsi="Arial" w:cs="Arial"/>
                <w:sz w:val="20"/>
                <w:szCs w:val="20"/>
              </w:rPr>
              <w:t xml:space="preserve"> </w:t>
            </w:r>
            <w:r>
              <w:rPr>
                <w:rFonts w:ascii="Arial" w:hAnsi="Arial" w:cs="Arial"/>
                <w:color w:val="000000" w:themeColor="text1"/>
                <w:sz w:val="20"/>
                <w:szCs w:val="20"/>
              </w:rPr>
              <w:t>Explica los fundamentos teóricos de los motores de corriente directa y alterna.</w:t>
            </w:r>
            <w:r w:rsidR="008D67F9">
              <w:rPr>
                <w:rFonts w:ascii="Arial" w:hAnsi="Arial" w:cs="Arial"/>
                <w:color w:val="000000" w:themeColor="text1"/>
                <w:sz w:val="20"/>
                <w:szCs w:val="20"/>
              </w:rPr>
              <w:t xml:space="preserve"> </w:t>
            </w:r>
            <w:r>
              <w:rPr>
                <w:rFonts w:ascii="Arial" w:hAnsi="Arial" w:cs="Arial"/>
                <w:color w:val="000000" w:themeColor="text1"/>
                <w:sz w:val="20"/>
                <w:szCs w:val="20"/>
              </w:rPr>
              <w:t>Analiza las características de los transformadores monofásico y trifásico y realiza cálculos de variables eléctricas.</w:t>
            </w:r>
            <w:r w:rsidR="008D67F9">
              <w:rPr>
                <w:rFonts w:ascii="Arial" w:hAnsi="Arial" w:cs="Arial"/>
                <w:color w:val="000000" w:themeColor="text1"/>
                <w:sz w:val="20"/>
                <w:szCs w:val="20"/>
              </w:rPr>
              <w:t xml:space="preserve"> </w:t>
            </w:r>
            <w:r w:rsidRPr="00BC03D9">
              <w:rPr>
                <w:rFonts w:ascii="Arial" w:hAnsi="Arial" w:cs="Arial"/>
                <w:color w:val="000000" w:themeColor="text1"/>
                <w:sz w:val="20"/>
                <w:szCs w:val="20"/>
              </w:rPr>
              <w:t>Menciona las normas oficiales mexicanas aplicables a los motores y transformadores.</w:t>
            </w:r>
            <w:r w:rsidR="008D67F9">
              <w:rPr>
                <w:rFonts w:ascii="Arial" w:hAnsi="Arial" w:cs="Arial"/>
                <w:color w:val="000000" w:themeColor="text1"/>
                <w:sz w:val="20"/>
                <w:szCs w:val="20"/>
              </w:rPr>
              <w:t xml:space="preserve"> Analiza las características de </w:t>
            </w:r>
            <w:r w:rsidR="006C2440" w:rsidRPr="00BC03D9">
              <w:rPr>
                <w:rFonts w:ascii="Arial" w:hAnsi="Arial" w:cs="Arial"/>
                <w:color w:val="000000" w:themeColor="text1"/>
                <w:sz w:val="20"/>
                <w:szCs w:val="20"/>
              </w:rPr>
              <w:t>l</w:t>
            </w:r>
            <w:r w:rsidR="00956673" w:rsidRPr="00BC03D9">
              <w:rPr>
                <w:rFonts w:ascii="Arial" w:hAnsi="Arial" w:cs="Arial"/>
                <w:color w:val="000000" w:themeColor="text1"/>
                <w:sz w:val="20"/>
                <w:szCs w:val="20"/>
              </w:rPr>
              <w:t>os relevadores, solenoides e in</w:t>
            </w:r>
            <w:r w:rsidR="006C2440" w:rsidRPr="00BC03D9">
              <w:rPr>
                <w:rFonts w:ascii="Arial" w:hAnsi="Arial" w:cs="Arial"/>
                <w:color w:val="000000" w:themeColor="text1"/>
                <w:sz w:val="20"/>
                <w:szCs w:val="20"/>
              </w:rPr>
              <w:t>terruptores automáticos</w:t>
            </w:r>
            <w:r w:rsidR="008D67F9">
              <w:rPr>
                <w:rFonts w:ascii="Arial" w:hAnsi="Arial" w:cs="Arial"/>
                <w:color w:val="000000" w:themeColor="text1"/>
                <w:sz w:val="20"/>
                <w:szCs w:val="20"/>
              </w:rPr>
              <w:t>.</w:t>
            </w:r>
          </w:p>
          <w:p w14:paraId="2EE904EB" w14:textId="77777777" w:rsidR="00707703" w:rsidRDefault="00707703" w:rsidP="00707703">
            <w:pPr>
              <w:pStyle w:val="Sinespaciado"/>
              <w:ind w:left="102" w:hangingChars="51" w:hanging="102"/>
              <w:jc w:val="both"/>
              <w:rPr>
                <w:rFonts w:ascii="Arial" w:hAnsi="Arial" w:cs="Arial"/>
                <w:sz w:val="20"/>
                <w:szCs w:val="20"/>
              </w:rPr>
            </w:pPr>
            <w:r>
              <w:rPr>
                <w:rFonts w:ascii="Arial" w:hAnsi="Arial" w:cs="Arial"/>
                <w:sz w:val="20"/>
                <w:szCs w:val="20"/>
              </w:rPr>
              <w:t>---</w:t>
            </w:r>
          </w:p>
          <w:p w14:paraId="3C6E78C6" w14:textId="77777777" w:rsidR="00707703" w:rsidRDefault="00707703" w:rsidP="00707703">
            <w:pPr>
              <w:pStyle w:val="Sinespaciado"/>
              <w:jc w:val="both"/>
              <w:rPr>
                <w:rFonts w:ascii="Arial" w:hAnsi="Arial" w:cs="Arial"/>
                <w:sz w:val="20"/>
                <w:szCs w:val="20"/>
              </w:rPr>
            </w:pPr>
            <w:r>
              <w:rPr>
                <w:rFonts w:ascii="Arial" w:hAnsi="Arial" w:cs="Arial"/>
                <w:sz w:val="20"/>
                <w:szCs w:val="20"/>
              </w:rPr>
              <w:t xml:space="preserve">Para mejorar los conocimientos de los participantes, les propone la realización de </w:t>
            </w:r>
            <w:r w:rsidRPr="00E210D3">
              <w:rPr>
                <w:rFonts w:ascii="Arial" w:hAnsi="Arial" w:cs="Arial"/>
                <w:b/>
                <w:bCs/>
                <w:sz w:val="20"/>
                <w:szCs w:val="20"/>
              </w:rPr>
              <w:t>Actividades en Clase</w:t>
            </w:r>
            <w:r>
              <w:rPr>
                <w:rFonts w:ascii="Arial" w:hAnsi="Arial" w:cs="Arial"/>
                <w:sz w:val="20"/>
                <w:szCs w:val="20"/>
              </w:rPr>
              <w:t>, las cuales abarcan los fundamentos teóricos de cada uno de los temas considerados en esta unidad temática.</w:t>
            </w:r>
          </w:p>
          <w:p w14:paraId="751C0FC1" w14:textId="77777777" w:rsidR="00707703" w:rsidRDefault="00707703" w:rsidP="00707703">
            <w:pPr>
              <w:pStyle w:val="Sinespaciado"/>
              <w:ind w:left="102" w:hangingChars="51" w:hanging="102"/>
              <w:jc w:val="both"/>
              <w:rPr>
                <w:rFonts w:ascii="Arial" w:hAnsi="Arial" w:cs="Arial"/>
                <w:sz w:val="20"/>
                <w:szCs w:val="20"/>
              </w:rPr>
            </w:pPr>
            <w:r>
              <w:rPr>
                <w:rFonts w:ascii="Arial" w:hAnsi="Arial" w:cs="Arial"/>
                <w:sz w:val="20"/>
                <w:szCs w:val="20"/>
              </w:rPr>
              <w:t>---</w:t>
            </w:r>
          </w:p>
          <w:p w14:paraId="5095586C" w14:textId="34EAEE61" w:rsidR="00707703" w:rsidRDefault="00707703" w:rsidP="00707703">
            <w:pPr>
              <w:pStyle w:val="Sinespaciado"/>
              <w:jc w:val="both"/>
              <w:rPr>
                <w:rFonts w:ascii="Arial" w:hAnsi="Arial" w:cs="Arial"/>
                <w:sz w:val="20"/>
                <w:szCs w:val="20"/>
              </w:rPr>
            </w:pPr>
            <w:r>
              <w:rPr>
                <w:rFonts w:ascii="Arial" w:hAnsi="Arial" w:cs="Arial"/>
                <w:sz w:val="20"/>
                <w:szCs w:val="20"/>
              </w:rPr>
              <w:t xml:space="preserve">Desarrolla </w:t>
            </w:r>
            <w:r w:rsidRPr="00336A9E">
              <w:rPr>
                <w:rFonts w:ascii="Arial" w:hAnsi="Arial" w:cs="Arial"/>
                <w:b/>
                <w:bCs/>
                <w:sz w:val="20"/>
                <w:szCs w:val="20"/>
              </w:rPr>
              <w:t>Práctica</w:t>
            </w:r>
            <w:r>
              <w:rPr>
                <w:rFonts w:ascii="Arial" w:hAnsi="Arial" w:cs="Arial"/>
                <w:b/>
                <w:bCs/>
                <w:sz w:val="20"/>
                <w:szCs w:val="20"/>
              </w:rPr>
              <w:t>s</w:t>
            </w:r>
            <w:r>
              <w:rPr>
                <w:rFonts w:ascii="Arial" w:hAnsi="Arial" w:cs="Arial"/>
                <w:b/>
                <w:sz w:val="20"/>
                <w:szCs w:val="20"/>
              </w:rPr>
              <w:t xml:space="preserve"> de Laboratorio</w:t>
            </w:r>
            <w:r>
              <w:rPr>
                <w:rFonts w:ascii="Arial" w:hAnsi="Arial" w:cs="Arial"/>
                <w:sz w:val="20"/>
                <w:szCs w:val="20"/>
              </w:rPr>
              <w:t xml:space="preserve"> utilizando componentes eléctricos y el software CADeSIMU, con los cuales construye  circuitos eléctricos, con la finalidad de aplicar los </w:t>
            </w:r>
            <w:r>
              <w:rPr>
                <w:rFonts w:ascii="Arial" w:hAnsi="Arial" w:cs="Arial"/>
                <w:sz w:val="20"/>
                <w:szCs w:val="20"/>
              </w:rPr>
              <w:lastRenderedPageBreak/>
              <w:t>conceptos analizados en clase.</w:t>
            </w:r>
          </w:p>
          <w:p w14:paraId="0C6E0413" w14:textId="77777777" w:rsidR="00707703" w:rsidRDefault="00707703" w:rsidP="00707703">
            <w:pPr>
              <w:pStyle w:val="Sinespaciado"/>
              <w:jc w:val="both"/>
              <w:rPr>
                <w:rFonts w:ascii="Arial" w:hAnsi="Arial" w:cs="Arial"/>
                <w:sz w:val="20"/>
                <w:szCs w:val="20"/>
              </w:rPr>
            </w:pPr>
            <w:r>
              <w:rPr>
                <w:rFonts w:ascii="Arial" w:hAnsi="Arial" w:cs="Arial"/>
                <w:sz w:val="20"/>
                <w:szCs w:val="20"/>
              </w:rPr>
              <w:t>---</w:t>
            </w:r>
          </w:p>
          <w:p w14:paraId="739F0266" w14:textId="77777777" w:rsidR="00707703" w:rsidRDefault="00707703" w:rsidP="00707703">
            <w:pPr>
              <w:jc w:val="both"/>
              <w:rPr>
                <w:rFonts w:ascii="Arial" w:hAnsi="Arial" w:cs="Arial"/>
                <w:sz w:val="20"/>
                <w:szCs w:val="20"/>
              </w:rPr>
            </w:pPr>
            <w:r w:rsidRPr="002D754E">
              <w:rPr>
                <w:rFonts w:ascii="Arial" w:hAnsi="Arial" w:cs="Arial"/>
                <w:sz w:val="20"/>
                <w:szCs w:val="20"/>
              </w:rPr>
              <w:t xml:space="preserve">Aplica un </w:t>
            </w:r>
            <w:r w:rsidRPr="00115978">
              <w:rPr>
                <w:rFonts w:ascii="Arial" w:hAnsi="Arial" w:cs="Arial"/>
                <w:b/>
                <w:bCs/>
                <w:sz w:val="20"/>
                <w:szCs w:val="20"/>
              </w:rPr>
              <w:t>Examen</w:t>
            </w:r>
            <w:r w:rsidRPr="002D754E">
              <w:rPr>
                <w:rFonts w:ascii="Arial" w:hAnsi="Arial" w:cs="Arial"/>
                <w:sz w:val="20"/>
                <w:szCs w:val="20"/>
              </w:rPr>
              <w:t xml:space="preserve"> para evaluar los conocimientos obtenidos y habilidades desarrolladas.</w:t>
            </w:r>
          </w:p>
          <w:p w14:paraId="6C6B4964" w14:textId="77777777" w:rsidR="008D67F9" w:rsidRDefault="008D67F9" w:rsidP="00707703">
            <w:pPr>
              <w:pStyle w:val="Sinespaciado"/>
              <w:jc w:val="both"/>
              <w:rPr>
                <w:rFonts w:ascii="Arial" w:hAnsi="Arial" w:cs="Arial"/>
                <w:sz w:val="20"/>
                <w:szCs w:val="20"/>
              </w:rPr>
            </w:pPr>
          </w:p>
          <w:p w14:paraId="6AEB820D" w14:textId="77777777" w:rsidR="008D67F9" w:rsidRDefault="008D67F9" w:rsidP="008D67F9">
            <w:pPr>
              <w:pStyle w:val="Sinespaciado"/>
              <w:ind w:left="52"/>
              <w:jc w:val="both"/>
              <w:rPr>
                <w:rFonts w:ascii="Arial" w:hAnsi="Arial" w:cs="Arial"/>
                <w:sz w:val="20"/>
                <w:szCs w:val="20"/>
              </w:rPr>
            </w:pPr>
          </w:p>
          <w:p w14:paraId="67E92F52" w14:textId="77777777" w:rsidR="008D67F9" w:rsidRDefault="008D67F9" w:rsidP="008D67F9">
            <w:pPr>
              <w:pStyle w:val="Sinespaciado"/>
              <w:ind w:left="52"/>
              <w:jc w:val="both"/>
              <w:rPr>
                <w:rFonts w:ascii="Arial" w:hAnsi="Arial" w:cs="Arial"/>
                <w:sz w:val="20"/>
                <w:szCs w:val="20"/>
              </w:rPr>
            </w:pPr>
          </w:p>
          <w:p w14:paraId="47331391" w14:textId="77777777" w:rsidR="007303C3" w:rsidRDefault="007303C3" w:rsidP="008D67F9">
            <w:pPr>
              <w:pStyle w:val="Sinespaciado"/>
              <w:ind w:left="52"/>
              <w:jc w:val="both"/>
              <w:rPr>
                <w:rFonts w:ascii="Arial" w:hAnsi="Arial" w:cs="Arial"/>
                <w:sz w:val="20"/>
                <w:szCs w:val="20"/>
              </w:rPr>
            </w:pPr>
          </w:p>
          <w:p w14:paraId="05F20100" w14:textId="46BB8A66" w:rsidR="006C2440" w:rsidRPr="00BC03D9" w:rsidRDefault="006C2440" w:rsidP="008D67F9">
            <w:pPr>
              <w:pStyle w:val="Sinespaciado"/>
              <w:jc w:val="both"/>
              <w:rPr>
                <w:rFonts w:ascii="Arial" w:hAnsi="Arial" w:cs="Arial"/>
                <w:color w:val="000000" w:themeColor="text1"/>
                <w:sz w:val="20"/>
                <w:szCs w:val="20"/>
              </w:rPr>
            </w:pPr>
          </w:p>
        </w:tc>
        <w:tc>
          <w:tcPr>
            <w:tcW w:w="2599" w:type="dxa"/>
          </w:tcPr>
          <w:p w14:paraId="301D11F0" w14:textId="77777777" w:rsidR="006C2440" w:rsidRPr="00BC03D9" w:rsidRDefault="006C2440" w:rsidP="00B20E30">
            <w:pPr>
              <w:widowControl w:val="0"/>
              <w:autoSpaceDE w:val="0"/>
              <w:autoSpaceDN w:val="0"/>
              <w:adjustRightInd w:val="0"/>
              <w:jc w:val="both"/>
              <w:rPr>
                <w:rFonts w:ascii="Arial" w:hAnsi="Arial" w:cs="Times New Roman"/>
                <w:color w:val="000000" w:themeColor="text1"/>
                <w:sz w:val="20"/>
                <w:szCs w:val="24"/>
                <w:lang w:val="es-ES_tradnl"/>
              </w:rPr>
            </w:pPr>
            <w:r w:rsidRPr="00BC03D9">
              <w:rPr>
                <w:rFonts w:ascii="Arial" w:hAnsi="Arial" w:cs="Times New Roman"/>
                <w:color w:val="000000" w:themeColor="text1"/>
                <w:sz w:val="20"/>
                <w:szCs w:val="24"/>
                <w:lang w:val="es-ES_tradnl"/>
              </w:rPr>
              <w:lastRenderedPageBreak/>
              <w:t>Competencias instrumentales:</w:t>
            </w:r>
          </w:p>
          <w:p w14:paraId="6645F778" w14:textId="77777777" w:rsidR="006C2440" w:rsidRPr="00BC03D9" w:rsidRDefault="006C2440" w:rsidP="00B20E30">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Capacidad de análisis y síntesis.</w:t>
            </w:r>
          </w:p>
          <w:p w14:paraId="25339F88" w14:textId="77777777" w:rsidR="006C2440" w:rsidRPr="00BC03D9" w:rsidRDefault="006C2440" w:rsidP="00B20E30">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Capacidad de organizar y planificar.</w:t>
            </w:r>
          </w:p>
          <w:p w14:paraId="487BF9F9" w14:textId="77777777" w:rsidR="006C2440" w:rsidRPr="00BC03D9" w:rsidRDefault="006C2440" w:rsidP="00B20E30">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Conocimientos generales básicos.</w:t>
            </w:r>
          </w:p>
          <w:p w14:paraId="5731AFEE" w14:textId="77777777" w:rsidR="006C2440" w:rsidRPr="00BC03D9" w:rsidRDefault="006C2440" w:rsidP="00B20E30">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Conocimientos básicos de la carrera.</w:t>
            </w:r>
          </w:p>
          <w:p w14:paraId="28371B93" w14:textId="77777777" w:rsidR="006C2440" w:rsidRPr="00BC03D9" w:rsidRDefault="006C2440" w:rsidP="00B20E30">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Comunicación oral y escrita en su propia lengua.</w:t>
            </w:r>
          </w:p>
          <w:p w14:paraId="65298F45" w14:textId="77777777" w:rsidR="006C2440" w:rsidRPr="00BC03D9" w:rsidRDefault="006C2440" w:rsidP="00B20E30">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Conocimiento de una segunda lengua.</w:t>
            </w:r>
          </w:p>
          <w:p w14:paraId="066A451A" w14:textId="77777777" w:rsidR="006C2440" w:rsidRPr="00BC03D9" w:rsidRDefault="006C2440" w:rsidP="00B20E30">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Habilidades básicas de manejo de la computadora.</w:t>
            </w:r>
          </w:p>
          <w:p w14:paraId="35E9B3AA" w14:textId="77777777" w:rsidR="006C2440" w:rsidRPr="00BC03D9" w:rsidRDefault="006C2440" w:rsidP="00B20E30">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Habilidades de gestión de información (habilidad para buscar y analizar información proveniente de fuentes diversas).</w:t>
            </w:r>
          </w:p>
          <w:p w14:paraId="619E4398" w14:textId="77777777" w:rsidR="006C2440" w:rsidRPr="00BC03D9" w:rsidRDefault="006C2440" w:rsidP="00B20E30">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Solución de problemas.</w:t>
            </w:r>
          </w:p>
          <w:p w14:paraId="0F93F8F6" w14:textId="77777777" w:rsidR="006C2440" w:rsidRPr="00BC03D9" w:rsidRDefault="006C2440" w:rsidP="00B20E30">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Toma de decisiones.</w:t>
            </w:r>
          </w:p>
          <w:p w14:paraId="3AC2A792" w14:textId="77777777" w:rsidR="006C2440" w:rsidRPr="00BC03D9" w:rsidRDefault="006C2440" w:rsidP="00B20E30">
            <w:pPr>
              <w:widowControl w:val="0"/>
              <w:autoSpaceDE w:val="0"/>
              <w:autoSpaceDN w:val="0"/>
              <w:adjustRightInd w:val="0"/>
              <w:jc w:val="both"/>
              <w:rPr>
                <w:rFonts w:ascii="Arial" w:hAnsi="Arial" w:cs="Times New Roman"/>
                <w:color w:val="000000" w:themeColor="text1"/>
                <w:sz w:val="20"/>
                <w:szCs w:val="24"/>
                <w:lang w:val="es-ES_tradnl"/>
              </w:rPr>
            </w:pPr>
            <w:r w:rsidRPr="00BC03D9">
              <w:rPr>
                <w:rFonts w:ascii="Arial" w:hAnsi="Arial" w:cs="Times New Roman"/>
                <w:color w:val="000000" w:themeColor="text1"/>
                <w:sz w:val="20"/>
                <w:szCs w:val="24"/>
                <w:lang w:val="es-ES_tradnl"/>
              </w:rPr>
              <w:t>Competencias interpersonales:</w:t>
            </w:r>
          </w:p>
          <w:p w14:paraId="58A35A57" w14:textId="77777777" w:rsidR="006C2440" w:rsidRPr="00BC03D9" w:rsidRDefault="006C2440" w:rsidP="00B20E30">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Capacidad crítica y autocrítica.</w:t>
            </w:r>
          </w:p>
          <w:p w14:paraId="0DCD8E54" w14:textId="77777777" w:rsidR="006C2440" w:rsidRPr="00BC03D9" w:rsidRDefault="006C2440" w:rsidP="00B20E30">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Trabajo en equipo.</w:t>
            </w:r>
          </w:p>
          <w:p w14:paraId="21D9F460" w14:textId="77777777" w:rsidR="006C2440" w:rsidRPr="00BC03D9" w:rsidRDefault="006C2440" w:rsidP="00B20E30">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Habilidades interpersonales: tolerancia, respeto.</w:t>
            </w:r>
          </w:p>
          <w:p w14:paraId="4180C1C5" w14:textId="77777777" w:rsidR="006C2440" w:rsidRPr="00BC03D9" w:rsidRDefault="006C2440" w:rsidP="00B20E30">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Capacidad para trabajar en equipos interdisciplinarios.</w:t>
            </w:r>
          </w:p>
          <w:p w14:paraId="03967391" w14:textId="77777777" w:rsidR="006C2440" w:rsidRPr="00BC03D9" w:rsidRDefault="006C2440" w:rsidP="00B20E30">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Respeto a la diversidad y multiculturalidad.</w:t>
            </w:r>
          </w:p>
          <w:p w14:paraId="3DDC42B7" w14:textId="77777777" w:rsidR="006C2440" w:rsidRPr="00BC03D9" w:rsidRDefault="006C2440" w:rsidP="00B20E30">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 xml:space="preserve">Flexibilidad para trabajar </w:t>
            </w:r>
            <w:r w:rsidRPr="00BC03D9">
              <w:rPr>
                <w:rFonts w:ascii="Arial" w:hAnsi="Arial" w:cs="ê0e'C0◊4‚"/>
                <w:color w:val="000000" w:themeColor="text1"/>
                <w:sz w:val="20"/>
                <w:szCs w:val="24"/>
                <w:lang w:val="es-ES_tradnl"/>
              </w:rPr>
              <w:lastRenderedPageBreak/>
              <w:t>en diferentes ambientes de trabajo.</w:t>
            </w:r>
          </w:p>
          <w:p w14:paraId="45F8336F" w14:textId="77777777" w:rsidR="006C2440" w:rsidRPr="00BC03D9" w:rsidRDefault="006C2440" w:rsidP="00B20E30">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Tener compromiso con los valores y principios éticos.</w:t>
            </w:r>
          </w:p>
          <w:p w14:paraId="5DD9F1B4" w14:textId="77777777" w:rsidR="006C2440" w:rsidRPr="00BC03D9" w:rsidRDefault="006C2440" w:rsidP="00B20E30">
            <w:pPr>
              <w:widowControl w:val="0"/>
              <w:autoSpaceDE w:val="0"/>
              <w:autoSpaceDN w:val="0"/>
              <w:adjustRightInd w:val="0"/>
              <w:jc w:val="both"/>
              <w:rPr>
                <w:rFonts w:ascii="Arial" w:hAnsi="Arial" w:cs="ê0e'C0◊4‚"/>
                <w:color w:val="000000" w:themeColor="text1"/>
                <w:sz w:val="20"/>
                <w:szCs w:val="24"/>
                <w:lang w:val="es-ES_tradnl"/>
              </w:rPr>
            </w:pPr>
          </w:p>
          <w:p w14:paraId="0D1A7211" w14:textId="77777777" w:rsidR="006C2440" w:rsidRPr="00BC03D9" w:rsidRDefault="006C2440" w:rsidP="00B20E30">
            <w:pPr>
              <w:widowControl w:val="0"/>
              <w:autoSpaceDE w:val="0"/>
              <w:autoSpaceDN w:val="0"/>
              <w:adjustRightInd w:val="0"/>
              <w:jc w:val="both"/>
              <w:rPr>
                <w:rFonts w:ascii="Arial" w:hAnsi="Arial" w:cs="Times New Roman"/>
                <w:color w:val="000000" w:themeColor="text1"/>
                <w:sz w:val="20"/>
                <w:szCs w:val="24"/>
                <w:lang w:val="es-ES_tradnl"/>
              </w:rPr>
            </w:pPr>
            <w:r w:rsidRPr="00BC03D9">
              <w:rPr>
                <w:rFonts w:ascii="Arial" w:hAnsi="Arial" w:cs="Times New Roman"/>
                <w:color w:val="000000" w:themeColor="text1"/>
                <w:sz w:val="20"/>
                <w:szCs w:val="24"/>
                <w:lang w:val="es-ES_tradnl"/>
              </w:rPr>
              <w:t>Competencias sistémicas:</w:t>
            </w:r>
          </w:p>
          <w:p w14:paraId="4A96AA53" w14:textId="77777777" w:rsidR="006C2440" w:rsidRPr="00BC03D9" w:rsidRDefault="006C2440" w:rsidP="00B20E30">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Capacidad de aplicar los conocimientos en la práctica.</w:t>
            </w:r>
          </w:p>
          <w:p w14:paraId="11111C2E" w14:textId="77777777" w:rsidR="006C2440" w:rsidRPr="00BC03D9" w:rsidRDefault="006C2440" w:rsidP="00B20E30">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Habilidades de investigación.</w:t>
            </w:r>
          </w:p>
          <w:p w14:paraId="5872C502" w14:textId="77777777" w:rsidR="006C2440" w:rsidRPr="00BC03D9" w:rsidRDefault="006C2440" w:rsidP="00B20E30">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Capacidad de aprender.</w:t>
            </w:r>
          </w:p>
          <w:p w14:paraId="45FCD5B0" w14:textId="77777777" w:rsidR="006C2440" w:rsidRPr="00BC03D9" w:rsidRDefault="006C2440" w:rsidP="00B20E30">
            <w:pPr>
              <w:widowControl w:val="0"/>
              <w:autoSpaceDE w:val="0"/>
              <w:autoSpaceDN w:val="0"/>
              <w:adjustRightInd w:val="0"/>
              <w:jc w:val="both"/>
              <w:rPr>
                <w:rFonts w:ascii="Arial" w:hAnsi="Arial" w:cs="Arial"/>
                <w:color w:val="000000" w:themeColor="text1"/>
                <w:sz w:val="20"/>
                <w:szCs w:val="20"/>
              </w:rPr>
            </w:pPr>
            <w:r w:rsidRPr="00BC03D9">
              <w:rPr>
                <w:rFonts w:ascii="Arial" w:hAnsi="Arial" w:cs="ê0e'C0◊4‚"/>
                <w:color w:val="000000" w:themeColor="text1"/>
                <w:sz w:val="20"/>
                <w:szCs w:val="24"/>
                <w:lang w:val="es-ES_tradnl"/>
              </w:rPr>
              <w:t>Capacidad para diseñar y gestionar proyectos.</w:t>
            </w:r>
          </w:p>
        </w:tc>
        <w:tc>
          <w:tcPr>
            <w:tcW w:w="2600" w:type="dxa"/>
          </w:tcPr>
          <w:p w14:paraId="0F9E935D" w14:textId="4C0F6CAB" w:rsidR="006C2440" w:rsidRPr="00BC03D9" w:rsidRDefault="00707703" w:rsidP="004367E5">
            <w:pPr>
              <w:pStyle w:val="Sinespaciado"/>
              <w:rPr>
                <w:rFonts w:ascii="Arial" w:hAnsi="Arial" w:cs="Arial"/>
                <w:color w:val="000000" w:themeColor="text1"/>
                <w:sz w:val="20"/>
                <w:szCs w:val="20"/>
              </w:rPr>
            </w:pPr>
            <w:r>
              <w:rPr>
                <w:rFonts w:ascii="Arial" w:hAnsi="Arial" w:cs="Arial"/>
                <w:color w:val="000000" w:themeColor="text1"/>
                <w:sz w:val="20"/>
                <w:szCs w:val="20"/>
              </w:rPr>
              <w:lastRenderedPageBreak/>
              <w:t>10</w:t>
            </w:r>
            <w:r w:rsidR="004540B8" w:rsidRPr="00BC03D9">
              <w:rPr>
                <w:rFonts w:ascii="Arial" w:hAnsi="Arial" w:cs="Arial"/>
                <w:color w:val="000000" w:themeColor="text1"/>
                <w:sz w:val="20"/>
                <w:szCs w:val="20"/>
              </w:rPr>
              <w:t xml:space="preserve"> - </w:t>
            </w:r>
            <w:r>
              <w:rPr>
                <w:rFonts w:ascii="Arial" w:hAnsi="Arial" w:cs="Arial"/>
                <w:color w:val="000000" w:themeColor="text1"/>
                <w:sz w:val="20"/>
                <w:szCs w:val="20"/>
              </w:rPr>
              <w:t>6</w:t>
            </w:r>
          </w:p>
        </w:tc>
      </w:tr>
    </w:tbl>
    <w:p w14:paraId="69DF0AF1" w14:textId="77777777" w:rsidR="00495442" w:rsidRPr="00BC03D9" w:rsidRDefault="00495442" w:rsidP="00495442">
      <w:pPr>
        <w:pStyle w:val="Sinespaciado"/>
        <w:rPr>
          <w:rFonts w:ascii="Arial" w:hAnsi="Arial" w:cs="Arial"/>
          <w:color w:val="000000" w:themeColor="text1"/>
          <w:sz w:val="20"/>
          <w:szCs w:val="20"/>
        </w:rPr>
      </w:pPr>
    </w:p>
    <w:p w14:paraId="49B16C0E" w14:textId="77777777" w:rsidR="0030144E" w:rsidRDefault="0030144E" w:rsidP="00495442">
      <w:pPr>
        <w:pStyle w:val="Sinespaciado"/>
        <w:rPr>
          <w:rFonts w:ascii="Arial" w:hAnsi="Arial" w:cs="Arial"/>
          <w:color w:val="000000" w:themeColor="text1"/>
          <w:sz w:val="20"/>
          <w:szCs w:val="20"/>
        </w:rPr>
      </w:pPr>
    </w:p>
    <w:tbl>
      <w:tblPr>
        <w:tblStyle w:val="Tablaconcuadrcula"/>
        <w:tblW w:w="0" w:type="auto"/>
        <w:tblLook w:val="04A0" w:firstRow="1" w:lastRow="0" w:firstColumn="1" w:lastColumn="0" w:noHBand="0" w:noVBand="1"/>
      </w:tblPr>
      <w:tblGrid>
        <w:gridCol w:w="6497"/>
        <w:gridCol w:w="6497"/>
      </w:tblGrid>
      <w:tr w:rsidR="00B465D4" w:rsidRPr="00862CFC" w14:paraId="067C5947" w14:textId="77777777" w:rsidTr="007930F0">
        <w:tc>
          <w:tcPr>
            <w:tcW w:w="6498" w:type="dxa"/>
          </w:tcPr>
          <w:p w14:paraId="368B379E" w14:textId="77777777" w:rsidR="00B465D4" w:rsidRPr="0011199A" w:rsidRDefault="00B465D4" w:rsidP="007930F0">
            <w:pPr>
              <w:pStyle w:val="Sinespaciado"/>
              <w:rPr>
                <w:rFonts w:ascii="Arial" w:hAnsi="Arial" w:cs="Arial"/>
                <w:b/>
                <w:sz w:val="20"/>
                <w:szCs w:val="20"/>
              </w:rPr>
            </w:pPr>
            <w:r w:rsidRPr="0011199A">
              <w:rPr>
                <w:rFonts w:ascii="Arial" w:hAnsi="Arial" w:cs="Arial"/>
                <w:b/>
                <w:sz w:val="20"/>
                <w:szCs w:val="20"/>
              </w:rPr>
              <w:t>Indicadores de Alcance</w:t>
            </w:r>
          </w:p>
        </w:tc>
        <w:tc>
          <w:tcPr>
            <w:tcW w:w="6498" w:type="dxa"/>
          </w:tcPr>
          <w:p w14:paraId="15E17CC5" w14:textId="77777777" w:rsidR="00B465D4" w:rsidRPr="0011199A" w:rsidRDefault="00B465D4" w:rsidP="007930F0">
            <w:pPr>
              <w:pStyle w:val="Sinespaciado"/>
              <w:jc w:val="center"/>
              <w:rPr>
                <w:rFonts w:ascii="Arial" w:hAnsi="Arial" w:cs="Arial"/>
                <w:b/>
                <w:sz w:val="20"/>
                <w:szCs w:val="20"/>
              </w:rPr>
            </w:pPr>
            <w:r w:rsidRPr="0011199A">
              <w:rPr>
                <w:rFonts w:ascii="Arial" w:hAnsi="Arial" w:cs="Arial"/>
                <w:b/>
                <w:sz w:val="20"/>
                <w:szCs w:val="20"/>
              </w:rPr>
              <w:t>Valor de Indicador</w:t>
            </w:r>
          </w:p>
        </w:tc>
      </w:tr>
      <w:tr w:rsidR="00707703" w:rsidRPr="00862CFC" w14:paraId="7318C3A2" w14:textId="77777777" w:rsidTr="001A1B1E">
        <w:tc>
          <w:tcPr>
            <w:tcW w:w="6498" w:type="dxa"/>
            <w:vAlign w:val="bottom"/>
          </w:tcPr>
          <w:p w14:paraId="6B79A5BF" w14:textId="3D47A3D3" w:rsidR="00707703" w:rsidRPr="00BC03D9" w:rsidRDefault="00707703" w:rsidP="00707703">
            <w:pPr>
              <w:jc w:val="both"/>
              <w:rPr>
                <w:rFonts w:ascii="Arial" w:eastAsia="Times New Roman" w:hAnsi="Arial" w:cs="Arial"/>
                <w:color w:val="000000" w:themeColor="text1"/>
                <w:sz w:val="18"/>
                <w:szCs w:val="20"/>
                <w:lang w:eastAsia="es-MX"/>
              </w:rPr>
            </w:pPr>
            <w:r w:rsidRPr="00BC03D9">
              <w:rPr>
                <w:rFonts w:ascii="Arial" w:eastAsia="Times New Roman" w:hAnsi="Arial" w:cs="Arial"/>
                <w:color w:val="000000" w:themeColor="text1"/>
                <w:sz w:val="18"/>
                <w:szCs w:val="20"/>
                <w:lang w:eastAsia="es-MX"/>
              </w:rPr>
              <w:t>Comunicación oral y escrita, análisis y síntesis, demuestra capacidad para aprender de manera autónoma, fomenta la coevaluación del aprendizaje</w:t>
            </w:r>
          </w:p>
        </w:tc>
        <w:tc>
          <w:tcPr>
            <w:tcW w:w="6498" w:type="dxa"/>
            <w:vAlign w:val="center"/>
          </w:tcPr>
          <w:p w14:paraId="34D88FFE" w14:textId="31DE243F" w:rsidR="00707703" w:rsidRPr="002555E0" w:rsidRDefault="00707703" w:rsidP="00707703">
            <w:pPr>
              <w:pStyle w:val="Sinespaciado"/>
              <w:jc w:val="center"/>
              <w:rPr>
                <w:rFonts w:ascii="Arial" w:hAnsi="Arial" w:cs="Arial"/>
                <w:sz w:val="20"/>
                <w:szCs w:val="20"/>
              </w:rPr>
            </w:pPr>
            <w:r>
              <w:rPr>
                <w:rFonts w:ascii="Arial" w:hAnsi="Arial" w:cs="Arial"/>
                <w:sz w:val="20"/>
                <w:szCs w:val="20"/>
              </w:rPr>
              <w:t>25 %</w:t>
            </w:r>
          </w:p>
        </w:tc>
      </w:tr>
      <w:tr w:rsidR="00707703" w:rsidRPr="00862CFC" w14:paraId="3BFA6FF8" w14:textId="77777777" w:rsidTr="00DE113F">
        <w:tc>
          <w:tcPr>
            <w:tcW w:w="6498" w:type="dxa"/>
            <w:vAlign w:val="bottom"/>
          </w:tcPr>
          <w:p w14:paraId="18161F2E" w14:textId="462A7AE5" w:rsidR="00707703" w:rsidRPr="00BC03D9" w:rsidRDefault="00707703" w:rsidP="00707703">
            <w:pPr>
              <w:jc w:val="both"/>
              <w:rPr>
                <w:rFonts w:ascii="Arial" w:eastAsia="Times New Roman" w:hAnsi="Arial" w:cs="Arial"/>
                <w:color w:val="000000" w:themeColor="text1"/>
                <w:sz w:val="18"/>
                <w:szCs w:val="20"/>
                <w:lang w:eastAsia="es-MX"/>
              </w:rPr>
            </w:pPr>
            <w:r w:rsidRPr="00BC03D9">
              <w:rPr>
                <w:rFonts w:ascii="Arial" w:hAnsi="Arial" w:cs="Arial"/>
                <w:color w:val="000000" w:themeColor="text1"/>
                <w:sz w:val="18"/>
                <w:szCs w:val="20"/>
              </w:rPr>
              <w:t>Puede trabajar en equipo, refleja sus conocimientos en la interpretación de la realidad. Aplica los conocimientos y demuestra habilidad en la implementación de casos prácticos solicitados</w:t>
            </w:r>
          </w:p>
        </w:tc>
        <w:tc>
          <w:tcPr>
            <w:tcW w:w="6498" w:type="dxa"/>
            <w:vAlign w:val="center"/>
          </w:tcPr>
          <w:p w14:paraId="23B6EEF8" w14:textId="14401135" w:rsidR="00707703" w:rsidRDefault="00707703" w:rsidP="00707703">
            <w:pPr>
              <w:pStyle w:val="Sinespaciado"/>
              <w:jc w:val="center"/>
              <w:rPr>
                <w:rFonts w:ascii="Arial" w:hAnsi="Arial" w:cs="Arial"/>
                <w:sz w:val="20"/>
                <w:szCs w:val="20"/>
              </w:rPr>
            </w:pPr>
            <w:r>
              <w:rPr>
                <w:rFonts w:ascii="Arial" w:hAnsi="Arial" w:cs="Arial"/>
                <w:sz w:val="20"/>
                <w:szCs w:val="20"/>
              </w:rPr>
              <w:t>25 %</w:t>
            </w:r>
          </w:p>
        </w:tc>
      </w:tr>
      <w:tr w:rsidR="00707703" w:rsidRPr="00862CFC" w14:paraId="2EABAA4D" w14:textId="77777777" w:rsidTr="007930F0">
        <w:tc>
          <w:tcPr>
            <w:tcW w:w="6498" w:type="dxa"/>
            <w:vAlign w:val="bottom"/>
          </w:tcPr>
          <w:p w14:paraId="11A648B3" w14:textId="5606776E" w:rsidR="00707703" w:rsidRPr="00BC03D9" w:rsidRDefault="00707703" w:rsidP="00707703">
            <w:pPr>
              <w:jc w:val="both"/>
              <w:rPr>
                <w:rFonts w:ascii="Arial" w:eastAsia="Times New Roman" w:hAnsi="Arial" w:cs="Arial"/>
                <w:color w:val="000000" w:themeColor="text1"/>
                <w:sz w:val="18"/>
                <w:szCs w:val="20"/>
                <w:lang w:eastAsia="es-MX"/>
              </w:rPr>
            </w:pPr>
            <w:r w:rsidRPr="00BC03D9">
              <w:rPr>
                <w:rFonts w:ascii="Arial" w:eastAsia="Times New Roman" w:hAnsi="Arial" w:cs="Arial"/>
                <w:color w:val="000000" w:themeColor="text1"/>
                <w:sz w:val="18"/>
                <w:szCs w:val="20"/>
                <w:lang w:eastAsia="es-MX"/>
              </w:rPr>
              <w:t>Demuestra conocimiento y dominio de los temas de la unidad. Aplica los conocimientos en los casos prácticos solicitados en la evaluación. Demuestra habilidad para la resolución de casos prácticos.</w:t>
            </w:r>
          </w:p>
        </w:tc>
        <w:tc>
          <w:tcPr>
            <w:tcW w:w="6498" w:type="dxa"/>
            <w:vAlign w:val="center"/>
          </w:tcPr>
          <w:p w14:paraId="333FB912" w14:textId="663C2930" w:rsidR="00707703" w:rsidRDefault="00707703" w:rsidP="00707703">
            <w:pPr>
              <w:pStyle w:val="Sinespaciado"/>
              <w:jc w:val="center"/>
              <w:rPr>
                <w:rFonts w:ascii="Arial" w:hAnsi="Arial" w:cs="Arial"/>
                <w:sz w:val="20"/>
                <w:szCs w:val="20"/>
              </w:rPr>
            </w:pPr>
            <w:r>
              <w:rPr>
                <w:rFonts w:ascii="Arial" w:hAnsi="Arial" w:cs="Arial"/>
                <w:sz w:val="20"/>
                <w:szCs w:val="20"/>
              </w:rPr>
              <w:t>50 %</w:t>
            </w:r>
          </w:p>
        </w:tc>
      </w:tr>
    </w:tbl>
    <w:p w14:paraId="1957ED0D" w14:textId="3BA8DFAC" w:rsidR="0057761D" w:rsidRDefault="0057761D" w:rsidP="00495442">
      <w:pPr>
        <w:pStyle w:val="Sinespaciado"/>
        <w:rPr>
          <w:rFonts w:ascii="Arial" w:hAnsi="Arial" w:cs="Arial"/>
          <w:color w:val="000000" w:themeColor="text1"/>
          <w:sz w:val="20"/>
          <w:szCs w:val="20"/>
        </w:rPr>
      </w:pPr>
    </w:p>
    <w:p w14:paraId="5899AA71" w14:textId="1A2C8C8A" w:rsidR="00D35B83" w:rsidRDefault="00D35B83" w:rsidP="00495442">
      <w:pPr>
        <w:pStyle w:val="Sinespaciado"/>
        <w:rPr>
          <w:rFonts w:ascii="Arial" w:hAnsi="Arial" w:cs="Arial"/>
          <w:color w:val="000000" w:themeColor="text1"/>
          <w:sz w:val="20"/>
          <w:szCs w:val="20"/>
        </w:rPr>
      </w:pPr>
    </w:p>
    <w:p w14:paraId="3A185BA8" w14:textId="5381077C" w:rsidR="00D35B83" w:rsidRDefault="00D35B83" w:rsidP="00495442">
      <w:pPr>
        <w:pStyle w:val="Sinespaciado"/>
        <w:rPr>
          <w:rFonts w:ascii="Arial" w:hAnsi="Arial" w:cs="Arial"/>
          <w:color w:val="000000" w:themeColor="text1"/>
          <w:sz w:val="20"/>
          <w:szCs w:val="20"/>
        </w:rPr>
      </w:pPr>
    </w:p>
    <w:p w14:paraId="1808F684" w14:textId="77777777" w:rsidR="00D35B83" w:rsidRPr="00BC03D9" w:rsidRDefault="00D35B83" w:rsidP="00495442">
      <w:pPr>
        <w:pStyle w:val="Sinespaciado"/>
        <w:rPr>
          <w:rFonts w:ascii="Arial" w:hAnsi="Arial" w:cs="Arial"/>
          <w:color w:val="000000" w:themeColor="text1"/>
          <w:sz w:val="20"/>
          <w:szCs w:val="20"/>
        </w:rPr>
      </w:pPr>
    </w:p>
    <w:p w14:paraId="5D2DC0B2" w14:textId="77777777" w:rsidR="00495442" w:rsidRPr="00BC03D9" w:rsidRDefault="00294D5C" w:rsidP="00495442">
      <w:pPr>
        <w:pStyle w:val="Sinespaciado"/>
        <w:rPr>
          <w:rFonts w:ascii="Arial" w:hAnsi="Arial" w:cs="Arial"/>
          <w:color w:val="000000" w:themeColor="text1"/>
          <w:sz w:val="20"/>
          <w:szCs w:val="20"/>
        </w:rPr>
      </w:pPr>
      <w:r w:rsidRPr="00BC03D9">
        <w:rPr>
          <w:rFonts w:ascii="Arial" w:hAnsi="Arial" w:cs="Arial"/>
          <w:color w:val="000000" w:themeColor="text1"/>
          <w:sz w:val="20"/>
          <w:szCs w:val="20"/>
        </w:rPr>
        <w:t>Niveles de desempeño</w:t>
      </w:r>
      <w:r w:rsidR="00495442" w:rsidRPr="00BC03D9">
        <w:rPr>
          <w:rFonts w:ascii="Arial" w:hAnsi="Arial" w:cs="Arial"/>
          <w:color w:val="000000" w:themeColor="text1"/>
          <w:sz w:val="20"/>
          <w:szCs w:val="20"/>
        </w:rPr>
        <w:t>:</w:t>
      </w:r>
    </w:p>
    <w:tbl>
      <w:tblPr>
        <w:tblStyle w:val="Tablaconcuadrcula"/>
        <w:tblW w:w="0" w:type="auto"/>
        <w:tblLook w:val="04A0" w:firstRow="1" w:lastRow="0" w:firstColumn="1" w:lastColumn="0" w:noHBand="0" w:noVBand="1"/>
      </w:tblPr>
      <w:tblGrid>
        <w:gridCol w:w="3249"/>
        <w:gridCol w:w="3248"/>
        <w:gridCol w:w="3249"/>
        <w:gridCol w:w="3248"/>
      </w:tblGrid>
      <w:tr w:rsidR="00BC03D9" w:rsidRPr="00BC03D9" w14:paraId="48C6A559" w14:textId="77777777">
        <w:tc>
          <w:tcPr>
            <w:tcW w:w="3249" w:type="dxa"/>
          </w:tcPr>
          <w:p w14:paraId="3F46569D" w14:textId="77777777" w:rsidR="00495442" w:rsidRPr="00BC03D9" w:rsidRDefault="00495442"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Desempeño</w:t>
            </w:r>
          </w:p>
        </w:tc>
        <w:tc>
          <w:tcPr>
            <w:tcW w:w="3249" w:type="dxa"/>
          </w:tcPr>
          <w:p w14:paraId="087598BC" w14:textId="77777777" w:rsidR="00495442" w:rsidRPr="00BC03D9" w:rsidRDefault="00495442"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Nivel de desempeño</w:t>
            </w:r>
          </w:p>
        </w:tc>
        <w:tc>
          <w:tcPr>
            <w:tcW w:w="3249" w:type="dxa"/>
          </w:tcPr>
          <w:p w14:paraId="227113A7" w14:textId="77777777" w:rsidR="00495442" w:rsidRPr="00BC03D9" w:rsidRDefault="00495442"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Indicadores de Alcance</w:t>
            </w:r>
          </w:p>
        </w:tc>
        <w:tc>
          <w:tcPr>
            <w:tcW w:w="3249" w:type="dxa"/>
          </w:tcPr>
          <w:p w14:paraId="670BBFB6" w14:textId="77777777" w:rsidR="00495442" w:rsidRPr="00BC03D9" w:rsidRDefault="00495442"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Valoración numérica</w:t>
            </w:r>
          </w:p>
        </w:tc>
      </w:tr>
      <w:tr w:rsidR="00BC03D9" w:rsidRPr="00BC03D9" w14:paraId="464E4345" w14:textId="77777777">
        <w:tc>
          <w:tcPr>
            <w:tcW w:w="3249" w:type="dxa"/>
            <w:vMerge w:val="restart"/>
          </w:tcPr>
          <w:p w14:paraId="07C22752" w14:textId="77777777" w:rsidR="00495442" w:rsidRPr="00BC03D9" w:rsidRDefault="00495442"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Competencia Alcanzada</w:t>
            </w:r>
          </w:p>
        </w:tc>
        <w:tc>
          <w:tcPr>
            <w:tcW w:w="3249" w:type="dxa"/>
          </w:tcPr>
          <w:p w14:paraId="3E6B1C0D" w14:textId="77777777" w:rsidR="00495442" w:rsidRPr="00BC03D9" w:rsidRDefault="00495442"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Excelente</w:t>
            </w:r>
          </w:p>
        </w:tc>
        <w:tc>
          <w:tcPr>
            <w:tcW w:w="3249" w:type="dxa"/>
          </w:tcPr>
          <w:p w14:paraId="2E1FFF75" w14:textId="77777777" w:rsidR="00495442" w:rsidRPr="00DF000E" w:rsidRDefault="00495442" w:rsidP="00955B05">
            <w:pPr>
              <w:ind w:left="-108"/>
              <w:jc w:val="both"/>
              <w:rPr>
                <w:rFonts w:ascii="Arial" w:hAnsi="Arial" w:cs="Arial"/>
                <w:color w:val="000000" w:themeColor="text1"/>
                <w:sz w:val="18"/>
                <w:szCs w:val="18"/>
              </w:rPr>
            </w:pPr>
            <w:r w:rsidRPr="00DF000E">
              <w:rPr>
                <w:rFonts w:ascii="Arial" w:hAnsi="Arial" w:cs="Arial"/>
                <w:color w:val="000000" w:themeColor="text1"/>
                <w:sz w:val="18"/>
                <w:szCs w:val="18"/>
              </w:rPr>
              <w:t xml:space="preserve">  Cumple al menos 5 de los siguientes indicadores</w:t>
            </w:r>
          </w:p>
          <w:p w14:paraId="1C97F217" w14:textId="77777777" w:rsidR="00495442" w:rsidRPr="00DF000E" w:rsidRDefault="00495442" w:rsidP="00341D52">
            <w:pPr>
              <w:jc w:val="both"/>
              <w:rPr>
                <w:rFonts w:ascii="Arial" w:hAnsi="Arial" w:cs="Arial"/>
                <w:color w:val="000000" w:themeColor="text1"/>
                <w:sz w:val="18"/>
                <w:szCs w:val="18"/>
              </w:rPr>
            </w:pPr>
            <w:r w:rsidRPr="00DF000E">
              <w:rPr>
                <w:rFonts w:ascii="Arial" w:hAnsi="Arial" w:cs="Arial"/>
                <w:color w:val="000000" w:themeColor="text1"/>
                <w:sz w:val="18"/>
                <w:szCs w:val="18"/>
              </w:rPr>
              <w:t xml:space="preserve">a) Se adapta a situaciones y contextos complejos: Puede trabajar en equipo, refleja sus conocimientos en la interpretación de la realidad. </w:t>
            </w:r>
          </w:p>
          <w:p w14:paraId="0C2F13E1" w14:textId="77777777" w:rsidR="00495442" w:rsidRPr="00DF000E" w:rsidRDefault="00495442" w:rsidP="00341D52">
            <w:pPr>
              <w:jc w:val="both"/>
              <w:rPr>
                <w:rFonts w:ascii="Arial" w:hAnsi="Arial" w:cs="Arial"/>
                <w:color w:val="000000" w:themeColor="text1"/>
                <w:sz w:val="18"/>
                <w:szCs w:val="18"/>
              </w:rPr>
            </w:pPr>
          </w:p>
          <w:p w14:paraId="051A6912" w14:textId="77777777" w:rsidR="00495442" w:rsidRPr="00DF000E" w:rsidRDefault="00495442" w:rsidP="00341D52">
            <w:pPr>
              <w:ind w:left="33"/>
              <w:jc w:val="both"/>
              <w:rPr>
                <w:rFonts w:ascii="Arial" w:hAnsi="Arial" w:cs="Arial"/>
                <w:color w:val="000000" w:themeColor="text1"/>
                <w:sz w:val="18"/>
                <w:szCs w:val="18"/>
              </w:rPr>
            </w:pPr>
            <w:r w:rsidRPr="00DF000E">
              <w:rPr>
                <w:rFonts w:ascii="Arial" w:hAnsi="Arial" w:cs="Arial"/>
                <w:color w:val="000000" w:themeColor="text1"/>
                <w:sz w:val="18"/>
                <w:szCs w:val="18"/>
              </w:rPr>
              <w:t xml:space="preserve">b) Hace aportaciones a las actividades académicas desarrolladas: Pregunta integrando conocimientos de otras asignaturas o </w:t>
            </w:r>
            <w:r w:rsidRPr="00DF000E">
              <w:rPr>
                <w:rFonts w:ascii="Arial" w:hAnsi="Arial" w:cs="Arial"/>
                <w:color w:val="000000" w:themeColor="text1"/>
                <w:sz w:val="18"/>
                <w:szCs w:val="18"/>
              </w:rPr>
              <w:lastRenderedPageBreak/>
              <w:t>de casos anteriores de la misma asignatura. Presenta otros puntos de vista que complementen al presentado en la clase. Presenta fuentes de información adicionales (internet y documental etc.) y usa más bibliografía.</w:t>
            </w:r>
          </w:p>
          <w:p w14:paraId="613D9235" w14:textId="77777777" w:rsidR="00495442" w:rsidRPr="00DF000E" w:rsidRDefault="00495442" w:rsidP="00341D52">
            <w:pPr>
              <w:ind w:left="33"/>
              <w:jc w:val="both"/>
              <w:rPr>
                <w:rFonts w:ascii="Arial" w:hAnsi="Arial" w:cs="Arial"/>
                <w:color w:val="000000" w:themeColor="text1"/>
                <w:sz w:val="18"/>
                <w:szCs w:val="18"/>
              </w:rPr>
            </w:pPr>
          </w:p>
          <w:p w14:paraId="121EDDB6" w14:textId="77777777" w:rsidR="00495442" w:rsidRPr="00DF000E" w:rsidRDefault="00495442" w:rsidP="00341D52">
            <w:pPr>
              <w:ind w:left="33"/>
              <w:jc w:val="both"/>
              <w:rPr>
                <w:rFonts w:ascii="Arial" w:hAnsi="Arial" w:cs="Arial"/>
                <w:color w:val="000000" w:themeColor="text1"/>
                <w:sz w:val="18"/>
                <w:szCs w:val="18"/>
              </w:rPr>
            </w:pPr>
            <w:r w:rsidRPr="00DF000E">
              <w:rPr>
                <w:rFonts w:ascii="Arial" w:hAnsi="Arial" w:cs="Arial"/>
                <w:color w:val="000000" w:themeColor="text1"/>
                <w:sz w:val="18"/>
                <w:szCs w:val="18"/>
              </w:rPr>
              <w:t>c) Propone y/o explica soluciones o procedimientos no visto en clase (creatividad): Ante problemas o caso de estudio propone perspectivas diferentes, para abordarlos y sustentarlos correctamente. Aplica procedimientos aprendidos en otra asignatura o contexto para el problema que se está resolviendo.</w:t>
            </w:r>
          </w:p>
          <w:p w14:paraId="452C5C85" w14:textId="77777777" w:rsidR="00495442" w:rsidRPr="00DF000E" w:rsidRDefault="00495442" w:rsidP="00341D52">
            <w:pPr>
              <w:ind w:left="33"/>
              <w:jc w:val="both"/>
              <w:rPr>
                <w:rFonts w:ascii="Arial" w:hAnsi="Arial" w:cs="Arial"/>
                <w:color w:val="000000" w:themeColor="text1"/>
                <w:sz w:val="18"/>
                <w:szCs w:val="18"/>
              </w:rPr>
            </w:pPr>
          </w:p>
          <w:p w14:paraId="51E62625" w14:textId="77777777" w:rsidR="00495442" w:rsidRPr="00DF000E" w:rsidRDefault="00495442" w:rsidP="00341D52">
            <w:pPr>
              <w:ind w:left="33"/>
              <w:jc w:val="both"/>
              <w:rPr>
                <w:rFonts w:ascii="Arial" w:hAnsi="Arial" w:cs="Arial"/>
                <w:color w:val="000000" w:themeColor="text1"/>
                <w:sz w:val="18"/>
                <w:szCs w:val="18"/>
              </w:rPr>
            </w:pPr>
            <w:r w:rsidRPr="00DF000E">
              <w:rPr>
                <w:rFonts w:ascii="Arial" w:hAnsi="Arial" w:cs="Arial"/>
                <w:color w:val="000000" w:themeColor="text1"/>
                <w:sz w:val="18"/>
                <w:szCs w:val="18"/>
              </w:rPr>
              <w:t>d) Introduce recursos y experiencias que promueven un pensamiento crítico: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05522C64" w14:textId="77777777" w:rsidR="00495442" w:rsidRPr="00DF000E" w:rsidRDefault="00495442" w:rsidP="00341D52">
            <w:pPr>
              <w:ind w:left="33"/>
              <w:jc w:val="both"/>
              <w:rPr>
                <w:rFonts w:ascii="Arial" w:hAnsi="Arial" w:cs="Arial"/>
                <w:color w:val="000000" w:themeColor="text1"/>
                <w:sz w:val="18"/>
                <w:szCs w:val="18"/>
              </w:rPr>
            </w:pPr>
          </w:p>
          <w:p w14:paraId="3C7DAEBA" w14:textId="77777777" w:rsidR="00495442" w:rsidRPr="00DF000E" w:rsidRDefault="00495442" w:rsidP="00341D52">
            <w:pPr>
              <w:ind w:left="33"/>
              <w:jc w:val="both"/>
              <w:rPr>
                <w:rFonts w:ascii="Arial" w:hAnsi="Arial" w:cs="Arial"/>
                <w:color w:val="000000" w:themeColor="text1"/>
                <w:sz w:val="18"/>
                <w:szCs w:val="18"/>
              </w:rPr>
            </w:pPr>
            <w:r w:rsidRPr="00DF000E">
              <w:rPr>
                <w:rFonts w:ascii="Arial" w:hAnsi="Arial" w:cs="Arial"/>
                <w:color w:val="000000" w:themeColor="text1"/>
                <w:sz w:val="18"/>
                <w:szCs w:val="18"/>
              </w:rPr>
              <w:t>e) Incorpora conocimientos y actividades  interdisciplinarios en su aprendizaje: En el desarrollo de los temas de la asignatura incorpora conocimientos y actividades desarrolladas en otras asignaturas para lograr la competencia.</w:t>
            </w:r>
          </w:p>
          <w:p w14:paraId="3CA4EA77" w14:textId="77777777" w:rsidR="00495442" w:rsidRPr="00DF000E" w:rsidRDefault="00495442" w:rsidP="00341D52">
            <w:pPr>
              <w:jc w:val="both"/>
              <w:rPr>
                <w:rFonts w:ascii="Arial" w:hAnsi="Arial" w:cs="Arial"/>
                <w:color w:val="000000" w:themeColor="text1"/>
                <w:sz w:val="18"/>
                <w:szCs w:val="18"/>
              </w:rPr>
            </w:pPr>
          </w:p>
          <w:p w14:paraId="1DC3A95B" w14:textId="77777777" w:rsidR="00495442" w:rsidRPr="00DF000E" w:rsidRDefault="00495442" w:rsidP="00341D52">
            <w:pPr>
              <w:jc w:val="both"/>
              <w:rPr>
                <w:rFonts w:ascii="Arial" w:hAnsi="Arial" w:cs="Arial"/>
                <w:color w:val="000000" w:themeColor="text1"/>
                <w:sz w:val="18"/>
                <w:szCs w:val="18"/>
              </w:rPr>
            </w:pPr>
            <w:r w:rsidRPr="00DF000E">
              <w:rPr>
                <w:rFonts w:ascii="Arial" w:hAnsi="Arial" w:cs="Arial"/>
                <w:color w:val="000000" w:themeColor="text1"/>
                <w:sz w:val="18"/>
                <w:szCs w:val="18"/>
              </w:rPr>
              <w:t xml:space="preserve">f) Realiza su trabajo de manera autónoma y autorregulada. Es capaz de organizar su tiempo y trabajar sin necesidad de una supervisión estrecha y/o coercitiva. Realiza actividades de investigación para </w:t>
            </w:r>
            <w:r w:rsidRPr="00DF000E">
              <w:rPr>
                <w:rFonts w:ascii="Arial" w:hAnsi="Arial" w:cs="Arial"/>
                <w:color w:val="000000" w:themeColor="text1"/>
                <w:sz w:val="18"/>
                <w:szCs w:val="18"/>
              </w:rPr>
              <w:lastRenderedPageBreak/>
              <w:t>participar de forma activa durante el curso.</w:t>
            </w:r>
          </w:p>
        </w:tc>
        <w:tc>
          <w:tcPr>
            <w:tcW w:w="3249" w:type="dxa"/>
          </w:tcPr>
          <w:p w14:paraId="7644BE87" w14:textId="77777777" w:rsidR="00495442" w:rsidRPr="00BC03D9" w:rsidRDefault="00495442"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lastRenderedPageBreak/>
              <w:t>95-100</w:t>
            </w:r>
          </w:p>
        </w:tc>
      </w:tr>
      <w:tr w:rsidR="00BC03D9" w:rsidRPr="00BC03D9" w14:paraId="73955D8A" w14:textId="77777777">
        <w:tc>
          <w:tcPr>
            <w:tcW w:w="3249" w:type="dxa"/>
            <w:vMerge/>
          </w:tcPr>
          <w:p w14:paraId="43777C37" w14:textId="77777777" w:rsidR="00495442" w:rsidRPr="00BC03D9" w:rsidRDefault="00495442" w:rsidP="005053AB">
            <w:pPr>
              <w:pStyle w:val="Sinespaciado"/>
              <w:rPr>
                <w:rFonts w:ascii="Arial" w:hAnsi="Arial" w:cs="Arial"/>
                <w:color w:val="000000" w:themeColor="text1"/>
                <w:sz w:val="20"/>
                <w:szCs w:val="20"/>
              </w:rPr>
            </w:pPr>
          </w:p>
        </w:tc>
        <w:tc>
          <w:tcPr>
            <w:tcW w:w="3249" w:type="dxa"/>
          </w:tcPr>
          <w:p w14:paraId="59E53520" w14:textId="77777777" w:rsidR="00495442" w:rsidRPr="00BC03D9" w:rsidRDefault="00495442"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Notable</w:t>
            </w:r>
          </w:p>
        </w:tc>
        <w:tc>
          <w:tcPr>
            <w:tcW w:w="3249" w:type="dxa"/>
          </w:tcPr>
          <w:p w14:paraId="49340316" w14:textId="77777777" w:rsidR="00495442" w:rsidRPr="00DF000E" w:rsidRDefault="00495442" w:rsidP="00122E4A">
            <w:pPr>
              <w:jc w:val="both"/>
              <w:rPr>
                <w:rFonts w:ascii="Arial" w:hAnsi="Arial" w:cs="Arial"/>
                <w:color w:val="000000" w:themeColor="text1"/>
                <w:sz w:val="18"/>
                <w:szCs w:val="18"/>
              </w:rPr>
            </w:pPr>
            <w:r w:rsidRPr="00DF000E">
              <w:rPr>
                <w:rFonts w:ascii="Arial" w:hAnsi="Arial" w:cs="Arial"/>
                <w:color w:val="000000" w:themeColor="text1"/>
                <w:sz w:val="18"/>
                <w:szCs w:val="18"/>
              </w:rPr>
              <w:t>Cumple  4 de los indicadores definidos en desempeño excelente</w:t>
            </w:r>
          </w:p>
        </w:tc>
        <w:tc>
          <w:tcPr>
            <w:tcW w:w="3249" w:type="dxa"/>
          </w:tcPr>
          <w:p w14:paraId="6B67437F" w14:textId="77777777" w:rsidR="00495442" w:rsidRPr="00BC03D9" w:rsidRDefault="00495442"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85-94</w:t>
            </w:r>
          </w:p>
        </w:tc>
      </w:tr>
      <w:tr w:rsidR="00BC03D9" w:rsidRPr="00BC03D9" w14:paraId="3521FE5E" w14:textId="77777777">
        <w:tc>
          <w:tcPr>
            <w:tcW w:w="3249" w:type="dxa"/>
            <w:vMerge/>
          </w:tcPr>
          <w:p w14:paraId="44326175" w14:textId="77777777" w:rsidR="00495442" w:rsidRPr="00BC03D9" w:rsidRDefault="00495442" w:rsidP="000300FF">
            <w:pPr>
              <w:pStyle w:val="Sinespaciado"/>
              <w:rPr>
                <w:rFonts w:ascii="Arial" w:hAnsi="Arial" w:cs="Arial"/>
                <w:color w:val="000000" w:themeColor="text1"/>
                <w:sz w:val="20"/>
                <w:szCs w:val="20"/>
              </w:rPr>
            </w:pPr>
          </w:p>
        </w:tc>
        <w:tc>
          <w:tcPr>
            <w:tcW w:w="3249" w:type="dxa"/>
          </w:tcPr>
          <w:p w14:paraId="5BD195C0" w14:textId="77777777" w:rsidR="00495442" w:rsidRPr="00BC03D9" w:rsidRDefault="00495442" w:rsidP="000300FF">
            <w:pPr>
              <w:pStyle w:val="Sinespaciado"/>
              <w:rPr>
                <w:rFonts w:ascii="Arial" w:hAnsi="Arial" w:cs="Arial"/>
                <w:color w:val="000000" w:themeColor="text1"/>
                <w:sz w:val="20"/>
                <w:szCs w:val="20"/>
              </w:rPr>
            </w:pPr>
            <w:r w:rsidRPr="00BC03D9">
              <w:rPr>
                <w:rFonts w:ascii="Arial" w:hAnsi="Arial" w:cs="Arial"/>
                <w:color w:val="000000" w:themeColor="text1"/>
                <w:sz w:val="20"/>
                <w:szCs w:val="20"/>
              </w:rPr>
              <w:t>Bueno</w:t>
            </w:r>
          </w:p>
        </w:tc>
        <w:tc>
          <w:tcPr>
            <w:tcW w:w="3249" w:type="dxa"/>
          </w:tcPr>
          <w:p w14:paraId="126AD533" w14:textId="77777777" w:rsidR="00495442" w:rsidRPr="00DF000E" w:rsidRDefault="00495442" w:rsidP="00122E4A">
            <w:pPr>
              <w:jc w:val="both"/>
              <w:rPr>
                <w:rFonts w:ascii="Arial" w:hAnsi="Arial" w:cs="Arial"/>
                <w:color w:val="000000" w:themeColor="text1"/>
                <w:sz w:val="18"/>
                <w:szCs w:val="18"/>
              </w:rPr>
            </w:pPr>
            <w:r w:rsidRPr="00DF000E">
              <w:rPr>
                <w:rFonts w:ascii="Arial" w:hAnsi="Arial" w:cs="Arial"/>
                <w:color w:val="000000" w:themeColor="text1"/>
                <w:sz w:val="18"/>
                <w:szCs w:val="18"/>
              </w:rPr>
              <w:t>Cumple  3 de los indicadores definidos en desempeño excelente</w:t>
            </w:r>
          </w:p>
        </w:tc>
        <w:tc>
          <w:tcPr>
            <w:tcW w:w="3249" w:type="dxa"/>
          </w:tcPr>
          <w:p w14:paraId="2781AEF7" w14:textId="77777777" w:rsidR="00495442" w:rsidRPr="00BC03D9" w:rsidRDefault="00495442" w:rsidP="000300FF">
            <w:pPr>
              <w:pStyle w:val="Sinespaciado"/>
              <w:rPr>
                <w:rFonts w:ascii="Arial" w:hAnsi="Arial" w:cs="Arial"/>
                <w:color w:val="000000" w:themeColor="text1"/>
                <w:sz w:val="20"/>
                <w:szCs w:val="20"/>
              </w:rPr>
            </w:pPr>
            <w:r w:rsidRPr="00BC03D9">
              <w:rPr>
                <w:rFonts w:ascii="Arial" w:hAnsi="Arial" w:cs="Arial"/>
                <w:color w:val="000000" w:themeColor="text1"/>
                <w:sz w:val="20"/>
                <w:szCs w:val="20"/>
              </w:rPr>
              <w:t>75-84</w:t>
            </w:r>
          </w:p>
        </w:tc>
      </w:tr>
      <w:tr w:rsidR="00BC03D9" w:rsidRPr="00BC03D9" w14:paraId="4704286D" w14:textId="77777777">
        <w:tc>
          <w:tcPr>
            <w:tcW w:w="3249" w:type="dxa"/>
            <w:vMerge/>
          </w:tcPr>
          <w:p w14:paraId="74281E4F" w14:textId="77777777" w:rsidR="00495442" w:rsidRPr="00BC03D9" w:rsidRDefault="00495442" w:rsidP="000300FF">
            <w:pPr>
              <w:pStyle w:val="Sinespaciado"/>
              <w:rPr>
                <w:rFonts w:ascii="Arial" w:hAnsi="Arial" w:cs="Arial"/>
                <w:color w:val="000000" w:themeColor="text1"/>
                <w:sz w:val="20"/>
                <w:szCs w:val="20"/>
              </w:rPr>
            </w:pPr>
          </w:p>
        </w:tc>
        <w:tc>
          <w:tcPr>
            <w:tcW w:w="3249" w:type="dxa"/>
          </w:tcPr>
          <w:p w14:paraId="421FA573" w14:textId="77777777" w:rsidR="00495442" w:rsidRPr="00BC03D9" w:rsidRDefault="00495442" w:rsidP="000300FF">
            <w:pPr>
              <w:pStyle w:val="Sinespaciado"/>
              <w:rPr>
                <w:rFonts w:ascii="Arial" w:hAnsi="Arial" w:cs="Arial"/>
                <w:color w:val="000000" w:themeColor="text1"/>
                <w:sz w:val="20"/>
                <w:szCs w:val="20"/>
              </w:rPr>
            </w:pPr>
            <w:r w:rsidRPr="00BC03D9">
              <w:rPr>
                <w:rFonts w:ascii="Arial" w:hAnsi="Arial" w:cs="Arial"/>
                <w:color w:val="000000" w:themeColor="text1"/>
                <w:sz w:val="20"/>
                <w:szCs w:val="20"/>
              </w:rPr>
              <w:t>Suficiente</w:t>
            </w:r>
          </w:p>
        </w:tc>
        <w:tc>
          <w:tcPr>
            <w:tcW w:w="3249" w:type="dxa"/>
          </w:tcPr>
          <w:p w14:paraId="531B0438" w14:textId="77777777" w:rsidR="00495442" w:rsidRPr="00DF000E" w:rsidRDefault="00495442" w:rsidP="00122E4A">
            <w:pPr>
              <w:jc w:val="both"/>
              <w:rPr>
                <w:rFonts w:ascii="Arial" w:hAnsi="Arial" w:cs="Arial"/>
                <w:color w:val="000000" w:themeColor="text1"/>
                <w:sz w:val="18"/>
                <w:szCs w:val="18"/>
              </w:rPr>
            </w:pPr>
            <w:r w:rsidRPr="00DF000E">
              <w:rPr>
                <w:rFonts w:ascii="Arial" w:hAnsi="Arial" w:cs="Arial"/>
                <w:color w:val="000000" w:themeColor="text1"/>
                <w:sz w:val="18"/>
                <w:szCs w:val="18"/>
              </w:rPr>
              <w:t>Cumple  2 de los indicadores definidos en desempeño excelente</w:t>
            </w:r>
          </w:p>
        </w:tc>
        <w:tc>
          <w:tcPr>
            <w:tcW w:w="3249" w:type="dxa"/>
          </w:tcPr>
          <w:p w14:paraId="4E7DB135" w14:textId="77777777" w:rsidR="00495442" w:rsidRPr="00BC03D9" w:rsidRDefault="00495442" w:rsidP="000300FF">
            <w:pPr>
              <w:pStyle w:val="Sinespaciado"/>
              <w:rPr>
                <w:rFonts w:ascii="Arial" w:hAnsi="Arial" w:cs="Arial"/>
                <w:color w:val="000000" w:themeColor="text1"/>
                <w:sz w:val="20"/>
                <w:szCs w:val="20"/>
              </w:rPr>
            </w:pPr>
            <w:r w:rsidRPr="00BC03D9">
              <w:rPr>
                <w:rFonts w:ascii="Arial" w:hAnsi="Arial" w:cs="Arial"/>
                <w:color w:val="000000" w:themeColor="text1"/>
                <w:sz w:val="20"/>
                <w:szCs w:val="20"/>
              </w:rPr>
              <w:t>70-74</w:t>
            </w:r>
          </w:p>
        </w:tc>
      </w:tr>
      <w:tr w:rsidR="00495442" w:rsidRPr="00BC03D9" w14:paraId="3D429C92" w14:textId="77777777">
        <w:tc>
          <w:tcPr>
            <w:tcW w:w="3249" w:type="dxa"/>
          </w:tcPr>
          <w:p w14:paraId="058FC634" w14:textId="77777777" w:rsidR="00495442" w:rsidRPr="00BC03D9" w:rsidRDefault="00495442" w:rsidP="000300FF">
            <w:pPr>
              <w:pStyle w:val="Sinespaciado"/>
              <w:rPr>
                <w:rFonts w:ascii="Arial" w:hAnsi="Arial" w:cs="Arial"/>
                <w:color w:val="000000" w:themeColor="text1"/>
                <w:sz w:val="20"/>
                <w:szCs w:val="20"/>
              </w:rPr>
            </w:pPr>
            <w:r w:rsidRPr="00BC03D9">
              <w:rPr>
                <w:rFonts w:ascii="Arial" w:hAnsi="Arial" w:cs="Arial"/>
                <w:color w:val="000000" w:themeColor="text1"/>
                <w:sz w:val="20"/>
                <w:szCs w:val="20"/>
              </w:rPr>
              <w:t>Competencia No Alcanzada</w:t>
            </w:r>
          </w:p>
        </w:tc>
        <w:tc>
          <w:tcPr>
            <w:tcW w:w="3249" w:type="dxa"/>
          </w:tcPr>
          <w:p w14:paraId="77B35BE1" w14:textId="77777777" w:rsidR="00495442" w:rsidRPr="00BC03D9" w:rsidRDefault="00495442" w:rsidP="000300FF">
            <w:pPr>
              <w:pStyle w:val="Sinespaciado"/>
              <w:rPr>
                <w:rFonts w:ascii="Arial" w:hAnsi="Arial" w:cs="Arial"/>
                <w:color w:val="000000" w:themeColor="text1"/>
                <w:sz w:val="20"/>
                <w:szCs w:val="20"/>
              </w:rPr>
            </w:pPr>
            <w:r w:rsidRPr="00BC03D9">
              <w:rPr>
                <w:rFonts w:ascii="Arial" w:hAnsi="Arial" w:cs="Arial"/>
                <w:color w:val="000000" w:themeColor="text1"/>
                <w:sz w:val="20"/>
                <w:szCs w:val="20"/>
              </w:rPr>
              <w:t>Insuficiente</w:t>
            </w:r>
          </w:p>
        </w:tc>
        <w:tc>
          <w:tcPr>
            <w:tcW w:w="3249" w:type="dxa"/>
          </w:tcPr>
          <w:p w14:paraId="36D8C046" w14:textId="77777777" w:rsidR="00495442" w:rsidRPr="00DF000E" w:rsidRDefault="00495442" w:rsidP="00122E4A">
            <w:pPr>
              <w:jc w:val="both"/>
              <w:rPr>
                <w:rFonts w:ascii="Arial" w:hAnsi="Arial" w:cs="Arial"/>
                <w:color w:val="000000" w:themeColor="text1"/>
                <w:sz w:val="18"/>
                <w:szCs w:val="18"/>
              </w:rPr>
            </w:pPr>
            <w:r w:rsidRPr="00DF000E">
              <w:rPr>
                <w:rFonts w:ascii="Arial" w:hAnsi="Arial" w:cs="Arial"/>
                <w:color w:val="000000" w:themeColor="text1"/>
                <w:sz w:val="18"/>
                <w:szCs w:val="18"/>
              </w:rPr>
              <w:t>No se cumple con el 100% de evidencias conceptuales, procedimentales y actitudinales de los indicadores definidos en desempeño excelente.</w:t>
            </w:r>
          </w:p>
        </w:tc>
        <w:tc>
          <w:tcPr>
            <w:tcW w:w="3249" w:type="dxa"/>
          </w:tcPr>
          <w:p w14:paraId="345508E2" w14:textId="77777777" w:rsidR="00495442" w:rsidRPr="00BC03D9" w:rsidRDefault="00495442" w:rsidP="000300FF">
            <w:pPr>
              <w:pStyle w:val="Sinespaciado"/>
              <w:rPr>
                <w:rFonts w:ascii="Arial" w:hAnsi="Arial" w:cs="Arial"/>
                <w:color w:val="000000" w:themeColor="text1"/>
                <w:sz w:val="20"/>
                <w:szCs w:val="20"/>
              </w:rPr>
            </w:pPr>
            <w:r w:rsidRPr="00BC03D9">
              <w:rPr>
                <w:rFonts w:ascii="Arial" w:hAnsi="Arial" w:cs="Arial"/>
                <w:color w:val="000000" w:themeColor="text1"/>
                <w:sz w:val="20"/>
                <w:szCs w:val="20"/>
              </w:rPr>
              <w:t>N. A.</w:t>
            </w:r>
          </w:p>
        </w:tc>
      </w:tr>
    </w:tbl>
    <w:p w14:paraId="3F7D580B" w14:textId="77777777" w:rsidR="00956673" w:rsidRPr="00BC03D9" w:rsidRDefault="00956673" w:rsidP="00495442">
      <w:pPr>
        <w:pStyle w:val="Sinespaciado"/>
        <w:rPr>
          <w:rFonts w:ascii="Arial" w:hAnsi="Arial" w:cs="Arial"/>
          <w:color w:val="000000" w:themeColor="text1"/>
          <w:sz w:val="20"/>
          <w:szCs w:val="20"/>
        </w:rPr>
      </w:pPr>
    </w:p>
    <w:p w14:paraId="6EE3E608" w14:textId="77777777" w:rsidR="00707703" w:rsidRDefault="00707703" w:rsidP="00495442">
      <w:pPr>
        <w:pStyle w:val="Sinespaciado"/>
        <w:rPr>
          <w:rFonts w:ascii="Arial" w:hAnsi="Arial" w:cs="Arial"/>
          <w:color w:val="000000" w:themeColor="text1"/>
          <w:sz w:val="20"/>
          <w:szCs w:val="20"/>
        </w:rPr>
      </w:pPr>
    </w:p>
    <w:p w14:paraId="747B1882" w14:textId="77777777" w:rsidR="00707703" w:rsidRDefault="00707703" w:rsidP="00495442">
      <w:pPr>
        <w:pStyle w:val="Sinespaciado"/>
        <w:rPr>
          <w:rFonts w:ascii="Arial" w:hAnsi="Arial" w:cs="Arial"/>
          <w:color w:val="000000" w:themeColor="text1"/>
          <w:sz w:val="20"/>
          <w:szCs w:val="20"/>
        </w:rPr>
      </w:pPr>
    </w:p>
    <w:p w14:paraId="03818C32" w14:textId="77777777" w:rsidR="00707703" w:rsidRDefault="00707703" w:rsidP="00495442">
      <w:pPr>
        <w:pStyle w:val="Sinespaciado"/>
        <w:rPr>
          <w:rFonts w:ascii="Arial" w:hAnsi="Arial" w:cs="Arial"/>
          <w:color w:val="000000" w:themeColor="text1"/>
          <w:sz w:val="20"/>
          <w:szCs w:val="20"/>
        </w:rPr>
      </w:pPr>
    </w:p>
    <w:p w14:paraId="48A64BD4" w14:textId="77777777" w:rsidR="00707703" w:rsidRDefault="00707703" w:rsidP="00495442">
      <w:pPr>
        <w:pStyle w:val="Sinespaciado"/>
        <w:rPr>
          <w:rFonts w:ascii="Arial" w:hAnsi="Arial" w:cs="Arial"/>
          <w:color w:val="000000" w:themeColor="text1"/>
          <w:sz w:val="20"/>
          <w:szCs w:val="20"/>
        </w:rPr>
      </w:pPr>
    </w:p>
    <w:p w14:paraId="6050BA83" w14:textId="77777777" w:rsidR="00707703" w:rsidRDefault="00707703" w:rsidP="00495442">
      <w:pPr>
        <w:pStyle w:val="Sinespaciado"/>
        <w:rPr>
          <w:rFonts w:ascii="Arial" w:hAnsi="Arial" w:cs="Arial"/>
          <w:color w:val="000000" w:themeColor="text1"/>
          <w:sz w:val="20"/>
          <w:szCs w:val="20"/>
        </w:rPr>
      </w:pPr>
    </w:p>
    <w:p w14:paraId="486F94A8" w14:textId="77777777" w:rsidR="00707703" w:rsidRDefault="00707703" w:rsidP="00495442">
      <w:pPr>
        <w:pStyle w:val="Sinespaciado"/>
        <w:rPr>
          <w:rFonts w:ascii="Arial" w:hAnsi="Arial" w:cs="Arial"/>
          <w:color w:val="000000" w:themeColor="text1"/>
          <w:sz w:val="20"/>
          <w:szCs w:val="20"/>
        </w:rPr>
      </w:pPr>
    </w:p>
    <w:p w14:paraId="4914FAEF" w14:textId="77777777" w:rsidR="00707703" w:rsidRDefault="00707703" w:rsidP="00495442">
      <w:pPr>
        <w:pStyle w:val="Sinespaciado"/>
        <w:rPr>
          <w:rFonts w:ascii="Arial" w:hAnsi="Arial" w:cs="Arial"/>
          <w:color w:val="000000" w:themeColor="text1"/>
          <w:sz w:val="20"/>
          <w:szCs w:val="20"/>
        </w:rPr>
      </w:pPr>
    </w:p>
    <w:p w14:paraId="18625FB6" w14:textId="77777777" w:rsidR="00707703" w:rsidRDefault="00707703" w:rsidP="00495442">
      <w:pPr>
        <w:pStyle w:val="Sinespaciado"/>
        <w:rPr>
          <w:rFonts w:ascii="Arial" w:hAnsi="Arial" w:cs="Arial"/>
          <w:color w:val="000000" w:themeColor="text1"/>
          <w:sz w:val="20"/>
          <w:szCs w:val="20"/>
        </w:rPr>
      </w:pPr>
    </w:p>
    <w:p w14:paraId="0D356DF2" w14:textId="77777777" w:rsidR="00707703" w:rsidRDefault="00707703" w:rsidP="00495442">
      <w:pPr>
        <w:pStyle w:val="Sinespaciado"/>
        <w:rPr>
          <w:rFonts w:ascii="Arial" w:hAnsi="Arial" w:cs="Arial"/>
          <w:color w:val="000000" w:themeColor="text1"/>
          <w:sz w:val="20"/>
          <w:szCs w:val="20"/>
        </w:rPr>
      </w:pPr>
    </w:p>
    <w:p w14:paraId="66E67C60" w14:textId="77777777" w:rsidR="00707703" w:rsidRDefault="00707703" w:rsidP="00495442">
      <w:pPr>
        <w:pStyle w:val="Sinespaciado"/>
        <w:rPr>
          <w:rFonts w:ascii="Arial" w:hAnsi="Arial" w:cs="Arial"/>
          <w:color w:val="000000" w:themeColor="text1"/>
          <w:sz w:val="20"/>
          <w:szCs w:val="20"/>
        </w:rPr>
      </w:pPr>
    </w:p>
    <w:p w14:paraId="77CEA245" w14:textId="77777777" w:rsidR="00707703" w:rsidRDefault="00707703" w:rsidP="00495442">
      <w:pPr>
        <w:pStyle w:val="Sinespaciado"/>
        <w:rPr>
          <w:rFonts w:ascii="Arial" w:hAnsi="Arial" w:cs="Arial"/>
          <w:color w:val="000000" w:themeColor="text1"/>
          <w:sz w:val="20"/>
          <w:szCs w:val="20"/>
        </w:rPr>
      </w:pPr>
    </w:p>
    <w:p w14:paraId="64FA0555" w14:textId="77777777" w:rsidR="00707703" w:rsidRDefault="00707703" w:rsidP="00495442">
      <w:pPr>
        <w:pStyle w:val="Sinespaciado"/>
        <w:rPr>
          <w:rFonts w:ascii="Arial" w:hAnsi="Arial" w:cs="Arial"/>
          <w:color w:val="000000" w:themeColor="text1"/>
          <w:sz w:val="20"/>
          <w:szCs w:val="20"/>
        </w:rPr>
      </w:pPr>
    </w:p>
    <w:p w14:paraId="46A77104" w14:textId="4D342847" w:rsidR="00495442" w:rsidRPr="00BC03D9" w:rsidRDefault="00294D5C" w:rsidP="00495442">
      <w:pPr>
        <w:pStyle w:val="Sinespaciado"/>
        <w:rPr>
          <w:rFonts w:ascii="Arial" w:hAnsi="Arial" w:cs="Arial"/>
          <w:color w:val="000000" w:themeColor="text1"/>
          <w:sz w:val="20"/>
          <w:szCs w:val="20"/>
        </w:rPr>
      </w:pPr>
      <w:r w:rsidRPr="00BC03D9">
        <w:rPr>
          <w:rFonts w:ascii="Arial" w:hAnsi="Arial" w:cs="Arial"/>
          <w:color w:val="000000" w:themeColor="text1"/>
          <w:sz w:val="20"/>
          <w:szCs w:val="20"/>
        </w:rPr>
        <w:t>Matriz de Evaluación</w:t>
      </w:r>
      <w:r w:rsidR="00495442" w:rsidRPr="00BC03D9">
        <w:rPr>
          <w:rFonts w:ascii="Arial" w:hAnsi="Arial" w:cs="Arial"/>
          <w:color w:val="000000" w:themeColor="text1"/>
          <w:sz w:val="20"/>
          <w:szCs w:val="20"/>
        </w:rPr>
        <w:t>:</w:t>
      </w:r>
    </w:p>
    <w:tbl>
      <w:tblPr>
        <w:tblW w:w="13347" w:type="dxa"/>
        <w:jc w:val="center"/>
        <w:tblCellMar>
          <w:left w:w="70" w:type="dxa"/>
          <w:right w:w="70" w:type="dxa"/>
        </w:tblCellMar>
        <w:tblLook w:val="04A0" w:firstRow="1" w:lastRow="0" w:firstColumn="1" w:lastColumn="0" w:noHBand="0" w:noVBand="1"/>
      </w:tblPr>
      <w:tblGrid>
        <w:gridCol w:w="3574"/>
        <w:gridCol w:w="709"/>
        <w:gridCol w:w="992"/>
        <w:gridCol w:w="1276"/>
        <w:gridCol w:w="1134"/>
        <w:gridCol w:w="1241"/>
        <w:gridCol w:w="450"/>
        <w:gridCol w:w="3971"/>
      </w:tblGrid>
      <w:tr w:rsidR="00B465D4" w:rsidRPr="00BC03D9" w14:paraId="4F8145A3" w14:textId="77777777" w:rsidTr="00707703">
        <w:trPr>
          <w:trHeight w:val="294"/>
          <w:jc w:val="center"/>
        </w:trPr>
        <w:tc>
          <w:tcPr>
            <w:tcW w:w="3574"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20A78A2F" w14:textId="77777777" w:rsidR="00B465D4" w:rsidRPr="00BC03D9" w:rsidRDefault="00B465D4" w:rsidP="007930F0">
            <w:pPr>
              <w:spacing w:after="0" w:line="240" w:lineRule="auto"/>
              <w:jc w:val="center"/>
              <w:rPr>
                <w:rFonts w:ascii="Arial" w:eastAsia="Times New Roman" w:hAnsi="Arial" w:cs="Arial"/>
                <w:color w:val="000000" w:themeColor="text1"/>
                <w:sz w:val="20"/>
                <w:szCs w:val="20"/>
                <w:lang w:eastAsia="es-MX"/>
              </w:rPr>
            </w:pPr>
            <w:r w:rsidRPr="00BC03D9">
              <w:rPr>
                <w:rFonts w:ascii="Arial" w:eastAsia="Times New Roman" w:hAnsi="Arial" w:cs="Arial"/>
                <w:color w:val="000000" w:themeColor="text1"/>
                <w:sz w:val="20"/>
                <w:szCs w:val="20"/>
                <w:lang w:eastAsia="es-MX"/>
              </w:rPr>
              <w:t>Evidencia de Aprendizaje</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566CFDD9" w14:textId="77777777" w:rsidR="00B465D4" w:rsidRPr="00BC03D9" w:rsidRDefault="00B465D4" w:rsidP="007930F0">
            <w:pPr>
              <w:spacing w:after="0" w:line="240" w:lineRule="auto"/>
              <w:jc w:val="center"/>
              <w:rPr>
                <w:rFonts w:ascii="Arial" w:eastAsia="Times New Roman" w:hAnsi="Arial" w:cs="Arial"/>
                <w:color w:val="000000" w:themeColor="text1"/>
                <w:sz w:val="20"/>
                <w:szCs w:val="20"/>
                <w:lang w:eastAsia="es-MX"/>
              </w:rPr>
            </w:pPr>
            <w:r w:rsidRPr="00BC03D9">
              <w:rPr>
                <w:rFonts w:ascii="Arial" w:eastAsia="Times New Roman" w:hAnsi="Arial" w:cs="Arial"/>
                <w:color w:val="000000" w:themeColor="text1"/>
                <w:sz w:val="20"/>
                <w:szCs w:val="20"/>
                <w:lang w:eastAsia="es-MX"/>
              </w:rPr>
              <w:t>%</w:t>
            </w:r>
          </w:p>
        </w:tc>
        <w:tc>
          <w:tcPr>
            <w:tcW w:w="5093" w:type="dxa"/>
            <w:gridSpan w:val="5"/>
            <w:tcBorders>
              <w:top w:val="single" w:sz="4" w:space="0" w:color="auto"/>
              <w:left w:val="nil"/>
              <w:bottom w:val="single" w:sz="4" w:space="0" w:color="auto"/>
              <w:right w:val="single" w:sz="4" w:space="0" w:color="auto"/>
            </w:tcBorders>
            <w:shd w:val="clear" w:color="auto" w:fill="auto"/>
            <w:vAlign w:val="center"/>
          </w:tcPr>
          <w:p w14:paraId="2E534054" w14:textId="77777777" w:rsidR="00B465D4" w:rsidRPr="00BC03D9" w:rsidRDefault="00B465D4" w:rsidP="007930F0">
            <w:pPr>
              <w:spacing w:after="0" w:line="240" w:lineRule="auto"/>
              <w:jc w:val="center"/>
              <w:rPr>
                <w:rFonts w:ascii="Arial" w:eastAsia="Times New Roman" w:hAnsi="Arial" w:cs="Arial"/>
                <w:color w:val="000000" w:themeColor="text1"/>
                <w:sz w:val="20"/>
                <w:szCs w:val="20"/>
                <w:lang w:eastAsia="es-MX"/>
              </w:rPr>
            </w:pPr>
            <w:r w:rsidRPr="00BC03D9">
              <w:rPr>
                <w:rFonts w:ascii="Arial" w:eastAsia="Times New Roman" w:hAnsi="Arial" w:cs="Arial"/>
                <w:color w:val="000000" w:themeColor="text1"/>
                <w:sz w:val="20"/>
                <w:szCs w:val="20"/>
                <w:lang w:eastAsia="es-MX"/>
              </w:rPr>
              <w:t>Indicador de Alcance</w:t>
            </w:r>
          </w:p>
        </w:tc>
        <w:tc>
          <w:tcPr>
            <w:tcW w:w="3971"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4AD7AFD4" w14:textId="77777777" w:rsidR="00B465D4" w:rsidRPr="00BC03D9" w:rsidRDefault="00B465D4" w:rsidP="007930F0">
            <w:pPr>
              <w:spacing w:after="0" w:line="240" w:lineRule="auto"/>
              <w:jc w:val="center"/>
              <w:rPr>
                <w:rFonts w:ascii="Arial" w:eastAsia="Times New Roman" w:hAnsi="Arial" w:cs="Arial"/>
                <w:color w:val="000000" w:themeColor="text1"/>
                <w:sz w:val="20"/>
                <w:szCs w:val="20"/>
                <w:lang w:eastAsia="es-MX"/>
              </w:rPr>
            </w:pPr>
            <w:r w:rsidRPr="00BC03D9">
              <w:rPr>
                <w:rFonts w:ascii="Arial" w:eastAsia="Times New Roman" w:hAnsi="Arial" w:cs="Arial"/>
                <w:color w:val="000000" w:themeColor="text1"/>
                <w:sz w:val="20"/>
                <w:szCs w:val="20"/>
                <w:lang w:eastAsia="es-MX"/>
              </w:rPr>
              <w:t>Evaluación formativa de la competencia</w:t>
            </w:r>
          </w:p>
        </w:tc>
      </w:tr>
      <w:tr w:rsidR="00B465D4" w:rsidRPr="00BC03D9" w14:paraId="6A67FC02" w14:textId="77777777" w:rsidTr="00707703">
        <w:trPr>
          <w:trHeight w:val="294"/>
          <w:jc w:val="center"/>
        </w:trPr>
        <w:tc>
          <w:tcPr>
            <w:tcW w:w="3574" w:type="dxa"/>
            <w:vMerge/>
            <w:tcBorders>
              <w:top w:val="single" w:sz="4" w:space="0" w:color="auto"/>
              <w:left w:val="single" w:sz="4" w:space="0" w:color="auto"/>
              <w:bottom w:val="single" w:sz="4" w:space="0" w:color="000000"/>
              <w:right w:val="single" w:sz="4" w:space="0" w:color="auto"/>
            </w:tcBorders>
            <w:vAlign w:val="center"/>
          </w:tcPr>
          <w:p w14:paraId="2D594E17" w14:textId="77777777" w:rsidR="00B465D4" w:rsidRPr="00BC03D9" w:rsidRDefault="00B465D4" w:rsidP="007930F0">
            <w:pPr>
              <w:spacing w:after="0" w:line="240" w:lineRule="auto"/>
              <w:rPr>
                <w:rFonts w:ascii="Arial" w:eastAsia="Times New Roman" w:hAnsi="Arial" w:cs="Arial"/>
                <w:color w:val="000000" w:themeColor="text1"/>
                <w:sz w:val="20"/>
                <w:szCs w:val="20"/>
                <w:lang w:eastAsia="es-MX"/>
              </w:rPr>
            </w:pPr>
          </w:p>
        </w:tc>
        <w:tc>
          <w:tcPr>
            <w:tcW w:w="709" w:type="dxa"/>
            <w:vMerge/>
            <w:tcBorders>
              <w:top w:val="single" w:sz="4" w:space="0" w:color="auto"/>
              <w:left w:val="single" w:sz="4" w:space="0" w:color="auto"/>
              <w:bottom w:val="single" w:sz="4" w:space="0" w:color="000000"/>
              <w:right w:val="single" w:sz="4" w:space="0" w:color="auto"/>
            </w:tcBorders>
            <w:vAlign w:val="center"/>
          </w:tcPr>
          <w:p w14:paraId="561593F5" w14:textId="77777777" w:rsidR="00B465D4" w:rsidRPr="00BC03D9" w:rsidRDefault="00B465D4" w:rsidP="007930F0">
            <w:pPr>
              <w:spacing w:after="0" w:line="240" w:lineRule="auto"/>
              <w:rPr>
                <w:rFonts w:ascii="Arial" w:eastAsia="Times New Roman" w:hAnsi="Arial" w:cs="Arial"/>
                <w:color w:val="000000" w:themeColor="text1"/>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tcPr>
          <w:p w14:paraId="14DA0269" w14:textId="77777777" w:rsidR="00B465D4" w:rsidRPr="00BC03D9" w:rsidRDefault="00B465D4" w:rsidP="007930F0">
            <w:pPr>
              <w:spacing w:after="0" w:line="240" w:lineRule="auto"/>
              <w:jc w:val="center"/>
              <w:rPr>
                <w:rFonts w:ascii="Arial" w:eastAsia="Times New Roman" w:hAnsi="Arial" w:cs="Arial"/>
                <w:color w:val="000000" w:themeColor="text1"/>
                <w:sz w:val="20"/>
                <w:szCs w:val="20"/>
                <w:lang w:eastAsia="es-MX"/>
              </w:rPr>
            </w:pPr>
            <w:r w:rsidRPr="00BC03D9">
              <w:rPr>
                <w:rFonts w:ascii="Arial" w:eastAsia="Times New Roman" w:hAnsi="Arial" w:cs="Arial"/>
                <w:color w:val="000000" w:themeColor="text1"/>
                <w:sz w:val="20"/>
                <w:szCs w:val="20"/>
                <w:lang w:eastAsia="es-MX"/>
              </w:rPr>
              <w:t>A</w:t>
            </w:r>
          </w:p>
        </w:tc>
        <w:tc>
          <w:tcPr>
            <w:tcW w:w="1276" w:type="dxa"/>
            <w:tcBorders>
              <w:top w:val="nil"/>
              <w:left w:val="nil"/>
              <w:bottom w:val="single" w:sz="4" w:space="0" w:color="auto"/>
              <w:right w:val="single" w:sz="4" w:space="0" w:color="auto"/>
            </w:tcBorders>
            <w:shd w:val="clear" w:color="auto" w:fill="auto"/>
            <w:vAlign w:val="center"/>
          </w:tcPr>
          <w:p w14:paraId="0A9B38E9" w14:textId="77777777" w:rsidR="00B465D4" w:rsidRPr="00BC03D9" w:rsidRDefault="00B465D4" w:rsidP="007930F0">
            <w:pPr>
              <w:spacing w:after="0" w:line="240" w:lineRule="auto"/>
              <w:jc w:val="center"/>
              <w:rPr>
                <w:rFonts w:ascii="Arial" w:eastAsia="Times New Roman" w:hAnsi="Arial" w:cs="Arial"/>
                <w:color w:val="000000" w:themeColor="text1"/>
                <w:sz w:val="20"/>
                <w:szCs w:val="20"/>
                <w:lang w:eastAsia="es-MX"/>
              </w:rPr>
            </w:pPr>
            <w:r w:rsidRPr="00BC03D9">
              <w:rPr>
                <w:rFonts w:ascii="Arial" w:eastAsia="Times New Roman" w:hAnsi="Arial" w:cs="Arial"/>
                <w:color w:val="000000" w:themeColor="text1"/>
                <w:sz w:val="20"/>
                <w:szCs w:val="20"/>
                <w:lang w:eastAsia="es-MX"/>
              </w:rPr>
              <w:t>B</w:t>
            </w:r>
          </w:p>
        </w:tc>
        <w:tc>
          <w:tcPr>
            <w:tcW w:w="1134" w:type="dxa"/>
            <w:tcBorders>
              <w:top w:val="nil"/>
              <w:left w:val="nil"/>
              <w:bottom w:val="single" w:sz="4" w:space="0" w:color="auto"/>
              <w:right w:val="single" w:sz="4" w:space="0" w:color="auto"/>
            </w:tcBorders>
            <w:shd w:val="clear" w:color="auto" w:fill="auto"/>
            <w:vAlign w:val="center"/>
          </w:tcPr>
          <w:p w14:paraId="7FE2F00C" w14:textId="77777777" w:rsidR="00B465D4" w:rsidRPr="00BC03D9" w:rsidRDefault="00B465D4" w:rsidP="007930F0">
            <w:pPr>
              <w:spacing w:after="0" w:line="240" w:lineRule="auto"/>
              <w:jc w:val="center"/>
              <w:rPr>
                <w:rFonts w:ascii="Arial" w:eastAsia="Times New Roman" w:hAnsi="Arial" w:cs="Arial"/>
                <w:color w:val="000000" w:themeColor="text1"/>
                <w:sz w:val="20"/>
                <w:szCs w:val="20"/>
                <w:lang w:eastAsia="es-MX"/>
              </w:rPr>
            </w:pPr>
            <w:r w:rsidRPr="00BC03D9">
              <w:rPr>
                <w:rFonts w:ascii="Arial" w:eastAsia="Times New Roman" w:hAnsi="Arial" w:cs="Arial"/>
                <w:color w:val="000000" w:themeColor="text1"/>
                <w:sz w:val="20"/>
                <w:szCs w:val="20"/>
                <w:lang w:eastAsia="es-MX"/>
              </w:rPr>
              <w:t>C</w:t>
            </w:r>
          </w:p>
        </w:tc>
        <w:tc>
          <w:tcPr>
            <w:tcW w:w="1241" w:type="dxa"/>
            <w:tcBorders>
              <w:top w:val="nil"/>
              <w:left w:val="nil"/>
              <w:bottom w:val="single" w:sz="4" w:space="0" w:color="auto"/>
              <w:right w:val="single" w:sz="4" w:space="0" w:color="auto"/>
            </w:tcBorders>
            <w:shd w:val="clear" w:color="auto" w:fill="auto"/>
            <w:vAlign w:val="center"/>
          </w:tcPr>
          <w:p w14:paraId="401FFF69" w14:textId="77777777" w:rsidR="00B465D4" w:rsidRPr="00BC03D9" w:rsidRDefault="00B465D4" w:rsidP="007930F0">
            <w:pPr>
              <w:spacing w:after="0" w:line="240" w:lineRule="auto"/>
              <w:jc w:val="center"/>
              <w:rPr>
                <w:rFonts w:ascii="Arial" w:eastAsia="Times New Roman" w:hAnsi="Arial" w:cs="Arial"/>
                <w:color w:val="000000" w:themeColor="text1"/>
                <w:sz w:val="20"/>
                <w:szCs w:val="20"/>
                <w:lang w:eastAsia="es-MX"/>
              </w:rPr>
            </w:pPr>
            <w:r w:rsidRPr="00BC03D9">
              <w:rPr>
                <w:rFonts w:ascii="Arial" w:eastAsia="Times New Roman" w:hAnsi="Arial" w:cs="Arial"/>
                <w:color w:val="000000" w:themeColor="text1"/>
                <w:sz w:val="20"/>
                <w:szCs w:val="20"/>
                <w:lang w:eastAsia="es-MX"/>
              </w:rPr>
              <w:t>D</w:t>
            </w:r>
          </w:p>
        </w:tc>
        <w:tc>
          <w:tcPr>
            <w:tcW w:w="450" w:type="dxa"/>
            <w:tcBorders>
              <w:top w:val="nil"/>
              <w:left w:val="nil"/>
              <w:bottom w:val="single" w:sz="4" w:space="0" w:color="auto"/>
              <w:right w:val="single" w:sz="4" w:space="0" w:color="auto"/>
            </w:tcBorders>
            <w:shd w:val="clear" w:color="auto" w:fill="auto"/>
            <w:vAlign w:val="center"/>
          </w:tcPr>
          <w:p w14:paraId="26962D26" w14:textId="77777777" w:rsidR="00B465D4" w:rsidRPr="00BC03D9" w:rsidRDefault="00B465D4" w:rsidP="007930F0">
            <w:pPr>
              <w:spacing w:after="0" w:line="240" w:lineRule="auto"/>
              <w:jc w:val="center"/>
              <w:rPr>
                <w:rFonts w:ascii="Arial" w:eastAsia="Times New Roman" w:hAnsi="Arial" w:cs="Arial"/>
                <w:color w:val="000000" w:themeColor="text1"/>
                <w:sz w:val="20"/>
                <w:szCs w:val="20"/>
                <w:lang w:eastAsia="es-MX"/>
              </w:rPr>
            </w:pPr>
            <w:r w:rsidRPr="00BC03D9">
              <w:rPr>
                <w:rFonts w:ascii="Arial" w:eastAsia="Times New Roman" w:hAnsi="Arial" w:cs="Arial"/>
                <w:color w:val="000000" w:themeColor="text1"/>
                <w:sz w:val="20"/>
                <w:szCs w:val="20"/>
                <w:lang w:eastAsia="es-MX"/>
              </w:rPr>
              <w:t>N</w:t>
            </w:r>
          </w:p>
        </w:tc>
        <w:tc>
          <w:tcPr>
            <w:tcW w:w="3971" w:type="dxa"/>
            <w:vMerge/>
            <w:tcBorders>
              <w:top w:val="single" w:sz="4" w:space="0" w:color="auto"/>
              <w:left w:val="single" w:sz="4" w:space="0" w:color="auto"/>
              <w:bottom w:val="single" w:sz="4" w:space="0" w:color="auto"/>
              <w:right w:val="single" w:sz="4" w:space="0" w:color="auto"/>
            </w:tcBorders>
            <w:vAlign w:val="center"/>
          </w:tcPr>
          <w:p w14:paraId="6A4EC1A6" w14:textId="77777777" w:rsidR="00B465D4" w:rsidRPr="00BC03D9" w:rsidRDefault="00B465D4" w:rsidP="007930F0">
            <w:pPr>
              <w:spacing w:after="0" w:line="240" w:lineRule="auto"/>
              <w:rPr>
                <w:rFonts w:ascii="Arial" w:eastAsia="Times New Roman" w:hAnsi="Arial" w:cs="Arial"/>
                <w:color w:val="000000" w:themeColor="text1"/>
                <w:sz w:val="20"/>
                <w:szCs w:val="20"/>
                <w:lang w:eastAsia="es-MX"/>
              </w:rPr>
            </w:pPr>
          </w:p>
        </w:tc>
      </w:tr>
      <w:tr w:rsidR="00707703" w:rsidRPr="00BC03D9" w14:paraId="16417B38" w14:textId="77777777" w:rsidTr="00707703">
        <w:trPr>
          <w:trHeight w:val="294"/>
          <w:jc w:val="center"/>
        </w:trPr>
        <w:tc>
          <w:tcPr>
            <w:tcW w:w="3574" w:type="dxa"/>
            <w:tcBorders>
              <w:top w:val="nil"/>
              <w:left w:val="single" w:sz="4" w:space="0" w:color="auto"/>
              <w:bottom w:val="single" w:sz="4" w:space="0" w:color="auto"/>
              <w:right w:val="single" w:sz="4" w:space="0" w:color="auto"/>
            </w:tcBorders>
            <w:shd w:val="clear" w:color="auto" w:fill="FFFFFF" w:themeFill="background1"/>
            <w:noWrap/>
            <w:vAlign w:val="center"/>
          </w:tcPr>
          <w:p w14:paraId="323BB87C" w14:textId="2B85394D" w:rsidR="00707703" w:rsidRPr="00BC03D9" w:rsidRDefault="00707703" w:rsidP="00707703">
            <w:pPr>
              <w:spacing w:after="0" w:line="240" w:lineRule="auto"/>
              <w:rPr>
                <w:rFonts w:ascii="Arial" w:eastAsia="Times New Roman" w:hAnsi="Arial" w:cs="Arial"/>
                <w:color w:val="000000" w:themeColor="text1"/>
                <w:sz w:val="18"/>
                <w:szCs w:val="20"/>
                <w:lang w:eastAsia="es-MX"/>
              </w:rPr>
            </w:pPr>
            <w:r w:rsidRPr="009C062A">
              <w:rPr>
                <w:rFonts w:ascii="Arial" w:eastAsia="Times New Roman" w:hAnsi="Arial" w:cs="Arial"/>
                <w:b/>
                <w:bCs/>
                <w:color w:val="000000" w:themeColor="text1"/>
                <w:sz w:val="18"/>
                <w:szCs w:val="20"/>
                <w:lang w:eastAsia="es-MX"/>
              </w:rPr>
              <w:t>Actividades en Clase (Lista de cotejo).</w:t>
            </w:r>
          </w:p>
        </w:tc>
        <w:tc>
          <w:tcPr>
            <w:tcW w:w="709" w:type="dxa"/>
            <w:tcBorders>
              <w:top w:val="nil"/>
              <w:left w:val="nil"/>
              <w:bottom w:val="single" w:sz="4" w:space="0" w:color="auto"/>
              <w:right w:val="single" w:sz="4" w:space="0" w:color="auto"/>
            </w:tcBorders>
            <w:shd w:val="clear" w:color="auto" w:fill="auto"/>
            <w:noWrap/>
            <w:vAlign w:val="center"/>
          </w:tcPr>
          <w:p w14:paraId="38214C22" w14:textId="1DA84969" w:rsidR="00707703" w:rsidRPr="00BC03D9" w:rsidRDefault="00707703" w:rsidP="00707703">
            <w:pPr>
              <w:spacing w:after="0" w:line="240" w:lineRule="auto"/>
              <w:jc w:val="center"/>
              <w:rPr>
                <w:rFonts w:ascii="Arial" w:eastAsia="Times New Roman" w:hAnsi="Arial" w:cs="Arial"/>
                <w:color w:val="000000" w:themeColor="text1"/>
                <w:sz w:val="18"/>
                <w:szCs w:val="20"/>
                <w:lang w:eastAsia="es-MX"/>
              </w:rPr>
            </w:pPr>
            <w:r>
              <w:rPr>
                <w:rFonts w:ascii="Arial" w:eastAsia="Times New Roman" w:hAnsi="Arial" w:cs="Arial"/>
                <w:color w:val="000000" w:themeColor="text1"/>
                <w:sz w:val="18"/>
                <w:szCs w:val="20"/>
                <w:lang w:eastAsia="es-MX"/>
              </w:rPr>
              <w:t>25</w:t>
            </w:r>
          </w:p>
        </w:tc>
        <w:tc>
          <w:tcPr>
            <w:tcW w:w="992" w:type="dxa"/>
            <w:tcBorders>
              <w:top w:val="nil"/>
              <w:left w:val="nil"/>
              <w:bottom w:val="single" w:sz="4" w:space="0" w:color="auto"/>
              <w:right w:val="single" w:sz="4" w:space="0" w:color="auto"/>
            </w:tcBorders>
            <w:shd w:val="clear" w:color="auto" w:fill="auto"/>
            <w:noWrap/>
            <w:vAlign w:val="center"/>
          </w:tcPr>
          <w:p w14:paraId="70727B15" w14:textId="2F435808" w:rsidR="00707703" w:rsidRPr="00BC03D9" w:rsidRDefault="00707703" w:rsidP="00707703">
            <w:pPr>
              <w:spacing w:after="0" w:line="240" w:lineRule="auto"/>
              <w:jc w:val="center"/>
              <w:rPr>
                <w:rFonts w:ascii="Arial" w:eastAsia="Times New Roman" w:hAnsi="Arial" w:cs="Arial"/>
                <w:color w:val="000000" w:themeColor="text1"/>
                <w:sz w:val="18"/>
                <w:szCs w:val="20"/>
                <w:lang w:eastAsia="es-MX"/>
              </w:rPr>
            </w:pPr>
            <w:r>
              <w:rPr>
                <w:rFonts w:ascii="Arial" w:eastAsia="Times New Roman" w:hAnsi="Arial" w:cs="Arial"/>
                <w:color w:val="000000" w:themeColor="text1"/>
                <w:sz w:val="18"/>
                <w:szCs w:val="20"/>
                <w:lang w:eastAsia="es-MX"/>
              </w:rPr>
              <w:t>23.75</w:t>
            </w:r>
            <w:r w:rsidRPr="00BC03D9">
              <w:rPr>
                <w:rFonts w:ascii="Arial" w:eastAsia="Times New Roman" w:hAnsi="Arial" w:cs="Arial"/>
                <w:color w:val="000000" w:themeColor="text1"/>
                <w:sz w:val="18"/>
                <w:szCs w:val="20"/>
                <w:lang w:eastAsia="es-MX"/>
              </w:rPr>
              <w:t xml:space="preserve"> - </w:t>
            </w:r>
            <w:r>
              <w:rPr>
                <w:rFonts w:ascii="Arial" w:eastAsia="Times New Roman" w:hAnsi="Arial" w:cs="Arial"/>
                <w:color w:val="000000" w:themeColor="text1"/>
                <w:sz w:val="18"/>
                <w:szCs w:val="20"/>
                <w:lang w:eastAsia="es-MX"/>
              </w:rPr>
              <w:t>25</w:t>
            </w:r>
          </w:p>
        </w:tc>
        <w:tc>
          <w:tcPr>
            <w:tcW w:w="1276" w:type="dxa"/>
            <w:tcBorders>
              <w:top w:val="nil"/>
              <w:left w:val="nil"/>
              <w:bottom w:val="single" w:sz="4" w:space="0" w:color="auto"/>
              <w:right w:val="single" w:sz="4" w:space="0" w:color="auto"/>
            </w:tcBorders>
            <w:shd w:val="clear" w:color="auto" w:fill="auto"/>
            <w:noWrap/>
            <w:vAlign w:val="center"/>
          </w:tcPr>
          <w:p w14:paraId="72E8C073" w14:textId="009EE82B" w:rsidR="00707703" w:rsidRPr="00BC03D9" w:rsidRDefault="00707703" w:rsidP="00707703">
            <w:pPr>
              <w:spacing w:after="0" w:line="240" w:lineRule="auto"/>
              <w:jc w:val="center"/>
              <w:rPr>
                <w:rFonts w:ascii="Arial" w:eastAsia="Times New Roman" w:hAnsi="Arial" w:cs="Arial"/>
                <w:color w:val="000000" w:themeColor="text1"/>
                <w:sz w:val="18"/>
                <w:szCs w:val="20"/>
                <w:lang w:eastAsia="es-MX"/>
              </w:rPr>
            </w:pPr>
            <w:r>
              <w:rPr>
                <w:rFonts w:ascii="Arial" w:eastAsia="Times New Roman" w:hAnsi="Arial" w:cs="Arial"/>
                <w:color w:val="000000" w:themeColor="text1"/>
                <w:sz w:val="18"/>
                <w:szCs w:val="20"/>
                <w:lang w:eastAsia="es-MX"/>
              </w:rPr>
              <w:t>21.25</w:t>
            </w:r>
            <w:r w:rsidRPr="00BC03D9">
              <w:rPr>
                <w:rFonts w:ascii="Arial" w:eastAsia="Times New Roman" w:hAnsi="Arial" w:cs="Arial"/>
                <w:color w:val="000000" w:themeColor="text1"/>
                <w:sz w:val="18"/>
                <w:szCs w:val="20"/>
                <w:lang w:eastAsia="es-MX"/>
              </w:rPr>
              <w:t xml:space="preserve"> – </w:t>
            </w:r>
            <w:r>
              <w:rPr>
                <w:rFonts w:ascii="Arial" w:eastAsia="Times New Roman" w:hAnsi="Arial" w:cs="Arial"/>
                <w:color w:val="000000" w:themeColor="text1"/>
                <w:sz w:val="18"/>
                <w:szCs w:val="20"/>
                <w:lang w:eastAsia="es-MX"/>
              </w:rPr>
              <w:t>23.5</w:t>
            </w:r>
          </w:p>
        </w:tc>
        <w:tc>
          <w:tcPr>
            <w:tcW w:w="1134" w:type="dxa"/>
            <w:tcBorders>
              <w:top w:val="nil"/>
              <w:left w:val="nil"/>
              <w:bottom w:val="single" w:sz="4" w:space="0" w:color="auto"/>
              <w:right w:val="single" w:sz="4" w:space="0" w:color="auto"/>
            </w:tcBorders>
            <w:shd w:val="clear" w:color="auto" w:fill="auto"/>
            <w:noWrap/>
            <w:vAlign w:val="center"/>
          </w:tcPr>
          <w:p w14:paraId="662BE44D" w14:textId="2C110678" w:rsidR="00707703" w:rsidRPr="00BC03D9" w:rsidRDefault="00707703" w:rsidP="00707703">
            <w:pPr>
              <w:spacing w:after="0" w:line="240" w:lineRule="auto"/>
              <w:jc w:val="center"/>
              <w:rPr>
                <w:rFonts w:ascii="Arial" w:eastAsia="Times New Roman" w:hAnsi="Arial" w:cs="Arial"/>
                <w:color w:val="000000" w:themeColor="text1"/>
                <w:sz w:val="18"/>
                <w:szCs w:val="20"/>
                <w:lang w:eastAsia="es-MX"/>
              </w:rPr>
            </w:pPr>
            <w:r>
              <w:rPr>
                <w:rFonts w:ascii="Arial" w:eastAsia="Times New Roman" w:hAnsi="Arial" w:cs="Arial"/>
                <w:color w:val="000000" w:themeColor="text1"/>
                <w:sz w:val="18"/>
                <w:szCs w:val="20"/>
                <w:lang w:eastAsia="es-MX"/>
              </w:rPr>
              <w:t>18.75</w:t>
            </w:r>
            <w:r w:rsidRPr="00BC03D9">
              <w:rPr>
                <w:rFonts w:ascii="Arial" w:eastAsia="Times New Roman" w:hAnsi="Arial" w:cs="Arial"/>
                <w:color w:val="000000" w:themeColor="text1"/>
                <w:sz w:val="18"/>
                <w:szCs w:val="20"/>
                <w:lang w:eastAsia="es-MX"/>
              </w:rPr>
              <w:t xml:space="preserve"> – </w:t>
            </w:r>
            <w:r>
              <w:rPr>
                <w:rFonts w:ascii="Arial" w:eastAsia="Times New Roman" w:hAnsi="Arial" w:cs="Arial"/>
                <w:color w:val="000000" w:themeColor="text1"/>
                <w:sz w:val="18"/>
                <w:szCs w:val="20"/>
                <w:lang w:eastAsia="es-MX"/>
              </w:rPr>
              <w:t>21</w:t>
            </w:r>
          </w:p>
        </w:tc>
        <w:tc>
          <w:tcPr>
            <w:tcW w:w="1241" w:type="dxa"/>
            <w:tcBorders>
              <w:top w:val="nil"/>
              <w:left w:val="nil"/>
              <w:bottom w:val="single" w:sz="4" w:space="0" w:color="auto"/>
              <w:right w:val="single" w:sz="4" w:space="0" w:color="auto"/>
            </w:tcBorders>
            <w:shd w:val="clear" w:color="auto" w:fill="auto"/>
            <w:noWrap/>
            <w:vAlign w:val="center"/>
          </w:tcPr>
          <w:p w14:paraId="3CE246CC" w14:textId="28C40429" w:rsidR="00707703" w:rsidRPr="00BC03D9" w:rsidRDefault="00707703" w:rsidP="00707703">
            <w:pPr>
              <w:spacing w:after="0" w:line="240" w:lineRule="auto"/>
              <w:jc w:val="center"/>
              <w:rPr>
                <w:rFonts w:ascii="Arial" w:eastAsia="Times New Roman" w:hAnsi="Arial" w:cs="Arial"/>
                <w:color w:val="000000" w:themeColor="text1"/>
                <w:sz w:val="18"/>
                <w:szCs w:val="20"/>
                <w:lang w:eastAsia="es-MX"/>
              </w:rPr>
            </w:pPr>
            <w:r>
              <w:rPr>
                <w:rFonts w:ascii="Arial" w:eastAsia="Times New Roman" w:hAnsi="Arial" w:cs="Arial"/>
                <w:color w:val="000000" w:themeColor="text1"/>
                <w:sz w:val="18"/>
                <w:szCs w:val="20"/>
                <w:lang w:eastAsia="es-MX"/>
              </w:rPr>
              <w:t>17.5</w:t>
            </w:r>
            <w:r w:rsidRPr="00BC03D9">
              <w:rPr>
                <w:rFonts w:ascii="Arial" w:eastAsia="Times New Roman" w:hAnsi="Arial" w:cs="Arial"/>
                <w:color w:val="000000" w:themeColor="text1"/>
                <w:sz w:val="18"/>
                <w:szCs w:val="20"/>
                <w:lang w:eastAsia="es-MX"/>
              </w:rPr>
              <w:t xml:space="preserve"> – </w:t>
            </w:r>
            <w:r>
              <w:rPr>
                <w:rFonts w:ascii="Arial" w:eastAsia="Times New Roman" w:hAnsi="Arial" w:cs="Arial"/>
                <w:color w:val="000000" w:themeColor="text1"/>
                <w:sz w:val="18"/>
                <w:szCs w:val="20"/>
                <w:lang w:eastAsia="es-MX"/>
              </w:rPr>
              <w:t>18.5</w:t>
            </w:r>
          </w:p>
        </w:tc>
        <w:tc>
          <w:tcPr>
            <w:tcW w:w="450" w:type="dxa"/>
            <w:tcBorders>
              <w:top w:val="nil"/>
              <w:left w:val="nil"/>
              <w:bottom w:val="single" w:sz="4" w:space="0" w:color="auto"/>
              <w:right w:val="single" w:sz="4" w:space="0" w:color="auto"/>
            </w:tcBorders>
            <w:shd w:val="clear" w:color="auto" w:fill="auto"/>
            <w:noWrap/>
            <w:vAlign w:val="center"/>
          </w:tcPr>
          <w:p w14:paraId="4FC2DE5E" w14:textId="74908B24" w:rsidR="00707703" w:rsidRPr="00BC03D9" w:rsidRDefault="00707703" w:rsidP="00707703">
            <w:pPr>
              <w:spacing w:after="0" w:line="240" w:lineRule="auto"/>
              <w:jc w:val="center"/>
              <w:rPr>
                <w:rFonts w:ascii="Arial" w:eastAsia="Times New Roman" w:hAnsi="Arial" w:cs="Arial"/>
                <w:color w:val="000000" w:themeColor="text1"/>
                <w:sz w:val="18"/>
                <w:szCs w:val="20"/>
                <w:lang w:eastAsia="es-MX"/>
              </w:rPr>
            </w:pPr>
            <w:r w:rsidRPr="00BC03D9">
              <w:rPr>
                <w:rFonts w:ascii="Arial" w:eastAsia="Times New Roman" w:hAnsi="Arial" w:cs="Arial"/>
                <w:color w:val="000000" w:themeColor="text1"/>
                <w:sz w:val="18"/>
                <w:szCs w:val="20"/>
                <w:lang w:eastAsia="es-MX"/>
              </w:rPr>
              <w:t>0</w:t>
            </w:r>
          </w:p>
        </w:tc>
        <w:tc>
          <w:tcPr>
            <w:tcW w:w="3971" w:type="dxa"/>
            <w:tcBorders>
              <w:top w:val="single" w:sz="4" w:space="0" w:color="auto"/>
              <w:left w:val="nil"/>
              <w:bottom w:val="single" w:sz="4" w:space="0" w:color="auto"/>
              <w:right w:val="single" w:sz="4" w:space="0" w:color="auto"/>
            </w:tcBorders>
            <w:shd w:val="clear" w:color="auto" w:fill="auto"/>
            <w:noWrap/>
            <w:vAlign w:val="center"/>
          </w:tcPr>
          <w:p w14:paraId="01D9A953" w14:textId="1E113920" w:rsidR="00707703" w:rsidRPr="00BC03D9" w:rsidRDefault="00707703" w:rsidP="00707703">
            <w:pPr>
              <w:jc w:val="both"/>
              <w:rPr>
                <w:rFonts w:ascii="Arial" w:eastAsia="Times New Roman" w:hAnsi="Arial" w:cs="Arial"/>
                <w:color w:val="000000" w:themeColor="text1"/>
                <w:sz w:val="18"/>
                <w:szCs w:val="20"/>
                <w:lang w:eastAsia="es-MX"/>
              </w:rPr>
            </w:pPr>
            <w:r w:rsidRPr="00BC03D9">
              <w:rPr>
                <w:rFonts w:ascii="Arial" w:eastAsia="Times New Roman" w:hAnsi="Arial" w:cs="Arial"/>
                <w:color w:val="000000" w:themeColor="text1"/>
                <w:sz w:val="18"/>
                <w:szCs w:val="20"/>
                <w:lang w:eastAsia="es-MX"/>
              </w:rPr>
              <w:t>Demuestra la búsqueda en diversas fuentes de información, utiliza correctamente las citas bibliográficas, la información presenta una redacción satisfactoria sobre el tema que se desarrolló.</w:t>
            </w:r>
          </w:p>
        </w:tc>
      </w:tr>
      <w:tr w:rsidR="00707703" w:rsidRPr="00BC03D9" w14:paraId="17050996" w14:textId="77777777" w:rsidTr="00707703">
        <w:trPr>
          <w:trHeight w:val="294"/>
          <w:jc w:val="center"/>
        </w:trPr>
        <w:tc>
          <w:tcPr>
            <w:tcW w:w="3574" w:type="dxa"/>
            <w:tcBorders>
              <w:top w:val="nil"/>
              <w:left w:val="single" w:sz="4" w:space="0" w:color="auto"/>
              <w:bottom w:val="single" w:sz="4" w:space="0" w:color="auto"/>
              <w:right w:val="single" w:sz="4" w:space="0" w:color="auto"/>
            </w:tcBorders>
            <w:shd w:val="clear" w:color="auto" w:fill="FFFFFF" w:themeFill="background1"/>
            <w:noWrap/>
            <w:vAlign w:val="center"/>
          </w:tcPr>
          <w:p w14:paraId="6920D14F" w14:textId="64FA22EE" w:rsidR="00707703" w:rsidRPr="00BC03D9" w:rsidRDefault="00707703" w:rsidP="00707703">
            <w:pPr>
              <w:spacing w:after="0" w:line="240" w:lineRule="auto"/>
              <w:rPr>
                <w:rFonts w:ascii="Arial" w:eastAsia="Times New Roman" w:hAnsi="Arial" w:cs="Arial"/>
                <w:color w:val="000000" w:themeColor="text1"/>
                <w:sz w:val="18"/>
                <w:szCs w:val="20"/>
                <w:lang w:eastAsia="es-MX"/>
              </w:rPr>
            </w:pPr>
            <w:r w:rsidRPr="009C062A">
              <w:rPr>
                <w:rFonts w:ascii="Arial" w:eastAsia="Times New Roman" w:hAnsi="Arial" w:cs="Arial"/>
                <w:b/>
                <w:bCs/>
                <w:color w:val="000000" w:themeColor="text1"/>
                <w:sz w:val="18"/>
                <w:szCs w:val="20"/>
                <w:lang w:eastAsia="es-MX"/>
              </w:rPr>
              <w:t>Práctica de Laboratorio (Guía de observación).</w:t>
            </w:r>
          </w:p>
        </w:tc>
        <w:tc>
          <w:tcPr>
            <w:tcW w:w="709" w:type="dxa"/>
            <w:tcBorders>
              <w:top w:val="nil"/>
              <w:left w:val="nil"/>
              <w:bottom w:val="single" w:sz="4" w:space="0" w:color="auto"/>
              <w:right w:val="single" w:sz="4" w:space="0" w:color="auto"/>
            </w:tcBorders>
            <w:shd w:val="clear" w:color="auto" w:fill="auto"/>
            <w:noWrap/>
            <w:vAlign w:val="center"/>
          </w:tcPr>
          <w:p w14:paraId="2B0ABCDC" w14:textId="05FC2607" w:rsidR="00707703" w:rsidRPr="00BC03D9" w:rsidRDefault="00707703" w:rsidP="00707703">
            <w:pPr>
              <w:spacing w:after="0" w:line="240" w:lineRule="auto"/>
              <w:jc w:val="center"/>
              <w:rPr>
                <w:rFonts w:ascii="Arial" w:eastAsia="Times New Roman" w:hAnsi="Arial" w:cs="Arial"/>
                <w:color w:val="000000" w:themeColor="text1"/>
                <w:sz w:val="18"/>
                <w:szCs w:val="20"/>
                <w:lang w:eastAsia="es-MX"/>
              </w:rPr>
            </w:pPr>
            <w:r>
              <w:rPr>
                <w:rFonts w:ascii="Arial" w:eastAsia="Times New Roman" w:hAnsi="Arial" w:cs="Arial"/>
                <w:color w:val="000000" w:themeColor="text1"/>
                <w:sz w:val="18"/>
                <w:szCs w:val="20"/>
                <w:lang w:eastAsia="es-MX"/>
              </w:rPr>
              <w:t>25</w:t>
            </w:r>
          </w:p>
        </w:tc>
        <w:tc>
          <w:tcPr>
            <w:tcW w:w="992" w:type="dxa"/>
            <w:tcBorders>
              <w:top w:val="nil"/>
              <w:left w:val="nil"/>
              <w:bottom w:val="single" w:sz="4" w:space="0" w:color="auto"/>
              <w:right w:val="single" w:sz="4" w:space="0" w:color="auto"/>
            </w:tcBorders>
            <w:shd w:val="clear" w:color="auto" w:fill="auto"/>
            <w:noWrap/>
            <w:vAlign w:val="center"/>
          </w:tcPr>
          <w:p w14:paraId="55FC12BF" w14:textId="31460874" w:rsidR="00707703" w:rsidRPr="00BC03D9" w:rsidRDefault="00707703" w:rsidP="00707703">
            <w:pPr>
              <w:spacing w:after="0" w:line="240" w:lineRule="auto"/>
              <w:jc w:val="center"/>
              <w:rPr>
                <w:rFonts w:ascii="Arial" w:eastAsia="Times New Roman" w:hAnsi="Arial" w:cs="Arial"/>
                <w:color w:val="000000" w:themeColor="text1"/>
                <w:sz w:val="18"/>
                <w:szCs w:val="20"/>
                <w:lang w:eastAsia="es-MX"/>
              </w:rPr>
            </w:pPr>
            <w:r>
              <w:rPr>
                <w:rFonts w:ascii="Arial" w:eastAsia="Times New Roman" w:hAnsi="Arial" w:cs="Arial"/>
                <w:color w:val="000000" w:themeColor="text1"/>
                <w:sz w:val="18"/>
                <w:szCs w:val="20"/>
                <w:lang w:eastAsia="es-MX"/>
              </w:rPr>
              <w:t>23.75</w:t>
            </w:r>
            <w:r w:rsidRPr="00BC03D9">
              <w:rPr>
                <w:rFonts w:ascii="Arial" w:eastAsia="Times New Roman" w:hAnsi="Arial" w:cs="Arial"/>
                <w:color w:val="000000" w:themeColor="text1"/>
                <w:sz w:val="18"/>
                <w:szCs w:val="20"/>
                <w:lang w:eastAsia="es-MX"/>
              </w:rPr>
              <w:t xml:space="preserve"> - </w:t>
            </w:r>
            <w:r>
              <w:rPr>
                <w:rFonts w:ascii="Arial" w:eastAsia="Times New Roman" w:hAnsi="Arial" w:cs="Arial"/>
                <w:color w:val="000000" w:themeColor="text1"/>
                <w:sz w:val="18"/>
                <w:szCs w:val="20"/>
                <w:lang w:eastAsia="es-MX"/>
              </w:rPr>
              <w:t>25</w:t>
            </w:r>
          </w:p>
        </w:tc>
        <w:tc>
          <w:tcPr>
            <w:tcW w:w="1276" w:type="dxa"/>
            <w:tcBorders>
              <w:top w:val="nil"/>
              <w:left w:val="nil"/>
              <w:bottom w:val="single" w:sz="4" w:space="0" w:color="auto"/>
              <w:right w:val="single" w:sz="4" w:space="0" w:color="auto"/>
            </w:tcBorders>
            <w:shd w:val="clear" w:color="auto" w:fill="auto"/>
            <w:noWrap/>
            <w:vAlign w:val="center"/>
          </w:tcPr>
          <w:p w14:paraId="42680686" w14:textId="49451A5D" w:rsidR="00707703" w:rsidRPr="00BC03D9" w:rsidRDefault="00707703" w:rsidP="00707703">
            <w:pPr>
              <w:spacing w:after="0" w:line="240" w:lineRule="auto"/>
              <w:jc w:val="center"/>
              <w:rPr>
                <w:rFonts w:ascii="Arial" w:eastAsia="Times New Roman" w:hAnsi="Arial" w:cs="Arial"/>
                <w:color w:val="000000" w:themeColor="text1"/>
                <w:sz w:val="18"/>
                <w:szCs w:val="20"/>
                <w:lang w:eastAsia="es-MX"/>
              </w:rPr>
            </w:pPr>
            <w:r>
              <w:rPr>
                <w:rFonts w:ascii="Arial" w:eastAsia="Times New Roman" w:hAnsi="Arial" w:cs="Arial"/>
                <w:color w:val="000000" w:themeColor="text1"/>
                <w:sz w:val="18"/>
                <w:szCs w:val="20"/>
                <w:lang w:eastAsia="es-MX"/>
              </w:rPr>
              <w:t>21.25</w:t>
            </w:r>
            <w:r w:rsidRPr="00BC03D9">
              <w:rPr>
                <w:rFonts w:ascii="Arial" w:eastAsia="Times New Roman" w:hAnsi="Arial" w:cs="Arial"/>
                <w:color w:val="000000" w:themeColor="text1"/>
                <w:sz w:val="18"/>
                <w:szCs w:val="20"/>
                <w:lang w:eastAsia="es-MX"/>
              </w:rPr>
              <w:t xml:space="preserve"> – </w:t>
            </w:r>
            <w:r>
              <w:rPr>
                <w:rFonts w:ascii="Arial" w:eastAsia="Times New Roman" w:hAnsi="Arial" w:cs="Arial"/>
                <w:color w:val="000000" w:themeColor="text1"/>
                <w:sz w:val="18"/>
                <w:szCs w:val="20"/>
                <w:lang w:eastAsia="es-MX"/>
              </w:rPr>
              <w:t>23.5</w:t>
            </w:r>
          </w:p>
        </w:tc>
        <w:tc>
          <w:tcPr>
            <w:tcW w:w="1134" w:type="dxa"/>
            <w:tcBorders>
              <w:top w:val="nil"/>
              <w:left w:val="nil"/>
              <w:bottom w:val="single" w:sz="4" w:space="0" w:color="auto"/>
              <w:right w:val="single" w:sz="4" w:space="0" w:color="auto"/>
            </w:tcBorders>
            <w:shd w:val="clear" w:color="auto" w:fill="auto"/>
            <w:noWrap/>
            <w:vAlign w:val="center"/>
          </w:tcPr>
          <w:p w14:paraId="2BCF140E" w14:textId="5CDED52E" w:rsidR="00707703" w:rsidRPr="00BC03D9" w:rsidRDefault="00707703" w:rsidP="00707703">
            <w:pPr>
              <w:spacing w:after="0" w:line="240" w:lineRule="auto"/>
              <w:jc w:val="center"/>
              <w:rPr>
                <w:rFonts w:ascii="Arial" w:eastAsia="Times New Roman" w:hAnsi="Arial" w:cs="Arial"/>
                <w:color w:val="000000" w:themeColor="text1"/>
                <w:sz w:val="18"/>
                <w:szCs w:val="20"/>
                <w:lang w:eastAsia="es-MX"/>
              </w:rPr>
            </w:pPr>
            <w:r>
              <w:rPr>
                <w:rFonts w:ascii="Arial" w:eastAsia="Times New Roman" w:hAnsi="Arial" w:cs="Arial"/>
                <w:color w:val="000000" w:themeColor="text1"/>
                <w:sz w:val="18"/>
                <w:szCs w:val="20"/>
                <w:lang w:eastAsia="es-MX"/>
              </w:rPr>
              <w:t>18.75</w:t>
            </w:r>
            <w:r w:rsidRPr="00BC03D9">
              <w:rPr>
                <w:rFonts w:ascii="Arial" w:eastAsia="Times New Roman" w:hAnsi="Arial" w:cs="Arial"/>
                <w:color w:val="000000" w:themeColor="text1"/>
                <w:sz w:val="18"/>
                <w:szCs w:val="20"/>
                <w:lang w:eastAsia="es-MX"/>
              </w:rPr>
              <w:t xml:space="preserve"> – </w:t>
            </w:r>
            <w:r>
              <w:rPr>
                <w:rFonts w:ascii="Arial" w:eastAsia="Times New Roman" w:hAnsi="Arial" w:cs="Arial"/>
                <w:color w:val="000000" w:themeColor="text1"/>
                <w:sz w:val="18"/>
                <w:szCs w:val="20"/>
                <w:lang w:eastAsia="es-MX"/>
              </w:rPr>
              <w:t>21</w:t>
            </w:r>
          </w:p>
        </w:tc>
        <w:tc>
          <w:tcPr>
            <w:tcW w:w="1241" w:type="dxa"/>
            <w:tcBorders>
              <w:top w:val="nil"/>
              <w:left w:val="nil"/>
              <w:bottom w:val="single" w:sz="4" w:space="0" w:color="auto"/>
              <w:right w:val="single" w:sz="4" w:space="0" w:color="auto"/>
            </w:tcBorders>
            <w:shd w:val="clear" w:color="auto" w:fill="auto"/>
            <w:noWrap/>
            <w:vAlign w:val="center"/>
          </w:tcPr>
          <w:p w14:paraId="42411A9A" w14:textId="382E3C1A" w:rsidR="00707703" w:rsidRPr="00BC03D9" w:rsidRDefault="00707703" w:rsidP="00707703">
            <w:pPr>
              <w:spacing w:after="0" w:line="240" w:lineRule="auto"/>
              <w:jc w:val="center"/>
              <w:rPr>
                <w:rFonts w:ascii="Arial" w:eastAsia="Times New Roman" w:hAnsi="Arial" w:cs="Arial"/>
                <w:color w:val="000000" w:themeColor="text1"/>
                <w:sz w:val="18"/>
                <w:szCs w:val="20"/>
                <w:lang w:eastAsia="es-MX"/>
              </w:rPr>
            </w:pPr>
            <w:r>
              <w:rPr>
                <w:rFonts w:ascii="Arial" w:eastAsia="Times New Roman" w:hAnsi="Arial" w:cs="Arial"/>
                <w:color w:val="000000" w:themeColor="text1"/>
                <w:sz w:val="18"/>
                <w:szCs w:val="20"/>
                <w:lang w:eastAsia="es-MX"/>
              </w:rPr>
              <w:t>17.5</w:t>
            </w:r>
            <w:r w:rsidRPr="00BC03D9">
              <w:rPr>
                <w:rFonts w:ascii="Arial" w:eastAsia="Times New Roman" w:hAnsi="Arial" w:cs="Arial"/>
                <w:color w:val="000000" w:themeColor="text1"/>
                <w:sz w:val="18"/>
                <w:szCs w:val="20"/>
                <w:lang w:eastAsia="es-MX"/>
              </w:rPr>
              <w:t xml:space="preserve"> – </w:t>
            </w:r>
            <w:r>
              <w:rPr>
                <w:rFonts w:ascii="Arial" w:eastAsia="Times New Roman" w:hAnsi="Arial" w:cs="Arial"/>
                <w:color w:val="000000" w:themeColor="text1"/>
                <w:sz w:val="18"/>
                <w:szCs w:val="20"/>
                <w:lang w:eastAsia="es-MX"/>
              </w:rPr>
              <w:t>18.5</w:t>
            </w:r>
          </w:p>
        </w:tc>
        <w:tc>
          <w:tcPr>
            <w:tcW w:w="450" w:type="dxa"/>
            <w:tcBorders>
              <w:top w:val="nil"/>
              <w:left w:val="nil"/>
              <w:bottom w:val="single" w:sz="4" w:space="0" w:color="auto"/>
              <w:right w:val="single" w:sz="4" w:space="0" w:color="auto"/>
            </w:tcBorders>
            <w:shd w:val="clear" w:color="auto" w:fill="auto"/>
            <w:noWrap/>
            <w:vAlign w:val="center"/>
          </w:tcPr>
          <w:p w14:paraId="56A664A7" w14:textId="6FFAB75C" w:rsidR="00707703" w:rsidRPr="00BC03D9" w:rsidRDefault="00707703" w:rsidP="00707703">
            <w:pPr>
              <w:spacing w:after="0" w:line="240" w:lineRule="auto"/>
              <w:jc w:val="center"/>
              <w:rPr>
                <w:rFonts w:ascii="Arial" w:eastAsia="Times New Roman" w:hAnsi="Arial" w:cs="Arial"/>
                <w:color w:val="000000" w:themeColor="text1"/>
                <w:sz w:val="18"/>
                <w:szCs w:val="20"/>
                <w:lang w:eastAsia="es-MX"/>
              </w:rPr>
            </w:pPr>
            <w:r w:rsidRPr="00BC03D9">
              <w:rPr>
                <w:rFonts w:ascii="Arial" w:eastAsia="Times New Roman" w:hAnsi="Arial" w:cs="Arial"/>
                <w:color w:val="000000" w:themeColor="text1"/>
                <w:sz w:val="18"/>
                <w:szCs w:val="20"/>
                <w:lang w:eastAsia="es-MX"/>
              </w:rPr>
              <w:t>0</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48704B49" w14:textId="7AA7CB82" w:rsidR="00707703" w:rsidRPr="00BC03D9" w:rsidRDefault="00707703" w:rsidP="00707703">
            <w:pPr>
              <w:jc w:val="both"/>
              <w:rPr>
                <w:rFonts w:ascii="Arial" w:eastAsia="Times New Roman" w:hAnsi="Arial" w:cs="Arial"/>
                <w:color w:val="000000" w:themeColor="text1"/>
                <w:sz w:val="18"/>
                <w:szCs w:val="20"/>
                <w:lang w:eastAsia="es-MX"/>
              </w:rPr>
            </w:pPr>
            <w:r w:rsidRPr="00BC03D9">
              <w:rPr>
                <w:rFonts w:ascii="Arial" w:hAnsi="Arial" w:cs="Arial"/>
                <w:color w:val="000000" w:themeColor="text1"/>
                <w:sz w:val="18"/>
                <w:szCs w:val="20"/>
              </w:rPr>
              <w:t>Puede trabajar en equipo, refleja sus conocimientos en la interpretación de la realidad. Aplica los conocimientos y demuestra habilidad en la implementación de casos prácticos solicitados.</w:t>
            </w:r>
          </w:p>
        </w:tc>
      </w:tr>
      <w:tr w:rsidR="00707703" w:rsidRPr="00BC03D9" w14:paraId="2E3CA61E" w14:textId="77777777" w:rsidTr="00707703">
        <w:trPr>
          <w:trHeight w:val="294"/>
          <w:jc w:val="center"/>
        </w:trPr>
        <w:tc>
          <w:tcPr>
            <w:tcW w:w="3574" w:type="dxa"/>
            <w:tcBorders>
              <w:top w:val="nil"/>
              <w:left w:val="single" w:sz="4" w:space="0" w:color="auto"/>
              <w:bottom w:val="single" w:sz="4" w:space="0" w:color="auto"/>
              <w:right w:val="single" w:sz="4" w:space="0" w:color="auto"/>
            </w:tcBorders>
            <w:shd w:val="clear" w:color="auto" w:fill="FFFFFF" w:themeFill="background1"/>
            <w:noWrap/>
            <w:vAlign w:val="center"/>
          </w:tcPr>
          <w:p w14:paraId="374D7FB5" w14:textId="6ADAD8C0" w:rsidR="00707703" w:rsidRPr="00BC03D9" w:rsidRDefault="00707703" w:rsidP="00707703">
            <w:pPr>
              <w:spacing w:after="0" w:line="240" w:lineRule="auto"/>
              <w:rPr>
                <w:rFonts w:ascii="Arial" w:eastAsia="Times New Roman" w:hAnsi="Arial" w:cs="Arial"/>
                <w:color w:val="000000" w:themeColor="text1"/>
                <w:sz w:val="18"/>
                <w:szCs w:val="20"/>
                <w:lang w:eastAsia="es-MX"/>
              </w:rPr>
            </w:pPr>
            <w:r w:rsidRPr="009C062A">
              <w:rPr>
                <w:rFonts w:ascii="Arial" w:eastAsia="Times New Roman" w:hAnsi="Arial" w:cs="Arial"/>
                <w:b/>
                <w:bCs/>
                <w:color w:val="000000" w:themeColor="text1"/>
                <w:sz w:val="18"/>
                <w:szCs w:val="20"/>
                <w:lang w:eastAsia="es-MX"/>
              </w:rPr>
              <w:lastRenderedPageBreak/>
              <w:t>Examen (Lista de cotejo).</w:t>
            </w:r>
          </w:p>
        </w:tc>
        <w:tc>
          <w:tcPr>
            <w:tcW w:w="709" w:type="dxa"/>
            <w:tcBorders>
              <w:top w:val="nil"/>
              <w:left w:val="nil"/>
              <w:bottom w:val="single" w:sz="4" w:space="0" w:color="auto"/>
              <w:right w:val="single" w:sz="4" w:space="0" w:color="auto"/>
            </w:tcBorders>
            <w:shd w:val="clear" w:color="auto" w:fill="auto"/>
            <w:noWrap/>
            <w:vAlign w:val="center"/>
          </w:tcPr>
          <w:p w14:paraId="33290FC8" w14:textId="4AA2BA13" w:rsidR="00707703" w:rsidRPr="00BC03D9" w:rsidRDefault="00707703" w:rsidP="00707703">
            <w:pPr>
              <w:spacing w:after="0" w:line="240" w:lineRule="auto"/>
              <w:jc w:val="center"/>
              <w:rPr>
                <w:rFonts w:ascii="Arial" w:eastAsia="Times New Roman" w:hAnsi="Arial" w:cs="Arial"/>
                <w:color w:val="000000" w:themeColor="text1"/>
                <w:sz w:val="18"/>
                <w:szCs w:val="20"/>
                <w:lang w:eastAsia="es-MX"/>
              </w:rPr>
            </w:pPr>
            <w:r>
              <w:rPr>
                <w:rFonts w:ascii="Arial" w:eastAsia="Times New Roman" w:hAnsi="Arial" w:cs="Arial"/>
                <w:color w:val="000000" w:themeColor="text1"/>
                <w:sz w:val="18"/>
                <w:szCs w:val="20"/>
                <w:lang w:eastAsia="es-MX"/>
              </w:rPr>
              <w:t>50</w:t>
            </w:r>
          </w:p>
        </w:tc>
        <w:tc>
          <w:tcPr>
            <w:tcW w:w="992" w:type="dxa"/>
            <w:tcBorders>
              <w:top w:val="nil"/>
              <w:left w:val="nil"/>
              <w:bottom w:val="single" w:sz="4" w:space="0" w:color="auto"/>
              <w:right w:val="single" w:sz="4" w:space="0" w:color="auto"/>
            </w:tcBorders>
            <w:shd w:val="clear" w:color="auto" w:fill="auto"/>
            <w:noWrap/>
            <w:vAlign w:val="center"/>
          </w:tcPr>
          <w:p w14:paraId="494F3B01" w14:textId="4A307E3C" w:rsidR="00707703" w:rsidRPr="00BC03D9" w:rsidRDefault="00707703" w:rsidP="00707703">
            <w:pPr>
              <w:spacing w:after="0" w:line="240" w:lineRule="auto"/>
              <w:jc w:val="center"/>
              <w:rPr>
                <w:rFonts w:ascii="Arial" w:eastAsia="Times New Roman" w:hAnsi="Arial" w:cs="Arial"/>
                <w:color w:val="000000" w:themeColor="text1"/>
                <w:sz w:val="18"/>
                <w:szCs w:val="20"/>
                <w:lang w:eastAsia="es-MX"/>
              </w:rPr>
            </w:pPr>
            <w:r>
              <w:rPr>
                <w:rFonts w:ascii="Arial" w:eastAsia="Times New Roman" w:hAnsi="Arial" w:cs="Arial"/>
                <w:color w:val="000000" w:themeColor="text1"/>
                <w:sz w:val="18"/>
                <w:szCs w:val="20"/>
                <w:lang w:eastAsia="es-MX"/>
              </w:rPr>
              <w:t>47.5</w:t>
            </w:r>
            <w:r w:rsidRPr="00BC03D9">
              <w:rPr>
                <w:rFonts w:ascii="Arial" w:eastAsia="Times New Roman" w:hAnsi="Arial" w:cs="Arial"/>
                <w:color w:val="000000" w:themeColor="text1"/>
                <w:sz w:val="18"/>
                <w:szCs w:val="20"/>
                <w:lang w:eastAsia="es-MX"/>
              </w:rPr>
              <w:t xml:space="preserve"> - </w:t>
            </w:r>
            <w:r>
              <w:rPr>
                <w:rFonts w:ascii="Arial" w:eastAsia="Times New Roman" w:hAnsi="Arial" w:cs="Arial"/>
                <w:color w:val="000000" w:themeColor="text1"/>
                <w:sz w:val="18"/>
                <w:szCs w:val="20"/>
                <w:lang w:eastAsia="es-MX"/>
              </w:rPr>
              <w:t>50</w:t>
            </w:r>
          </w:p>
        </w:tc>
        <w:tc>
          <w:tcPr>
            <w:tcW w:w="1276" w:type="dxa"/>
            <w:tcBorders>
              <w:top w:val="nil"/>
              <w:left w:val="nil"/>
              <w:bottom w:val="single" w:sz="4" w:space="0" w:color="auto"/>
              <w:right w:val="single" w:sz="4" w:space="0" w:color="auto"/>
            </w:tcBorders>
            <w:shd w:val="clear" w:color="auto" w:fill="auto"/>
            <w:noWrap/>
            <w:vAlign w:val="center"/>
          </w:tcPr>
          <w:p w14:paraId="7F977CE9" w14:textId="3F3CA635" w:rsidR="00707703" w:rsidRPr="00BC03D9" w:rsidRDefault="00707703" w:rsidP="00707703">
            <w:pPr>
              <w:spacing w:after="0" w:line="240" w:lineRule="auto"/>
              <w:jc w:val="center"/>
              <w:rPr>
                <w:rFonts w:ascii="Arial" w:eastAsia="Times New Roman" w:hAnsi="Arial" w:cs="Arial"/>
                <w:color w:val="000000" w:themeColor="text1"/>
                <w:sz w:val="18"/>
                <w:szCs w:val="20"/>
                <w:lang w:eastAsia="es-MX"/>
              </w:rPr>
            </w:pPr>
            <w:r>
              <w:rPr>
                <w:rFonts w:ascii="Arial" w:eastAsia="Times New Roman" w:hAnsi="Arial" w:cs="Arial"/>
                <w:color w:val="000000" w:themeColor="text1"/>
                <w:sz w:val="18"/>
                <w:szCs w:val="20"/>
                <w:lang w:eastAsia="es-MX"/>
              </w:rPr>
              <w:t>42.5</w:t>
            </w:r>
            <w:r w:rsidRPr="00BC03D9">
              <w:rPr>
                <w:rFonts w:ascii="Arial" w:eastAsia="Times New Roman" w:hAnsi="Arial" w:cs="Arial"/>
                <w:color w:val="000000" w:themeColor="text1"/>
                <w:sz w:val="18"/>
                <w:szCs w:val="20"/>
                <w:lang w:eastAsia="es-MX"/>
              </w:rPr>
              <w:t xml:space="preserve"> – </w:t>
            </w:r>
            <w:r>
              <w:rPr>
                <w:rFonts w:ascii="Arial" w:eastAsia="Times New Roman" w:hAnsi="Arial" w:cs="Arial"/>
                <w:color w:val="000000" w:themeColor="text1"/>
                <w:sz w:val="18"/>
                <w:szCs w:val="20"/>
                <w:lang w:eastAsia="es-MX"/>
              </w:rPr>
              <w:t>47</w:t>
            </w:r>
          </w:p>
        </w:tc>
        <w:tc>
          <w:tcPr>
            <w:tcW w:w="1134" w:type="dxa"/>
            <w:tcBorders>
              <w:top w:val="nil"/>
              <w:left w:val="nil"/>
              <w:bottom w:val="single" w:sz="4" w:space="0" w:color="auto"/>
              <w:right w:val="single" w:sz="4" w:space="0" w:color="auto"/>
            </w:tcBorders>
            <w:shd w:val="clear" w:color="auto" w:fill="auto"/>
            <w:noWrap/>
            <w:vAlign w:val="center"/>
          </w:tcPr>
          <w:p w14:paraId="719FF7E5" w14:textId="4C93BA6B" w:rsidR="00707703" w:rsidRPr="00BC03D9" w:rsidRDefault="00707703" w:rsidP="00707703">
            <w:pPr>
              <w:spacing w:after="0" w:line="240" w:lineRule="auto"/>
              <w:jc w:val="center"/>
              <w:rPr>
                <w:rFonts w:ascii="Arial" w:eastAsia="Times New Roman" w:hAnsi="Arial" w:cs="Arial"/>
                <w:color w:val="000000" w:themeColor="text1"/>
                <w:sz w:val="18"/>
                <w:szCs w:val="20"/>
                <w:lang w:eastAsia="es-MX"/>
              </w:rPr>
            </w:pPr>
            <w:r>
              <w:rPr>
                <w:rFonts w:ascii="Arial" w:eastAsia="Times New Roman" w:hAnsi="Arial" w:cs="Arial"/>
                <w:color w:val="000000" w:themeColor="text1"/>
                <w:sz w:val="18"/>
                <w:szCs w:val="20"/>
                <w:lang w:eastAsia="es-MX"/>
              </w:rPr>
              <w:t>37.5</w:t>
            </w:r>
            <w:r w:rsidRPr="00BC03D9">
              <w:rPr>
                <w:rFonts w:ascii="Arial" w:eastAsia="Times New Roman" w:hAnsi="Arial" w:cs="Arial"/>
                <w:color w:val="000000" w:themeColor="text1"/>
                <w:sz w:val="18"/>
                <w:szCs w:val="20"/>
                <w:lang w:eastAsia="es-MX"/>
              </w:rPr>
              <w:t xml:space="preserve"> – </w:t>
            </w:r>
            <w:r>
              <w:rPr>
                <w:rFonts w:ascii="Arial" w:eastAsia="Times New Roman" w:hAnsi="Arial" w:cs="Arial"/>
                <w:color w:val="000000" w:themeColor="text1"/>
                <w:sz w:val="18"/>
                <w:szCs w:val="20"/>
                <w:lang w:eastAsia="es-MX"/>
              </w:rPr>
              <w:t>42</w:t>
            </w:r>
          </w:p>
        </w:tc>
        <w:tc>
          <w:tcPr>
            <w:tcW w:w="1241" w:type="dxa"/>
            <w:tcBorders>
              <w:top w:val="nil"/>
              <w:left w:val="nil"/>
              <w:bottom w:val="single" w:sz="4" w:space="0" w:color="auto"/>
              <w:right w:val="single" w:sz="4" w:space="0" w:color="auto"/>
            </w:tcBorders>
            <w:shd w:val="clear" w:color="auto" w:fill="auto"/>
            <w:noWrap/>
            <w:vAlign w:val="center"/>
          </w:tcPr>
          <w:p w14:paraId="20F5F2C5" w14:textId="3707FEB1" w:rsidR="00707703" w:rsidRPr="00BC03D9" w:rsidRDefault="00707703" w:rsidP="00707703">
            <w:pPr>
              <w:spacing w:after="0" w:line="240" w:lineRule="auto"/>
              <w:jc w:val="center"/>
              <w:rPr>
                <w:rFonts w:ascii="Arial" w:eastAsia="Times New Roman" w:hAnsi="Arial" w:cs="Arial"/>
                <w:color w:val="000000" w:themeColor="text1"/>
                <w:sz w:val="18"/>
                <w:szCs w:val="20"/>
                <w:lang w:eastAsia="es-MX"/>
              </w:rPr>
            </w:pPr>
            <w:r>
              <w:rPr>
                <w:rFonts w:ascii="Arial" w:eastAsia="Times New Roman" w:hAnsi="Arial" w:cs="Arial"/>
                <w:color w:val="000000" w:themeColor="text1"/>
                <w:sz w:val="18"/>
                <w:szCs w:val="20"/>
                <w:lang w:eastAsia="es-MX"/>
              </w:rPr>
              <w:t xml:space="preserve">35 </w:t>
            </w:r>
            <w:r w:rsidRPr="00BC03D9">
              <w:rPr>
                <w:rFonts w:ascii="Arial" w:eastAsia="Times New Roman" w:hAnsi="Arial" w:cs="Arial"/>
                <w:color w:val="000000" w:themeColor="text1"/>
                <w:sz w:val="18"/>
                <w:szCs w:val="20"/>
                <w:lang w:eastAsia="es-MX"/>
              </w:rPr>
              <w:t xml:space="preserve">– </w:t>
            </w:r>
            <w:r>
              <w:rPr>
                <w:rFonts w:ascii="Arial" w:eastAsia="Times New Roman" w:hAnsi="Arial" w:cs="Arial"/>
                <w:color w:val="000000" w:themeColor="text1"/>
                <w:sz w:val="18"/>
                <w:szCs w:val="20"/>
                <w:lang w:eastAsia="es-MX"/>
              </w:rPr>
              <w:t>37</w:t>
            </w:r>
          </w:p>
        </w:tc>
        <w:tc>
          <w:tcPr>
            <w:tcW w:w="450" w:type="dxa"/>
            <w:tcBorders>
              <w:top w:val="nil"/>
              <w:left w:val="nil"/>
              <w:bottom w:val="single" w:sz="4" w:space="0" w:color="auto"/>
              <w:right w:val="single" w:sz="4" w:space="0" w:color="auto"/>
            </w:tcBorders>
            <w:shd w:val="clear" w:color="auto" w:fill="auto"/>
            <w:noWrap/>
            <w:vAlign w:val="center"/>
          </w:tcPr>
          <w:p w14:paraId="166F3CAC" w14:textId="6D6130C6" w:rsidR="00707703" w:rsidRPr="00BC03D9" w:rsidRDefault="00707703" w:rsidP="00707703">
            <w:pPr>
              <w:spacing w:after="0" w:line="240" w:lineRule="auto"/>
              <w:jc w:val="center"/>
              <w:rPr>
                <w:rFonts w:ascii="Arial" w:eastAsia="Times New Roman" w:hAnsi="Arial" w:cs="Arial"/>
                <w:color w:val="000000" w:themeColor="text1"/>
                <w:sz w:val="18"/>
                <w:szCs w:val="20"/>
                <w:lang w:eastAsia="es-MX"/>
              </w:rPr>
            </w:pPr>
            <w:r w:rsidRPr="00BC03D9">
              <w:rPr>
                <w:rFonts w:ascii="Arial" w:eastAsia="Times New Roman" w:hAnsi="Arial" w:cs="Arial"/>
                <w:color w:val="000000" w:themeColor="text1"/>
                <w:sz w:val="18"/>
                <w:szCs w:val="20"/>
                <w:lang w:eastAsia="es-MX"/>
              </w:rPr>
              <w:t>0</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44774270" w14:textId="40B97772" w:rsidR="00707703" w:rsidRPr="00BC03D9" w:rsidRDefault="00707703" w:rsidP="00707703">
            <w:pPr>
              <w:jc w:val="both"/>
              <w:rPr>
                <w:rFonts w:ascii="Arial" w:eastAsia="Times New Roman" w:hAnsi="Arial" w:cs="Arial"/>
                <w:color w:val="000000" w:themeColor="text1"/>
                <w:sz w:val="18"/>
                <w:szCs w:val="20"/>
                <w:lang w:eastAsia="es-MX"/>
              </w:rPr>
            </w:pPr>
            <w:r w:rsidRPr="00BC03D9">
              <w:rPr>
                <w:rFonts w:ascii="Arial" w:eastAsia="Times New Roman" w:hAnsi="Arial" w:cs="Arial"/>
                <w:color w:val="000000" w:themeColor="text1"/>
                <w:sz w:val="18"/>
                <w:szCs w:val="20"/>
                <w:lang w:eastAsia="es-MX"/>
              </w:rPr>
              <w:t>Demuestra conocimiento y dominio de los temas de la unidad. Aplica los conocimientos en los casos prácticos solicitados en la evaluación. Demuestra habilidad para la resolución de casos prácticos.</w:t>
            </w:r>
          </w:p>
        </w:tc>
      </w:tr>
      <w:tr w:rsidR="00B465D4" w:rsidRPr="00BC03D9" w14:paraId="247A3874" w14:textId="77777777" w:rsidTr="00707703">
        <w:trPr>
          <w:trHeight w:val="294"/>
          <w:jc w:val="center"/>
        </w:trPr>
        <w:tc>
          <w:tcPr>
            <w:tcW w:w="3574" w:type="dxa"/>
            <w:tcBorders>
              <w:top w:val="nil"/>
              <w:left w:val="single" w:sz="4" w:space="0" w:color="auto"/>
              <w:bottom w:val="single" w:sz="4" w:space="0" w:color="auto"/>
            </w:tcBorders>
            <w:shd w:val="clear" w:color="auto" w:fill="auto"/>
            <w:noWrap/>
            <w:vAlign w:val="bottom"/>
          </w:tcPr>
          <w:p w14:paraId="3847545F" w14:textId="77777777" w:rsidR="00B465D4" w:rsidRPr="00BC03D9" w:rsidRDefault="00B465D4" w:rsidP="007930F0">
            <w:pPr>
              <w:spacing w:after="0" w:line="240" w:lineRule="auto"/>
              <w:jc w:val="center"/>
              <w:rPr>
                <w:rFonts w:ascii="Arial" w:eastAsia="Times New Roman" w:hAnsi="Arial" w:cs="Arial"/>
                <w:color w:val="000000" w:themeColor="text1"/>
                <w:sz w:val="20"/>
                <w:szCs w:val="20"/>
                <w:lang w:eastAsia="es-MX"/>
              </w:rPr>
            </w:pPr>
            <w:r w:rsidRPr="00BC03D9">
              <w:rPr>
                <w:rFonts w:ascii="Arial" w:eastAsia="Times New Roman" w:hAnsi="Arial" w:cs="Arial"/>
                <w:color w:val="000000" w:themeColor="text1"/>
                <w:sz w:val="20"/>
                <w:szCs w:val="20"/>
                <w:lang w:eastAsia="es-MX"/>
              </w:rPr>
              <w:t> Total </w:t>
            </w:r>
          </w:p>
        </w:tc>
        <w:tc>
          <w:tcPr>
            <w:tcW w:w="709" w:type="dxa"/>
            <w:tcBorders>
              <w:top w:val="single" w:sz="4" w:space="0" w:color="auto"/>
              <w:bottom w:val="single" w:sz="4" w:space="0" w:color="auto"/>
              <w:right w:val="single" w:sz="4" w:space="0" w:color="auto"/>
            </w:tcBorders>
            <w:shd w:val="clear" w:color="auto" w:fill="auto"/>
            <w:vAlign w:val="bottom"/>
          </w:tcPr>
          <w:p w14:paraId="237CA238" w14:textId="77777777" w:rsidR="00B465D4" w:rsidRPr="00BC03D9" w:rsidRDefault="00B465D4" w:rsidP="007930F0">
            <w:pPr>
              <w:spacing w:after="0" w:line="240" w:lineRule="auto"/>
              <w:jc w:val="center"/>
              <w:rPr>
                <w:rFonts w:ascii="Arial" w:eastAsia="Times New Roman" w:hAnsi="Arial" w:cs="Arial"/>
                <w:color w:val="000000" w:themeColor="text1"/>
                <w:sz w:val="20"/>
                <w:szCs w:val="20"/>
                <w:lang w:eastAsia="es-MX"/>
              </w:rPr>
            </w:pPr>
            <w:r w:rsidRPr="00BC03D9">
              <w:rPr>
                <w:rFonts w:ascii="Arial" w:eastAsia="Times New Roman" w:hAnsi="Arial" w:cs="Arial"/>
                <w:color w:val="000000" w:themeColor="text1"/>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7F6812C9" w14:textId="77777777" w:rsidR="00B465D4" w:rsidRPr="00BC03D9" w:rsidRDefault="00B465D4" w:rsidP="007930F0">
            <w:pPr>
              <w:spacing w:after="0" w:line="240" w:lineRule="auto"/>
              <w:jc w:val="center"/>
              <w:rPr>
                <w:rFonts w:ascii="Arial" w:eastAsia="Times New Roman" w:hAnsi="Arial" w:cs="Arial"/>
                <w:color w:val="000000" w:themeColor="text1"/>
                <w:sz w:val="20"/>
                <w:szCs w:val="20"/>
                <w:lang w:eastAsia="es-MX"/>
              </w:rPr>
            </w:pPr>
          </w:p>
        </w:tc>
        <w:tc>
          <w:tcPr>
            <w:tcW w:w="1276" w:type="dxa"/>
            <w:tcBorders>
              <w:top w:val="nil"/>
              <w:left w:val="nil"/>
              <w:bottom w:val="single" w:sz="4" w:space="0" w:color="auto"/>
              <w:right w:val="single" w:sz="4" w:space="0" w:color="auto"/>
            </w:tcBorders>
            <w:shd w:val="clear" w:color="auto" w:fill="auto"/>
            <w:noWrap/>
            <w:vAlign w:val="bottom"/>
          </w:tcPr>
          <w:p w14:paraId="56A59E0E" w14:textId="77777777" w:rsidR="00B465D4" w:rsidRPr="00BC03D9" w:rsidRDefault="00B465D4" w:rsidP="007930F0">
            <w:pPr>
              <w:spacing w:after="0" w:line="240" w:lineRule="auto"/>
              <w:jc w:val="center"/>
              <w:rPr>
                <w:rFonts w:ascii="Arial" w:eastAsia="Times New Roman" w:hAnsi="Arial" w:cs="Arial"/>
                <w:color w:val="000000" w:themeColor="text1"/>
                <w:sz w:val="20"/>
                <w:szCs w:val="20"/>
                <w:lang w:eastAsia="es-MX"/>
              </w:rPr>
            </w:pPr>
          </w:p>
        </w:tc>
        <w:tc>
          <w:tcPr>
            <w:tcW w:w="1134" w:type="dxa"/>
            <w:tcBorders>
              <w:top w:val="nil"/>
              <w:left w:val="nil"/>
              <w:bottom w:val="single" w:sz="4" w:space="0" w:color="auto"/>
              <w:right w:val="single" w:sz="4" w:space="0" w:color="auto"/>
            </w:tcBorders>
            <w:shd w:val="clear" w:color="auto" w:fill="auto"/>
            <w:noWrap/>
            <w:vAlign w:val="bottom"/>
          </w:tcPr>
          <w:p w14:paraId="2AAD74CD" w14:textId="77777777" w:rsidR="00B465D4" w:rsidRPr="00BC03D9" w:rsidRDefault="00B465D4" w:rsidP="007930F0">
            <w:pPr>
              <w:spacing w:after="0" w:line="240" w:lineRule="auto"/>
              <w:jc w:val="center"/>
              <w:rPr>
                <w:rFonts w:ascii="Arial" w:eastAsia="Times New Roman" w:hAnsi="Arial" w:cs="Arial"/>
                <w:color w:val="000000" w:themeColor="text1"/>
                <w:sz w:val="20"/>
                <w:szCs w:val="20"/>
                <w:lang w:eastAsia="es-MX"/>
              </w:rPr>
            </w:pPr>
          </w:p>
        </w:tc>
        <w:tc>
          <w:tcPr>
            <w:tcW w:w="1241" w:type="dxa"/>
            <w:tcBorders>
              <w:top w:val="nil"/>
              <w:left w:val="nil"/>
              <w:bottom w:val="single" w:sz="4" w:space="0" w:color="auto"/>
              <w:right w:val="single" w:sz="4" w:space="0" w:color="auto"/>
            </w:tcBorders>
            <w:shd w:val="clear" w:color="auto" w:fill="auto"/>
            <w:noWrap/>
            <w:vAlign w:val="bottom"/>
          </w:tcPr>
          <w:p w14:paraId="5B669DA9" w14:textId="77777777" w:rsidR="00B465D4" w:rsidRPr="00BC03D9" w:rsidRDefault="00B465D4" w:rsidP="007930F0">
            <w:pPr>
              <w:spacing w:after="0" w:line="240" w:lineRule="auto"/>
              <w:jc w:val="center"/>
              <w:rPr>
                <w:rFonts w:ascii="Arial" w:eastAsia="Times New Roman" w:hAnsi="Arial" w:cs="Arial"/>
                <w:color w:val="000000" w:themeColor="text1"/>
                <w:sz w:val="20"/>
                <w:szCs w:val="20"/>
                <w:lang w:eastAsia="es-MX"/>
              </w:rPr>
            </w:pPr>
          </w:p>
        </w:tc>
        <w:tc>
          <w:tcPr>
            <w:tcW w:w="450" w:type="dxa"/>
            <w:tcBorders>
              <w:top w:val="nil"/>
              <w:left w:val="nil"/>
              <w:bottom w:val="single" w:sz="4" w:space="0" w:color="auto"/>
              <w:right w:val="single" w:sz="4" w:space="0" w:color="auto"/>
            </w:tcBorders>
            <w:shd w:val="clear" w:color="auto" w:fill="auto"/>
            <w:noWrap/>
            <w:vAlign w:val="bottom"/>
          </w:tcPr>
          <w:p w14:paraId="0ABB3749" w14:textId="77777777" w:rsidR="00B465D4" w:rsidRPr="00BC03D9" w:rsidRDefault="00B465D4" w:rsidP="007930F0">
            <w:pPr>
              <w:spacing w:after="0" w:line="240" w:lineRule="auto"/>
              <w:jc w:val="center"/>
              <w:rPr>
                <w:rFonts w:ascii="Arial" w:eastAsia="Times New Roman" w:hAnsi="Arial" w:cs="Arial"/>
                <w:color w:val="000000" w:themeColor="text1"/>
                <w:sz w:val="20"/>
                <w:szCs w:val="20"/>
                <w:lang w:eastAsia="es-MX"/>
              </w:rPr>
            </w:pP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4B44ABA8" w14:textId="77777777" w:rsidR="00B465D4" w:rsidRPr="00BC03D9" w:rsidRDefault="00B465D4" w:rsidP="007930F0">
            <w:pPr>
              <w:spacing w:after="0" w:line="240" w:lineRule="auto"/>
              <w:jc w:val="center"/>
              <w:rPr>
                <w:rFonts w:ascii="Arial" w:eastAsia="Times New Roman" w:hAnsi="Arial" w:cs="Arial"/>
                <w:color w:val="000000" w:themeColor="text1"/>
                <w:sz w:val="20"/>
                <w:szCs w:val="20"/>
                <w:lang w:eastAsia="es-MX"/>
              </w:rPr>
            </w:pPr>
          </w:p>
        </w:tc>
      </w:tr>
    </w:tbl>
    <w:p w14:paraId="7FD48D9B" w14:textId="77777777" w:rsidR="009F323B" w:rsidRPr="00BC03D9" w:rsidRDefault="009F323B" w:rsidP="009F323B">
      <w:pPr>
        <w:pStyle w:val="Sinespaciado"/>
        <w:jc w:val="both"/>
        <w:rPr>
          <w:rFonts w:ascii="Arial" w:hAnsi="Arial" w:cs="Arial"/>
          <w:color w:val="000000" w:themeColor="text1"/>
          <w:sz w:val="20"/>
          <w:szCs w:val="20"/>
        </w:rPr>
      </w:pPr>
    </w:p>
    <w:p w14:paraId="184980DA" w14:textId="77777777" w:rsidR="00CB23DE" w:rsidRPr="00BC03D9" w:rsidRDefault="00CB23DE" w:rsidP="00CB23DE">
      <w:pPr>
        <w:pStyle w:val="Sinespaciado"/>
        <w:rPr>
          <w:rFonts w:ascii="Arial" w:hAnsi="Arial" w:cs="Arial"/>
          <w:color w:val="000000" w:themeColor="text1"/>
          <w:sz w:val="20"/>
          <w:szCs w:val="20"/>
        </w:rPr>
      </w:pPr>
    </w:p>
    <w:p w14:paraId="56E0E351" w14:textId="5288C9C1" w:rsidR="00CB23DE" w:rsidRDefault="00CB23DE" w:rsidP="00CB23DE">
      <w:pPr>
        <w:pStyle w:val="Sinespaciado"/>
        <w:jc w:val="both"/>
        <w:rPr>
          <w:rFonts w:ascii="Arial" w:hAnsi="Arial" w:cs="Arial"/>
          <w:color w:val="000000" w:themeColor="text1"/>
          <w:sz w:val="20"/>
          <w:szCs w:val="20"/>
        </w:rPr>
      </w:pPr>
      <w:r w:rsidRPr="00BC03D9">
        <w:rPr>
          <w:rFonts w:ascii="Arial" w:hAnsi="Arial" w:cs="Arial"/>
          <w:color w:val="000000" w:themeColor="text1"/>
          <w:sz w:val="20"/>
          <w:szCs w:val="20"/>
        </w:rPr>
        <w:t>Nota: este apartado número 4 de la instrumentación didáctica para la formación y desarrollo de competencias profesionales se repite, de acuerdo al número de competencias específicas de los temas de asignatura.</w:t>
      </w:r>
    </w:p>
    <w:p w14:paraId="64B0CC39" w14:textId="6D97A21D" w:rsidR="00910ACC" w:rsidRDefault="00910ACC" w:rsidP="00CB23DE">
      <w:pPr>
        <w:pStyle w:val="Sinespaciado"/>
        <w:jc w:val="both"/>
        <w:rPr>
          <w:rFonts w:ascii="Arial" w:hAnsi="Arial" w:cs="Arial"/>
          <w:color w:val="000000" w:themeColor="text1"/>
          <w:sz w:val="20"/>
          <w:szCs w:val="20"/>
        </w:rPr>
      </w:pPr>
    </w:p>
    <w:p w14:paraId="6D331297" w14:textId="5B5D25F6" w:rsidR="00910ACC" w:rsidRDefault="00910ACC" w:rsidP="00CB23DE">
      <w:pPr>
        <w:pStyle w:val="Sinespaciado"/>
        <w:jc w:val="both"/>
        <w:rPr>
          <w:rFonts w:ascii="Arial" w:hAnsi="Arial" w:cs="Arial"/>
          <w:color w:val="000000" w:themeColor="text1"/>
          <w:sz w:val="20"/>
          <w:szCs w:val="20"/>
        </w:rPr>
      </w:pPr>
    </w:p>
    <w:p w14:paraId="1F8638FE" w14:textId="7B452DF4" w:rsidR="00910ACC" w:rsidRDefault="00910ACC" w:rsidP="00CB23DE">
      <w:pPr>
        <w:pStyle w:val="Sinespaciado"/>
        <w:jc w:val="both"/>
        <w:rPr>
          <w:rFonts w:ascii="Arial" w:hAnsi="Arial" w:cs="Arial"/>
          <w:color w:val="000000" w:themeColor="text1"/>
          <w:sz w:val="20"/>
          <w:szCs w:val="20"/>
        </w:rPr>
      </w:pPr>
    </w:p>
    <w:p w14:paraId="2800E6FF" w14:textId="45AA9A21" w:rsidR="00910ACC" w:rsidRDefault="00910ACC" w:rsidP="00CB23DE">
      <w:pPr>
        <w:pStyle w:val="Sinespaciado"/>
        <w:jc w:val="both"/>
        <w:rPr>
          <w:rFonts w:ascii="Arial" w:hAnsi="Arial" w:cs="Arial"/>
          <w:color w:val="000000" w:themeColor="text1"/>
          <w:sz w:val="20"/>
          <w:szCs w:val="20"/>
        </w:rPr>
      </w:pPr>
    </w:p>
    <w:p w14:paraId="3CE7C77E" w14:textId="22DD0F02" w:rsidR="00910ACC" w:rsidRDefault="00910ACC" w:rsidP="00CB23DE">
      <w:pPr>
        <w:pStyle w:val="Sinespaciado"/>
        <w:jc w:val="both"/>
        <w:rPr>
          <w:rFonts w:ascii="Arial" w:hAnsi="Arial" w:cs="Arial"/>
          <w:color w:val="000000" w:themeColor="text1"/>
          <w:sz w:val="20"/>
          <w:szCs w:val="20"/>
        </w:rPr>
      </w:pPr>
    </w:p>
    <w:p w14:paraId="1595783A" w14:textId="2231FAE6" w:rsidR="00910ACC" w:rsidRDefault="00910ACC" w:rsidP="00CB23DE">
      <w:pPr>
        <w:pStyle w:val="Sinespaciado"/>
        <w:jc w:val="both"/>
        <w:rPr>
          <w:rFonts w:ascii="Arial" w:hAnsi="Arial" w:cs="Arial"/>
          <w:color w:val="000000" w:themeColor="text1"/>
          <w:sz w:val="20"/>
          <w:szCs w:val="20"/>
        </w:rPr>
      </w:pPr>
    </w:p>
    <w:p w14:paraId="72731B60" w14:textId="44EE1933" w:rsidR="00910ACC" w:rsidRDefault="00910ACC" w:rsidP="00CB23DE">
      <w:pPr>
        <w:pStyle w:val="Sinespaciado"/>
        <w:jc w:val="both"/>
        <w:rPr>
          <w:rFonts w:ascii="Arial" w:hAnsi="Arial" w:cs="Arial"/>
          <w:color w:val="000000" w:themeColor="text1"/>
          <w:sz w:val="20"/>
          <w:szCs w:val="20"/>
        </w:rPr>
      </w:pPr>
    </w:p>
    <w:p w14:paraId="7D49A5F2" w14:textId="0D702EC0" w:rsidR="00910ACC" w:rsidRDefault="00910ACC" w:rsidP="00CB23DE">
      <w:pPr>
        <w:pStyle w:val="Sinespaciado"/>
        <w:jc w:val="both"/>
        <w:rPr>
          <w:rFonts w:ascii="Arial" w:hAnsi="Arial" w:cs="Arial"/>
          <w:color w:val="000000" w:themeColor="text1"/>
          <w:sz w:val="20"/>
          <w:szCs w:val="20"/>
        </w:rPr>
      </w:pPr>
    </w:p>
    <w:p w14:paraId="23BE3CB7" w14:textId="542BFE76" w:rsidR="00910ACC" w:rsidRDefault="00910ACC" w:rsidP="00CB23DE">
      <w:pPr>
        <w:pStyle w:val="Sinespaciado"/>
        <w:jc w:val="both"/>
        <w:rPr>
          <w:rFonts w:ascii="Arial" w:hAnsi="Arial" w:cs="Arial"/>
          <w:color w:val="000000" w:themeColor="text1"/>
          <w:sz w:val="20"/>
          <w:szCs w:val="20"/>
        </w:rPr>
      </w:pPr>
    </w:p>
    <w:p w14:paraId="36CDE7BC" w14:textId="143FDC3C" w:rsidR="00910ACC" w:rsidRDefault="00910ACC" w:rsidP="00CB23DE">
      <w:pPr>
        <w:pStyle w:val="Sinespaciado"/>
        <w:jc w:val="both"/>
        <w:rPr>
          <w:rFonts w:ascii="Arial" w:hAnsi="Arial" w:cs="Arial"/>
          <w:color w:val="000000" w:themeColor="text1"/>
          <w:sz w:val="20"/>
          <w:szCs w:val="20"/>
        </w:rPr>
      </w:pPr>
    </w:p>
    <w:p w14:paraId="70F0A177" w14:textId="5A6F50DC" w:rsidR="00910ACC" w:rsidRDefault="00910ACC" w:rsidP="00CB23DE">
      <w:pPr>
        <w:pStyle w:val="Sinespaciado"/>
        <w:jc w:val="both"/>
        <w:rPr>
          <w:rFonts w:ascii="Arial" w:hAnsi="Arial" w:cs="Arial"/>
          <w:color w:val="000000" w:themeColor="text1"/>
          <w:sz w:val="20"/>
          <w:szCs w:val="20"/>
        </w:rPr>
      </w:pPr>
    </w:p>
    <w:p w14:paraId="7B7DE0DC" w14:textId="27284911" w:rsidR="00910ACC" w:rsidRDefault="00910ACC" w:rsidP="00CB23DE">
      <w:pPr>
        <w:pStyle w:val="Sinespaciado"/>
        <w:jc w:val="both"/>
        <w:rPr>
          <w:rFonts w:ascii="Arial" w:hAnsi="Arial" w:cs="Arial"/>
          <w:color w:val="000000" w:themeColor="text1"/>
          <w:sz w:val="20"/>
          <w:szCs w:val="20"/>
        </w:rPr>
      </w:pPr>
    </w:p>
    <w:p w14:paraId="4F87CF71" w14:textId="77777777" w:rsidR="00910ACC" w:rsidRPr="00BC03D9" w:rsidRDefault="00910ACC" w:rsidP="00CB23DE">
      <w:pPr>
        <w:pStyle w:val="Sinespaciado"/>
        <w:jc w:val="both"/>
        <w:rPr>
          <w:rFonts w:ascii="Arial" w:hAnsi="Arial" w:cs="Arial"/>
          <w:color w:val="000000" w:themeColor="text1"/>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BC03D9" w:rsidRPr="00BC03D9" w14:paraId="6B17109E" w14:textId="77777777" w:rsidTr="00840DBF">
        <w:tc>
          <w:tcPr>
            <w:tcW w:w="1838" w:type="dxa"/>
            <w:shd w:val="clear" w:color="auto" w:fill="auto"/>
          </w:tcPr>
          <w:p w14:paraId="0C7D7624" w14:textId="6EE34CDA" w:rsidR="00CB23DE" w:rsidRPr="00BC03D9" w:rsidRDefault="00CB23DE"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Competencia No.</w:t>
            </w:r>
          </w:p>
        </w:tc>
        <w:tc>
          <w:tcPr>
            <w:tcW w:w="1418" w:type="dxa"/>
            <w:shd w:val="clear" w:color="auto" w:fill="auto"/>
          </w:tcPr>
          <w:p w14:paraId="442A0324" w14:textId="77777777" w:rsidR="00CB23DE" w:rsidRPr="00BC03D9" w:rsidRDefault="00CB23DE" w:rsidP="005053AB">
            <w:pPr>
              <w:pStyle w:val="Sinespaciado"/>
              <w:rPr>
                <w:rFonts w:ascii="Arial" w:hAnsi="Arial" w:cs="Arial"/>
                <w:color w:val="000000" w:themeColor="text1"/>
                <w:sz w:val="20"/>
                <w:szCs w:val="20"/>
              </w:rPr>
            </w:pPr>
          </w:p>
        </w:tc>
        <w:tc>
          <w:tcPr>
            <w:tcW w:w="1984" w:type="dxa"/>
            <w:tcBorders>
              <w:bottom w:val="single" w:sz="4" w:space="0" w:color="auto"/>
            </w:tcBorders>
            <w:shd w:val="clear" w:color="auto" w:fill="auto"/>
          </w:tcPr>
          <w:p w14:paraId="1AC76189" w14:textId="77777777" w:rsidR="00CB23DE" w:rsidRPr="00BC03D9" w:rsidRDefault="00B04432" w:rsidP="00184D02">
            <w:pPr>
              <w:pStyle w:val="Sinespaciado"/>
              <w:rPr>
                <w:rFonts w:ascii="Arial" w:hAnsi="Arial" w:cs="Arial"/>
                <w:color w:val="000000" w:themeColor="text1"/>
                <w:sz w:val="20"/>
                <w:szCs w:val="20"/>
              </w:rPr>
            </w:pPr>
            <w:r w:rsidRPr="00BC03D9">
              <w:rPr>
                <w:rFonts w:ascii="Arial" w:hAnsi="Arial" w:cs="Arial"/>
                <w:color w:val="000000" w:themeColor="text1"/>
                <w:sz w:val="20"/>
                <w:szCs w:val="20"/>
              </w:rPr>
              <w:t>1</w:t>
            </w:r>
          </w:p>
        </w:tc>
        <w:tc>
          <w:tcPr>
            <w:tcW w:w="1985" w:type="dxa"/>
            <w:shd w:val="clear" w:color="auto" w:fill="auto"/>
          </w:tcPr>
          <w:p w14:paraId="6DF575FF" w14:textId="77777777" w:rsidR="00CB23DE" w:rsidRPr="00BC03D9" w:rsidRDefault="00CB23DE"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Descripción</w:t>
            </w:r>
          </w:p>
        </w:tc>
        <w:tc>
          <w:tcPr>
            <w:tcW w:w="5771" w:type="dxa"/>
            <w:tcBorders>
              <w:bottom w:val="single" w:sz="4" w:space="0" w:color="auto"/>
            </w:tcBorders>
            <w:shd w:val="clear" w:color="auto" w:fill="auto"/>
          </w:tcPr>
          <w:p w14:paraId="7CBC9E6F" w14:textId="77777777" w:rsidR="00CB23DE" w:rsidRPr="00BC03D9" w:rsidRDefault="009D1591" w:rsidP="009D1591">
            <w:pPr>
              <w:pStyle w:val="Sinespaciado"/>
              <w:jc w:val="both"/>
              <w:rPr>
                <w:rFonts w:ascii="Arial" w:hAnsi="Arial" w:cs="Arial"/>
                <w:color w:val="000000" w:themeColor="text1"/>
                <w:sz w:val="20"/>
                <w:szCs w:val="20"/>
              </w:rPr>
            </w:pPr>
            <w:r w:rsidRPr="00BC03D9">
              <w:rPr>
                <w:rFonts w:ascii="Arial" w:hAnsi="Arial"/>
                <w:color w:val="000000" w:themeColor="text1"/>
                <w:sz w:val="20"/>
                <w:lang w:val="es-ES_tradnl"/>
              </w:rPr>
              <w:t>Reconoce el funcionamiento de los circuitos electrónicos de potencia en los procesos industriales para activar o desactivar maquinaria.</w:t>
            </w:r>
          </w:p>
        </w:tc>
      </w:tr>
    </w:tbl>
    <w:p w14:paraId="6EE566D2" w14:textId="77777777" w:rsidR="00CB23DE" w:rsidRPr="00BC03D9" w:rsidRDefault="00CB23DE" w:rsidP="00CB23DE">
      <w:pPr>
        <w:pStyle w:val="Sinespaciado"/>
        <w:rPr>
          <w:rFonts w:ascii="Arial" w:hAnsi="Arial" w:cs="Arial"/>
          <w:color w:val="000000" w:themeColor="text1"/>
          <w:sz w:val="20"/>
          <w:szCs w:val="20"/>
        </w:rPr>
      </w:pPr>
    </w:p>
    <w:tbl>
      <w:tblPr>
        <w:tblStyle w:val="Tablaconcuadrcula"/>
        <w:tblW w:w="0" w:type="auto"/>
        <w:tblLook w:val="04A0" w:firstRow="1" w:lastRow="0" w:firstColumn="1" w:lastColumn="0" w:noHBand="0" w:noVBand="1"/>
      </w:tblPr>
      <w:tblGrid>
        <w:gridCol w:w="2598"/>
        <w:gridCol w:w="2599"/>
        <w:gridCol w:w="2599"/>
        <w:gridCol w:w="2599"/>
        <w:gridCol w:w="2599"/>
      </w:tblGrid>
      <w:tr w:rsidR="00BC03D9" w:rsidRPr="00BC03D9" w14:paraId="18FAA7D0" w14:textId="77777777">
        <w:tc>
          <w:tcPr>
            <w:tcW w:w="2599" w:type="dxa"/>
          </w:tcPr>
          <w:p w14:paraId="71A67601" w14:textId="77777777" w:rsidR="00CB23DE" w:rsidRPr="00BC03D9" w:rsidRDefault="00CB23DE"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Temas y subtemas para desarrollar la competencia específica</w:t>
            </w:r>
          </w:p>
        </w:tc>
        <w:tc>
          <w:tcPr>
            <w:tcW w:w="2599" w:type="dxa"/>
          </w:tcPr>
          <w:p w14:paraId="1A09FDF9" w14:textId="77777777" w:rsidR="00CB23DE" w:rsidRPr="00BC03D9" w:rsidRDefault="00CB23DE"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Actividades de aprendizaje</w:t>
            </w:r>
          </w:p>
        </w:tc>
        <w:tc>
          <w:tcPr>
            <w:tcW w:w="2599" w:type="dxa"/>
          </w:tcPr>
          <w:p w14:paraId="0C610BCF" w14:textId="77777777" w:rsidR="00CB23DE" w:rsidRPr="00BC03D9" w:rsidRDefault="00CB23DE"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Actividades de enseñanza</w:t>
            </w:r>
          </w:p>
        </w:tc>
        <w:tc>
          <w:tcPr>
            <w:tcW w:w="2599" w:type="dxa"/>
          </w:tcPr>
          <w:p w14:paraId="020EA938" w14:textId="77777777" w:rsidR="00CB23DE" w:rsidRPr="00BC03D9" w:rsidRDefault="00CB23DE"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Desarrollo de competencias genéricas</w:t>
            </w:r>
          </w:p>
        </w:tc>
        <w:tc>
          <w:tcPr>
            <w:tcW w:w="2600" w:type="dxa"/>
          </w:tcPr>
          <w:p w14:paraId="077E727C" w14:textId="77777777" w:rsidR="00CB23DE" w:rsidRPr="00BC03D9" w:rsidRDefault="00CB23DE"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Horas teórico-práctica</w:t>
            </w:r>
          </w:p>
        </w:tc>
      </w:tr>
      <w:tr w:rsidR="006C2440" w:rsidRPr="00BC03D9" w14:paraId="2815EDC8" w14:textId="77777777">
        <w:tc>
          <w:tcPr>
            <w:tcW w:w="2599" w:type="dxa"/>
          </w:tcPr>
          <w:p w14:paraId="630499D6" w14:textId="77777777" w:rsidR="006C2440" w:rsidRPr="00BC03D9" w:rsidRDefault="006C2440" w:rsidP="00780610">
            <w:pPr>
              <w:widowControl w:val="0"/>
              <w:autoSpaceDE w:val="0"/>
              <w:autoSpaceDN w:val="0"/>
              <w:adjustRightInd w:val="0"/>
              <w:jc w:val="both"/>
              <w:rPr>
                <w:rFonts w:ascii="Arial" w:hAnsi="Arial" w:cs="ê 'C0◊$Ì"/>
                <w:color w:val="000000" w:themeColor="text1"/>
                <w:sz w:val="20"/>
                <w:szCs w:val="24"/>
                <w:lang w:val="es-ES_tradnl"/>
              </w:rPr>
            </w:pPr>
            <w:r w:rsidRPr="00BC03D9">
              <w:rPr>
                <w:rFonts w:ascii="Arial" w:hAnsi="Arial" w:cs="ê 'C0◊$Ì"/>
                <w:color w:val="000000" w:themeColor="text1"/>
                <w:sz w:val="20"/>
                <w:szCs w:val="24"/>
                <w:lang w:val="es-ES_tradnl"/>
              </w:rPr>
              <w:t>3.1. Introducción a la electrónica industrial</w:t>
            </w:r>
          </w:p>
          <w:p w14:paraId="428E9C0B" w14:textId="77777777" w:rsidR="006C2440" w:rsidRPr="00BC03D9" w:rsidRDefault="006C2440" w:rsidP="00780610">
            <w:pPr>
              <w:widowControl w:val="0"/>
              <w:autoSpaceDE w:val="0"/>
              <w:autoSpaceDN w:val="0"/>
              <w:adjustRightInd w:val="0"/>
              <w:jc w:val="both"/>
              <w:rPr>
                <w:rFonts w:ascii="Arial" w:hAnsi="Arial" w:cs="ê 'C0◊$Ì"/>
                <w:color w:val="000000" w:themeColor="text1"/>
                <w:sz w:val="20"/>
                <w:szCs w:val="24"/>
                <w:lang w:val="es-ES_tradnl"/>
              </w:rPr>
            </w:pPr>
            <w:r w:rsidRPr="00BC03D9">
              <w:rPr>
                <w:rFonts w:ascii="Arial" w:hAnsi="Arial" w:cs="ê 'C0◊$Ì"/>
                <w:color w:val="000000" w:themeColor="text1"/>
                <w:sz w:val="20"/>
                <w:szCs w:val="24"/>
                <w:lang w:val="es-ES_tradnl"/>
              </w:rPr>
              <w:t>analógica y digital.</w:t>
            </w:r>
          </w:p>
          <w:p w14:paraId="7405265D" w14:textId="77777777" w:rsidR="006C2440" w:rsidRPr="00BC03D9" w:rsidRDefault="006C2440" w:rsidP="00780610">
            <w:pPr>
              <w:widowControl w:val="0"/>
              <w:autoSpaceDE w:val="0"/>
              <w:autoSpaceDN w:val="0"/>
              <w:adjustRightInd w:val="0"/>
              <w:jc w:val="both"/>
              <w:rPr>
                <w:rFonts w:ascii="Arial" w:hAnsi="Arial" w:cs="ê 'C0◊$Ì"/>
                <w:color w:val="000000" w:themeColor="text1"/>
                <w:sz w:val="20"/>
                <w:szCs w:val="24"/>
                <w:lang w:val="es-ES_tradnl"/>
              </w:rPr>
            </w:pPr>
            <w:r w:rsidRPr="00BC03D9">
              <w:rPr>
                <w:rFonts w:ascii="Arial" w:hAnsi="Arial" w:cs="ê 'C0◊$Ì"/>
                <w:color w:val="000000" w:themeColor="text1"/>
                <w:sz w:val="20"/>
                <w:szCs w:val="24"/>
                <w:lang w:val="es-ES_tradnl"/>
              </w:rPr>
              <w:t>3.2. Elementos básicos de electrónica analógica.</w:t>
            </w:r>
          </w:p>
          <w:p w14:paraId="049DABDC" w14:textId="77777777" w:rsidR="006C2440" w:rsidRPr="00BC03D9" w:rsidRDefault="006C2440" w:rsidP="00780610">
            <w:pPr>
              <w:widowControl w:val="0"/>
              <w:autoSpaceDE w:val="0"/>
              <w:autoSpaceDN w:val="0"/>
              <w:adjustRightInd w:val="0"/>
              <w:jc w:val="both"/>
              <w:rPr>
                <w:rFonts w:ascii="Arial" w:hAnsi="Arial" w:cs="ê 'C0◊$Ì"/>
                <w:color w:val="000000" w:themeColor="text1"/>
                <w:sz w:val="20"/>
                <w:szCs w:val="24"/>
                <w:lang w:val="es-ES_tradnl"/>
              </w:rPr>
            </w:pPr>
            <w:r w:rsidRPr="00BC03D9">
              <w:rPr>
                <w:rFonts w:ascii="Arial" w:hAnsi="Arial" w:cs="ê 'C0◊$Ì"/>
                <w:color w:val="000000" w:themeColor="text1"/>
                <w:sz w:val="20"/>
                <w:szCs w:val="24"/>
                <w:lang w:val="es-ES_tradnl"/>
              </w:rPr>
              <w:t>3.2.1. Diodos.</w:t>
            </w:r>
          </w:p>
          <w:p w14:paraId="2FD6C3F5" w14:textId="77777777" w:rsidR="006C2440" w:rsidRPr="00BC03D9" w:rsidRDefault="006C2440" w:rsidP="00780610">
            <w:pPr>
              <w:widowControl w:val="0"/>
              <w:autoSpaceDE w:val="0"/>
              <w:autoSpaceDN w:val="0"/>
              <w:adjustRightInd w:val="0"/>
              <w:jc w:val="both"/>
              <w:rPr>
                <w:rFonts w:ascii="Arial" w:hAnsi="Arial" w:cs="ê 'C0◊$Ì"/>
                <w:color w:val="000000" w:themeColor="text1"/>
                <w:sz w:val="20"/>
                <w:szCs w:val="24"/>
                <w:lang w:val="es-ES_tradnl"/>
              </w:rPr>
            </w:pPr>
            <w:r w:rsidRPr="00BC03D9">
              <w:rPr>
                <w:rFonts w:ascii="Arial" w:hAnsi="Arial" w:cs="ê 'C0◊$Ì"/>
                <w:color w:val="000000" w:themeColor="text1"/>
                <w:sz w:val="20"/>
                <w:szCs w:val="24"/>
                <w:lang w:val="es-ES_tradnl"/>
              </w:rPr>
              <w:t>3.2.2. Transistores.</w:t>
            </w:r>
          </w:p>
          <w:p w14:paraId="5D2847D9" w14:textId="77777777" w:rsidR="006C2440" w:rsidRPr="00BC03D9" w:rsidRDefault="006C2440" w:rsidP="00780610">
            <w:pPr>
              <w:widowControl w:val="0"/>
              <w:autoSpaceDE w:val="0"/>
              <w:autoSpaceDN w:val="0"/>
              <w:adjustRightInd w:val="0"/>
              <w:jc w:val="both"/>
              <w:rPr>
                <w:rFonts w:ascii="Arial" w:hAnsi="Arial" w:cs="ê 'C0◊$Ì"/>
                <w:color w:val="000000" w:themeColor="text1"/>
                <w:sz w:val="20"/>
                <w:szCs w:val="24"/>
                <w:lang w:val="es-ES_tradnl"/>
              </w:rPr>
            </w:pPr>
            <w:r w:rsidRPr="00BC03D9">
              <w:rPr>
                <w:rFonts w:ascii="Arial" w:hAnsi="Arial" w:cs="ê 'C0◊$Ì"/>
                <w:color w:val="000000" w:themeColor="text1"/>
                <w:sz w:val="20"/>
                <w:szCs w:val="24"/>
                <w:lang w:val="es-ES_tradnl"/>
              </w:rPr>
              <w:t>3.2.3. SCR y TRIAC.</w:t>
            </w:r>
          </w:p>
          <w:p w14:paraId="6D59325C" w14:textId="77777777" w:rsidR="006C2440" w:rsidRPr="00BC03D9" w:rsidRDefault="006C2440" w:rsidP="00780610">
            <w:pPr>
              <w:widowControl w:val="0"/>
              <w:autoSpaceDE w:val="0"/>
              <w:autoSpaceDN w:val="0"/>
              <w:adjustRightInd w:val="0"/>
              <w:jc w:val="both"/>
              <w:rPr>
                <w:rFonts w:ascii="Arial" w:hAnsi="Arial" w:cs="ê 'C0◊$Ì"/>
                <w:color w:val="000000" w:themeColor="text1"/>
                <w:sz w:val="20"/>
                <w:szCs w:val="24"/>
                <w:lang w:val="es-ES_tradnl"/>
              </w:rPr>
            </w:pPr>
            <w:r w:rsidRPr="00BC03D9">
              <w:rPr>
                <w:rFonts w:ascii="Arial" w:hAnsi="Arial" w:cs="ê 'C0◊$Ì"/>
                <w:color w:val="000000" w:themeColor="text1"/>
                <w:sz w:val="20"/>
                <w:szCs w:val="24"/>
                <w:lang w:val="es-ES_tradnl"/>
              </w:rPr>
              <w:t>3.2.4. Dispositivos opto-</w:t>
            </w:r>
            <w:r w:rsidRPr="00BC03D9">
              <w:rPr>
                <w:rFonts w:ascii="Arial" w:hAnsi="Arial" w:cs="ê 'C0◊$Ì"/>
                <w:color w:val="000000" w:themeColor="text1"/>
                <w:sz w:val="20"/>
                <w:szCs w:val="24"/>
                <w:lang w:val="es-ES_tradnl"/>
              </w:rPr>
              <w:lastRenderedPageBreak/>
              <w:t>electrónicos.</w:t>
            </w:r>
          </w:p>
          <w:p w14:paraId="11EDEE28" w14:textId="77777777" w:rsidR="006C2440" w:rsidRPr="00BC03D9" w:rsidRDefault="006C2440" w:rsidP="00780610">
            <w:pPr>
              <w:widowControl w:val="0"/>
              <w:autoSpaceDE w:val="0"/>
              <w:autoSpaceDN w:val="0"/>
              <w:adjustRightInd w:val="0"/>
              <w:jc w:val="both"/>
              <w:rPr>
                <w:rFonts w:ascii="Arial" w:hAnsi="Arial" w:cs="ê 'C0◊$Ì"/>
                <w:color w:val="000000" w:themeColor="text1"/>
                <w:sz w:val="20"/>
                <w:szCs w:val="24"/>
                <w:lang w:val="es-ES_tradnl"/>
              </w:rPr>
            </w:pPr>
            <w:r w:rsidRPr="00BC03D9">
              <w:rPr>
                <w:rFonts w:ascii="Arial" w:hAnsi="Arial" w:cs="ê 'C0◊$Ì"/>
                <w:color w:val="000000" w:themeColor="text1"/>
                <w:sz w:val="20"/>
                <w:szCs w:val="24"/>
                <w:lang w:val="es-ES_tradnl"/>
              </w:rPr>
              <w:t>3.3. Elementos básicos de electrónica digital.</w:t>
            </w:r>
          </w:p>
          <w:p w14:paraId="6FD63C63" w14:textId="77777777" w:rsidR="006C2440" w:rsidRPr="00BC03D9" w:rsidRDefault="006C2440" w:rsidP="00780610">
            <w:pPr>
              <w:widowControl w:val="0"/>
              <w:autoSpaceDE w:val="0"/>
              <w:autoSpaceDN w:val="0"/>
              <w:adjustRightInd w:val="0"/>
              <w:jc w:val="both"/>
              <w:rPr>
                <w:rFonts w:ascii="Arial" w:hAnsi="Arial" w:cs="ê 'C0◊$Ì"/>
                <w:color w:val="000000" w:themeColor="text1"/>
                <w:sz w:val="20"/>
                <w:szCs w:val="24"/>
                <w:lang w:val="es-ES_tradnl"/>
              </w:rPr>
            </w:pPr>
            <w:r w:rsidRPr="00BC03D9">
              <w:rPr>
                <w:rFonts w:ascii="Arial" w:hAnsi="Arial" w:cs="ê 'C0◊$Ì"/>
                <w:color w:val="000000" w:themeColor="text1"/>
                <w:sz w:val="20"/>
                <w:szCs w:val="24"/>
                <w:lang w:val="es-ES_tradnl"/>
              </w:rPr>
              <w:t>3.3.1. Compuertas lógicas.</w:t>
            </w:r>
          </w:p>
          <w:p w14:paraId="08D7833A" w14:textId="77777777" w:rsidR="006C2440" w:rsidRPr="00BC03D9" w:rsidRDefault="006C2440" w:rsidP="00780610">
            <w:pPr>
              <w:widowControl w:val="0"/>
              <w:autoSpaceDE w:val="0"/>
              <w:autoSpaceDN w:val="0"/>
              <w:adjustRightInd w:val="0"/>
              <w:jc w:val="both"/>
              <w:rPr>
                <w:rFonts w:ascii="Arial" w:hAnsi="Arial" w:cs="ê 'C0◊$Ì"/>
                <w:color w:val="000000" w:themeColor="text1"/>
                <w:sz w:val="20"/>
                <w:szCs w:val="24"/>
                <w:lang w:val="es-ES_tradnl"/>
              </w:rPr>
            </w:pPr>
            <w:r w:rsidRPr="00BC03D9">
              <w:rPr>
                <w:rFonts w:ascii="Arial" w:hAnsi="Arial" w:cs="ê 'C0◊$Ì"/>
                <w:color w:val="000000" w:themeColor="text1"/>
                <w:sz w:val="20"/>
                <w:szCs w:val="24"/>
                <w:lang w:val="es-ES_tradnl"/>
              </w:rPr>
              <w:t>3.3.2. Tablas de verdad.</w:t>
            </w:r>
          </w:p>
          <w:p w14:paraId="4ED1F2DB" w14:textId="77777777" w:rsidR="006C2440" w:rsidRPr="00BC03D9" w:rsidRDefault="006C2440" w:rsidP="00780610">
            <w:pPr>
              <w:widowControl w:val="0"/>
              <w:autoSpaceDE w:val="0"/>
              <w:autoSpaceDN w:val="0"/>
              <w:adjustRightInd w:val="0"/>
              <w:jc w:val="both"/>
              <w:rPr>
                <w:rFonts w:ascii="Arial" w:hAnsi="Arial" w:cs="ê 'C0◊$Ì"/>
                <w:color w:val="000000" w:themeColor="text1"/>
                <w:sz w:val="20"/>
                <w:szCs w:val="24"/>
                <w:lang w:val="es-ES_tradnl"/>
              </w:rPr>
            </w:pPr>
            <w:r w:rsidRPr="00BC03D9">
              <w:rPr>
                <w:rFonts w:ascii="Arial" w:hAnsi="Arial" w:cs="ê 'C0◊$Ì"/>
                <w:color w:val="000000" w:themeColor="text1"/>
                <w:sz w:val="20"/>
                <w:szCs w:val="24"/>
                <w:lang w:val="es-ES_tradnl"/>
              </w:rPr>
              <w:t>3.3.3. Temporizadores.</w:t>
            </w:r>
          </w:p>
          <w:p w14:paraId="675E8A88" w14:textId="77777777" w:rsidR="006C2440" w:rsidRPr="00BC03D9" w:rsidRDefault="006C2440" w:rsidP="00780610">
            <w:pPr>
              <w:widowControl w:val="0"/>
              <w:autoSpaceDE w:val="0"/>
              <w:autoSpaceDN w:val="0"/>
              <w:adjustRightInd w:val="0"/>
              <w:jc w:val="both"/>
              <w:rPr>
                <w:rFonts w:ascii="Arial" w:hAnsi="Arial" w:cs="ê 'C0◊$Ì"/>
                <w:color w:val="000000" w:themeColor="text1"/>
                <w:sz w:val="20"/>
                <w:szCs w:val="24"/>
                <w:lang w:val="es-ES_tradnl"/>
              </w:rPr>
            </w:pPr>
            <w:r w:rsidRPr="00BC03D9">
              <w:rPr>
                <w:rFonts w:ascii="Arial" w:hAnsi="Arial" w:cs="ê 'C0◊$Ì"/>
                <w:color w:val="000000" w:themeColor="text1"/>
                <w:sz w:val="20"/>
                <w:szCs w:val="24"/>
                <w:lang w:val="es-ES_tradnl"/>
              </w:rPr>
              <w:t>3.3.4. Contadores.</w:t>
            </w:r>
          </w:p>
          <w:p w14:paraId="30F56E7B" w14:textId="77777777" w:rsidR="006C2440" w:rsidRPr="00BC03D9" w:rsidRDefault="006C2440" w:rsidP="00780610">
            <w:pPr>
              <w:widowControl w:val="0"/>
              <w:autoSpaceDE w:val="0"/>
              <w:autoSpaceDN w:val="0"/>
              <w:adjustRightInd w:val="0"/>
              <w:jc w:val="both"/>
              <w:rPr>
                <w:rFonts w:ascii="Arial" w:hAnsi="Arial" w:cs="Arial"/>
                <w:color w:val="000000" w:themeColor="text1"/>
                <w:sz w:val="20"/>
                <w:szCs w:val="20"/>
              </w:rPr>
            </w:pPr>
            <w:r w:rsidRPr="00BC03D9">
              <w:rPr>
                <w:rFonts w:ascii="Arial" w:hAnsi="Arial" w:cs="ê 'C0◊$Ì"/>
                <w:color w:val="000000" w:themeColor="text1"/>
                <w:sz w:val="20"/>
                <w:szCs w:val="24"/>
                <w:lang w:val="es-ES_tradnl"/>
              </w:rPr>
              <w:t>3.3.5. Sumadores.</w:t>
            </w:r>
          </w:p>
        </w:tc>
        <w:tc>
          <w:tcPr>
            <w:tcW w:w="2599" w:type="dxa"/>
          </w:tcPr>
          <w:p w14:paraId="529C2DD0" w14:textId="77777777" w:rsidR="008D46B4" w:rsidRPr="00BC03D9" w:rsidRDefault="008D46B4" w:rsidP="008D46B4">
            <w:pPr>
              <w:pStyle w:val="Sinespaciado"/>
              <w:jc w:val="both"/>
              <w:rPr>
                <w:rFonts w:ascii="Arial" w:hAnsi="Arial" w:cs="Arial"/>
                <w:color w:val="000000" w:themeColor="text1"/>
                <w:sz w:val="20"/>
                <w:szCs w:val="20"/>
              </w:rPr>
            </w:pPr>
            <w:r>
              <w:rPr>
                <w:rFonts w:ascii="Arial" w:hAnsi="Arial" w:cs="Arial"/>
                <w:color w:val="000000" w:themeColor="text1"/>
                <w:sz w:val="20"/>
                <w:szCs w:val="20"/>
              </w:rPr>
              <w:lastRenderedPageBreak/>
              <w:t xml:space="preserve">Analiza las características,  el funcionamiento y las aplicaciones de los siguientes dispositivos electrónicos: </w:t>
            </w:r>
            <w:r w:rsidRPr="00BC03D9">
              <w:rPr>
                <w:rFonts w:ascii="Arial" w:hAnsi="Arial" w:cs="Arial"/>
                <w:color w:val="000000" w:themeColor="text1"/>
                <w:sz w:val="20"/>
                <w:szCs w:val="20"/>
              </w:rPr>
              <w:t>los</w:t>
            </w:r>
            <w:r>
              <w:rPr>
                <w:rFonts w:ascii="Arial" w:hAnsi="Arial" w:cs="Arial"/>
                <w:color w:val="000000" w:themeColor="text1"/>
                <w:sz w:val="20"/>
                <w:szCs w:val="20"/>
              </w:rPr>
              <w:t xml:space="preserve"> diodos rectificadores y zener, </w:t>
            </w:r>
            <w:r w:rsidRPr="00BC03D9">
              <w:rPr>
                <w:rFonts w:ascii="Arial" w:hAnsi="Arial" w:cs="Arial"/>
                <w:color w:val="000000" w:themeColor="text1"/>
                <w:sz w:val="20"/>
                <w:szCs w:val="20"/>
              </w:rPr>
              <w:t>los transistores</w:t>
            </w:r>
            <w:r>
              <w:rPr>
                <w:rFonts w:ascii="Arial" w:hAnsi="Arial" w:cs="Arial"/>
                <w:color w:val="000000" w:themeColor="text1"/>
                <w:sz w:val="20"/>
                <w:szCs w:val="20"/>
              </w:rPr>
              <w:t xml:space="preserve"> bipolares y de efecto de campo, </w:t>
            </w:r>
            <w:r w:rsidRPr="00BC03D9">
              <w:rPr>
                <w:rFonts w:ascii="Arial" w:hAnsi="Arial" w:cs="Arial"/>
                <w:color w:val="000000" w:themeColor="text1"/>
                <w:sz w:val="20"/>
                <w:szCs w:val="20"/>
              </w:rPr>
              <w:t>los tiristores SCR y TRIAC.</w:t>
            </w:r>
          </w:p>
          <w:p w14:paraId="4C966931" w14:textId="77777777" w:rsidR="008D46B4" w:rsidRPr="00BC03D9" w:rsidRDefault="008D46B4" w:rsidP="008D46B4">
            <w:pPr>
              <w:pStyle w:val="Sinespaciado"/>
              <w:jc w:val="both"/>
              <w:rPr>
                <w:rFonts w:ascii="Arial" w:hAnsi="Arial" w:cs="Arial"/>
                <w:color w:val="000000" w:themeColor="text1"/>
                <w:sz w:val="20"/>
                <w:szCs w:val="20"/>
              </w:rPr>
            </w:pPr>
            <w:r>
              <w:rPr>
                <w:rFonts w:ascii="Arial" w:hAnsi="Arial" w:cs="Arial"/>
                <w:color w:val="000000" w:themeColor="text1"/>
                <w:sz w:val="20"/>
                <w:szCs w:val="20"/>
              </w:rPr>
              <w:lastRenderedPageBreak/>
              <w:t xml:space="preserve">Comprende </w:t>
            </w:r>
            <w:r w:rsidRPr="00BC03D9">
              <w:rPr>
                <w:rFonts w:ascii="Arial" w:hAnsi="Arial" w:cs="Arial"/>
                <w:color w:val="000000" w:themeColor="text1"/>
                <w:sz w:val="20"/>
                <w:szCs w:val="20"/>
              </w:rPr>
              <w:t>las consideraciones de seguridad al trabaja</w:t>
            </w:r>
            <w:r>
              <w:rPr>
                <w:rFonts w:ascii="Arial" w:hAnsi="Arial" w:cs="Arial"/>
                <w:color w:val="000000" w:themeColor="text1"/>
                <w:sz w:val="20"/>
                <w:szCs w:val="20"/>
              </w:rPr>
              <w:t>r con componentes electrónicos.</w:t>
            </w:r>
          </w:p>
          <w:p w14:paraId="414E5478" w14:textId="77777777" w:rsidR="008D46B4" w:rsidRPr="00BC03D9" w:rsidRDefault="008D46B4" w:rsidP="008D46B4">
            <w:pPr>
              <w:pStyle w:val="Sinespaciado"/>
              <w:jc w:val="both"/>
              <w:rPr>
                <w:rFonts w:ascii="Arial" w:hAnsi="Arial" w:cs="Arial"/>
                <w:color w:val="000000" w:themeColor="text1"/>
                <w:sz w:val="20"/>
                <w:szCs w:val="20"/>
              </w:rPr>
            </w:pPr>
            <w:r>
              <w:rPr>
                <w:rFonts w:ascii="Arial" w:hAnsi="Arial" w:cs="Arial"/>
                <w:color w:val="000000" w:themeColor="text1"/>
                <w:sz w:val="20"/>
                <w:szCs w:val="20"/>
              </w:rPr>
              <w:t xml:space="preserve">Se familiariza con </w:t>
            </w:r>
            <w:r w:rsidRPr="00BC03D9">
              <w:rPr>
                <w:rFonts w:ascii="Arial" w:hAnsi="Arial" w:cs="Arial"/>
                <w:color w:val="000000" w:themeColor="text1"/>
                <w:sz w:val="20"/>
                <w:szCs w:val="20"/>
              </w:rPr>
              <w:t>la simbología de los dispositivos electrónicos.</w:t>
            </w:r>
          </w:p>
          <w:p w14:paraId="750B46FF" w14:textId="77777777" w:rsidR="008D46B4" w:rsidRPr="00BC03D9" w:rsidRDefault="008D46B4" w:rsidP="008D46B4">
            <w:pPr>
              <w:pStyle w:val="Sinespaciado"/>
              <w:jc w:val="both"/>
              <w:rPr>
                <w:rFonts w:ascii="Arial" w:hAnsi="Arial" w:cs="Arial"/>
                <w:color w:val="000000" w:themeColor="text1"/>
                <w:sz w:val="20"/>
                <w:szCs w:val="20"/>
              </w:rPr>
            </w:pPr>
            <w:r>
              <w:rPr>
                <w:rFonts w:ascii="Arial" w:hAnsi="Arial" w:cs="Arial"/>
                <w:color w:val="000000" w:themeColor="text1"/>
                <w:sz w:val="20"/>
                <w:szCs w:val="20"/>
              </w:rPr>
              <w:t xml:space="preserve">Conoce </w:t>
            </w:r>
            <w:r w:rsidRPr="00BC03D9">
              <w:rPr>
                <w:rFonts w:ascii="Arial" w:hAnsi="Arial" w:cs="Arial"/>
                <w:color w:val="000000" w:themeColor="text1"/>
                <w:sz w:val="20"/>
                <w:szCs w:val="20"/>
              </w:rPr>
              <w:t>los tipos y las características de los dispositivos de acoplamiento óptico.</w:t>
            </w:r>
          </w:p>
          <w:p w14:paraId="09EBF6ED" w14:textId="4470B624" w:rsidR="0046605D" w:rsidRDefault="007F728D" w:rsidP="007303C3">
            <w:pPr>
              <w:widowControl w:val="0"/>
              <w:autoSpaceDE w:val="0"/>
              <w:autoSpaceDN w:val="0"/>
              <w:adjustRightInd w:val="0"/>
              <w:jc w:val="both"/>
              <w:rPr>
                <w:rFonts w:ascii="Arial" w:hAnsi="Arial" w:cs="Arial"/>
                <w:sz w:val="20"/>
                <w:szCs w:val="20"/>
              </w:rPr>
            </w:pPr>
            <w:r>
              <w:rPr>
                <w:rFonts w:ascii="Arial" w:hAnsi="Arial" w:cs="Arial"/>
                <w:color w:val="000000" w:themeColor="text1"/>
                <w:sz w:val="20"/>
                <w:szCs w:val="20"/>
              </w:rPr>
              <w:t>Conoce</w:t>
            </w:r>
            <w:r w:rsidR="008D46B4">
              <w:rPr>
                <w:rFonts w:ascii="Arial" w:hAnsi="Arial" w:cs="Arial"/>
                <w:color w:val="000000" w:themeColor="text1"/>
                <w:sz w:val="20"/>
                <w:szCs w:val="20"/>
              </w:rPr>
              <w:t xml:space="preserve"> </w:t>
            </w:r>
            <w:r w:rsidR="008D46B4" w:rsidRPr="00BC03D9">
              <w:rPr>
                <w:rFonts w:ascii="Arial" w:hAnsi="Arial" w:cs="Arial"/>
                <w:color w:val="000000" w:themeColor="text1"/>
                <w:sz w:val="20"/>
                <w:szCs w:val="20"/>
              </w:rPr>
              <w:t>las características de</w:t>
            </w:r>
            <w:r w:rsidR="008D46B4">
              <w:rPr>
                <w:rFonts w:ascii="Arial" w:hAnsi="Arial" w:cs="Arial"/>
                <w:color w:val="000000" w:themeColor="text1"/>
                <w:sz w:val="20"/>
                <w:szCs w:val="20"/>
              </w:rPr>
              <w:t xml:space="preserve"> las familias lógicas digitales y </w:t>
            </w:r>
            <w:r>
              <w:rPr>
                <w:rFonts w:ascii="Arial" w:hAnsi="Arial" w:cs="Arial"/>
                <w:color w:val="000000" w:themeColor="text1"/>
                <w:sz w:val="20"/>
                <w:szCs w:val="20"/>
              </w:rPr>
              <w:t xml:space="preserve">analiza </w:t>
            </w:r>
            <w:r w:rsidR="008D46B4">
              <w:rPr>
                <w:rFonts w:ascii="Arial" w:hAnsi="Arial" w:cs="Arial"/>
                <w:color w:val="000000" w:themeColor="text1"/>
                <w:sz w:val="20"/>
                <w:szCs w:val="20"/>
              </w:rPr>
              <w:t>el funcionamiento de componentes específicos como compuertas lógicas, temporizadores, contadores y sumadores.</w:t>
            </w:r>
          </w:p>
          <w:p w14:paraId="70068049" w14:textId="77777777" w:rsidR="00226171" w:rsidRDefault="00226171" w:rsidP="00226171">
            <w:pPr>
              <w:pStyle w:val="Sinespaciado"/>
              <w:jc w:val="both"/>
              <w:rPr>
                <w:rFonts w:ascii="Arial" w:hAnsi="Arial" w:cs="Arial"/>
                <w:sz w:val="20"/>
                <w:szCs w:val="20"/>
              </w:rPr>
            </w:pPr>
            <w:r>
              <w:rPr>
                <w:rFonts w:ascii="Arial" w:hAnsi="Arial" w:cs="Arial"/>
                <w:sz w:val="20"/>
                <w:szCs w:val="20"/>
              </w:rPr>
              <w:t>---</w:t>
            </w:r>
          </w:p>
          <w:p w14:paraId="44746329" w14:textId="77777777" w:rsidR="00226171" w:rsidRDefault="00226171" w:rsidP="00226171">
            <w:pPr>
              <w:pStyle w:val="Prrafodelista"/>
              <w:widowControl w:val="0"/>
              <w:autoSpaceDE w:val="0"/>
              <w:autoSpaceDN w:val="0"/>
              <w:adjustRightInd w:val="0"/>
              <w:ind w:left="0"/>
              <w:jc w:val="both"/>
              <w:rPr>
                <w:rFonts w:ascii="Arial" w:hAnsi="Arial" w:cs="Arial"/>
                <w:sz w:val="20"/>
                <w:szCs w:val="20"/>
              </w:rPr>
            </w:pPr>
            <w:r>
              <w:rPr>
                <w:rFonts w:ascii="Arial" w:hAnsi="Arial" w:cs="Times New Roman"/>
                <w:sz w:val="20"/>
                <w:szCs w:val="24"/>
                <w:lang w:val="es-ES_tradnl"/>
              </w:rPr>
              <w:t xml:space="preserve">Desarrolla las </w:t>
            </w:r>
            <w:r w:rsidRPr="00D86272">
              <w:rPr>
                <w:rFonts w:ascii="Arial" w:hAnsi="Arial" w:cs="Times New Roman"/>
                <w:b/>
                <w:bCs/>
                <w:sz w:val="20"/>
                <w:szCs w:val="24"/>
                <w:lang w:val="es-ES_tradnl"/>
              </w:rPr>
              <w:t>Actividades en Clase</w:t>
            </w:r>
            <w:r>
              <w:rPr>
                <w:rFonts w:ascii="Arial" w:hAnsi="Arial" w:cs="Times New Roman"/>
                <w:sz w:val="20"/>
                <w:szCs w:val="24"/>
                <w:lang w:val="es-ES_tradnl"/>
              </w:rPr>
              <w:t xml:space="preserve"> propuestas por el docente, las cuales tienen la finalidad de incrementar los conocimientos.</w:t>
            </w:r>
          </w:p>
          <w:p w14:paraId="3697DACF" w14:textId="77777777" w:rsidR="00226171" w:rsidRDefault="00226171" w:rsidP="00226171">
            <w:pPr>
              <w:pStyle w:val="Sinespaciado"/>
              <w:jc w:val="both"/>
              <w:rPr>
                <w:rFonts w:ascii="Arial" w:hAnsi="Arial" w:cs="Arial"/>
                <w:sz w:val="20"/>
                <w:szCs w:val="20"/>
              </w:rPr>
            </w:pPr>
          </w:p>
          <w:p w14:paraId="1B924653" w14:textId="77777777" w:rsidR="00226171" w:rsidRDefault="00226171" w:rsidP="00226171">
            <w:pPr>
              <w:pStyle w:val="Sinespaciado"/>
              <w:jc w:val="both"/>
              <w:rPr>
                <w:rFonts w:ascii="Arial" w:hAnsi="Arial" w:cs="Arial"/>
                <w:sz w:val="20"/>
                <w:szCs w:val="20"/>
              </w:rPr>
            </w:pPr>
          </w:p>
          <w:p w14:paraId="0FB9F43A" w14:textId="77777777" w:rsidR="00226171" w:rsidRDefault="00226171" w:rsidP="00226171">
            <w:pPr>
              <w:pStyle w:val="Sinespaciado"/>
              <w:jc w:val="both"/>
              <w:rPr>
                <w:rFonts w:ascii="Arial" w:hAnsi="Arial" w:cs="Arial"/>
                <w:sz w:val="20"/>
                <w:szCs w:val="20"/>
              </w:rPr>
            </w:pPr>
          </w:p>
          <w:p w14:paraId="4EC0DF10" w14:textId="77777777" w:rsidR="00226171" w:rsidRDefault="00226171" w:rsidP="00226171">
            <w:pPr>
              <w:pStyle w:val="Sinespaciado"/>
              <w:jc w:val="both"/>
              <w:rPr>
                <w:rFonts w:ascii="Arial" w:hAnsi="Arial" w:cs="Arial"/>
                <w:sz w:val="20"/>
                <w:szCs w:val="20"/>
              </w:rPr>
            </w:pPr>
          </w:p>
          <w:p w14:paraId="400CF270" w14:textId="6BDB14FB" w:rsidR="00226171" w:rsidRDefault="00226171" w:rsidP="00226171">
            <w:pPr>
              <w:pStyle w:val="Sinespaciado"/>
              <w:jc w:val="both"/>
              <w:rPr>
                <w:rFonts w:ascii="Arial" w:hAnsi="Arial" w:cs="Arial"/>
                <w:sz w:val="20"/>
                <w:szCs w:val="20"/>
              </w:rPr>
            </w:pPr>
            <w:r>
              <w:rPr>
                <w:rFonts w:ascii="Arial" w:hAnsi="Arial" w:cs="Arial"/>
                <w:sz w:val="20"/>
                <w:szCs w:val="20"/>
              </w:rPr>
              <w:t>---</w:t>
            </w:r>
          </w:p>
          <w:p w14:paraId="4BBD84A9" w14:textId="3F350075" w:rsidR="00226171" w:rsidRPr="00D86272" w:rsidRDefault="00226171" w:rsidP="00226171">
            <w:pPr>
              <w:widowControl w:val="0"/>
              <w:autoSpaceDE w:val="0"/>
              <w:autoSpaceDN w:val="0"/>
              <w:adjustRightInd w:val="0"/>
              <w:jc w:val="both"/>
              <w:rPr>
                <w:rFonts w:ascii="Arial" w:hAnsi="Arial" w:cs="Times New Roman"/>
                <w:sz w:val="20"/>
                <w:szCs w:val="24"/>
                <w:lang w:val="es-ES_tradnl"/>
              </w:rPr>
            </w:pPr>
            <w:r>
              <w:rPr>
                <w:rFonts w:ascii="Arial" w:hAnsi="Arial" w:cs="Times New Roman"/>
                <w:sz w:val="20"/>
                <w:szCs w:val="24"/>
                <w:lang w:val="es-ES_tradnl"/>
              </w:rPr>
              <w:t>Con el apoyo del docente, c</w:t>
            </w:r>
            <w:r w:rsidRPr="00D86272">
              <w:rPr>
                <w:rFonts w:ascii="Arial" w:hAnsi="Arial" w:cs="Times New Roman"/>
                <w:sz w:val="20"/>
                <w:szCs w:val="24"/>
                <w:lang w:val="es-ES_tradnl"/>
              </w:rPr>
              <w:t xml:space="preserve">onstruye </w:t>
            </w:r>
            <w:r>
              <w:rPr>
                <w:rFonts w:ascii="Arial" w:hAnsi="Arial" w:cs="Times New Roman"/>
                <w:sz w:val="20"/>
                <w:szCs w:val="24"/>
                <w:lang w:val="es-ES_tradnl"/>
              </w:rPr>
              <w:t>circuitos eléctricos</w:t>
            </w:r>
            <w:r w:rsidRPr="00D86272">
              <w:rPr>
                <w:rFonts w:ascii="Arial" w:hAnsi="Arial" w:cs="Times New Roman"/>
                <w:sz w:val="20"/>
                <w:szCs w:val="24"/>
                <w:lang w:val="es-ES_tradnl"/>
              </w:rPr>
              <w:t xml:space="preserve"> utilizando componentes eléctricos y </w:t>
            </w:r>
            <w:r>
              <w:rPr>
                <w:rFonts w:ascii="Arial" w:hAnsi="Arial" w:cs="Arial"/>
                <w:sz w:val="20"/>
                <w:szCs w:val="20"/>
              </w:rPr>
              <w:t>los softwares Multisim y Entrenador en circuitos lógicos</w:t>
            </w:r>
            <w:r w:rsidRPr="00D86272">
              <w:rPr>
                <w:rFonts w:ascii="Arial" w:hAnsi="Arial" w:cs="Times New Roman"/>
                <w:sz w:val="20"/>
                <w:szCs w:val="24"/>
                <w:lang w:val="es-ES_tradnl"/>
              </w:rPr>
              <w:t>, con la finalidad de reforzar los conocimientos adquiridos.</w:t>
            </w:r>
          </w:p>
          <w:p w14:paraId="4097164B" w14:textId="77777777" w:rsidR="00226171" w:rsidRDefault="00226171" w:rsidP="00226171">
            <w:pPr>
              <w:pStyle w:val="Prrafodelista"/>
              <w:widowControl w:val="0"/>
              <w:autoSpaceDE w:val="0"/>
              <w:autoSpaceDN w:val="0"/>
              <w:adjustRightInd w:val="0"/>
              <w:ind w:left="52"/>
              <w:jc w:val="both"/>
              <w:rPr>
                <w:rFonts w:ascii="Arial" w:hAnsi="Arial" w:cs="Times New Roman"/>
                <w:sz w:val="20"/>
                <w:szCs w:val="24"/>
                <w:lang w:val="es-ES_tradnl"/>
              </w:rPr>
            </w:pPr>
          </w:p>
          <w:p w14:paraId="7F3F1F59" w14:textId="77777777" w:rsidR="00226171" w:rsidRDefault="00226171" w:rsidP="00226171">
            <w:pPr>
              <w:pStyle w:val="Prrafodelista"/>
              <w:widowControl w:val="0"/>
              <w:autoSpaceDE w:val="0"/>
              <w:autoSpaceDN w:val="0"/>
              <w:adjustRightInd w:val="0"/>
              <w:ind w:left="52"/>
              <w:jc w:val="both"/>
              <w:rPr>
                <w:rFonts w:ascii="Arial" w:hAnsi="Arial" w:cs="Arial"/>
                <w:sz w:val="20"/>
                <w:szCs w:val="20"/>
              </w:rPr>
            </w:pPr>
            <w:r>
              <w:rPr>
                <w:rFonts w:ascii="Arial" w:hAnsi="Arial" w:cs="Arial"/>
                <w:sz w:val="20"/>
                <w:szCs w:val="20"/>
              </w:rPr>
              <w:lastRenderedPageBreak/>
              <w:t>---</w:t>
            </w:r>
          </w:p>
          <w:p w14:paraId="33A28CF3" w14:textId="77777777" w:rsidR="00226171" w:rsidRPr="00A749E7" w:rsidRDefault="00226171" w:rsidP="00226171">
            <w:pPr>
              <w:pStyle w:val="Prrafodelista"/>
              <w:widowControl w:val="0"/>
              <w:autoSpaceDE w:val="0"/>
              <w:autoSpaceDN w:val="0"/>
              <w:adjustRightInd w:val="0"/>
              <w:ind w:left="0"/>
              <w:jc w:val="both"/>
              <w:rPr>
                <w:rFonts w:ascii="Arial" w:hAnsi="Arial" w:cs="Arial"/>
                <w:sz w:val="20"/>
                <w:szCs w:val="20"/>
              </w:rPr>
            </w:pPr>
            <w:r>
              <w:rPr>
                <w:rFonts w:ascii="Arial" w:hAnsi="Arial" w:cs="Arial"/>
                <w:sz w:val="20"/>
                <w:szCs w:val="20"/>
              </w:rPr>
              <w:t xml:space="preserve">Resuelve un </w:t>
            </w:r>
            <w:r w:rsidRPr="00501366">
              <w:rPr>
                <w:rFonts w:ascii="Arial" w:hAnsi="Arial" w:cs="Arial"/>
                <w:b/>
                <w:sz w:val="20"/>
                <w:szCs w:val="20"/>
              </w:rPr>
              <w:t>Examen</w:t>
            </w:r>
            <w:r>
              <w:rPr>
                <w:rFonts w:ascii="Arial" w:hAnsi="Arial" w:cs="Arial"/>
                <w:sz w:val="20"/>
                <w:szCs w:val="20"/>
              </w:rPr>
              <w:t xml:space="preserve"> </w:t>
            </w:r>
            <w:r w:rsidRPr="00BB0310">
              <w:rPr>
                <w:rFonts w:ascii="Arial" w:hAnsi="Arial" w:cs="Arial"/>
                <w:b/>
                <w:bCs/>
                <w:sz w:val="20"/>
                <w:szCs w:val="20"/>
              </w:rPr>
              <w:t>escrito</w:t>
            </w:r>
            <w:r>
              <w:rPr>
                <w:rFonts w:ascii="Arial" w:hAnsi="Arial" w:cs="Arial"/>
                <w:sz w:val="20"/>
                <w:szCs w:val="20"/>
              </w:rPr>
              <w:t>.</w:t>
            </w:r>
          </w:p>
          <w:p w14:paraId="7E06043D" w14:textId="77777777" w:rsidR="00226171" w:rsidRDefault="00226171" w:rsidP="00226171">
            <w:pPr>
              <w:pStyle w:val="Sinespaciado"/>
              <w:jc w:val="both"/>
              <w:rPr>
                <w:rFonts w:ascii="Arial" w:hAnsi="Arial" w:cs="Arial"/>
                <w:sz w:val="20"/>
                <w:szCs w:val="20"/>
              </w:rPr>
            </w:pPr>
          </w:p>
          <w:p w14:paraId="31E2F5CE" w14:textId="77777777" w:rsidR="00D35B83" w:rsidRDefault="00D35B83" w:rsidP="00D35B83">
            <w:pPr>
              <w:pStyle w:val="Sinespaciado"/>
              <w:jc w:val="both"/>
              <w:rPr>
                <w:rFonts w:ascii="Arial" w:hAnsi="Arial" w:cs="Arial"/>
                <w:sz w:val="20"/>
                <w:szCs w:val="20"/>
              </w:rPr>
            </w:pPr>
          </w:p>
          <w:p w14:paraId="6AFC9B1A" w14:textId="77777777" w:rsidR="00D35B83" w:rsidRDefault="00D35B83" w:rsidP="00D35B83">
            <w:pPr>
              <w:pStyle w:val="Sinespaciado"/>
              <w:jc w:val="both"/>
              <w:rPr>
                <w:rFonts w:ascii="Arial" w:hAnsi="Arial" w:cs="Arial"/>
                <w:sz w:val="20"/>
                <w:szCs w:val="20"/>
              </w:rPr>
            </w:pPr>
          </w:p>
          <w:p w14:paraId="2B3B41EA" w14:textId="49E1BA50" w:rsidR="006C2440" w:rsidRPr="00BC03D9" w:rsidRDefault="006C2440" w:rsidP="009B4EB1">
            <w:pPr>
              <w:widowControl w:val="0"/>
              <w:autoSpaceDE w:val="0"/>
              <w:autoSpaceDN w:val="0"/>
              <w:adjustRightInd w:val="0"/>
              <w:jc w:val="both"/>
              <w:rPr>
                <w:rFonts w:ascii="Arial" w:hAnsi="Arial" w:cs="Arial"/>
                <w:color w:val="000000" w:themeColor="text1"/>
                <w:sz w:val="20"/>
                <w:szCs w:val="20"/>
              </w:rPr>
            </w:pPr>
          </w:p>
        </w:tc>
        <w:tc>
          <w:tcPr>
            <w:tcW w:w="2599" w:type="dxa"/>
          </w:tcPr>
          <w:p w14:paraId="1B5C780A" w14:textId="77777777" w:rsidR="0058495D" w:rsidRPr="00BC03D9" w:rsidRDefault="0058495D" w:rsidP="0058495D">
            <w:pPr>
              <w:pStyle w:val="Sinespaciado"/>
              <w:jc w:val="both"/>
              <w:rPr>
                <w:rFonts w:ascii="Arial" w:hAnsi="Arial" w:cs="Arial"/>
                <w:color w:val="000000" w:themeColor="text1"/>
                <w:sz w:val="20"/>
                <w:szCs w:val="20"/>
              </w:rPr>
            </w:pPr>
            <w:r>
              <w:rPr>
                <w:rFonts w:ascii="Arial" w:hAnsi="Arial" w:cs="Arial"/>
                <w:color w:val="000000" w:themeColor="text1"/>
                <w:sz w:val="20"/>
                <w:szCs w:val="20"/>
              </w:rPr>
              <w:lastRenderedPageBreak/>
              <w:t xml:space="preserve">Presenta </w:t>
            </w:r>
            <w:r w:rsidRPr="00BC03D9">
              <w:rPr>
                <w:rFonts w:ascii="Arial" w:hAnsi="Arial" w:cs="Arial"/>
                <w:color w:val="000000" w:themeColor="text1"/>
                <w:sz w:val="20"/>
                <w:szCs w:val="20"/>
              </w:rPr>
              <w:t>las características de los</w:t>
            </w:r>
            <w:r>
              <w:rPr>
                <w:rFonts w:ascii="Arial" w:hAnsi="Arial" w:cs="Arial"/>
                <w:color w:val="000000" w:themeColor="text1"/>
                <w:sz w:val="20"/>
                <w:szCs w:val="20"/>
              </w:rPr>
              <w:t xml:space="preserve"> diodos rectificadores y </w:t>
            </w:r>
            <w:r w:rsidRPr="00BC03D9">
              <w:rPr>
                <w:rFonts w:ascii="Arial" w:hAnsi="Arial" w:cs="Arial"/>
                <w:color w:val="000000" w:themeColor="text1"/>
                <w:sz w:val="20"/>
                <w:szCs w:val="20"/>
              </w:rPr>
              <w:t>zener</w:t>
            </w:r>
            <w:r>
              <w:rPr>
                <w:rFonts w:ascii="Arial" w:hAnsi="Arial" w:cs="Arial"/>
                <w:color w:val="000000" w:themeColor="text1"/>
                <w:sz w:val="20"/>
                <w:szCs w:val="20"/>
              </w:rPr>
              <w:t xml:space="preserve"> y sus aplicaciones</w:t>
            </w:r>
            <w:r w:rsidRPr="00BC03D9">
              <w:rPr>
                <w:rFonts w:ascii="Arial" w:hAnsi="Arial" w:cs="Arial"/>
                <w:color w:val="000000" w:themeColor="text1"/>
                <w:sz w:val="20"/>
                <w:szCs w:val="20"/>
              </w:rPr>
              <w:t>.</w:t>
            </w:r>
            <w:r>
              <w:rPr>
                <w:rFonts w:ascii="Arial" w:hAnsi="Arial" w:cs="Arial"/>
                <w:color w:val="000000" w:themeColor="text1"/>
                <w:sz w:val="20"/>
                <w:szCs w:val="20"/>
              </w:rPr>
              <w:t xml:space="preserve"> </w:t>
            </w:r>
            <w:r w:rsidRPr="00BC03D9">
              <w:rPr>
                <w:rFonts w:ascii="Arial" w:hAnsi="Arial" w:cs="Arial"/>
                <w:color w:val="000000" w:themeColor="text1"/>
                <w:sz w:val="20"/>
                <w:szCs w:val="20"/>
              </w:rPr>
              <w:t>Da a conocer las características de los transistores bipolares y de efecto de campo.</w:t>
            </w:r>
            <w:r>
              <w:rPr>
                <w:rFonts w:ascii="Arial" w:hAnsi="Arial" w:cs="Arial"/>
                <w:color w:val="000000" w:themeColor="text1"/>
                <w:sz w:val="20"/>
                <w:szCs w:val="20"/>
              </w:rPr>
              <w:t xml:space="preserve"> </w:t>
            </w:r>
            <w:r w:rsidRPr="00BC03D9">
              <w:rPr>
                <w:rFonts w:ascii="Arial" w:hAnsi="Arial" w:cs="Arial"/>
                <w:color w:val="000000" w:themeColor="text1"/>
                <w:sz w:val="20"/>
                <w:szCs w:val="20"/>
              </w:rPr>
              <w:t xml:space="preserve">Explica </w:t>
            </w:r>
            <w:r w:rsidRPr="00BC03D9">
              <w:rPr>
                <w:rFonts w:ascii="Arial" w:hAnsi="Arial" w:cs="Arial"/>
                <w:color w:val="000000" w:themeColor="text1"/>
                <w:sz w:val="20"/>
                <w:szCs w:val="20"/>
              </w:rPr>
              <w:lastRenderedPageBreak/>
              <w:t>el funcionamiento de los tiristores SCR y TRIAC.</w:t>
            </w:r>
          </w:p>
          <w:p w14:paraId="4575DCCB" w14:textId="77777777" w:rsidR="0058495D" w:rsidRPr="00BC03D9" w:rsidRDefault="0058495D" w:rsidP="0058495D">
            <w:pPr>
              <w:pStyle w:val="Sinespaciado"/>
              <w:jc w:val="both"/>
              <w:rPr>
                <w:rFonts w:ascii="Arial" w:hAnsi="Arial" w:cs="Arial"/>
                <w:color w:val="000000" w:themeColor="text1"/>
                <w:sz w:val="20"/>
                <w:szCs w:val="20"/>
              </w:rPr>
            </w:pPr>
            <w:r w:rsidRPr="00BC03D9">
              <w:rPr>
                <w:rFonts w:ascii="Arial" w:hAnsi="Arial" w:cs="Arial"/>
                <w:color w:val="000000" w:themeColor="text1"/>
                <w:sz w:val="20"/>
                <w:szCs w:val="20"/>
              </w:rPr>
              <w:t>Menciona las consideraciones de seguridad al trabaja</w:t>
            </w:r>
            <w:r>
              <w:rPr>
                <w:rFonts w:ascii="Arial" w:hAnsi="Arial" w:cs="Arial"/>
                <w:color w:val="000000" w:themeColor="text1"/>
                <w:sz w:val="20"/>
                <w:szCs w:val="20"/>
              </w:rPr>
              <w:t>r con componentes electrónicos.</w:t>
            </w:r>
          </w:p>
          <w:p w14:paraId="55A42452" w14:textId="77777777" w:rsidR="0058495D" w:rsidRPr="00BC03D9" w:rsidRDefault="0058495D" w:rsidP="0058495D">
            <w:pPr>
              <w:pStyle w:val="Sinespaciado"/>
              <w:jc w:val="both"/>
              <w:rPr>
                <w:rFonts w:ascii="Arial" w:hAnsi="Arial" w:cs="Arial"/>
                <w:color w:val="000000" w:themeColor="text1"/>
                <w:sz w:val="20"/>
                <w:szCs w:val="20"/>
              </w:rPr>
            </w:pPr>
            <w:r>
              <w:rPr>
                <w:rFonts w:ascii="Arial" w:hAnsi="Arial" w:cs="Arial"/>
                <w:color w:val="000000" w:themeColor="text1"/>
                <w:sz w:val="20"/>
                <w:szCs w:val="20"/>
              </w:rPr>
              <w:t>Muestra</w:t>
            </w:r>
            <w:r w:rsidRPr="00BC03D9">
              <w:rPr>
                <w:rFonts w:ascii="Arial" w:hAnsi="Arial" w:cs="Arial"/>
                <w:color w:val="000000" w:themeColor="text1"/>
                <w:sz w:val="20"/>
                <w:szCs w:val="20"/>
              </w:rPr>
              <w:t xml:space="preserve"> la simbología de los dispositivos electrónicos.</w:t>
            </w:r>
          </w:p>
          <w:p w14:paraId="1512500F" w14:textId="77777777" w:rsidR="0058495D" w:rsidRPr="00BC03D9" w:rsidRDefault="0058495D" w:rsidP="0058495D">
            <w:pPr>
              <w:pStyle w:val="Sinespaciado"/>
              <w:jc w:val="both"/>
              <w:rPr>
                <w:rFonts w:ascii="Arial" w:hAnsi="Arial" w:cs="Arial"/>
                <w:color w:val="000000" w:themeColor="text1"/>
                <w:sz w:val="20"/>
                <w:szCs w:val="20"/>
              </w:rPr>
            </w:pPr>
            <w:r>
              <w:rPr>
                <w:rFonts w:ascii="Arial" w:hAnsi="Arial" w:cs="Arial"/>
                <w:color w:val="000000" w:themeColor="text1"/>
                <w:sz w:val="20"/>
                <w:szCs w:val="20"/>
              </w:rPr>
              <w:t xml:space="preserve">Presenta </w:t>
            </w:r>
            <w:r w:rsidRPr="00BC03D9">
              <w:rPr>
                <w:rFonts w:ascii="Arial" w:hAnsi="Arial" w:cs="Arial"/>
                <w:color w:val="000000" w:themeColor="text1"/>
                <w:sz w:val="20"/>
                <w:szCs w:val="20"/>
              </w:rPr>
              <w:t>los tipos y las características de los dispositivos de acoplamiento óptico.</w:t>
            </w:r>
          </w:p>
          <w:p w14:paraId="7A2B4998" w14:textId="433AFEA5" w:rsidR="0046605D" w:rsidRDefault="008D46B4" w:rsidP="007303C3">
            <w:pPr>
              <w:pStyle w:val="Sinespaciado"/>
              <w:jc w:val="both"/>
              <w:rPr>
                <w:rFonts w:ascii="Arial" w:hAnsi="Arial" w:cs="Arial"/>
                <w:sz w:val="20"/>
                <w:szCs w:val="20"/>
              </w:rPr>
            </w:pPr>
            <w:r>
              <w:rPr>
                <w:rFonts w:ascii="Arial" w:hAnsi="Arial" w:cs="Arial"/>
                <w:color w:val="000000" w:themeColor="text1"/>
                <w:sz w:val="20"/>
                <w:szCs w:val="20"/>
              </w:rPr>
              <w:t xml:space="preserve">Analiza </w:t>
            </w:r>
            <w:r w:rsidR="0058495D" w:rsidRPr="00BC03D9">
              <w:rPr>
                <w:rFonts w:ascii="Arial" w:hAnsi="Arial" w:cs="Arial"/>
                <w:color w:val="000000" w:themeColor="text1"/>
                <w:sz w:val="20"/>
                <w:szCs w:val="20"/>
              </w:rPr>
              <w:t>las características de</w:t>
            </w:r>
            <w:r w:rsidR="0058495D">
              <w:rPr>
                <w:rFonts w:ascii="Arial" w:hAnsi="Arial" w:cs="Arial"/>
                <w:color w:val="000000" w:themeColor="text1"/>
                <w:sz w:val="20"/>
                <w:szCs w:val="20"/>
              </w:rPr>
              <w:t xml:space="preserve"> las familias lógicas digitales y de componentes específicos como compuertas lógicas, temporizadores, contadores y sumadores.</w:t>
            </w:r>
          </w:p>
          <w:p w14:paraId="415226A5" w14:textId="77777777" w:rsidR="00D35B83" w:rsidRDefault="00D35B83" w:rsidP="00D35B83">
            <w:pPr>
              <w:pStyle w:val="Sinespaciado"/>
              <w:ind w:left="52"/>
              <w:jc w:val="both"/>
              <w:rPr>
                <w:rFonts w:ascii="Arial" w:hAnsi="Arial" w:cs="Arial"/>
                <w:sz w:val="20"/>
                <w:szCs w:val="20"/>
              </w:rPr>
            </w:pPr>
            <w:r>
              <w:rPr>
                <w:rFonts w:ascii="Arial" w:hAnsi="Arial" w:cs="Arial"/>
                <w:sz w:val="20"/>
                <w:szCs w:val="20"/>
              </w:rPr>
              <w:t>---</w:t>
            </w:r>
          </w:p>
          <w:p w14:paraId="0A1962E5" w14:textId="77777777" w:rsidR="00910ACC" w:rsidRDefault="00910ACC" w:rsidP="00910ACC">
            <w:pPr>
              <w:pStyle w:val="Sinespaciado"/>
              <w:jc w:val="both"/>
              <w:rPr>
                <w:rFonts w:ascii="Arial" w:hAnsi="Arial" w:cs="Arial"/>
                <w:sz w:val="20"/>
                <w:szCs w:val="20"/>
              </w:rPr>
            </w:pPr>
            <w:r>
              <w:rPr>
                <w:rFonts w:ascii="Arial" w:hAnsi="Arial" w:cs="Arial"/>
                <w:sz w:val="20"/>
                <w:szCs w:val="20"/>
              </w:rPr>
              <w:t xml:space="preserve">Para mejorar los conocimientos de los participantes, les propone la realización de </w:t>
            </w:r>
            <w:r w:rsidRPr="00E210D3">
              <w:rPr>
                <w:rFonts w:ascii="Arial" w:hAnsi="Arial" w:cs="Arial"/>
                <w:b/>
                <w:bCs/>
                <w:sz w:val="20"/>
                <w:szCs w:val="20"/>
              </w:rPr>
              <w:t>Actividades en Clase</w:t>
            </w:r>
            <w:r>
              <w:rPr>
                <w:rFonts w:ascii="Arial" w:hAnsi="Arial" w:cs="Arial"/>
                <w:sz w:val="20"/>
                <w:szCs w:val="20"/>
              </w:rPr>
              <w:t>, las cuales abarcan los fundamentos teóricos de cada uno de los temas considerados en esta unidad temática.</w:t>
            </w:r>
          </w:p>
          <w:p w14:paraId="0AF39681" w14:textId="77777777" w:rsidR="00910ACC" w:rsidRDefault="00910ACC" w:rsidP="00910ACC">
            <w:pPr>
              <w:pStyle w:val="Sinespaciado"/>
              <w:ind w:left="102" w:hangingChars="51" w:hanging="102"/>
              <w:jc w:val="both"/>
              <w:rPr>
                <w:rFonts w:ascii="Arial" w:hAnsi="Arial" w:cs="Arial"/>
                <w:sz w:val="20"/>
                <w:szCs w:val="20"/>
              </w:rPr>
            </w:pPr>
            <w:r>
              <w:rPr>
                <w:rFonts w:ascii="Arial" w:hAnsi="Arial" w:cs="Arial"/>
                <w:sz w:val="20"/>
                <w:szCs w:val="20"/>
              </w:rPr>
              <w:t>---</w:t>
            </w:r>
          </w:p>
          <w:p w14:paraId="3DE185E4" w14:textId="04DF0EEF" w:rsidR="00910ACC" w:rsidRDefault="00910ACC" w:rsidP="00910ACC">
            <w:pPr>
              <w:pStyle w:val="Sinespaciado"/>
              <w:jc w:val="both"/>
              <w:rPr>
                <w:rFonts w:ascii="Arial" w:hAnsi="Arial" w:cs="Arial"/>
                <w:sz w:val="20"/>
                <w:szCs w:val="20"/>
              </w:rPr>
            </w:pPr>
            <w:r>
              <w:rPr>
                <w:rFonts w:ascii="Arial" w:hAnsi="Arial" w:cs="Arial"/>
                <w:sz w:val="20"/>
                <w:szCs w:val="20"/>
              </w:rPr>
              <w:t xml:space="preserve">Desarrolla </w:t>
            </w:r>
            <w:r w:rsidRPr="00336A9E">
              <w:rPr>
                <w:rFonts w:ascii="Arial" w:hAnsi="Arial" w:cs="Arial"/>
                <w:b/>
                <w:bCs/>
                <w:sz w:val="20"/>
                <w:szCs w:val="20"/>
              </w:rPr>
              <w:t>Práctica</w:t>
            </w:r>
            <w:r>
              <w:rPr>
                <w:rFonts w:ascii="Arial" w:hAnsi="Arial" w:cs="Arial"/>
                <w:b/>
                <w:bCs/>
                <w:sz w:val="20"/>
                <w:szCs w:val="20"/>
              </w:rPr>
              <w:t>s</w:t>
            </w:r>
            <w:r>
              <w:rPr>
                <w:rFonts w:ascii="Arial" w:hAnsi="Arial" w:cs="Arial"/>
                <w:b/>
                <w:sz w:val="20"/>
                <w:szCs w:val="20"/>
              </w:rPr>
              <w:t xml:space="preserve"> de Laboratorio</w:t>
            </w:r>
            <w:r>
              <w:rPr>
                <w:rFonts w:ascii="Arial" w:hAnsi="Arial" w:cs="Arial"/>
                <w:sz w:val="20"/>
                <w:szCs w:val="20"/>
              </w:rPr>
              <w:t xml:space="preserve"> utilizando componentes eléctricos y los softwares Multisim y Entr</w:t>
            </w:r>
            <w:r w:rsidR="00226171">
              <w:rPr>
                <w:rFonts w:ascii="Arial" w:hAnsi="Arial" w:cs="Arial"/>
                <w:sz w:val="20"/>
                <w:szCs w:val="20"/>
              </w:rPr>
              <w:t>e</w:t>
            </w:r>
            <w:r>
              <w:rPr>
                <w:rFonts w:ascii="Arial" w:hAnsi="Arial" w:cs="Arial"/>
                <w:sz w:val="20"/>
                <w:szCs w:val="20"/>
              </w:rPr>
              <w:t xml:space="preserve">nador en circuitos lógicos, con los cuales construye  circuitos eléctricos, con la finalidad </w:t>
            </w:r>
            <w:r>
              <w:rPr>
                <w:rFonts w:ascii="Arial" w:hAnsi="Arial" w:cs="Arial"/>
                <w:sz w:val="20"/>
                <w:szCs w:val="20"/>
              </w:rPr>
              <w:lastRenderedPageBreak/>
              <w:t>de aplicar los conceptos analizados en clase.</w:t>
            </w:r>
          </w:p>
          <w:p w14:paraId="0FDA4A0E" w14:textId="77777777" w:rsidR="00910ACC" w:rsidRDefault="00910ACC" w:rsidP="00910ACC">
            <w:pPr>
              <w:pStyle w:val="Sinespaciado"/>
              <w:jc w:val="both"/>
              <w:rPr>
                <w:rFonts w:ascii="Arial" w:hAnsi="Arial" w:cs="Arial"/>
                <w:sz w:val="20"/>
                <w:szCs w:val="20"/>
              </w:rPr>
            </w:pPr>
            <w:r>
              <w:rPr>
                <w:rFonts w:ascii="Arial" w:hAnsi="Arial" w:cs="Arial"/>
                <w:sz w:val="20"/>
                <w:szCs w:val="20"/>
              </w:rPr>
              <w:t>---</w:t>
            </w:r>
          </w:p>
          <w:p w14:paraId="4457C6D7" w14:textId="77777777" w:rsidR="00910ACC" w:rsidRDefault="00910ACC" w:rsidP="00910ACC">
            <w:pPr>
              <w:jc w:val="both"/>
              <w:rPr>
                <w:rFonts w:ascii="Arial" w:hAnsi="Arial" w:cs="Arial"/>
                <w:sz w:val="20"/>
                <w:szCs w:val="20"/>
              </w:rPr>
            </w:pPr>
            <w:r w:rsidRPr="002D754E">
              <w:rPr>
                <w:rFonts w:ascii="Arial" w:hAnsi="Arial" w:cs="Arial"/>
                <w:sz w:val="20"/>
                <w:szCs w:val="20"/>
              </w:rPr>
              <w:t xml:space="preserve">Aplica un </w:t>
            </w:r>
            <w:r w:rsidRPr="00115978">
              <w:rPr>
                <w:rFonts w:ascii="Arial" w:hAnsi="Arial" w:cs="Arial"/>
                <w:b/>
                <w:bCs/>
                <w:sz w:val="20"/>
                <w:szCs w:val="20"/>
              </w:rPr>
              <w:t>Examen</w:t>
            </w:r>
            <w:r w:rsidRPr="002D754E">
              <w:rPr>
                <w:rFonts w:ascii="Arial" w:hAnsi="Arial" w:cs="Arial"/>
                <w:sz w:val="20"/>
                <w:szCs w:val="20"/>
              </w:rPr>
              <w:t xml:space="preserve"> para evaluar los conocimientos obtenidos y habilidades desarrolladas.</w:t>
            </w:r>
          </w:p>
          <w:p w14:paraId="03946371" w14:textId="77777777" w:rsidR="006C2440" w:rsidRPr="00BC03D9" w:rsidRDefault="006C2440" w:rsidP="00A0120E">
            <w:pPr>
              <w:pStyle w:val="Sinespaciado"/>
              <w:ind w:left="102" w:hangingChars="51" w:hanging="102"/>
              <w:jc w:val="both"/>
              <w:rPr>
                <w:rFonts w:ascii="Arial" w:hAnsi="Arial" w:cs="Arial"/>
                <w:color w:val="000000" w:themeColor="text1"/>
                <w:sz w:val="20"/>
                <w:szCs w:val="20"/>
              </w:rPr>
            </w:pPr>
          </w:p>
        </w:tc>
        <w:tc>
          <w:tcPr>
            <w:tcW w:w="2599" w:type="dxa"/>
          </w:tcPr>
          <w:p w14:paraId="6EB79926" w14:textId="77777777" w:rsidR="006C2440" w:rsidRPr="00BC03D9" w:rsidRDefault="006C2440" w:rsidP="00306E4F">
            <w:pPr>
              <w:widowControl w:val="0"/>
              <w:autoSpaceDE w:val="0"/>
              <w:autoSpaceDN w:val="0"/>
              <w:adjustRightInd w:val="0"/>
              <w:jc w:val="both"/>
              <w:rPr>
                <w:rFonts w:ascii="Arial" w:hAnsi="Arial" w:cs="Times New Roman"/>
                <w:color w:val="000000" w:themeColor="text1"/>
                <w:sz w:val="20"/>
                <w:szCs w:val="24"/>
                <w:lang w:val="es-ES_tradnl"/>
              </w:rPr>
            </w:pPr>
            <w:r w:rsidRPr="00BC03D9">
              <w:rPr>
                <w:rFonts w:ascii="Arial" w:hAnsi="Arial" w:cs="Times New Roman"/>
                <w:color w:val="000000" w:themeColor="text1"/>
                <w:sz w:val="20"/>
                <w:szCs w:val="24"/>
                <w:lang w:val="es-ES_tradnl"/>
              </w:rPr>
              <w:lastRenderedPageBreak/>
              <w:t>Competencias instrumentales:</w:t>
            </w:r>
          </w:p>
          <w:p w14:paraId="147B425D" w14:textId="77777777" w:rsidR="006C2440" w:rsidRPr="00BC03D9" w:rsidRDefault="006C2440" w:rsidP="00306E4F">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Capacidad de análisis y síntesis.</w:t>
            </w:r>
          </w:p>
          <w:p w14:paraId="57ADB17E" w14:textId="77777777" w:rsidR="006C2440" w:rsidRPr="00BC03D9" w:rsidRDefault="006C2440" w:rsidP="00306E4F">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Capacidad de organizar y planificar.</w:t>
            </w:r>
          </w:p>
          <w:p w14:paraId="3D7F0218" w14:textId="77777777" w:rsidR="006C2440" w:rsidRPr="00BC03D9" w:rsidRDefault="006C2440" w:rsidP="00306E4F">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Conocimientos generales básicos.</w:t>
            </w:r>
          </w:p>
          <w:p w14:paraId="4C802BF5" w14:textId="77777777" w:rsidR="006C2440" w:rsidRPr="00BC03D9" w:rsidRDefault="006C2440" w:rsidP="00306E4F">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 xml:space="preserve">Conocimientos básicos de </w:t>
            </w:r>
            <w:r w:rsidRPr="00BC03D9">
              <w:rPr>
                <w:rFonts w:ascii="Arial" w:hAnsi="Arial" w:cs="ê0e'C0◊4‚"/>
                <w:color w:val="000000" w:themeColor="text1"/>
                <w:sz w:val="20"/>
                <w:szCs w:val="24"/>
                <w:lang w:val="es-ES_tradnl"/>
              </w:rPr>
              <w:lastRenderedPageBreak/>
              <w:t>la carrera.</w:t>
            </w:r>
          </w:p>
          <w:p w14:paraId="6C233CA7" w14:textId="77777777" w:rsidR="006C2440" w:rsidRPr="00BC03D9" w:rsidRDefault="006C2440" w:rsidP="00306E4F">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Comunicación oral y escrita en su propia lengua.</w:t>
            </w:r>
          </w:p>
          <w:p w14:paraId="1EDACD07" w14:textId="77777777" w:rsidR="006C2440" w:rsidRPr="00BC03D9" w:rsidRDefault="006C2440" w:rsidP="00306E4F">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Conocimiento de una segunda lengua.</w:t>
            </w:r>
          </w:p>
          <w:p w14:paraId="4AF850D8" w14:textId="77777777" w:rsidR="006C2440" w:rsidRPr="00BC03D9" w:rsidRDefault="006C2440" w:rsidP="00306E4F">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Habilidades básicas de manejo de la computadora.</w:t>
            </w:r>
          </w:p>
          <w:p w14:paraId="33425D5D" w14:textId="77777777" w:rsidR="006C2440" w:rsidRPr="00BC03D9" w:rsidRDefault="006C2440" w:rsidP="00306E4F">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Habilidades de gestión de información (habilidad para buscar y analizar información proveniente de fuentes diversas).</w:t>
            </w:r>
          </w:p>
          <w:p w14:paraId="14048C09" w14:textId="77777777" w:rsidR="006C2440" w:rsidRPr="00BC03D9" w:rsidRDefault="006C2440" w:rsidP="00306E4F">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Solución de problemas.</w:t>
            </w:r>
          </w:p>
          <w:p w14:paraId="0D7CE12E" w14:textId="77777777" w:rsidR="006C2440" w:rsidRPr="00BC03D9" w:rsidRDefault="006C2440" w:rsidP="00306E4F">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Toma de decisiones.</w:t>
            </w:r>
          </w:p>
          <w:p w14:paraId="0AD76620" w14:textId="77777777" w:rsidR="006C2440" w:rsidRPr="00BC03D9" w:rsidRDefault="006C2440" w:rsidP="00306E4F">
            <w:pPr>
              <w:widowControl w:val="0"/>
              <w:autoSpaceDE w:val="0"/>
              <w:autoSpaceDN w:val="0"/>
              <w:adjustRightInd w:val="0"/>
              <w:jc w:val="both"/>
              <w:rPr>
                <w:rFonts w:ascii="Arial" w:hAnsi="Arial" w:cs="Times New Roman"/>
                <w:color w:val="000000" w:themeColor="text1"/>
                <w:sz w:val="20"/>
                <w:szCs w:val="24"/>
                <w:lang w:val="es-ES_tradnl"/>
              </w:rPr>
            </w:pPr>
            <w:r w:rsidRPr="00BC03D9">
              <w:rPr>
                <w:rFonts w:ascii="Arial" w:hAnsi="Arial" w:cs="Times New Roman"/>
                <w:color w:val="000000" w:themeColor="text1"/>
                <w:sz w:val="20"/>
                <w:szCs w:val="24"/>
                <w:lang w:val="es-ES_tradnl"/>
              </w:rPr>
              <w:t>Competencias interpersonales:</w:t>
            </w:r>
          </w:p>
          <w:p w14:paraId="047586E3" w14:textId="77777777" w:rsidR="006C2440" w:rsidRPr="00BC03D9" w:rsidRDefault="006C2440" w:rsidP="00BB255F">
            <w:pPr>
              <w:widowControl w:val="0"/>
              <w:autoSpaceDE w:val="0"/>
              <w:autoSpaceDN w:val="0"/>
              <w:adjustRightInd w:val="0"/>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Capacidad crítica y autocrítica.</w:t>
            </w:r>
          </w:p>
          <w:p w14:paraId="2BC45ADA" w14:textId="77777777" w:rsidR="006C2440" w:rsidRPr="00BC03D9" w:rsidRDefault="006C2440" w:rsidP="00BB255F">
            <w:pPr>
              <w:widowControl w:val="0"/>
              <w:autoSpaceDE w:val="0"/>
              <w:autoSpaceDN w:val="0"/>
              <w:adjustRightInd w:val="0"/>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Trabajo en equipo.</w:t>
            </w:r>
          </w:p>
          <w:p w14:paraId="26DE335D" w14:textId="77777777" w:rsidR="006C2440" w:rsidRPr="00BC03D9" w:rsidRDefault="006C2440" w:rsidP="00BB255F">
            <w:pPr>
              <w:widowControl w:val="0"/>
              <w:autoSpaceDE w:val="0"/>
              <w:autoSpaceDN w:val="0"/>
              <w:adjustRightInd w:val="0"/>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Habilidades interpersonales: tolerancia, respeto.</w:t>
            </w:r>
          </w:p>
          <w:p w14:paraId="35654C48" w14:textId="77777777" w:rsidR="006C2440" w:rsidRPr="00BC03D9" w:rsidRDefault="006C2440" w:rsidP="00BB255F">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Capacidad para trabajar en equipos interdisciplinarios.</w:t>
            </w:r>
          </w:p>
          <w:p w14:paraId="0A2C234D" w14:textId="77777777" w:rsidR="006C2440" w:rsidRPr="00BC03D9" w:rsidRDefault="006C2440" w:rsidP="00BB255F">
            <w:pPr>
              <w:widowControl w:val="0"/>
              <w:autoSpaceDE w:val="0"/>
              <w:autoSpaceDN w:val="0"/>
              <w:adjustRightInd w:val="0"/>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Respeto a la diversidad y multiculturalidad.</w:t>
            </w:r>
          </w:p>
          <w:p w14:paraId="5A52FCD7" w14:textId="77777777" w:rsidR="006C2440" w:rsidRPr="00BC03D9" w:rsidRDefault="006C2440" w:rsidP="00BB255F">
            <w:pPr>
              <w:widowControl w:val="0"/>
              <w:autoSpaceDE w:val="0"/>
              <w:autoSpaceDN w:val="0"/>
              <w:adjustRightInd w:val="0"/>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Flexibilidad para trabajar en diferentes ambientes de trabajo.</w:t>
            </w:r>
          </w:p>
          <w:p w14:paraId="3CBAA2F7" w14:textId="77777777" w:rsidR="006C2440" w:rsidRPr="00BC03D9" w:rsidRDefault="006C2440" w:rsidP="00BB255F">
            <w:pPr>
              <w:widowControl w:val="0"/>
              <w:autoSpaceDE w:val="0"/>
              <w:autoSpaceDN w:val="0"/>
              <w:adjustRightInd w:val="0"/>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Tener compromiso con los valores y principios éticos.</w:t>
            </w:r>
          </w:p>
          <w:p w14:paraId="5F0AB5EB" w14:textId="77777777" w:rsidR="006C2440" w:rsidRPr="00BC03D9" w:rsidRDefault="006C2440" w:rsidP="00306E4F">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Habilidades interpersonales: tolerancia, respeto.</w:t>
            </w:r>
          </w:p>
          <w:p w14:paraId="38F1F08F" w14:textId="77777777" w:rsidR="006C2440" w:rsidRPr="00BC03D9" w:rsidRDefault="006C2440" w:rsidP="00306E4F">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Capacidad para trabajar en equipos interdisciplinarios.</w:t>
            </w:r>
          </w:p>
          <w:p w14:paraId="34A65EEA" w14:textId="77777777" w:rsidR="006C2440" w:rsidRPr="00BC03D9" w:rsidRDefault="006C2440" w:rsidP="00306E4F">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Respeto a la diversidad y multiculturalidad.</w:t>
            </w:r>
          </w:p>
          <w:p w14:paraId="6D93FCFD" w14:textId="77777777" w:rsidR="006C2440" w:rsidRPr="00BC03D9" w:rsidRDefault="006C2440" w:rsidP="00306E4F">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 xml:space="preserve">Flexibilidad para trabajar </w:t>
            </w:r>
            <w:r w:rsidRPr="00BC03D9">
              <w:rPr>
                <w:rFonts w:ascii="Arial" w:hAnsi="Arial" w:cs="ê0e'C0◊4‚"/>
                <w:color w:val="000000" w:themeColor="text1"/>
                <w:sz w:val="20"/>
                <w:szCs w:val="24"/>
                <w:lang w:val="es-ES_tradnl"/>
              </w:rPr>
              <w:lastRenderedPageBreak/>
              <w:t>en diferentes ambientes de trabajo.</w:t>
            </w:r>
          </w:p>
          <w:p w14:paraId="615D68C6" w14:textId="77777777" w:rsidR="006C2440" w:rsidRPr="00BC03D9" w:rsidRDefault="006C2440" w:rsidP="00306E4F">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Tener compromiso con los valores y principios éticos.</w:t>
            </w:r>
          </w:p>
          <w:p w14:paraId="57895F4D" w14:textId="77777777" w:rsidR="006C2440" w:rsidRPr="00BC03D9" w:rsidRDefault="006C2440" w:rsidP="00306E4F">
            <w:pPr>
              <w:widowControl w:val="0"/>
              <w:autoSpaceDE w:val="0"/>
              <w:autoSpaceDN w:val="0"/>
              <w:adjustRightInd w:val="0"/>
              <w:jc w:val="both"/>
              <w:rPr>
                <w:rFonts w:ascii="Arial" w:hAnsi="Arial" w:cs="Times New Roman"/>
                <w:color w:val="000000" w:themeColor="text1"/>
                <w:sz w:val="20"/>
                <w:szCs w:val="24"/>
                <w:lang w:val="es-ES_tradnl"/>
              </w:rPr>
            </w:pPr>
            <w:r w:rsidRPr="00BC03D9">
              <w:rPr>
                <w:rFonts w:ascii="Arial" w:hAnsi="Arial" w:cs="Times New Roman"/>
                <w:color w:val="000000" w:themeColor="text1"/>
                <w:sz w:val="20"/>
                <w:szCs w:val="24"/>
                <w:lang w:val="es-ES_tradnl"/>
              </w:rPr>
              <w:t>Competencias sistémicas:</w:t>
            </w:r>
          </w:p>
          <w:p w14:paraId="4C19F1FA" w14:textId="77777777" w:rsidR="006C2440" w:rsidRPr="00BC03D9" w:rsidRDefault="006C2440" w:rsidP="00306E4F">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Capacidad de aplicar los conocimientos en la práctica.</w:t>
            </w:r>
          </w:p>
          <w:p w14:paraId="1A64D7F8" w14:textId="77777777" w:rsidR="006C2440" w:rsidRPr="00BC03D9" w:rsidRDefault="006C2440" w:rsidP="00306E4F">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Habilidades de investigación.</w:t>
            </w:r>
          </w:p>
          <w:p w14:paraId="29BDF7E6" w14:textId="77777777" w:rsidR="006C2440" w:rsidRPr="00BC03D9" w:rsidRDefault="006C2440" w:rsidP="00306E4F">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Capacidad de aprender.</w:t>
            </w:r>
          </w:p>
          <w:p w14:paraId="77DBEBDF" w14:textId="77777777" w:rsidR="006C2440" w:rsidRPr="00BC03D9" w:rsidRDefault="006C2440" w:rsidP="00306E4F">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Capacidad para diseñar y gestionar proyectos.</w:t>
            </w:r>
          </w:p>
          <w:p w14:paraId="4AF4C87E" w14:textId="77777777" w:rsidR="006C2440" w:rsidRPr="00BC03D9" w:rsidRDefault="006C2440" w:rsidP="00306E4F">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Capacidad de generar nuevas ideas (creatividad).</w:t>
            </w:r>
          </w:p>
          <w:p w14:paraId="2BBC54A1" w14:textId="77777777" w:rsidR="006C2440" w:rsidRPr="00BC03D9" w:rsidRDefault="006C2440" w:rsidP="00306E4F">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Habilidad para trabajar en forma autónoma.</w:t>
            </w:r>
          </w:p>
          <w:p w14:paraId="73076992" w14:textId="77777777" w:rsidR="006C2440" w:rsidRPr="00BC03D9" w:rsidRDefault="006C2440" w:rsidP="00306E4F">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Poseer iniciativa al elaborar y resolver los problemas propios de los proyectos.</w:t>
            </w:r>
          </w:p>
          <w:p w14:paraId="7E69F202" w14:textId="77777777" w:rsidR="006C2440" w:rsidRPr="00BC03D9" w:rsidRDefault="006C2440" w:rsidP="00306E4F">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Dar enfoques de calidad al realizar el trabajo.</w:t>
            </w:r>
          </w:p>
          <w:p w14:paraId="41762D30" w14:textId="77777777" w:rsidR="006C2440" w:rsidRPr="00BC03D9" w:rsidRDefault="006C2440" w:rsidP="00306E4F">
            <w:pPr>
              <w:widowControl w:val="0"/>
              <w:autoSpaceDE w:val="0"/>
              <w:autoSpaceDN w:val="0"/>
              <w:adjustRightInd w:val="0"/>
              <w:jc w:val="both"/>
              <w:rPr>
                <w:rFonts w:ascii="Arial" w:hAnsi="Arial" w:cs="Arial"/>
                <w:color w:val="000000" w:themeColor="text1"/>
                <w:sz w:val="20"/>
                <w:szCs w:val="20"/>
              </w:rPr>
            </w:pPr>
            <w:r w:rsidRPr="00BC03D9">
              <w:rPr>
                <w:rFonts w:ascii="Arial" w:hAnsi="Arial" w:cs="ê0e'C0◊4‚"/>
                <w:color w:val="000000" w:themeColor="text1"/>
                <w:sz w:val="20"/>
                <w:szCs w:val="24"/>
                <w:lang w:val="es-ES_tradnl"/>
              </w:rPr>
              <w:t>Búsqueda del logro.</w:t>
            </w:r>
          </w:p>
        </w:tc>
        <w:tc>
          <w:tcPr>
            <w:tcW w:w="2600" w:type="dxa"/>
          </w:tcPr>
          <w:p w14:paraId="24067DD4" w14:textId="0CB64A07" w:rsidR="006C2440" w:rsidRPr="00BC03D9" w:rsidRDefault="00910ACC" w:rsidP="00342295">
            <w:pPr>
              <w:pStyle w:val="Sinespaciado"/>
              <w:rPr>
                <w:rFonts w:ascii="Arial" w:hAnsi="Arial" w:cs="Arial"/>
                <w:color w:val="000000" w:themeColor="text1"/>
                <w:sz w:val="20"/>
                <w:szCs w:val="20"/>
              </w:rPr>
            </w:pPr>
            <w:r>
              <w:rPr>
                <w:rFonts w:ascii="Arial" w:hAnsi="Arial" w:cs="Arial"/>
                <w:color w:val="000000" w:themeColor="text1"/>
                <w:sz w:val="20"/>
                <w:szCs w:val="20"/>
              </w:rPr>
              <w:lastRenderedPageBreak/>
              <w:t>10</w:t>
            </w:r>
            <w:r w:rsidR="004540B8" w:rsidRPr="00BC03D9">
              <w:rPr>
                <w:rFonts w:ascii="Arial" w:hAnsi="Arial" w:cs="Arial"/>
                <w:color w:val="000000" w:themeColor="text1"/>
                <w:sz w:val="20"/>
                <w:szCs w:val="20"/>
              </w:rPr>
              <w:t xml:space="preserve"> - </w:t>
            </w:r>
            <w:r>
              <w:rPr>
                <w:rFonts w:ascii="Arial" w:hAnsi="Arial" w:cs="Arial"/>
                <w:color w:val="000000" w:themeColor="text1"/>
                <w:sz w:val="20"/>
                <w:szCs w:val="20"/>
              </w:rPr>
              <w:t>6</w:t>
            </w:r>
          </w:p>
        </w:tc>
      </w:tr>
    </w:tbl>
    <w:p w14:paraId="6C4FDB3C" w14:textId="77777777" w:rsidR="00CB23DE" w:rsidRDefault="00CB23DE" w:rsidP="00CB23DE">
      <w:pPr>
        <w:pStyle w:val="Sinespaciado"/>
        <w:rPr>
          <w:rFonts w:ascii="Arial" w:hAnsi="Arial" w:cs="Arial"/>
          <w:color w:val="000000" w:themeColor="text1"/>
          <w:sz w:val="20"/>
          <w:szCs w:val="20"/>
        </w:rPr>
      </w:pPr>
    </w:p>
    <w:tbl>
      <w:tblPr>
        <w:tblStyle w:val="Tablaconcuadrcula"/>
        <w:tblW w:w="0" w:type="auto"/>
        <w:tblLook w:val="04A0" w:firstRow="1" w:lastRow="0" w:firstColumn="1" w:lastColumn="0" w:noHBand="0" w:noVBand="1"/>
      </w:tblPr>
      <w:tblGrid>
        <w:gridCol w:w="6497"/>
        <w:gridCol w:w="6497"/>
      </w:tblGrid>
      <w:tr w:rsidR="009A318A" w:rsidRPr="00862CFC" w14:paraId="24C75E6B" w14:textId="77777777" w:rsidTr="007930F0">
        <w:tc>
          <w:tcPr>
            <w:tcW w:w="6498" w:type="dxa"/>
          </w:tcPr>
          <w:p w14:paraId="4839D715" w14:textId="77777777" w:rsidR="009A318A" w:rsidRPr="0011199A" w:rsidRDefault="009A318A" w:rsidP="007930F0">
            <w:pPr>
              <w:pStyle w:val="Sinespaciado"/>
              <w:rPr>
                <w:rFonts w:ascii="Arial" w:hAnsi="Arial" w:cs="Arial"/>
                <w:b/>
                <w:sz w:val="20"/>
                <w:szCs w:val="20"/>
              </w:rPr>
            </w:pPr>
            <w:r w:rsidRPr="0011199A">
              <w:rPr>
                <w:rFonts w:ascii="Arial" w:hAnsi="Arial" w:cs="Arial"/>
                <w:b/>
                <w:sz w:val="20"/>
                <w:szCs w:val="20"/>
              </w:rPr>
              <w:t>Indicadores de Alcance</w:t>
            </w:r>
          </w:p>
        </w:tc>
        <w:tc>
          <w:tcPr>
            <w:tcW w:w="6498" w:type="dxa"/>
          </w:tcPr>
          <w:p w14:paraId="6DFD2D7F" w14:textId="77777777" w:rsidR="009A318A" w:rsidRPr="0011199A" w:rsidRDefault="009A318A" w:rsidP="007930F0">
            <w:pPr>
              <w:pStyle w:val="Sinespaciado"/>
              <w:jc w:val="center"/>
              <w:rPr>
                <w:rFonts w:ascii="Arial" w:hAnsi="Arial" w:cs="Arial"/>
                <w:b/>
                <w:sz w:val="20"/>
                <w:szCs w:val="20"/>
              </w:rPr>
            </w:pPr>
            <w:r w:rsidRPr="0011199A">
              <w:rPr>
                <w:rFonts w:ascii="Arial" w:hAnsi="Arial" w:cs="Arial"/>
                <w:b/>
                <w:sz w:val="20"/>
                <w:szCs w:val="20"/>
              </w:rPr>
              <w:t>Valor de Indicador</w:t>
            </w:r>
          </w:p>
        </w:tc>
      </w:tr>
      <w:tr w:rsidR="00226171" w:rsidRPr="00862CFC" w14:paraId="2032E265" w14:textId="77777777" w:rsidTr="00236E0A">
        <w:tc>
          <w:tcPr>
            <w:tcW w:w="6498" w:type="dxa"/>
            <w:vAlign w:val="bottom"/>
          </w:tcPr>
          <w:p w14:paraId="0F7DFD53" w14:textId="5BEAB538" w:rsidR="00226171" w:rsidRPr="00BC03D9" w:rsidRDefault="00226171" w:rsidP="00226171">
            <w:pPr>
              <w:jc w:val="both"/>
              <w:rPr>
                <w:rFonts w:ascii="Arial" w:eastAsia="Times New Roman" w:hAnsi="Arial" w:cs="Arial"/>
                <w:color w:val="000000" w:themeColor="text1"/>
                <w:sz w:val="18"/>
                <w:szCs w:val="20"/>
                <w:lang w:eastAsia="es-MX"/>
              </w:rPr>
            </w:pPr>
            <w:r w:rsidRPr="00BC03D9">
              <w:rPr>
                <w:rFonts w:ascii="Arial" w:eastAsia="Times New Roman" w:hAnsi="Arial" w:cs="Arial"/>
                <w:color w:val="000000" w:themeColor="text1"/>
                <w:sz w:val="18"/>
                <w:szCs w:val="20"/>
                <w:lang w:eastAsia="es-MX"/>
              </w:rPr>
              <w:t>Comunicación oral y escrita, análisis y síntesis, demuestra capacidad para aprender de manera autónoma, fomenta la coevaluación del aprendizaje</w:t>
            </w:r>
          </w:p>
        </w:tc>
        <w:tc>
          <w:tcPr>
            <w:tcW w:w="6498" w:type="dxa"/>
            <w:vAlign w:val="center"/>
          </w:tcPr>
          <w:p w14:paraId="6F6C1372" w14:textId="1689A404" w:rsidR="00226171" w:rsidRPr="002555E0" w:rsidRDefault="00226171" w:rsidP="00226171">
            <w:pPr>
              <w:pStyle w:val="Sinespaciado"/>
              <w:jc w:val="center"/>
              <w:rPr>
                <w:rFonts w:ascii="Arial" w:hAnsi="Arial" w:cs="Arial"/>
                <w:sz w:val="20"/>
                <w:szCs w:val="20"/>
              </w:rPr>
            </w:pPr>
            <w:r>
              <w:rPr>
                <w:rFonts w:ascii="Arial" w:hAnsi="Arial" w:cs="Arial"/>
                <w:sz w:val="20"/>
                <w:szCs w:val="20"/>
              </w:rPr>
              <w:t>25 %</w:t>
            </w:r>
          </w:p>
        </w:tc>
      </w:tr>
      <w:tr w:rsidR="00226171" w:rsidRPr="00862CFC" w14:paraId="56B25D9C" w14:textId="77777777" w:rsidTr="0054467C">
        <w:tc>
          <w:tcPr>
            <w:tcW w:w="6498" w:type="dxa"/>
            <w:vAlign w:val="bottom"/>
          </w:tcPr>
          <w:p w14:paraId="5B23F868" w14:textId="178398D4" w:rsidR="00226171" w:rsidRPr="00BC03D9" w:rsidRDefault="00226171" w:rsidP="00226171">
            <w:pPr>
              <w:jc w:val="both"/>
              <w:rPr>
                <w:rFonts w:ascii="Arial" w:eastAsia="Times New Roman" w:hAnsi="Arial" w:cs="Arial"/>
                <w:color w:val="000000" w:themeColor="text1"/>
                <w:sz w:val="18"/>
                <w:szCs w:val="20"/>
                <w:lang w:eastAsia="es-MX"/>
              </w:rPr>
            </w:pPr>
            <w:r w:rsidRPr="00BC03D9">
              <w:rPr>
                <w:rFonts w:ascii="Arial" w:hAnsi="Arial" w:cs="Arial"/>
                <w:color w:val="000000" w:themeColor="text1"/>
                <w:sz w:val="18"/>
                <w:szCs w:val="20"/>
              </w:rPr>
              <w:t>Puede trabajar en equipo, refleja sus conocimientos en la interpretación de la realidad. Aplica los conocimientos y demuestra habilidad en la implementación de casos prácticos solicitados</w:t>
            </w:r>
          </w:p>
        </w:tc>
        <w:tc>
          <w:tcPr>
            <w:tcW w:w="6498" w:type="dxa"/>
            <w:vAlign w:val="center"/>
          </w:tcPr>
          <w:p w14:paraId="0DFDA512" w14:textId="1D70179B" w:rsidR="00226171" w:rsidRDefault="00226171" w:rsidP="00226171">
            <w:pPr>
              <w:pStyle w:val="Sinespaciado"/>
              <w:jc w:val="center"/>
              <w:rPr>
                <w:rFonts w:ascii="Arial" w:hAnsi="Arial" w:cs="Arial"/>
                <w:sz w:val="20"/>
                <w:szCs w:val="20"/>
              </w:rPr>
            </w:pPr>
            <w:r>
              <w:rPr>
                <w:rFonts w:ascii="Arial" w:hAnsi="Arial" w:cs="Arial"/>
                <w:sz w:val="20"/>
                <w:szCs w:val="20"/>
              </w:rPr>
              <w:t>25 %</w:t>
            </w:r>
          </w:p>
        </w:tc>
      </w:tr>
      <w:tr w:rsidR="00226171" w:rsidRPr="00862CFC" w14:paraId="662BA085" w14:textId="77777777" w:rsidTr="007930F0">
        <w:tc>
          <w:tcPr>
            <w:tcW w:w="6498" w:type="dxa"/>
            <w:vAlign w:val="bottom"/>
          </w:tcPr>
          <w:p w14:paraId="13BDFABF" w14:textId="56AD52CC" w:rsidR="00226171" w:rsidRPr="00BC03D9" w:rsidRDefault="00226171" w:rsidP="00226171">
            <w:pPr>
              <w:jc w:val="both"/>
              <w:rPr>
                <w:rFonts w:ascii="Arial" w:eastAsia="Times New Roman" w:hAnsi="Arial" w:cs="Arial"/>
                <w:color w:val="000000" w:themeColor="text1"/>
                <w:sz w:val="18"/>
                <w:szCs w:val="20"/>
                <w:lang w:eastAsia="es-MX"/>
              </w:rPr>
            </w:pPr>
            <w:r w:rsidRPr="00BC03D9">
              <w:rPr>
                <w:rFonts w:ascii="Arial" w:eastAsia="Times New Roman" w:hAnsi="Arial" w:cs="Arial"/>
                <w:color w:val="000000" w:themeColor="text1"/>
                <w:sz w:val="18"/>
                <w:szCs w:val="20"/>
                <w:lang w:eastAsia="es-MX"/>
              </w:rPr>
              <w:t>Demuestra conocimiento y dominio de los temas de la unidad. Aplica los conocimientos en los casos prácticos solicitados en la evaluación. Demuestra habilidad para la resolución de casos prácticos.</w:t>
            </w:r>
          </w:p>
        </w:tc>
        <w:tc>
          <w:tcPr>
            <w:tcW w:w="6498" w:type="dxa"/>
            <w:vAlign w:val="center"/>
          </w:tcPr>
          <w:p w14:paraId="7A493964" w14:textId="206F5ACF" w:rsidR="00226171" w:rsidRDefault="00226171" w:rsidP="00226171">
            <w:pPr>
              <w:pStyle w:val="Sinespaciado"/>
              <w:jc w:val="center"/>
              <w:rPr>
                <w:rFonts w:ascii="Arial" w:hAnsi="Arial" w:cs="Arial"/>
                <w:sz w:val="20"/>
                <w:szCs w:val="20"/>
              </w:rPr>
            </w:pPr>
            <w:r>
              <w:rPr>
                <w:rFonts w:ascii="Arial" w:hAnsi="Arial" w:cs="Arial"/>
                <w:sz w:val="20"/>
                <w:szCs w:val="20"/>
              </w:rPr>
              <w:t>50 %</w:t>
            </w:r>
          </w:p>
        </w:tc>
      </w:tr>
    </w:tbl>
    <w:p w14:paraId="346B3FE4" w14:textId="77777777" w:rsidR="00BC03D9" w:rsidRPr="00BC03D9" w:rsidRDefault="00BC03D9" w:rsidP="00A26F2B">
      <w:pPr>
        <w:pStyle w:val="Sinespaciado"/>
        <w:rPr>
          <w:rFonts w:ascii="Arial" w:hAnsi="Arial" w:cs="Arial"/>
          <w:color w:val="000000" w:themeColor="text1"/>
          <w:sz w:val="20"/>
          <w:szCs w:val="20"/>
        </w:rPr>
      </w:pPr>
    </w:p>
    <w:p w14:paraId="117ED0BE" w14:textId="77777777" w:rsidR="00A26F2B" w:rsidRPr="00BC03D9" w:rsidRDefault="008D24CA" w:rsidP="00A26F2B">
      <w:pPr>
        <w:pStyle w:val="Sinespaciado"/>
        <w:rPr>
          <w:rFonts w:ascii="Arial" w:hAnsi="Arial" w:cs="Arial"/>
          <w:color w:val="000000" w:themeColor="text1"/>
          <w:sz w:val="20"/>
          <w:szCs w:val="20"/>
        </w:rPr>
      </w:pPr>
      <w:r w:rsidRPr="00BC03D9">
        <w:rPr>
          <w:rFonts w:ascii="Arial" w:hAnsi="Arial" w:cs="Arial"/>
          <w:color w:val="000000" w:themeColor="text1"/>
          <w:sz w:val="20"/>
          <w:szCs w:val="20"/>
        </w:rPr>
        <w:t>Niveles de desempeño</w:t>
      </w:r>
      <w:r w:rsidR="00A26F2B" w:rsidRPr="00BC03D9">
        <w:rPr>
          <w:rFonts w:ascii="Arial" w:hAnsi="Arial" w:cs="Arial"/>
          <w:color w:val="000000" w:themeColor="text1"/>
          <w:sz w:val="20"/>
          <w:szCs w:val="20"/>
        </w:rPr>
        <w:t>:</w:t>
      </w:r>
    </w:p>
    <w:tbl>
      <w:tblPr>
        <w:tblStyle w:val="Tablaconcuadrcula"/>
        <w:tblW w:w="0" w:type="auto"/>
        <w:tblLook w:val="04A0" w:firstRow="1" w:lastRow="0" w:firstColumn="1" w:lastColumn="0" w:noHBand="0" w:noVBand="1"/>
      </w:tblPr>
      <w:tblGrid>
        <w:gridCol w:w="3249"/>
        <w:gridCol w:w="3248"/>
        <w:gridCol w:w="3249"/>
        <w:gridCol w:w="3248"/>
      </w:tblGrid>
      <w:tr w:rsidR="00BC03D9" w:rsidRPr="00BC03D9" w14:paraId="18F808F2" w14:textId="77777777">
        <w:tc>
          <w:tcPr>
            <w:tcW w:w="3249" w:type="dxa"/>
          </w:tcPr>
          <w:p w14:paraId="491AC45E" w14:textId="77777777" w:rsidR="00A26F2B" w:rsidRPr="00BC03D9" w:rsidRDefault="00A26F2B"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Desempeño</w:t>
            </w:r>
          </w:p>
        </w:tc>
        <w:tc>
          <w:tcPr>
            <w:tcW w:w="3249" w:type="dxa"/>
          </w:tcPr>
          <w:p w14:paraId="22EC1E98" w14:textId="77777777" w:rsidR="00A26F2B" w:rsidRPr="00BC03D9" w:rsidRDefault="00A26F2B"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Nivel de desempeño</w:t>
            </w:r>
          </w:p>
        </w:tc>
        <w:tc>
          <w:tcPr>
            <w:tcW w:w="3249" w:type="dxa"/>
          </w:tcPr>
          <w:p w14:paraId="575E7BE4" w14:textId="77777777" w:rsidR="00A26F2B" w:rsidRPr="00BC03D9" w:rsidRDefault="00A26F2B"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Indicadores de Alcance</w:t>
            </w:r>
          </w:p>
        </w:tc>
        <w:tc>
          <w:tcPr>
            <w:tcW w:w="3249" w:type="dxa"/>
          </w:tcPr>
          <w:p w14:paraId="5EC3CF64" w14:textId="77777777" w:rsidR="00A26F2B" w:rsidRPr="00BC03D9" w:rsidRDefault="00A26F2B"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Valoración numérica</w:t>
            </w:r>
          </w:p>
        </w:tc>
      </w:tr>
      <w:tr w:rsidR="00BC03D9" w:rsidRPr="00BC03D9" w14:paraId="54DCB9AE" w14:textId="77777777">
        <w:tc>
          <w:tcPr>
            <w:tcW w:w="3249" w:type="dxa"/>
            <w:vMerge w:val="restart"/>
          </w:tcPr>
          <w:p w14:paraId="7E7BE8AD" w14:textId="77777777" w:rsidR="00A26F2B" w:rsidRPr="00BC03D9" w:rsidRDefault="00A26F2B"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Competencia Alcanzada</w:t>
            </w:r>
          </w:p>
        </w:tc>
        <w:tc>
          <w:tcPr>
            <w:tcW w:w="3249" w:type="dxa"/>
          </w:tcPr>
          <w:p w14:paraId="729A40F6" w14:textId="77777777" w:rsidR="00A26F2B" w:rsidRPr="00BC03D9" w:rsidRDefault="00A26F2B"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Excelente</w:t>
            </w:r>
          </w:p>
        </w:tc>
        <w:tc>
          <w:tcPr>
            <w:tcW w:w="3249" w:type="dxa"/>
          </w:tcPr>
          <w:p w14:paraId="22BB10FC" w14:textId="77777777" w:rsidR="00A26F2B" w:rsidRPr="00DF000E" w:rsidRDefault="00A26F2B" w:rsidP="00955B05">
            <w:pPr>
              <w:ind w:left="-108"/>
              <w:jc w:val="both"/>
              <w:rPr>
                <w:rFonts w:ascii="Arial" w:hAnsi="Arial" w:cs="Arial"/>
                <w:color w:val="000000" w:themeColor="text1"/>
                <w:sz w:val="18"/>
                <w:szCs w:val="18"/>
              </w:rPr>
            </w:pPr>
            <w:r w:rsidRPr="00DF000E">
              <w:rPr>
                <w:rFonts w:ascii="Arial" w:hAnsi="Arial" w:cs="Arial"/>
                <w:color w:val="000000" w:themeColor="text1"/>
                <w:sz w:val="18"/>
                <w:szCs w:val="18"/>
              </w:rPr>
              <w:t xml:space="preserve">  Cumple al menos 5 de los siguientes indicadores</w:t>
            </w:r>
          </w:p>
          <w:p w14:paraId="7D875182" w14:textId="77777777" w:rsidR="00A26F2B" w:rsidRPr="00DF000E" w:rsidRDefault="00A26F2B" w:rsidP="00341D52">
            <w:pPr>
              <w:jc w:val="both"/>
              <w:rPr>
                <w:rFonts w:ascii="Arial" w:hAnsi="Arial" w:cs="Arial"/>
                <w:color w:val="000000" w:themeColor="text1"/>
                <w:sz w:val="18"/>
                <w:szCs w:val="18"/>
              </w:rPr>
            </w:pPr>
            <w:r w:rsidRPr="00DF000E">
              <w:rPr>
                <w:rFonts w:ascii="Arial" w:hAnsi="Arial" w:cs="Arial"/>
                <w:color w:val="000000" w:themeColor="text1"/>
                <w:sz w:val="18"/>
                <w:szCs w:val="18"/>
              </w:rPr>
              <w:t xml:space="preserve">a) Se adapta a situaciones y contextos complejos: Puede trabajar en equipo, </w:t>
            </w:r>
            <w:r w:rsidRPr="00DF000E">
              <w:rPr>
                <w:rFonts w:ascii="Arial" w:hAnsi="Arial" w:cs="Arial"/>
                <w:color w:val="000000" w:themeColor="text1"/>
                <w:sz w:val="18"/>
                <w:szCs w:val="18"/>
              </w:rPr>
              <w:lastRenderedPageBreak/>
              <w:t xml:space="preserve">refleja sus conocimientos en la interpretación de la realidad. </w:t>
            </w:r>
          </w:p>
          <w:p w14:paraId="4B4EF0BF" w14:textId="77777777" w:rsidR="00A26F2B" w:rsidRPr="00DF000E" w:rsidRDefault="00A26F2B" w:rsidP="00341D52">
            <w:pPr>
              <w:jc w:val="both"/>
              <w:rPr>
                <w:rFonts w:ascii="Arial" w:hAnsi="Arial" w:cs="Arial"/>
                <w:color w:val="000000" w:themeColor="text1"/>
                <w:sz w:val="18"/>
                <w:szCs w:val="18"/>
              </w:rPr>
            </w:pPr>
          </w:p>
          <w:p w14:paraId="2E76A76E" w14:textId="77777777" w:rsidR="00A26F2B" w:rsidRPr="00DF000E" w:rsidRDefault="00A26F2B" w:rsidP="00341D52">
            <w:pPr>
              <w:ind w:left="33"/>
              <w:jc w:val="both"/>
              <w:rPr>
                <w:rFonts w:ascii="Arial" w:hAnsi="Arial" w:cs="Arial"/>
                <w:color w:val="000000" w:themeColor="text1"/>
                <w:sz w:val="18"/>
                <w:szCs w:val="18"/>
              </w:rPr>
            </w:pPr>
            <w:r w:rsidRPr="00DF000E">
              <w:rPr>
                <w:rFonts w:ascii="Arial" w:hAnsi="Arial" w:cs="Arial"/>
                <w:color w:val="000000" w:themeColor="text1"/>
                <w:sz w:val="18"/>
                <w:szCs w:val="18"/>
              </w:rPr>
              <w:t>b) Hace aportaciones a las actividades académicas desarrolladas: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901EAD9" w14:textId="77777777" w:rsidR="00A26F2B" w:rsidRPr="00DF000E" w:rsidRDefault="00A26F2B" w:rsidP="00341D52">
            <w:pPr>
              <w:ind w:left="33"/>
              <w:jc w:val="both"/>
              <w:rPr>
                <w:rFonts w:ascii="Arial" w:hAnsi="Arial" w:cs="Arial"/>
                <w:color w:val="000000" w:themeColor="text1"/>
                <w:sz w:val="18"/>
                <w:szCs w:val="18"/>
              </w:rPr>
            </w:pPr>
          </w:p>
          <w:p w14:paraId="799B5009" w14:textId="77777777" w:rsidR="00A26F2B" w:rsidRPr="00DF000E" w:rsidRDefault="00A26F2B" w:rsidP="00341D52">
            <w:pPr>
              <w:ind w:left="33"/>
              <w:jc w:val="both"/>
              <w:rPr>
                <w:rFonts w:ascii="Arial" w:hAnsi="Arial" w:cs="Arial"/>
                <w:color w:val="000000" w:themeColor="text1"/>
                <w:sz w:val="18"/>
                <w:szCs w:val="18"/>
              </w:rPr>
            </w:pPr>
            <w:r w:rsidRPr="00DF000E">
              <w:rPr>
                <w:rFonts w:ascii="Arial" w:hAnsi="Arial" w:cs="Arial"/>
                <w:color w:val="000000" w:themeColor="text1"/>
                <w:sz w:val="18"/>
                <w:szCs w:val="18"/>
              </w:rPr>
              <w:t>c) Propone y/o explica soluciones o procedimientos no visto en clase (creatividad): Ante problemas o caso de estudio propone perspectivas diferentes, para abordarlos y sustentarlos correctamente. Aplica procedimientos aprendidos en otra asignatura o contexto para el problema que se está resolviendo.</w:t>
            </w:r>
          </w:p>
          <w:p w14:paraId="565A54DE" w14:textId="77777777" w:rsidR="00A26F2B" w:rsidRPr="00DF000E" w:rsidRDefault="00A26F2B" w:rsidP="00341D52">
            <w:pPr>
              <w:ind w:left="33"/>
              <w:jc w:val="both"/>
              <w:rPr>
                <w:rFonts w:ascii="Arial" w:hAnsi="Arial" w:cs="Arial"/>
                <w:color w:val="000000" w:themeColor="text1"/>
                <w:sz w:val="18"/>
                <w:szCs w:val="18"/>
              </w:rPr>
            </w:pPr>
          </w:p>
          <w:p w14:paraId="62769C31" w14:textId="77777777" w:rsidR="00A26F2B" w:rsidRPr="00DF000E" w:rsidRDefault="00A26F2B" w:rsidP="00341D52">
            <w:pPr>
              <w:ind w:left="33"/>
              <w:jc w:val="both"/>
              <w:rPr>
                <w:rFonts w:ascii="Arial" w:hAnsi="Arial" w:cs="Arial"/>
                <w:color w:val="000000" w:themeColor="text1"/>
                <w:sz w:val="18"/>
                <w:szCs w:val="18"/>
              </w:rPr>
            </w:pPr>
            <w:r w:rsidRPr="00DF000E">
              <w:rPr>
                <w:rFonts w:ascii="Arial" w:hAnsi="Arial" w:cs="Arial"/>
                <w:color w:val="000000" w:themeColor="text1"/>
                <w:sz w:val="18"/>
                <w:szCs w:val="18"/>
              </w:rPr>
              <w:t>d) Introduce recursos y experiencias que promueven un pensamiento crítico: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B52F1F1" w14:textId="77777777" w:rsidR="00A26F2B" w:rsidRPr="00DF000E" w:rsidRDefault="00A26F2B" w:rsidP="00341D52">
            <w:pPr>
              <w:ind w:left="33"/>
              <w:jc w:val="both"/>
              <w:rPr>
                <w:rFonts w:ascii="Arial" w:hAnsi="Arial" w:cs="Arial"/>
                <w:color w:val="000000" w:themeColor="text1"/>
                <w:sz w:val="18"/>
                <w:szCs w:val="18"/>
              </w:rPr>
            </w:pPr>
          </w:p>
          <w:p w14:paraId="3818AB34" w14:textId="77777777" w:rsidR="00A26F2B" w:rsidRPr="00DF000E" w:rsidRDefault="00A26F2B" w:rsidP="00341D52">
            <w:pPr>
              <w:ind w:left="33"/>
              <w:jc w:val="both"/>
              <w:rPr>
                <w:rFonts w:ascii="Arial" w:hAnsi="Arial" w:cs="Arial"/>
                <w:color w:val="000000" w:themeColor="text1"/>
                <w:sz w:val="18"/>
                <w:szCs w:val="18"/>
              </w:rPr>
            </w:pPr>
            <w:r w:rsidRPr="00DF000E">
              <w:rPr>
                <w:rFonts w:ascii="Arial" w:hAnsi="Arial" w:cs="Arial"/>
                <w:color w:val="000000" w:themeColor="text1"/>
                <w:sz w:val="18"/>
                <w:szCs w:val="18"/>
              </w:rPr>
              <w:t>e) Incorpora conocimientos y actividades  interdisciplinarios en su aprendizaje: En el desarrollo de los temas de la asignatura incorpora conocimientos y actividades desarrolladas en otras asignaturas para lograr la competencia.</w:t>
            </w:r>
          </w:p>
          <w:p w14:paraId="256CBF16" w14:textId="77777777" w:rsidR="00A26F2B" w:rsidRPr="00DF000E" w:rsidRDefault="00A26F2B" w:rsidP="00341D52">
            <w:pPr>
              <w:jc w:val="both"/>
              <w:rPr>
                <w:rFonts w:ascii="Arial" w:hAnsi="Arial" w:cs="Arial"/>
                <w:color w:val="000000" w:themeColor="text1"/>
                <w:sz w:val="18"/>
                <w:szCs w:val="18"/>
              </w:rPr>
            </w:pPr>
          </w:p>
          <w:p w14:paraId="57EB769F" w14:textId="77777777" w:rsidR="00A26F2B" w:rsidRPr="00DF000E" w:rsidRDefault="00A26F2B" w:rsidP="00341D52">
            <w:pPr>
              <w:jc w:val="both"/>
              <w:rPr>
                <w:rFonts w:ascii="Arial" w:hAnsi="Arial" w:cs="Arial"/>
                <w:color w:val="000000" w:themeColor="text1"/>
                <w:sz w:val="18"/>
                <w:szCs w:val="18"/>
              </w:rPr>
            </w:pPr>
            <w:r w:rsidRPr="00DF000E">
              <w:rPr>
                <w:rFonts w:ascii="Arial" w:hAnsi="Arial" w:cs="Arial"/>
                <w:color w:val="000000" w:themeColor="text1"/>
                <w:sz w:val="18"/>
                <w:szCs w:val="18"/>
              </w:rPr>
              <w:lastRenderedPageBreak/>
              <w:t>f) Realiza su trabajo de manera autónoma y autorregulada. Es capaz de organizar su tiempo y trabajar sin necesidad de una supervisión estrecha y/o coercitiva. Realiza actividades de investigación para participar de forma activa durante el curso.</w:t>
            </w:r>
          </w:p>
        </w:tc>
        <w:tc>
          <w:tcPr>
            <w:tcW w:w="3249" w:type="dxa"/>
          </w:tcPr>
          <w:p w14:paraId="7F32A479" w14:textId="77777777" w:rsidR="00A26F2B" w:rsidRPr="00BC03D9" w:rsidRDefault="00A26F2B"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lastRenderedPageBreak/>
              <w:t>95-100</w:t>
            </w:r>
          </w:p>
        </w:tc>
      </w:tr>
      <w:tr w:rsidR="00BC03D9" w:rsidRPr="00BC03D9" w14:paraId="145CAC4E" w14:textId="77777777">
        <w:tc>
          <w:tcPr>
            <w:tcW w:w="3249" w:type="dxa"/>
            <w:vMerge/>
          </w:tcPr>
          <w:p w14:paraId="32CC2EA4" w14:textId="77777777" w:rsidR="00A26F2B" w:rsidRPr="00BC03D9" w:rsidRDefault="00A26F2B" w:rsidP="005053AB">
            <w:pPr>
              <w:pStyle w:val="Sinespaciado"/>
              <w:rPr>
                <w:rFonts w:ascii="Arial" w:hAnsi="Arial" w:cs="Arial"/>
                <w:color w:val="000000" w:themeColor="text1"/>
                <w:sz w:val="20"/>
                <w:szCs w:val="20"/>
              </w:rPr>
            </w:pPr>
          </w:p>
        </w:tc>
        <w:tc>
          <w:tcPr>
            <w:tcW w:w="3249" w:type="dxa"/>
          </w:tcPr>
          <w:p w14:paraId="5E2608AB" w14:textId="77777777" w:rsidR="00A26F2B" w:rsidRPr="00BC03D9" w:rsidRDefault="00A26F2B"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Notable</w:t>
            </w:r>
          </w:p>
        </w:tc>
        <w:tc>
          <w:tcPr>
            <w:tcW w:w="3249" w:type="dxa"/>
          </w:tcPr>
          <w:p w14:paraId="74275FB6" w14:textId="77777777" w:rsidR="00A26F2B" w:rsidRPr="00DF000E" w:rsidRDefault="00A26F2B" w:rsidP="00122E4A">
            <w:pPr>
              <w:jc w:val="both"/>
              <w:rPr>
                <w:rFonts w:ascii="Arial" w:hAnsi="Arial" w:cs="Arial"/>
                <w:color w:val="000000" w:themeColor="text1"/>
                <w:sz w:val="18"/>
                <w:szCs w:val="18"/>
              </w:rPr>
            </w:pPr>
            <w:r w:rsidRPr="00DF000E">
              <w:rPr>
                <w:rFonts w:ascii="Arial" w:hAnsi="Arial" w:cs="Arial"/>
                <w:color w:val="000000" w:themeColor="text1"/>
                <w:sz w:val="18"/>
                <w:szCs w:val="18"/>
              </w:rPr>
              <w:t>Cumple  4 de los indicadores definidos en desempeño excelente</w:t>
            </w:r>
          </w:p>
        </w:tc>
        <w:tc>
          <w:tcPr>
            <w:tcW w:w="3249" w:type="dxa"/>
          </w:tcPr>
          <w:p w14:paraId="258FAFEC" w14:textId="77777777" w:rsidR="00A26F2B" w:rsidRPr="00BC03D9" w:rsidRDefault="00A26F2B"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85-94</w:t>
            </w:r>
          </w:p>
        </w:tc>
      </w:tr>
      <w:tr w:rsidR="00BC03D9" w:rsidRPr="00BC03D9" w14:paraId="1D8FDCE5" w14:textId="77777777">
        <w:tc>
          <w:tcPr>
            <w:tcW w:w="3249" w:type="dxa"/>
            <w:vMerge/>
          </w:tcPr>
          <w:p w14:paraId="424AEF52" w14:textId="77777777" w:rsidR="00A26F2B" w:rsidRPr="00BC03D9" w:rsidRDefault="00A26F2B" w:rsidP="000300FF">
            <w:pPr>
              <w:pStyle w:val="Sinespaciado"/>
              <w:rPr>
                <w:rFonts w:ascii="Arial" w:hAnsi="Arial" w:cs="Arial"/>
                <w:color w:val="000000" w:themeColor="text1"/>
                <w:sz w:val="20"/>
                <w:szCs w:val="20"/>
              </w:rPr>
            </w:pPr>
          </w:p>
        </w:tc>
        <w:tc>
          <w:tcPr>
            <w:tcW w:w="3249" w:type="dxa"/>
          </w:tcPr>
          <w:p w14:paraId="4FCC0577" w14:textId="77777777" w:rsidR="00A26F2B" w:rsidRPr="00BC03D9" w:rsidRDefault="00A26F2B" w:rsidP="000300FF">
            <w:pPr>
              <w:pStyle w:val="Sinespaciado"/>
              <w:rPr>
                <w:rFonts w:ascii="Arial" w:hAnsi="Arial" w:cs="Arial"/>
                <w:color w:val="000000" w:themeColor="text1"/>
                <w:sz w:val="20"/>
                <w:szCs w:val="20"/>
              </w:rPr>
            </w:pPr>
            <w:r w:rsidRPr="00BC03D9">
              <w:rPr>
                <w:rFonts w:ascii="Arial" w:hAnsi="Arial" w:cs="Arial"/>
                <w:color w:val="000000" w:themeColor="text1"/>
                <w:sz w:val="20"/>
                <w:szCs w:val="20"/>
              </w:rPr>
              <w:t>Bueno</w:t>
            </w:r>
          </w:p>
        </w:tc>
        <w:tc>
          <w:tcPr>
            <w:tcW w:w="3249" w:type="dxa"/>
          </w:tcPr>
          <w:p w14:paraId="60FA768D" w14:textId="77777777" w:rsidR="00A26F2B" w:rsidRPr="00DF000E" w:rsidRDefault="00A26F2B" w:rsidP="00122E4A">
            <w:pPr>
              <w:jc w:val="both"/>
              <w:rPr>
                <w:rFonts w:ascii="Arial" w:hAnsi="Arial" w:cs="Arial"/>
                <w:color w:val="000000" w:themeColor="text1"/>
                <w:sz w:val="18"/>
                <w:szCs w:val="18"/>
              </w:rPr>
            </w:pPr>
            <w:r w:rsidRPr="00DF000E">
              <w:rPr>
                <w:rFonts w:ascii="Arial" w:hAnsi="Arial" w:cs="Arial"/>
                <w:color w:val="000000" w:themeColor="text1"/>
                <w:sz w:val="18"/>
                <w:szCs w:val="18"/>
              </w:rPr>
              <w:t>Cumple  3 de los indicadores definidos en desempeño excelente</w:t>
            </w:r>
          </w:p>
        </w:tc>
        <w:tc>
          <w:tcPr>
            <w:tcW w:w="3249" w:type="dxa"/>
          </w:tcPr>
          <w:p w14:paraId="03A2F4A4" w14:textId="77777777" w:rsidR="00A26F2B" w:rsidRPr="00BC03D9" w:rsidRDefault="00A26F2B" w:rsidP="000300FF">
            <w:pPr>
              <w:pStyle w:val="Sinespaciado"/>
              <w:rPr>
                <w:rFonts w:ascii="Arial" w:hAnsi="Arial" w:cs="Arial"/>
                <w:color w:val="000000" w:themeColor="text1"/>
                <w:sz w:val="20"/>
                <w:szCs w:val="20"/>
              </w:rPr>
            </w:pPr>
            <w:r w:rsidRPr="00BC03D9">
              <w:rPr>
                <w:rFonts w:ascii="Arial" w:hAnsi="Arial" w:cs="Arial"/>
                <w:color w:val="000000" w:themeColor="text1"/>
                <w:sz w:val="20"/>
                <w:szCs w:val="20"/>
              </w:rPr>
              <w:t>75-84</w:t>
            </w:r>
          </w:p>
        </w:tc>
      </w:tr>
      <w:tr w:rsidR="00BC03D9" w:rsidRPr="00BC03D9" w14:paraId="4A3B73A6" w14:textId="77777777">
        <w:tc>
          <w:tcPr>
            <w:tcW w:w="3249" w:type="dxa"/>
            <w:vMerge/>
          </w:tcPr>
          <w:p w14:paraId="331A0234" w14:textId="77777777" w:rsidR="00A26F2B" w:rsidRPr="00BC03D9" w:rsidRDefault="00A26F2B" w:rsidP="000300FF">
            <w:pPr>
              <w:pStyle w:val="Sinespaciado"/>
              <w:rPr>
                <w:rFonts w:ascii="Arial" w:hAnsi="Arial" w:cs="Arial"/>
                <w:color w:val="000000" w:themeColor="text1"/>
                <w:sz w:val="20"/>
                <w:szCs w:val="20"/>
              </w:rPr>
            </w:pPr>
          </w:p>
        </w:tc>
        <w:tc>
          <w:tcPr>
            <w:tcW w:w="3249" w:type="dxa"/>
          </w:tcPr>
          <w:p w14:paraId="07D34389" w14:textId="77777777" w:rsidR="00A26F2B" w:rsidRPr="00BC03D9" w:rsidRDefault="00A26F2B" w:rsidP="000300FF">
            <w:pPr>
              <w:pStyle w:val="Sinespaciado"/>
              <w:rPr>
                <w:rFonts w:ascii="Arial" w:hAnsi="Arial" w:cs="Arial"/>
                <w:color w:val="000000" w:themeColor="text1"/>
                <w:sz w:val="20"/>
                <w:szCs w:val="20"/>
              </w:rPr>
            </w:pPr>
            <w:r w:rsidRPr="00BC03D9">
              <w:rPr>
                <w:rFonts w:ascii="Arial" w:hAnsi="Arial" w:cs="Arial"/>
                <w:color w:val="000000" w:themeColor="text1"/>
                <w:sz w:val="20"/>
                <w:szCs w:val="20"/>
              </w:rPr>
              <w:t>Suficiente</w:t>
            </w:r>
          </w:p>
        </w:tc>
        <w:tc>
          <w:tcPr>
            <w:tcW w:w="3249" w:type="dxa"/>
          </w:tcPr>
          <w:p w14:paraId="4ED28C8D" w14:textId="77777777" w:rsidR="00A26F2B" w:rsidRPr="00DF000E" w:rsidRDefault="00A26F2B" w:rsidP="00122E4A">
            <w:pPr>
              <w:jc w:val="both"/>
              <w:rPr>
                <w:rFonts w:ascii="Arial" w:hAnsi="Arial" w:cs="Arial"/>
                <w:color w:val="000000" w:themeColor="text1"/>
                <w:sz w:val="18"/>
                <w:szCs w:val="18"/>
              </w:rPr>
            </w:pPr>
            <w:r w:rsidRPr="00DF000E">
              <w:rPr>
                <w:rFonts w:ascii="Arial" w:hAnsi="Arial" w:cs="Arial"/>
                <w:color w:val="000000" w:themeColor="text1"/>
                <w:sz w:val="18"/>
                <w:szCs w:val="18"/>
              </w:rPr>
              <w:t>Cumple  2 de los indicadores definidos en desempeño excelente</w:t>
            </w:r>
          </w:p>
        </w:tc>
        <w:tc>
          <w:tcPr>
            <w:tcW w:w="3249" w:type="dxa"/>
          </w:tcPr>
          <w:p w14:paraId="7E66D662" w14:textId="77777777" w:rsidR="00A26F2B" w:rsidRPr="00BC03D9" w:rsidRDefault="00A26F2B" w:rsidP="000300FF">
            <w:pPr>
              <w:pStyle w:val="Sinespaciado"/>
              <w:rPr>
                <w:rFonts w:ascii="Arial" w:hAnsi="Arial" w:cs="Arial"/>
                <w:color w:val="000000" w:themeColor="text1"/>
                <w:sz w:val="20"/>
                <w:szCs w:val="20"/>
              </w:rPr>
            </w:pPr>
            <w:r w:rsidRPr="00BC03D9">
              <w:rPr>
                <w:rFonts w:ascii="Arial" w:hAnsi="Arial" w:cs="Arial"/>
                <w:color w:val="000000" w:themeColor="text1"/>
                <w:sz w:val="20"/>
                <w:szCs w:val="20"/>
              </w:rPr>
              <w:t>70-74</w:t>
            </w:r>
          </w:p>
        </w:tc>
      </w:tr>
      <w:tr w:rsidR="00BC03D9" w:rsidRPr="00BC03D9" w14:paraId="40D11ECA" w14:textId="77777777">
        <w:tc>
          <w:tcPr>
            <w:tcW w:w="3249" w:type="dxa"/>
          </w:tcPr>
          <w:p w14:paraId="65D07F7E" w14:textId="77777777" w:rsidR="00A26F2B" w:rsidRPr="00BC03D9" w:rsidRDefault="00A26F2B" w:rsidP="000300FF">
            <w:pPr>
              <w:pStyle w:val="Sinespaciado"/>
              <w:rPr>
                <w:rFonts w:ascii="Arial" w:hAnsi="Arial" w:cs="Arial"/>
                <w:color w:val="000000" w:themeColor="text1"/>
                <w:sz w:val="20"/>
                <w:szCs w:val="20"/>
              </w:rPr>
            </w:pPr>
            <w:r w:rsidRPr="00BC03D9">
              <w:rPr>
                <w:rFonts w:ascii="Arial" w:hAnsi="Arial" w:cs="Arial"/>
                <w:color w:val="000000" w:themeColor="text1"/>
                <w:sz w:val="20"/>
                <w:szCs w:val="20"/>
              </w:rPr>
              <w:t>Competencia No Alcanzada</w:t>
            </w:r>
          </w:p>
        </w:tc>
        <w:tc>
          <w:tcPr>
            <w:tcW w:w="3249" w:type="dxa"/>
          </w:tcPr>
          <w:p w14:paraId="0AB7FCF6" w14:textId="77777777" w:rsidR="00A26F2B" w:rsidRPr="00BC03D9" w:rsidRDefault="00A26F2B" w:rsidP="000300FF">
            <w:pPr>
              <w:pStyle w:val="Sinespaciado"/>
              <w:rPr>
                <w:rFonts w:ascii="Arial" w:hAnsi="Arial" w:cs="Arial"/>
                <w:color w:val="000000" w:themeColor="text1"/>
                <w:sz w:val="20"/>
                <w:szCs w:val="20"/>
              </w:rPr>
            </w:pPr>
            <w:r w:rsidRPr="00BC03D9">
              <w:rPr>
                <w:rFonts w:ascii="Arial" w:hAnsi="Arial" w:cs="Arial"/>
                <w:color w:val="000000" w:themeColor="text1"/>
                <w:sz w:val="20"/>
                <w:szCs w:val="20"/>
              </w:rPr>
              <w:t>Insuficiente</w:t>
            </w:r>
          </w:p>
        </w:tc>
        <w:tc>
          <w:tcPr>
            <w:tcW w:w="3249" w:type="dxa"/>
          </w:tcPr>
          <w:p w14:paraId="4F702A54" w14:textId="77777777" w:rsidR="00A26F2B" w:rsidRPr="00DF000E" w:rsidRDefault="00A26F2B" w:rsidP="00122E4A">
            <w:pPr>
              <w:jc w:val="both"/>
              <w:rPr>
                <w:rFonts w:ascii="Arial" w:hAnsi="Arial" w:cs="Arial"/>
                <w:color w:val="000000" w:themeColor="text1"/>
                <w:sz w:val="18"/>
                <w:szCs w:val="18"/>
              </w:rPr>
            </w:pPr>
            <w:r w:rsidRPr="00DF000E">
              <w:rPr>
                <w:rFonts w:ascii="Arial" w:hAnsi="Arial" w:cs="Arial"/>
                <w:color w:val="000000" w:themeColor="text1"/>
                <w:sz w:val="18"/>
                <w:szCs w:val="18"/>
              </w:rPr>
              <w:t>No se cumple con el 100% de evidencias conceptuales, procedimentales y actitudinales de los indicadores definidos en desempeño excelente.</w:t>
            </w:r>
          </w:p>
        </w:tc>
        <w:tc>
          <w:tcPr>
            <w:tcW w:w="3249" w:type="dxa"/>
          </w:tcPr>
          <w:p w14:paraId="1D14C4DD" w14:textId="77777777" w:rsidR="00A26F2B" w:rsidRPr="00BC03D9" w:rsidRDefault="00A26F2B" w:rsidP="000300FF">
            <w:pPr>
              <w:pStyle w:val="Sinespaciado"/>
              <w:rPr>
                <w:rFonts w:ascii="Arial" w:hAnsi="Arial" w:cs="Arial"/>
                <w:color w:val="000000" w:themeColor="text1"/>
                <w:sz w:val="20"/>
                <w:szCs w:val="20"/>
              </w:rPr>
            </w:pPr>
            <w:r w:rsidRPr="00BC03D9">
              <w:rPr>
                <w:rFonts w:ascii="Arial" w:hAnsi="Arial" w:cs="Arial"/>
                <w:color w:val="000000" w:themeColor="text1"/>
                <w:sz w:val="20"/>
                <w:szCs w:val="20"/>
              </w:rPr>
              <w:t>N. A.</w:t>
            </w:r>
          </w:p>
        </w:tc>
      </w:tr>
    </w:tbl>
    <w:p w14:paraId="3196F051" w14:textId="77777777" w:rsidR="0030144E" w:rsidRDefault="0030144E" w:rsidP="00A26F2B">
      <w:pPr>
        <w:pStyle w:val="Sinespaciado"/>
        <w:rPr>
          <w:rFonts w:ascii="Arial" w:hAnsi="Arial" w:cs="Arial"/>
          <w:color w:val="000000" w:themeColor="text1"/>
          <w:sz w:val="20"/>
          <w:szCs w:val="20"/>
        </w:rPr>
      </w:pPr>
    </w:p>
    <w:p w14:paraId="068E3177" w14:textId="77777777" w:rsidR="00A26F2B" w:rsidRPr="00BC03D9" w:rsidRDefault="00FA5E29" w:rsidP="00A26F2B">
      <w:pPr>
        <w:pStyle w:val="Sinespaciado"/>
        <w:rPr>
          <w:rFonts w:ascii="Arial" w:hAnsi="Arial" w:cs="Arial"/>
          <w:color w:val="000000" w:themeColor="text1"/>
          <w:sz w:val="20"/>
          <w:szCs w:val="20"/>
        </w:rPr>
      </w:pPr>
      <w:r w:rsidRPr="00BC03D9">
        <w:rPr>
          <w:rFonts w:ascii="Arial" w:hAnsi="Arial" w:cs="Arial"/>
          <w:color w:val="000000" w:themeColor="text1"/>
          <w:sz w:val="20"/>
          <w:szCs w:val="20"/>
        </w:rPr>
        <w:t>Matriz de Evaluación</w:t>
      </w:r>
      <w:r w:rsidR="00A26F2B" w:rsidRPr="00BC03D9">
        <w:rPr>
          <w:rFonts w:ascii="Arial" w:hAnsi="Arial" w:cs="Arial"/>
          <w:color w:val="000000" w:themeColor="text1"/>
          <w:sz w:val="20"/>
          <w:szCs w:val="20"/>
        </w:rPr>
        <w:t>:</w:t>
      </w:r>
    </w:p>
    <w:tbl>
      <w:tblPr>
        <w:tblW w:w="13347" w:type="dxa"/>
        <w:jc w:val="center"/>
        <w:tblCellMar>
          <w:left w:w="70" w:type="dxa"/>
          <w:right w:w="70" w:type="dxa"/>
        </w:tblCellMar>
        <w:tblLook w:val="04A0" w:firstRow="1" w:lastRow="0" w:firstColumn="1" w:lastColumn="0" w:noHBand="0" w:noVBand="1"/>
      </w:tblPr>
      <w:tblGrid>
        <w:gridCol w:w="3574"/>
        <w:gridCol w:w="709"/>
        <w:gridCol w:w="1134"/>
        <w:gridCol w:w="1276"/>
        <w:gridCol w:w="1134"/>
        <w:gridCol w:w="1099"/>
        <w:gridCol w:w="450"/>
        <w:gridCol w:w="3971"/>
      </w:tblGrid>
      <w:tr w:rsidR="009A318A" w:rsidRPr="00BC03D9" w14:paraId="36D06FB8" w14:textId="77777777" w:rsidTr="00226171">
        <w:trPr>
          <w:trHeight w:val="294"/>
          <w:jc w:val="center"/>
        </w:trPr>
        <w:tc>
          <w:tcPr>
            <w:tcW w:w="3574"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180C5423" w14:textId="77777777" w:rsidR="009A318A" w:rsidRPr="00BC03D9" w:rsidRDefault="009A318A" w:rsidP="007930F0">
            <w:pPr>
              <w:spacing w:after="0" w:line="240" w:lineRule="auto"/>
              <w:jc w:val="center"/>
              <w:rPr>
                <w:rFonts w:ascii="Arial" w:eastAsia="Times New Roman" w:hAnsi="Arial" w:cs="Arial"/>
                <w:color w:val="000000" w:themeColor="text1"/>
                <w:sz w:val="20"/>
                <w:szCs w:val="20"/>
                <w:lang w:eastAsia="es-MX"/>
              </w:rPr>
            </w:pPr>
            <w:r w:rsidRPr="00BC03D9">
              <w:rPr>
                <w:rFonts w:ascii="Arial" w:eastAsia="Times New Roman" w:hAnsi="Arial" w:cs="Arial"/>
                <w:color w:val="000000" w:themeColor="text1"/>
                <w:sz w:val="20"/>
                <w:szCs w:val="20"/>
                <w:lang w:eastAsia="es-MX"/>
              </w:rPr>
              <w:t>Evidencia de Aprendizaje</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2C047525" w14:textId="77777777" w:rsidR="009A318A" w:rsidRPr="00BC03D9" w:rsidRDefault="009A318A" w:rsidP="007930F0">
            <w:pPr>
              <w:spacing w:after="0" w:line="240" w:lineRule="auto"/>
              <w:jc w:val="center"/>
              <w:rPr>
                <w:rFonts w:ascii="Arial" w:eastAsia="Times New Roman" w:hAnsi="Arial" w:cs="Arial"/>
                <w:color w:val="000000" w:themeColor="text1"/>
                <w:sz w:val="20"/>
                <w:szCs w:val="20"/>
                <w:lang w:eastAsia="es-MX"/>
              </w:rPr>
            </w:pPr>
            <w:r w:rsidRPr="00BC03D9">
              <w:rPr>
                <w:rFonts w:ascii="Arial" w:eastAsia="Times New Roman" w:hAnsi="Arial" w:cs="Arial"/>
                <w:color w:val="000000" w:themeColor="text1"/>
                <w:sz w:val="20"/>
                <w:szCs w:val="20"/>
                <w:lang w:eastAsia="es-MX"/>
              </w:rPr>
              <w:t>%</w:t>
            </w:r>
          </w:p>
        </w:tc>
        <w:tc>
          <w:tcPr>
            <w:tcW w:w="5093" w:type="dxa"/>
            <w:gridSpan w:val="5"/>
            <w:tcBorders>
              <w:top w:val="single" w:sz="4" w:space="0" w:color="auto"/>
              <w:left w:val="nil"/>
              <w:bottom w:val="single" w:sz="4" w:space="0" w:color="auto"/>
              <w:right w:val="single" w:sz="4" w:space="0" w:color="auto"/>
            </w:tcBorders>
            <w:shd w:val="clear" w:color="auto" w:fill="auto"/>
            <w:vAlign w:val="center"/>
          </w:tcPr>
          <w:p w14:paraId="420EC949" w14:textId="77777777" w:rsidR="009A318A" w:rsidRPr="00BC03D9" w:rsidRDefault="009A318A" w:rsidP="007930F0">
            <w:pPr>
              <w:spacing w:after="0" w:line="240" w:lineRule="auto"/>
              <w:jc w:val="center"/>
              <w:rPr>
                <w:rFonts w:ascii="Arial" w:eastAsia="Times New Roman" w:hAnsi="Arial" w:cs="Arial"/>
                <w:color w:val="000000" w:themeColor="text1"/>
                <w:sz w:val="20"/>
                <w:szCs w:val="20"/>
                <w:lang w:eastAsia="es-MX"/>
              </w:rPr>
            </w:pPr>
            <w:r w:rsidRPr="00BC03D9">
              <w:rPr>
                <w:rFonts w:ascii="Arial" w:eastAsia="Times New Roman" w:hAnsi="Arial" w:cs="Arial"/>
                <w:color w:val="000000" w:themeColor="text1"/>
                <w:sz w:val="20"/>
                <w:szCs w:val="20"/>
                <w:lang w:eastAsia="es-MX"/>
              </w:rPr>
              <w:t>Indicador de Alcance</w:t>
            </w:r>
          </w:p>
        </w:tc>
        <w:tc>
          <w:tcPr>
            <w:tcW w:w="3971"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4C4CBBE0" w14:textId="77777777" w:rsidR="009A318A" w:rsidRPr="00BC03D9" w:rsidRDefault="009A318A" w:rsidP="007930F0">
            <w:pPr>
              <w:spacing w:after="0" w:line="240" w:lineRule="auto"/>
              <w:jc w:val="center"/>
              <w:rPr>
                <w:rFonts w:ascii="Arial" w:eastAsia="Times New Roman" w:hAnsi="Arial" w:cs="Arial"/>
                <w:color w:val="000000" w:themeColor="text1"/>
                <w:sz w:val="20"/>
                <w:szCs w:val="20"/>
                <w:lang w:eastAsia="es-MX"/>
              </w:rPr>
            </w:pPr>
            <w:r w:rsidRPr="00BC03D9">
              <w:rPr>
                <w:rFonts w:ascii="Arial" w:eastAsia="Times New Roman" w:hAnsi="Arial" w:cs="Arial"/>
                <w:color w:val="000000" w:themeColor="text1"/>
                <w:sz w:val="20"/>
                <w:szCs w:val="20"/>
                <w:lang w:eastAsia="es-MX"/>
              </w:rPr>
              <w:t>Evaluación formativa de la competencia</w:t>
            </w:r>
          </w:p>
        </w:tc>
      </w:tr>
      <w:tr w:rsidR="009A318A" w:rsidRPr="00BC03D9" w14:paraId="237525D9" w14:textId="77777777" w:rsidTr="00226171">
        <w:trPr>
          <w:trHeight w:val="294"/>
          <w:jc w:val="center"/>
        </w:trPr>
        <w:tc>
          <w:tcPr>
            <w:tcW w:w="3574" w:type="dxa"/>
            <w:vMerge/>
            <w:tcBorders>
              <w:top w:val="single" w:sz="4" w:space="0" w:color="auto"/>
              <w:left w:val="single" w:sz="4" w:space="0" w:color="auto"/>
              <w:bottom w:val="single" w:sz="4" w:space="0" w:color="000000"/>
              <w:right w:val="single" w:sz="4" w:space="0" w:color="auto"/>
            </w:tcBorders>
            <w:vAlign w:val="center"/>
          </w:tcPr>
          <w:p w14:paraId="755ABC88" w14:textId="77777777" w:rsidR="009A318A" w:rsidRPr="00BC03D9" w:rsidRDefault="009A318A" w:rsidP="007930F0">
            <w:pPr>
              <w:spacing w:after="0" w:line="240" w:lineRule="auto"/>
              <w:rPr>
                <w:rFonts w:ascii="Arial" w:eastAsia="Times New Roman" w:hAnsi="Arial" w:cs="Arial"/>
                <w:color w:val="000000" w:themeColor="text1"/>
                <w:sz w:val="20"/>
                <w:szCs w:val="20"/>
                <w:lang w:eastAsia="es-MX"/>
              </w:rPr>
            </w:pPr>
          </w:p>
        </w:tc>
        <w:tc>
          <w:tcPr>
            <w:tcW w:w="709" w:type="dxa"/>
            <w:vMerge/>
            <w:tcBorders>
              <w:top w:val="single" w:sz="4" w:space="0" w:color="auto"/>
              <w:left w:val="single" w:sz="4" w:space="0" w:color="auto"/>
              <w:bottom w:val="single" w:sz="4" w:space="0" w:color="000000"/>
              <w:right w:val="single" w:sz="4" w:space="0" w:color="auto"/>
            </w:tcBorders>
            <w:vAlign w:val="center"/>
          </w:tcPr>
          <w:p w14:paraId="34FFB3AE" w14:textId="77777777" w:rsidR="009A318A" w:rsidRPr="00BC03D9" w:rsidRDefault="009A318A" w:rsidP="007930F0">
            <w:pPr>
              <w:spacing w:after="0" w:line="240" w:lineRule="auto"/>
              <w:rPr>
                <w:rFonts w:ascii="Arial" w:eastAsia="Times New Roman" w:hAnsi="Arial" w:cs="Arial"/>
                <w:color w:val="000000" w:themeColor="text1"/>
                <w:sz w:val="20"/>
                <w:szCs w:val="20"/>
                <w:lang w:eastAsia="es-MX"/>
              </w:rPr>
            </w:pPr>
          </w:p>
        </w:tc>
        <w:tc>
          <w:tcPr>
            <w:tcW w:w="1134" w:type="dxa"/>
            <w:tcBorders>
              <w:top w:val="nil"/>
              <w:left w:val="nil"/>
              <w:bottom w:val="single" w:sz="4" w:space="0" w:color="auto"/>
              <w:right w:val="single" w:sz="4" w:space="0" w:color="auto"/>
            </w:tcBorders>
            <w:shd w:val="clear" w:color="auto" w:fill="auto"/>
            <w:vAlign w:val="center"/>
          </w:tcPr>
          <w:p w14:paraId="509CE0DE" w14:textId="77777777" w:rsidR="009A318A" w:rsidRPr="00BC03D9" w:rsidRDefault="009A318A" w:rsidP="007930F0">
            <w:pPr>
              <w:spacing w:after="0" w:line="240" w:lineRule="auto"/>
              <w:jc w:val="center"/>
              <w:rPr>
                <w:rFonts w:ascii="Arial" w:eastAsia="Times New Roman" w:hAnsi="Arial" w:cs="Arial"/>
                <w:color w:val="000000" w:themeColor="text1"/>
                <w:sz w:val="20"/>
                <w:szCs w:val="20"/>
                <w:lang w:eastAsia="es-MX"/>
              </w:rPr>
            </w:pPr>
            <w:r w:rsidRPr="00BC03D9">
              <w:rPr>
                <w:rFonts w:ascii="Arial" w:eastAsia="Times New Roman" w:hAnsi="Arial" w:cs="Arial"/>
                <w:color w:val="000000" w:themeColor="text1"/>
                <w:sz w:val="20"/>
                <w:szCs w:val="20"/>
                <w:lang w:eastAsia="es-MX"/>
              </w:rPr>
              <w:t>A</w:t>
            </w:r>
          </w:p>
        </w:tc>
        <w:tc>
          <w:tcPr>
            <w:tcW w:w="1276" w:type="dxa"/>
            <w:tcBorders>
              <w:top w:val="nil"/>
              <w:left w:val="nil"/>
              <w:bottom w:val="single" w:sz="4" w:space="0" w:color="auto"/>
              <w:right w:val="single" w:sz="4" w:space="0" w:color="auto"/>
            </w:tcBorders>
            <w:shd w:val="clear" w:color="auto" w:fill="auto"/>
            <w:vAlign w:val="center"/>
          </w:tcPr>
          <w:p w14:paraId="2D6B8981" w14:textId="77777777" w:rsidR="009A318A" w:rsidRPr="00BC03D9" w:rsidRDefault="009A318A" w:rsidP="007930F0">
            <w:pPr>
              <w:spacing w:after="0" w:line="240" w:lineRule="auto"/>
              <w:jc w:val="center"/>
              <w:rPr>
                <w:rFonts w:ascii="Arial" w:eastAsia="Times New Roman" w:hAnsi="Arial" w:cs="Arial"/>
                <w:color w:val="000000" w:themeColor="text1"/>
                <w:sz w:val="20"/>
                <w:szCs w:val="20"/>
                <w:lang w:eastAsia="es-MX"/>
              </w:rPr>
            </w:pPr>
            <w:r w:rsidRPr="00BC03D9">
              <w:rPr>
                <w:rFonts w:ascii="Arial" w:eastAsia="Times New Roman" w:hAnsi="Arial" w:cs="Arial"/>
                <w:color w:val="000000" w:themeColor="text1"/>
                <w:sz w:val="20"/>
                <w:szCs w:val="20"/>
                <w:lang w:eastAsia="es-MX"/>
              </w:rPr>
              <w:t>B</w:t>
            </w:r>
          </w:p>
        </w:tc>
        <w:tc>
          <w:tcPr>
            <w:tcW w:w="1134" w:type="dxa"/>
            <w:tcBorders>
              <w:top w:val="nil"/>
              <w:left w:val="nil"/>
              <w:bottom w:val="single" w:sz="4" w:space="0" w:color="auto"/>
              <w:right w:val="single" w:sz="4" w:space="0" w:color="auto"/>
            </w:tcBorders>
            <w:shd w:val="clear" w:color="auto" w:fill="auto"/>
            <w:vAlign w:val="center"/>
          </w:tcPr>
          <w:p w14:paraId="1186E013" w14:textId="77777777" w:rsidR="009A318A" w:rsidRPr="00BC03D9" w:rsidRDefault="009A318A" w:rsidP="007930F0">
            <w:pPr>
              <w:spacing w:after="0" w:line="240" w:lineRule="auto"/>
              <w:jc w:val="center"/>
              <w:rPr>
                <w:rFonts w:ascii="Arial" w:eastAsia="Times New Roman" w:hAnsi="Arial" w:cs="Arial"/>
                <w:color w:val="000000" w:themeColor="text1"/>
                <w:sz w:val="20"/>
                <w:szCs w:val="20"/>
                <w:lang w:eastAsia="es-MX"/>
              </w:rPr>
            </w:pPr>
            <w:r w:rsidRPr="00BC03D9">
              <w:rPr>
                <w:rFonts w:ascii="Arial" w:eastAsia="Times New Roman" w:hAnsi="Arial" w:cs="Arial"/>
                <w:color w:val="000000" w:themeColor="text1"/>
                <w:sz w:val="20"/>
                <w:szCs w:val="20"/>
                <w:lang w:eastAsia="es-MX"/>
              </w:rPr>
              <w:t>C</w:t>
            </w:r>
          </w:p>
        </w:tc>
        <w:tc>
          <w:tcPr>
            <w:tcW w:w="1099" w:type="dxa"/>
            <w:tcBorders>
              <w:top w:val="nil"/>
              <w:left w:val="nil"/>
              <w:bottom w:val="single" w:sz="4" w:space="0" w:color="auto"/>
              <w:right w:val="single" w:sz="4" w:space="0" w:color="auto"/>
            </w:tcBorders>
            <w:shd w:val="clear" w:color="auto" w:fill="auto"/>
            <w:vAlign w:val="center"/>
          </w:tcPr>
          <w:p w14:paraId="7E4EF3F1" w14:textId="77777777" w:rsidR="009A318A" w:rsidRPr="00BC03D9" w:rsidRDefault="009A318A" w:rsidP="007930F0">
            <w:pPr>
              <w:spacing w:after="0" w:line="240" w:lineRule="auto"/>
              <w:jc w:val="center"/>
              <w:rPr>
                <w:rFonts w:ascii="Arial" w:eastAsia="Times New Roman" w:hAnsi="Arial" w:cs="Arial"/>
                <w:color w:val="000000" w:themeColor="text1"/>
                <w:sz w:val="20"/>
                <w:szCs w:val="20"/>
                <w:lang w:eastAsia="es-MX"/>
              </w:rPr>
            </w:pPr>
            <w:r w:rsidRPr="00BC03D9">
              <w:rPr>
                <w:rFonts w:ascii="Arial" w:eastAsia="Times New Roman" w:hAnsi="Arial" w:cs="Arial"/>
                <w:color w:val="000000" w:themeColor="text1"/>
                <w:sz w:val="20"/>
                <w:szCs w:val="20"/>
                <w:lang w:eastAsia="es-MX"/>
              </w:rPr>
              <w:t>D</w:t>
            </w:r>
          </w:p>
        </w:tc>
        <w:tc>
          <w:tcPr>
            <w:tcW w:w="450" w:type="dxa"/>
            <w:tcBorders>
              <w:top w:val="nil"/>
              <w:left w:val="nil"/>
              <w:bottom w:val="single" w:sz="4" w:space="0" w:color="auto"/>
              <w:right w:val="single" w:sz="4" w:space="0" w:color="auto"/>
            </w:tcBorders>
            <w:shd w:val="clear" w:color="auto" w:fill="auto"/>
            <w:vAlign w:val="center"/>
          </w:tcPr>
          <w:p w14:paraId="35F169D9" w14:textId="77777777" w:rsidR="009A318A" w:rsidRPr="00BC03D9" w:rsidRDefault="009A318A" w:rsidP="007930F0">
            <w:pPr>
              <w:spacing w:after="0" w:line="240" w:lineRule="auto"/>
              <w:jc w:val="center"/>
              <w:rPr>
                <w:rFonts w:ascii="Arial" w:eastAsia="Times New Roman" w:hAnsi="Arial" w:cs="Arial"/>
                <w:color w:val="000000" w:themeColor="text1"/>
                <w:sz w:val="20"/>
                <w:szCs w:val="20"/>
                <w:lang w:eastAsia="es-MX"/>
              </w:rPr>
            </w:pPr>
            <w:r w:rsidRPr="00BC03D9">
              <w:rPr>
                <w:rFonts w:ascii="Arial" w:eastAsia="Times New Roman" w:hAnsi="Arial" w:cs="Arial"/>
                <w:color w:val="000000" w:themeColor="text1"/>
                <w:sz w:val="20"/>
                <w:szCs w:val="20"/>
                <w:lang w:eastAsia="es-MX"/>
              </w:rPr>
              <w:t>N</w:t>
            </w:r>
          </w:p>
        </w:tc>
        <w:tc>
          <w:tcPr>
            <w:tcW w:w="3971" w:type="dxa"/>
            <w:vMerge/>
            <w:tcBorders>
              <w:top w:val="single" w:sz="4" w:space="0" w:color="auto"/>
              <w:left w:val="single" w:sz="4" w:space="0" w:color="auto"/>
              <w:bottom w:val="single" w:sz="4" w:space="0" w:color="auto"/>
              <w:right w:val="single" w:sz="4" w:space="0" w:color="auto"/>
            </w:tcBorders>
            <w:vAlign w:val="center"/>
          </w:tcPr>
          <w:p w14:paraId="09768912" w14:textId="77777777" w:rsidR="009A318A" w:rsidRPr="00BC03D9" w:rsidRDefault="009A318A" w:rsidP="007930F0">
            <w:pPr>
              <w:spacing w:after="0" w:line="240" w:lineRule="auto"/>
              <w:rPr>
                <w:rFonts w:ascii="Arial" w:eastAsia="Times New Roman" w:hAnsi="Arial" w:cs="Arial"/>
                <w:color w:val="000000" w:themeColor="text1"/>
                <w:sz w:val="20"/>
                <w:szCs w:val="20"/>
                <w:lang w:eastAsia="es-MX"/>
              </w:rPr>
            </w:pPr>
          </w:p>
        </w:tc>
      </w:tr>
      <w:tr w:rsidR="00226171" w:rsidRPr="00BC03D9" w14:paraId="65CC98D3" w14:textId="77777777" w:rsidTr="00226171">
        <w:trPr>
          <w:trHeight w:val="294"/>
          <w:jc w:val="center"/>
        </w:trPr>
        <w:tc>
          <w:tcPr>
            <w:tcW w:w="3574" w:type="dxa"/>
            <w:tcBorders>
              <w:top w:val="nil"/>
              <w:left w:val="single" w:sz="4" w:space="0" w:color="auto"/>
              <w:bottom w:val="single" w:sz="4" w:space="0" w:color="auto"/>
              <w:right w:val="single" w:sz="4" w:space="0" w:color="auto"/>
            </w:tcBorders>
            <w:shd w:val="clear" w:color="auto" w:fill="FFFFFF" w:themeFill="background1"/>
            <w:noWrap/>
            <w:vAlign w:val="center"/>
          </w:tcPr>
          <w:p w14:paraId="6039B30C" w14:textId="03EEB6FE" w:rsidR="00226171" w:rsidRPr="00BC03D9" w:rsidRDefault="00226171" w:rsidP="00226171">
            <w:pPr>
              <w:spacing w:after="0" w:line="240" w:lineRule="auto"/>
              <w:rPr>
                <w:rFonts w:ascii="Arial" w:eastAsia="Times New Roman" w:hAnsi="Arial" w:cs="Arial"/>
                <w:color w:val="000000" w:themeColor="text1"/>
                <w:sz w:val="18"/>
                <w:szCs w:val="20"/>
                <w:lang w:eastAsia="es-MX"/>
              </w:rPr>
            </w:pPr>
            <w:r w:rsidRPr="009C062A">
              <w:rPr>
                <w:rFonts w:ascii="Arial" w:eastAsia="Times New Roman" w:hAnsi="Arial" w:cs="Arial"/>
                <w:b/>
                <w:bCs/>
                <w:color w:val="000000" w:themeColor="text1"/>
                <w:sz w:val="18"/>
                <w:szCs w:val="20"/>
                <w:lang w:eastAsia="es-MX"/>
              </w:rPr>
              <w:t>Actividades en Clase (Lista de cotejo).</w:t>
            </w:r>
          </w:p>
        </w:tc>
        <w:tc>
          <w:tcPr>
            <w:tcW w:w="709" w:type="dxa"/>
            <w:tcBorders>
              <w:top w:val="nil"/>
              <w:left w:val="nil"/>
              <w:bottom w:val="single" w:sz="4" w:space="0" w:color="auto"/>
              <w:right w:val="single" w:sz="4" w:space="0" w:color="auto"/>
            </w:tcBorders>
            <w:shd w:val="clear" w:color="auto" w:fill="auto"/>
            <w:noWrap/>
            <w:vAlign w:val="center"/>
          </w:tcPr>
          <w:p w14:paraId="2096BC90" w14:textId="20EA44D9" w:rsidR="00226171" w:rsidRPr="00BC03D9" w:rsidRDefault="00226171" w:rsidP="00226171">
            <w:pPr>
              <w:spacing w:after="0" w:line="240" w:lineRule="auto"/>
              <w:jc w:val="center"/>
              <w:rPr>
                <w:rFonts w:ascii="Arial" w:eastAsia="Times New Roman" w:hAnsi="Arial" w:cs="Arial"/>
                <w:color w:val="000000" w:themeColor="text1"/>
                <w:sz w:val="18"/>
                <w:szCs w:val="20"/>
                <w:lang w:eastAsia="es-MX"/>
              </w:rPr>
            </w:pPr>
            <w:r>
              <w:rPr>
                <w:rFonts w:ascii="Arial" w:eastAsia="Times New Roman" w:hAnsi="Arial" w:cs="Arial"/>
                <w:color w:val="000000" w:themeColor="text1"/>
                <w:sz w:val="18"/>
                <w:szCs w:val="20"/>
                <w:lang w:eastAsia="es-MX"/>
              </w:rPr>
              <w:t>25</w:t>
            </w:r>
          </w:p>
        </w:tc>
        <w:tc>
          <w:tcPr>
            <w:tcW w:w="1134" w:type="dxa"/>
            <w:tcBorders>
              <w:top w:val="nil"/>
              <w:left w:val="nil"/>
              <w:bottom w:val="single" w:sz="4" w:space="0" w:color="auto"/>
              <w:right w:val="single" w:sz="4" w:space="0" w:color="auto"/>
            </w:tcBorders>
            <w:shd w:val="clear" w:color="auto" w:fill="auto"/>
            <w:noWrap/>
            <w:vAlign w:val="center"/>
          </w:tcPr>
          <w:p w14:paraId="51CC94B0" w14:textId="3C9CBA78" w:rsidR="00226171" w:rsidRPr="00BC03D9" w:rsidRDefault="00226171" w:rsidP="00226171">
            <w:pPr>
              <w:spacing w:after="0" w:line="240" w:lineRule="auto"/>
              <w:jc w:val="center"/>
              <w:rPr>
                <w:rFonts w:ascii="Arial" w:eastAsia="Times New Roman" w:hAnsi="Arial" w:cs="Arial"/>
                <w:color w:val="000000" w:themeColor="text1"/>
                <w:sz w:val="18"/>
                <w:szCs w:val="20"/>
                <w:lang w:eastAsia="es-MX"/>
              </w:rPr>
            </w:pPr>
            <w:r>
              <w:rPr>
                <w:rFonts w:ascii="Arial" w:eastAsia="Times New Roman" w:hAnsi="Arial" w:cs="Arial"/>
                <w:color w:val="000000" w:themeColor="text1"/>
                <w:sz w:val="18"/>
                <w:szCs w:val="20"/>
                <w:lang w:eastAsia="es-MX"/>
              </w:rPr>
              <w:t>23.75</w:t>
            </w:r>
            <w:r w:rsidRPr="00BC03D9">
              <w:rPr>
                <w:rFonts w:ascii="Arial" w:eastAsia="Times New Roman" w:hAnsi="Arial" w:cs="Arial"/>
                <w:color w:val="000000" w:themeColor="text1"/>
                <w:sz w:val="18"/>
                <w:szCs w:val="20"/>
                <w:lang w:eastAsia="es-MX"/>
              </w:rPr>
              <w:t xml:space="preserve"> - </w:t>
            </w:r>
            <w:r>
              <w:rPr>
                <w:rFonts w:ascii="Arial" w:eastAsia="Times New Roman" w:hAnsi="Arial" w:cs="Arial"/>
                <w:color w:val="000000" w:themeColor="text1"/>
                <w:sz w:val="18"/>
                <w:szCs w:val="20"/>
                <w:lang w:eastAsia="es-MX"/>
              </w:rPr>
              <w:t>25</w:t>
            </w:r>
          </w:p>
        </w:tc>
        <w:tc>
          <w:tcPr>
            <w:tcW w:w="1276" w:type="dxa"/>
            <w:tcBorders>
              <w:top w:val="nil"/>
              <w:left w:val="nil"/>
              <w:bottom w:val="single" w:sz="4" w:space="0" w:color="auto"/>
              <w:right w:val="single" w:sz="4" w:space="0" w:color="auto"/>
            </w:tcBorders>
            <w:shd w:val="clear" w:color="auto" w:fill="auto"/>
            <w:noWrap/>
            <w:vAlign w:val="center"/>
          </w:tcPr>
          <w:p w14:paraId="3070FC81" w14:textId="1C5D12D8" w:rsidR="00226171" w:rsidRPr="00BC03D9" w:rsidRDefault="00226171" w:rsidP="00226171">
            <w:pPr>
              <w:spacing w:after="0" w:line="240" w:lineRule="auto"/>
              <w:jc w:val="center"/>
              <w:rPr>
                <w:rFonts w:ascii="Arial" w:eastAsia="Times New Roman" w:hAnsi="Arial" w:cs="Arial"/>
                <w:color w:val="000000" w:themeColor="text1"/>
                <w:sz w:val="18"/>
                <w:szCs w:val="20"/>
                <w:lang w:eastAsia="es-MX"/>
              </w:rPr>
            </w:pPr>
            <w:r>
              <w:rPr>
                <w:rFonts w:ascii="Arial" w:eastAsia="Times New Roman" w:hAnsi="Arial" w:cs="Arial"/>
                <w:color w:val="000000" w:themeColor="text1"/>
                <w:sz w:val="18"/>
                <w:szCs w:val="20"/>
                <w:lang w:eastAsia="es-MX"/>
              </w:rPr>
              <w:t>21.25</w:t>
            </w:r>
            <w:r w:rsidRPr="00BC03D9">
              <w:rPr>
                <w:rFonts w:ascii="Arial" w:eastAsia="Times New Roman" w:hAnsi="Arial" w:cs="Arial"/>
                <w:color w:val="000000" w:themeColor="text1"/>
                <w:sz w:val="18"/>
                <w:szCs w:val="20"/>
                <w:lang w:eastAsia="es-MX"/>
              </w:rPr>
              <w:t xml:space="preserve"> – </w:t>
            </w:r>
            <w:r>
              <w:rPr>
                <w:rFonts w:ascii="Arial" w:eastAsia="Times New Roman" w:hAnsi="Arial" w:cs="Arial"/>
                <w:color w:val="000000" w:themeColor="text1"/>
                <w:sz w:val="18"/>
                <w:szCs w:val="20"/>
                <w:lang w:eastAsia="es-MX"/>
              </w:rPr>
              <w:t>23.5</w:t>
            </w:r>
          </w:p>
        </w:tc>
        <w:tc>
          <w:tcPr>
            <w:tcW w:w="1134" w:type="dxa"/>
            <w:tcBorders>
              <w:top w:val="nil"/>
              <w:left w:val="nil"/>
              <w:bottom w:val="single" w:sz="4" w:space="0" w:color="auto"/>
              <w:right w:val="single" w:sz="4" w:space="0" w:color="auto"/>
            </w:tcBorders>
            <w:shd w:val="clear" w:color="auto" w:fill="auto"/>
            <w:noWrap/>
            <w:vAlign w:val="center"/>
          </w:tcPr>
          <w:p w14:paraId="7993AF29" w14:textId="13D26BD5" w:rsidR="00226171" w:rsidRPr="00BC03D9" w:rsidRDefault="00226171" w:rsidP="00226171">
            <w:pPr>
              <w:spacing w:after="0" w:line="240" w:lineRule="auto"/>
              <w:jc w:val="center"/>
              <w:rPr>
                <w:rFonts w:ascii="Arial" w:eastAsia="Times New Roman" w:hAnsi="Arial" w:cs="Arial"/>
                <w:color w:val="000000" w:themeColor="text1"/>
                <w:sz w:val="18"/>
                <w:szCs w:val="20"/>
                <w:lang w:eastAsia="es-MX"/>
              </w:rPr>
            </w:pPr>
            <w:r>
              <w:rPr>
                <w:rFonts w:ascii="Arial" w:eastAsia="Times New Roman" w:hAnsi="Arial" w:cs="Arial"/>
                <w:color w:val="000000" w:themeColor="text1"/>
                <w:sz w:val="18"/>
                <w:szCs w:val="20"/>
                <w:lang w:eastAsia="es-MX"/>
              </w:rPr>
              <w:t>18.75</w:t>
            </w:r>
            <w:r w:rsidRPr="00BC03D9">
              <w:rPr>
                <w:rFonts w:ascii="Arial" w:eastAsia="Times New Roman" w:hAnsi="Arial" w:cs="Arial"/>
                <w:color w:val="000000" w:themeColor="text1"/>
                <w:sz w:val="18"/>
                <w:szCs w:val="20"/>
                <w:lang w:eastAsia="es-MX"/>
              </w:rPr>
              <w:t xml:space="preserve"> – </w:t>
            </w:r>
            <w:r>
              <w:rPr>
                <w:rFonts w:ascii="Arial" w:eastAsia="Times New Roman" w:hAnsi="Arial" w:cs="Arial"/>
                <w:color w:val="000000" w:themeColor="text1"/>
                <w:sz w:val="18"/>
                <w:szCs w:val="20"/>
                <w:lang w:eastAsia="es-MX"/>
              </w:rPr>
              <w:t>21</w:t>
            </w:r>
          </w:p>
        </w:tc>
        <w:tc>
          <w:tcPr>
            <w:tcW w:w="1099" w:type="dxa"/>
            <w:tcBorders>
              <w:top w:val="nil"/>
              <w:left w:val="nil"/>
              <w:bottom w:val="single" w:sz="4" w:space="0" w:color="auto"/>
              <w:right w:val="single" w:sz="4" w:space="0" w:color="auto"/>
            </w:tcBorders>
            <w:shd w:val="clear" w:color="auto" w:fill="auto"/>
            <w:noWrap/>
            <w:vAlign w:val="center"/>
          </w:tcPr>
          <w:p w14:paraId="31B3B0FB" w14:textId="5811CBF8" w:rsidR="00226171" w:rsidRPr="00BC03D9" w:rsidRDefault="00226171" w:rsidP="00226171">
            <w:pPr>
              <w:spacing w:after="0" w:line="240" w:lineRule="auto"/>
              <w:jc w:val="center"/>
              <w:rPr>
                <w:rFonts w:ascii="Arial" w:eastAsia="Times New Roman" w:hAnsi="Arial" w:cs="Arial"/>
                <w:color w:val="000000" w:themeColor="text1"/>
                <w:sz w:val="18"/>
                <w:szCs w:val="20"/>
                <w:lang w:eastAsia="es-MX"/>
              </w:rPr>
            </w:pPr>
            <w:r>
              <w:rPr>
                <w:rFonts w:ascii="Arial" w:eastAsia="Times New Roman" w:hAnsi="Arial" w:cs="Arial"/>
                <w:color w:val="000000" w:themeColor="text1"/>
                <w:sz w:val="18"/>
                <w:szCs w:val="20"/>
                <w:lang w:eastAsia="es-MX"/>
              </w:rPr>
              <w:t>17.5</w:t>
            </w:r>
            <w:r w:rsidRPr="00BC03D9">
              <w:rPr>
                <w:rFonts w:ascii="Arial" w:eastAsia="Times New Roman" w:hAnsi="Arial" w:cs="Arial"/>
                <w:color w:val="000000" w:themeColor="text1"/>
                <w:sz w:val="18"/>
                <w:szCs w:val="20"/>
                <w:lang w:eastAsia="es-MX"/>
              </w:rPr>
              <w:t xml:space="preserve"> – </w:t>
            </w:r>
            <w:r>
              <w:rPr>
                <w:rFonts w:ascii="Arial" w:eastAsia="Times New Roman" w:hAnsi="Arial" w:cs="Arial"/>
                <w:color w:val="000000" w:themeColor="text1"/>
                <w:sz w:val="18"/>
                <w:szCs w:val="20"/>
                <w:lang w:eastAsia="es-MX"/>
              </w:rPr>
              <w:t>18.5</w:t>
            </w:r>
          </w:p>
        </w:tc>
        <w:tc>
          <w:tcPr>
            <w:tcW w:w="450" w:type="dxa"/>
            <w:tcBorders>
              <w:top w:val="nil"/>
              <w:left w:val="nil"/>
              <w:bottom w:val="single" w:sz="4" w:space="0" w:color="auto"/>
              <w:right w:val="single" w:sz="4" w:space="0" w:color="auto"/>
            </w:tcBorders>
            <w:shd w:val="clear" w:color="auto" w:fill="auto"/>
            <w:noWrap/>
            <w:vAlign w:val="center"/>
          </w:tcPr>
          <w:p w14:paraId="5599550A" w14:textId="2B176949" w:rsidR="00226171" w:rsidRPr="00BC03D9" w:rsidRDefault="00226171" w:rsidP="00226171">
            <w:pPr>
              <w:spacing w:after="0" w:line="240" w:lineRule="auto"/>
              <w:jc w:val="center"/>
              <w:rPr>
                <w:rFonts w:ascii="Arial" w:eastAsia="Times New Roman" w:hAnsi="Arial" w:cs="Arial"/>
                <w:color w:val="000000" w:themeColor="text1"/>
                <w:sz w:val="18"/>
                <w:szCs w:val="20"/>
                <w:lang w:eastAsia="es-MX"/>
              </w:rPr>
            </w:pPr>
            <w:r w:rsidRPr="00BC03D9">
              <w:rPr>
                <w:rFonts w:ascii="Arial" w:eastAsia="Times New Roman" w:hAnsi="Arial" w:cs="Arial"/>
                <w:color w:val="000000" w:themeColor="text1"/>
                <w:sz w:val="18"/>
                <w:szCs w:val="20"/>
                <w:lang w:eastAsia="es-MX"/>
              </w:rPr>
              <w:t>0</w:t>
            </w:r>
          </w:p>
        </w:tc>
        <w:tc>
          <w:tcPr>
            <w:tcW w:w="3971" w:type="dxa"/>
            <w:tcBorders>
              <w:top w:val="single" w:sz="4" w:space="0" w:color="auto"/>
              <w:left w:val="nil"/>
              <w:bottom w:val="single" w:sz="4" w:space="0" w:color="auto"/>
              <w:right w:val="single" w:sz="4" w:space="0" w:color="auto"/>
            </w:tcBorders>
            <w:shd w:val="clear" w:color="auto" w:fill="auto"/>
            <w:noWrap/>
            <w:vAlign w:val="center"/>
          </w:tcPr>
          <w:p w14:paraId="766041E3" w14:textId="6C76D290" w:rsidR="00226171" w:rsidRPr="00BC03D9" w:rsidRDefault="00226171" w:rsidP="00226171">
            <w:pPr>
              <w:jc w:val="both"/>
              <w:rPr>
                <w:rFonts w:ascii="Arial" w:eastAsia="Times New Roman" w:hAnsi="Arial" w:cs="Arial"/>
                <w:color w:val="000000" w:themeColor="text1"/>
                <w:sz w:val="18"/>
                <w:szCs w:val="20"/>
                <w:lang w:eastAsia="es-MX"/>
              </w:rPr>
            </w:pPr>
            <w:r w:rsidRPr="00BC03D9">
              <w:rPr>
                <w:rFonts w:ascii="Arial" w:eastAsia="Times New Roman" w:hAnsi="Arial" w:cs="Arial"/>
                <w:color w:val="000000" w:themeColor="text1"/>
                <w:sz w:val="18"/>
                <w:szCs w:val="20"/>
                <w:lang w:eastAsia="es-MX"/>
              </w:rPr>
              <w:t>Demuestra la búsqueda en diversas fuentes de información, utiliza correctamente las citas bibliográficas, la información presenta una redacción satisfactoria sobre el tema que se desarrolló.</w:t>
            </w:r>
          </w:p>
        </w:tc>
      </w:tr>
      <w:tr w:rsidR="00226171" w:rsidRPr="00BC03D9" w14:paraId="0212B5DB" w14:textId="77777777" w:rsidTr="00226171">
        <w:trPr>
          <w:trHeight w:val="294"/>
          <w:jc w:val="center"/>
        </w:trPr>
        <w:tc>
          <w:tcPr>
            <w:tcW w:w="3574" w:type="dxa"/>
            <w:tcBorders>
              <w:top w:val="nil"/>
              <w:left w:val="single" w:sz="4" w:space="0" w:color="auto"/>
              <w:bottom w:val="single" w:sz="4" w:space="0" w:color="auto"/>
              <w:right w:val="single" w:sz="4" w:space="0" w:color="auto"/>
            </w:tcBorders>
            <w:shd w:val="clear" w:color="auto" w:fill="FFFFFF" w:themeFill="background1"/>
            <w:noWrap/>
            <w:vAlign w:val="center"/>
          </w:tcPr>
          <w:p w14:paraId="750FBE20" w14:textId="24DB6F4B" w:rsidR="00226171" w:rsidRPr="00BC03D9" w:rsidRDefault="00226171" w:rsidP="00226171">
            <w:pPr>
              <w:spacing w:after="0" w:line="240" w:lineRule="auto"/>
              <w:rPr>
                <w:rFonts w:ascii="Arial" w:eastAsia="Times New Roman" w:hAnsi="Arial" w:cs="Arial"/>
                <w:color w:val="000000" w:themeColor="text1"/>
                <w:sz w:val="18"/>
                <w:szCs w:val="20"/>
                <w:lang w:eastAsia="es-MX"/>
              </w:rPr>
            </w:pPr>
            <w:r w:rsidRPr="009C062A">
              <w:rPr>
                <w:rFonts w:ascii="Arial" w:eastAsia="Times New Roman" w:hAnsi="Arial" w:cs="Arial"/>
                <w:b/>
                <w:bCs/>
                <w:color w:val="000000" w:themeColor="text1"/>
                <w:sz w:val="18"/>
                <w:szCs w:val="20"/>
                <w:lang w:eastAsia="es-MX"/>
              </w:rPr>
              <w:t>Práctica de Laboratorio (Guía de observación).</w:t>
            </w:r>
          </w:p>
        </w:tc>
        <w:tc>
          <w:tcPr>
            <w:tcW w:w="709" w:type="dxa"/>
            <w:tcBorders>
              <w:top w:val="nil"/>
              <w:left w:val="nil"/>
              <w:bottom w:val="single" w:sz="4" w:space="0" w:color="auto"/>
              <w:right w:val="single" w:sz="4" w:space="0" w:color="auto"/>
            </w:tcBorders>
            <w:shd w:val="clear" w:color="auto" w:fill="auto"/>
            <w:noWrap/>
            <w:vAlign w:val="center"/>
          </w:tcPr>
          <w:p w14:paraId="77FDCBE8" w14:textId="46BFD373" w:rsidR="00226171" w:rsidRPr="00BC03D9" w:rsidRDefault="00226171" w:rsidP="00226171">
            <w:pPr>
              <w:spacing w:after="0" w:line="240" w:lineRule="auto"/>
              <w:jc w:val="center"/>
              <w:rPr>
                <w:rFonts w:ascii="Arial" w:eastAsia="Times New Roman" w:hAnsi="Arial" w:cs="Arial"/>
                <w:color w:val="000000" w:themeColor="text1"/>
                <w:sz w:val="18"/>
                <w:szCs w:val="20"/>
                <w:lang w:eastAsia="es-MX"/>
              </w:rPr>
            </w:pPr>
            <w:r>
              <w:rPr>
                <w:rFonts w:ascii="Arial" w:eastAsia="Times New Roman" w:hAnsi="Arial" w:cs="Arial"/>
                <w:color w:val="000000" w:themeColor="text1"/>
                <w:sz w:val="18"/>
                <w:szCs w:val="20"/>
                <w:lang w:eastAsia="es-MX"/>
              </w:rPr>
              <w:t>25</w:t>
            </w:r>
          </w:p>
        </w:tc>
        <w:tc>
          <w:tcPr>
            <w:tcW w:w="1134" w:type="dxa"/>
            <w:tcBorders>
              <w:top w:val="nil"/>
              <w:left w:val="nil"/>
              <w:bottom w:val="single" w:sz="4" w:space="0" w:color="auto"/>
              <w:right w:val="single" w:sz="4" w:space="0" w:color="auto"/>
            </w:tcBorders>
            <w:shd w:val="clear" w:color="auto" w:fill="auto"/>
            <w:noWrap/>
            <w:vAlign w:val="center"/>
          </w:tcPr>
          <w:p w14:paraId="5E846DE7" w14:textId="07038F03" w:rsidR="00226171" w:rsidRPr="00BC03D9" w:rsidRDefault="00226171" w:rsidP="00226171">
            <w:pPr>
              <w:spacing w:after="0" w:line="240" w:lineRule="auto"/>
              <w:jc w:val="center"/>
              <w:rPr>
                <w:rFonts w:ascii="Arial" w:eastAsia="Times New Roman" w:hAnsi="Arial" w:cs="Arial"/>
                <w:color w:val="000000" w:themeColor="text1"/>
                <w:sz w:val="18"/>
                <w:szCs w:val="20"/>
                <w:lang w:eastAsia="es-MX"/>
              </w:rPr>
            </w:pPr>
            <w:r>
              <w:rPr>
                <w:rFonts w:ascii="Arial" w:eastAsia="Times New Roman" w:hAnsi="Arial" w:cs="Arial"/>
                <w:color w:val="000000" w:themeColor="text1"/>
                <w:sz w:val="18"/>
                <w:szCs w:val="20"/>
                <w:lang w:eastAsia="es-MX"/>
              </w:rPr>
              <w:t>23.75</w:t>
            </w:r>
            <w:r w:rsidRPr="00BC03D9">
              <w:rPr>
                <w:rFonts w:ascii="Arial" w:eastAsia="Times New Roman" w:hAnsi="Arial" w:cs="Arial"/>
                <w:color w:val="000000" w:themeColor="text1"/>
                <w:sz w:val="18"/>
                <w:szCs w:val="20"/>
                <w:lang w:eastAsia="es-MX"/>
              </w:rPr>
              <w:t xml:space="preserve"> - </w:t>
            </w:r>
            <w:r>
              <w:rPr>
                <w:rFonts w:ascii="Arial" w:eastAsia="Times New Roman" w:hAnsi="Arial" w:cs="Arial"/>
                <w:color w:val="000000" w:themeColor="text1"/>
                <w:sz w:val="18"/>
                <w:szCs w:val="20"/>
                <w:lang w:eastAsia="es-MX"/>
              </w:rPr>
              <w:t>25</w:t>
            </w:r>
          </w:p>
        </w:tc>
        <w:tc>
          <w:tcPr>
            <w:tcW w:w="1276" w:type="dxa"/>
            <w:tcBorders>
              <w:top w:val="nil"/>
              <w:left w:val="nil"/>
              <w:bottom w:val="single" w:sz="4" w:space="0" w:color="auto"/>
              <w:right w:val="single" w:sz="4" w:space="0" w:color="auto"/>
            </w:tcBorders>
            <w:shd w:val="clear" w:color="auto" w:fill="auto"/>
            <w:noWrap/>
            <w:vAlign w:val="center"/>
          </w:tcPr>
          <w:p w14:paraId="1979230B" w14:textId="341156B0" w:rsidR="00226171" w:rsidRPr="00BC03D9" w:rsidRDefault="00226171" w:rsidP="00226171">
            <w:pPr>
              <w:spacing w:after="0" w:line="240" w:lineRule="auto"/>
              <w:jc w:val="center"/>
              <w:rPr>
                <w:rFonts w:ascii="Arial" w:eastAsia="Times New Roman" w:hAnsi="Arial" w:cs="Arial"/>
                <w:color w:val="000000" w:themeColor="text1"/>
                <w:sz w:val="18"/>
                <w:szCs w:val="20"/>
                <w:lang w:eastAsia="es-MX"/>
              </w:rPr>
            </w:pPr>
            <w:r>
              <w:rPr>
                <w:rFonts w:ascii="Arial" w:eastAsia="Times New Roman" w:hAnsi="Arial" w:cs="Arial"/>
                <w:color w:val="000000" w:themeColor="text1"/>
                <w:sz w:val="18"/>
                <w:szCs w:val="20"/>
                <w:lang w:eastAsia="es-MX"/>
              </w:rPr>
              <w:t>21.25</w:t>
            </w:r>
            <w:r w:rsidRPr="00BC03D9">
              <w:rPr>
                <w:rFonts w:ascii="Arial" w:eastAsia="Times New Roman" w:hAnsi="Arial" w:cs="Arial"/>
                <w:color w:val="000000" w:themeColor="text1"/>
                <w:sz w:val="18"/>
                <w:szCs w:val="20"/>
                <w:lang w:eastAsia="es-MX"/>
              </w:rPr>
              <w:t xml:space="preserve"> – </w:t>
            </w:r>
            <w:r>
              <w:rPr>
                <w:rFonts w:ascii="Arial" w:eastAsia="Times New Roman" w:hAnsi="Arial" w:cs="Arial"/>
                <w:color w:val="000000" w:themeColor="text1"/>
                <w:sz w:val="18"/>
                <w:szCs w:val="20"/>
                <w:lang w:eastAsia="es-MX"/>
              </w:rPr>
              <w:t>23.5</w:t>
            </w:r>
          </w:p>
        </w:tc>
        <w:tc>
          <w:tcPr>
            <w:tcW w:w="1134" w:type="dxa"/>
            <w:tcBorders>
              <w:top w:val="nil"/>
              <w:left w:val="nil"/>
              <w:bottom w:val="single" w:sz="4" w:space="0" w:color="auto"/>
              <w:right w:val="single" w:sz="4" w:space="0" w:color="auto"/>
            </w:tcBorders>
            <w:shd w:val="clear" w:color="auto" w:fill="auto"/>
            <w:noWrap/>
            <w:vAlign w:val="center"/>
          </w:tcPr>
          <w:p w14:paraId="57421497" w14:textId="215451FA" w:rsidR="00226171" w:rsidRPr="00BC03D9" w:rsidRDefault="00226171" w:rsidP="00226171">
            <w:pPr>
              <w:spacing w:after="0" w:line="240" w:lineRule="auto"/>
              <w:jc w:val="center"/>
              <w:rPr>
                <w:rFonts w:ascii="Arial" w:eastAsia="Times New Roman" w:hAnsi="Arial" w:cs="Arial"/>
                <w:color w:val="000000" w:themeColor="text1"/>
                <w:sz w:val="18"/>
                <w:szCs w:val="20"/>
                <w:lang w:eastAsia="es-MX"/>
              </w:rPr>
            </w:pPr>
            <w:r>
              <w:rPr>
                <w:rFonts w:ascii="Arial" w:eastAsia="Times New Roman" w:hAnsi="Arial" w:cs="Arial"/>
                <w:color w:val="000000" w:themeColor="text1"/>
                <w:sz w:val="18"/>
                <w:szCs w:val="20"/>
                <w:lang w:eastAsia="es-MX"/>
              </w:rPr>
              <w:t>18.75</w:t>
            </w:r>
            <w:r w:rsidRPr="00BC03D9">
              <w:rPr>
                <w:rFonts w:ascii="Arial" w:eastAsia="Times New Roman" w:hAnsi="Arial" w:cs="Arial"/>
                <w:color w:val="000000" w:themeColor="text1"/>
                <w:sz w:val="18"/>
                <w:szCs w:val="20"/>
                <w:lang w:eastAsia="es-MX"/>
              </w:rPr>
              <w:t xml:space="preserve"> – </w:t>
            </w:r>
            <w:r>
              <w:rPr>
                <w:rFonts w:ascii="Arial" w:eastAsia="Times New Roman" w:hAnsi="Arial" w:cs="Arial"/>
                <w:color w:val="000000" w:themeColor="text1"/>
                <w:sz w:val="18"/>
                <w:szCs w:val="20"/>
                <w:lang w:eastAsia="es-MX"/>
              </w:rPr>
              <w:t>21</w:t>
            </w:r>
          </w:p>
        </w:tc>
        <w:tc>
          <w:tcPr>
            <w:tcW w:w="1099" w:type="dxa"/>
            <w:tcBorders>
              <w:top w:val="nil"/>
              <w:left w:val="nil"/>
              <w:bottom w:val="single" w:sz="4" w:space="0" w:color="auto"/>
              <w:right w:val="single" w:sz="4" w:space="0" w:color="auto"/>
            </w:tcBorders>
            <w:shd w:val="clear" w:color="auto" w:fill="auto"/>
            <w:noWrap/>
            <w:vAlign w:val="center"/>
          </w:tcPr>
          <w:p w14:paraId="1D1CDC85" w14:textId="4D08FCAE" w:rsidR="00226171" w:rsidRPr="00BC03D9" w:rsidRDefault="00226171" w:rsidP="00226171">
            <w:pPr>
              <w:spacing w:after="0" w:line="240" w:lineRule="auto"/>
              <w:jc w:val="center"/>
              <w:rPr>
                <w:rFonts w:ascii="Arial" w:eastAsia="Times New Roman" w:hAnsi="Arial" w:cs="Arial"/>
                <w:color w:val="000000" w:themeColor="text1"/>
                <w:sz w:val="18"/>
                <w:szCs w:val="20"/>
                <w:lang w:eastAsia="es-MX"/>
              </w:rPr>
            </w:pPr>
            <w:r>
              <w:rPr>
                <w:rFonts w:ascii="Arial" w:eastAsia="Times New Roman" w:hAnsi="Arial" w:cs="Arial"/>
                <w:color w:val="000000" w:themeColor="text1"/>
                <w:sz w:val="18"/>
                <w:szCs w:val="20"/>
                <w:lang w:eastAsia="es-MX"/>
              </w:rPr>
              <w:t>17.5</w:t>
            </w:r>
            <w:r w:rsidRPr="00BC03D9">
              <w:rPr>
                <w:rFonts w:ascii="Arial" w:eastAsia="Times New Roman" w:hAnsi="Arial" w:cs="Arial"/>
                <w:color w:val="000000" w:themeColor="text1"/>
                <w:sz w:val="18"/>
                <w:szCs w:val="20"/>
                <w:lang w:eastAsia="es-MX"/>
              </w:rPr>
              <w:t xml:space="preserve"> – </w:t>
            </w:r>
            <w:r>
              <w:rPr>
                <w:rFonts w:ascii="Arial" w:eastAsia="Times New Roman" w:hAnsi="Arial" w:cs="Arial"/>
                <w:color w:val="000000" w:themeColor="text1"/>
                <w:sz w:val="18"/>
                <w:szCs w:val="20"/>
                <w:lang w:eastAsia="es-MX"/>
              </w:rPr>
              <w:t>18.5</w:t>
            </w:r>
          </w:p>
        </w:tc>
        <w:tc>
          <w:tcPr>
            <w:tcW w:w="450" w:type="dxa"/>
            <w:tcBorders>
              <w:top w:val="nil"/>
              <w:left w:val="nil"/>
              <w:bottom w:val="single" w:sz="4" w:space="0" w:color="auto"/>
              <w:right w:val="single" w:sz="4" w:space="0" w:color="auto"/>
            </w:tcBorders>
            <w:shd w:val="clear" w:color="auto" w:fill="auto"/>
            <w:noWrap/>
            <w:vAlign w:val="center"/>
          </w:tcPr>
          <w:p w14:paraId="774490DC" w14:textId="623590FD" w:rsidR="00226171" w:rsidRPr="00BC03D9" w:rsidRDefault="00226171" w:rsidP="00226171">
            <w:pPr>
              <w:spacing w:after="0" w:line="240" w:lineRule="auto"/>
              <w:jc w:val="center"/>
              <w:rPr>
                <w:rFonts w:ascii="Arial" w:eastAsia="Times New Roman" w:hAnsi="Arial" w:cs="Arial"/>
                <w:color w:val="000000" w:themeColor="text1"/>
                <w:sz w:val="18"/>
                <w:szCs w:val="20"/>
                <w:lang w:eastAsia="es-MX"/>
              </w:rPr>
            </w:pPr>
            <w:r w:rsidRPr="00BC03D9">
              <w:rPr>
                <w:rFonts w:ascii="Arial" w:eastAsia="Times New Roman" w:hAnsi="Arial" w:cs="Arial"/>
                <w:color w:val="000000" w:themeColor="text1"/>
                <w:sz w:val="18"/>
                <w:szCs w:val="20"/>
                <w:lang w:eastAsia="es-MX"/>
              </w:rPr>
              <w:t>0</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1C76511E" w14:textId="1CF5FDE8" w:rsidR="00226171" w:rsidRPr="00BC03D9" w:rsidRDefault="00226171" w:rsidP="00226171">
            <w:pPr>
              <w:jc w:val="both"/>
              <w:rPr>
                <w:rFonts w:ascii="Arial" w:eastAsia="Times New Roman" w:hAnsi="Arial" w:cs="Arial"/>
                <w:color w:val="000000" w:themeColor="text1"/>
                <w:sz w:val="18"/>
                <w:szCs w:val="20"/>
                <w:lang w:eastAsia="es-MX"/>
              </w:rPr>
            </w:pPr>
            <w:r w:rsidRPr="00BC03D9">
              <w:rPr>
                <w:rFonts w:ascii="Arial" w:hAnsi="Arial" w:cs="Arial"/>
                <w:color w:val="000000" w:themeColor="text1"/>
                <w:sz w:val="18"/>
                <w:szCs w:val="20"/>
              </w:rPr>
              <w:t>Puede trabajar en equipo, refleja sus conocimientos en la interpretación de la realidad. Aplica los conocimientos y demuestra habilidad en la implementación de casos prácticos solicitados.</w:t>
            </w:r>
          </w:p>
        </w:tc>
      </w:tr>
      <w:tr w:rsidR="00226171" w:rsidRPr="00BC03D9" w14:paraId="20701477" w14:textId="77777777" w:rsidTr="00226171">
        <w:trPr>
          <w:trHeight w:val="294"/>
          <w:jc w:val="center"/>
        </w:trPr>
        <w:tc>
          <w:tcPr>
            <w:tcW w:w="3574" w:type="dxa"/>
            <w:tcBorders>
              <w:top w:val="nil"/>
              <w:left w:val="single" w:sz="4" w:space="0" w:color="auto"/>
              <w:bottom w:val="single" w:sz="4" w:space="0" w:color="auto"/>
              <w:right w:val="single" w:sz="4" w:space="0" w:color="auto"/>
            </w:tcBorders>
            <w:shd w:val="clear" w:color="auto" w:fill="FFFFFF" w:themeFill="background1"/>
            <w:noWrap/>
            <w:vAlign w:val="center"/>
          </w:tcPr>
          <w:p w14:paraId="22D750C0" w14:textId="2634DF2A" w:rsidR="00226171" w:rsidRPr="00BC03D9" w:rsidRDefault="00226171" w:rsidP="00226171">
            <w:pPr>
              <w:spacing w:after="0" w:line="240" w:lineRule="auto"/>
              <w:rPr>
                <w:rFonts w:ascii="Arial" w:eastAsia="Times New Roman" w:hAnsi="Arial" w:cs="Arial"/>
                <w:color w:val="000000" w:themeColor="text1"/>
                <w:sz w:val="18"/>
                <w:szCs w:val="20"/>
                <w:lang w:eastAsia="es-MX"/>
              </w:rPr>
            </w:pPr>
            <w:r w:rsidRPr="009C062A">
              <w:rPr>
                <w:rFonts w:ascii="Arial" w:eastAsia="Times New Roman" w:hAnsi="Arial" w:cs="Arial"/>
                <w:b/>
                <w:bCs/>
                <w:color w:val="000000" w:themeColor="text1"/>
                <w:sz w:val="18"/>
                <w:szCs w:val="20"/>
                <w:lang w:eastAsia="es-MX"/>
              </w:rPr>
              <w:t>Examen (Lista de cotejo).</w:t>
            </w:r>
          </w:p>
        </w:tc>
        <w:tc>
          <w:tcPr>
            <w:tcW w:w="709" w:type="dxa"/>
            <w:tcBorders>
              <w:top w:val="nil"/>
              <w:left w:val="nil"/>
              <w:bottom w:val="single" w:sz="4" w:space="0" w:color="auto"/>
              <w:right w:val="single" w:sz="4" w:space="0" w:color="auto"/>
            </w:tcBorders>
            <w:shd w:val="clear" w:color="auto" w:fill="auto"/>
            <w:noWrap/>
            <w:vAlign w:val="center"/>
          </w:tcPr>
          <w:p w14:paraId="3941A673" w14:textId="2D704962" w:rsidR="00226171" w:rsidRPr="00BC03D9" w:rsidRDefault="00226171" w:rsidP="00226171">
            <w:pPr>
              <w:spacing w:after="0" w:line="240" w:lineRule="auto"/>
              <w:jc w:val="center"/>
              <w:rPr>
                <w:rFonts w:ascii="Arial" w:eastAsia="Times New Roman" w:hAnsi="Arial" w:cs="Arial"/>
                <w:color w:val="000000" w:themeColor="text1"/>
                <w:sz w:val="18"/>
                <w:szCs w:val="20"/>
                <w:lang w:eastAsia="es-MX"/>
              </w:rPr>
            </w:pPr>
            <w:r>
              <w:rPr>
                <w:rFonts w:ascii="Arial" w:eastAsia="Times New Roman" w:hAnsi="Arial" w:cs="Arial"/>
                <w:color w:val="000000" w:themeColor="text1"/>
                <w:sz w:val="18"/>
                <w:szCs w:val="20"/>
                <w:lang w:eastAsia="es-MX"/>
              </w:rPr>
              <w:t>50</w:t>
            </w:r>
          </w:p>
        </w:tc>
        <w:tc>
          <w:tcPr>
            <w:tcW w:w="1134" w:type="dxa"/>
            <w:tcBorders>
              <w:top w:val="nil"/>
              <w:left w:val="nil"/>
              <w:bottom w:val="single" w:sz="4" w:space="0" w:color="auto"/>
              <w:right w:val="single" w:sz="4" w:space="0" w:color="auto"/>
            </w:tcBorders>
            <w:shd w:val="clear" w:color="auto" w:fill="auto"/>
            <w:noWrap/>
            <w:vAlign w:val="center"/>
          </w:tcPr>
          <w:p w14:paraId="269B6C4F" w14:textId="10F0BFDA" w:rsidR="00226171" w:rsidRPr="00BC03D9" w:rsidRDefault="00226171" w:rsidP="00226171">
            <w:pPr>
              <w:spacing w:after="0" w:line="240" w:lineRule="auto"/>
              <w:jc w:val="center"/>
              <w:rPr>
                <w:rFonts w:ascii="Arial" w:eastAsia="Times New Roman" w:hAnsi="Arial" w:cs="Arial"/>
                <w:color w:val="000000" w:themeColor="text1"/>
                <w:sz w:val="18"/>
                <w:szCs w:val="20"/>
                <w:lang w:eastAsia="es-MX"/>
              </w:rPr>
            </w:pPr>
            <w:r>
              <w:rPr>
                <w:rFonts w:ascii="Arial" w:eastAsia="Times New Roman" w:hAnsi="Arial" w:cs="Arial"/>
                <w:color w:val="000000" w:themeColor="text1"/>
                <w:sz w:val="18"/>
                <w:szCs w:val="20"/>
                <w:lang w:eastAsia="es-MX"/>
              </w:rPr>
              <w:t>47.5</w:t>
            </w:r>
            <w:r w:rsidRPr="00BC03D9">
              <w:rPr>
                <w:rFonts w:ascii="Arial" w:eastAsia="Times New Roman" w:hAnsi="Arial" w:cs="Arial"/>
                <w:color w:val="000000" w:themeColor="text1"/>
                <w:sz w:val="18"/>
                <w:szCs w:val="20"/>
                <w:lang w:eastAsia="es-MX"/>
              </w:rPr>
              <w:t xml:space="preserve"> - </w:t>
            </w:r>
            <w:r>
              <w:rPr>
                <w:rFonts w:ascii="Arial" w:eastAsia="Times New Roman" w:hAnsi="Arial" w:cs="Arial"/>
                <w:color w:val="000000" w:themeColor="text1"/>
                <w:sz w:val="18"/>
                <w:szCs w:val="20"/>
                <w:lang w:eastAsia="es-MX"/>
              </w:rPr>
              <w:t>50</w:t>
            </w:r>
          </w:p>
        </w:tc>
        <w:tc>
          <w:tcPr>
            <w:tcW w:w="1276" w:type="dxa"/>
            <w:tcBorders>
              <w:top w:val="nil"/>
              <w:left w:val="nil"/>
              <w:bottom w:val="single" w:sz="4" w:space="0" w:color="auto"/>
              <w:right w:val="single" w:sz="4" w:space="0" w:color="auto"/>
            </w:tcBorders>
            <w:shd w:val="clear" w:color="auto" w:fill="auto"/>
            <w:noWrap/>
            <w:vAlign w:val="center"/>
          </w:tcPr>
          <w:p w14:paraId="3396E712" w14:textId="42792B54" w:rsidR="00226171" w:rsidRPr="00BC03D9" w:rsidRDefault="00226171" w:rsidP="00226171">
            <w:pPr>
              <w:spacing w:after="0" w:line="240" w:lineRule="auto"/>
              <w:jc w:val="center"/>
              <w:rPr>
                <w:rFonts w:ascii="Arial" w:eastAsia="Times New Roman" w:hAnsi="Arial" w:cs="Arial"/>
                <w:color w:val="000000" w:themeColor="text1"/>
                <w:sz w:val="18"/>
                <w:szCs w:val="20"/>
                <w:lang w:eastAsia="es-MX"/>
              </w:rPr>
            </w:pPr>
            <w:r>
              <w:rPr>
                <w:rFonts w:ascii="Arial" w:eastAsia="Times New Roman" w:hAnsi="Arial" w:cs="Arial"/>
                <w:color w:val="000000" w:themeColor="text1"/>
                <w:sz w:val="18"/>
                <w:szCs w:val="20"/>
                <w:lang w:eastAsia="es-MX"/>
              </w:rPr>
              <w:t>42.5</w:t>
            </w:r>
            <w:r w:rsidRPr="00BC03D9">
              <w:rPr>
                <w:rFonts w:ascii="Arial" w:eastAsia="Times New Roman" w:hAnsi="Arial" w:cs="Arial"/>
                <w:color w:val="000000" w:themeColor="text1"/>
                <w:sz w:val="18"/>
                <w:szCs w:val="20"/>
                <w:lang w:eastAsia="es-MX"/>
              </w:rPr>
              <w:t xml:space="preserve"> – </w:t>
            </w:r>
            <w:r>
              <w:rPr>
                <w:rFonts w:ascii="Arial" w:eastAsia="Times New Roman" w:hAnsi="Arial" w:cs="Arial"/>
                <w:color w:val="000000" w:themeColor="text1"/>
                <w:sz w:val="18"/>
                <w:szCs w:val="20"/>
                <w:lang w:eastAsia="es-MX"/>
              </w:rPr>
              <w:t>47</w:t>
            </w:r>
          </w:p>
        </w:tc>
        <w:tc>
          <w:tcPr>
            <w:tcW w:w="1134" w:type="dxa"/>
            <w:tcBorders>
              <w:top w:val="nil"/>
              <w:left w:val="nil"/>
              <w:bottom w:val="single" w:sz="4" w:space="0" w:color="auto"/>
              <w:right w:val="single" w:sz="4" w:space="0" w:color="auto"/>
            </w:tcBorders>
            <w:shd w:val="clear" w:color="auto" w:fill="auto"/>
            <w:noWrap/>
            <w:vAlign w:val="center"/>
          </w:tcPr>
          <w:p w14:paraId="3F2B653F" w14:textId="73DCF31C" w:rsidR="00226171" w:rsidRPr="00BC03D9" w:rsidRDefault="00226171" w:rsidP="00226171">
            <w:pPr>
              <w:spacing w:after="0" w:line="240" w:lineRule="auto"/>
              <w:jc w:val="center"/>
              <w:rPr>
                <w:rFonts w:ascii="Arial" w:eastAsia="Times New Roman" w:hAnsi="Arial" w:cs="Arial"/>
                <w:color w:val="000000" w:themeColor="text1"/>
                <w:sz w:val="18"/>
                <w:szCs w:val="20"/>
                <w:lang w:eastAsia="es-MX"/>
              </w:rPr>
            </w:pPr>
            <w:r>
              <w:rPr>
                <w:rFonts w:ascii="Arial" w:eastAsia="Times New Roman" w:hAnsi="Arial" w:cs="Arial"/>
                <w:color w:val="000000" w:themeColor="text1"/>
                <w:sz w:val="18"/>
                <w:szCs w:val="20"/>
                <w:lang w:eastAsia="es-MX"/>
              </w:rPr>
              <w:t>37.5</w:t>
            </w:r>
            <w:r w:rsidRPr="00BC03D9">
              <w:rPr>
                <w:rFonts w:ascii="Arial" w:eastAsia="Times New Roman" w:hAnsi="Arial" w:cs="Arial"/>
                <w:color w:val="000000" w:themeColor="text1"/>
                <w:sz w:val="18"/>
                <w:szCs w:val="20"/>
                <w:lang w:eastAsia="es-MX"/>
              </w:rPr>
              <w:t xml:space="preserve"> – </w:t>
            </w:r>
            <w:r>
              <w:rPr>
                <w:rFonts w:ascii="Arial" w:eastAsia="Times New Roman" w:hAnsi="Arial" w:cs="Arial"/>
                <w:color w:val="000000" w:themeColor="text1"/>
                <w:sz w:val="18"/>
                <w:szCs w:val="20"/>
                <w:lang w:eastAsia="es-MX"/>
              </w:rPr>
              <w:t>42</w:t>
            </w:r>
          </w:p>
        </w:tc>
        <w:tc>
          <w:tcPr>
            <w:tcW w:w="1099" w:type="dxa"/>
            <w:tcBorders>
              <w:top w:val="nil"/>
              <w:left w:val="nil"/>
              <w:bottom w:val="single" w:sz="4" w:space="0" w:color="auto"/>
              <w:right w:val="single" w:sz="4" w:space="0" w:color="auto"/>
            </w:tcBorders>
            <w:shd w:val="clear" w:color="auto" w:fill="auto"/>
            <w:noWrap/>
            <w:vAlign w:val="center"/>
          </w:tcPr>
          <w:p w14:paraId="7ED7F534" w14:textId="5F720E9B" w:rsidR="00226171" w:rsidRPr="00BC03D9" w:rsidRDefault="00226171" w:rsidP="00226171">
            <w:pPr>
              <w:spacing w:after="0" w:line="240" w:lineRule="auto"/>
              <w:jc w:val="center"/>
              <w:rPr>
                <w:rFonts w:ascii="Arial" w:eastAsia="Times New Roman" w:hAnsi="Arial" w:cs="Arial"/>
                <w:color w:val="000000" w:themeColor="text1"/>
                <w:sz w:val="18"/>
                <w:szCs w:val="20"/>
                <w:lang w:eastAsia="es-MX"/>
              </w:rPr>
            </w:pPr>
            <w:r>
              <w:rPr>
                <w:rFonts w:ascii="Arial" w:eastAsia="Times New Roman" w:hAnsi="Arial" w:cs="Arial"/>
                <w:color w:val="000000" w:themeColor="text1"/>
                <w:sz w:val="18"/>
                <w:szCs w:val="20"/>
                <w:lang w:eastAsia="es-MX"/>
              </w:rPr>
              <w:t xml:space="preserve">35 </w:t>
            </w:r>
            <w:r w:rsidRPr="00BC03D9">
              <w:rPr>
                <w:rFonts w:ascii="Arial" w:eastAsia="Times New Roman" w:hAnsi="Arial" w:cs="Arial"/>
                <w:color w:val="000000" w:themeColor="text1"/>
                <w:sz w:val="18"/>
                <w:szCs w:val="20"/>
                <w:lang w:eastAsia="es-MX"/>
              </w:rPr>
              <w:t xml:space="preserve">– </w:t>
            </w:r>
            <w:r>
              <w:rPr>
                <w:rFonts w:ascii="Arial" w:eastAsia="Times New Roman" w:hAnsi="Arial" w:cs="Arial"/>
                <w:color w:val="000000" w:themeColor="text1"/>
                <w:sz w:val="18"/>
                <w:szCs w:val="20"/>
                <w:lang w:eastAsia="es-MX"/>
              </w:rPr>
              <w:t>37</w:t>
            </w:r>
          </w:p>
        </w:tc>
        <w:tc>
          <w:tcPr>
            <w:tcW w:w="450" w:type="dxa"/>
            <w:tcBorders>
              <w:top w:val="nil"/>
              <w:left w:val="nil"/>
              <w:bottom w:val="single" w:sz="4" w:space="0" w:color="auto"/>
              <w:right w:val="single" w:sz="4" w:space="0" w:color="auto"/>
            </w:tcBorders>
            <w:shd w:val="clear" w:color="auto" w:fill="auto"/>
            <w:noWrap/>
            <w:vAlign w:val="center"/>
          </w:tcPr>
          <w:p w14:paraId="3DE6CB7E" w14:textId="6E2D4A3E" w:rsidR="00226171" w:rsidRPr="00BC03D9" w:rsidRDefault="00226171" w:rsidP="00226171">
            <w:pPr>
              <w:spacing w:after="0" w:line="240" w:lineRule="auto"/>
              <w:jc w:val="center"/>
              <w:rPr>
                <w:rFonts w:ascii="Arial" w:eastAsia="Times New Roman" w:hAnsi="Arial" w:cs="Arial"/>
                <w:color w:val="000000" w:themeColor="text1"/>
                <w:sz w:val="18"/>
                <w:szCs w:val="20"/>
                <w:lang w:eastAsia="es-MX"/>
              </w:rPr>
            </w:pPr>
            <w:r w:rsidRPr="00BC03D9">
              <w:rPr>
                <w:rFonts w:ascii="Arial" w:eastAsia="Times New Roman" w:hAnsi="Arial" w:cs="Arial"/>
                <w:color w:val="000000" w:themeColor="text1"/>
                <w:sz w:val="18"/>
                <w:szCs w:val="20"/>
                <w:lang w:eastAsia="es-MX"/>
              </w:rPr>
              <w:t>0</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5A198780" w14:textId="67383B48" w:rsidR="00226171" w:rsidRPr="00BC03D9" w:rsidRDefault="00226171" w:rsidP="00226171">
            <w:pPr>
              <w:jc w:val="both"/>
              <w:rPr>
                <w:rFonts w:ascii="Arial" w:eastAsia="Times New Roman" w:hAnsi="Arial" w:cs="Arial"/>
                <w:color w:val="000000" w:themeColor="text1"/>
                <w:sz w:val="18"/>
                <w:szCs w:val="20"/>
                <w:lang w:eastAsia="es-MX"/>
              </w:rPr>
            </w:pPr>
            <w:r w:rsidRPr="00BC03D9">
              <w:rPr>
                <w:rFonts w:ascii="Arial" w:eastAsia="Times New Roman" w:hAnsi="Arial" w:cs="Arial"/>
                <w:color w:val="000000" w:themeColor="text1"/>
                <w:sz w:val="18"/>
                <w:szCs w:val="20"/>
                <w:lang w:eastAsia="es-MX"/>
              </w:rPr>
              <w:t>Demuestra conocimiento y dominio de los temas de la unidad. Aplica los conocimientos en los casos prácticos solicitados en la evaluación. Demuestra habilidad para la resolución de casos prácticos.</w:t>
            </w:r>
          </w:p>
        </w:tc>
      </w:tr>
      <w:tr w:rsidR="009A318A" w:rsidRPr="00BC03D9" w14:paraId="5A3D76A0" w14:textId="77777777" w:rsidTr="00226171">
        <w:trPr>
          <w:trHeight w:val="294"/>
          <w:jc w:val="center"/>
        </w:trPr>
        <w:tc>
          <w:tcPr>
            <w:tcW w:w="3574" w:type="dxa"/>
            <w:tcBorders>
              <w:top w:val="nil"/>
              <w:left w:val="single" w:sz="4" w:space="0" w:color="auto"/>
              <w:bottom w:val="single" w:sz="4" w:space="0" w:color="auto"/>
            </w:tcBorders>
            <w:shd w:val="clear" w:color="auto" w:fill="auto"/>
            <w:noWrap/>
            <w:vAlign w:val="bottom"/>
          </w:tcPr>
          <w:p w14:paraId="3CA39F1D" w14:textId="77777777" w:rsidR="009A318A" w:rsidRPr="00BC03D9" w:rsidRDefault="009A318A" w:rsidP="007930F0">
            <w:pPr>
              <w:spacing w:after="0" w:line="240" w:lineRule="auto"/>
              <w:jc w:val="center"/>
              <w:rPr>
                <w:rFonts w:ascii="Arial" w:eastAsia="Times New Roman" w:hAnsi="Arial" w:cs="Arial"/>
                <w:color w:val="000000" w:themeColor="text1"/>
                <w:sz w:val="20"/>
                <w:szCs w:val="20"/>
                <w:lang w:eastAsia="es-MX"/>
              </w:rPr>
            </w:pPr>
            <w:r w:rsidRPr="00BC03D9">
              <w:rPr>
                <w:rFonts w:ascii="Arial" w:eastAsia="Times New Roman" w:hAnsi="Arial" w:cs="Arial"/>
                <w:color w:val="000000" w:themeColor="text1"/>
                <w:sz w:val="20"/>
                <w:szCs w:val="20"/>
                <w:lang w:eastAsia="es-MX"/>
              </w:rPr>
              <w:t> Total </w:t>
            </w:r>
          </w:p>
        </w:tc>
        <w:tc>
          <w:tcPr>
            <w:tcW w:w="709" w:type="dxa"/>
            <w:tcBorders>
              <w:top w:val="single" w:sz="4" w:space="0" w:color="auto"/>
              <w:bottom w:val="single" w:sz="4" w:space="0" w:color="auto"/>
              <w:right w:val="single" w:sz="4" w:space="0" w:color="auto"/>
            </w:tcBorders>
            <w:shd w:val="clear" w:color="auto" w:fill="auto"/>
            <w:vAlign w:val="bottom"/>
          </w:tcPr>
          <w:p w14:paraId="6C1BE749" w14:textId="77777777" w:rsidR="009A318A" w:rsidRPr="00BC03D9" w:rsidRDefault="009A318A" w:rsidP="007930F0">
            <w:pPr>
              <w:spacing w:after="0" w:line="240" w:lineRule="auto"/>
              <w:jc w:val="center"/>
              <w:rPr>
                <w:rFonts w:ascii="Arial" w:eastAsia="Times New Roman" w:hAnsi="Arial" w:cs="Arial"/>
                <w:color w:val="000000" w:themeColor="text1"/>
                <w:sz w:val="20"/>
                <w:szCs w:val="20"/>
                <w:lang w:eastAsia="es-MX"/>
              </w:rPr>
            </w:pPr>
            <w:r w:rsidRPr="00BC03D9">
              <w:rPr>
                <w:rFonts w:ascii="Arial" w:eastAsia="Times New Roman" w:hAnsi="Arial" w:cs="Arial"/>
                <w:color w:val="000000" w:themeColor="text1"/>
                <w:sz w:val="20"/>
                <w:szCs w:val="20"/>
                <w:lang w:eastAsia="es-MX"/>
              </w:rPr>
              <w:t>100</w:t>
            </w:r>
          </w:p>
        </w:tc>
        <w:tc>
          <w:tcPr>
            <w:tcW w:w="1134" w:type="dxa"/>
            <w:tcBorders>
              <w:top w:val="nil"/>
              <w:left w:val="nil"/>
              <w:bottom w:val="single" w:sz="4" w:space="0" w:color="auto"/>
              <w:right w:val="single" w:sz="4" w:space="0" w:color="auto"/>
            </w:tcBorders>
            <w:shd w:val="clear" w:color="auto" w:fill="auto"/>
            <w:noWrap/>
            <w:vAlign w:val="bottom"/>
          </w:tcPr>
          <w:p w14:paraId="0584CDDD" w14:textId="77777777" w:rsidR="009A318A" w:rsidRPr="00BC03D9" w:rsidRDefault="009A318A" w:rsidP="007930F0">
            <w:pPr>
              <w:spacing w:after="0" w:line="240" w:lineRule="auto"/>
              <w:jc w:val="center"/>
              <w:rPr>
                <w:rFonts w:ascii="Arial" w:eastAsia="Times New Roman" w:hAnsi="Arial" w:cs="Arial"/>
                <w:color w:val="000000" w:themeColor="text1"/>
                <w:sz w:val="20"/>
                <w:szCs w:val="20"/>
                <w:lang w:eastAsia="es-MX"/>
              </w:rPr>
            </w:pPr>
          </w:p>
        </w:tc>
        <w:tc>
          <w:tcPr>
            <w:tcW w:w="1276" w:type="dxa"/>
            <w:tcBorders>
              <w:top w:val="nil"/>
              <w:left w:val="nil"/>
              <w:bottom w:val="single" w:sz="4" w:space="0" w:color="auto"/>
              <w:right w:val="single" w:sz="4" w:space="0" w:color="auto"/>
            </w:tcBorders>
            <w:shd w:val="clear" w:color="auto" w:fill="auto"/>
            <w:noWrap/>
            <w:vAlign w:val="bottom"/>
          </w:tcPr>
          <w:p w14:paraId="52DA51F4" w14:textId="77777777" w:rsidR="009A318A" w:rsidRPr="00BC03D9" w:rsidRDefault="009A318A" w:rsidP="007930F0">
            <w:pPr>
              <w:spacing w:after="0" w:line="240" w:lineRule="auto"/>
              <w:jc w:val="center"/>
              <w:rPr>
                <w:rFonts w:ascii="Arial" w:eastAsia="Times New Roman" w:hAnsi="Arial" w:cs="Arial"/>
                <w:color w:val="000000" w:themeColor="text1"/>
                <w:sz w:val="20"/>
                <w:szCs w:val="20"/>
                <w:lang w:eastAsia="es-MX"/>
              </w:rPr>
            </w:pPr>
          </w:p>
        </w:tc>
        <w:tc>
          <w:tcPr>
            <w:tcW w:w="1134" w:type="dxa"/>
            <w:tcBorders>
              <w:top w:val="nil"/>
              <w:left w:val="nil"/>
              <w:bottom w:val="single" w:sz="4" w:space="0" w:color="auto"/>
              <w:right w:val="single" w:sz="4" w:space="0" w:color="auto"/>
            </w:tcBorders>
            <w:shd w:val="clear" w:color="auto" w:fill="auto"/>
            <w:noWrap/>
            <w:vAlign w:val="bottom"/>
          </w:tcPr>
          <w:p w14:paraId="1C86E019" w14:textId="77777777" w:rsidR="009A318A" w:rsidRPr="00BC03D9" w:rsidRDefault="009A318A" w:rsidP="007930F0">
            <w:pPr>
              <w:spacing w:after="0" w:line="240" w:lineRule="auto"/>
              <w:jc w:val="center"/>
              <w:rPr>
                <w:rFonts w:ascii="Arial" w:eastAsia="Times New Roman" w:hAnsi="Arial" w:cs="Arial"/>
                <w:color w:val="000000" w:themeColor="text1"/>
                <w:sz w:val="20"/>
                <w:szCs w:val="20"/>
                <w:lang w:eastAsia="es-MX"/>
              </w:rPr>
            </w:pPr>
          </w:p>
        </w:tc>
        <w:tc>
          <w:tcPr>
            <w:tcW w:w="1099" w:type="dxa"/>
            <w:tcBorders>
              <w:top w:val="nil"/>
              <w:left w:val="nil"/>
              <w:bottom w:val="single" w:sz="4" w:space="0" w:color="auto"/>
              <w:right w:val="single" w:sz="4" w:space="0" w:color="auto"/>
            </w:tcBorders>
            <w:shd w:val="clear" w:color="auto" w:fill="auto"/>
            <w:noWrap/>
            <w:vAlign w:val="bottom"/>
          </w:tcPr>
          <w:p w14:paraId="7D4FEC7B" w14:textId="77777777" w:rsidR="009A318A" w:rsidRPr="00BC03D9" w:rsidRDefault="009A318A" w:rsidP="007930F0">
            <w:pPr>
              <w:spacing w:after="0" w:line="240" w:lineRule="auto"/>
              <w:jc w:val="center"/>
              <w:rPr>
                <w:rFonts w:ascii="Arial" w:eastAsia="Times New Roman" w:hAnsi="Arial" w:cs="Arial"/>
                <w:color w:val="000000" w:themeColor="text1"/>
                <w:sz w:val="20"/>
                <w:szCs w:val="20"/>
                <w:lang w:eastAsia="es-MX"/>
              </w:rPr>
            </w:pPr>
          </w:p>
        </w:tc>
        <w:tc>
          <w:tcPr>
            <w:tcW w:w="450" w:type="dxa"/>
            <w:tcBorders>
              <w:top w:val="nil"/>
              <w:left w:val="nil"/>
              <w:bottom w:val="single" w:sz="4" w:space="0" w:color="auto"/>
              <w:right w:val="single" w:sz="4" w:space="0" w:color="auto"/>
            </w:tcBorders>
            <w:shd w:val="clear" w:color="auto" w:fill="auto"/>
            <w:noWrap/>
            <w:vAlign w:val="bottom"/>
          </w:tcPr>
          <w:p w14:paraId="7E301CDF" w14:textId="77777777" w:rsidR="009A318A" w:rsidRPr="00BC03D9" w:rsidRDefault="009A318A" w:rsidP="007930F0">
            <w:pPr>
              <w:spacing w:after="0" w:line="240" w:lineRule="auto"/>
              <w:jc w:val="center"/>
              <w:rPr>
                <w:rFonts w:ascii="Arial" w:eastAsia="Times New Roman" w:hAnsi="Arial" w:cs="Arial"/>
                <w:color w:val="000000" w:themeColor="text1"/>
                <w:sz w:val="20"/>
                <w:szCs w:val="20"/>
                <w:lang w:eastAsia="es-MX"/>
              </w:rPr>
            </w:pP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16D09053" w14:textId="77777777" w:rsidR="009A318A" w:rsidRPr="00BC03D9" w:rsidRDefault="009A318A" w:rsidP="007930F0">
            <w:pPr>
              <w:spacing w:after="0" w:line="240" w:lineRule="auto"/>
              <w:jc w:val="center"/>
              <w:rPr>
                <w:rFonts w:ascii="Arial" w:eastAsia="Times New Roman" w:hAnsi="Arial" w:cs="Arial"/>
                <w:color w:val="000000" w:themeColor="text1"/>
                <w:sz w:val="20"/>
                <w:szCs w:val="20"/>
                <w:lang w:eastAsia="es-MX"/>
              </w:rPr>
            </w:pPr>
          </w:p>
        </w:tc>
      </w:tr>
    </w:tbl>
    <w:p w14:paraId="02FCB3FE" w14:textId="77777777" w:rsidR="00A26F2B" w:rsidRPr="00BC03D9" w:rsidRDefault="00A26F2B" w:rsidP="00A26F2B">
      <w:pPr>
        <w:pStyle w:val="Sinespaciado"/>
        <w:jc w:val="both"/>
        <w:rPr>
          <w:rFonts w:ascii="Arial" w:hAnsi="Arial" w:cs="Arial"/>
          <w:color w:val="000000" w:themeColor="text1"/>
          <w:sz w:val="20"/>
          <w:szCs w:val="20"/>
        </w:rPr>
      </w:pPr>
    </w:p>
    <w:p w14:paraId="3391BEE9" w14:textId="77777777" w:rsidR="009F323B" w:rsidRPr="00BC03D9" w:rsidRDefault="009F323B" w:rsidP="00CB23DE">
      <w:pPr>
        <w:pStyle w:val="Sinespaciado"/>
        <w:jc w:val="both"/>
        <w:rPr>
          <w:rFonts w:ascii="Arial" w:hAnsi="Arial" w:cs="Arial"/>
          <w:color w:val="000000" w:themeColor="text1"/>
          <w:sz w:val="20"/>
          <w:szCs w:val="20"/>
        </w:rPr>
      </w:pPr>
    </w:p>
    <w:p w14:paraId="7955CDDB" w14:textId="3F7DC11B" w:rsidR="00CB23DE" w:rsidRDefault="00CB23DE" w:rsidP="00CB23DE">
      <w:pPr>
        <w:pStyle w:val="Sinespaciado"/>
        <w:jc w:val="both"/>
        <w:rPr>
          <w:rFonts w:ascii="Arial" w:hAnsi="Arial" w:cs="Arial"/>
          <w:color w:val="000000" w:themeColor="text1"/>
          <w:sz w:val="20"/>
          <w:szCs w:val="20"/>
        </w:rPr>
      </w:pPr>
      <w:r w:rsidRPr="00BC03D9">
        <w:rPr>
          <w:rFonts w:ascii="Arial" w:hAnsi="Arial" w:cs="Arial"/>
          <w:color w:val="000000" w:themeColor="text1"/>
          <w:sz w:val="20"/>
          <w:szCs w:val="20"/>
        </w:rPr>
        <w:t>Nota: este apartado número 4 de la instrumentación didáctica para la formación y desarrollo de competencias profesionales se repite, de acuerdo al número de competencias específicas de los temas de asignatura.</w:t>
      </w:r>
    </w:p>
    <w:p w14:paraId="566609FD" w14:textId="239A1F4E" w:rsidR="00226171" w:rsidRDefault="00226171" w:rsidP="00CB23DE">
      <w:pPr>
        <w:pStyle w:val="Sinespaciado"/>
        <w:jc w:val="both"/>
        <w:rPr>
          <w:rFonts w:ascii="Arial" w:hAnsi="Arial" w:cs="Arial"/>
          <w:color w:val="000000" w:themeColor="text1"/>
          <w:sz w:val="20"/>
          <w:szCs w:val="20"/>
        </w:rPr>
      </w:pPr>
    </w:p>
    <w:p w14:paraId="6AAFB87E" w14:textId="7245ACB6" w:rsidR="00226171" w:rsidRDefault="00226171" w:rsidP="00CB23DE">
      <w:pPr>
        <w:pStyle w:val="Sinespaciado"/>
        <w:jc w:val="both"/>
        <w:rPr>
          <w:rFonts w:ascii="Arial" w:hAnsi="Arial" w:cs="Arial"/>
          <w:color w:val="000000" w:themeColor="text1"/>
          <w:sz w:val="20"/>
          <w:szCs w:val="20"/>
        </w:rPr>
      </w:pPr>
    </w:p>
    <w:p w14:paraId="75FFB461" w14:textId="6DB7ED97" w:rsidR="00226171" w:rsidRDefault="00226171" w:rsidP="00CB23DE">
      <w:pPr>
        <w:pStyle w:val="Sinespaciado"/>
        <w:jc w:val="both"/>
        <w:rPr>
          <w:rFonts w:ascii="Arial" w:hAnsi="Arial" w:cs="Arial"/>
          <w:color w:val="000000" w:themeColor="text1"/>
          <w:sz w:val="20"/>
          <w:szCs w:val="20"/>
        </w:rPr>
      </w:pPr>
    </w:p>
    <w:p w14:paraId="4422998A" w14:textId="7E691B52" w:rsidR="00226171" w:rsidRDefault="00226171" w:rsidP="00CB23DE">
      <w:pPr>
        <w:pStyle w:val="Sinespaciado"/>
        <w:jc w:val="both"/>
        <w:rPr>
          <w:rFonts w:ascii="Arial" w:hAnsi="Arial" w:cs="Arial"/>
          <w:color w:val="000000" w:themeColor="text1"/>
          <w:sz w:val="20"/>
          <w:szCs w:val="20"/>
        </w:rPr>
      </w:pPr>
    </w:p>
    <w:p w14:paraId="214A10FA" w14:textId="317A07C9" w:rsidR="00226171" w:rsidRDefault="00226171" w:rsidP="00CB23DE">
      <w:pPr>
        <w:pStyle w:val="Sinespaciado"/>
        <w:jc w:val="both"/>
        <w:rPr>
          <w:rFonts w:ascii="Arial" w:hAnsi="Arial" w:cs="Arial"/>
          <w:color w:val="000000" w:themeColor="text1"/>
          <w:sz w:val="20"/>
          <w:szCs w:val="20"/>
        </w:rPr>
      </w:pPr>
    </w:p>
    <w:p w14:paraId="31897001" w14:textId="009AA2DF" w:rsidR="00226171" w:rsidRDefault="00226171" w:rsidP="00CB23DE">
      <w:pPr>
        <w:pStyle w:val="Sinespaciado"/>
        <w:jc w:val="both"/>
        <w:rPr>
          <w:rFonts w:ascii="Arial" w:hAnsi="Arial" w:cs="Arial"/>
          <w:color w:val="000000" w:themeColor="text1"/>
          <w:sz w:val="20"/>
          <w:szCs w:val="20"/>
        </w:rPr>
      </w:pPr>
    </w:p>
    <w:p w14:paraId="4766E395" w14:textId="5135A92A" w:rsidR="00226171" w:rsidRDefault="00226171" w:rsidP="00CB23DE">
      <w:pPr>
        <w:pStyle w:val="Sinespaciado"/>
        <w:jc w:val="both"/>
        <w:rPr>
          <w:rFonts w:ascii="Arial" w:hAnsi="Arial" w:cs="Arial"/>
          <w:color w:val="000000" w:themeColor="text1"/>
          <w:sz w:val="20"/>
          <w:szCs w:val="20"/>
        </w:rPr>
      </w:pPr>
    </w:p>
    <w:p w14:paraId="12A793FE" w14:textId="77777777" w:rsidR="00226171" w:rsidRPr="00BC03D9" w:rsidRDefault="00226171" w:rsidP="00CB23DE">
      <w:pPr>
        <w:pStyle w:val="Sinespaciado"/>
        <w:jc w:val="both"/>
        <w:rPr>
          <w:rFonts w:ascii="Arial" w:hAnsi="Arial" w:cs="Arial"/>
          <w:color w:val="000000" w:themeColor="text1"/>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B9BD5" w:themeFill="accent1"/>
        <w:tblLook w:val="04A0" w:firstRow="1" w:lastRow="0" w:firstColumn="1" w:lastColumn="0" w:noHBand="0" w:noVBand="1"/>
      </w:tblPr>
      <w:tblGrid>
        <w:gridCol w:w="1838"/>
        <w:gridCol w:w="1418"/>
        <w:gridCol w:w="1984"/>
        <w:gridCol w:w="1985"/>
        <w:gridCol w:w="5771"/>
      </w:tblGrid>
      <w:tr w:rsidR="00BC03D9" w:rsidRPr="00BC03D9" w14:paraId="41FA9086" w14:textId="77777777" w:rsidTr="001D4A17">
        <w:tc>
          <w:tcPr>
            <w:tcW w:w="1838" w:type="dxa"/>
            <w:shd w:val="clear" w:color="auto" w:fill="auto"/>
          </w:tcPr>
          <w:p w14:paraId="6BC739E6" w14:textId="77777777" w:rsidR="00CB23DE" w:rsidRPr="00BC03D9" w:rsidRDefault="00CB23DE"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Competencia No.</w:t>
            </w:r>
          </w:p>
        </w:tc>
        <w:tc>
          <w:tcPr>
            <w:tcW w:w="1418" w:type="dxa"/>
            <w:shd w:val="clear" w:color="auto" w:fill="auto"/>
          </w:tcPr>
          <w:p w14:paraId="550529C2" w14:textId="77777777" w:rsidR="00CB23DE" w:rsidRPr="00BC03D9" w:rsidRDefault="00CB23DE" w:rsidP="005053AB">
            <w:pPr>
              <w:pStyle w:val="Sinespaciado"/>
              <w:rPr>
                <w:rFonts w:ascii="Arial" w:hAnsi="Arial" w:cs="Arial"/>
                <w:color w:val="000000" w:themeColor="text1"/>
                <w:sz w:val="20"/>
                <w:szCs w:val="20"/>
              </w:rPr>
            </w:pPr>
          </w:p>
        </w:tc>
        <w:tc>
          <w:tcPr>
            <w:tcW w:w="1984" w:type="dxa"/>
            <w:tcBorders>
              <w:bottom w:val="single" w:sz="4" w:space="0" w:color="auto"/>
            </w:tcBorders>
            <w:shd w:val="clear" w:color="auto" w:fill="auto"/>
          </w:tcPr>
          <w:p w14:paraId="421FE566" w14:textId="77777777" w:rsidR="00CB23DE" w:rsidRPr="00BC03D9" w:rsidRDefault="00B04432"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1</w:t>
            </w:r>
          </w:p>
        </w:tc>
        <w:tc>
          <w:tcPr>
            <w:tcW w:w="1985" w:type="dxa"/>
            <w:shd w:val="clear" w:color="auto" w:fill="auto"/>
          </w:tcPr>
          <w:p w14:paraId="5CB03F70" w14:textId="77777777" w:rsidR="00CB23DE" w:rsidRPr="00BC03D9" w:rsidRDefault="00CB23DE"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Descripción</w:t>
            </w:r>
          </w:p>
        </w:tc>
        <w:tc>
          <w:tcPr>
            <w:tcW w:w="5771" w:type="dxa"/>
            <w:tcBorders>
              <w:bottom w:val="single" w:sz="4" w:space="0" w:color="auto"/>
            </w:tcBorders>
            <w:shd w:val="clear" w:color="auto" w:fill="auto"/>
          </w:tcPr>
          <w:p w14:paraId="707E8D2B" w14:textId="77777777" w:rsidR="00CB23DE" w:rsidRPr="00BC03D9" w:rsidRDefault="00311B2D" w:rsidP="00311B2D">
            <w:pPr>
              <w:pStyle w:val="Sinespaciado"/>
              <w:jc w:val="both"/>
              <w:rPr>
                <w:rFonts w:ascii="Arial" w:hAnsi="Arial" w:cs="Arial"/>
                <w:color w:val="000000" w:themeColor="text1"/>
                <w:sz w:val="20"/>
                <w:szCs w:val="20"/>
              </w:rPr>
            </w:pPr>
            <w:r w:rsidRPr="00BC03D9">
              <w:rPr>
                <w:rFonts w:ascii="Arial" w:hAnsi="Arial"/>
                <w:color w:val="000000" w:themeColor="text1"/>
                <w:sz w:val="20"/>
                <w:lang w:val="es-ES_tradnl"/>
              </w:rPr>
              <w:t>Conoce las características de los PLC’s y su programación básica para identificar el proceso de operación industrial. Aplica los conocimientos aprendidos en la práctica.</w:t>
            </w:r>
          </w:p>
        </w:tc>
      </w:tr>
    </w:tbl>
    <w:p w14:paraId="44873FB8" w14:textId="77777777" w:rsidR="00CB23DE" w:rsidRPr="00BC03D9" w:rsidRDefault="00CB23DE" w:rsidP="00CB23DE">
      <w:pPr>
        <w:pStyle w:val="Sinespaciado"/>
        <w:rPr>
          <w:rFonts w:ascii="Arial" w:hAnsi="Arial" w:cs="Arial"/>
          <w:color w:val="000000" w:themeColor="text1"/>
          <w:sz w:val="20"/>
          <w:szCs w:val="20"/>
        </w:rPr>
      </w:pPr>
    </w:p>
    <w:tbl>
      <w:tblPr>
        <w:tblStyle w:val="Tablaconcuadrcula"/>
        <w:tblW w:w="0" w:type="auto"/>
        <w:tblLook w:val="04A0" w:firstRow="1" w:lastRow="0" w:firstColumn="1" w:lastColumn="0" w:noHBand="0" w:noVBand="1"/>
      </w:tblPr>
      <w:tblGrid>
        <w:gridCol w:w="2598"/>
        <w:gridCol w:w="2599"/>
        <w:gridCol w:w="2599"/>
        <w:gridCol w:w="2599"/>
        <w:gridCol w:w="2599"/>
      </w:tblGrid>
      <w:tr w:rsidR="00BC03D9" w:rsidRPr="00BC03D9" w14:paraId="683935DA" w14:textId="77777777">
        <w:tc>
          <w:tcPr>
            <w:tcW w:w="2599" w:type="dxa"/>
          </w:tcPr>
          <w:p w14:paraId="13A443EC" w14:textId="77777777" w:rsidR="00CB23DE" w:rsidRPr="00BC03D9" w:rsidRDefault="00CB23DE"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Temas y subtemas para desarrollar la competencia específica</w:t>
            </w:r>
          </w:p>
        </w:tc>
        <w:tc>
          <w:tcPr>
            <w:tcW w:w="2599" w:type="dxa"/>
          </w:tcPr>
          <w:p w14:paraId="1FCE728D" w14:textId="77777777" w:rsidR="00CB23DE" w:rsidRPr="00BC03D9" w:rsidRDefault="00CB23DE"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Actividades de aprendizaje</w:t>
            </w:r>
          </w:p>
        </w:tc>
        <w:tc>
          <w:tcPr>
            <w:tcW w:w="2599" w:type="dxa"/>
          </w:tcPr>
          <w:p w14:paraId="4E0D5F71" w14:textId="77777777" w:rsidR="00CB23DE" w:rsidRPr="00BC03D9" w:rsidRDefault="00CB23DE"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Actividades de enseñanza</w:t>
            </w:r>
          </w:p>
        </w:tc>
        <w:tc>
          <w:tcPr>
            <w:tcW w:w="2599" w:type="dxa"/>
          </w:tcPr>
          <w:p w14:paraId="7213522E" w14:textId="77777777" w:rsidR="00CB23DE" w:rsidRPr="00BC03D9" w:rsidRDefault="00CB23DE"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Desarrollo de competencias genéricas</w:t>
            </w:r>
          </w:p>
        </w:tc>
        <w:tc>
          <w:tcPr>
            <w:tcW w:w="2600" w:type="dxa"/>
          </w:tcPr>
          <w:p w14:paraId="6A44B0A2" w14:textId="77777777" w:rsidR="00CB23DE" w:rsidRPr="00BC03D9" w:rsidRDefault="00CB23DE"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Horas teórico-práctica</w:t>
            </w:r>
          </w:p>
        </w:tc>
      </w:tr>
      <w:tr w:rsidR="00A11957" w:rsidRPr="00BC03D9" w14:paraId="5B91646E" w14:textId="77777777">
        <w:tc>
          <w:tcPr>
            <w:tcW w:w="2599" w:type="dxa"/>
          </w:tcPr>
          <w:p w14:paraId="75D3E7D3" w14:textId="77777777" w:rsidR="00311B2D" w:rsidRPr="00BC03D9" w:rsidRDefault="00311B2D" w:rsidP="00311B2D">
            <w:pPr>
              <w:pStyle w:val="Sinespaciado"/>
              <w:jc w:val="both"/>
              <w:rPr>
                <w:rFonts w:ascii="Arial" w:hAnsi="Arial"/>
                <w:color w:val="000000" w:themeColor="text1"/>
                <w:sz w:val="20"/>
                <w:lang w:val="es-ES_tradnl"/>
              </w:rPr>
            </w:pPr>
            <w:r w:rsidRPr="00BC03D9">
              <w:rPr>
                <w:rFonts w:ascii="Arial" w:hAnsi="Arial"/>
                <w:color w:val="000000" w:themeColor="text1"/>
                <w:sz w:val="20"/>
                <w:lang w:val="es-ES_tradnl"/>
              </w:rPr>
              <w:t>4.1. Sensores y transductores eléctricos.</w:t>
            </w:r>
          </w:p>
          <w:p w14:paraId="5D717E9D" w14:textId="77777777" w:rsidR="00311B2D" w:rsidRPr="00BC03D9" w:rsidRDefault="00311B2D" w:rsidP="00311B2D">
            <w:pPr>
              <w:pStyle w:val="Sinespaciado"/>
              <w:jc w:val="both"/>
              <w:rPr>
                <w:rFonts w:ascii="Arial" w:hAnsi="Arial"/>
                <w:color w:val="000000" w:themeColor="text1"/>
                <w:sz w:val="20"/>
                <w:lang w:val="es-ES_tradnl"/>
              </w:rPr>
            </w:pPr>
            <w:r w:rsidRPr="00BC03D9">
              <w:rPr>
                <w:rFonts w:ascii="Arial" w:hAnsi="Arial"/>
                <w:color w:val="000000" w:themeColor="text1"/>
                <w:sz w:val="20"/>
                <w:lang w:val="es-ES_tradnl"/>
              </w:rPr>
              <w:t>4.2. Conceptos de electro-neumática y simbología.</w:t>
            </w:r>
          </w:p>
          <w:p w14:paraId="66133BB4" w14:textId="77777777" w:rsidR="00311B2D" w:rsidRPr="00BC03D9" w:rsidRDefault="00311B2D" w:rsidP="00311B2D">
            <w:pPr>
              <w:pStyle w:val="Sinespaciado"/>
              <w:jc w:val="both"/>
              <w:rPr>
                <w:rFonts w:ascii="Arial" w:hAnsi="Arial"/>
                <w:color w:val="000000" w:themeColor="text1"/>
                <w:sz w:val="20"/>
                <w:lang w:val="es-ES_tradnl"/>
              </w:rPr>
            </w:pPr>
            <w:r w:rsidRPr="00BC03D9">
              <w:rPr>
                <w:rFonts w:ascii="Arial" w:hAnsi="Arial"/>
                <w:color w:val="000000" w:themeColor="text1"/>
                <w:sz w:val="20"/>
                <w:lang w:val="es-ES_tradnl"/>
              </w:rPr>
              <w:t>4.3. Funcionamiento y características principales del PLC.</w:t>
            </w:r>
          </w:p>
          <w:p w14:paraId="0AE64D19" w14:textId="77777777" w:rsidR="00311B2D" w:rsidRPr="00BC03D9" w:rsidRDefault="00311B2D" w:rsidP="00311B2D">
            <w:pPr>
              <w:pStyle w:val="Sinespaciado"/>
              <w:jc w:val="both"/>
              <w:rPr>
                <w:rFonts w:ascii="Arial" w:hAnsi="Arial"/>
                <w:color w:val="000000" w:themeColor="text1"/>
                <w:sz w:val="20"/>
                <w:lang w:val="es-ES_tradnl"/>
              </w:rPr>
            </w:pPr>
            <w:r w:rsidRPr="00BC03D9">
              <w:rPr>
                <w:rFonts w:ascii="Arial" w:hAnsi="Arial"/>
                <w:color w:val="000000" w:themeColor="text1"/>
                <w:sz w:val="20"/>
                <w:lang w:val="es-ES_tradnl"/>
              </w:rPr>
              <w:t>4.4. Programación básica del PLC.</w:t>
            </w:r>
          </w:p>
          <w:p w14:paraId="4028705A" w14:textId="77777777" w:rsidR="00A11957" w:rsidRPr="00BC03D9" w:rsidRDefault="00311B2D" w:rsidP="00311B2D">
            <w:pPr>
              <w:pStyle w:val="Sinespaciado"/>
              <w:jc w:val="both"/>
              <w:rPr>
                <w:rFonts w:ascii="Arial" w:hAnsi="Arial" w:cs="Arial"/>
                <w:color w:val="000000" w:themeColor="text1"/>
                <w:sz w:val="20"/>
                <w:szCs w:val="20"/>
              </w:rPr>
            </w:pPr>
            <w:r w:rsidRPr="00BC03D9">
              <w:rPr>
                <w:rFonts w:ascii="Arial" w:hAnsi="Arial"/>
                <w:color w:val="000000" w:themeColor="text1"/>
                <w:sz w:val="20"/>
                <w:lang w:val="es-ES_tradnl"/>
              </w:rPr>
              <w:t>4.5. Proyecto de electricidad y electrónica industrial.</w:t>
            </w:r>
          </w:p>
        </w:tc>
        <w:tc>
          <w:tcPr>
            <w:tcW w:w="2599" w:type="dxa"/>
          </w:tcPr>
          <w:p w14:paraId="6A6B1658" w14:textId="77777777" w:rsidR="00743A46" w:rsidRDefault="00990496" w:rsidP="00743A46">
            <w:pPr>
              <w:pStyle w:val="Sinespaciado"/>
              <w:jc w:val="both"/>
              <w:rPr>
                <w:rFonts w:ascii="Arial" w:hAnsi="Arial" w:cs="Arial"/>
                <w:color w:val="000000" w:themeColor="text1"/>
                <w:sz w:val="20"/>
                <w:szCs w:val="20"/>
              </w:rPr>
            </w:pPr>
            <w:r>
              <w:rPr>
                <w:rFonts w:ascii="Arial" w:hAnsi="Arial" w:cs="Arial"/>
                <w:color w:val="000000" w:themeColor="text1"/>
                <w:sz w:val="20"/>
                <w:szCs w:val="20"/>
              </w:rPr>
              <w:t>Analiza las características</w:t>
            </w:r>
            <w:r w:rsidR="00743A46">
              <w:rPr>
                <w:rFonts w:ascii="Arial" w:hAnsi="Arial" w:cs="Arial"/>
                <w:color w:val="000000" w:themeColor="text1"/>
                <w:sz w:val="20"/>
                <w:szCs w:val="20"/>
              </w:rPr>
              <w:t xml:space="preserve"> y el funcionamiento</w:t>
            </w:r>
            <w:r w:rsidR="00743A46" w:rsidRPr="00BC03D9">
              <w:rPr>
                <w:rFonts w:ascii="Arial" w:hAnsi="Arial" w:cs="Arial"/>
                <w:color w:val="000000" w:themeColor="text1"/>
                <w:sz w:val="20"/>
                <w:szCs w:val="20"/>
              </w:rPr>
              <w:t xml:space="preserve"> de distintos sensores </w:t>
            </w:r>
            <w:r w:rsidR="00743A46">
              <w:rPr>
                <w:rFonts w:ascii="Arial" w:hAnsi="Arial" w:cs="Arial"/>
                <w:color w:val="000000" w:themeColor="text1"/>
                <w:sz w:val="20"/>
                <w:szCs w:val="20"/>
              </w:rPr>
              <w:t xml:space="preserve">y transductores eléctricos </w:t>
            </w:r>
            <w:r w:rsidR="00743A46" w:rsidRPr="00BC03D9">
              <w:rPr>
                <w:rFonts w:ascii="Arial" w:hAnsi="Arial" w:cs="Arial"/>
                <w:color w:val="000000" w:themeColor="text1"/>
                <w:sz w:val="20"/>
                <w:szCs w:val="20"/>
              </w:rPr>
              <w:t>utilizados en aplicaciones industriales.</w:t>
            </w:r>
            <w:r w:rsidR="00743A46">
              <w:rPr>
                <w:rFonts w:ascii="Arial" w:hAnsi="Arial" w:cs="Arial"/>
                <w:color w:val="000000" w:themeColor="text1"/>
                <w:sz w:val="20"/>
                <w:szCs w:val="20"/>
              </w:rPr>
              <w:t xml:space="preserve"> </w:t>
            </w:r>
            <w:r w:rsidR="00274ED5">
              <w:rPr>
                <w:rFonts w:ascii="Arial" w:hAnsi="Arial" w:cs="Arial"/>
                <w:color w:val="000000" w:themeColor="text1"/>
                <w:sz w:val="20"/>
                <w:szCs w:val="20"/>
              </w:rPr>
              <w:t xml:space="preserve">De igual manera, </w:t>
            </w:r>
            <w:r w:rsidR="00743A46">
              <w:rPr>
                <w:rFonts w:ascii="Arial" w:hAnsi="Arial" w:cs="Arial"/>
                <w:color w:val="000000" w:themeColor="text1"/>
                <w:sz w:val="20"/>
                <w:szCs w:val="20"/>
              </w:rPr>
              <w:t xml:space="preserve">conoce </w:t>
            </w:r>
            <w:r w:rsidR="00274ED5">
              <w:rPr>
                <w:rFonts w:ascii="Arial" w:hAnsi="Arial" w:cs="Arial"/>
                <w:color w:val="000000" w:themeColor="text1"/>
                <w:sz w:val="20"/>
                <w:szCs w:val="20"/>
              </w:rPr>
              <w:t xml:space="preserve">la </w:t>
            </w:r>
            <w:r w:rsidR="00743A46">
              <w:rPr>
                <w:rFonts w:ascii="Arial" w:hAnsi="Arial" w:cs="Arial"/>
                <w:color w:val="000000" w:themeColor="text1"/>
                <w:sz w:val="20"/>
                <w:szCs w:val="20"/>
              </w:rPr>
              <w:t xml:space="preserve">simbología y </w:t>
            </w:r>
            <w:r w:rsidR="00274ED5">
              <w:rPr>
                <w:rFonts w:ascii="Arial" w:hAnsi="Arial" w:cs="Arial"/>
                <w:color w:val="000000" w:themeColor="text1"/>
                <w:sz w:val="20"/>
                <w:szCs w:val="20"/>
              </w:rPr>
              <w:t xml:space="preserve">los </w:t>
            </w:r>
            <w:r w:rsidR="00743A46">
              <w:rPr>
                <w:rFonts w:ascii="Arial" w:hAnsi="Arial" w:cs="Arial"/>
                <w:color w:val="000000" w:themeColor="text1"/>
                <w:sz w:val="20"/>
                <w:szCs w:val="20"/>
              </w:rPr>
              <w:t>conceptos de electro-neumática.</w:t>
            </w:r>
          </w:p>
          <w:p w14:paraId="29450C28" w14:textId="77777777" w:rsidR="00743A46" w:rsidRPr="00BC03D9" w:rsidRDefault="00274ED5" w:rsidP="00743A46">
            <w:pPr>
              <w:pStyle w:val="Sinespaciado"/>
              <w:jc w:val="both"/>
              <w:rPr>
                <w:rFonts w:ascii="Arial" w:hAnsi="Arial" w:cs="Arial"/>
                <w:color w:val="000000" w:themeColor="text1"/>
                <w:sz w:val="20"/>
                <w:szCs w:val="20"/>
              </w:rPr>
            </w:pPr>
            <w:r>
              <w:rPr>
                <w:rFonts w:ascii="Arial" w:hAnsi="Arial" w:cs="Arial"/>
                <w:color w:val="000000" w:themeColor="text1"/>
                <w:sz w:val="20"/>
                <w:szCs w:val="20"/>
              </w:rPr>
              <w:t xml:space="preserve">Analiza </w:t>
            </w:r>
            <w:r w:rsidR="00743A46">
              <w:rPr>
                <w:rFonts w:ascii="Arial" w:hAnsi="Arial" w:cs="Arial"/>
                <w:color w:val="000000" w:themeColor="text1"/>
                <w:sz w:val="20"/>
                <w:szCs w:val="20"/>
              </w:rPr>
              <w:t>el funcionamiento, las características principales y la aplicación</w:t>
            </w:r>
            <w:r w:rsidR="00743A46" w:rsidRPr="00BC03D9">
              <w:rPr>
                <w:rFonts w:ascii="Arial" w:hAnsi="Arial" w:cs="Arial"/>
                <w:color w:val="000000" w:themeColor="text1"/>
                <w:sz w:val="20"/>
                <w:szCs w:val="20"/>
              </w:rPr>
              <w:t xml:space="preserve"> de los PLC en el control de procesos industriales.</w:t>
            </w:r>
          </w:p>
          <w:p w14:paraId="0CD74F67" w14:textId="77777777" w:rsidR="007303C3" w:rsidRDefault="00274ED5" w:rsidP="00990496">
            <w:pPr>
              <w:pStyle w:val="Sinespaciado"/>
              <w:jc w:val="both"/>
              <w:rPr>
                <w:rFonts w:ascii="Arial" w:hAnsi="Arial" w:cs="Arial"/>
                <w:color w:val="000000" w:themeColor="text1"/>
                <w:sz w:val="20"/>
                <w:szCs w:val="20"/>
              </w:rPr>
            </w:pPr>
            <w:r>
              <w:rPr>
                <w:rFonts w:ascii="Arial" w:hAnsi="Arial" w:cs="Arial"/>
                <w:color w:val="000000" w:themeColor="text1"/>
                <w:sz w:val="20"/>
                <w:szCs w:val="20"/>
              </w:rPr>
              <w:t>Aprende</w:t>
            </w:r>
            <w:r w:rsidR="00743A46" w:rsidRPr="00BC03D9">
              <w:rPr>
                <w:rFonts w:ascii="Arial" w:hAnsi="Arial" w:cs="Arial"/>
                <w:color w:val="000000" w:themeColor="text1"/>
                <w:sz w:val="20"/>
                <w:szCs w:val="20"/>
              </w:rPr>
              <w:t xml:space="preserve"> el uso del software para programar los controladores lógicos programables (PLC).</w:t>
            </w:r>
          </w:p>
          <w:p w14:paraId="36911DC7" w14:textId="77777777" w:rsidR="00412879" w:rsidRDefault="00412879" w:rsidP="00412879">
            <w:pPr>
              <w:pStyle w:val="Sinespaciado"/>
              <w:jc w:val="both"/>
              <w:rPr>
                <w:rFonts w:ascii="Arial" w:hAnsi="Arial" w:cs="Arial"/>
                <w:sz w:val="20"/>
                <w:szCs w:val="20"/>
              </w:rPr>
            </w:pPr>
            <w:r>
              <w:rPr>
                <w:rFonts w:ascii="Arial" w:hAnsi="Arial" w:cs="Arial"/>
                <w:sz w:val="20"/>
                <w:szCs w:val="20"/>
              </w:rPr>
              <w:t>---</w:t>
            </w:r>
          </w:p>
          <w:p w14:paraId="78301A9B" w14:textId="77777777" w:rsidR="00412879" w:rsidRDefault="00412879" w:rsidP="00412879">
            <w:pPr>
              <w:pStyle w:val="Prrafodelista"/>
              <w:widowControl w:val="0"/>
              <w:autoSpaceDE w:val="0"/>
              <w:autoSpaceDN w:val="0"/>
              <w:adjustRightInd w:val="0"/>
              <w:ind w:left="0"/>
              <w:jc w:val="both"/>
              <w:rPr>
                <w:rFonts w:ascii="Arial" w:hAnsi="Arial" w:cs="Arial"/>
                <w:sz w:val="20"/>
                <w:szCs w:val="20"/>
              </w:rPr>
            </w:pPr>
            <w:r>
              <w:rPr>
                <w:rFonts w:ascii="Arial" w:hAnsi="Arial" w:cs="Times New Roman"/>
                <w:sz w:val="20"/>
                <w:szCs w:val="24"/>
                <w:lang w:val="es-ES_tradnl"/>
              </w:rPr>
              <w:t xml:space="preserve">Desarrolla las </w:t>
            </w:r>
            <w:r w:rsidRPr="00D86272">
              <w:rPr>
                <w:rFonts w:ascii="Arial" w:hAnsi="Arial" w:cs="Times New Roman"/>
                <w:b/>
                <w:bCs/>
                <w:sz w:val="20"/>
                <w:szCs w:val="24"/>
                <w:lang w:val="es-ES_tradnl"/>
              </w:rPr>
              <w:t>Actividades en Clase</w:t>
            </w:r>
            <w:r>
              <w:rPr>
                <w:rFonts w:ascii="Arial" w:hAnsi="Arial" w:cs="Times New Roman"/>
                <w:sz w:val="20"/>
                <w:szCs w:val="24"/>
                <w:lang w:val="es-ES_tradnl"/>
              </w:rPr>
              <w:t xml:space="preserve"> propuestas por el </w:t>
            </w:r>
            <w:r>
              <w:rPr>
                <w:rFonts w:ascii="Arial" w:hAnsi="Arial" w:cs="Times New Roman"/>
                <w:sz w:val="20"/>
                <w:szCs w:val="24"/>
                <w:lang w:val="es-ES_tradnl"/>
              </w:rPr>
              <w:lastRenderedPageBreak/>
              <w:t>docente, las cuales tienen la finalidad de incrementar los conocimientos.</w:t>
            </w:r>
          </w:p>
          <w:p w14:paraId="687998CD" w14:textId="77777777" w:rsidR="00412879" w:rsidRDefault="00412879" w:rsidP="00412879">
            <w:pPr>
              <w:pStyle w:val="Sinespaciado"/>
              <w:jc w:val="both"/>
              <w:rPr>
                <w:rFonts w:ascii="Arial" w:hAnsi="Arial" w:cs="Arial"/>
                <w:sz w:val="20"/>
                <w:szCs w:val="20"/>
              </w:rPr>
            </w:pPr>
          </w:p>
          <w:p w14:paraId="5FE68CD4" w14:textId="77777777" w:rsidR="00412879" w:rsidRDefault="00412879" w:rsidP="00412879">
            <w:pPr>
              <w:pStyle w:val="Sinespaciado"/>
              <w:jc w:val="both"/>
              <w:rPr>
                <w:rFonts w:ascii="Arial" w:hAnsi="Arial" w:cs="Arial"/>
                <w:sz w:val="20"/>
                <w:szCs w:val="20"/>
              </w:rPr>
            </w:pPr>
          </w:p>
          <w:p w14:paraId="2AB5989A" w14:textId="77777777" w:rsidR="00412879" w:rsidRDefault="00412879" w:rsidP="00412879">
            <w:pPr>
              <w:pStyle w:val="Sinespaciado"/>
              <w:jc w:val="both"/>
              <w:rPr>
                <w:rFonts w:ascii="Arial" w:hAnsi="Arial" w:cs="Arial"/>
                <w:sz w:val="20"/>
                <w:szCs w:val="20"/>
              </w:rPr>
            </w:pPr>
            <w:r>
              <w:rPr>
                <w:rFonts w:ascii="Arial" w:hAnsi="Arial" w:cs="Arial"/>
                <w:sz w:val="20"/>
                <w:szCs w:val="20"/>
              </w:rPr>
              <w:t>---</w:t>
            </w:r>
          </w:p>
          <w:p w14:paraId="13AC21E4" w14:textId="438C00D8" w:rsidR="00412879" w:rsidRPr="00D86272" w:rsidRDefault="00412879" w:rsidP="00412879">
            <w:pPr>
              <w:widowControl w:val="0"/>
              <w:autoSpaceDE w:val="0"/>
              <w:autoSpaceDN w:val="0"/>
              <w:adjustRightInd w:val="0"/>
              <w:jc w:val="both"/>
              <w:rPr>
                <w:rFonts w:ascii="Arial" w:hAnsi="Arial" w:cs="Times New Roman"/>
                <w:sz w:val="20"/>
                <w:szCs w:val="24"/>
                <w:lang w:val="es-ES_tradnl"/>
              </w:rPr>
            </w:pPr>
            <w:r>
              <w:rPr>
                <w:rFonts w:ascii="Arial" w:hAnsi="Arial" w:cs="Times New Roman"/>
                <w:sz w:val="20"/>
                <w:szCs w:val="24"/>
                <w:lang w:val="es-ES_tradnl"/>
              </w:rPr>
              <w:t>Con el apoyo del docente, c</w:t>
            </w:r>
            <w:r w:rsidRPr="00D86272">
              <w:rPr>
                <w:rFonts w:ascii="Arial" w:hAnsi="Arial" w:cs="Times New Roman"/>
                <w:sz w:val="20"/>
                <w:szCs w:val="24"/>
                <w:lang w:val="es-ES_tradnl"/>
              </w:rPr>
              <w:t xml:space="preserve">onstruye </w:t>
            </w:r>
            <w:r>
              <w:rPr>
                <w:rFonts w:ascii="Arial" w:hAnsi="Arial" w:cs="Times New Roman"/>
                <w:sz w:val="20"/>
                <w:szCs w:val="24"/>
                <w:lang w:val="es-ES_tradnl"/>
              </w:rPr>
              <w:t>circuitos eléctricos</w:t>
            </w:r>
            <w:r w:rsidRPr="00D86272">
              <w:rPr>
                <w:rFonts w:ascii="Arial" w:hAnsi="Arial" w:cs="Times New Roman"/>
                <w:sz w:val="20"/>
                <w:szCs w:val="24"/>
                <w:lang w:val="es-ES_tradnl"/>
              </w:rPr>
              <w:t xml:space="preserve"> utilizando componentes eléctricos y </w:t>
            </w:r>
            <w:r>
              <w:rPr>
                <w:rFonts w:ascii="Arial" w:hAnsi="Arial" w:cs="Arial"/>
                <w:sz w:val="20"/>
                <w:szCs w:val="20"/>
              </w:rPr>
              <w:t>los softwares Step 7, Micrologix, LogixPro, FST4,</w:t>
            </w:r>
            <w:r w:rsidRPr="00D86272">
              <w:rPr>
                <w:rFonts w:ascii="Arial" w:hAnsi="Arial" w:cs="Times New Roman"/>
                <w:sz w:val="20"/>
                <w:szCs w:val="24"/>
                <w:lang w:val="es-ES_tradnl"/>
              </w:rPr>
              <w:t>, con la finalidad de reforzar los conocimientos adquiridos.</w:t>
            </w:r>
          </w:p>
          <w:p w14:paraId="4D9CE86A" w14:textId="77777777" w:rsidR="00412879" w:rsidRDefault="00412879" w:rsidP="00412879">
            <w:pPr>
              <w:pStyle w:val="Prrafodelista"/>
              <w:widowControl w:val="0"/>
              <w:autoSpaceDE w:val="0"/>
              <w:autoSpaceDN w:val="0"/>
              <w:adjustRightInd w:val="0"/>
              <w:ind w:left="52"/>
              <w:jc w:val="both"/>
              <w:rPr>
                <w:rFonts w:ascii="Arial" w:hAnsi="Arial" w:cs="Times New Roman"/>
                <w:sz w:val="20"/>
                <w:szCs w:val="24"/>
                <w:lang w:val="es-ES_tradnl"/>
              </w:rPr>
            </w:pPr>
          </w:p>
          <w:p w14:paraId="178D1A61" w14:textId="77777777" w:rsidR="00412879" w:rsidRDefault="00412879" w:rsidP="00412879">
            <w:pPr>
              <w:pStyle w:val="Prrafodelista"/>
              <w:widowControl w:val="0"/>
              <w:autoSpaceDE w:val="0"/>
              <w:autoSpaceDN w:val="0"/>
              <w:adjustRightInd w:val="0"/>
              <w:ind w:left="52"/>
              <w:jc w:val="both"/>
              <w:rPr>
                <w:rFonts w:ascii="Arial" w:hAnsi="Arial" w:cs="Arial"/>
                <w:sz w:val="20"/>
                <w:szCs w:val="20"/>
              </w:rPr>
            </w:pPr>
            <w:r>
              <w:rPr>
                <w:rFonts w:ascii="Arial" w:hAnsi="Arial" w:cs="Arial"/>
                <w:sz w:val="20"/>
                <w:szCs w:val="20"/>
              </w:rPr>
              <w:t>---</w:t>
            </w:r>
          </w:p>
          <w:p w14:paraId="1B39B5FC" w14:textId="77777777" w:rsidR="00412879" w:rsidRPr="00A749E7" w:rsidRDefault="00412879" w:rsidP="00412879">
            <w:pPr>
              <w:pStyle w:val="Prrafodelista"/>
              <w:widowControl w:val="0"/>
              <w:autoSpaceDE w:val="0"/>
              <w:autoSpaceDN w:val="0"/>
              <w:adjustRightInd w:val="0"/>
              <w:ind w:left="0"/>
              <w:jc w:val="both"/>
              <w:rPr>
                <w:rFonts w:ascii="Arial" w:hAnsi="Arial" w:cs="Arial"/>
                <w:sz w:val="20"/>
                <w:szCs w:val="20"/>
              </w:rPr>
            </w:pPr>
            <w:r>
              <w:rPr>
                <w:rFonts w:ascii="Arial" w:hAnsi="Arial" w:cs="Arial"/>
                <w:sz w:val="20"/>
                <w:szCs w:val="20"/>
              </w:rPr>
              <w:t xml:space="preserve">Resuelve un </w:t>
            </w:r>
            <w:r w:rsidRPr="00501366">
              <w:rPr>
                <w:rFonts w:ascii="Arial" w:hAnsi="Arial" w:cs="Arial"/>
                <w:b/>
                <w:sz w:val="20"/>
                <w:szCs w:val="20"/>
              </w:rPr>
              <w:t>Examen</w:t>
            </w:r>
            <w:r>
              <w:rPr>
                <w:rFonts w:ascii="Arial" w:hAnsi="Arial" w:cs="Arial"/>
                <w:sz w:val="20"/>
                <w:szCs w:val="20"/>
              </w:rPr>
              <w:t xml:space="preserve"> </w:t>
            </w:r>
            <w:r w:rsidRPr="00BB0310">
              <w:rPr>
                <w:rFonts w:ascii="Arial" w:hAnsi="Arial" w:cs="Arial"/>
                <w:b/>
                <w:bCs/>
                <w:sz w:val="20"/>
                <w:szCs w:val="20"/>
              </w:rPr>
              <w:t>escrito</w:t>
            </w:r>
            <w:r>
              <w:rPr>
                <w:rFonts w:ascii="Arial" w:hAnsi="Arial" w:cs="Arial"/>
                <w:sz w:val="20"/>
                <w:szCs w:val="20"/>
              </w:rPr>
              <w:t>.</w:t>
            </w:r>
          </w:p>
          <w:p w14:paraId="78811D8F" w14:textId="77777777" w:rsidR="00D35B83" w:rsidRDefault="00D35B83" w:rsidP="00D35B83">
            <w:pPr>
              <w:pStyle w:val="Sinespaciado"/>
              <w:jc w:val="both"/>
              <w:rPr>
                <w:rFonts w:ascii="Arial" w:hAnsi="Arial" w:cs="Arial"/>
                <w:sz w:val="20"/>
                <w:szCs w:val="20"/>
              </w:rPr>
            </w:pPr>
          </w:p>
          <w:p w14:paraId="45450EB0" w14:textId="6F0A67DB" w:rsidR="00A11957" w:rsidRPr="00BC03D9" w:rsidRDefault="00A11957" w:rsidP="00274ED5">
            <w:pPr>
              <w:widowControl w:val="0"/>
              <w:autoSpaceDE w:val="0"/>
              <w:autoSpaceDN w:val="0"/>
              <w:adjustRightInd w:val="0"/>
              <w:jc w:val="both"/>
              <w:rPr>
                <w:rFonts w:ascii="Arial" w:hAnsi="Arial" w:cs="Arial"/>
                <w:color w:val="000000" w:themeColor="text1"/>
                <w:sz w:val="20"/>
                <w:szCs w:val="20"/>
              </w:rPr>
            </w:pPr>
          </w:p>
        </w:tc>
        <w:tc>
          <w:tcPr>
            <w:tcW w:w="2599" w:type="dxa"/>
          </w:tcPr>
          <w:p w14:paraId="05513DF3" w14:textId="77777777" w:rsidR="007930F0" w:rsidRDefault="00990496" w:rsidP="00665719">
            <w:pPr>
              <w:pStyle w:val="Sinespaciado"/>
              <w:jc w:val="both"/>
              <w:rPr>
                <w:rFonts w:ascii="Arial" w:hAnsi="Arial" w:cs="Arial"/>
                <w:color w:val="000000" w:themeColor="text1"/>
                <w:sz w:val="20"/>
                <w:szCs w:val="20"/>
              </w:rPr>
            </w:pPr>
            <w:r>
              <w:rPr>
                <w:rFonts w:ascii="Arial" w:hAnsi="Arial" w:cs="Arial"/>
                <w:color w:val="000000" w:themeColor="text1"/>
                <w:sz w:val="20"/>
                <w:szCs w:val="20"/>
              </w:rPr>
              <w:lastRenderedPageBreak/>
              <w:t>Presenta</w:t>
            </w:r>
            <w:r w:rsidR="007930F0">
              <w:rPr>
                <w:rFonts w:ascii="Arial" w:hAnsi="Arial" w:cs="Arial"/>
                <w:color w:val="000000" w:themeColor="text1"/>
                <w:sz w:val="20"/>
                <w:szCs w:val="20"/>
              </w:rPr>
              <w:t xml:space="preserve"> </w:t>
            </w:r>
            <w:r w:rsidR="007930F0" w:rsidRPr="00BC03D9">
              <w:rPr>
                <w:rFonts w:ascii="Arial" w:hAnsi="Arial" w:cs="Arial"/>
                <w:color w:val="000000" w:themeColor="text1"/>
                <w:sz w:val="20"/>
                <w:szCs w:val="20"/>
              </w:rPr>
              <w:t xml:space="preserve">las características de distintos sensores </w:t>
            </w:r>
            <w:r w:rsidR="007930F0">
              <w:rPr>
                <w:rFonts w:ascii="Arial" w:hAnsi="Arial" w:cs="Arial"/>
                <w:color w:val="000000" w:themeColor="text1"/>
                <w:sz w:val="20"/>
                <w:szCs w:val="20"/>
              </w:rPr>
              <w:t xml:space="preserve">y transductores eléctricos </w:t>
            </w:r>
            <w:r w:rsidR="007930F0" w:rsidRPr="00BC03D9">
              <w:rPr>
                <w:rFonts w:ascii="Arial" w:hAnsi="Arial" w:cs="Arial"/>
                <w:color w:val="000000" w:themeColor="text1"/>
                <w:sz w:val="20"/>
                <w:szCs w:val="20"/>
              </w:rPr>
              <w:t>utilizados en aplicaciones industriales.</w:t>
            </w:r>
            <w:r w:rsidR="007930F0">
              <w:rPr>
                <w:rFonts w:ascii="Arial" w:hAnsi="Arial" w:cs="Arial"/>
                <w:color w:val="000000" w:themeColor="text1"/>
                <w:sz w:val="20"/>
                <w:szCs w:val="20"/>
              </w:rPr>
              <w:t xml:space="preserve"> Así mismo, muestra simbología y conceptos de electro-neumática.</w:t>
            </w:r>
          </w:p>
          <w:p w14:paraId="18C24CC0" w14:textId="77777777" w:rsidR="007930F0" w:rsidRPr="00BC03D9" w:rsidRDefault="007930F0" w:rsidP="00665719">
            <w:pPr>
              <w:pStyle w:val="Sinespaciado"/>
              <w:jc w:val="both"/>
              <w:rPr>
                <w:rFonts w:ascii="Arial" w:hAnsi="Arial" w:cs="Arial"/>
                <w:color w:val="000000" w:themeColor="text1"/>
                <w:sz w:val="20"/>
                <w:szCs w:val="20"/>
              </w:rPr>
            </w:pPr>
            <w:r>
              <w:rPr>
                <w:rFonts w:ascii="Arial" w:hAnsi="Arial" w:cs="Arial"/>
                <w:color w:val="000000" w:themeColor="text1"/>
                <w:sz w:val="20"/>
                <w:szCs w:val="20"/>
              </w:rPr>
              <w:t>Explica el funcionamiento, las características principales y la aplicación</w:t>
            </w:r>
            <w:r w:rsidRPr="00BC03D9">
              <w:rPr>
                <w:rFonts w:ascii="Arial" w:hAnsi="Arial" w:cs="Arial"/>
                <w:color w:val="000000" w:themeColor="text1"/>
                <w:sz w:val="20"/>
                <w:szCs w:val="20"/>
              </w:rPr>
              <w:t xml:space="preserve"> de los PLC en el control de procesos industriales.</w:t>
            </w:r>
          </w:p>
          <w:p w14:paraId="399AAEAA" w14:textId="4109745D" w:rsidR="00990496" w:rsidRDefault="00665719" w:rsidP="00665719">
            <w:pPr>
              <w:pStyle w:val="Sinespaciado"/>
              <w:jc w:val="both"/>
              <w:rPr>
                <w:rFonts w:ascii="Arial" w:hAnsi="Arial" w:cs="Arial"/>
                <w:sz w:val="20"/>
                <w:szCs w:val="20"/>
              </w:rPr>
            </w:pPr>
            <w:r>
              <w:rPr>
                <w:rFonts w:ascii="Arial" w:hAnsi="Arial" w:cs="Arial"/>
                <w:color w:val="000000" w:themeColor="text1"/>
                <w:sz w:val="20"/>
                <w:szCs w:val="20"/>
              </w:rPr>
              <w:t>Demuestra</w:t>
            </w:r>
            <w:r w:rsidR="007930F0" w:rsidRPr="00BC03D9">
              <w:rPr>
                <w:rFonts w:ascii="Arial" w:hAnsi="Arial" w:cs="Arial"/>
                <w:color w:val="000000" w:themeColor="text1"/>
                <w:sz w:val="20"/>
                <w:szCs w:val="20"/>
              </w:rPr>
              <w:t xml:space="preserve"> el uso del software para programar los controladores lógicos programables (PLC).</w:t>
            </w:r>
          </w:p>
          <w:p w14:paraId="42C65F49" w14:textId="77777777" w:rsidR="00412879" w:rsidRDefault="00412879" w:rsidP="00412879">
            <w:pPr>
              <w:pStyle w:val="Sinespaciado"/>
              <w:ind w:left="52"/>
              <w:jc w:val="both"/>
              <w:rPr>
                <w:rFonts w:ascii="Arial" w:hAnsi="Arial" w:cs="Arial"/>
                <w:sz w:val="20"/>
                <w:szCs w:val="20"/>
              </w:rPr>
            </w:pPr>
            <w:r>
              <w:rPr>
                <w:rFonts w:ascii="Arial" w:hAnsi="Arial" w:cs="Arial"/>
                <w:sz w:val="20"/>
                <w:szCs w:val="20"/>
              </w:rPr>
              <w:t>---</w:t>
            </w:r>
          </w:p>
          <w:p w14:paraId="4F424929" w14:textId="77777777" w:rsidR="00412879" w:rsidRDefault="00412879" w:rsidP="00412879">
            <w:pPr>
              <w:pStyle w:val="Sinespaciado"/>
              <w:jc w:val="both"/>
              <w:rPr>
                <w:rFonts w:ascii="Arial" w:hAnsi="Arial" w:cs="Arial"/>
                <w:sz w:val="20"/>
                <w:szCs w:val="20"/>
              </w:rPr>
            </w:pPr>
            <w:r>
              <w:rPr>
                <w:rFonts w:ascii="Arial" w:hAnsi="Arial" w:cs="Arial"/>
                <w:sz w:val="20"/>
                <w:szCs w:val="20"/>
              </w:rPr>
              <w:t xml:space="preserve">Para mejorar los conocimientos de los participantes, les propone </w:t>
            </w:r>
            <w:r>
              <w:rPr>
                <w:rFonts w:ascii="Arial" w:hAnsi="Arial" w:cs="Arial"/>
                <w:sz w:val="20"/>
                <w:szCs w:val="20"/>
              </w:rPr>
              <w:lastRenderedPageBreak/>
              <w:t xml:space="preserve">la realización de </w:t>
            </w:r>
            <w:r w:rsidRPr="00E210D3">
              <w:rPr>
                <w:rFonts w:ascii="Arial" w:hAnsi="Arial" w:cs="Arial"/>
                <w:b/>
                <w:bCs/>
                <w:sz w:val="20"/>
                <w:szCs w:val="20"/>
              </w:rPr>
              <w:t>Actividades en Clase</w:t>
            </w:r>
            <w:r>
              <w:rPr>
                <w:rFonts w:ascii="Arial" w:hAnsi="Arial" w:cs="Arial"/>
                <w:sz w:val="20"/>
                <w:szCs w:val="20"/>
              </w:rPr>
              <w:t>, las cuales abarcan los fundamentos teóricos de cada uno de los temas considerados en esta unidad temática.</w:t>
            </w:r>
          </w:p>
          <w:p w14:paraId="3CFD9B56" w14:textId="77777777" w:rsidR="00412879" w:rsidRDefault="00412879" w:rsidP="00412879">
            <w:pPr>
              <w:pStyle w:val="Sinespaciado"/>
              <w:ind w:left="102" w:hangingChars="51" w:hanging="102"/>
              <w:jc w:val="both"/>
              <w:rPr>
                <w:rFonts w:ascii="Arial" w:hAnsi="Arial" w:cs="Arial"/>
                <w:sz w:val="20"/>
                <w:szCs w:val="20"/>
              </w:rPr>
            </w:pPr>
            <w:r>
              <w:rPr>
                <w:rFonts w:ascii="Arial" w:hAnsi="Arial" w:cs="Arial"/>
                <w:sz w:val="20"/>
                <w:szCs w:val="20"/>
              </w:rPr>
              <w:t>---</w:t>
            </w:r>
          </w:p>
          <w:p w14:paraId="683D0C3B" w14:textId="3A36B61D" w:rsidR="00412879" w:rsidRDefault="00412879" w:rsidP="00412879">
            <w:pPr>
              <w:pStyle w:val="Sinespaciado"/>
              <w:jc w:val="both"/>
              <w:rPr>
                <w:rFonts w:ascii="Arial" w:hAnsi="Arial" w:cs="Arial"/>
                <w:sz w:val="20"/>
                <w:szCs w:val="20"/>
              </w:rPr>
            </w:pPr>
            <w:r>
              <w:rPr>
                <w:rFonts w:ascii="Arial" w:hAnsi="Arial" w:cs="Arial"/>
                <w:sz w:val="20"/>
                <w:szCs w:val="20"/>
              </w:rPr>
              <w:t xml:space="preserve">Desarrolla </w:t>
            </w:r>
            <w:r w:rsidRPr="00336A9E">
              <w:rPr>
                <w:rFonts w:ascii="Arial" w:hAnsi="Arial" w:cs="Arial"/>
                <w:b/>
                <w:bCs/>
                <w:sz w:val="20"/>
                <w:szCs w:val="20"/>
              </w:rPr>
              <w:t>Práctica</w:t>
            </w:r>
            <w:r>
              <w:rPr>
                <w:rFonts w:ascii="Arial" w:hAnsi="Arial" w:cs="Arial"/>
                <w:b/>
                <w:bCs/>
                <w:sz w:val="20"/>
                <w:szCs w:val="20"/>
              </w:rPr>
              <w:t>s</w:t>
            </w:r>
            <w:r>
              <w:rPr>
                <w:rFonts w:ascii="Arial" w:hAnsi="Arial" w:cs="Arial"/>
                <w:b/>
                <w:sz w:val="20"/>
                <w:szCs w:val="20"/>
              </w:rPr>
              <w:t xml:space="preserve"> de Laboratorio</w:t>
            </w:r>
            <w:r>
              <w:rPr>
                <w:rFonts w:ascii="Arial" w:hAnsi="Arial" w:cs="Arial"/>
                <w:sz w:val="20"/>
                <w:szCs w:val="20"/>
              </w:rPr>
              <w:t xml:space="preserve"> utilizando componentes eléctricos y los softwares Step 7, Micrologix, LogixPro, FST4, con los cuales construye  circuitos eléctricos, con la finalidad de aplicar los conceptos analizados en clase.</w:t>
            </w:r>
          </w:p>
          <w:p w14:paraId="090B130C" w14:textId="77777777" w:rsidR="00412879" w:rsidRDefault="00412879" w:rsidP="00412879">
            <w:pPr>
              <w:pStyle w:val="Sinespaciado"/>
              <w:jc w:val="both"/>
              <w:rPr>
                <w:rFonts w:ascii="Arial" w:hAnsi="Arial" w:cs="Arial"/>
                <w:sz w:val="20"/>
                <w:szCs w:val="20"/>
              </w:rPr>
            </w:pPr>
            <w:r>
              <w:rPr>
                <w:rFonts w:ascii="Arial" w:hAnsi="Arial" w:cs="Arial"/>
                <w:sz w:val="20"/>
                <w:szCs w:val="20"/>
              </w:rPr>
              <w:t>---</w:t>
            </w:r>
          </w:p>
          <w:p w14:paraId="08E65E26" w14:textId="77777777" w:rsidR="00412879" w:rsidRDefault="00412879" w:rsidP="00412879">
            <w:pPr>
              <w:jc w:val="both"/>
              <w:rPr>
                <w:rFonts w:ascii="Arial" w:hAnsi="Arial" w:cs="Arial"/>
                <w:sz w:val="20"/>
                <w:szCs w:val="20"/>
              </w:rPr>
            </w:pPr>
            <w:r w:rsidRPr="002D754E">
              <w:rPr>
                <w:rFonts w:ascii="Arial" w:hAnsi="Arial" w:cs="Arial"/>
                <w:sz w:val="20"/>
                <w:szCs w:val="20"/>
              </w:rPr>
              <w:t xml:space="preserve">Aplica un </w:t>
            </w:r>
            <w:r w:rsidRPr="00115978">
              <w:rPr>
                <w:rFonts w:ascii="Arial" w:hAnsi="Arial" w:cs="Arial"/>
                <w:b/>
                <w:bCs/>
                <w:sz w:val="20"/>
                <w:szCs w:val="20"/>
              </w:rPr>
              <w:t>Examen</w:t>
            </w:r>
            <w:r w:rsidRPr="002D754E">
              <w:rPr>
                <w:rFonts w:ascii="Arial" w:hAnsi="Arial" w:cs="Arial"/>
                <w:sz w:val="20"/>
                <w:szCs w:val="20"/>
              </w:rPr>
              <w:t xml:space="preserve"> para evaluar los conocimientos obtenidos y habilidades desarrolladas.</w:t>
            </w:r>
          </w:p>
          <w:p w14:paraId="7E2B75AA" w14:textId="77777777" w:rsidR="00274ED5" w:rsidRDefault="00274ED5" w:rsidP="00412879">
            <w:pPr>
              <w:pStyle w:val="Sinespaciado"/>
              <w:jc w:val="both"/>
              <w:rPr>
                <w:rFonts w:ascii="Arial" w:hAnsi="Arial" w:cs="Arial"/>
                <w:sz w:val="20"/>
                <w:szCs w:val="20"/>
              </w:rPr>
            </w:pPr>
          </w:p>
          <w:p w14:paraId="644DE6A7" w14:textId="77777777" w:rsidR="00274ED5" w:rsidRDefault="00274ED5" w:rsidP="00990496">
            <w:pPr>
              <w:pStyle w:val="Sinespaciado"/>
              <w:ind w:left="52"/>
              <w:jc w:val="both"/>
              <w:rPr>
                <w:rFonts w:ascii="Arial" w:hAnsi="Arial" w:cs="Arial"/>
                <w:sz w:val="20"/>
                <w:szCs w:val="20"/>
              </w:rPr>
            </w:pPr>
          </w:p>
          <w:p w14:paraId="47B049DA" w14:textId="58AF28D8" w:rsidR="00D35B83" w:rsidRDefault="00D35B83" w:rsidP="00D35B83">
            <w:pPr>
              <w:pStyle w:val="Sinespaciado"/>
              <w:jc w:val="both"/>
              <w:rPr>
                <w:rFonts w:ascii="Arial" w:hAnsi="Arial" w:cs="Arial"/>
                <w:sz w:val="20"/>
                <w:szCs w:val="20"/>
              </w:rPr>
            </w:pPr>
          </w:p>
          <w:p w14:paraId="78E54465" w14:textId="77777777" w:rsidR="00A11957" w:rsidRPr="00BC03D9" w:rsidRDefault="00A11957" w:rsidP="00A0120E">
            <w:pPr>
              <w:pStyle w:val="Sinespaciado"/>
              <w:ind w:left="102" w:hangingChars="51" w:hanging="102"/>
              <w:jc w:val="both"/>
              <w:rPr>
                <w:rFonts w:ascii="Arial" w:hAnsi="Arial" w:cs="Arial"/>
                <w:color w:val="000000" w:themeColor="text1"/>
                <w:sz w:val="20"/>
                <w:szCs w:val="20"/>
              </w:rPr>
            </w:pPr>
          </w:p>
        </w:tc>
        <w:tc>
          <w:tcPr>
            <w:tcW w:w="2599" w:type="dxa"/>
          </w:tcPr>
          <w:p w14:paraId="0E7DD656" w14:textId="77777777" w:rsidR="00C724A1" w:rsidRPr="00BC03D9" w:rsidRDefault="00C724A1" w:rsidP="00C724A1">
            <w:pPr>
              <w:widowControl w:val="0"/>
              <w:autoSpaceDE w:val="0"/>
              <w:autoSpaceDN w:val="0"/>
              <w:adjustRightInd w:val="0"/>
              <w:jc w:val="both"/>
              <w:rPr>
                <w:rFonts w:ascii="Arial" w:hAnsi="Arial" w:cs="Times New Roman"/>
                <w:color w:val="000000" w:themeColor="text1"/>
                <w:sz w:val="20"/>
                <w:szCs w:val="24"/>
                <w:lang w:val="es-ES_tradnl"/>
              </w:rPr>
            </w:pPr>
            <w:r w:rsidRPr="00BC03D9">
              <w:rPr>
                <w:rFonts w:ascii="Arial" w:hAnsi="Arial" w:cs="Times New Roman"/>
                <w:color w:val="000000" w:themeColor="text1"/>
                <w:sz w:val="20"/>
                <w:szCs w:val="24"/>
                <w:lang w:val="es-ES_tradnl"/>
              </w:rPr>
              <w:lastRenderedPageBreak/>
              <w:t>Competencias instrumentales:</w:t>
            </w:r>
          </w:p>
          <w:p w14:paraId="0C9451E0" w14:textId="77777777" w:rsidR="00C724A1" w:rsidRPr="00BC03D9" w:rsidRDefault="00C724A1" w:rsidP="00C724A1">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Capacidad de análisis y síntesis.</w:t>
            </w:r>
          </w:p>
          <w:p w14:paraId="3115AD6E" w14:textId="77777777" w:rsidR="00C724A1" w:rsidRPr="00BC03D9" w:rsidRDefault="00C724A1" w:rsidP="00C724A1">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Capacidad de organizar y planificar.</w:t>
            </w:r>
          </w:p>
          <w:p w14:paraId="27AB3180" w14:textId="77777777" w:rsidR="00C724A1" w:rsidRPr="00BC03D9" w:rsidRDefault="00C724A1" w:rsidP="00C724A1">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Conocimientos generales básicos.</w:t>
            </w:r>
          </w:p>
          <w:p w14:paraId="6D96BB7C" w14:textId="77777777" w:rsidR="00C724A1" w:rsidRPr="00BC03D9" w:rsidRDefault="00C724A1" w:rsidP="00C724A1">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Conocimientos básicos de la carrera.</w:t>
            </w:r>
          </w:p>
          <w:p w14:paraId="4AA388E5" w14:textId="77777777" w:rsidR="00C724A1" w:rsidRPr="00BC03D9" w:rsidRDefault="00C724A1" w:rsidP="00C724A1">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Comunicación oral y escrita en su propia lengua.</w:t>
            </w:r>
          </w:p>
          <w:p w14:paraId="7EC794FA" w14:textId="77777777" w:rsidR="00C724A1" w:rsidRPr="00BC03D9" w:rsidRDefault="00C724A1" w:rsidP="00C724A1">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Conocimiento de una segunda lengua.</w:t>
            </w:r>
          </w:p>
          <w:p w14:paraId="49AB2837" w14:textId="77777777" w:rsidR="00C724A1" w:rsidRPr="00BC03D9" w:rsidRDefault="00C724A1" w:rsidP="00C724A1">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Habilidades básicas de manejo de la computadora.</w:t>
            </w:r>
          </w:p>
          <w:p w14:paraId="4632A750" w14:textId="77777777" w:rsidR="00C724A1" w:rsidRPr="00BC03D9" w:rsidRDefault="00C724A1" w:rsidP="00C724A1">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 xml:space="preserve">Habilidades de gestión de información (habilidad para buscar y analizar información proveniente </w:t>
            </w:r>
            <w:r w:rsidRPr="00BC03D9">
              <w:rPr>
                <w:rFonts w:ascii="Arial" w:hAnsi="Arial" w:cs="ê0e'C0◊4‚"/>
                <w:color w:val="000000" w:themeColor="text1"/>
                <w:sz w:val="20"/>
                <w:szCs w:val="24"/>
                <w:lang w:val="es-ES_tradnl"/>
              </w:rPr>
              <w:lastRenderedPageBreak/>
              <w:t>de fuentes diversas).</w:t>
            </w:r>
          </w:p>
          <w:p w14:paraId="20498008" w14:textId="77777777" w:rsidR="00C724A1" w:rsidRPr="00BC03D9" w:rsidRDefault="00C724A1" w:rsidP="00C724A1">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Solución de problemas.</w:t>
            </w:r>
          </w:p>
          <w:p w14:paraId="3EC16FD3" w14:textId="77777777" w:rsidR="00C724A1" w:rsidRPr="00BC03D9" w:rsidRDefault="00C724A1" w:rsidP="00C724A1">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Toma de decisiones.</w:t>
            </w:r>
          </w:p>
          <w:p w14:paraId="1DEBBEFB" w14:textId="77777777" w:rsidR="00C724A1" w:rsidRPr="00BC03D9" w:rsidRDefault="00C724A1" w:rsidP="00C724A1">
            <w:pPr>
              <w:widowControl w:val="0"/>
              <w:autoSpaceDE w:val="0"/>
              <w:autoSpaceDN w:val="0"/>
              <w:adjustRightInd w:val="0"/>
              <w:jc w:val="both"/>
              <w:rPr>
                <w:rFonts w:ascii="Arial" w:hAnsi="Arial" w:cs="Times New Roman"/>
                <w:color w:val="000000" w:themeColor="text1"/>
                <w:sz w:val="20"/>
                <w:szCs w:val="24"/>
                <w:lang w:val="es-ES_tradnl"/>
              </w:rPr>
            </w:pPr>
            <w:r w:rsidRPr="00BC03D9">
              <w:rPr>
                <w:rFonts w:ascii="Arial" w:hAnsi="Arial" w:cs="Times New Roman"/>
                <w:color w:val="000000" w:themeColor="text1"/>
                <w:sz w:val="20"/>
                <w:szCs w:val="24"/>
                <w:lang w:val="es-ES_tradnl"/>
              </w:rPr>
              <w:t>Competencias interpersonales:</w:t>
            </w:r>
          </w:p>
          <w:p w14:paraId="780A680A" w14:textId="77777777" w:rsidR="00C724A1" w:rsidRPr="00BC03D9" w:rsidRDefault="00C724A1" w:rsidP="00C724A1">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Capacidad crítica y autocrítica.</w:t>
            </w:r>
          </w:p>
          <w:p w14:paraId="42464510" w14:textId="77777777" w:rsidR="00C724A1" w:rsidRPr="00BC03D9" w:rsidRDefault="00C724A1" w:rsidP="00C724A1">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Trabajo en equipo.</w:t>
            </w:r>
          </w:p>
          <w:p w14:paraId="1CD4535A" w14:textId="77777777" w:rsidR="00C724A1" w:rsidRPr="00BC03D9" w:rsidRDefault="00C724A1" w:rsidP="00C724A1">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Habilidades interpersonales: tolerancia, respeto.</w:t>
            </w:r>
          </w:p>
          <w:p w14:paraId="188E63B0" w14:textId="77777777" w:rsidR="00C724A1" w:rsidRPr="00BC03D9" w:rsidRDefault="00C724A1" w:rsidP="00C724A1">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Capacidad para trabajar en equipos interdisciplinarios.</w:t>
            </w:r>
          </w:p>
          <w:p w14:paraId="29930F0F" w14:textId="77777777" w:rsidR="00C724A1" w:rsidRPr="00BC03D9" w:rsidRDefault="00C724A1" w:rsidP="00C724A1">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Respeto a la diversidad y multiculturalidad.</w:t>
            </w:r>
          </w:p>
          <w:p w14:paraId="09B58E2A" w14:textId="77777777" w:rsidR="00C724A1" w:rsidRPr="00BC03D9" w:rsidRDefault="00C724A1" w:rsidP="00C724A1">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Flexibilidad para trabajar en diferentes ambientes de trabajo.</w:t>
            </w:r>
          </w:p>
          <w:p w14:paraId="151BA153" w14:textId="77777777" w:rsidR="00C724A1" w:rsidRPr="00BC03D9" w:rsidRDefault="00C724A1" w:rsidP="00C724A1">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Tener compromiso con los valores y principios éticos.</w:t>
            </w:r>
          </w:p>
          <w:p w14:paraId="6008AC3E" w14:textId="77777777" w:rsidR="00C724A1" w:rsidRPr="00BC03D9" w:rsidRDefault="00C724A1" w:rsidP="00C724A1">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Competencias sistémicas:</w:t>
            </w:r>
          </w:p>
          <w:p w14:paraId="47C49E1D" w14:textId="77777777" w:rsidR="00C724A1" w:rsidRPr="00BC03D9" w:rsidRDefault="00C724A1" w:rsidP="00C724A1">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Capacidad de aplicar los conocimientos en la práctica.</w:t>
            </w:r>
          </w:p>
          <w:p w14:paraId="5CF2A556" w14:textId="77777777" w:rsidR="00C724A1" w:rsidRPr="00BC03D9" w:rsidRDefault="00C724A1" w:rsidP="00C724A1">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Habilidades de investigación.</w:t>
            </w:r>
          </w:p>
          <w:p w14:paraId="63BDB62C" w14:textId="77777777" w:rsidR="00C724A1" w:rsidRPr="00BC03D9" w:rsidRDefault="00C724A1" w:rsidP="00C724A1">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Capacidad de aprender.</w:t>
            </w:r>
          </w:p>
          <w:p w14:paraId="00029F56" w14:textId="77777777" w:rsidR="00C724A1" w:rsidRPr="00BC03D9" w:rsidRDefault="00C724A1" w:rsidP="00C724A1">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Capacidad para diseñar y gestionar proyectos.</w:t>
            </w:r>
          </w:p>
          <w:p w14:paraId="7FA7688D" w14:textId="77777777" w:rsidR="00C724A1" w:rsidRPr="00BC03D9" w:rsidRDefault="00C724A1" w:rsidP="00C724A1">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Capacidad de generar nuevas ideas (creatividad)</w:t>
            </w:r>
          </w:p>
          <w:p w14:paraId="5462DFE9" w14:textId="77777777" w:rsidR="00C724A1" w:rsidRPr="00BC03D9" w:rsidRDefault="00C724A1" w:rsidP="00C724A1">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Habilidad para trabajar en forma autónoma</w:t>
            </w:r>
          </w:p>
          <w:p w14:paraId="7034CAA1" w14:textId="77777777" w:rsidR="00C724A1" w:rsidRPr="00BC03D9" w:rsidRDefault="00C724A1" w:rsidP="00C724A1">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Poseer iniciativa al elaborar y resolver los problemas propios de los proyectos.</w:t>
            </w:r>
          </w:p>
          <w:p w14:paraId="344E6C4A" w14:textId="77777777" w:rsidR="00C724A1" w:rsidRPr="00BC03D9" w:rsidRDefault="00C724A1" w:rsidP="00C724A1">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Dar enfoques de calidad al realizar el trabajo.</w:t>
            </w:r>
          </w:p>
          <w:p w14:paraId="3F9D18A4" w14:textId="77777777" w:rsidR="00A11957" w:rsidRPr="00BC03D9" w:rsidRDefault="00C724A1" w:rsidP="00C724A1">
            <w:pPr>
              <w:pStyle w:val="Sinespaciado"/>
              <w:jc w:val="both"/>
              <w:rPr>
                <w:rFonts w:ascii="Arial" w:hAnsi="Arial" w:cs="Arial"/>
                <w:color w:val="000000" w:themeColor="text1"/>
                <w:sz w:val="20"/>
                <w:szCs w:val="20"/>
              </w:rPr>
            </w:pPr>
            <w:r w:rsidRPr="00BC03D9">
              <w:rPr>
                <w:rFonts w:ascii="Arial" w:hAnsi="Arial" w:cs="ê0e'C0◊4‚"/>
                <w:color w:val="000000" w:themeColor="text1"/>
                <w:sz w:val="20"/>
                <w:szCs w:val="24"/>
                <w:lang w:val="es-ES_tradnl"/>
              </w:rPr>
              <w:t>Búsqueda del logro.</w:t>
            </w:r>
          </w:p>
        </w:tc>
        <w:tc>
          <w:tcPr>
            <w:tcW w:w="2600" w:type="dxa"/>
          </w:tcPr>
          <w:p w14:paraId="08C7298B" w14:textId="6020782C" w:rsidR="00A11957" w:rsidRPr="00BC03D9" w:rsidRDefault="00412879" w:rsidP="00342295">
            <w:pPr>
              <w:pStyle w:val="Sinespaciado"/>
              <w:rPr>
                <w:rFonts w:ascii="Arial" w:hAnsi="Arial" w:cs="Arial"/>
                <w:color w:val="000000" w:themeColor="text1"/>
                <w:sz w:val="20"/>
                <w:szCs w:val="20"/>
              </w:rPr>
            </w:pPr>
            <w:r>
              <w:rPr>
                <w:rFonts w:ascii="Arial" w:hAnsi="Arial" w:cs="Arial"/>
                <w:color w:val="000000" w:themeColor="text1"/>
                <w:sz w:val="20"/>
                <w:szCs w:val="20"/>
              </w:rPr>
              <w:lastRenderedPageBreak/>
              <w:t>10</w:t>
            </w:r>
            <w:r w:rsidR="004540B8" w:rsidRPr="00BC03D9">
              <w:rPr>
                <w:rFonts w:ascii="Arial" w:hAnsi="Arial" w:cs="Arial"/>
                <w:color w:val="000000" w:themeColor="text1"/>
                <w:sz w:val="20"/>
                <w:szCs w:val="20"/>
              </w:rPr>
              <w:t xml:space="preserve"> - </w:t>
            </w:r>
            <w:r>
              <w:rPr>
                <w:rFonts w:ascii="Arial" w:hAnsi="Arial" w:cs="Arial"/>
                <w:color w:val="000000" w:themeColor="text1"/>
                <w:sz w:val="20"/>
                <w:szCs w:val="20"/>
              </w:rPr>
              <w:t>6</w:t>
            </w:r>
          </w:p>
        </w:tc>
      </w:tr>
    </w:tbl>
    <w:p w14:paraId="73C6ACDF" w14:textId="77777777" w:rsidR="005202F9" w:rsidRDefault="005202F9" w:rsidP="005202F9">
      <w:pPr>
        <w:pStyle w:val="Sinespaciado"/>
        <w:rPr>
          <w:rFonts w:ascii="Arial" w:hAnsi="Arial" w:cs="Arial"/>
          <w:color w:val="000000" w:themeColor="text1"/>
          <w:sz w:val="20"/>
          <w:szCs w:val="20"/>
        </w:rPr>
      </w:pPr>
    </w:p>
    <w:p w14:paraId="27E2C9D8" w14:textId="4ECC2F6A" w:rsidR="009A318A" w:rsidRDefault="009A318A" w:rsidP="005202F9">
      <w:pPr>
        <w:pStyle w:val="Sinespaciado"/>
        <w:rPr>
          <w:rFonts w:ascii="Arial" w:hAnsi="Arial" w:cs="Arial"/>
          <w:color w:val="000000" w:themeColor="text1"/>
          <w:sz w:val="20"/>
          <w:szCs w:val="20"/>
        </w:rPr>
      </w:pPr>
    </w:p>
    <w:p w14:paraId="0A43D160" w14:textId="66C3F783" w:rsidR="00412879" w:rsidRDefault="00412879" w:rsidP="005202F9">
      <w:pPr>
        <w:pStyle w:val="Sinespaciado"/>
        <w:rPr>
          <w:rFonts w:ascii="Arial" w:hAnsi="Arial" w:cs="Arial"/>
          <w:color w:val="000000" w:themeColor="text1"/>
          <w:sz w:val="20"/>
          <w:szCs w:val="20"/>
        </w:rPr>
      </w:pPr>
    </w:p>
    <w:p w14:paraId="06FB39CE" w14:textId="6EE545D0" w:rsidR="00412879" w:rsidRDefault="00412879" w:rsidP="005202F9">
      <w:pPr>
        <w:pStyle w:val="Sinespaciado"/>
        <w:rPr>
          <w:rFonts w:ascii="Arial" w:hAnsi="Arial" w:cs="Arial"/>
          <w:color w:val="000000" w:themeColor="text1"/>
          <w:sz w:val="20"/>
          <w:szCs w:val="20"/>
        </w:rPr>
      </w:pPr>
    </w:p>
    <w:p w14:paraId="6CB41C52" w14:textId="54AF5506" w:rsidR="00412879" w:rsidRDefault="00412879" w:rsidP="005202F9">
      <w:pPr>
        <w:pStyle w:val="Sinespaciado"/>
        <w:rPr>
          <w:rFonts w:ascii="Arial" w:hAnsi="Arial" w:cs="Arial"/>
          <w:color w:val="000000" w:themeColor="text1"/>
          <w:sz w:val="20"/>
          <w:szCs w:val="20"/>
        </w:rPr>
      </w:pPr>
    </w:p>
    <w:p w14:paraId="655D9BEC" w14:textId="53339748" w:rsidR="00412879" w:rsidRDefault="00412879" w:rsidP="005202F9">
      <w:pPr>
        <w:pStyle w:val="Sinespaciado"/>
        <w:rPr>
          <w:rFonts w:ascii="Arial" w:hAnsi="Arial" w:cs="Arial"/>
          <w:color w:val="000000" w:themeColor="text1"/>
          <w:sz w:val="20"/>
          <w:szCs w:val="20"/>
        </w:rPr>
      </w:pPr>
    </w:p>
    <w:p w14:paraId="7D3F8A3B" w14:textId="77777777" w:rsidR="00412879" w:rsidRDefault="00412879" w:rsidP="005202F9">
      <w:pPr>
        <w:pStyle w:val="Sinespaciado"/>
        <w:rPr>
          <w:rFonts w:ascii="Arial" w:hAnsi="Arial" w:cs="Arial"/>
          <w:color w:val="000000" w:themeColor="text1"/>
          <w:sz w:val="20"/>
          <w:szCs w:val="20"/>
        </w:rPr>
      </w:pPr>
    </w:p>
    <w:p w14:paraId="42662D6C" w14:textId="77777777" w:rsidR="009A318A" w:rsidRPr="00BC03D9" w:rsidRDefault="009A318A" w:rsidP="005202F9">
      <w:pPr>
        <w:pStyle w:val="Sinespaciado"/>
        <w:rPr>
          <w:rFonts w:ascii="Arial" w:hAnsi="Arial" w:cs="Arial"/>
          <w:color w:val="000000" w:themeColor="text1"/>
          <w:sz w:val="20"/>
          <w:szCs w:val="20"/>
        </w:rPr>
      </w:pPr>
    </w:p>
    <w:tbl>
      <w:tblPr>
        <w:tblStyle w:val="Tablaconcuadrcula"/>
        <w:tblW w:w="0" w:type="auto"/>
        <w:tblLook w:val="04A0" w:firstRow="1" w:lastRow="0" w:firstColumn="1" w:lastColumn="0" w:noHBand="0" w:noVBand="1"/>
      </w:tblPr>
      <w:tblGrid>
        <w:gridCol w:w="6497"/>
        <w:gridCol w:w="6497"/>
      </w:tblGrid>
      <w:tr w:rsidR="009A318A" w:rsidRPr="00862CFC" w14:paraId="02FCBB29" w14:textId="77777777" w:rsidTr="007930F0">
        <w:tc>
          <w:tcPr>
            <w:tcW w:w="6498" w:type="dxa"/>
          </w:tcPr>
          <w:p w14:paraId="64E96CC9" w14:textId="77777777" w:rsidR="009A318A" w:rsidRPr="0011199A" w:rsidRDefault="009A318A" w:rsidP="007930F0">
            <w:pPr>
              <w:pStyle w:val="Sinespaciado"/>
              <w:rPr>
                <w:rFonts w:ascii="Arial" w:hAnsi="Arial" w:cs="Arial"/>
                <w:b/>
                <w:sz w:val="20"/>
                <w:szCs w:val="20"/>
              </w:rPr>
            </w:pPr>
            <w:r w:rsidRPr="0011199A">
              <w:rPr>
                <w:rFonts w:ascii="Arial" w:hAnsi="Arial" w:cs="Arial"/>
                <w:b/>
                <w:sz w:val="20"/>
                <w:szCs w:val="20"/>
              </w:rPr>
              <w:t>Indicadores de Alcance</w:t>
            </w:r>
          </w:p>
        </w:tc>
        <w:tc>
          <w:tcPr>
            <w:tcW w:w="6498" w:type="dxa"/>
          </w:tcPr>
          <w:p w14:paraId="69FF5214" w14:textId="77777777" w:rsidR="009A318A" w:rsidRPr="0011199A" w:rsidRDefault="009A318A" w:rsidP="007930F0">
            <w:pPr>
              <w:pStyle w:val="Sinespaciado"/>
              <w:jc w:val="center"/>
              <w:rPr>
                <w:rFonts w:ascii="Arial" w:hAnsi="Arial" w:cs="Arial"/>
                <w:b/>
                <w:sz w:val="20"/>
                <w:szCs w:val="20"/>
              </w:rPr>
            </w:pPr>
            <w:r w:rsidRPr="0011199A">
              <w:rPr>
                <w:rFonts w:ascii="Arial" w:hAnsi="Arial" w:cs="Arial"/>
                <w:b/>
                <w:sz w:val="20"/>
                <w:szCs w:val="20"/>
              </w:rPr>
              <w:t>Valor de Indicador</w:t>
            </w:r>
          </w:p>
        </w:tc>
      </w:tr>
      <w:tr w:rsidR="00412879" w:rsidRPr="00862CFC" w14:paraId="1A7B2B39" w14:textId="77777777" w:rsidTr="008516E1">
        <w:tc>
          <w:tcPr>
            <w:tcW w:w="6498" w:type="dxa"/>
            <w:vAlign w:val="bottom"/>
          </w:tcPr>
          <w:p w14:paraId="34A4CAF8" w14:textId="4ADC1630" w:rsidR="00412879" w:rsidRPr="00BC03D9" w:rsidRDefault="00412879" w:rsidP="00412879">
            <w:pPr>
              <w:jc w:val="both"/>
              <w:rPr>
                <w:rFonts w:ascii="Arial" w:eastAsia="Times New Roman" w:hAnsi="Arial" w:cs="Arial"/>
                <w:color w:val="000000" w:themeColor="text1"/>
                <w:sz w:val="18"/>
                <w:szCs w:val="20"/>
                <w:lang w:eastAsia="es-MX"/>
              </w:rPr>
            </w:pPr>
            <w:r w:rsidRPr="00BC03D9">
              <w:rPr>
                <w:rFonts w:ascii="Arial" w:eastAsia="Times New Roman" w:hAnsi="Arial" w:cs="Arial"/>
                <w:color w:val="000000" w:themeColor="text1"/>
                <w:sz w:val="18"/>
                <w:szCs w:val="20"/>
                <w:lang w:eastAsia="es-MX"/>
              </w:rPr>
              <w:t>Comunicación oral y escrita, análisis y síntesis, demuestra capacidad para aprender de manera autónoma, fomenta la coevaluación del aprendizaje</w:t>
            </w:r>
          </w:p>
        </w:tc>
        <w:tc>
          <w:tcPr>
            <w:tcW w:w="6498" w:type="dxa"/>
            <w:vAlign w:val="center"/>
          </w:tcPr>
          <w:p w14:paraId="310B52FB" w14:textId="1782C0AD" w:rsidR="00412879" w:rsidRPr="002555E0" w:rsidRDefault="00412879" w:rsidP="00412879">
            <w:pPr>
              <w:pStyle w:val="Sinespaciado"/>
              <w:jc w:val="center"/>
              <w:rPr>
                <w:rFonts w:ascii="Arial" w:hAnsi="Arial" w:cs="Arial"/>
                <w:sz w:val="20"/>
                <w:szCs w:val="20"/>
              </w:rPr>
            </w:pPr>
            <w:r>
              <w:rPr>
                <w:rFonts w:ascii="Arial" w:hAnsi="Arial" w:cs="Arial"/>
                <w:sz w:val="20"/>
                <w:szCs w:val="20"/>
              </w:rPr>
              <w:t>25 %</w:t>
            </w:r>
          </w:p>
        </w:tc>
      </w:tr>
      <w:tr w:rsidR="00412879" w:rsidRPr="00862CFC" w14:paraId="459505B7" w14:textId="77777777" w:rsidTr="00A15F4A">
        <w:tc>
          <w:tcPr>
            <w:tcW w:w="6498" w:type="dxa"/>
            <w:vAlign w:val="bottom"/>
          </w:tcPr>
          <w:p w14:paraId="0235DA7D" w14:textId="722497FE" w:rsidR="00412879" w:rsidRPr="00BC03D9" w:rsidRDefault="00412879" w:rsidP="00412879">
            <w:pPr>
              <w:jc w:val="both"/>
              <w:rPr>
                <w:rFonts w:ascii="Arial" w:eastAsia="Times New Roman" w:hAnsi="Arial" w:cs="Arial"/>
                <w:color w:val="000000" w:themeColor="text1"/>
                <w:sz w:val="18"/>
                <w:szCs w:val="20"/>
                <w:lang w:eastAsia="es-MX"/>
              </w:rPr>
            </w:pPr>
            <w:r w:rsidRPr="00BC03D9">
              <w:rPr>
                <w:rFonts w:ascii="Arial" w:hAnsi="Arial" w:cs="Arial"/>
                <w:color w:val="000000" w:themeColor="text1"/>
                <w:sz w:val="18"/>
                <w:szCs w:val="20"/>
              </w:rPr>
              <w:t>Puede trabajar en equipo, refleja sus conocimientos en la interpretación de la realidad. Aplica los conocimientos y demuestra habilidad en la implementación de casos prácticos solicitados</w:t>
            </w:r>
          </w:p>
        </w:tc>
        <w:tc>
          <w:tcPr>
            <w:tcW w:w="6498" w:type="dxa"/>
            <w:vAlign w:val="center"/>
          </w:tcPr>
          <w:p w14:paraId="670BAA66" w14:textId="5B3EC4B4" w:rsidR="00412879" w:rsidRDefault="00412879" w:rsidP="00412879">
            <w:pPr>
              <w:pStyle w:val="Sinespaciado"/>
              <w:jc w:val="center"/>
              <w:rPr>
                <w:rFonts w:ascii="Arial" w:hAnsi="Arial" w:cs="Arial"/>
                <w:sz w:val="20"/>
                <w:szCs w:val="20"/>
              </w:rPr>
            </w:pPr>
            <w:r>
              <w:rPr>
                <w:rFonts w:ascii="Arial" w:hAnsi="Arial" w:cs="Arial"/>
                <w:sz w:val="20"/>
                <w:szCs w:val="20"/>
              </w:rPr>
              <w:t>25 %</w:t>
            </w:r>
          </w:p>
        </w:tc>
      </w:tr>
      <w:tr w:rsidR="00412879" w:rsidRPr="00862CFC" w14:paraId="4CA9D152" w14:textId="77777777" w:rsidTr="007930F0">
        <w:tc>
          <w:tcPr>
            <w:tcW w:w="6498" w:type="dxa"/>
            <w:vAlign w:val="bottom"/>
          </w:tcPr>
          <w:p w14:paraId="0109153A" w14:textId="1DAC6817" w:rsidR="00412879" w:rsidRPr="00BC03D9" w:rsidRDefault="00412879" w:rsidP="00412879">
            <w:pPr>
              <w:jc w:val="both"/>
              <w:rPr>
                <w:rFonts w:ascii="Arial" w:eastAsia="Times New Roman" w:hAnsi="Arial" w:cs="Arial"/>
                <w:color w:val="000000" w:themeColor="text1"/>
                <w:sz w:val="18"/>
                <w:szCs w:val="20"/>
                <w:lang w:eastAsia="es-MX"/>
              </w:rPr>
            </w:pPr>
            <w:r w:rsidRPr="00BC03D9">
              <w:rPr>
                <w:rFonts w:ascii="Arial" w:eastAsia="Times New Roman" w:hAnsi="Arial" w:cs="Arial"/>
                <w:color w:val="000000" w:themeColor="text1"/>
                <w:sz w:val="18"/>
                <w:szCs w:val="20"/>
                <w:lang w:eastAsia="es-MX"/>
              </w:rPr>
              <w:t>Demuestra conocimiento y dominio de los temas de la unidad. Aplica los conocimientos en los casos prácticos solicitados en la evaluación. Demuestra habilidad para la resolución de casos prácticos.</w:t>
            </w:r>
          </w:p>
        </w:tc>
        <w:tc>
          <w:tcPr>
            <w:tcW w:w="6498" w:type="dxa"/>
            <w:vAlign w:val="center"/>
          </w:tcPr>
          <w:p w14:paraId="547FFA15" w14:textId="06AD2804" w:rsidR="00412879" w:rsidRDefault="00412879" w:rsidP="00412879">
            <w:pPr>
              <w:pStyle w:val="Sinespaciado"/>
              <w:jc w:val="center"/>
              <w:rPr>
                <w:rFonts w:ascii="Arial" w:hAnsi="Arial" w:cs="Arial"/>
                <w:sz w:val="20"/>
                <w:szCs w:val="20"/>
              </w:rPr>
            </w:pPr>
            <w:r>
              <w:rPr>
                <w:rFonts w:ascii="Arial" w:hAnsi="Arial" w:cs="Arial"/>
                <w:sz w:val="20"/>
                <w:szCs w:val="20"/>
              </w:rPr>
              <w:t>50 %</w:t>
            </w:r>
          </w:p>
        </w:tc>
      </w:tr>
    </w:tbl>
    <w:p w14:paraId="78C9E208" w14:textId="77777777" w:rsidR="00AB036B" w:rsidRPr="00BC03D9" w:rsidRDefault="00AB036B" w:rsidP="005202F9">
      <w:pPr>
        <w:pStyle w:val="Sinespaciado"/>
        <w:rPr>
          <w:rFonts w:ascii="Arial" w:hAnsi="Arial" w:cs="Arial"/>
          <w:color w:val="000000" w:themeColor="text1"/>
          <w:sz w:val="20"/>
          <w:szCs w:val="20"/>
        </w:rPr>
      </w:pPr>
    </w:p>
    <w:p w14:paraId="73F14E88" w14:textId="77777777" w:rsidR="005202F9" w:rsidRPr="00BC03D9" w:rsidRDefault="004B7EB7" w:rsidP="005202F9">
      <w:pPr>
        <w:pStyle w:val="Sinespaciado"/>
        <w:rPr>
          <w:rFonts w:ascii="Arial" w:hAnsi="Arial" w:cs="Arial"/>
          <w:color w:val="000000" w:themeColor="text1"/>
          <w:sz w:val="20"/>
          <w:szCs w:val="20"/>
        </w:rPr>
      </w:pPr>
      <w:r w:rsidRPr="00BC03D9">
        <w:rPr>
          <w:rFonts w:ascii="Arial" w:hAnsi="Arial" w:cs="Arial"/>
          <w:color w:val="000000" w:themeColor="text1"/>
          <w:sz w:val="20"/>
          <w:szCs w:val="20"/>
        </w:rPr>
        <w:t>Niveles de desempeño</w:t>
      </w:r>
      <w:r w:rsidR="005202F9" w:rsidRPr="00BC03D9">
        <w:rPr>
          <w:rFonts w:ascii="Arial" w:hAnsi="Arial" w:cs="Arial"/>
          <w:color w:val="000000" w:themeColor="text1"/>
          <w:sz w:val="20"/>
          <w:szCs w:val="20"/>
        </w:rPr>
        <w:t>:</w:t>
      </w:r>
    </w:p>
    <w:tbl>
      <w:tblPr>
        <w:tblStyle w:val="Tablaconcuadrcula"/>
        <w:tblW w:w="0" w:type="auto"/>
        <w:tblLook w:val="04A0" w:firstRow="1" w:lastRow="0" w:firstColumn="1" w:lastColumn="0" w:noHBand="0" w:noVBand="1"/>
      </w:tblPr>
      <w:tblGrid>
        <w:gridCol w:w="3249"/>
        <w:gridCol w:w="3248"/>
        <w:gridCol w:w="3249"/>
        <w:gridCol w:w="3248"/>
      </w:tblGrid>
      <w:tr w:rsidR="00BC03D9" w:rsidRPr="00BC03D9" w14:paraId="5D8DDE17" w14:textId="77777777">
        <w:tc>
          <w:tcPr>
            <w:tcW w:w="3249" w:type="dxa"/>
          </w:tcPr>
          <w:p w14:paraId="0B5E9A8A" w14:textId="77777777" w:rsidR="005202F9" w:rsidRPr="00BC03D9" w:rsidRDefault="005202F9"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Desempeño</w:t>
            </w:r>
          </w:p>
        </w:tc>
        <w:tc>
          <w:tcPr>
            <w:tcW w:w="3249" w:type="dxa"/>
          </w:tcPr>
          <w:p w14:paraId="475B5F99" w14:textId="77777777" w:rsidR="005202F9" w:rsidRPr="00BC03D9" w:rsidRDefault="005202F9"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Nivel de desempeño</w:t>
            </w:r>
          </w:p>
        </w:tc>
        <w:tc>
          <w:tcPr>
            <w:tcW w:w="3249" w:type="dxa"/>
          </w:tcPr>
          <w:p w14:paraId="176F44A8" w14:textId="77777777" w:rsidR="005202F9" w:rsidRPr="00BC03D9" w:rsidRDefault="005202F9"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Indicadores de Alcance</w:t>
            </w:r>
          </w:p>
        </w:tc>
        <w:tc>
          <w:tcPr>
            <w:tcW w:w="3249" w:type="dxa"/>
          </w:tcPr>
          <w:p w14:paraId="22A98CDE" w14:textId="77777777" w:rsidR="005202F9" w:rsidRPr="00BC03D9" w:rsidRDefault="005202F9"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Valoración numérica</w:t>
            </w:r>
          </w:p>
        </w:tc>
      </w:tr>
      <w:tr w:rsidR="00BC03D9" w:rsidRPr="00BC03D9" w14:paraId="4C360F05" w14:textId="77777777">
        <w:tc>
          <w:tcPr>
            <w:tcW w:w="3249" w:type="dxa"/>
            <w:vMerge w:val="restart"/>
          </w:tcPr>
          <w:p w14:paraId="268DF019" w14:textId="77777777" w:rsidR="005202F9" w:rsidRPr="00BC03D9" w:rsidRDefault="005202F9"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Competencia Alcanzada</w:t>
            </w:r>
          </w:p>
        </w:tc>
        <w:tc>
          <w:tcPr>
            <w:tcW w:w="3249" w:type="dxa"/>
          </w:tcPr>
          <w:p w14:paraId="2E40BD75" w14:textId="77777777" w:rsidR="005202F9" w:rsidRPr="00BC03D9" w:rsidRDefault="005202F9"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Excelente</w:t>
            </w:r>
          </w:p>
        </w:tc>
        <w:tc>
          <w:tcPr>
            <w:tcW w:w="3249" w:type="dxa"/>
          </w:tcPr>
          <w:p w14:paraId="04B10B32" w14:textId="77777777" w:rsidR="005202F9" w:rsidRPr="00BC03D9" w:rsidRDefault="005202F9" w:rsidP="00955B05">
            <w:pPr>
              <w:ind w:left="-108"/>
              <w:jc w:val="both"/>
              <w:rPr>
                <w:rFonts w:ascii="Calibri" w:hAnsi="Calibri" w:cs="Arial"/>
                <w:color w:val="000000" w:themeColor="text1"/>
                <w:sz w:val="20"/>
                <w:szCs w:val="20"/>
              </w:rPr>
            </w:pPr>
            <w:r w:rsidRPr="00BC03D9">
              <w:rPr>
                <w:rFonts w:ascii="Calibri" w:hAnsi="Calibri" w:cs="Arial"/>
                <w:color w:val="000000" w:themeColor="text1"/>
                <w:sz w:val="20"/>
                <w:szCs w:val="20"/>
              </w:rPr>
              <w:t xml:space="preserve">  Cumple al menos 5 de los siguientes indicadores</w:t>
            </w:r>
          </w:p>
          <w:p w14:paraId="170740E7" w14:textId="77777777" w:rsidR="005202F9" w:rsidRPr="00BC03D9" w:rsidRDefault="005202F9" w:rsidP="00341D52">
            <w:pPr>
              <w:jc w:val="both"/>
              <w:rPr>
                <w:rFonts w:ascii="Calibri" w:hAnsi="Calibri" w:cs="Arial"/>
                <w:color w:val="000000" w:themeColor="text1"/>
                <w:sz w:val="20"/>
                <w:szCs w:val="20"/>
              </w:rPr>
            </w:pPr>
            <w:r w:rsidRPr="00BC03D9">
              <w:rPr>
                <w:rFonts w:ascii="Calibri" w:hAnsi="Calibri" w:cs="Arial"/>
                <w:color w:val="000000" w:themeColor="text1"/>
                <w:sz w:val="20"/>
                <w:szCs w:val="20"/>
              </w:rPr>
              <w:t xml:space="preserve">a) Se adapta a situaciones y contextos complejos: Puede trabajar en equipo, refleja sus conocimientos en la interpretación de la realidad. </w:t>
            </w:r>
          </w:p>
          <w:p w14:paraId="0C519931" w14:textId="77777777" w:rsidR="005202F9" w:rsidRPr="00BC03D9" w:rsidRDefault="005202F9" w:rsidP="00341D52">
            <w:pPr>
              <w:jc w:val="both"/>
              <w:rPr>
                <w:rFonts w:ascii="Calibri" w:hAnsi="Calibri" w:cs="Arial"/>
                <w:color w:val="000000" w:themeColor="text1"/>
                <w:sz w:val="20"/>
                <w:szCs w:val="20"/>
              </w:rPr>
            </w:pPr>
          </w:p>
          <w:p w14:paraId="316E93EA" w14:textId="77777777" w:rsidR="005202F9" w:rsidRPr="00BC03D9" w:rsidRDefault="005202F9" w:rsidP="00341D52">
            <w:pPr>
              <w:ind w:left="33"/>
              <w:jc w:val="both"/>
              <w:rPr>
                <w:rFonts w:ascii="Calibri" w:hAnsi="Calibri" w:cs="Arial"/>
                <w:color w:val="000000" w:themeColor="text1"/>
                <w:sz w:val="20"/>
                <w:szCs w:val="20"/>
              </w:rPr>
            </w:pPr>
            <w:r w:rsidRPr="00BC03D9">
              <w:rPr>
                <w:rFonts w:ascii="Calibri" w:hAnsi="Calibri" w:cs="Arial"/>
                <w:color w:val="000000" w:themeColor="text1"/>
                <w:sz w:val="20"/>
                <w:szCs w:val="20"/>
              </w:rPr>
              <w:t>b) Hace aportaciones a las actividades académicas desarrolladas: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7A2D4ACD" w14:textId="77777777" w:rsidR="005202F9" w:rsidRPr="00BC03D9" w:rsidRDefault="005202F9" w:rsidP="00341D52">
            <w:pPr>
              <w:ind w:left="33"/>
              <w:jc w:val="both"/>
              <w:rPr>
                <w:rFonts w:ascii="Calibri" w:hAnsi="Calibri" w:cs="Arial"/>
                <w:color w:val="000000" w:themeColor="text1"/>
                <w:sz w:val="20"/>
                <w:szCs w:val="20"/>
              </w:rPr>
            </w:pPr>
          </w:p>
          <w:p w14:paraId="369B8FA9" w14:textId="77777777" w:rsidR="005202F9" w:rsidRPr="00BC03D9" w:rsidRDefault="005202F9" w:rsidP="00341D52">
            <w:pPr>
              <w:ind w:left="33"/>
              <w:jc w:val="both"/>
              <w:rPr>
                <w:rFonts w:ascii="Calibri" w:hAnsi="Calibri" w:cs="Arial"/>
                <w:color w:val="000000" w:themeColor="text1"/>
                <w:sz w:val="20"/>
                <w:szCs w:val="20"/>
              </w:rPr>
            </w:pPr>
            <w:r w:rsidRPr="00BC03D9">
              <w:rPr>
                <w:rFonts w:ascii="Calibri" w:hAnsi="Calibri" w:cs="Arial"/>
                <w:color w:val="000000" w:themeColor="text1"/>
                <w:sz w:val="20"/>
                <w:szCs w:val="20"/>
              </w:rPr>
              <w:lastRenderedPageBreak/>
              <w:t>c) Propone y/o explica soluciones o procedimientos no visto en clase (creatividad): Ante problemas o caso de estudio propone perspectivas diferentes, para abordarlos y sustentarlos correctamente. Aplica procedimientos aprendidos en otra asignatura o contexto para el problema que se está resolviendo.</w:t>
            </w:r>
          </w:p>
          <w:p w14:paraId="08E32389" w14:textId="77777777" w:rsidR="005202F9" w:rsidRPr="00BC03D9" w:rsidRDefault="005202F9" w:rsidP="00341D52">
            <w:pPr>
              <w:ind w:left="33"/>
              <w:jc w:val="both"/>
              <w:rPr>
                <w:rFonts w:ascii="Calibri" w:hAnsi="Calibri" w:cs="Arial"/>
                <w:color w:val="000000" w:themeColor="text1"/>
                <w:sz w:val="20"/>
                <w:szCs w:val="20"/>
              </w:rPr>
            </w:pPr>
          </w:p>
          <w:p w14:paraId="0CD6E9C8" w14:textId="77777777" w:rsidR="005202F9" w:rsidRPr="00BC03D9" w:rsidRDefault="005202F9" w:rsidP="00341D52">
            <w:pPr>
              <w:ind w:left="33"/>
              <w:jc w:val="both"/>
              <w:rPr>
                <w:rFonts w:ascii="Calibri" w:hAnsi="Calibri" w:cs="Arial"/>
                <w:color w:val="000000" w:themeColor="text1"/>
                <w:sz w:val="20"/>
                <w:szCs w:val="20"/>
              </w:rPr>
            </w:pPr>
            <w:r w:rsidRPr="00BC03D9">
              <w:rPr>
                <w:rFonts w:ascii="Calibri" w:hAnsi="Calibri" w:cs="Arial"/>
                <w:color w:val="000000" w:themeColor="text1"/>
                <w:sz w:val="20"/>
                <w:szCs w:val="20"/>
              </w:rPr>
              <w:t>d) Introduce recursos y experiencias que promueven un pensamiento crítico: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2BD35B2D" w14:textId="77777777" w:rsidR="005202F9" w:rsidRPr="00BC03D9" w:rsidRDefault="005202F9" w:rsidP="00341D52">
            <w:pPr>
              <w:ind w:left="33"/>
              <w:jc w:val="both"/>
              <w:rPr>
                <w:rFonts w:ascii="Calibri" w:hAnsi="Calibri" w:cs="Arial"/>
                <w:color w:val="000000" w:themeColor="text1"/>
                <w:sz w:val="20"/>
                <w:szCs w:val="20"/>
              </w:rPr>
            </w:pPr>
          </w:p>
          <w:p w14:paraId="665D85B1" w14:textId="77777777" w:rsidR="005202F9" w:rsidRPr="00BC03D9" w:rsidRDefault="005202F9" w:rsidP="00341D52">
            <w:pPr>
              <w:ind w:left="33"/>
              <w:jc w:val="both"/>
              <w:rPr>
                <w:rFonts w:ascii="Calibri" w:hAnsi="Calibri" w:cs="Arial"/>
                <w:color w:val="000000" w:themeColor="text1"/>
                <w:sz w:val="20"/>
                <w:szCs w:val="20"/>
              </w:rPr>
            </w:pPr>
            <w:r w:rsidRPr="00BC03D9">
              <w:rPr>
                <w:rFonts w:ascii="Calibri" w:hAnsi="Calibri" w:cs="Arial"/>
                <w:color w:val="000000" w:themeColor="text1"/>
                <w:sz w:val="20"/>
                <w:szCs w:val="20"/>
              </w:rPr>
              <w:t>e) Incorpora conocimientos y actividades  interdisciplinarios en su aprendizaje: En el desarrollo de los temas de la asignatura incorpora conocimientos y actividades desarrolladas en otras asignaturas para lograr la competencia.</w:t>
            </w:r>
          </w:p>
          <w:p w14:paraId="2CDEC7EB" w14:textId="77777777" w:rsidR="005202F9" w:rsidRPr="00BC03D9" w:rsidRDefault="005202F9" w:rsidP="00341D52">
            <w:pPr>
              <w:jc w:val="both"/>
              <w:rPr>
                <w:rFonts w:ascii="Calibri" w:hAnsi="Calibri" w:cs="Arial"/>
                <w:color w:val="000000" w:themeColor="text1"/>
                <w:sz w:val="20"/>
                <w:szCs w:val="20"/>
              </w:rPr>
            </w:pPr>
          </w:p>
          <w:p w14:paraId="79A85C6F" w14:textId="77777777" w:rsidR="005202F9" w:rsidRPr="00BC03D9" w:rsidRDefault="005202F9" w:rsidP="00341D52">
            <w:pPr>
              <w:jc w:val="both"/>
              <w:rPr>
                <w:rFonts w:ascii="Calibri" w:hAnsi="Calibri" w:cs="Arial"/>
                <w:color w:val="000000" w:themeColor="text1"/>
                <w:sz w:val="20"/>
                <w:szCs w:val="20"/>
              </w:rPr>
            </w:pPr>
            <w:r w:rsidRPr="00BC03D9">
              <w:rPr>
                <w:rFonts w:ascii="Calibri" w:hAnsi="Calibri" w:cs="Arial"/>
                <w:color w:val="000000" w:themeColor="text1"/>
                <w:sz w:val="20"/>
                <w:szCs w:val="20"/>
              </w:rPr>
              <w:t xml:space="preserve">f) Realiza su trabajo de manera autónoma y autorregulada. Es capaz de organizar su tiempo y trabajar sin necesidad de una supervisión estrecha y/o coercitiva. Realiza actividades de investigación para </w:t>
            </w:r>
            <w:r w:rsidRPr="00BC03D9">
              <w:rPr>
                <w:rFonts w:ascii="Calibri" w:hAnsi="Calibri" w:cs="Arial"/>
                <w:color w:val="000000" w:themeColor="text1"/>
                <w:sz w:val="20"/>
                <w:szCs w:val="20"/>
              </w:rPr>
              <w:lastRenderedPageBreak/>
              <w:t>participar de forma activa durante el curso.</w:t>
            </w:r>
          </w:p>
        </w:tc>
        <w:tc>
          <w:tcPr>
            <w:tcW w:w="3249" w:type="dxa"/>
          </w:tcPr>
          <w:p w14:paraId="4AEEF4E7" w14:textId="77777777" w:rsidR="005202F9" w:rsidRPr="00BC03D9" w:rsidRDefault="005202F9"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lastRenderedPageBreak/>
              <w:t>95-100</w:t>
            </w:r>
          </w:p>
        </w:tc>
      </w:tr>
      <w:tr w:rsidR="00BC03D9" w:rsidRPr="00BC03D9" w14:paraId="33C9B183" w14:textId="77777777">
        <w:tc>
          <w:tcPr>
            <w:tcW w:w="3249" w:type="dxa"/>
            <w:vMerge/>
          </w:tcPr>
          <w:p w14:paraId="50EB0922" w14:textId="77777777" w:rsidR="005202F9" w:rsidRPr="00BC03D9" w:rsidRDefault="005202F9" w:rsidP="005053AB">
            <w:pPr>
              <w:pStyle w:val="Sinespaciado"/>
              <w:rPr>
                <w:rFonts w:ascii="Arial" w:hAnsi="Arial" w:cs="Arial"/>
                <w:color w:val="000000" w:themeColor="text1"/>
                <w:sz w:val="20"/>
                <w:szCs w:val="20"/>
              </w:rPr>
            </w:pPr>
          </w:p>
        </w:tc>
        <w:tc>
          <w:tcPr>
            <w:tcW w:w="3249" w:type="dxa"/>
          </w:tcPr>
          <w:p w14:paraId="63CA40C8" w14:textId="77777777" w:rsidR="005202F9" w:rsidRPr="00BC03D9" w:rsidRDefault="005202F9"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Notable</w:t>
            </w:r>
          </w:p>
        </w:tc>
        <w:tc>
          <w:tcPr>
            <w:tcW w:w="3249" w:type="dxa"/>
          </w:tcPr>
          <w:p w14:paraId="612413EB" w14:textId="77777777" w:rsidR="005202F9" w:rsidRPr="00BC03D9" w:rsidRDefault="005202F9" w:rsidP="00122E4A">
            <w:pPr>
              <w:jc w:val="both"/>
              <w:rPr>
                <w:rFonts w:ascii="Calibri" w:hAnsi="Calibri" w:cs="Arial"/>
                <w:color w:val="000000" w:themeColor="text1"/>
                <w:sz w:val="20"/>
                <w:szCs w:val="20"/>
              </w:rPr>
            </w:pPr>
            <w:r w:rsidRPr="00BC03D9">
              <w:rPr>
                <w:rFonts w:ascii="Calibri" w:hAnsi="Calibri" w:cs="Arial"/>
                <w:color w:val="000000" w:themeColor="text1"/>
                <w:sz w:val="20"/>
                <w:szCs w:val="20"/>
              </w:rPr>
              <w:t>Cumple  4 de los indicadores definidos en desempeño excelente</w:t>
            </w:r>
          </w:p>
        </w:tc>
        <w:tc>
          <w:tcPr>
            <w:tcW w:w="3249" w:type="dxa"/>
          </w:tcPr>
          <w:p w14:paraId="401D015A" w14:textId="77777777" w:rsidR="005202F9" w:rsidRPr="00BC03D9" w:rsidRDefault="005202F9"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85-94</w:t>
            </w:r>
          </w:p>
        </w:tc>
      </w:tr>
      <w:tr w:rsidR="00BC03D9" w:rsidRPr="00BC03D9" w14:paraId="1C44B85E" w14:textId="77777777">
        <w:tc>
          <w:tcPr>
            <w:tcW w:w="3249" w:type="dxa"/>
            <w:vMerge/>
          </w:tcPr>
          <w:p w14:paraId="5BABC3EF" w14:textId="77777777" w:rsidR="005202F9" w:rsidRPr="00BC03D9" w:rsidRDefault="005202F9" w:rsidP="000300FF">
            <w:pPr>
              <w:pStyle w:val="Sinespaciado"/>
              <w:rPr>
                <w:rFonts w:ascii="Arial" w:hAnsi="Arial" w:cs="Arial"/>
                <w:color w:val="000000" w:themeColor="text1"/>
                <w:sz w:val="20"/>
                <w:szCs w:val="20"/>
              </w:rPr>
            </w:pPr>
          </w:p>
        </w:tc>
        <w:tc>
          <w:tcPr>
            <w:tcW w:w="3249" w:type="dxa"/>
          </w:tcPr>
          <w:p w14:paraId="67887D64" w14:textId="77777777" w:rsidR="005202F9" w:rsidRPr="00BC03D9" w:rsidRDefault="005202F9" w:rsidP="000300FF">
            <w:pPr>
              <w:pStyle w:val="Sinespaciado"/>
              <w:rPr>
                <w:rFonts w:ascii="Arial" w:hAnsi="Arial" w:cs="Arial"/>
                <w:color w:val="000000" w:themeColor="text1"/>
                <w:sz w:val="20"/>
                <w:szCs w:val="20"/>
              </w:rPr>
            </w:pPr>
            <w:r w:rsidRPr="00BC03D9">
              <w:rPr>
                <w:rFonts w:ascii="Arial" w:hAnsi="Arial" w:cs="Arial"/>
                <w:color w:val="000000" w:themeColor="text1"/>
                <w:sz w:val="20"/>
                <w:szCs w:val="20"/>
              </w:rPr>
              <w:t>Bueno</w:t>
            </w:r>
          </w:p>
        </w:tc>
        <w:tc>
          <w:tcPr>
            <w:tcW w:w="3249" w:type="dxa"/>
          </w:tcPr>
          <w:p w14:paraId="7A3F4FCC" w14:textId="77777777" w:rsidR="005202F9" w:rsidRPr="00BC03D9" w:rsidRDefault="005202F9" w:rsidP="00122E4A">
            <w:pPr>
              <w:jc w:val="both"/>
              <w:rPr>
                <w:rFonts w:ascii="Calibri" w:hAnsi="Calibri" w:cs="Arial"/>
                <w:color w:val="000000" w:themeColor="text1"/>
                <w:sz w:val="20"/>
                <w:szCs w:val="20"/>
              </w:rPr>
            </w:pPr>
            <w:r w:rsidRPr="00BC03D9">
              <w:rPr>
                <w:rFonts w:ascii="Calibri" w:hAnsi="Calibri" w:cs="Arial"/>
                <w:color w:val="000000" w:themeColor="text1"/>
                <w:sz w:val="20"/>
                <w:szCs w:val="20"/>
              </w:rPr>
              <w:t>Cumple  3 de los indicadores definidos en desempeño excelente</w:t>
            </w:r>
          </w:p>
        </w:tc>
        <w:tc>
          <w:tcPr>
            <w:tcW w:w="3249" w:type="dxa"/>
          </w:tcPr>
          <w:p w14:paraId="69E54995" w14:textId="77777777" w:rsidR="005202F9" w:rsidRPr="00BC03D9" w:rsidRDefault="005202F9" w:rsidP="000300FF">
            <w:pPr>
              <w:pStyle w:val="Sinespaciado"/>
              <w:rPr>
                <w:rFonts w:ascii="Arial" w:hAnsi="Arial" w:cs="Arial"/>
                <w:color w:val="000000" w:themeColor="text1"/>
                <w:sz w:val="20"/>
                <w:szCs w:val="20"/>
              </w:rPr>
            </w:pPr>
            <w:r w:rsidRPr="00BC03D9">
              <w:rPr>
                <w:rFonts w:ascii="Arial" w:hAnsi="Arial" w:cs="Arial"/>
                <w:color w:val="000000" w:themeColor="text1"/>
                <w:sz w:val="20"/>
                <w:szCs w:val="20"/>
              </w:rPr>
              <w:t>75-84</w:t>
            </w:r>
          </w:p>
        </w:tc>
      </w:tr>
      <w:tr w:rsidR="00BC03D9" w:rsidRPr="00BC03D9" w14:paraId="75B695DC" w14:textId="77777777">
        <w:tc>
          <w:tcPr>
            <w:tcW w:w="3249" w:type="dxa"/>
            <w:vMerge/>
          </w:tcPr>
          <w:p w14:paraId="13619C75" w14:textId="77777777" w:rsidR="005202F9" w:rsidRPr="00BC03D9" w:rsidRDefault="005202F9" w:rsidP="000300FF">
            <w:pPr>
              <w:pStyle w:val="Sinespaciado"/>
              <w:rPr>
                <w:rFonts w:ascii="Arial" w:hAnsi="Arial" w:cs="Arial"/>
                <w:color w:val="000000" w:themeColor="text1"/>
                <w:sz w:val="20"/>
                <w:szCs w:val="20"/>
              </w:rPr>
            </w:pPr>
          </w:p>
        </w:tc>
        <w:tc>
          <w:tcPr>
            <w:tcW w:w="3249" w:type="dxa"/>
          </w:tcPr>
          <w:p w14:paraId="22BBF1B9" w14:textId="77777777" w:rsidR="005202F9" w:rsidRPr="00BC03D9" w:rsidRDefault="005202F9" w:rsidP="000300FF">
            <w:pPr>
              <w:pStyle w:val="Sinespaciado"/>
              <w:rPr>
                <w:rFonts w:ascii="Arial" w:hAnsi="Arial" w:cs="Arial"/>
                <w:color w:val="000000" w:themeColor="text1"/>
                <w:sz w:val="20"/>
                <w:szCs w:val="20"/>
              </w:rPr>
            </w:pPr>
            <w:r w:rsidRPr="00BC03D9">
              <w:rPr>
                <w:rFonts w:ascii="Arial" w:hAnsi="Arial" w:cs="Arial"/>
                <w:color w:val="000000" w:themeColor="text1"/>
                <w:sz w:val="20"/>
                <w:szCs w:val="20"/>
              </w:rPr>
              <w:t>Suficiente</w:t>
            </w:r>
          </w:p>
        </w:tc>
        <w:tc>
          <w:tcPr>
            <w:tcW w:w="3249" w:type="dxa"/>
          </w:tcPr>
          <w:p w14:paraId="1F35090C" w14:textId="77777777" w:rsidR="005202F9" w:rsidRPr="00BC03D9" w:rsidRDefault="005202F9" w:rsidP="00122E4A">
            <w:pPr>
              <w:jc w:val="both"/>
              <w:rPr>
                <w:rFonts w:ascii="Calibri" w:hAnsi="Calibri" w:cs="Arial"/>
                <w:color w:val="000000" w:themeColor="text1"/>
                <w:sz w:val="20"/>
                <w:szCs w:val="20"/>
              </w:rPr>
            </w:pPr>
            <w:r w:rsidRPr="00BC03D9">
              <w:rPr>
                <w:rFonts w:ascii="Calibri" w:hAnsi="Calibri" w:cs="Arial"/>
                <w:color w:val="000000" w:themeColor="text1"/>
                <w:sz w:val="20"/>
                <w:szCs w:val="20"/>
              </w:rPr>
              <w:t>Cumple  2 de los indicadores definidos en desempeño excelente</w:t>
            </w:r>
          </w:p>
        </w:tc>
        <w:tc>
          <w:tcPr>
            <w:tcW w:w="3249" w:type="dxa"/>
          </w:tcPr>
          <w:p w14:paraId="50A8C5BC" w14:textId="77777777" w:rsidR="005202F9" w:rsidRPr="00BC03D9" w:rsidRDefault="005202F9" w:rsidP="000300FF">
            <w:pPr>
              <w:pStyle w:val="Sinespaciado"/>
              <w:rPr>
                <w:rFonts w:ascii="Arial" w:hAnsi="Arial" w:cs="Arial"/>
                <w:color w:val="000000" w:themeColor="text1"/>
                <w:sz w:val="20"/>
                <w:szCs w:val="20"/>
              </w:rPr>
            </w:pPr>
            <w:r w:rsidRPr="00BC03D9">
              <w:rPr>
                <w:rFonts w:ascii="Arial" w:hAnsi="Arial" w:cs="Arial"/>
                <w:color w:val="000000" w:themeColor="text1"/>
                <w:sz w:val="20"/>
                <w:szCs w:val="20"/>
              </w:rPr>
              <w:t>70-74</w:t>
            </w:r>
          </w:p>
        </w:tc>
      </w:tr>
      <w:tr w:rsidR="00BC03D9" w:rsidRPr="00BC03D9" w14:paraId="2DF5DD18" w14:textId="77777777">
        <w:tc>
          <w:tcPr>
            <w:tcW w:w="3249" w:type="dxa"/>
          </w:tcPr>
          <w:p w14:paraId="78A00D95" w14:textId="77777777" w:rsidR="005202F9" w:rsidRPr="00BC03D9" w:rsidRDefault="005202F9" w:rsidP="000300FF">
            <w:pPr>
              <w:pStyle w:val="Sinespaciado"/>
              <w:rPr>
                <w:rFonts w:ascii="Arial" w:hAnsi="Arial" w:cs="Arial"/>
                <w:color w:val="000000" w:themeColor="text1"/>
                <w:sz w:val="20"/>
                <w:szCs w:val="20"/>
              </w:rPr>
            </w:pPr>
            <w:r w:rsidRPr="00BC03D9">
              <w:rPr>
                <w:rFonts w:ascii="Arial" w:hAnsi="Arial" w:cs="Arial"/>
                <w:color w:val="000000" w:themeColor="text1"/>
                <w:sz w:val="20"/>
                <w:szCs w:val="20"/>
              </w:rPr>
              <w:t>Competencia No Alcanzada</w:t>
            </w:r>
          </w:p>
        </w:tc>
        <w:tc>
          <w:tcPr>
            <w:tcW w:w="3249" w:type="dxa"/>
          </w:tcPr>
          <w:p w14:paraId="2F36064A" w14:textId="77777777" w:rsidR="005202F9" w:rsidRPr="00BC03D9" w:rsidRDefault="005202F9" w:rsidP="000300FF">
            <w:pPr>
              <w:pStyle w:val="Sinespaciado"/>
              <w:rPr>
                <w:rFonts w:ascii="Arial" w:hAnsi="Arial" w:cs="Arial"/>
                <w:color w:val="000000" w:themeColor="text1"/>
                <w:sz w:val="20"/>
                <w:szCs w:val="20"/>
              </w:rPr>
            </w:pPr>
            <w:r w:rsidRPr="00BC03D9">
              <w:rPr>
                <w:rFonts w:ascii="Arial" w:hAnsi="Arial" w:cs="Arial"/>
                <w:color w:val="000000" w:themeColor="text1"/>
                <w:sz w:val="20"/>
                <w:szCs w:val="20"/>
              </w:rPr>
              <w:t>Insuficiente</w:t>
            </w:r>
          </w:p>
        </w:tc>
        <w:tc>
          <w:tcPr>
            <w:tcW w:w="3249" w:type="dxa"/>
          </w:tcPr>
          <w:p w14:paraId="469C13C8" w14:textId="77777777" w:rsidR="005202F9" w:rsidRPr="00BC03D9" w:rsidRDefault="005202F9" w:rsidP="00122E4A">
            <w:pPr>
              <w:jc w:val="both"/>
              <w:rPr>
                <w:rFonts w:ascii="Calibri" w:hAnsi="Calibri" w:cs="Arial"/>
                <w:color w:val="000000" w:themeColor="text1"/>
                <w:sz w:val="20"/>
                <w:szCs w:val="20"/>
              </w:rPr>
            </w:pPr>
            <w:r w:rsidRPr="00BC03D9">
              <w:rPr>
                <w:rFonts w:ascii="Calibri" w:hAnsi="Calibri" w:cs="Arial"/>
                <w:color w:val="000000" w:themeColor="text1"/>
                <w:sz w:val="20"/>
                <w:szCs w:val="20"/>
              </w:rPr>
              <w:t>No se cumple con el 100% de evidencias conceptuales, procedimentales y actitudinales de los indicadores definidos en desempeño excelente.</w:t>
            </w:r>
          </w:p>
        </w:tc>
        <w:tc>
          <w:tcPr>
            <w:tcW w:w="3249" w:type="dxa"/>
          </w:tcPr>
          <w:p w14:paraId="6CAFC3C2" w14:textId="77777777" w:rsidR="005202F9" w:rsidRPr="00BC03D9" w:rsidRDefault="005202F9" w:rsidP="000300FF">
            <w:pPr>
              <w:pStyle w:val="Sinespaciado"/>
              <w:rPr>
                <w:rFonts w:ascii="Arial" w:hAnsi="Arial" w:cs="Arial"/>
                <w:color w:val="000000" w:themeColor="text1"/>
                <w:sz w:val="20"/>
                <w:szCs w:val="20"/>
              </w:rPr>
            </w:pPr>
            <w:r w:rsidRPr="00BC03D9">
              <w:rPr>
                <w:rFonts w:ascii="Arial" w:hAnsi="Arial" w:cs="Arial"/>
                <w:color w:val="000000" w:themeColor="text1"/>
                <w:sz w:val="20"/>
                <w:szCs w:val="20"/>
              </w:rPr>
              <w:t>N. A.</w:t>
            </w:r>
          </w:p>
        </w:tc>
      </w:tr>
    </w:tbl>
    <w:p w14:paraId="4C2F9FAF" w14:textId="3DD7625A" w:rsidR="0030144E" w:rsidRDefault="0030144E" w:rsidP="005202F9">
      <w:pPr>
        <w:pStyle w:val="Sinespaciado"/>
        <w:rPr>
          <w:rFonts w:ascii="Arial" w:hAnsi="Arial" w:cs="Arial"/>
          <w:color w:val="000000" w:themeColor="text1"/>
          <w:sz w:val="20"/>
          <w:szCs w:val="20"/>
        </w:rPr>
      </w:pPr>
    </w:p>
    <w:p w14:paraId="0AE4EC44" w14:textId="77777777" w:rsidR="00412879" w:rsidRDefault="00412879" w:rsidP="005202F9">
      <w:pPr>
        <w:pStyle w:val="Sinespaciado"/>
        <w:rPr>
          <w:rFonts w:ascii="Arial" w:hAnsi="Arial" w:cs="Arial"/>
          <w:color w:val="000000" w:themeColor="text1"/>
          <w:sz w:val="20"/>
          <w:szCs w:val="20"/>
        </w:rPr>
      </w:pPr>
    </w:p>
    <w:p w14:paraId="5A0DDEBB" w14:textId="77777777" w:rsidR="005202F9" w:rsidRPr="00BC03D9" w:rsidRDefault="004B7EB7" w:rsidP="005202F9">
      <w:pPr>
        <w:pStyle w:val="Sinespaciado"/>
        <w:rPr>
          <w:rFonts w:ascii="Arial" w:hAnsi="Arial" w:cs="Arial"/>
          <w:color w:val="000000" w:themeColor="text1"/>
          <w:sz w:val="20"/>
          <w:szCs w:val="20"/>
        </w:rPr>
      </w:pPr>
      <w:r w:rsidRPr="00BC03D9">
        <w:rPr>
          <w:rFonts w:ascii="Arial" w:hAnsi="Arial" w:cs="Arial"/>
          <w:color w:val="000000" w:themeColor="text1"/>
          <w:sz w:val="20"/>
          <w:szCs w:val="20"/>
        </w:rPr>
        <w:t>Matriz de Evaluación</w:t>
      </w:r>
      <w:r w:rsidR="005202F9" w:rsidRPr="00BC03D9">
        <w:rPr>
          <w:rFonts w:ascii="Arial" w:hAnsi="Arial" w:cs="Arial"/>
          <w:color w:val="000000" w:themeColor="text1"/>
          <w:sz w:val="20"/>
          <w:szCs w:val="20"/>
        </w:rPr>
        <w:t>:</w:t>
      </w:r>
    </w:p>
    <w:tbl>
      <w:tblPr>
        <w:tblW w:w="13347" w:type="dxa"/>
        <w:jc w:val="center"/>
        <w:tblCellMar>
          <w:left w:w="70" w:type="dxa"/>
          <w:right w:w="70" w:type="dxa"/>
        </w:tblCellMar>
        <w:tblLook w:val="04A0" w:firstRow="1" w:lastRow="0" w:firstColumn="1" w:lastColumn="0" w:noHBand="0" w:noVBand="1"/>
      </w:tblPr>
      <w:tblGrid>
        <w:gridCol w:w="3574"/>
        <w:gridCol w:w="851"/>
        <w:gridCol w:w="992"/>
        <w:gridCol w:w="1276"/>
        <w:gridCol w:w="1134"/>
        <w:gridCol w:w="1099"/>
        <w:gridCol w:w="450"/>
        <w:gridCol w:w="3971"/>
      </w:tblGrid>
      <w:tr w:rsidR="009A318A" w:rsidRPr="00BC03D9" w14:paraId="70044FC0" w14:textId="77777777" w:rsidTr="00412879">
        <w:trPr>
          <w:trHeight w:val="294"/>
          <w:jc w:val="center"/>
        </w:trPr>
        <w:tc>
          <w:tcPr>
            <w:tcW w:w="3574"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612683D3" w14:textId="77777777" w:rsidR="009A318A" w:rsidRPr="00BC03D9" w:rsidRDefault="009A318A" w:rsidP="007930F0">
            <w:pPr>
              <w:spacing w:after="0" w:line="240" w:lineRule="auto"/>
              <w:jc w:val="center"/>
              <w:rPr>
                <w:rFonts w:ascii="Arial" w:eastAsia="Times New Roman" w:hAnsi="Arial" w:cs="Arial"/>
                <w:color w:val="000000" w:themeColor="text1"/>
                <w:sz w:val="20"/>
                <w:szCs w:val="20"/>
                <w:lang w:eastAsia="es-MX"/>
              </w:rPr>
            </w:pPr>
            <w:r w:rsidRPr="00BC03D9">
              <w:rPr>
                <w:rFonts w:ascii="Arial" w:eastAsia="Times New Roman" w:hAnsi="Arial" w:cs="Arial"/>
                <w:color w:val="000000" w:themeColor="text1"/>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1D9C11F7" w14:textId="77777777" w:rsidR="009A318A" w:rsidRPr="00BC03D9" w:rsidRDefault="009A318A" w:rsidP="007930F0">
            <w:pPr>
              <w:spacing w:after="0" w:line="240" w:lineRule="auto"/>
              <w:jc w:val="center"/>
              <w:rPr>
                <w:rFonts w:ascii="Arial" w:eastAsia="Times New Roman" w:hAnsi="Arial" w:cs="Arial"/>
                <w:color w:val="000000" w:themeColor="text1"/>
                <w:sz w:val="20"/>
                <w:szCs w:val="20"/>
                <w:lang w:eastAsia="es-MX"/>
              </w:rPr>
            </w:pPr>
            <w:r w:rsidRPr="00BC03D9">
              <w:rPr>
                <w:rFonts w:ascii="Arial" w:eastAsia="Times New Roman" w:hAnsi="Arial" w:cs="Arial"/>
                <w:color w:val="000000" w:themeColor="text1"/>
                <w:sz w:val="20"/>
                <w:szCs w:val="20"/>
                <w:lang w:eastAsia="es-MX"/>
              </w:rPr>
              <w:t>%</w:t>
            </w:r>
          </w:p>
        </w:tc>
        <w:tc>
          <w:tcPr>
            <w:tcW w:w="4951" w:type="dxa"/>
            <w:gridSpan w:val="5"/>
            <w:tcBorders>
              <w:top w:val="single" w:sz="4" w:space="0" w:color="auto"/>
              <w:left w:val="nil"/>
              <w:bottom w:val="single" w:sz="4" w:space="0" w:color="auto"/>
              <w:right w:val="single" w:sz="4" w:space="0" w:color="auto"/>
            </w:tcBorders>
            <w:shd w:val="clear" w:color="auto" w:fill="auto"/>
            <w:vAlign w:val="center"/>
          </w:tcPr>
          <w:p w14:paraId="076A022E" w14:textId="77777777" w:rsidR="009A318A" w:rsidRPr="00BC03D9" w:rsidRDefault="009A318A" w:rsidP="007930F0">
            <w:pPr>
              <w:spacing w:after="0" w:line="240" w:lineRule="auto"/>
              <w:jc w:val="center"/>
              <w:rPr>
                <w:rFonts w:ascii="Arial" w:eastAsia="Times New Roman" w:hAnsi="Arial" w:cs="Arial"/>
                <w:color w:val="000000" w:themeColor="text1"/>
                <w:sz w:val="20"/>
                <w:szCs w:val="20"/>
                <w:lang w:eastAsia="es-MX"/>
              </w:rPr>
            </w:pPr>
            <w:r w:rsidRPr="00BC03D9">
              <w:rPr>
                <w:rFonts w:ascii="Arial" w:eastAsia="Times New Roman" w:hAnsi="Arial" w:cs="Arial"/>
                <w:color w:val="000000" w:themeColor="text1"/>
                <w:sz w:val="20"/>
                <w:szCs w:val="20"/>
                <w:lang w:eastAsia="es-MX"/>
              </w:rPr>
              <w:t>Indicador de Alcance</w:t>
            </w:r>
          </w:p>
        </w:tc>
        <w:tc>
          <w:tcPr>
            <w:tcW w:w="3971"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08E26333" w14:textId="77777777" w:rsidR="009A318A" w:rsidRPr="00BC03D9" w:rsidRDefault="009A318A" w:rsidP="007930F0">
            <w:pPr>
              <w:spacing w:after="0" w:line="240" w:lineRule="auto"/>
              <w:jc w:val="center"/>
              <w:rPr>
                <w:rFonts w:ascii="Arial" w:eastAsia="Times New Roman" w:hAnsi="Arial" w:cs="Arial"/>
                <w:color w:val="000000" w:themeColor="text1"/>
                <w:sz w:val="20"/>
                <w:szCs w:val="20"/>
                <w:lang w:eastAsia="es-MX"/>
              </w:rPr>
            </w:pPr>
            <w:r w:rsidRPr="00BC03D9">
              <w:rPr>
                <w:rFonts w:ascii="Arial" w:eastAsia="Times New Roman" w:hAnsi="Arial" w:cs="Arial"/>
                <w:color w:val="000000" w:themeColor="text1"/>
                <w:sz w:val="20"/>
                <w:szCs w:val="20"/>
                <w:lang w:eastAsia="es-MX"/>
              </w:rPr>
              <w:t>Evaluación formativa de la competencia</w:t>
            </w:r>
          </w:p>
        </w:tc>
      </w:tr>
      <w:tr w:rsidR="009A318A" w:rsidRPr="00BC03D9" w14:paraId="2F973D39" w14:textId="77777777" w:rsidTr="00412879">
        <w:trPr>
          <w:trHeight w:val="294"/>
          <w:jc w:val="center"/>
        </w:trPr>
        <w:tc>
          <w:tcPr>
            <w:tcW w:w="3574" w:type="dxa"/>
            <w:vMerge/>
            <w:tcBorders>
              <w:top w:val="single" w:sz="4" w:space="0" w:color="auto"/>
              <w:left w:val="single" w:sz="4" w:space="0" w:color="auto"/>
              <w:bottom w:val="single" w:sz="4" w:space="0" w:color="000000"/>
              <w:right w:val="single" w:sz="4" w:space="0" w:color="auto"/>
            </w:tcBorders>
            <w:vAlign w:val="center"/>
          </w:tcPr>
          <w:p w14:paraId="707469BD" w14:textId="77777777" w:rsidR="009A318A" w:rsidRPr="00BC03D9" w:rsidRDefault="009A318A" w:rsidP="007930F0">
            <w:pPr>
              <w:spacing w:after="0" w:line="240" w:lineRule="auto"/>
              <w:rPr>
                <w:rFonts w:ascii="Arial" w:eastAsia="Times New Roman" w:hAnsi="Arial" w:cs="Arial"/>
                <w:color w:val="000000" w:themeColor="text1"/>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tcPr>
          <w:p w14:paraId="3D097491" w14:textId="77777777" w:rsidR="009A318A" w:rsidRPr="00BC03D9" w:rsidRDefault="009A318A" w:rsidP="007930F0">
            <w:pPr>
              <w:spacing w:after="0" w:line="240" w:lineRule="auto"/>
              <w:rPr>
                <w:rFonts w:ascii="Arial" w:eastAsia="Times New Roman" w:hAnsi="Arial" w:cs="Arial"/>
                <w:color w:val="000000" w:themeColor="text1"/>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tcPr>
          <w:p w14:paraId="2EC9B0B9" w14:textId="77777777" w:rsidR="009A318A" w:rsidRPr="00BC03D9" w:rsidRDefault="009A318A" w:rsidP="007930F0">
            <w:pPr>
              <w:spacing w:after="0" w:line="240" w:lineRule="auto"/>
              <w:jc w:val="center"/>
              <w:rPr>
                <w:rFonts w:ascii="Arial" w:eastAsia="Times New Roman" w:hAnsi="Arial" w:cs="Arial"/>
                <w:color w:val="000000" w:themeColor="text1"/>
                <w:sz w:val="20"/>
                <w:szCs w:val="20"/>
                <w:lang w:eastAsia="es-MX"/>
              </w:rPr>
            </w:pPr>
            <w:r w:rsidRPr="00BC03D9">
              <w:rPr>
                <w:rFonts w:ascii="Arial" w:eastAsia="Times New Roman" w:hAnsi="Arial" w:cs="Arial"/>
                <w:color w:val="000000" w:themeColor="text1"/>
                <w:sz w:val="20"/>
                <w:szCs w:val="20"/>
                <w:lang w:eastAsia="es-MX"/>
              </w:rPr>
              <w:t>A</w:t>
            </w:r>
          </w:p>
        </w:tc>
        <w:tc>
          <w:tcPr>
            <w:tcW w:w="1276" w:type="dxa"/>
            <w:tcBorders>
              <w:top w:val="nil"/>
              <w:left w:val="nil"/>
              <w:bottom w:val="single" w:sz="4" w:space="0" w:color="auto"/>
              <w:right w:val="single" w:sz="4" w:space="0" w:color="auto"/>
            </w:tcBorders>
            <w:shd w:val="clear" w:color="auto" w:fill="auto"/>
            <w:vAlign w:val="center"/>
          </w:tcPr>
          <w:p w14:paraId="0A8D7F14" w14:textId="77777777" w:rsidR="009A318A" w:rsidRPr="00BC03D9" w:rsidRDefault="009A318A" w:rsidP="007930F0">
            <w:pPr>
              <w:spacing w:after="0" w:line="240" w:lineRule="auto"/>
              <w:jc w:val="center"/>
              <w:rPr>
                <w:rFonts w:ascii="Arial" w:eastAsia="Times New Roman" w:hAnsi="Arial" w:cs="Arial"/>
                <w:color w:val="000000" w:themeColor="text1"/>
                <w:sz w:val="20"/>
                <w:szCs w:val="20"/>
                <w:lang w:eastAsia="es-MX"/>
              </w:rPr>
            </w:pPr>
            <w:r w:rsidRPr="00BC03D9">
              <w:rPr>
                <w:rFonts w:ascii="Arial" w:eastAsia="Times New Roman" w:hAnsi="Arial" w:cs="Arial"/>
                <w:color w:val="000000" w:themeColor="text1"/>
                <w:sz w:val="20"/>
                <w:szCs w:val="20"/>
                <w:lang w:eastAsia="es-MX"/>
              </w:rPr>
              <w:t>B</w:t>
            </w:r>
          </w:p>
        </w:tc>
        <w:tc>
          <w:tcPr>
            <w:tcW w:w="1134" w:type="dxa"/>
            <w:tcBorders>
              <w:top w:val="nil"/>
              <w:left w:val="nil"/>
              <w:bottom w:val="single" w:sz="4" w:space="0" w:color="auto"/>
              <w:right w:val="single" w:sz="4" w:space="0" w:color="auto"/>
            </w:tcBorders>
            <w:shd w:val="clear" w:color="auto" w:fill="auto"/>
            <w:vAlign w:val="center"/>
          </w:tcPr>
          <w:p w14:paraId="7150DBE2" w14:textId="77777777" w:rsidR="009A318A" w:rsidRPr="00BC03D9" w:rsidRDefault="009A318A" w:rsidP="007930F0">
            <w:pPr>
              <w:spacing w:after="0" w:line="240" w:lineRule="auto"/>
              <w:jc w:val="center"/>
              <w:rPr>
                <w:rFonts w:ascii="Arial" w:eastAsia="Times New Roman" w:hAnsi="Arial" w:cs="Arial"/>
                <w:color w:val="000000" w:themeColor="text1"/>
                <w:sz w:val="20"/>
                <w:szCs w:val="20"/>
                <w:lang w:eastAsia="es-MX"/>
              </w:rPr>
            </w:pPr>
            <w:r w:rsidRPr="00BC03D9">
              <w:rPr>
                <w:rFonts w:ascii="Arial" w:eastAsia="Times New Roman" w:hAnsi="Arial" w:cs="Arial"/>
                <w:color w:val="000000" w:themeColor="text1"/>
                <w:sz w:val="20"/>
                <w:szCs w:val="20"/>
                <w:lang w:eastAsia="es-MX"/>
              </w:rPr>
              <w:t>C</w:t>
            </w:r>
          </w:p>
        </w:tc>
        <w:tc>
          <w:tcPr>
            <w:tcW w:w="1099" w:type="dxa"/>
            <w:tcBorders>
              <w:top w:val="nil"/>
              <w:left w:val="nil"/>
              <w:bottom w:val="single" w:sz="4" w:space="0" w:color="auto"/>
              <w:right w:val="single" w:sz="4" w:space="0" w:color="auto"/>
            </w:tcBorders>
            <w:shd w:val="clear" w:color="auto" w:fill="auto"/>
            <w:vAlign w:val="center"/>
          </w:tcPr>
          <w:p w14:paraId="46106117" w14:textId="77777777" w:rsidR="009A318A" w:rsidRPr="00BC03D9" w:rsidRDefault="009A318A" w:rsidP="007930F0">
            <w:pPr>
              <w:spacing w:after="0" w:line="240" w:lineRule="auto"/>
              <w:jc w:val="center"/>
              <w:rPr>
                <w:rFonts w:ascii="Arial" w:eastAsia="Times New Roman" w:hAnsi="Arial" w:cs="Arial"/>
                <w:color w:val="000000" w:themeColor="text1"/>
                <w:sz w:val="20"/>
                <w:szCs w:val="20"/>
                <w:lang w:eastAsia="es-MX"/>
              </w:rPr>
            </w:pPr>
            <w:r w:rsidRPr="00BC03D9">
              <w:rPr>
                <w:rFonts w:ascii="Arial" w:eastAsia="Times New Roman" w:hAnsi="Arial" w:cs="Arial"/>
                <w:color w:val="000000" w:themeColor="text1"/>
                <w:sz w:val="20"/>
                <w:szCs w:val="20"/>
                <w:lang w:eastAsia="es-MX"/>
              </w:rPr>
              <w:t>D</w:t>
            </w:r>
          </w:p>
        </w:tc>
        <w:tc>
          <w:tcPr>
            <w:tcW w:w="450" w:type="dxa"/>
            <w:tcBorders>
              <w:top w:val="nil"/>
              <w:left w:val="nil"/>
              <w:bottom w:val="single" w:sz="4" w:space="0" w:color="auto"/>
              <w:right w:val="single" w:sz="4" w:space="0" w:color="auto"/>
            </w:tcBorders>
            <w:shd w:val="clear" w:color="auto" w:fill="auto"/>
            <w:vAlign w:val="center"/>
          </w:tcPr>
          <w:p w14:paraId="7D699016" w14:textId="77777777" w:rsidR="009A318A" w:rsidRPr="00BC03D9" w:rsidRDefault="009A318A" w:rsidP="007930F0">
            <w:pPr>
              <w:spacing w:after="0" w:line="240" w:lineRule="auto"/>
              <w:jc w:val="center"/>
              <w:rPr>
                <w:rFonts w:ascii="Arial" w:eastAsia="Times New Roman" w:hAnsi="Arial" w:cs="Arial"/>
                <w:color w:val="000000" w:themeColor="text1"/>
                <w:sz w:val="20"/>
                <w:szCs w:val="20"/>
                <w:lang w:eastAsia="es-MX"/>
              </w:rPr>
            </w:pPr>
            <w:r w:rsidRPr="00BC03D9">
              <w:rPr>
                <w:rFonts w:ascii="Arial" w:eastAsia="Times New Roman" w:hAnsi="Arial" w:cs="Arial"/>
                <w:color w:val="000000" w:themeColor="text1"/>
                <w:sz w:val="20"/>
                <w:szCs w:val="20"/>
                <w:lang w:eastAsia="es-MX"/>
              </w:rPr>
              <w:t>N</w:t>
            </w:r>
          </w:p>
        </w:tc>
        <w:tc>
          <w:tcPr>
            <w:tcW w:w="3971" w:type="dxa"/>
            <w:vMerge/>
            <w:tcBorders>
              <w:top w:val="single" w:sz="4" w:space="0" w:color="auto"/>
              <w:left w:val="single" w:sz="4" w:space="0" w:color="auto"/>
              <w:bottom w:val="single" w:sz="4" w:space="0" w:color="auto"/>
              <w:right w:val="single" w:sz="4" w:space="0" w:color="auto"/>
            </w:tcBorders>
            <w:vAlign w:val="center"/>
          </w:tcPr>
          <w:p w14:paraId="55C988F0" w14:textId="77777777" w:rsidR="009A318A" w:rsidRPr="00BC03D9" w:rsidRDefault="009A318A" w:rsidP="007930F0">
            <w:pPr>
              <w:spacing w:after="0" w:line="240" w:lineRule="auto"/>
              <w:rPr>
                <w:rFonts w:ascii="Arial" w:eastAsia="Times New Roman" w:hAnsi="Arial" w:cs="Arial"/>
                <w:color w:val="000000" w:themeColor="text1"/>
                <w:sz w:val="20"/>
                <w:szCs w:val="20"/>
                <w:lang w:eastAsia="es-MX"/>
              </w:rPr>
            </w:pPr>
          </w:p>
        </w:tc>
      </w:tr>
      <w:tr w:rsidR="00412879" w:rsidRPr="00BC03D9" w14:paraId="5B13E716" w14:textId="77777777" w:rsidTr="00412879">
        <w:trPr>
          <w:trHeight w:val="294"/>
          <w:jc w:val="center"/>
        </w:trPr>
        <w:tc>
          <w:tcPr>
            <w:tcW w:w="3574" w:type="dxa"/>
            <w:tcBorders>
              <w:top w:val="nil"/>
              <w:left w:val="single" w:sz="4" w:space="0" w:color="auto"/>
              <w:bottom w:val="single" w:sz="4" w:space="0" w:color="auto"/>
              <w:right w:val="single" w:sz="4" w:space="0" w:color="auto"/>
            </w:tcBorders>
            <w:shd w:val="clear" w:color="auto" w:fill="FFFFFF" w:themeFill="background1"/>
            <w:noWrap/>
            <w:vAlign w:val="center"/>
          </w:tcPr>
          <w:p w14:paraId="58148BF9" w14:textId="4B83D7D6" w:rsidR="00412879" w:rsidRPr="00BC03D9" w:rsidRDefault="00412879" w:rsidP="00412879">
            <w:pPr>
              <w:spacing w:after="0" w:line="240" w:lineRule="auto"/>
              <w:rPr>
                <w:rFonts w:ascii="Arial" w:eastAsia="Times New Roman" w:hAnsi="Arial" w:cs="Arial"/>
                <w:color w:val="000000" w:themeColor="text1"/>
                <w:sz w:val="18"/>
                <w:szCs w:val="20"/>
                <w:lang w:eastAsia="es-MX"/>
              </w:rPr>
            </w:pPr>
            <w:r w:rsidRPr="009C062A">
              <w:rPr>
                <w:rFonts w:ascii="Arial" w:eastAsia="Times New Roman" w:hAnsi="Arial" w:cs="Arial"/>
                <w:b/>
                <w:bCs/>
                <w:color w:val="000000" w:themeColor="text1"/>
                <w:sz w:val="18"/>
                <w:szCs w:val="20"/>
                <w:lang w:eastAsia="es-MX"/>
              </w:rPr>
              <w:t>Actividades en Clase (Lista de cotejo).</w:t>
            </w:r>
          </w:p>
        </w:tc>
        <w:tc>
          <w:tcPr>
            <w:tcW w:w="851" w:type="dxa"/>
            <w:tcBorders>
              <w:top w:val="nil"/>
              <w:left w:val="nil"/>
              <w:bottom w:val="single" w:sz="4" w:space="0" w:color="auto"/>
              <w:right w:val="single" w:sz="4" w:space="0" w:color="auto"/>
            </w:tcBorders>
            <w:shd w:val="clear" w:color="auto" w:fill="auto"/>
            <w:noWrap/>
            <w:vAlign w:val="center"/>
          </w:tcPr>
          <w:p w14:paraId="274AA840" w14:textId="2C566DAB" w:rsidR="00412879" w:rsidRPr="00BC03D9" w:rsidRDefault="00412879" w:rsidP="00412879">
            <w:pPr>
              <w:spacing w:after="0" w:line="240" w:lineRule="auto"/>
              <w:jc w:val="center"/>
              <w:rPr>
                <w:rFonts w:ascii="Arial" w:eastAsia="Times New Roman" w:hAnsi="Arial" w:cs="Arial"/>
                <w:color w:val="000000" w:themeColor="text1"/>
                <w:sz w:val="18"/>
                <w:szCs w:val="20"/>
                <w:lang w:eastAsia="es-MX"/>
              </w:rPr>
            </w:pPr>
            <w:r>
              <w:rPr>
                <w:rFonts w:ascii="Arial" w:eastAsia="Times New Roman" w:hAnsi="Arial" w:cs="Arial"/>
                <w:color w:val="000000" w:themeColor="text1"/>
                <w:sz w:val="18"/>
                <w:szCs w:val="20"/>
                <w:lang w:eastAsia="es-MX"/>
              </w:rPr>
              <w:t>25</w:t>
            </w:r>
          </w:p>
        </w:tc>
        <w:tc>
          <w:tcPr>
            <w:tcW w:w="992" w:type="dxa"/>
            <w:tcBorders>
              <w:top w:val="nil"/>
              <w:left w:val="nil"/>
              <w:bottom w:val="single" w:sz="4" w:space="0" w:color="auto"/>
              <w:right w:val="single" w:sz="4" w:space="0" w:color="auto"/>
            </w:tcBorders>
            <w:shd w:val="clear" w:color="auto" w:fill="auto"/>
            <w:noWrap/>
            <w:vAlign w:val="center"/>
          </w:tcPr>
          <w:p w14:paraId="76255C17" w14:textId="1C6E1BF6" w:rsidR="00412879" w:rsidRPr="00BC03D9" w:rsidRDefault="00412879" w:rsidP="00412879">
            <w:pPr>
              <w:spacing w:after="0" w:line="240" w:lineRule="auto"/>
              <w:jc w:val="center"/>
              <w:rPr>
                <w:rFonts w:ascii="Arial" w:eastAsia="Times New Roman" w:hAnsi="Arial" w:cs="Arial"/>
                <w:color w:val="000000" w:themeColor="text1"/>
                <w:sz w:val="18"/>
                <w:szCs w:val="20"/>
                <w:lang w:eastAsia="es-MX"/>
              </w:rPr>
            </w:pPr>
            <w:r>
              <w:rPr>
                <w:rFonts w:ascii="Arial" w:eastAsia="Times New Roman" w:hAnsi="Arial" w:cs="Arial"/>
                <w:color w:val="000000" w:themeColor="text1"/>
                <w:sz w:val="18"/>
                <w:szCs w:val="20"/>
                <w:lang w:eastAsia="es-MX"/>
              </w:rPr>
              <w:t>23.75</w:t>
            </w:r>
            <w:r w:rsidRPr="00BC03D9">
              <w:rPr>
                <w:rFonts w:ascii="Arial" w:eastAsia="Times New Roman" w:hAnsi="Arial" w:cs="Arial"/>
                <w:color w:val="000000" w:themeColor="text1"/>
                <w:sz w:val="18"/>
                <w:szCs w:val="20"/>
                <w:lang w:eastAsia="es-MX"/>
              </w:rPr>
              <w:t xml:space="preserve"> - </w:t>
            </w:r>
            <w:r>
              <w:rPr>
                <w:rFonts w:ascii="Arial" w:eastAsia="Times New Roman" w:hAnsi="Arial" w:cs="Arial"/>
                <w:color w:val="000000" w:themeColor="text1"/>
                <w:sz w:val="18"/>
                <w:szCs w:val="20"/>
                <w:lang w:eastAsia="es-MX"/>
              </w:rPr>
              <w:t>25</w:t>
            </w:r>
          </w:p>
        </w:tc>
        <w:tc>
          <w:tcPr>
            <w:tcW w:w="1276" w:type="dxa"/>
            <w:tcBorders>
              <w:top w:val="nil"/>
              <w:left w:val="nil"/>
              <w:bottom w:val="single" w:sz="4" w:space="0" w:color="auto"/>
              <w:right w:val="single" w:sz="4" w:space="0" w:color="auto"/>
            </w:tcBorders>
            <w:shd w:val="clear" w:color="auto" w:fill="auto"/>
            <w:noWrap/>
            <w:vAlign w:val="center"/>
          </w:tcPr>
          <w:p w14:paraId="124ACB14" w14:textId="18E533A9" w:rsidR="00412879" w:rsidRPr="00BC03D9" w:rsidRDefault="00412879" w:rsidP="00412879">
            <w:pPr>
              <w:spacing w:after="0" w:line="240" w:lineRule="auto"/>
              <w:jc w:val="center"/>
              <w:rPr>
                <w:rFonts w:ascii="Arial" w:eastAsia="Times New Roman" w:hAnsi="Arial" w:cs="Arial"/>
                <w:color w:val="000000" w:themeColor="text1"/>
                <w:sz w:val="18"/>
                <w:szCs w:val="20"/>
                <w:lang w:eastAsia="es-MX"/>
              </w:rPr>
            </w:pPr>
            <w:r>
              <w:rPr>
                <w:rFonts w:ascii="Arial" w:eastAsia="Times New Roman" w:hAnsi="Arial" w:cs="Arial"/>
                <w:color w:val="000000" w:themeColor="text1"/>
                <w:sz w:val="18"/>
                <w:szCs w:val="20"/>
                <w:lang w:eastAsia="es-MX"/>
              </w:rPr>
              <w:t>21.25</w:t>
            </w:r>
            <w:r w:rsidRPr="00BC03D9">
              <w:rPr>
                <w:rFonts w:ascii="Arial" w:eastAsia="Times New Roman" w:hAnsi="Arial" w:cs="Arial"/>
                <w:color w:val="000000" w:themeColor="text1"/>
                <w:sz w:val="18"/>
                <w:szCs w:val="20"/>
                <w:lang w:eastAsia="es-MX"/>
              </w:rPr>
              <w:t xml:space="preserve"> – </w:t>
            </w:r>
            <w:r>
              <w:rPr>
                <w:rFonts w:ascii="Arial" w:eastAsia="Times New Roman" w:hAnsi="Arial" w:cs="Arial"/>
                <w:color w:val="000000" w:themeColor="text1"/>
                <w:sz w:val="18"/>
                <w:szCs w:val="20"/>
                <w:lang w:eastAsia="es-MX"/>
              </w:rPr>
              <w:t>23.5</w:t>
            </w:r>
          </w:p>
        </w:tc>
        <w:tc>
          <w:tcPr>
            <w:tcW w:w="1134" w:type="dxa"/>
            <w:tcBorders>
              <w:top w:val="nil"/>
              <w:left w:val="nil"/>
              <w:bottom w:val="single" w:sz="4" w:space="0" w:color="auto"/>
              <w:right w:val="single" w:sz="4" w:space="0" w:color="auto"/>
            </w:tcBorders>
            <w:shd w:val="clear" w:color="auto" w:fill="auto"/>
            <w:noWrap/>
            <w:vAlign w:val="center"/>
          </w:tcPr>
          <w:p w14:paraId="5A5D8752" w14:textId="6EE59A01" w:rsidR="00412879" w:rsidRPr="00BC03D9" w:rsidRDefault="00412879" w:rsidP="00412879">
            <w:pPr>
              <w:spacing w:after="0" w:line="240" w:lineRule="auto"/>
              <w:jc w:val="center"/>
              <w:rPr>
                <w:rFonts w:ascii="Arial" w:eastAsia="Times New Roman" w:hAnsi="Arial" w:cs="Arial"/>
                <w:color w:val="000000" w:themeColor="text1"/>
                <w:sz w:val="18"/>
                <w:szCs w:val="20"/>
                <w:lang w:eastAsia="es-MX"/>
              </w:rPr>
            </w:pPr>
            <w:r>
              <w:rPr>
                <w:rFonts w:ascii="Arial" w:eastAsia="Times New Roman" w:hAnsi="Arial" w:cs="Arial"/>
                <w:color w:val="000000" w:themeColor="text1"/>
                <w:sz w:val="18"/>
                <w:szCs w:val="20"/>
                <w:lang w:eastAsia="es-MX"/>
              </w:rPr>
              <w:t>18.75</w:t>
            </w:r>
            <w:r w:rsidRPr="00BC03D9">
              <w:rPr>
                <w:rFonts w:ascii="Arial" w:eastAsia="Times New Roman" w:hAnsi="Arial" w:cs="Arial"/>
                <w:color w:val="000000" w:themeColor="text1"/>
                <w:sz w:val="18"/>
                <w:szCs w:val="20"/>
                <w:lang w:eastAsia="es-MX"/>
              </w:rPr>
              <w:t xml:space="preserve"> – </w:t>
            </w:r>
            <w:r>
              <w:rPr>
                <w:rFonts w:ascii="Arial" w:eastAsia="Times New Roman" w:hAnsi="Arial" w:cs="Arial"/>
                <w:color w:val="000000" w:themeColor="text1"/>
                <w:sz w:val="18"/>
                <w:szCs w:val="20"/>
                <w:lang w:eastAsia="es-MX"/>
              </w:rPr>
              <w:t>21</w:t>
            </w:r>
          </w:p>
        </w:tc>
        <w:tc>
          <w:tcPr>
            <w:tcW w:w="1099" w:type="dxa"/>
            <w:tcBorders>
              <w:top w:val="nil"/>
              <w:left w:val="nil"/>
              <w:bottom w:val="single" w:sz="4" w:space="0" w:color="auto"/>
              <w:right w:val="single" w:sz="4" w:space="0" w:color="auto"/>
            </w:tcBorders>
            <w:shd w:val="clear" w:color="auto" w:fill="auto"/>
            <w:noWrap/>
            <w:vAlign w:val="center"/>
          </w:tcPr>
          <w:p w14:paraId="511D3273" w14:textId="5D85446C" w:rsidR="00412879" w:rsidRPr="00BC03D9" w:rsidRDefault="00412879" w:rsidP="00412879">
            <w:pPr>
              <w:spacing w:after="0" w:line="240" w:lineRule="auto"/>
              <w:jc w:val="center"/>
              <w:rPr>
                <w:rFonts w:ascii="Arial" w:eastAsia="Times New Roman" w:hAnsi="Arial" w:cs="Arial"/>
                <w:color w:val="000000" w:themeColor="text1"/>
                <w:sz w:val="18"/>
                <w:szCs w:val="20"/>
                <w:lang w:eastAsia="es-MX"/>
              </w:rPr>
            </w:pPr>
            <w:r>
              <w:rPr>
                <w:rFonts w:ascii="Arial" w:eastAsia="Times New Roman" w:hAnsi="Arial" w:cs="Arial"/>
                <w:color w:val="000000" w:themeColor="text1"/>
                <w:sz w:val="18"/>
                <w:szCs w:val="20"/>
                <w:lang w:eastAsia="es-MX"/>
              </w:rPr>
              <w:t>17.5</w:t>
            </w:r>
            <w:r w:rsidRPr="00BC03D9">
              <w:rPr>
                <w:rFonts w:ascii="Arial" w:eastAsia="Times New Roman" w:hAnsi="Arial" w:cs="Arial"/>
                <w:color w:val="000000" w:themeColor="text1"/>
                <w:sz w:val="18"/>
                <w:szCs w:val="20"/>
                <w:lang w:eastAsia="es-MX"/>
              </w:rPr>
              <w:t xml:space="preserve"> – </w:t>
            </w:r>
            <w:r>
              <w:rPr>
                <w:rFonts w:ascii="Arial" w:eastAsia="Times New Roman" w:hAnsi="Arial" w:cs="Arial"/>
                <w:color w:val="000000" w:themeColor="text1"/>
                <w:sz w:val="18"/>
                <w:szCs w:val="20"/>
                <w:lang w:eastAsia="es-MX"/>
              </w:rPr>
              <w:t>18.5</w:t>
            </w:r>
          </w:p>
        </w:tc>
        <w:tc>
          <w:tcPr>
            <w:tcW w:w="450" w:type="dxa"/>
            <w:tcBorders>
              <w:top w:val="nil"/>
              <w:left w:val="nil"/>
              <w:bottom w:val="single" w:sz="4" w:space="0" w:color="auto"/>
              <w:right w:val="single" w:sz="4" w:space="0" w:color="auto"/>
            </w:tcBorders>
            <w:shd w:val="clear" w:color="auto" w:fill="auto"/>
            <w:noWrap/>
            <w:vAlign w:val="center"/>
          </w:tcPr>
          <w:p w14:paraId="68254190" w14:textId="51C54831" w:rsidR="00412879" w:rsidRPr="00BC03D9" w:rsidRDefault="00412879" w:rsidP="00412879">
            <w:pPr>
              <w:spacing w:after="0" w:line="240" w:lineRule="auto"/>
              <w:jc w:val="center"/>
              <w:rPr>
                <w:rFonts w:ascii="Arial" w:eastAsia="Times New Roman" w:hAnsi="Arial" w:cs="Arial"/>
                <w:color w:val="000000" w:themeColor="text1"/>
                <w:sz w:val="18"/>
                <w:szCs w:val="20"/>
                <w:lang w:eastAsia="es-MX"/>
              </w:rPr>
            </w:pPr>
            <w:r w:rsidRPr="00BC03D9">
              <w:rPr>
                <w:rFonts w:ascii="Arial" w:eastAsia="Times New Roman" w:hAnsi="Arial" w:cs="Arial"/>
                <w:color w:val="000000" w:themeColor="text1"/>
                <w:sz w:val="18"/>
                <w:szCs w:val="20"/>
                <w:lang w:eastAsia="es-MX"/>
              </w:rPr>
              <w:t>0</w:t>
            </w:r>
          </w:p>
        </w:tc>
        <w:tc>
          <w:tcPr>
            <w:tcW w:w="3971" w:type="dxa"/>
            <w:tcBorders>
              <w:top w:val="single" w:sz="4" w:space="0" w:color="auto"/>
              <w:left w:val="nil"/>
              <w:bottom w:val="single" w:sz="4" w:space="0" w:color="auto"/>
              <w:right w:val="single" w:sz="4" w:space="0" w:color="auto"/>
            </w:tcBorders>
            <w:shd w:val="clear" w:color="auto" w:fill="auto"/>
            <w:noWrap/>
            <w:vAlign w:val="center"/>
          </w:tcPr>
          <w:p w14:paraId="78511EB4" w14:textId="05E256D2" w:rsidR="00412879" w:rsidRPr="00BC03D9" w:rsidRDefault="00412879" w:rsidP="00412879">
            <w:pPr>
              <w:jc w:val="both"/>
              <w:rPr>
                <w:rFonts w:ascii="Arial" w:eastAsia="Times New Roman" w:hAnsi="Arial" w:cs="Arial"/>
                <w:color w:val="000000" w:themeColor="text1"/>
                <w:sz w:val="18"/>
                <w:szCs w:val="20"/>
                <w:lang w:eastAsia="es-MX"/>
              </w:rPr>
            </w:pPr>
            <w:r w:rsidRPr="00BC03D9">
              <w:rPr>
                <w:rFonts w:ascii="Arial" w:eastAsia="Times New Roman" w:hAnsi="Arial" w:cs="Arial"/>
                <w:color w:val="000000" w:themeColor="text1"/>
                <w:sz w:val="18"/>
                <w:szCs w:val="20"/>
                <w:lang w:eastAsia="es-MX"/>
              </w:rPr>
              <w:t>Demuestra la búsqueda en diversas fuentes de información, utiliza correctamente las citas bibliográficas, la información presenta una redacción satisfactoria sobre el tema que se desarrolló.</w:t>
            </w:r>
          </w:p>
        </w:tc>
      </w:tr>
      <w:tr w:rsidR="00412879" w:rsidRPr="00BC03D9" w14:paraId="3355873C" w14:textId="77777777" w:rsidTr="00412879">
        <w:trPr>
          <w:trHeight w:val="294"/>
          <w:jc w:val="center"/>
        </w:trPr>
        <w:tc>
          <w:tcPr>
            <w:tcW w:w="3574" w:type="dxa"/>
            <w:tcBorders>
              <w:top w:val="nil"/>
              <w:left w:val="single" w:sz="4" w:space="0" w:color="auto"/>
              <w:bottom w:val="single" w:sz="4" w:space="0" w:color="auto"/>
              <w:right w:val="single" w:sz="4" w:space="0" w:color="auto"/>
            </w:tcBorders>
            <w:shd w:val="clear" w:color="auto" w:fill="FFFFFF" w:themeFill="background1"/>
            <w:noWrap/>
            <w:vAlign w:val="center"/>
          </w:tcPr>
          <w:p w14:paraId="25950F09" w14:textId="683BF35C" w:rsidR="00412879" w:rsidRPr="00BC03D9" w:rsidRDefault="00412879" w:rsidP="00412879">
            <w:pPr>
              <w:spacing w:after="0" w:line="240" w:lineRule="auto"/>
              <w:rPr>
                <w:rFonts w:ascii="Arial" w:eastAsia="Times New Roman" w:hAnsi="Arial" w:cs="Arial"/>
                <w:color w:val="000000" w:themeColor="text1"/>
                <w:sz w:val="18"/>
                <w:szCs w:val="20"/>
                <w:lang w:eastAsia="es-MX"/>
              </w:rPr>
            </w:pPr>
            <w:r w:rsidRPr="009C062A">
              <w:rPr>
                <w:rFonts w:ascii="Arial" w:eastAsia="Times New Roman" w:hAnsi="Arial" w:cs="Arial"/>
                <w:b/>
                <w:bCs/>
                <w:color w:val="000000" w:themeColor="text1"/>
                <w:sz w:val="18"/>
                <w:szCs w:val="20"/>
                <w:lang w:eastAsia="es-MX"/>
              </w:rPr>
              <w:t>Práctica de Laboratorio (Guía de observación).</w:t>
            </w:r>
          </w:p>
        </w:tc>
        <w:tc>
          <w:tcPr>
            <w:tcW w:w="851" w:type="dxa"/>
            <w:tcBorders>
              <w:top w:val="nil"/>
              <w:left w:val="nil"/>
              <w:bottom w:val="single" w:sz="4" w:space="0" w:color="auto"/>
              <w:right w:val="single" w:sz="4" w:space="0" w:color="auto"/>
            </w:tcBorders>
            <w:shd w:val="clear" w:color="auto" w:fill="auto"/>
            <w:noWrap/>
            <w:vAlign w:val="center"/>
          </w:tcPr>
          <w:p w14:paraId="626E9027" w14:textId="5131FE32" w:rsidR="00412879" w:rsidRPr="00BC03D9" w:rsidRDefault="00412879" w:rsidP="00412879">
            <w:pPr>
              <w:spacing w:after="0" w:line="240" w:lineRule="auto"/>
              <w:jc w:val="center"/>
              <w:rPr>
                <w:rFonts w:ascii="Arial" w:eastAsia="Times New Roman" w:hAnsi="Arial" w:cs="Arial"/>
                <w:color w:val="000000" w:themeColor="text1"/>
                <w:sz w:val="18"/>
                <w:szCs w:val="20"/>
                <w:lang w:eastAsia="es-MX"/>
              </w:rPr>
            </w:pPr>
            <w:r>
              <w:rPr>
                <w:rFonts w:ascii="Arial" w:eastAsia="Times New Roman" w:hAnsi="Arial" w:cs="Arial"/>
                <w:color w:val="000000" w:themeColor="text1"/>
                <w:sz w:val="18"/>
                <w:szCs w:val="20"/>
                <w:lang w:eastAsia="es-MX"/>
              </w:rPr>
              <w:t>25</w:t>
            </w:r>
          </w:p>
        </w:tc>
        <w:tc>
          <w:tcPr>
            <w:tcW w:w="992" w:type="dxa"/>
            <w:tcBorders>
              <w:top w:val="nil"/>
              <w:left w:val="nil"/>
              <w:bottom w:val="single" w:sz="4" w:space="0" w:color="auto"/>
              <w:right w:val="single" w:sz="4" w:space="0" w:color="auto"/>
            </w:tcBorders>
            <w:shd w:val="clear" w:color="auto" w:fill="auto"/>
            <w:noWrap/>
            <w:vAlign w:val="center"/>
          </w:tcPr>
          <w:p w14:paraId="469D17BC" w14:textId="248338CB" w:rsidR="00412879" w:rsidRPr="00BC03D9" w:rsidRDefault="00412879" w:rsidP="00412879">
            <w:pPr>
              <w:spacing w:after="0" w:line="240" w:lineRule="auto"/>
              <w:jc w:val="center"/>
              <w:rPr>
                <w:rFonts w:ascii="Arial" w:eastAsia="Times New Roman" w:hAnsi="Arial" w:cs="Arial"/>
                <w:color w:val="000000" w:themeColor="text1"/>
                <w:sz w:val="18"/>
                <w:szCs w:val="20"/>
                <w:lang w:eastAsia="es-MX"/>
              </w:rPr>
            </w:pPr>
            <w:r>
              <w:rPr>
                <w:rFonts w:ascii="Arial" w:eastAsia="Times New Roman" w:hAnsi="Arial" w:cs="Arial"/>
                <w:color w:val="000000" w:themeColor="text1"/>
                <w:sz w:val="18"/>
                <w:szCs w:val="20"/>
                <w:lang w:eastAsia="es-MX"/>
              </w:rPr>
              <w:t>23.75</w:t>
            </w:r>
            <w:r w:rsidRPr="00BC03D9">
              <w:rPr>
                <w:rFonts w:ascii="Arial" w:eastAsia="Times New Roman" w:hAnsi="Arial" w:cs="Arial"/>
                <w:color w:val="000000" w:themeColor="text1"/>
                <w:sz w:val="18"/>
                <w:szCs w:val="20"/>
                <w:lang w:eastAsia="es-MX"/>
              </w:rPr>
              <w:t xml:space="preserve"> - </w:t>
            </w:r>
            <w:r>
              <w:rPr>
                <w:rFonts w:ascii="Arial" w:eastAsia="Times New Roman" w:hAnsi="Arial" w:cs="Arial"/>
                <w:color w:val="000000" w:themeColor="text1"/>
                <w:sz w:val="18"/>
                <w:szCs w:val="20"/>
                <w:lang w:eastAsia="es-MX"/>
              </w:rPr>
              <w:t>25</w:t>
            </w:r>
          </w:p>
        </w:tc>
        <w:tc>
          <w:tcPr>
            <w:tcW w:w="1276" w:type="dxa"/>
            <w:tcBorders>
              <w:top w:val="nil"/>
              <w:left w:val="nil"/>
              <w:bottom w:val="single" w:sz="4" w:space="0" w:color="auto"/>
              <w:right w:val="single" w:sz="4" w:space="0" w:color="auto"/>
            </w:tcBorders>
            <w:shd w:val="clear" w:color="auto" w:fill="auto"/>
            <w:noWrap/>
            <w:vAlign w:val="center"/>
          </w:tcPr>
          <w:p w14:paraId="13A472E6" w14:textId="34035404" w:rsidR="00412879" w:rsidRPr="00BC03D9" w:rsidRDefault="00412879" w:rsidP="00412879">
            <w:pPr>
              <w:spacing w:after="0" w:line="240" w:lineRule="auto"/>
              <w:jc w:val="center"/>
              <w:rPr>
                <w:rFonts w:ascii="Arial" w:eastAsia="Times New Roman" w:hAnsi="Arial" w:cs="Arial"/>
                <w:color w:val="000000" w:themeColor="text1"/>
                <w:sz w:val="18"/>
                <w:szCs w:val="20"/>
                <w:lang w:eastAsia="es-MX"/>
              </w:rPr>
            </w:pPr>
            <w:r>
              <w:rPr>
                <w:rFonts w:ascii="Arial" w:eastAsia="Times New Roman" w:hAnsi="Arial" w:cs="Arial"/>
                <w:color w:val="000000" w:themeColor="text1"/>
                <w:sz w:val="18"/>
                <w:szCs w:val="20"/>
                <w:lang w:eastAsia="es-MX"/>
              </w:rPr>
              <w:t>21.25</w:t>
            </w:r>
            <w:r w:rsidRPr="00BC03D9">
              <w:rPr>
                <w:rFonts w:ascii="Arial" w:eastAsia="Times New Roman" w:hAnsi="Arial" w:cs="Arial"/>
                <w:color w:val="000000" w:themeColor="text1"/>
                <w:sz w:val="18"/>
                <w:szCs w:val="20"/>
                <w:lang w:eastAsia="es-MX"/>
              </w:rPr>
              <w:t xml:space="preserve"> – </w:t>
            </w:r>
            <w:r>
              <w:rPr>
                <w:rFonts w:ascii="Arial" w:eastAsia="Times New Roman" w:hAnsi="Arial" w:cs="Arial"/>
                <w:color w:val="000000" w:themeColor="text1"/>
                <w:sz w:val="18"/>
                <w:szCs w:val="20"/>
                <w:lang w:eastAsia="es-MX"/>
              </w:rPr>
              <w:t>23.5</w:t>
            </w:r>
          </w:p>
        </w:tc>
        <w:tc>
          <w:tcPr>
            <w:tcW w:w="1134" w:type="dxa"/>
            <w:tcBorders>
              <w:top w:val="nil"/>
              <w:left w:val="nil"/>
              <w:bottom w:val="single" w:sz="4" w:space="0" w:color="auto"/>
              <w:right w:val="single" w:sz="4" w:space="0" w:color="auto"/>
            </w:tcBorders>
            <w:shd w:val="clear" w:color="auto" w:fill="auto"/>
            <w:noWrap/>
            <w:vAlign w:val="center"/>
          </w:tcPr>
          <w:p w14:paraId="26D88EBD" w14:textId="66CD3CFC" w:rsidR="00412879" w:rsidRPr="00BC03D9" w:rsidRDefault="00412879" w:rsidP="00412879">
            <w:pPr>
              <w:spacing w:after="0" w:line="240" w:lineRule="auto"/>
              <w:jc w:val="center"/>
              <w:rPr>
                <w:rFonts w:ascii="Arial" w:eastAsia="Times New Roman" w:hAnsi="Arial" w:cs="Arial"/>
                <w:color w:val="000000" w:themeColor="text1"/>
                <w:sz w:val="18"/>
                <w:szCs w:val="20"/>
                <w:lang w:eastAsia="es-MX"/>
              </w:rPr>
            </w:pPr>
            <w:r>
              <w:rPr>
                <w:rFonts w:ascii="Arial" w:eastAsia="Times New Roman" w:hAnsi="Arial" w:cs="Arial"/>
                <w:color w:val="000000" w:themeColor="text1"/>
                <w:sz w:val="18"/>
                <w:szCs w:val="20"/>
                <w:lang w:eastAsia="es-MX"/>
              </w:rPr>
              <w:t>18.75</w:t>
            </w:r>
            <w:r w:rsidRPr="00BC03D9">
              <w:rPr>
                <w:rFonts w:ascii="Arial" w:eastAsia="Times New Roman" w:hAnsi="Arial" w:cs="Arial"/>
                <w:color w:val="000000" w:themeColor="text1"/>
                <w:sz w:val="18"/>
                <w:szCs w:val="20"/>
                <w:lang w:eastAsia="es-MX"/>
              </w:rPr>
              <w:t xml:space="preserve"> – </w:t>
            </w:r>
            <w:r>
              <w:rPr>
                <w:rFonts w:ascii="Arial" w:eastAsia="Times New Roman" w:hAnsi="Arial" w:cs="Arial"/>
                <w:color w:val="000000" w:themeColor="text1"/>
                <w:sz w:val="18"/>
                <w:szCs w:val="20"/>
                <w:lang w:eastAsia="es-MX"/>
              </w:rPr>
              <w:t>21</w:t>
            </w:r>
          </w:p>
        </w:tc>
        <w:tc>
          <w:tcPr>
            <w:tcW w:w="1099" w:type="dxa"/>
            <w:tcBorders>
              <w:top w:val="nil"/>
              <w:left w:val="nil"/>
              <w:bottom w:val="single" w:sz="4" w:space="0" w:color="auto"/>
              <w:right w:val="single" w:sz="4" w:space="0" w:color="auto"/>
            </w:tcBorders>
            <w:shd w:val="clear" w:color="auto" w:fill="auto"/>
            <w:noWrap/>
            <w:vAlign w:val="center"/>
          </w:tcPr>
          <w:p w14:paraId="5CE8B071" w14:textId="01ACBC16" w:rsidR="00412879" w:rsidRPr="00BC03D9" w:rsidRDefault="00412879" w:rsidP="00412879">
            <w:pPr>
              <w:spacing w:after="0" w:line="240" w:lineRule="auto"/>
              <w:jc w:val="center"/>
              <w:rPr>
                <w:rFonts w:ascii="Arial" w:eastAsia="Times New Roman" w:hAnsi="Arial" w:cs="Arial"/>
                <w:color w:val="000000" w:themeColor="text1"/>
                <w:sz w:val="18"/>
                <w:szCs w:val="20"/>
                <w:lang w:eastAsia="es-MX"/>
              </w:rPr>
            </w:pPr>
            <w:r>
              <w:rPr>
                <w:rFonts w:ascii="Arial" w:eastAsia="Times New Roman" w:hAnsi="Arial" w:cs="Arial"/>
                <w:color w:val="000000" w:themeColor="text1"/>
                <w:sz w:val="18"/>
                <w:szCs w:val="20"/>
                <w:lang w:eastAsia="es-MX"/>
              </w:rPr>
              <w:t>17.5</w:t>
            </w:r>
            <w:r w:rsidRPr="00BC03D9">
              <w:rPr>
                <w:rFonts w:ascii="Arial" w:eastAsia="Times New Roman" w:hAnsi="Arial" w:cs="Arial"/>
                <w:color w:val="000000" w:themeColor="text1"/>
                <w:sz w:val="18"/>
                <w:szCs w:val="20"/>
                <w:lang w:eastAsia="es-MX"/>
              </w:rPr>
              <w:t xml:space="preserve"> – </w:t>
            </w:r>
            <w:r>
              <w:rPr>
                <w:rFonts w:ascii="Arial" w:eastAsia="Times New Roman" w:hAnsi="Arial" w:cs="Arial"/>
                <w:color w:val="000000" w:themeColor="text1"/>
                <w:sz w:val="18"/>
                <w:szCs w:val="20"/>
                <w:lang w:eastAsia="es-MX"/>
              </w:rPr>
              <w:t>18.5</w:t>
            </w:r>
          </w:p>
        </w:tc>
        <w:tc>
          <w:tcPr>
            <w:tcW w:w="450" w:type="dxa"/>
            <w:tcBorders>
              <w:top w:val="nil"/>
              <w:left w:val="nil"/>
              <w:bottom w:val="single" w:sz="4" w:space="0" w:color="auto"/>
              <w:right w:val="single" w:sz="4" w:space="0" w:color="auto"/>
            </w:tcBorders>
            <w:shd w:val="clear" w:color="auto" w:fill="auto"/>
            <w:noWrap/>
            <w:vAlign w:val="center"/>
          </w:tcPr>
          <w:p w14:paraId="65C5B956" w14:textId="6C92BC7D" w:rsidR="00412879" w:rsidRPr="00BC03D9" w:rsidRDefault="00412879" w:rsidP="00412879">
            <w:pPr>
              <w:spacing w:after="0" w:line="240" w:lineRule="auto"/>
              <w:jc w:val="center"/>
              <w:rPr>
                <w:rFonts w:ascii="Arial" w:eastAsia="Times New Roman" w:hAnsi="Arial" w:cs="Arial"/>
                <w:color w:val="000000" w:themeColor="text1"/>
                <w:sz w:val="18"/>
                <w:szCs w:val="20"/>
                <w:lang w:eastAsia="es-MX"/>
              </w:rPr>
            </w:pPr>
            <w:r w:rsidRPr="00BC03D9">
              <w:rPr>
                <w:rFonts w:ascii="Arial" w:eastAsia="Times New Roman" w:hAnsi="Arial" w:cs="Arial"/>
                <w:color w:val="000000" w:themeColor="text1"/>
                <w:sz w:val="18"/>
                <w:szCs w:val="20"/>
                <w:lang w:eastAsia="es-MX"/>
              </w:rPr>
              <w:t>0</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6D6413B9" w14:textId="00752622" w:rsidR="00412879" w:rsidRPr="00BC03D9" w:rsidRDefault="00412879" w:rsidP="00412879">
            <w:pPr>
              <w:jc w:val="both"/>
              <w:rPr>
                <w:rFonts w:ascii="Arial" w:eastAsia="Times New Roman" w:hAnsi="Arial" w:cs="Arial"/>
                <w:color w:val="000000" w:themeColor="text1"/>
                <w:sz w:val="18"/>
                <w:szCs w:val="20"/>
                <w:lang w:eastAsia="es-MX"/>
              </w:rPr>
            </w:pPr>
            <w:r w:rsidRPr="00BC03D9">
              <w:rPr>
                <w:rFonts w:ascii="Arial" w:hAnsi="Arial" w:cs="Arial"/>
                <w:color w:val="000000" w:themeColor="text1"/>
                <w:sz w:val="18"/>
                <w:szCs w:val="20"/>
              </w:rPr>
              <w:t>Puede trabajar en equipo, refleja sus conocimientos en la interpretación de la realidad. Aplica los conocimientos y demuestra habilidad en la implementación de casos prácticos solicitados.</w:t>
            </w:r>
          </w:p>
        </w:tc>
      </w:tr>
      <w:tr w:rsidR="00412879" w:rsidRPr="00BC03D9" w14:paraId="35BAB50E" w14:textId="77777777" w:rsidTr="00412879">
        <w:trPr>
          <w:trHeight w:val="294"/>
          <w:jc w:val="center"/>
        </w:trPr>
        <w:tc>
          <w:tcPr>
            <w:tcW w:w="3574" w:type="dxa"/>
            <w:tcBorders>
              <w:top w:val="nil"/>
              <w:left w:val="single" w:sz="4" w:space="0" w:color="auto"/>
              <w:bottom w:val="single" w:sz="4" w:space="0" w:color="auto"/>
              <w:right w:val="single" w:sz="4" w:space="0" w:color="auto"/>
            </w:tcBorders>
            <w:shd w:val="clear" w:color="auto" w:fill="FFFFFF" w:themeFill="background1"/>
            <w:noWrap/>
            <w:vAlign w:val="center"/>
          </w:tcPr>
          <w:p w14:paraId="7331D958" w14:textId="46C2D7B7" w:rsidR="00412879" w:rsidRPr="00BC03D9" w:rsidRDefault="00412879" w:rsidP="00412879">
            <w:pPr>
              <w:spacing w:after="0" w:line="240" w:lineRule="auto"/>
              <w:rPr>
                <w:rFonts w:ascii="Arial" w:eastAsia="Times New Roman" w:hAnsi="Arial" w:cs="Arial"/>
                <w:color w:val="000000" w:themeColor="text1"/>
                <w:sz w:val="18"/>
                <w:szCs w:val="20"/>
                <w:lang w:eastAsia="es-MX"/>
              </w:rPr>
            </w:pPr>
            <w:r w:rsidRPr="009C062A">
              <w:rPr>
                <w:rFonts w:ascii="Arial" w:eastAsia="Times New Roman" w:hAnsi="Arial" w:cs="Arial"/>
                <w:b/>
                <w:bCs/>
                <w:color w:val="000000" w:themeColor="text1"/>
                <w:sz w:val="18"/>
                <w:szCs w:val="20"/>
                <w:lang w:eastAsia="es-MX"/>
              </w:rPr>
              <w:t>Examen (Lista de cotejo).</w:t>
            </w:r>
          </w:p>
        </w:tc>
        <w:tc>
          <w:tcPr>
            <w:tcW w:w="851" w:type="dxa"/>
            <w:tcBorders>
              <w:top w:val="nil"/>
              <w:left w:val="nil"/>
              <w:bottom w:val="single" w:sz="4" w:space="0" w:color="auto"/>
              <w:right w:val="single" w:sz="4" w:space="0" w:color="auto"/>
            </w:tcBorders>
            <w:shd w:val="clear" w:color="auto" w:fill="auto"/>
            <w:noWrap/>
            <w:vAlign w:val="center"/>
          </w:tcPr>
          <w:p w14:paraId="5A6BE8EC" w14:textId="456DF5FF" w:rsidR="00412879" w:rsidRPr="00BC03D9" w:rsidRDefault="00412879" w:rsidP="00412879">
            <w:pPr>
              <w:spacing w:after="0" w:line="240" w:lineRule="auto"/>
              <w:jc w:val="center"/>
              <w:rPr>
                <w:rFonts w:ascii="Arial" w:eastAsia="Times New Roman" w:hAnsi="Arial" w:cs="Arial"/>
                <w:color w:val="000000" w:themeColor="text1"/>
                <w:sz w:val="18"/>
                <w:szCs w:val="20"/>
                <w:lang w:eastAsia="es-MX"/>
              </w:rPr>
            </w:pPr>
            <w:r>
              <w:rPr>
                <w:rFonts w:ascii="Arial" w:eastAsia="Times New Roman" w:hAnsi="Arial" w:cs="Arial"/>
                <w:color w:val="000000" w:themeColor="text1"/>
                <w:sz w:val="18"/>
                <w:szCs w:val="20"/>
                <w:lang w:eastAsia="es-MX"/>
              </w:rPr>
              <w:t>50</w:t>
            </w:r>
          </w:p>
        </w:tc>
        <w:tc>
          <w:tcPr>
            <w:tcW w:w="992" w:type="dxa"/>
            <w:tcBorders>
              <w:top w:val="nil"/>
              <w:left w:val="nil"/>
              <w:bottom w:val="single" w:sz="4" w:space="0" w:color="auto"/>
              <w:right w:val="single" w:sz="4" w:space="0" w:color="auto"/>
            </w:tcBorders>
            <w:shd w:val="clear" w:color="auto" w:fill="auto"/>
            <w:noWrap/>
            <w:vAlign w:val="center"/>
          </w:tcPr>
          <w:p w14:paraId="78D38B8F" w14:textId="0AE6A227" w:rsidR="00412879" w:rsidRPr="00BC03D9" w:rsidRDefault="00412879" w:rsidP="00412879">
            <w:pPr>
              <w:spacing w:after="0" w:line="240" w:lineRule="auto"/>
              <w:jc w:val="center"/>
              <w:rPr>
                <w:rFonts w:ascii="Arial" w:eastAsia="Times New Roman" w:hAnsi="Arial" w:cs="Arial"/>
                <w:color w:val="000000" w:themeColor="text1"/>
                <w:sz w:val="18"/>
                <w:szCs w:val="20"/>
                <w:lang w:eastAsia="es-MX"/>
              </w:rPr>
            </w:pPr>
            <w:r>
              <w:rPr>
                <w:rFonts w:ascii="Arial" w:eastAsia="Times New Roman" w:hAnsi="Arial" w:cs="Arial"/>
                <w:color w:val="000000" w:themeColor="text1"/>
                <w:sz w:val="18"/>
                <w:szCs w:val="20"/>
                <w:lang w:eastAsia="es-MX"/>
              </w:rPr>
              <w:t>47.5</w:t>
            </w:r>
            <w:r w:rsidRPr="00BC03D9">
              <w:rPr>
                <w:rFonts w:ascii="Arial" w:eastAsia="Times New Roman" w:hAnsi="Arial" w:cs="Arial"/>
                <w:color w:val="000000" w:themeColor="text1"/>
                <w:sz w:val="18"/>
                <w:szCs w:val="20"/>
                <w:lang w:eastAsia="es-MX"/>
              </w:rPr>
              <w:t xml:space="preserve"> - </w:t>
            </w:r>
            <w:r>
              <w:rPr>
                <w:rFonts w:ascii="Arial" w:eastAsia="Times New Roman" w:hAnsi="Arial" w:cs="Arial"/>
                <w:color w:val="000000" w:themeColor="text1"/>
                <w:sz w:val="18"/>
                <w:szCs w:val="20"/>
                <w:lang w:eastAsia="es-MX"/>
              </w:rPr>
              <w:t>50</w:t>
            </w:r>
          </w:p>
        </w:tc>
        <w:tc>
          <w:tcPr>
            <w:tcW w:w="1276" w:type="dxa"/>
            <w:tcBorders>
              <w:top w:val="nil"/>
              <w:left w:val="nil"/>
              <w:bottom w:val="single" w:sz="4" w:space="0" w:color="auto"/>
              <w:right w:val="single" w:sz="4" w:space="0" w:color="auto"/>
            </w:tcBorders>
            <w:shd w:val="clear" w:color="auto" w:fill="auto"/>
            <w:noWrap/>
            <w:vAlign w:val="center"/>
          </w:tcPr>
          <w:p w14:paraId="669DE761" w14:textId="67581866" w:rsidR="00412879" w:rsidRPr="00BC03D9" w:rsidRDefault="00412879" w:rsidP="00412879">
            <w:pPr>
              <w:spacing w:after="0" w:line="240" w:lineRule="auto"/>
              <w:jc w:val="center"/>
              <w:rPr>
                <w:rFonts w:ascii="Arial" w:eastAsia="Times New Roman" w:hAnsi="Arial" w:cs="Arial"/>
                <w:color w:val="000000" w:themeColor="text1"/>
                <w:sz w:val="18"/>
                <w:szCs w:val="20"/>
                <w:lang w:eastAsia="es-MX"/>
              </w:rPr>
            </w:pPr>
            <w:r>
              <w:rPr>
                <w:rFonts w:ascii="Arial" w:eastAsia="Times New Roman" w:hAnsi="Arial" w:cs="Arial"/>
                <w:color w:val="000000" w:themeColor="text1"/>
                <w:sz w:val="18"/>
                <w:szCs w:val="20"/>
                <w:lang w:eastAsia="es-MX"/>
              </w:rPr>
              <w:t>42.5</w:t>
            </w:r>
            <w:r w:rsidRPr="00BC03D9">
              <w:rPr>
                <w:rFonts w:ascii="Arial" w:eastAsia="Times New Roman" w:hAnsi="Arial" w:cs="Arial"/>
                <w:color w:val="000000" w:themeColor="text1"/>
                <w:sz w:val="18"/>
                <w:szCs w:val="20"/>
                <w:lang w:eastAsia="es-MX"/>
              </w:rPr>
              <w:t xml:space="preserve"> – </w:t>
            </w:r>
            <w:r>
              <w:rPr>
                <w:rFonts w:ascii="Arial" w:eastAsia="Times New Roman" w:hAnsi="Arial" w:cs="Arial"/>
                <w:color w:val="000000" w:themeColor="text1"/>
                <w:sz w:val="18"/>
                <w:szCs w:val="20"/>
                <w:lang w:eastAsia="es-MX"/>
              </w:rPr>
              <w:t>47</w:t>
            </w:r>
          </w:p>
        </w:tc>
        <w:tc>
          <w:tcPr>
            <w:tcW w:w="1134" w:type="dxa"/>
            <w:tcBorders>
              <w:top w:val="nil"/>
              <w:left w:val="nil"/>
              <w:bottom w:val="single" w:sz="4" w:space="0" w:color="auto"/>
              <w:right w:val="single" w:sz="4" w:space="0" w:color="auto"/>
            </w:tcBorders>
            <w:shd w:val="clear" w:color="auto" w:fill="auto"/>
            <w:noWrap/>
            <w:vAlign w:val="center"/>
          </w:tcPr>
          <w:p w14:paraId="52C26CF2" w14:textId="3C91D899" w:rsidR="00412879" w:rsidRPr="00BC03D9" w:rsidRDefault="00412879" w:rsidP="00412879">
            <w:pPr>
              <w:spacing w:after="0" w:line="240" w:lineRule="auto"/>
              <w:jc w:val="center"/>
              <w:rPr>
                <w:rFonts w:ascii="Arial" w:eastAsia="Times New Roman" w:hAnsi="Arial" w:cs="Arial"/>
                <w:color w:val="000000" w:themeColor="text1"/>
                <w:sz w:val="18"/>
                <w:szCs w:val="20"/>
                <w:lang w:eastAsia="es-MX"/>
              </w:rPr>
            </w:pPr>
            <w:r>
              <w:rPr>
                <w:rFonts w:ascii="Arial" w:eastAsia="Times New Roman" w:hAnsi="Arial" w:cs="Arial"/>
                <w:color w:val="000000" w:themeColor="text1"/>
                <w:sz w:val="18"/>
                <w:szCs w:val="20"/>
                <w:lang w:eastAsia="es-MX"/>
              </w:rPr>
              <w:t>37.5</w:t>
            </w:r>
            <w:r w:rsidRPr="00BC03D9">
              <w:rPr>
                <w:rFonts w:ascii="Arial" w:eastAsia="Times New Roman" w:hAnsi="Arial" w:cs="Arial"/>
                <w:color w:val="000000" w:themeColor="text1"/>
                <w:sz w:val="18"/>
                <w:szCs w:val="20"/>
                <w:lang w:eastAsia="es-MX"/>
              </w:rPr>
              <w:t xml:space="preserve"> – </w:t>
            </w:r>
            <w:r>
              <w:rPr>
                <w:rFonts w:ascii="Arial" w:eastAsia="Times New Roman" w:hAnsi="Arial" w:cs="Arial"/>
                <w:color w:val="000000" w:themeColor="text1"/>
                <w:sz w:val="18"/>
                <w:szCs w:val="20"/>
                <w:lang w:eastAsia="es-MX"/>
              </w:rPr>
              <w:t>42</w:t>
            </w:r>
          </w:p>
        </w:tc>
        <w:tc>
          <w:tcPr>
            <w:tcW w:w="1099" w:type="dxa"/>
            <w:tcBorders>
              <w:top w:val="nil"/>
              <w:left w:val="nil"/>
              <w:bottom w:val="single" w:sz="4" w:space="0" w:color="auto"/>
              <w:right w:val="single" w:sz="4" w:space="0" w:color="auto"/>
            </w:tcBorders>
            <w:shd w:val="clear" w:color="auto" w:fill="auto"/>
            <w:noWrap/>
            <w:vAlign w:val="center"/>
          </w:tcPr>
          <w:p w14:paraId="07DA71A9" w14:textId="29396890" w:rsidR="00412879" w:rsidRPr="00BC03D9" w:rsidRDefault="00412879" w:rsidP="00412879">
            <w:pPr>
              <w:spacing w:after="0" w:line="240" w:lineRule="auto"/>
              <w:jc w:val="center"/>
              <w:rPr>
                <w:rFonts w:ascii="Arial" w:eastAsia="Times New Roman" w:hAnsi="Arial" w:cs="Arial"/>
                <w:color w:val="000000" w:themeColor="text1"/>
                <w:sz w:val="18"/>
                <w:szCs w:val="20"/>
                <w:lang w:eastAsia="es-MX"/>
              </w:rPr>
            </w:pPr>
            <w:r>
              <w:rPr>
                <w:rFonts w:ascii="Arial" w:eastAsia="Times New Roman" w:hAnsi="Arial" w:cs="Arial"/>
                <w:color w:val="000000" w:themeColor="text1"/>
                <w:sz w:val="18"/>
                <w:szCs w:val="20"/>
                <w:lang w:eastAsia="es-MX"/>
              </w:rPr>
              <w:t xml:space="preserve">35 </w:t>
            </w:r>
            <w:r w:rsidRPr="00BC03D9">
              <w:rPr>
                <w:rFonts w:ascii="Arial" w:eastAsia="Times New Roman" w:hAnsi="Arial" w:cs="Arial"/>
                <w:color w:val="000000" w:themeColor="text1"/>
                <w:sz w:val="18"/>
                <w:szCs w:val="20"/>
                <w:lang w:eastAsia="es-MX"/>
              </w:rPr>
              <w:t xml:space="preserve">– </w:t>
            </w:r>
            <w:r>
              <w:rPr>
                <w:rFonts w:ascii="Arial" w:eastAsia="Times New Roman" w:hAnsi="Arial" w:cs="Arial"/>
                <w:color w:val="000000" w:themeColor="text1"/>
                <w:sz w:val="18"/>
                <w:szCs w:val="20"/>
                <w:lang w:eastAsia="es-MX"/>
              </w:rPr>
              <w:t>37</w:t>
            </w:r>
          </w:p>
        </w:tc>
        <w:tc>
          <w:tcPr>
            <w:tcW w:w="450" w:type="dxa"/>
            <w:tcBorders>
              <w:top w:val="nil"/>
              <w:left w:val="nil"/>
              <w:bottom w:val="single" w:sz="4" w:space="0" w:color="auto"/>
              <w:right w:val="single" w:sz="4" w:space="0" w:color="auto"/>
            </w:tcBorders>
            <w:shd w:val="clear" w:color="auto" w:fill="auto"/>
            <w:noWrap/>
            <w:vAlign w:val="center"/>
          </w:tcPr>
          <w:p w14:paraId="62470987" w14:textId="69EE9168" w:rsidR="00412879" w:rsidRPr="00BC03D9" w:rsidRDefault="00412879" w:rsidP="00412879">
            <w:pPr>
              <w:spacing w:after="0" w:line="240" w:lineRule="auto"/>
              <w:jc w:val="center"/>
              <w:rPr>
                <w:rFonts w:ascii="Arial" w:eastAsia="Times New Roman" w:hAnsi="Arial" w:cs="Arial"/>
                <w:color w:val="000000" w:themeColor="text1"/>
                <w:sz w:val="18"/>
                <w:szCs w:val="20"/>
                <w:lang w:eastAsia="es-MX"/>
              </w:rPr>
            </w:pPr>
            <w:r w:rsidRPr="00BC03D9">
              <w:rPr>
                <w:rFonts w:ascii="Arial" w:eastAsia="Times New Roman" w:hAnsi="Arial" w:cs="Arial"/>
                <w:color w:val="000000" w:themeColor="text1"/>
                <w:sz w:val="18"/>
                <w:szCs w:val="20"/>
                <w:lang w:eastAsia="es-MX"/>
              </w:rPr>
              <w:t>0</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5A457587" w14:textId="2EB3935C" w:rsidR="00412879" w:rsidRPr="00BC03D9" w:rsidRDefault="00412879" w:rsidP="00412879">
            <w:pPr>
              <w:jc w:val="both"/>
              <w:rPr>
                <w:rFonts w:ascii="Arial" w:eastAsia="Times New Roman" w:hAnsi="Arial" w:cs="Arial"/>
                <w:color w:val="000000" w:themeColor="text1"/>
                <w:sz w:val="18"/>
                <w:szCs w:val="20"/>
                <w:lang w:eastAsia="es-MX"/>
              </w:rPr>
            </w:pPr>
            <w:r w:rsidRPr="00BC03D9">
              <w:rPr>
                <w:rFonts w:ascii="Arial" w:eastAsia="Times New Roman" w:hAnsi="Arial" w:cs="Arial"/>
                <w:color w:val="000000" w:themeColor="text1"/>
                <w:sz w:val="18"/>
                <w:szCs w:val="20"/>
                <w:lang w:eastAsia="es-MX"/>
              </w:rPr>
              <w:t>Demuestra conocimiento y dominio de los temas de la unidad. Aplica los conocimientos en los casos prácticos solicitados en la evaluación. Demuestra habilidad para la resolución de casos prácticos.</w:t>
            </w:r>
          </w:p>
        </w:tc>
      </w:tr>
      <w:tr w:rsidR="009A318A" w:rsidRPr="00BC03D9" w14:paraId="1C7DDA12" w14:textId="77777777" w:rsidTr="00412879">
        <w:trPr>
          <w:trHeight w:val="294"/>
          <w:jc w:val="center"/>
        </w:trPr>
        <w:tc>
          <w:tcPr>
            <w:tcW w:w="3574" w:type="dxa"/>
            <w:tcBorders>
              <w:top w:val="nil"/>
              <w:left w:val="single" w:sz="4" w:space="0" w:color="auto"/>
              <w:bottom w:val="single" w:sz="4" w:space="0" w:color="auto"/>
            </w:tcBorders>
            <w:shd w:val="clear" w:color="auto" w:fill="auto"/>
            <w:noWrap/>
            <w:vAlign w:val="bottom"/>
          </w:tcPr>
          <w:p w14:paraId="49E83180" w14:textId="77777777" w:rsidR="009A318A" w:rsidRPr="00BC03D9" w:rsidRDefault="009A318A" w:rsidP="007930F0">
            <w:pPr>
              <w:spacing w:after="0" w:line="240" w:lineRule="auto"/>
              <w:jc w:val="center"/>
              <w:rPr>
                <w:rFonts w:ascii="Arial" w:eastAsia="Times New Roman" w:hAnsi="Arial" w:cs="Arial"/>
                <w:color w:val="000000" w:themeColor="text1"/>
                <w:sz w:val="20"/>
                <w:szCs w:val="20"/>
                <w:lang w:eastAsia="es-MX"/>
              </w:rPr>
            </w:pPr>
            <w:r w:rsidRPr="00BC03D9">
              <w:rPr>
                <w:rFonts w:ascii="Arial" w:eastAsia="Times New Roman" w:hAnsi="Arial" w:cs="Arial"/>
                <w:color w:val="000000" w:themeColor="text1"/>
                <w:sz w:val="20"/>
                <w:szCs w:val="20"/>
                <w:lang w:eastAsia="es-MX"/>
              </w:rPr>
              <w:t> Total </w:t>
            </w:r>
          </w:p>
        </w:tc>
        <w:tc>
          <w:tcPr>
            <w:tcW w:w="851" w:type="dxa"/>
            <w:tcBorders>
              <w:top w:val="single" w:sz="4" w:space="0" w:color="auto"/>
              <w:bottom w:val="single" w:sz="4" w:space="0" w:color="auto"/>
              <w:right w:val="single" w:sz="4" w:space="0" w:color="auto"/>
            </w:tcBorders>
            <w:shd w:val="clear" w:color="auto" w:fill="auto"/>
            <w:vAlign w:val="bottom"/>
          </w:tcPr>
          <w:p w14:paraId="6BBFDB8E" w14:textId="77777777" w:rsidR="009A318A" w:rsidRPr="00BC03D9" w:rsidRDefault="009A318A" w:rsidP="007930F0">
            <w:pPr>
              <w:spacing w:after="0" w:line="240" w:lineRule="auto"/>
              <w:jc w:val="center"/>
              <w:rPr>
                <w:rFonts w:ascii="Arial" w:eastAsia="Times New Roman" w:hAnsi="Arial" w:cs="Arial"/>
                <w:color w:val="000000" w:themeColor="text1"/>
                <w:sz w:val="20"/>
                <w:szCs w:val="20"/>
                <w:lang w:eastAsia="es-MX"/>
              </w:rPr>
            </w:pPr>
            <w:r w:rsidRPr="00BC03D9">
              <w:rPr>
                <w:rFonts w:ascii="Arial" w:eastAsia="Times New Roman" w:hAnsi="Arial" w:cs="Arial"/>
                <w:color w:val="000000" w:themeColor="text1"/>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3A56D18B" w14:textId="77777777" w:rsidR="009A318A" w:rsidRPr="00BC03D9" w:rsidRDefault="009A318A" w:rsidP="007930F0">
            <w:pPr>
              <w:spacing w:after="0" w:line="240" w:lineRule="auto"/>
              <w:jc w:val="center"/>
              <w:rPr>
                <w:rFonts w:ascii="Arial" w:eastAsia="Times New Roman" w:hAnsi="Arial" w:cs="Arial"/>
                <w:color w:val="000000" w:themeColor="text1"/>
                <w:sz w:val="20"/>
                <w:szCs w:val="20"/>
                <w:lang w:eastAsia="es-MX"/>
              </w:rPr>
            </w:pPr>
          </w:p>
        </w:tc>
        <w:tc>
          <w:tcPr>
            <w:tcW w:w="1276" w:type="dxa"/>
            <w:tcBorders>
              <w:top w:val="nil"/>
              <w:left w:val="nil"/>
              <w:bottom w:val="single" w:sz="4" w:space="0" w:color="auto"/>
              <w:right w:val="single" w:sz="4" w:space="0" w:color="auto"/>
            </w:tcBorders>
            <w:shd w:val="clear" w:color="auto" w:fill="auto"/>
            <w:noWrap/>
            <w:vAlign w:val="bottom"/>
          </w:tcPr>
          <w:p w14:paraId="2FB19E2F" w14:textId="77777777" w:rsidR="009A318A" w:rsidRPr="00BC03D9" w:rsidRDefault="009A318A" w:rsidP="007930F0">
            <w:pPr>
              <w:spacing w:after="0" w:line="240" w:lineRule="auto"/>
              <w:jc w:val="center"/>
              <w:rPr>
                <w:rFonts w:ascii="Arial" w:eastAsia="Times New Roman" w:hAnsi="Arial" w:cs="Arial"/>
                <w:color w:val="000000" w:themeColor="text1"/>
                <w:sz w:val="20"/>
                <w:szCs w:val="20"/>
                <w:lang w:eastAsia="es-MX"/>
              </w:rPr>
            </w:pPr>
          </w:p>
        </w:tc>
        <w:tc>
          <w:tcPr>
            <w:tcW w:w="1134" w:type="dxa"/>
            <w:tcBorders>
              <w:top w:val="nil"/>
              <w:left w:val="nil"/>
              <w:bottom w:val="single" w:sz="4" w:space="0" w:color="auto"/>
              <w:right w:val="single" w:sz="4" w:space="0" w:color="auto"/>
            </w:tcBorders>
            <w:shd w:val="clear" w:color="auto" w:fill="auto"/>
            <w:noWrap/>
            <w:vAlign w:val="bottom"/>
          </w:tcPr>
          <w:p w14:paraId="4C0E3F00" w14:textId="77777777" w:rsidR="009A318A" w:rsidRPr="00BC03D9" w:rsidRDefault="009A318A" w:rsidP="007930F0">
            <w:pPr>
              <w:spacing w:after="0" w:line="240" w:lineRule="auto"/>
              <w:jc w:val="center"/>
              <w:rPr>
                <w:rFonts w:ascii="Arial" w:eastAsia="Times New Roman" w:hAnsi="Arial" w:cs="Arial"/>
                <w:color w:val="000000" w:themeColor="text1"/>
                <w:sz w:val="20"/>
                <w:szCs w:val="20"/>
                <w:lang w:eastAsia="es-MX"/>
              </w:rPr>
            </w:pPr>
          </w:p>
        </w:tc>
        <w:tc>
          <w:tcPr>
            <w:tcW w:w="1099" w:type="dxa"/>
            <w:tcBorders>
              <w:top w:val="nil"/>
              <w:left w:val="nil"/>
              <w:bottom w:val="single" w:sz="4" w:space="0" w:color="auto"/>
              <w:right w:val="single" w:sz="4" w:space="0" w:color="auto"/>
            </w:tcBorders>
            <w:shd w:val="clear" w:color="auto" w:fill="auto"/>
            <w:noWrap/>
            <w:vAlign w:val="bottom"/>
          </w:tcPr>
          <w:p w14:paraId="5993B93E" w14:textId="77777777" w:rsidR="009A318A" w:rsidRPr="00BC03D9" w:rsidRDefault="009A318A" w:rsidP="007930F0">
            <w:pPr>
              <w:spacing w:after="0" w:line="240" w:lineRule="auto"/>
              <w:jc w:val="center"/>
              <w:rPr>
                <w:rFonts w:ascii="Arial" w:eastAsia="Times New Roman" w:hAnsi="Arial" w:cs="Arial"/>
                <w:color w:val="000000" w:themeColor="text1"/>
                <w:sz w:val="20"/>
                <w:szCs w:val="20"/>
                <w:lang w:eastAsia="es-MX"/>
              </w:rPr>
            </w:pPr>
          </w:p>
        </w:tc>
        <w:tc>
          <w:tcPr>
            <w:tcW w:w="450" w:type="dxa"/>
            <w:tcBorders>
              <w:top w:val="nil"/>
              <w:left w:val="nil"/>
              <w:bottom w:val="single" w:sz="4" w:space="0" w:color="auto"/>
              <w:right w:val="single" w:sz="4" w:space="0" w:color="auto"/>
            </w:tcBorders>
            <w:shd w:val="clear" w:color="auto" w:fill="auto"/>
            <w:noWrap/>
            <w:vAlign w:val="bottom"/>
          </w:tcPr>
          <w:p w14:paraId="13365BFD" w14:textId="77777777" w:rsidR="009A318A" w:rsidRPr="00BC03D9" w:rsidRDefault="009A318A" w:rsidP="007930F0">
            <w:pPr>
              <w:spacing w:after="0" w:line="240" w:lineRule="auto"/>
              <w:jc w:val="center"/>
              <w:rPr>
                <w:rFonts w:ascii="Arial" w:eastAsia="Times New Roman" w:hAnsi="Arial" w:cs="Arial"/>
                <w:color w:val="000000" w:themeColor="text1"/>
                <w:sz w:val="20"/>
                <w:szCs w:val="20"/>
                <w:lang w:eastAsia="es-MX"/>
              </w:rPr>
            </w:pP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2773B1EF" w14:textId="77777777" w:rsidR="009A318A" w:rsidRPr="00BC03D9" w:rsidRDefault="009A318A" w:rsidP="007930F0">
            <w:pPr>
              <w:spacing w:after="0" w:line="240" w:lineRule="auto"/>
              <w:jc w:val="center"/>
              <w:rPr>
                <w:rFonts w:ascii="Arial" w:eastAsia="Times New Roman" w:hAnsi="Arial" w:cs="Arial"/>
                <w:color w:val="000000" w:themeColor="text1"/>
                <w:sz w:val="20"/>
                <w:szCs w:val="20"/>
                <w:lang w:eastAsia="es-MX"/>
              </w:rPr>
            </w:pPr>
          </w:p>
        </w:tc>
      </w:tr>
    </w:tbl>
    <w:p w14:paraId="23239984" w14:textId="77777777" w:rsidR="005202F9" w:rsidRPr="00BC03D9" w:rsidRDefault="005202F9" w:rsidP="005202F9">
      <w:pPr>
        <w:pStyle w:val="Sinespaciado"/>
        <w:jc w:val="both"/>
        <w:rPr>
          <w:rFonts w:ascii="Arial" w:hAnsi="Arial" w:cs="Arial"/>
          <w:color w:val="000000" w:themeColor="text1"/>
          <w:sz w:val="20"/>
          <w:szCs w:val="20"/>
        </w:rPr>
      </w:pPr>
    </w:p>
    <w:p w14:paraId="27C5208A" w14:textId="77777777" w:rsidR="005202F9" w:rsidRPr="00BC03D9" w:rsidRDefault="005202F9" w:rsidP="005202F9">
      <w:pPr>
        <w:pStyle w:val="Sinespaciado"/>
        <w:rPr>
          <w:rFonts w:ascii="Arial" w:hAnsi="Arial" w:cs="Arial"/>
          <w:color w:val="000000" w:themeColor="text1"/>
          <w:sz w:val="20"/>
          <w:szCs w:val="20"/>
        </w:rPr>
      </w:pPr>
    </w:p>
    <w:p w14:paraId="507E21D4" w14:textId="20A385EE" w:rsidR="00CB23DE" w:rsidRDefault="00CB23DE" w:rsidP="00CB23DE">
      <w:pPr>
        <w:pStyle w:val="Sinespaciado"/>
        <w:jc w:val="both"/>
        <w:rPr>
          <w:rFonts w:ascii="Arial" w:hAnsi="Arial" w:cs="Arial"/>
          <w:color w:val="000000" w:themeColor="text1"/>
          <w:sz w:val="20"/>
          <w:szCs w:val="20"/>
        </w:rPr>
      </w:pPr>
      <w:r w:rsidRPr="00BC03D9">
        <w:rPr>
          <w:rFonts w:ascii="Arial" w:hAnsi="Arial" w:cs="Arial"/>
          <w:color w:val="000000" w:themeColor="text1"/>
          <w:sz w:val="20"/>
          <w:szCs w:val="20"/>
        </w:rPr>
        <w:lastRenderedPageBreak/>
        <w:t>Nota: este apartado número 4 de la instrumentación didáctica para la formación y desarrollo de competencias profesionales se repite, de acuerdo al número de competencias específicas de los temas de asignatura.</w:t>
      </w:r>
    </w:p>
    <w:p w14:paraId="3C55ACEA" w14:textId="0B48B0D1" w:rsidR="00412879" w:rsidRDefault="00412879" w:rsidP="00CB23DE">
      <w:pPr>
        <w:pStyle w:val="Sinespaciado"/>
        <w:jc w:val="both"/>
        <w:rPr>
          <w:rFonts w:ascii="Arial" w:hAnsi="Arial" w:cs="Arial"/>
          <w:color w:val="000000" w:themeColor="text1"/>
          <w:sz w:val="20"/>
          <w:szCs w:val="20"/>
        </w:rPr>
      </w:pPr>
    </w:p>
    <w:p w14:paraId="7EB3F9AB" w14:textId="597E1AB8" w:rsidR="00412879" w:rsidRDefault="00412879" w:rsidP="00CB23DE">
      <w:pPr>
        <w:pStyle w:val="Sinespaciado"/>
        <w:jc w:val="both"/>
        <w:rPr>
          <w:rFonts w:ascii="Arial" w:hAnsi="Arial" w:cs="Arial"/>
          <w:color w:val="000000" w:themeColor="text1"/>
          <w:sz w:val="20"/>
          <w:szCs w:val="20"/>
        </w:rPr>
      </w:pPr>
    </w:p>
    <w:p w14:paraId="55D3D996" w14:textId="77777777" w:rsidR="00412879" w:rsidRPr="00BC03D9" w:rsidRDefault="00412879" w:rsidP="00CB23DE">
      <w:pPr>
        <w:pStyle w:val="Sinespaciado"/>
        <w:jc w:val="both"/>
        <w:rPr>
          <w:rFonts w:ascii="Arial" w:hAnsi="Arial" w:cs="Arial"/>
          <w:color w:val="000000" w:themeColor="text1"/>
          <w:sz w:val="20"/>
          <w:szCs w:val="20"/>
        </w:rPr>
      </w:pPr>
    </w:p>
    <w:p w14:paraId="11E497BD" w14:textId="77777777" w:rsidR="007D5454" w:rsidRPr="00BC03D9" w:rsidRDefault="00106009" w:rsidP="00106009">
      <w:pPr>
        <w:pStyle w:val="Sinespaciado"/>
        <w:numPr>
          <w:ilvl w:val="0"/>
          <w:numId w:val="1"/>
        </w:numPr>
        <w:rPr>
          <w:rFonts w:ascii="Arial" w:hAnsi="Arial" w:cs="Arial"/>
          <w:color w:val="000000" w:themeColor="text1"/>
          <w:sz w:val="20"/>
          <w:szCs w:val="20"/>
        </w:rPr>
      </w:pPr>
      <w:r w:rsidRPr="00BC03D9">
        <w:rPr>
          <w:rFonts w:ascii="Arial" w:hAnsi="Arial" w:cs="Arial"/>
          <w:color w:val="000000" w:themeColor="text1"/>
          <w:sz w:val="20"/>
          <w:szCs w:val="20"/>
        </w:rPr>
        <w:t>Fuentes de información y apoyos didácticos:</w:t>
      </w:r>
    </w:p>
    <w:p w14:paraId="099DD959" w14:textId="77777777" w:rsidR="00106009" w:rsidRPr="00BC03D9" w:rsidRDefault="00106009" w:rsidP="007D5454">
      <w:pPr>
        <w:pStyle w:val="Sinespaciado"/>
        <w:ind w:left="720"/>
        <w:rPr>
          <w:rFonts w:ascii="Arial" w:hAnsi="Arial" w:cs="Arial"/>
          <w:color w:val="000000" w:themeColor="text1"/>
          <w:sz w:val="20"/>
          <w:szCs w:val="20"/>
        </w:rPr>
      </w:pPr>
    </w:p>
    <w:tbl>
      <w:tblPr>
        <w:tblStyle w:val="Tablaconcuadrcula"/>
        <w:tblW w:w="0" w:type="auto"/>
        <w:tblLook w:val="04A0" w:firstRow="1" w:lastRow="0" w:firstColumn="1" w:lastColumn="0" w:noHBand="0" w:noVBand="1"/>
      </w:tblPr>
      <w:tblGrid>
        <w:gridCol w:w="6498"/>
        <w:gridCol w:w="6498"/>
      </w:tblGrid>
      <w:tr w:rsidR="00BC03D9" w:rsidRPr="00BC03D9" w14:paraId="3AFE6432" w14:textId="77777777">
        <w:tc>
          <w:tcPr>
            <w:tcW w:w="6498" w:type="dxa"/>
            <w:tcBorders>
              <w:top w:val="nil"/>
              <w:left w:val="nil"/>
              <w:bottom w:val="single" w:sz="4" w:space="0" w:color="auto"/>
              <w:right w:val="nil"/>
            </w:tcBorders>
          </w:tcPr>
          <w:p w14:paraId="07A7DAD7" w14:textId="77777777" w:rsidR="00106009" w:rsidRPr="00BC03D9" w:rsidRDefault="00106009" w:rsidP="00106009">
            <w:pPr>
              <w:pStyle w:val="Sinespaciado"/>
              <w:rPr>
                <w:rFonts w:ascii="Arial" w:hAnsi="Arial" w:cs="Arial"/>
                <w:color w:val="000000" w:themeColor="text1"/>
                <w:sz w:val="20"/>
                <w:szCs w:val="20"/>
              </w:rPr>
            </w:pPr>
            <w:r w:rsidRPr="00BC03D9">
              <w:rPr>
                <w:rFonts w:ascii="Arial" w:hAnsi="Arial" w:cs="Arial"/>
                <w:color w:val="000000" w:themeColor="text1"/>
                <w:sz w:val="20"/>
                <w:szCs w:val="20"/>
              </w:rPr>
              <w:t>Fuentes de información: (5.1)</w:t>
            </w:r>
          </w:p>
        </w:tc>
        <w:tc>
          <w:tcPr>
            <w:tcW w:w="6498" w:type="dxa"/>
            <w:tcBorders>
              <w:top w:val="nil"/>
              <w:left w:val="nil"/>
              <w:bottom w:val="single" w:sz="4" w:space="0" w:color="auto"/>
              <w:right w:val="nil"/>
            </w:tcBorders>
          </w:tcPr>
          <w:p w14:paraId="4D8323BA" w14:textId="77777777" w:rsidR="00106009" w:rsidRPr="00BC03D9" w:rsidRDefault="00106009" w:rsidP="00106009">
            <w:pPr>
              <w:pStyle w:val="Sinespaciado"/>
              <w:rPr>
                <w:rFonts w:ascii="Arial" w:hAnsi="Arial" w:cs="Arial"/>
                <w:color w:val="000000" w:themeColor="text1"/>
                <w:sz w:val="20"/>
                <w:szCs w:val="20"/>
              </w:rPr>
            </w:pPr>
            <w:r w:rsidRPr="00BC03D9">
              <w:rPr>
                <w:rFonts w:ascii="Arial" w:hAnsi="Arial" w:cs="Arial"/>
                <w:color w:val="000000" w:themeColor="text1"/>
                <w:sz w:val="20"/>
                <w:szCs w:val="20"/>
              </w:rPr>
              <w:t>Apoyos didácticos (5.2)</w:t>
            </w:r>
          </w:p>
        </w:tc>
      </w:tr>
      <w:tr w:rsidR="00106009" w:rsidRPr="00BC03D9" w14:paraId="707640D6" w14:textId="77777777">
        <w:trPr>
          <w:trHeight w:val="661"/>
        </w:trPr>
        <w:tc>
          <w:tcPr>
            <w:tcW w:w="6498" w:type="dxa"/>
            <w:tcBorders>
              <w:top w:val="single" w:sz="4" w:space="0" w:color="auto"/>
            </w:tcBorders>
          </w:tcPr>
          <w:p w14:paraId="4C56B2E5" w14:textId="77777777" w:rsidR="00116890" w:rsidRPr="00BC03D9" w:rsidRDefault="00116890" w:rsidP="00D84490">
            <w:pPr>
              <w:pStyle w:val="Prrafodelista"/>
              <w:widowControl w:val="0"/>
              <w:numPr>
                <w:ilvl w:val="0"/>
                <w:numId w:val="27"/>
              </w:numPr>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 xml:space="preserve">Autor: Andrés M. Karcz. Libro: Fundamentos de </w:t>
            </w:r>
            <w:r w:rsidR="00261749" w:rsidRPr="00BC03D9">
              <w:rPr>
                <w:rFonts w:ascii="Arial" w:hAnsi="Arial" w:cs="ê0e'C0◊4‚"/>
                <w:color w:val="000000" w:themeColor="text1"/>
                <w:sz w:val="20"/>
                <w:szCs w:val="24"/>
                <w:lang w:val="es-ES_tradnl"/>
              </w:rPr>
              <w:t>Metrología</w:t>
            </w:r>
            <w:r w:rsidRPr="00BC03D9">
              <w:rPr>
                <w:rFonts w:ascii="Arial" w:hAnsi="Arial" w:cs="ê0e'C0◊4‚"/>
                <w:color w:val="000000" w:themeColor="text1"/>
                <w:sz w:val="20"/>
                <w:szCs w:val="24"/>
                <w:lang w:val="es-ES_tradnl"/>
              </w:rPr>
              <w:t xml:space="preserve"> Eléctrica. Tomo I, II y III. Editorial: Alfaomega-Marcombo.</w:t>
            </w:r>
          </w:p>
          <w:p w14:paraId="3519E823" w14:textId="77777777" w:rsidR="00116890" w:rsidRPr="00BC03D9" w:rsidRDefault="00116890" w:rsidP="00D84490">
            <w:pPr>
              <w:pStyle w:val="Prrafodelista"/>
              <w:widowControl w:val="0"/>
              <w:numPr>
                <w:ilvl w:val="0"/>
                <w:numId w:val="27"/>
              </w:numPr>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Autor: Bernard Grab. Libro: Electrónica Básica. (5ta. Edición). Editorial: Mc Graw Hill.</w:t>
            </w:r>
          </w:p>
          <w:p w14:paraId="3DEB649A" w14:textId="77777777" w:rsidR="00116890" w:rsidRPr="00BC03D9" w:rsidRDefault="00116890" w:rsidP="00D84490">
            <w:pPr>
              <w:pStyle w:val="Prrafodelista"/>
              <w:widowControl w:val="0"/>
              <w:numPr>
                <w:ilvl w:val="0"/>
                <w:numId w:val="27"/>
              </w:numPr>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Autor: Celso Fernández. Libro:  Autómatas programables y sistemas de automatización. Editorial:  Aprotega.</w:t>
            </w:r>
          </w:p>
          <w:p w14:paraId="0A7F3247" w14:textId="77777777" w:rsidR="00116890" w:rsidRPr="00BC03D9" w:rsidRDefault="00116890" w:rsidP="00D84490">
            <w:pPr>
              <w:pStyle w:val="Prrafodelista"/>
              <w:widowControl w:val="0"/>
              <w:numPr>
                <w:ilvl w:val="0"/>
                <w:numId w:val="27"/>
              </w:numPr>
              <w:autoSpaceDE w:val="0"/>
              <w:autoSpaceDN w:val="0"/>
              <w:adjustRightInd w:val="0"/>
              <w:jc w:val="both"/>
              <w:rPr>
                <w:rFonts w:ascii="Arial" w:hAnsi="Arial" w:cs="ê0e'C0◊4‚"/>
                <w:color w:val="000000" w:themeColor="text1"/>
                <w:sz w:val="20"/>
                <w:szCs w:val="24"/>
                <w:lang w:val="es-ES_tradnl"/>
              </w:rPr>
            </w:pPr>
            <w:r w:rsidRPr="00C23F50">
              <w:rPr>
                <w:rFonts w:ascii="Arial" w:hAnsi="Arial" w:cs="ê0e'C0◊4‚"/>
                <w:color w:val="000000" w:themeColor="text1"/>
                <w:sz w:val="20"/>
                <w:szCs w:val="24"/>
                <w:lang w:val="en-US"/>
              </w:rPr>
              <w:t xml:space="preserve">Autor: David F. Johson, John L. Hilburn, Johnny R. Johnson. Libro:  Basic Electric Circuit Analysis (Fourth Edition). </w:t>
            </w:r>
            <w:r w:rsidRPr="00BC03D9">
              <w:rPr>
                <w:rFonts w:ascii="Arial" w:hAnsi="Arial" w:cs="ê0e'C0◊4‚"/>
                <w:color w:val="000000" w:themeColor="text1"/>
                <w:sz w:val="20"/>
                <w:szCs w:val="24"/>
                <w:lang w:val="es-ES_tradnl"/>
              </w:rPr>
              <w:t>Editorial: Prentice Hall.</w:t>
            </w:r>
          </w:p>
          <w:p w14:paraId="4CB88876" w14:textId="77777777" w:rsidR="00116890" w:rsidRPr="00BC03D9" w:rsidRDefault="00D26AE3" w:rsidP="00D84490">
            <w:pPr>
              <w:pStyle w:val="Prrafodelista"/>
              <w:widowControl w:val="0"/>
              <w:numPr>
                <w:ilvl w:val="0"/>
                <w:numId w:val="27"/>
              </w:numPr>
              <w:autoSpaceDE w:val="0"/>
              <w:autoSpaceDN w:val="0"/>
              <w:adjustRightInd w:val="0"/>
              <w:jc w:val="both"/>
              <w:rPr>
                <w:rFonts w:ascii="Arial" w:hAnsi="Arial" w:cs="ê0e'C0◊4‚"/>
                <w:color w:val="000000" w:themeColor="text1"/>
                <w:sz w:val="20"/>
                <w:szCs w:val="24"/>
                <w:lang w:val="es-ES_tradnl"/>
              </w:rPr>
            </w:pPr>
            <w:r w:rsidRPr="00C23F50">
              <w:rPr>
                <w:rFonts w:ascii="Arial" w:hAnsi="Arial" w:cs="ê0e'C0◊4‚"/>
                <w:color w:val="000000" w:themeColor="text1"/>
                <w:sz w:val="20"/>
                <w:szCs w:val="24"/>
                <w:lang w:val="en-US"/>
              </w:rPr>
              <w:t xml:space="preserve">Autor: </w:t>
            </w:r>
            <w:r w:rsidR="00116890" w:rsidRPr="00C23F50">
              <w:rPr>
                <w:rFonts w:ascii="Arial" w:hAnsi="Arial" w:cs="ê0e'C0◊4‚"/>
                <w:color w:val="000000" w:themeColor="text1"/>
                <w:sz w:val="20"/>
                <w:szCs w:val="24"/>
                <w:lang w:val="en-US"/>
              </w:rPr>
              <w:t xml:space="preserve">Donald V. Richarson, Arthur J. Caisse Jr. </w:t>
            </w:r>
            <w:r w:rsidRPr="00BC03D9">
              <w:rPr>
                <w:rFonts w:ascii="Arial" w:hAnsi="Arial" w:cs="ê0e'C0◊4‚"/>
                <w:color w:val="000000" w:themeColor="text1"/>
                <w:sz w:val="20"/>
                <w:szCs w:val="24"/>
                <w:lang w:val="es-ES_tradnl"/>
              </w:rPr>
              <w:t xml:space="preserve">Libro: </w:t>
            </w:r>
            <w:r w:rsidR="00116890" w:rsidRPr="00BC03D9">
              <w:rPr>
                <w:rFonts w:ascii="Arial" w:hAnsi="Arial" w:cs="ê0e'C0◊4‚"/>
                <w:color w:val="000000" w:themeColor="text1"/>
                <w:sz w:val="20"/>
                <w:szCs w:val="24"/>
                <w:lang w:val="es-ES_tradnl"/>
              </w:rPr>
              <w:t>Máquinas Eléctricas Rotativas y Transformadores.</w:t>
            </w:r>
            <w:r w:rsidRPr="00BC03D9">
              <w:rPr>
                <w:rFonts w:ascii="Arial" w:hAnsi="Arial" w:cs="ê0e'C0◊4‚"/>
                <w:color w:val="000000" w:themeColor="text1"/>
                <w:sz w:val="20"/>
                <w:szCs w:val="24"/>
                <w:lang w:val="es-ES_tradnl"/>
              </w:rPr>
              <w:t xml:space="preserve"> </w:t>
            </w:r>
            <w:r w:rsidR="00116890" w:rsidRPr="00BC03D9">
              <w:rPr>
                <w:rFonts w:ascii="Arial" w:hAnsi="Arial" w:cs="ê0e'C0◊4‚"/>
                <w:color w:val="000000" w:themeColor="text1"/>
                <w:sz w:val="20"/>
                <w:szCs w:val="24"/>
                <w:lang w:val="es-ES_tradnl"/>
              </w:rPr>
              <w:t xml:space="preserve">(4ta. Edición). </w:t>
            </w:r>
            <w:r w:rsidRPr="00BC03D9">
              <w:rPr>
                <w:rFonts w:ascii="Arial" w:hAnsi="Arial" w:cs="ê0e'C0◊4‚"/>
                <w:color w:val="000000" w:themeColor="text1"/>
                <w:sz w:val="20"/>
                <w:szCs w:val="24"/>
                <w:lang w:val="es-ES_tradnl"/>
              </w:rPr>
              <w:t xml:space="preserve">Editorial: </w:t>
            </w:r>
            <w:r w:rsidR="00116890" w:rsidRPr="00BC03D9">
              <w:rPr>
                <w:rFonts w:ascii="Arial" w:hAnsi="Arial" w:cs="ê0e'C0◊4‚"/>
                <w:color w:val="000000" w:themeColor="text1"/>
                <w:sz w:val="20"/>
                <w:szCs w:val="24"/>
                <w:lang w:val="es-ES_tradnl"/>
              </w:rPr>
              <w:t>Prentice Hall.</w:t>
            </w:r>
          </w:p>
          <w:p w14:paraId="5E57F952" w14:textId="77777777" w:rsidR="00116890" w:rsidRPr="00BC03D9" w:rsidRDefault="00E45500" w:rsidP="00D84490">
            <w:pPr>
              <w:pStyle w:val="Prrafodelista"/>
              <w:widowControl w:val="0"/>
              <w:numPr>
                <w:ilvl w:val="0"/>
                <w:numId w:val="27"/>
              </w:numPr>
              <w:autoSpaceDE w:val="0"/>
              <w:autoSpaceDN w:val="0"/>
              <w:adjustRightInd w:val="0"/>
              <w:jc w:val="both"/>
              <w:rPr>
                <w:rFonts w:ascii="Arial" w:hAnsi="Arial" w:cs="ê0e'C0◊4‚"/>
                <w:color w:val="000000" w:themeColor="text1"/>
                <w:sz w:val="20"/>
                <w:szCs w:val="24"/>
                <w:lang w:val="es-ES_tradnl"/>
              </w:rPr>
            </w:pPr>
            <w:r w:rsidRPr="00C23F50">
              <w:rPr>
                <w:rFonts w:ascii="Arial" w:hAnsi="Arial" w:cs="ê0e'C0◊4‚"/>
                <w:color w:val="000000" w:themeColor="text1"/>
                <w:sz w:val="20"/>
                <w:szCs w:val="24"/>
                <w:lang w:val="en-US"/>
              </w:rPr>
              <w:t xml:space="preserve">Autor: </w:t>
            </w:r>
            <w:r w:rsidR="00116890" w:rsidRPr="00C23F50">
              <w:rPr>
                <w:rFonts w:ascii="Arial" w:hAnsi="Arial" w:cs="ê0e'C0◊4‚"/>
                <w:color w:val="000000" w:themeColor="text1"/>
                <w:sz w:val="20"/>
                <w:szCs w:val="24"/>
                <w:lang w:val="en-US"/>
              </w:rPr>
              <w:t xml:space="preserve">E. Fitzgeral, Charles Kingsley Jr., Stephe D. Vmang. </w:t>
            </w:r>
            <w:r w:rsidRPr="00BC03D9">
              <w:rPr>
                <w:rFonts w:ascii="Arial" w:hAnsi="Arial" w:cs="ê0e'C0◊4‚"/>
                <w:color w:val="000000" w:themeColor="text1"/>
                <w:sz w:val="20"/>
                <w:szCs w:val="24"/>
                <w:lang w:val="es-ES_tradnl"/>
              </w:rPr>
              <w:t xml:space="preserve">Libro: </w:t>
            </w:r>
            <w:r w:rsidR="00116890" w:rsidRPr="00BC03D9">
              <w:rPr>
                <w:rFonts w:ascii="Arial" w:hAnsi="Arial" w:cs="ê0e'C0◊4‚"/>
                <w:color w:val="000000" w:themeColor="text1"/>
                <w:sz w:val="20"/>
                <w:szCs w:val="24"/>
                <w:lang w:val="es-ES_tradnl"/>
              </w:rPr>
              <w:t xml:space="preserve">Máquinas Eléctricas (5a. Edición). </w:t>
            </w:r>
            <w:r w:rsidRPr="00BC03D9">
              <w:rPr>
                <w:rFonts w:ascii="Arial" w:hAnsi="Arial" w:cs="ê0e'C0◊4‚"/>
                <w:color w:val="000000" w:themeColor="text1"/>
                <w:sz w:val="20"/>
                <w:szCs w:val="24"/>
                <w:lang w:val="es-ES_tradnl"/>
              </w:rPr>
              <w:t xml:space="preserve">Editorial: </w:t>
            </w:r>
            <w:r w:rsidR="00116890" w:rsidRPr="00BC03D9">
              <w:rPr>
                <w:rFonts w:ascii="Arial" w:hAnsi="Arial" w:cs="ê0e'C0◊4‚"/>
                <w:color w:val="000000" w:themeColor="text1"/>
                <w:sz w:val="20"/>
                <w:szCs w:val="24"/>
                <w:lang w:val="es-ES_tradnl"/>
              </w:rPr>
              <w:t>Mc</w:t>
            </w:r>
            <w:r w:rsidRPr="00BC03D9">
              <w:rPr>
                <w:rFonts w:ascii="Arial" w:hAnsi="Arial" w:cs="ê0e'C0◊4‚"/>
                <w:color w:val="000000" w:themeColor="text1"/>
                <w:sz w:val="20"/>
                <w:szCs w:val="24"/>
                <w:lang w:val="es-ES_tradnl"/>
              </w:rPr>
              <w:t xml:space="preserve"> </w:t>
            </w:r>
            <w:r w:rsidR="00116890" w:rsidRPr="00BC03D9">
              <w:rPr>
                <w:rFonts w:ascii="Arial" w:hAnsi="Arial" w:cs="ê0e'C0◊4‚"/>
                <w:color w:val="000000" w:themeColor="text1"/>
                <w:sz w:val="20"/>
                <w:szCs w:val="24"/>
                <w:lang w:val="es-ES_tradnl"/>
              </w:rPr>
              <w:t>GraIl Hill.</w:t>
            </w:r>
          </w:p>
          <w:p w14:paraId="7004B28D" w14:textId="77777777" w:rsidR="00116890" w:rsidRPr="00BC03D9" w:rsidRDefault="00B74DCA" w:rsidP="00D84490">
            <w:pPr>
              <w:pStyle w:val="Prrafodelista"/>
              <w:widowControl w:val="0"/>
              <w:numPr>
                <w:ilvl w:val="0"/>
                <w:numId w:val="27"/>
              </w:numPr>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 xml:space="preserve">Autor: </w:t>
            </w:r>
            <w:r w:rsidR="00116890" w:rsidRPr="00BC03D9">
              <w:rPr>
                <w:rFonts w:ascii="Arial" w:hAnsi="Arial" w:cs="ê0e'C0◊4‚"/>
                <w:color w:val="000000" w:themeColor="text1"/>
                <w:sz w:val="20"/>
                <w:szCs w:val="24"/>
                <w:lang w:val="es-ES_tradnl"/>
              </w:rPr>
              <w:t xml:space="preserve">Enrique Ras Oliva. </w:t>
            </w:r>
            <w:r w:rsidRPr="00BC03D9">
              <w:rPr>
                <w:rFonts w:ascii="Arial" w:hAnsi="Arial" w:cs="ê0e'C0◊4‚"/>
                <w:color w:val="000000" w:themeColor="text1"/>
                <w:sz w:val="20"/>
                <w:szCs w:val="24"/>
                <w:lang w:val="es-ES_tradnl"/>
              </w:rPr>
              <w:t xml:space="preserve">Libro: </w:t>
            </w:r>
            <w:r w:rsidR="00116890" w:rsidRPr="00BC03D9">
              <w:rPr>
                <w:rFonts w:ascii="Arial" w:hAnsi="Arial" w:cs="ê0e'C0◊4‚"/>
                <w:color w:val="000000" w:themeColor="text1"/>
                <w:sz w:val="20"/>
                <w:szCs w:val="24"/>
                <w:lang w:val="es-ES_tradnl"/>
              </w:rPr>
              <w:t>Transformadores de potencia, de medida y de protección. (7. Edición).</w:t>
            </w:r>
            <w:r w:rsidRPr="00BC03D9">
              <w:rPr>
                <w:rFonts w:ascii="Arial" w:hAnsi="Arial" w:cs="ê0e'C0◊4‚"/>
                <w:color w:val="000000" w:themeColor="text1"/>
                <w:sz w:val="20"/>
                <w:szCs w:val="24"/>
                <w:lang w:val="es-ES_tradnl"/>
              </w:rPr>
              <w:t xml:space="preserve"> Editorial: </w:t>
            </w:r>
            <w:r w:rsidR="00116890" w:rsidRPr="00BC03D9">
              <w:rPr>
                <w:rFonts w:ascii="Arial" w:hAnsi="Arial" w:cs="ê0e'C0◊4‚"/>
                <w:color w:val="000000" w:themeColor="text1"/>
                <w:sz w:val="20"/>
                <w:szCs w:val="24"/>
                <w:lang w:val="es-ES_tradnl"/>
              </w:rPr>
              <w:t>Alfaomega - Marcombo.</w:t>
            </w:r>
          </w:p>
          <w:p w14:paraId="7F42BD69" w14:textId="77777777" w:rsidR="00116890" w:rsidRPr="00BC03D9" w:rsidRDefault="00B74DCA" w:rsidP="00D84490">
            <w:pPr>
              <w:pStyle w:val="Prrafodelista"/>
              <w:widowControl w:val="0"/>
              <w:numPr>
                <w:ilvl w:val="0"/>
                <w:numId w:val="27"/>
              </w:numPr>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 xml:space="preserve">Autor: </w:t>
            </w:r>
            <w:r w:rsidR="00116890" w:rsidRPr="00BC03D9">
              <w:rPr>
                <w:rFonts w:ascii="Arial" w:hAnsi="Arial" w:cs="ê0e'C0◊4‚"/>
                <w:color w:val="000000" w:themeColor="text1"/>
                <w:sz w:val="20"/>
                <w:szCs w:val="24"/>
                <w:lang w:val="es-ES_tradnl"/>
              </w:rPr>
              <w:t xml:space="preserve">Gilberto EnrIquez Harper. </w:t>
            </w:r>
            <w:r w:rsidRPr="00BC03D9">
              <w:rPr>
                <w:rFonts w:ascii="Arial" w:hAnsi="Arial" w:cs="ê0e'C0◊4‚"/>
                <w:color w:val="000000" w:themeColor="text1"/>
                <w:sz w:val="20"/>
                <w:szCs w:val="24"/>
                <w:lang w:val="es-ES_tradnl"/>
              </w:rPr>
              <w:t xml:space="preserve">Libro: </w:t>
            </w:r>
            <w:r w:rsidR="00116890" w:rsidRPr="00BC03D9">
              <w:rPr>
                <w:rFonts w:ascii="Arial" w:hAnsi="Arial" w:cs="ê0e'C0◊4‚"/>
                <w:color w:val="000000" w:themeColor="text1"/>
                <w:sz w:val="20"/>
                <w:szCs w:val="24"/>
                <w:lang w:val="es-ES_tradnl"/>
              </w:rPr>
              <w:t xml:space="preserve">El ABC de las Instalaciones eléctricas industriales. </w:t>
            </w:r>
            <w:r w:rsidRPr="00BC03D9">
              <w:rPr>
                <w:rFonts w:ascii="Arial" w:hAnsi="Arial" w:cs="ê0e'C0◊4‚"/>
                <w:color w:val="000000" w:themeColor="text1"/>
                <w:sz w:val="20"/>
                <w:szCs w:val="24"/>
                <w:lang w:val="es-ES_tradnl"/>
              </w:rPr>
              <w:t xml:space="preserve">Editorial: </w:t>
            </w:r>
            <w:r w:rsidR="00116890" w:rsidRPr="00BC03D9">
              <w:rPr>
                <w:rFonts w:ascii="Arial" w:hAnsi="Arial" w:cs="ê0e'C0◊4‚"/>
                <w:color w:val="000000" w:themeColor="text1"/>
                <w:sz w:val="20"/>
                <w:szCs w:val="24"/>
                <w:lang w:val="es-ES_tradnl"/>
              </w:rPr>
              <w:t>Limusa, Noriega</w:t>
            </w:r>
            <w:r w:rsidRPr="00BC03D9">
              <w:rPr>
                <w:rFonts w:ascii="Arial" w:hAnsi="Arial" w:cs="ê0e'C0◊4‚"/>
                <w:color w:val="000000" w:themeColor="text1"/>
                <w:sz w:val="20"/>
                <w:szCs w:val="24"/>
                <w:lang w:val="es-ES_tradnl"/>
              </w:rPr>
              <w:t xml:space="preserve"> </w:t>
            </w:r>
            <w:r w:rsidR="00116890" w:rsidRPr="00BC03D9">
              <w:rPr>
                <w:rFonts w:ascii="Arial" w:hAnsi="Arial" w:cs="ê0e'C0◊4‚"/>
                <w:color w:val="000000" w:themeColor="text1"/>
                <w:sz w:val="20"/>
                <w:szCs w:val="24"/>
                <w:lang w:val="es-ES_tradnl"/>
              </w:rPr>
              <w:t>Editores.</w:t>
            </w:r>
          </w:p>
          <w:p w14:paraId="3E695E74" w14:textId="77777777" w:rsidR="00116890" w:rsidRPr="00BC03D9" w:rsidRDefault="0010160E" w:rsidP="00D84490">
            <w:pPr>
              <w:pStyle w:val="Prrafodelista"/>
              <w:widowControl w:val="0"/>
              <w:numPr>
                <w:ilvl w:val="0"/>
                <w:numId w:val="27"/>
              </w:numPr>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 xml:space="preserve">Autor: </w:t>
            </w:r>
            <w:r w:rsidR="00116890" w:rsidRPr="00BC03D9">
              <w:rPr>
                <w:rFonts w:ascii="Arial" w:hAnsi="Arial" w:cs="ê0e'C0◊4‚"/>
                <w:color w:val="000000" w:themeColor="text1"/>
                <w:sz w:val="20"/>
                <w:szCs w:val="24"/>
                <w:lang w:val="es-ES_tradnl"/>
              </w:rPr>
              <w:t>José Domin</w:t>
            </w:r>
            <w:r w:rsidRPr="00BC03D9">
              <w:rPr>
                <w:rFonts w:ascii="Arial" w:hAnsi="Arial" w:cs="ê0e'C0◊4‚"/>
                <w:color w:val="000000" w:themeColor="text1"/>
                <w:sz w:val="20"/>
                <w:szCs w:val="24"/>
                <w:lang w:val="es-ES_tradnl"/>
              </w:rPr>
              <w:t xml:space="preserve">go Peña et al. Libro: </w:t>
            </w:r>
            <w:r w:rsidR="00116890" w:rsidRPr="00BC03D9">
              <w:rPr>
                <w:rFonts w:ascii="Arial" w:hAnsi="Arial" w:cs="ê0e'C0◊4‚"/>
                <w:color w:val="000000" w:themeColor="text1"/>
                <w:sz w:val="20"/>
                <w:szCs w:val="24"/>
                <w:lang w:val="es-ES_tradnl"/>
              </w:rPr>
              <w:t>Diseño y aplicación con autómatas programables</w:t>
            </w:r>
            <w:r w:rsidRPr="00BC03D9">
              <w:rPr>
                <w:rFonts w:ascii="Arial" w:hAnsi="Arial" w:cs="ê0e'C0◊4‚"/>
                <w:color w:val="000000" w:themeColor="text1"/>
                <w:sz w:val="20"/>
                <w:szCs w:val="24"/>
                <w:lang w:val="es-ES_tradnl"/>
              </w:rPr>
              <w:t>. Editorial:</w:t>
            </w:r>
            <w:r w:rsidR="00116890" w:rsidRPr="00BC03D9">
              <w:rPr>
                <w:rFonts w:ascii="Arial" w:hAnsi="Arial" w:cs="ê0e'C0◊4‚"/>
                <w:color w:val="000000" w:themeColor="text1"/>
                <w:sz w:val="20"/>
                <w:szCs w:val="24"/>
                <w:lang w:val="es-ES_tradnl"/>
              </w:rPr>
              <w:t xml:space="preserve"> UOC, 2003</w:t>
            </w:r>
            <w:r w:rsidRPr="00BC03D9">
              <w:rPr>
                <w:rFonts w:ascii="Arial" w:hAnsi="Arial" w:cs="ê0e'C0◊4‚"/>
                <w:color w:val="000000" w:themeColor="text1"/>
                <w:sz w:val="20"/>
                <w:szCs w:val="24"/>
                <w:lang w:val="es-ES_tradnl"/>
              </w:rPr>
              <w:t>.</w:t>
            </w:r>
          </w:p>
          <w:p w14:paraId="6B5964F9" w14:textId="77777777" w:rsidR="00116890" w:rsidRPr="00BC03D9" w:rsidRDefault="0010160E" w:rsidP="00D84490">
            <w:pPr>
              <w:pStyle w:val="Prrafodelista"/>
              <w:widowControl w:val="0"/>
              <w:numPr>
                <w:ilvl w:val="0"/>
                <w:numId w:val="27"/>
              </w:numPr>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 xml:space="preserve">Autor: Miguel Carrulla. Libro: </w:t>
            </w:r>
            <w:r w:rsidR="00116890" w:rsidRPr="00BC03D9">
              <w:rPr>
                <w:rFonts w:ascii="Arial" w:hAnsi="Arial" w:cs="ê0e'C0◊4‚"/>
                <w:color w:val="000000" w:themeColor="text1"/>
                <w:sz w:val="20"/>
                <w:szCs w:val="24"/>
                <w:lang w:val="es-ES_tradnl"/>
              </w:rPr>
              <w:t>Circuitos Básicos de Neumática</w:t>
            </w:r>
            <w:r w:rsidRPr="00BC03D9">
              <w:rPr>
                <w:rFonts w:ascii="Arial" w:hAnsi="Arial" w:cs="ê0e'C0◊4‚"/>
                <w:color w:val="000000" w:themeColor="text1"/>
                <w:sz w:val="20"/>
                <w:szCs w:val="24"/>
                <w:lang w:val="es-ES_tradnl"/>
              </w:rPr>
              <w:t>. Editorial:</w:t>
            </w:r>
            <w:r w:rsidR="00116890" w:rsidRPr="00BC03D9">
              <w:rPr>
                <w:rFonts w:ascii="Arial" w:hAnsi="Arial" w:cs="ê0e'C0◊4‚"/>
                <w:color w:val="000000" w:themeColor="text1"/>
                <w:sz w:val="20"/>
                <w:szCs w:val="24"/>
                <w:lang w:val="es-ES_tradnl"/>
              </w:rPr>
              <w:t xml:space="preserve"> Marcombo, 1993</w:t>
            </w:r>
            <w:r w:rsidRPr="00BC03D9">
              <w:rPr>
                <w:rFonts w:ascii="Arial" w:hAnsi="Arial" w:cs="ê0e'C0◊4‚"/>
                <w:color w:val="000000" w:themeColor="text1"/>
                <w:sz w:val="20"/>
                <w:szCs w:val="24"/>
                <w:lang w:val="es-ES_tradnl"/>
              </w:rPr>
              <w:t>.</w:t>
            </w:r>
          </w:p>
          <w:p w14:paraId="5F83A6AE" w14:textId="77777777" w:rsidR="00116890" w:rsidRPr="00BC03D9" w:rsidRDefault="0010160E" w:rsidP="00D84490">
            <w:pPr>
              <w:pStyle w:val="Prrafodelista"/>
              <w:widowControl w:val="0"/>
              <w:numPr>
                <w:ilvl w:val="0"/>
                <w:numId w:val="27"/>
              </w:numPr>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 xml:space="preserve">Autor: </w:t>
            </w:r>
            <w:r w:rsidR="00116890" w:rsidRPr="00BC03D9">
              <w:rPr>
                <w:rFonts w:ascii="Arial" w:hAnsi="Arial" w:cs="ê0e'C0◊4‚"/>
                <w:color w:val="000000" w:themeColor="text1"/>
                <w:sz w:val="20"/>
                <w:szCs w:val="24"/>
                <w:lang w:val="es-ES_tradnl"/>
              </w:rPr>
              <w:t xml:space="preserve">Resnick- Halliday- Krane, </w:t>
            </w:r>
            <w:r w:rsidRPr="00BC03D9">
              <w:rPr>
                <w:rFonts w:ascii="Arial" w:hAnsi="Arial" w:cs="ê0e'C0◊4‚"/>
                <w:color w:val="000000" w:themeColor="text1"/>
                <w:sz w:val="20"/>
                <w:szCs w:val="24"/>
                <w:lang w:val="es-ES_tradnl"/>
              </w:rPr>
              <w:t xml:space="preserve">Libro: </w:t>
            </w:r>
            <w:r w:rsidR="00116890" w:rsidRPr="00BC03D9">
              <w:rPr>
                <w:rFonts w:ascii="Arial" w:hAnsi="Arial" w:cs="ê0e'C0◊4‚"/>
                <w:color w:val="000000" w:themeColor="text1"/>
                <w:sz w:val="20"/>
                <w:szCs w:val="24"/>
                <w:lang w:val="es-ES_tradnl"/>
              </w:rPr>
              <w:t>Física volumen II</w:t>
            </w:r>
            <w:r w:rsidRPr="00BC03D9">
              <w:rPr>
                <w:rFonts w:ascii="Arial" w:hAnsi="Arial" w:cs="ê0e'C0◊4‚"/>
                <w:color w:val="000000" w:themeColor="text1"/>
                <w:sz w:val="20"/>
                <w:szCs w:val="24"/>
                <w:lang w:val="es-ES_tradnl"/>
              </w:rPr>
              <w:t>. Editorial:</w:t>
            </w:r>
            <w:r w:rsidR="00116890" w:rsidRPr="00BC03D9">
              <w:rPr>
                <w:rFonts w:ascii="Arial" w:hAnsi="Arial" w:cs="ê0e'C0◊4‚"/>
                <w:color w:val="000000" w:themeColor="text1"/>
                <w:sz w:val="20"/>
                <w:szCs w:val="24"/>
                <w:lang w:val="es-ES_tradnl"/>
              </w:rPr>
              <w:t xml:space="preserve"> Cecsa, cuarta edición. 2002</w:t>
            </w:r>
            <w:r w:rsidRPr="00BC03D9">
              <w:rPr>
                <w:rFonts w:ascii="Arial" w:hAnsi="Arial" w:cs="ê0e'C0◊4‚"/>
                <w:color w:val="000000" w:themeColor="text1"/>
                <w:sz w:val="20"/>
                <w:szCs w:val="24"/>
                <w:lang w:val="es-ES_tradnl"/>
              </w:rPr>
              <w:t>.</w:t>
            </w:r>
          </w:p>
          <w:p w14:paraId="589E55B9" w14:textId="77777777" w:rsidR="00116890" w:rsidRPr="00BC03D9" w:rsidRDefault="00D84490" w:rsidP="00D84490">
            <w:pPr>
              <w:pStyle w:val="Prrafodelista"/>
              <w:widowControl w:val="0"/>
              <w:numPr>
                <w:ilvl w:val="0"/>
                <w:numId w:val="27"/>
              </w:numPr>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 xml:space="preserve">Autor: Robert L. Boylestad. Libro: </w:t>
            </w:r>
            <w:r w:rsidR="00116890" w:rsidRPr="00BC03D9">
              <w:rPr>
                <w:rFonts w:ascii="Arial" w:hAnsi="Arial" w:cs="ê0e'C0◊4‚"/>
                <w:color w:val="000000" w:themeColor="text1"/>
                <w:sz w:val="20"/>
                <w:szCs w:val="24"/>
                <w:lang w:val="es-ES_tradnl"/>
              </w:rPr>
              <w:t xml:space="preserve">Análisis Introductorio de Circuitos. (8va. Edición). </w:t>
            </w:r>
            <w:r w:rsidRPr="00BC03D9">
              <w:rPr>
                <w:rFonts w:ascii="Arial" w:hAnsi="Arial" w:cs="ê0e'C0◊4‚"/>
                <w:color w:val="000000" w:themeColor="text1"/>
                <w:sz w:val="20"/>
                <w:szCs w:val="24"/>
                <w:lang w:val="es-ES_tradnl"/>
              </w:rPr>
              <w:t xml:space="preserve">Editorial: </w:t>
            </w:r>
            <w:r w:rsidR="00116890" w:rsidRPr="00BC03D9">
              <w:rPr>
                <w:rFonts w:ascii="Arial" w:hAnsi="Arial" w:cs="ê0e'C0◊4‚"/>
                <w:color w:val="000000" w:themeColor="text1"/>
                <w:sz w:val="20"/>
                <w:szCs w:val="24"/>
                <w:lang w:val="es-ES_tradnl"/>
              </w:rPr>
              <w:t>Prentice Hall</w:t>
            </w:r>
            <w:r w:rsidRPr="00BC03D9">
              <w:rPr>
                <w:rFonts w:ascii="Arial" w:hAnsi="Arial" w:cs="ê0e'C0◊4‚"/>
                <w:color w:val="000000" w:themeColor="text1"/>
                <w:sz w:val="20"/>
                <w:szCs w:val="24"/>
                <w:lang w:val="es-ES_tradnl"/>
              </w:rPr>
              <w:t>.</w:t>
            </w:r>
          </w:p>
          <w:p w14:paraId="4D4B855B" w14:textId="77777777" w:rsidR="00116890" w:rsidRPr="00BC03D9" w:rsidRDefault="00D84490" w:rsidP="00D84490">
            <w:pPr>
              <w:pStyle w:val="Prrafodelista"/>
              <w:widowControl w:val="0"/>
              <w:numPr>
                <w:ilvl w:val="0"/>
                <w:numId w:val="27"/>
              </w:numPr>
              <w:autoSpaceDE w:val="0"/>
              <w:autoSpaceDN w:val="0"/>
              <w:adjustRightInd w:val="0"/>
              <w:jc w:val="both"/>
              <w:rPr>
                <w:rFonts w:ascii="Arial" w:hAnsi="Arial" w:cs="ê0e'C0◊4‚"/>
                <w:color w:val="000000" w:themeColor="text1"/>
                <w:sz w:val="20"/>
                <w:szCs w:val="24"/>
                <w:lang w:val="es-ES_tradnl"/>
              </w:rPr>
            </w:pPr>
            <w:r w:rsidRPr="00C23F50">
              <w:rPr>
                <w:rFonts w:ascii="Arial" w:hAnsi="Arial" w:cs="ê0e'C0◊4‚"/>
                <w:color w:val="000000" w:themeColor="text1"/>
                <w:sz w:val="20"/>
                <w:szCs w:val="24"/>
                <w:lang w:val="en-US"/>
              </w:rPr>
              <w:t xml:space="preserve">Autor: </w:t>
            </w:r>
            <w:r w:rsidR="00116890" w:rsidRPr="00C23F50">
              <w:rPr>
                <w:rFonts w:ascii="Arial" w:hAnsi="Arial" w:cs="ê0e'C0◊4‚"/>
                <w:color w:val="000000" w:themeColor="text1"/>
                <w:sz w:val="20"/>
                <w:szCs w:val="24"/>
                <w:lang w:val="en-US"/>
              </w:rPr>
              <w:t xml:space="preserve">Robert L. Boylestad, Louis Nashelsky. </w:t>
            </w:r>
            <w:r w:rsidRPr="00BC03D9">
              <w:rPr>
                <w:rFonts w:ascii="Arial" w:hAnsi="Arial" w:cs="ê0e'C0◊4‚"/>
                <w:color w:val="000000" w:themeColor="text1"/>
                <w:sz w:val="20"/>
                <w:szCs w:val="24"/>
                <w:lang w:val="es-ES_tradnl"/>
              </w:rPr>
              <w:t xml:space="preserve">Libro: </w:t>
            </w:r>
            <w:r w:rsidR="00116890" w:rsidRPr="00BC03D9">
              <w:rPr>
                <w:rFonts w:ascii="Arial" w:hAnsi="Arial" w:cs="ê0e'C0◊4‚"/>
                <w:color w:val="000000" w:themeColor="text1"/>
                <w:sz w:val="20"/>
                <w:szCs w:val="24"/>
                <w:lang w:val="es-ES_tradnl"/>
              </w:rPr>
              <w:t xml:space="preserve">Fundamentos de Electrónica (4t2. Edición). </w:t>
            </w:r>
            <w:r w:rsidRPr="00BC03D9">
              <w:rPr>
                <w:rFonts w:ascii="Arial" w:hAnsi="Arial" w:cs="ê0e'C0◊4‚"/>
                <w:color w:val="000000" w:themeColor="text1"/>
                <w:sz w:val="20"/>
                <w:szCs w:val="24"/>
                <w:lang w:val="es-ES_tradnl"/>
              </w:rPr>
              <w:t xml:space="preserve">Editorial: </w:t>
            </w:r>
            <w:r w:rsidR="00116890" w:rsidRPr="00BC03D9">
              <w:rPr>
                <w:rFonts w:ascii="Arial" w:hAnsi="Arial" w:cs="ê0e'C0◊4‚"/>
                <w:color w:val="000000" w:themeColor="text1"/>
                <w:sz w:val="20"/>
                <w:szCs w:val="24"/>
                <w:lang w:val="es-ES_tradnl"/>
              </w:rPr>
              <w:t>Prentice Hall</w:t>
            </w:r>
            <w:r w:rsidRPr="00BC03D9">
              <w:rPr>
                <w:rFonts w:ascii="Arial" w:hAnsi="Arial" w:cs="ê0e'C0◊4‚"/>
                <w:color w:val="000000" w:themeColor="text1"/>
                <w:sz w:val="20"/>
                <w:szCs w:val="24"/>
                <w:lang w:val="es-ES_tradnl"/>
              </w:rPr>
              <w:t xml:space="preserve">, </w:t>
            </w:r>
            <w:r w:rsidR="00116890" w:rsidRPr="00BC03D9">
              <w:rPr>
                <w:rFonts w:ascii="Arial" w:hAnsi="Arial" w:cs="ê0e'C0◊4‚"/>
                <w:color w:val="000000" w:themeColor="text1"/>
                <w:sz w:val="20"/>
                <w:szCs w:val="24"/>
                <w:lang w:val="es-ES_tradnl"/>
              </w:rPr>
              <w:t>(Pearson Educación).</w:t>
            </w:r>
          </w:p>
          <w:p w14:paraId="6547C428" w14:textId="77777777" w:rsidR="00116890" w:rsidRPr="00BC03D9" w:rsidRDefault="00D84490" w:rsidP="00D84490">
            <w:pPr>
              <w:pStyle w:val="Prrafodelista"/>
              <w:widowControl w:val="0"/>
              <w:numPr>
                <w:ilvl w:val="0"/>
                <w:numId w:val="27"/>
              </w:numPr>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 xml:space="preserve">Autor: Salvador Millán Teja. Libro: </w:t>
            </w:r>
            <w:r w:rsidR="00116890" w:rsidRPr="00BC03D9">
              <w:rPr>
                <w:rFonts w:ascii="Arial" w:hAnsi="Arial" w:cs="ê0e'C0◊4‚"/>
                <w:color w:val="000000" w:themeColor="text1"/>
                <w:sz w:val="20"/>
                <w:szCs w:val="24"/>
                <w:lang w:val="es-ES_tradnl"/>
              </w:rPr>
              <w:t xml:space="preserve"> Automatizaci</w:t>
            </w:r>
            <w:r w:rsidRPr="00BC03D9">
              <w:rPr>
                <w:rFonts w:ascii="Arial" w:hAnsi="Arial" w:cs="ê0e'C0◊4‚"/>
                <w:color w:val="000000" w:themeColor="text1"/>
                <w:sz w:val="20"/>
                <w:szCs w:val="24"/>
                <w:lang w:val="es-ES_tradnl"/>
              </w:rPr>
              <w:t>ón Neumática y Ele</w:t>
            </w:r>
            <w:r w:rsidR="00261749" w:rsidRPr="00BC03D9">
              <w:rPr>
                <w:rFonts w:ascii="Arial" w:hAnsi="Arial" w:cs="ê0e'C0◊4‚"/>
                <w:color w:val="000000" w:themeColor="text1"/>
                <w:sz w:val="20"/>
                <w:szCs w:val="24"/>
                <w:lang w:val="es-ES_tradnl"/>
              </w:rPr>
              <w:t>c</w:t>
            </w:r>
            <w:r w:rsidRPr="00BC03D9">
              <w:rPr>
                <w:rFonts w:ascii="Arial" w:hAnsi="Arial" w:cs="ê0e'C0◊4‚"/>
                <w:color w:val="000000" w:themeColor="text1"/>
                <w:sz w:val="20"/>
                <w:szCs w:val="24"/>
                <w:lang w:val="es-ES_tradnl"/>
              </w:rPr>
              <w:t xml:space="preserve">troneumática. Editorial: </w:t>
            </w:r>
            <w:r w:rsidR="00116890" w:rsidRPr="00BC03D9">
              <w:rPr>
                <w:rFonts w:ascii="Arial" w:hAnsi="Arial" w:cs="ê0e'C0◊4‚"/>
                <w:color w:val="000000" w:themeColor="text1"/>
                <w:sz w:val="20"/>
                <w:szCs w:val="24"/>
                <w:lang w:val="es-ES_tradnl"/>
              </w:rPr>
              <w:t>Marcombo, 1996</w:t>
            </w:r>
            <w:r w:rsidRPr="00BC03D9">
              <w:rPr>
                <w:rFonts w:ascii="Arial" w:hAnsi="Arial" w:cs="ê0e'C0◊4‚"/>
                <w:color w:val="000000" w:themeColor="text1"/>
                <w:sz w:val="20"/>
                <w:szCs w:val="24"/>
                <w:lang w:val="es-ES_tradnl"/>
              </w:rPr>
              <w:t>.</w:t>
            </w:r>
          </w:p>
          <w:p w14:paraId="0D3D130B" w14:textId="77777777" w:rsidR="00A67ECC" w:rsidRPr="00BC03D9" w:rsidRDefault="00A67ECC" w:rsidP="00D84490">
            <w:pPr>
              <w:pStyle w:val="Sinespaciado"/>
              <w:jc w:val="both"/>
              <w:rPr>
                <w:rFonts w:ascii="Arial" w:hAnsi="Arial" w:cs="Arial"/>
                <w:color w:val="000000" w:themeColor="text1"/>
                <w:sz w:val="20"/>
                <w:szCs w:val="20"/>
              </w:rPr>
            </w:pPr>
          </w:p>
        </w:tc>
        <w:tc>
          <w:tcPr>
            <w:tcW w:w="6498" w:type="dxa"/>
            <w:tcBorders>
              <w:top w:val="single" w:sz="4" w:space="0" w:color="auto"/>
            </w:tcBorders>
          </w:tcPr>
          <w:p w14:paraId="7B103EAC" w14:textId="77777777" w:rsidR="00543FB5" w:rsidRPr="00BC03D9" w:rsidRDefault="00543FB5" w:rsidP="00106009">
            <w:pPr>
              <w:pStyle w:val="Sinespaciado"/>
              <w:rPr>
                <w:rFonts w:ascii="Arial" w:hAnsi="Arial" w:cs="Arial"/>
                <w:color w:val="000000" w:themeColor="text1"/>
                <w:sz w:val="20"/>
                <w:szCs w:val="20"/>
              </w:rPr>
            </w:pPr>
            <w:r w:rsidRPr="00BC03D9">
              <w:rPr>
                <w:rFonts w:ascii="Arial" w:hAnsi="Arial" w:cs="Arial"/>
                <w:color w:val="000000" w:themeColor="text1"/>
                <w:sz w:val="20"/>
                <w:szCs w:val="20"/>
              </w:rPr>
              <w:lastRenderedPageBreak/>
              <w:t>Software de uso libre.</w:t>
            </w:r>
          </w:p>
          <w:p w14:paraId="394136BC" w14:textId="77777777" w:rsidR="00391328" w:rsidRPr="00BC03D9" w:rsidRDefault="00543FB5" w:rsidP="00106009">
            <w:pPr>
              <w:pStyle w:val="Sinespaciado"/>
              <w:rPr>
                <w:rFonts w:ascii="Arial" w:hAnsi="Arial" w:cs="Arial"/>
                <w:color w:val="000000" w:themeColor="text1"/>
                <w:sz w:val="20"/>
                <w:szCs w:val="20"/>
              </w:rPr>
            </w:pPr>
            <w:r w:rsidRPr="00BC03D9">
              <w:rPr>
                <w:rFonts w:ascii="Arial" w:hAnsi="Arial" w:cs="Arial"/>
                <w:color w:val="000000" w:themeColor="text1"/>
                <w:sz w:val="20"/>
                <w:szCs w:val="20"/>
              </w:rPr>
              <w:t>Equipos didácticos.</w:t>
            </w:r>
          </w:p>
          <w:p w14:paraId="15DD93A8" w14:textId="77777777" w:rsidR="00106009" w:rsidRPr="00BC03D9" w:rsidRDefault="00391328" w:rsidP="00106009">
            <w:pPr>
              <w:pStyle w:val="Sinespaciado"/>
              <w:rPr>
                <w:rFonts w:ascii="Arial" w:hAnsi="Arial" w:cs="Arial"/>
                <w:color w:val="000000" w:themeColor="text1"/>
                <w:sz w:val="20"/>
                <w:szCs w:val="20"/>
              </w:rPr>
            </w:pPr>
            <w:r w:rsidRPr="00BC03D9">
              <w:rPr>
                <w:rFonts w:ascii="Arial" w:hAnsi="Arial" w:cs="Arial"/>
                <w:color w:val="000000" w:themeColor="text1"/>
                <w:sz w:val="20"/>
                <w:szCs w:val="20"/>
              </w:rPr>
              <w:t>Equipo de medición.</w:t>
            </w:r>
          </w:p>
        </w:tc>
      </w:tr>
    </w:tbl>
    <w:p w14:paraId="03A2436A" w14:textId="77777777" w:rsidR="00106009" w:rsidRDefault="00106009" w:rsidP="00106009">
      <w:pPr>
        <w:pStyle w:val="Sinespaciado"/>
        <w:rPr>
          <w:rFonts w:ascii="Arial" w:hAnsi="Arial" w:cs="Arial"/>
          <w:color w:val="000000" w:themeColor="text1"/>
          <w:sz w:val="20"/>
          <w:szCs w:val="20"/>
        </w:rPr>
      </w:pPr>
    </w:p>
    <w:p w14:paraId="0300DBC1" w14:textId="77777777" w:rsidR="0030144E" w:rsidRPr="00BC03D9" w:rsidRDefault="0030144E" w:rsidP="00106009">
      <w:pPr>
        <w:pStyle w:val="Sinespaciado"/>
        <w:rPr>
          <w:rFonts w:ascii="Arial" w:hAnsi="Arial" w:cs="Arial"/>
          <w:color w:val="000000" w:themeColor="text1"/>
          <w:sz w:val="20"/>
          <w:szCs w:val="20"/>
        </w:rPr>
      </w:pPr>
    </w:p>
    <w:p w14:paraId="52FB2EF6" w14:textId="77777777" w:rsidR="00206F1D" w:rsidRPr="00BC03D9" w:rsidRDefault="00106009" w:rsidP="00862CFC">
      <w:pPr>
        <w:pStyle w:val="Sinespaciado"/>
        <w:numPr>
          <w:ilvl w:val="0"/>
          <w:numId w:val="1"/>
        </w:numPr>
        <w:rPr>
          <w:rFonts w:ascii="Arial" w:hAnsi="Arial" w:cs="Arial"/>
          <w:color w:val="000000" w:themeColor="text1"/>
          <w:sz w:val="20"/>
          <w:szCs w:val="20"/>
        </w:rPr>
      </w:pPr>
      <w:r w:rsidRPr="00BC03D9">
        <w:rPr>
          <w:rFonts w:ascii="Arial" w:hAnsi="Arial" w:cs="Arial"/>
          <w:color w:val="000000" w:themeColor="text1"/>
          <w:sz w:val="20"/>
          <w:szCs w:val="20"/>
        </w:rPr>
        <w:t>Calendarización de evaluación en semanas (6)</w:t>
      </w:r>
    </w:p>
    <w:p w14:paraId="094587E3" w14:textId="77777777" w:rsidR="005053AB" w:rsidRPr="00BC03D9" w:rsidRDefault="005053AB" w:rsidP="005053AB">
      <w:pPr>
        <w:pStyle w:val="Sinespaciado"/>
        <w:rPr>
          <w:rFonts w:ascii="Arial" w:hAnsi="Arial" w:cs="Arial"/>
          <w:color w:val="000000" w:themeColor="text1"/>
          <w:sz w:val="20"/>
          <w:szCs w:val="20"/>
        </w:rPr>
      </w:pPr>
    </w:p>
    <w:tbl>
      <w:tblPr>
        <w:tblStyle w:val="Tablaconcuadrcula"/>
        <w:tblW w:w="0" w:type="auto"/>
        <w:tblLook w:val="04A0" w:firstRow="1" w:lastRow="0" w:firstColumn="1" w:lastColumn="0" w:noHBand="0" w:noVBand="1"/>
      </w:tblPr>
      <w:tblGrid>
        <w:gridCol w:w="961"/>
        <w:gridCol w:w="752"/>
        <w:gridCol w:w="745"/>
        <w:gridCol w:w="745"/>
        <w:gridCol w:w="757"/>
        <w:gridCol w:w="753"/>
        <w:gridCol w:w="746"/>
        <w:gridCol w:w="746"/>
        <w:gridCol w:w="757"/>
        <w:gridCol w:w="754"/>
        <w:gridCol w:w="752"/>
        <w:gridCol w:w="752"/>
        <w:gridCol w:w="758"/>
        <w:gridCol w:w="754"/>
        <w:gridCol w:w="752"/>
        <w:gridCol w:w="752"/>
        <w:gridCol w:w="758"/>
      </w:tblGrid>
      <w:tr w:rsidR="00BC03D9" w:rsidRPr="00BC03D9" w14:paraId="694B4F48" w14:textId="77777777">
        <w:tc>
          <w:tcPr>
            <w:tcW w:w="962" w:type="dxa"/>
          </w:tcPr>
          <w:p w14:paraId="4B7AC4E3" w14:textId="77777777" w:rsidR="00862CFC" w:rsidRPr="00BC03D9" w:rsidRDefault="00862CFC"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 xml:space="preserve">Semana </w:t>
            </w:r>
          </w:p>
        </w:tc>
        <w:tc>
          <w:tcPr>
            <w:tcW w:w="764" w:type="dxa"/>
          </w:tcPr>
          <w:p w14:paraId="3FE025DC" w14:textId="77777777" w:rsidR="00862CFC" w:rsidRPr="00BC03D9" w:rsidRDefault="00862CFC"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1</w:t>
            </w:r>
          </w:p>
        </w:tc>
        <w:tc>
          <w:tcPr>
            <w:tcW w:w="764" w:type="dxa"/>
          </w:tcPr>
          <w:p w14:paraId="15194A42" w14:textId="77777777" w:rsidR="00862CFC" w:rsidRPr="00BC03D9" w:rsidRDefault="00862CFC"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2</w:t>
            </w:r>
          </w:p>
        </w:tc>
        <w:tc>
          <w:tcPr>
            <w:tcW w:w="764" w:type="dxa"/>
          </w:tcPr>
          <w:p w14:paraId="06427795" w14:textId="77777777" w:rsidR="00862CFC" w:rsidRPr="00BC03D9" w:rsidRDefault="00862CFC"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3</w:t>
            </w:r>
          </w:p>
        </w:tc>
        <w:tc>
          <w:tcPr>
            <w:tcW w:w="764" w:type="dxa"/>
          </w:tcPr>
          <w:p w14:paraId="3EF24C0C" w14:textId="77777777" w:rsidR="00862CFC" w:rsidRPr="00BC03D9" w:rsidRDefault="00862CFC"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4</w:t>
            </w:r>
          </w:p>
        </w:tc>
        <w:tc>
          <w:tcPr>
            <w:tcW w:w="764" w:type="dxa"/>
          </w:tcPr>
          <w:p w14:paraId="705C35AF" w14:textId="77777777" w:rsidR="00862CFC" w:rsidRPr="00BC03D9" w:rsidRDefault="00862CFC"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5</w:t>
            </w:r>
          </w:p>
        </w:tc>
        <w:tc>
          <w:tcPr>
            <w:tcW w:w="764" w:type="dxa"/>
          </w:tcPr>
          <w:p w14:paraId="1C8465CD" w14:textId="77777777" w:rsidR="00862CFC" w:rsidRPr="00BC03D9" w:rsidRDefault="00862CFC"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6</w:t>
            </w:r>
          </w:p>
        </w:tc>
        <w:tc>
          <w:tcPr>
            <w:tcW w:w="764" w:type="dxa"/>
          </w:tcPr>
          <w:p w14:paraId="1E421A41" w14:textId="77777777" w:rsidR="00862CFC" w:rsidRPr="00BC03D9" w:rsidRDefault="00862CFC"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7</w:t>
            </w:r>
          </w:p>
        </w:tc>
        <w:tc>
          <w:tcPr>
            <w:tcW w:w="764" w:type="dxa"/>
          </w:tcPr>
          <w:p w14:paraId="68F5EC9A" w14:textId="77777777" w:rsidR="00862CFC" w:rsidRPr="00BC03D9" w:rsidRDefault="00862CFC"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8</w:t>
            </w:r>
          </w:p>
        </w:tc>
        <w:tc>
          <w:tcPr>
            <w:tcW w:w="765" w:type="dxa"/>
          </w:tcPr>
          <w:p w14:paraId="3D82CA9A" w14:textId="77777777" w:rsidR="00862CFC" w:rsidRPr="00BC03D9" w:rsidRDefault="00862CFC"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9</w:t>
            </w:r>
          </w:p>
        </w:tc>
        <w:tc>
          <w:tcPr>
            <w:tcW w:w="765" w:type="dxa"/>
          </w:tcPr>
          <w:p w14:paraId="5DA35D0C" w14:textId="77777777" w:rsidR="00862CFC" w:rsidRPr="00BC03D9" w:rsidRDefault="00862CFC"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10</w:t>
            </w:r>
          </w:p>
        </w:tc>
        <w:tc>
          <w:tcPr>
            <w:tcW w:w="765" w:type="dxa"/>
          </w:tcPr>
          <w:p w14:paraId="5F356CCD" w14:textId="77777777" w:rsidR="00862CFC" w:rsidRPr="00BC03D9" w:rsidRDefault="00862CFC"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11</w:t>
            </w:r>
          </w:p>
        </w:tc>
        <w:tc>
          <w:tcPr>
            <w:tcW w:w="765" w:type="dxa"/>
          </w:tcPr>
          <w:p w14:paraId="1F9BCD57" w14:textId="77777777" w:rsidR="00862CFC" w:rsidRPr="00BC03D9" w:rsidRDefault="00862CFC"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12</w:t>
            </w:r>
          </w:p>
        </w:tc>
        <w:tc>
          <w:tcPr>
            <w:tcW w:w="765" w:type="dxa"/>
          </w:tcPr>
          <w:p w14:paraId="3721466B" w14:textId="77777777" w:rsidR="00862CFC" w:rsidRPr="00BC03D9" w:rsidRDefault="00862CFC"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13</w:t>
            </w:r>
          </w:p>
        </w:tc>
        <w:tc>
          <w:tcPr>
            <w:tcW w:w="765" w:type="dxa"/>
          </w:tcPr>
          <w:p w14:paraId="1297391C" w14:textId="77777777" w:rsidR="00862CFC" w:rsidRPr="00BC03D9" w:rsidRDefault="00862CFC"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14</w:t>
            </w:r>
          </w:p>
        </w:tc>
        <w:tc>
          <w:tcPr>
            <w:tcW w:w="765" w:type="dxa"/>
          </w:tcPr>
          <w:p w14:paraId="4E76B087" w14:textId="77777777" w:rsidR="00862CFC" w:rsidRPr="00BC03D9" w:rsidRDefault="00862CFC"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15</w:t>
            </w:r>
          </w:p>
        </w:tc>
        <w:tc>
          <w:tcPr>
            <w:tcW w:w="765" w:type="dxa"/>
          </w:tcPr>
          <w:p w14:paraId="3A5EFE37" w14:textId="77777777" w:rsidR="00862CFC" w:rsidRPr="00BC03D9" w:rsidRDefault="00862CFC"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16</w:t>
            </w:r>
          </w:p>
        </w:tc>
      </w:tr>
      <w:tr w:rsidR="00BC03D9" w:rsidRPr="00BC03D9" w14:paraId="1A2A2C28" w14:textId="77777777">
        <w:tc>
          <w:tcPr>
            <w:tcW w:w="962" w:type="dxa"/>
          </w:tcPr>
          <w:p w14:paraId="092D6C0E" w14:textId="77777777" w:rsidR="00745CC8" w:rsidRPr="00BC03D9" w:rsidRDefault="00745CC8"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TP</w:t>
            </w:r>
          </w:p>
        </w:tc>
        <w:tc>
          <w:tcPr>
            <w:tcW w:w="764" w:type="dxa"/>
          </w:tcPr>
          <w:p w14:paraId="2E9701F8" w14:textId="77777777" w:rsidR="00745CC8" w:rsidRPr="00BC03D9" w:rsidRDefault="00745CC8"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ED</w:t>
            </w:r>
          </w:p>
        </w:tc>
        <w:tc>
          <w:tcPr>
            <w:tcW w:w="764" w:type="dxa"/>
          </w:tcPr>
          <w:p w14:paraId="7233595D" w14:textId="77777777" w:rsidR="00745CC8" w:rsidRPr="00BC03D9" w:rsidRDefault="00745CC8" w:rsidP="005053AB">
            <w:pPr>
              <w:pStyle w:val="Sinespaciado"/>
              <w:rPr>
                <w:rFonts w:ascii="Arial" w:hAnsi="Arial" w:cs="Arial"/>
                <w:color w:val="000000" w:themeColor="text1"/>
                <w:sz w:val="20"/>
                <w:szCs w:val="20"/>
              </w:rPr>
            </w:pPr>
          </w:p>
        </w:tc>
        <w:tc>
          <w:tcPr>
            <w:tcW w:w="764" w:type="dxa"/>
          </w:tcPr>
          <w:p w14:paraId="36F82F8F" w14:textId="77777777" w:rsidR="00745CC8" w:rsidRPr="00BC03D9" w:rsidRDefault="00745CC8" w:rsidP="005053AB">
            <w:pPr>
              <w:pStyle w:val="Sinespaciado"/>
              <w:rPr>
                <w:rFonts w:ascii="Arial" w:hAnsi="Arial" w:cs="Arial"/>
                <w:color w:val="000000" w:themeColor="text1"/>
                <w:sz w:val="20"/>
                <w:szCs w:val="20"/>
              </w:rPr>
            </w:pPr>
          </w:p>
        </w:tc>
        <w:tc>
          <w:tcPr>
            <w:tcW w:w="764" w:type="dxa"/>
          </w:tcPr>
          <w:p w14:paraId="6A4554A4" w14:textId="77777777" w:rsidR="00745CC8" w:rsidRPr="00BC03D9" w:rsidRDefault="005C57DA" w:rsidP="008C3334">
            <w:pPr>
              <w:pStyle w:val="Sinespaciado"/>
              <w:rPr>
                <w:rFonts w:ascii="Arial" w:hAnsi="Arial" w:cs="Arial"/>
                <w:color w:val="000000" w:themeColor="text1"/>
                <w:sz w:val="20"/>
                <w:szCs w:val="20"/>
              </w:rPr>
            </w:pPr>
            <w:r w:rsidRPr="00BC03D9">
              <w:rPr>
                <w:rFonts w:ascii="Arial" w:hAnsi="Arial" w:cs="Arial"/>
                <w:color w:val="000000" w:themeColor="text1"/>
                <w:sz w:val="20"/>
                <w:szCs w:val="20"/>
              </w:rPr>
              <w:t>EF1</w:t>
            </w:r>
          </w:p>
        </w:tc>
        <w:tc>
          <w:tcPr>
            <w:tcW w:w="764" w:type="dxa"/>
          </w:tcPr>
          <w:p w14:paraId="00CD13AA" w14:textId="77777777" w:rsidR="00745CC8" w:rsidRPr="00BC03D9" w:rsidRDefault="00745CC8" w:rsidP="008C3334">
            <w:pPr>
              <w:pStyle w:val="Sinespaciado"/>
              <w:rPr>
                <w:rFonts w:ascii="Arial" w:hAnsi="Arial" w:cs="Arial"/>
                <w:color w:val="000000" w:themeColor="text1"/>
                <w:sz w:val="20"/>
                <w:szCs w:val="20"/>
              </w:rPr>
            </w:pPr>
          </w:p>
        </w:tc>
        <w:tc>
          <w:tcPr>
            <w:tcW w:w="764" w:type="dxa"/>
          </w:tcPr>
          <w:p w14:paraId="56780C71" w14:textId="77777777" w:rsidR="00745CC8" w:rsidRPr="00BC03D9" w:rsidRDefault="00745CC8" w:rsidP="005053AB">
            <w:pPr>
              <w:pStyle w:val="Sinespaciado"/>
              <w:rPr>
                <w:rFonts w:ascii="Arial" w:hAnsi="Arial" w:cs="Arial"/>
                <w:color w:val="000000" w:themeColor="text1"/>
                <w:sz w:val="20"/>
                <w:szCs w:val="20"/>
              </w:rPr>
            </w:pPr>
          </w:p>
        </w:tc>
        <w:tc>
          <w:tcPr>
            <w:tcW w:w="764" w:type="dxa"/>
          </w:tcPr>
          <w:p w14:paraId="568220EB" w14:textId="77777777" w:rsidR="00745CC8" w:rsidRPr="00BC03D9" w:rsidRDefault="00745CC8" w:rsidP="005053AB">
            <w:pPr>
              <w:pStyle w:val="Sinespaciado"/>
              <w:rPr>
                <w:rFonts w:ascii="Arial" w:hAnsi="Arial" w:cs="Arial"/>
                <w:color w:val="000000" w:themeColor="text1"/>
                <w:sz w:val="20"/>
                <w:szCs w:val="20"/>
              </w:rPr>
            </w:pPr>
          </w:p>
        </w:tc>
        <w:tc>
          <w:tcPr>
            <w:tcW w:w="764" w:type="dxa"/>
          </w:tcPr>
          <w:p w14:paraId="5935C2D1" w14:textId="77777777" w:rsidR="00745CC8" w:rsidRPr="00BC03D9" w:rsidRDefault="005C57DA" w:rsidP="008C3334">
            <w:pPr>
              <w:pStyle w:val="Sinespaciado"/>
              <w:rPr>
                <w:rFonts w:ascii="Arial" w:hAnsi="Arial" w:cs="Arial"/>
                <w:color w:val="000000" w:themeColor="text1"/>
                <w:sz w:val="20"/>
                <w:szCs w:val="20"/>
              </w:rPr>
            </w:pPr>
            <w:r w:rsidRPr="00BC03D9">
              <w:rPr>
                <w:rFonts w:ascii="Arial" w:hAnsi="Arial" w:cs="Arial"/>
                <w:color w:val="000000" w:themeColor="text1"/>
                <w:sz w:val="20"/>
                <w:szCs w:val="20"/>
              </w:rPr>
              <w:t>EF2</w:t>
            </w:r>
          </w:p>
        </w:tc>
        <w:tc>
          <w:tcPr>
            <w:tcW w:w="765" w:type="dxa"/>
          </w:tcPr>
          <w:p w14:paraId="7E7FB7E5" w14:textId="77777777" w:rsidR="00745CC8" w:rsidRPr="00BC03D9" w:rsidRDefault="00745CC8" w:rsidP="005053AB">
            <w:pPr>
              <w:pStyle w:val="Sinespaciado"/>
              <w:rPr>
                <w:rFonts w:ascii="Arial" w:hAnsi="Arial" w:cs="Arial"/>
                <w:color w:val="000000" w:themeColor="text1"/>
                <w:sz w:val="20"/>
                <w:szCs w:val="20"/>
              </w:rPr>
            </w:pPr>
          </w:p>
        </w:tc>
        <w:tc>
          <w:tcPr>
            <w:tcW w:w="765" w:type="dxa"/>
          </w:tcPr>
          <w:p w14:paraId="04BEC295" w14:textId="77777777" w:rsidR="00745CC8" w:rsidRPr="00BC03D9" w:rsidRDefault="00745CC8" w:rsidP="005053AB">
            <w:pPr>
              <w:pStyle w:val="Sinespaciado"/>
              <w:rPr>
                <w:rFonts w:ascii="Arial" w:hAnsi="Arial" w:cs="Arial"/>
                <w:color w:val="000000" w:themeColor="text1"/>
                <w:sz w:val="20"/>
                <w:szCs w:val="20"/>
              </w:rPr>
            </w:pPr>
          </w:p>
        </w:tc>
        <w:tc>
          <w:tcPr>
            <w:tcW w:w="765" w:type="dxa"/>
          </w:tcPr>
          <w:p w14:paraId="253B814F" w14:textId="77777777" w:rsidR="00745CC8" w:rsidRPr="00BC03D9" w:rsidRDefault="00745CC8" w:rsidP="005053AB">
            <w:pPr>
              <w:pStyle w:val="Sinespaciado"/>
              <w:rPr>
                <w:rFonts w:ascii="Arial" w:hAnsi="Arial" w:cs="Arial"/>
                <w:color w:val="000000" w:themeColor="text1"/>
                <w:sz w:val="20"/>
                <w:szCs w:val="20"/>
              </w:rPr>
            </w:pPr>
          </w:p>
        </w:tc>
        <w:tc>
          <w:tcPr>
            <w:tcW w:w="765" w:type="dxa"/>
          </w:tcPr>
          <w:p w14:paraId="76DC697F" w14:textId="77777777" w:rsidR="00745CC8" w:rsidRPr="00BC03D9" w:rsidRDefault="005C57DA" w:rsidP="008C3334">
            <w:pPr>
              <w:pStyle w:val="Sinespaciado"/>
              <w:rPr>
                <w:rFonts w:ascii="Arial" w:hAnsi="Arial" w:cs="Arial"/>
                <w:color w:val="000000" w:themeColor="text1"/>
                <w:sz w:val="20"/>
                <w:szCs w:val="20"/>
              </w:rPr>
            </w:pPr>
            <w:r w:rsidRPr="00BC03D9">
              <w:rPr>
                <w:rFonts w:ascii="Arial" w:hAnsi="Arial" w:cs="Arial"/>
                <w:color w:val="000000" w:themeColor="text1"/>
                <w:sz w:val="20"/>
                <w:szCs w:val="20"/>
              </w:rPr>
              <w:t>EF3</w:t>
            </w:r>
          </w:p>
        </w:tc>
        <w:tc>
          <w:tcPr>
            <w:tcW w:w="765" w:type="dxa"/>
          </w:tcPr>
          <w:p w14:paraId="00C81704" w14:textId="77777777" w:rsidR="00745CC8" w:rsidRPr="00BC03D9" w:rsidRDefault="00745CC8" w:rsidP="005053AB">
            <w:pPr>
              <w:pStyle w:val="Sinespaciado"/>
              <w:rPr>
                <w:rFonts w:ascii="Arial" w:hAnsi="Arial" w:cs="Arial"/>
                <w:color w:val="000000" w:themeColor="text1"/>
                <w:sz w:val="20"/>
                <w:szCs w:val="20"/>
              </w:rPr>
            </w:pPr>
          </w:p>
        </w:tc>
        <w:tc>
          <w:tcPr>
            <w:tcW w:w="765" w:type="dxa"/>
          </w:tcPr>
          <w:p w14:paraId="17279AE5" w14:textId="77777777" w:rsidR="00745CC8" w:rsidRPr="00BC03D9" w:rsidRDefault="00745CC8" w:rsidP="005053AB">
            <w:pPr>
              <w:pStyle w:val="Sinespaciado"/>
              <w:rPr>
                <w:rFonts w:ascii="Arial" w:hAnsi="Arial" w:cs="Arial"/>
                <w:color w:val="000000" w:themeColor="text1"/>
                <w:sz w:val="20"/>
                <w:szCs w:val="20"/>
              </w:rPr>
            </w:pPr>
          </w:p>
        </w:tc>
        <w:tc>
          <w:tcPr>
            <w:tcW w:w="765" w:type="dxa"/>
          </w:tcPr>
          <w:p w14:paraId="656DFDA2" w14:textId="77777777" w:rsidR="00745CC8" w:rsidRPr="00BC03D9" w:rsidRDefault="00745CC8" w:rsidP="005053AB">
            <w:pPr>
              <w:pStyle w:val="Sinespaciado"/>
              <w:rPr>
                <w:rFonts w:ascii="Arial" w:hAnsi="Arial" w:cs="Arial"/>
                <w:color w:val="000000" w:themeColor="text1"/>
                <w:sz w:val="20"/>
                <w:szCs w:val="20"/>
              </w:rPr>
            </w:pPr>
          </w:p>
        </w:tc>
        <w:tc>
          <w:tcPr>
            <w:tcW w:w="765" w:type="dxa"/>
          </w:tcPr>
          <w:p w14:paraId="47A82F44" w14:textId="77777777" w:rsidR="00745CC8" w:rsidRPr="00BC03D9" w:rsidRDefault="005C57DA" w:rsidP="008C3334">
            <w:pPr>
              <w:pStyle w:val="Sinespaciado"/>
              <w:rPr>
                <w:rFonts w:ascii="Arial" w:hAnsi="Arial" w:cs="Arial"/>
                <w:color w:val="000000" w:themeColor="text1"/>
                <w:sz w:val="20"/>
                <w:szCs w:val="20"/>
              </w:rPr>
            </w:pPr>
            <w:r w:rsidRPr="00BC03D9">
              <w:rPr>
                <w:rFonts w:ascii="Arial" w:hAnsi="Arial" w:cs="Arial"/>
                <w:color w:val="000000" w:themeColor="text1"/>
                <w:sz w:val="20"/>
                <w:szCs w:val="20"/>
              </w:rPr>
              <w:t>EF4</w:t>
            </w:r>
          </w:p>
        </w:tc>
      </w:tr>
      <w:tr w:rsidR="00BC03D9" w:rsidRPr="00BC03D9" w14:paraId="0F1B40C5" w14:textId="77777777">
        <w:tc>
          <w:tcPr>
            <w:tcW w:w="962" w:type="dxa"/>
          </w:tcPr>
          <w:p w14:paraId="5EECB5F3" w14:textId="77777777" w:rsidR="00745CC8" w:rsidRPr="00BC03D9" w:rsidRDefault="00745CC8"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TR</w:t>
            </w:r>
          </w:p>
        </w:tc>
        <w:tc>
          <w:tcPr>
            <w:tcW w:w="764" w:type="dxa"/>
          </w:tcPr>
          <w:p w14:paraId="3A0D06B1" w14:textId="77777777" w:rsidR="00745CC8" w:rsidRPr="00BC03D9" w:rsidRDefault="00745CC8" w:rsidP="005053AB">
            <w:pPr>
              <w:pStyle w:val="Sinespaciado"/>
              <w:rPr>
                <w:rFonts w:ascii="Arial" w:hAnsi="Arial" w:cs="Arial"/>
                <w:color w:val="000000" w:themeColor="text1"/>
                <w:sz w:val="20"/>
                <w:szCs w:val="20"/>
              </w:rPr>
            </w:pPr>
          </w:p>
        </w:tc>
        <w:tc>
          <w:tcPr>
            <w:tcW w:w="764" w:type="dxa"/>
          </w:tcPr>
          <w:p w14:paraId="20C67EDB" w14:textId="77777777" w:rsidR="00745CC8" w:rsidRPr="00BC03D9" w:rsidRDefault="00745CC8" w:rsidP="005053AB">
            <w:pPr>
              <w:pStyle w:val="Sinespaciado"/>
              <w:rPr>
                <w:rFonts w:ascii="Arial" w:hAnsi="Arial" w:cs="Arial"/>
                <w:color w:val="000000" w:themeColor="text1"/>
                <w:sz w:val="20"/>
                <w:szCs w:val="20"/>
              </w:rPr>
            </w:pPr>
          </w:p>
        </w:tc>
        <w:tc>
          <w:tcPr>
            <w:tcW w:w="764" w:type="dxa"/>
          </w:tcPr>
          <w:p w14:paraId="79FD6721" w14:textId="77777777" w:rsidR="00745CC8" w:rsidRPr="00BC03D9" w:rsidRDefault="00745CC8" w:rsidP="005053AB">
            <w:pPr>
              <w:pStyle w:val="Sinespaciado"/>
              <w:rPr>
                <w:rFonts w:ascii="Arial" w:hAnsi="Arial" w:cs="Arial"/>
                <w:color w:val="000000" w:themeColor="text1"/>
                <w:sz w:val="20"/>
                <w:szCs w:val="20"/>
              </w:rPr>
            </w:pPr>
          </w:p>
        </w:tc>
        <w:tc>
          <w:tcPr>
            <w:tcW w:w="764" w:type="dxa"/>
          </w:tcPr>
          <w:p w14:paraId="096A5973" w14:textId="77777777" w:rsidR="00745CC8" w:rsidRPr="00BC03D9" w:rsidRDefault="00745CC8" w:rsidP="008C3334">
            <w:pPr>
              <w:pStyle w:val="Sinespaciado"/>
              <w:rPr>
                <w:rFonts w:ascii="Arial" w:hAnsi="Arial" w:cs="Arial"/>
                <w:color w:val="000000" w:themeColor="text1"/>
                <w:sz w:val="20"/>
                <w:szCs w:val="20"/>
              </w:rPr>
            </w:pPr>
          </w:p>
        </w:tc>
        <w:tc>
          <w:tcPr>
            <w:tcW w:w="764" w:type="dxa"/>
          </w:tcPr>
          <w:p w14:paraId="4FF63903" w14:textId="77777777" w:rsidR="00745CC8" w:rsidRPr="00BC03D9" w:rsidRDefault="00745CC8" w:rsidP="008C3334">
            <w:pPr>
              <w:pStyle w:val="Sinespaciado"/>
              <w:rPr>
                <w:rFonts w:ascii="Arial" w:hAnsi="Arial" w:cs="Arial"/>
                <w:color w:val="000000" w:themeColor="text1"/>
                <w:sz w:val="20"/>
                <w:szCs w:val="20"/>
              </w:rPr>
            </w:pPr>
          </w:p>
        </w:tc>
        <w:tc>
          <w:tcPr>
            <w:tcW w:w="764" w:type="dxa"/>
          </w:tcPr>
          <w:p w14:paraId="33F616AF" w14:textId="77777777" w:rsidR="00745CC8" w:rsidRPr="00BC03D9" w:rsidRDefault="00745CC8" w:rsidP="005053AB">
            <w:pPr>
              <w:pStyle w:val="Sinespaciado"/>
              <w:rPr>
                <w:rFonts w:ascii="Arial" w:hAnsi="Arial" w:cs="Arial"/>
                <w:color w:val="000000" w:themeColor="text1"/>
                <w:sz w:val="20"/>
                <w:szCs w:val="20"/>
              </w:rPr>
            </w:pPr>
          </w:p>
        </w:tc>
        <w:tc>
          <w:tcPr>
            <w:tcW w:w="764" w:type="dxa"/>
          </w:tcPr>
          <w:p w14:paraId="02D11550" w14:textId="77777777" w:rsidR="00745CC8" w:rsidRPr="00BC03D9" w:rsidRDefault="00745CC8" w:rsidP="005053AB">
            <w:pPr>
              <w:pStyle w:val="Sinespaciado"/>
              <w:rPr>
                <w:rFonts w:ascii="Arial" w:hAnsi="Arial" w:cs="Arial"/>
                <w:color w:val="000000" w:themeColor="text1"/>
                <w:sz w:val="20"/>
                <w:szCs w:val="20"/>
              </w:rPr>
            </w:pPr>
          </w:p>
        </w:tc>
        <w:tc>
          <w:tcPr>
            <w:tcW w:w="764" w:type="dxa"/>
          </w:tcPr>
          <w:p w14:paraId="2A2B5A75" w14:textId="77777777" w:rsidR="00745CC8" w:rsidRPr="00BC03D9" w:rsidRDefault="00745CC8" w:rsidP="005053AB">
            <w:pPr>
              <w:pStyle w:val="Sinespaciado"/>
              <w:rPr>
                <w:rFonts w:ascii="Arial" w:hAnsi="Arial" w:cs="Arial"/>
                <w:color w:val="000000" w:themeColor="text1"/>
                <w:sz w:val="20"/>
                <w:szCs w:val="20"/>
              </w:rPr>
            </w:pPr>
          </w:p>
        </w:tc>
        <w:tc>
          <w:tcPr>
            <w:tcW w:w="765" w:type="dxa"/>
          </w:tcPr>
          <w:p w14:paraId="5C39FD6A" w14:textId="77777777" w:rsidR="00745CC8" w:rsidRPr="00BC03D9" w:rsidRDefault="00745CC8" w:rsidP="005053AB">
            <w:pPr>
              <w:pStyle w:val="Sinespaciado"/>
              <w:rPr>
                <w:rFonts w:ascii="Arial" w:hAnsi="Arial" w:cs="Arial"/>
                <w:color w:val="000000" w:themeColor="text1"/>
                <w:sz w:val="20"/>
                <w:szCs w:val="20"/>
              </w:rPr>
            </w:pPr>
          </w:p>
        </w:tc>
        <w:tc>
          <w:tcPr>
            <w:tcW w:w="765" w:type="dxa"/>
          </w:tcPr>
          <w:p w14:paraId="37BBC438" w14:textId="77777777" w:rsidR="00745CC8" w:rsidRPr="00BC03D9" w:rsidRDefault="00745CC8" w:rsidP="005053AB">
            <w:pPr>
              <w:pStyle w:val="Sinespaciado"/>
              <w:rPr>
                <w:rFonts w:ascii="Arial" w:hAnsi="Arial" w:cs="Arial"/>
                <w:color w:val="000000" w:themeColor="text1"/>
                <w:sz w:val="20"/>
                <w:szCs w:val="20"/>
              </w:rPr>
            </w:pPr>
          </w:p>
        </w:tc>
        <w:tc>
          <w:tcPr>
            <w:tcW w:w="765" w:type="dxa"/>
          </w:tcPr>
          <w:p w14:paraId="396363B9" w14:textId="77777777" w:rsidR="00745CC8" w:rsidRPr="00BC03D9" w:rsidRDefault="00745CC8" w:rsidP="005053AB">
            <w:pPr>
              <w:pStyle w:val="Sinespaciado"/>
              <w:rPr>
                <w:rFonts w:ascii="Arial" w:hAnsi="Arial" w:cs="Arial"/>
                <w:color w:val="000000" w:themeColor="text1"/>
                <w:sz w:val="20"/>
                <w:szCs w:val="20"/>
              </w:rPr>
            </w:pPr>
          </w:p>
        </w:tc>
        <w:tc>
          <w:tcPr>
            <w:tcW w:w="765" w:type="dxa"/>
          </w:tcPr>
          <w:p w14:paraId="34F57FB5" w14:textId="77777777" w:rsidR="00745CC8" w:rsidRPr="00BC03D9" w:rsidRDefault="00745CC8" w:rsidP="005053AB">
            <w:pPr>
              <w:pStyle w:val="Sinespaciado"/>
              <w:rPr>
                <w:rFonts w:ascii="Arial" w:hAnsi="Arial" w:cs="Arial"/>
                <w:color w:val="000000" w:themeColor="text1"/>
                <w:sz w:val="20"/>
                <w:szCs w:val="20"/>
              </w:rPr>
            </w:pPr>
          </w:p>
        </w:tc>
        <w:tc>
          <w:tcPr>
            <w:tcW w:w="765" w:type="dxa"/>
          </w:tcPr>
          <w:p w14:paraId="493111E1" w14:textId="77777777" w:rsidR="00745CC8" w:rsidRPr="00BC03D9" w:rsidRDefault="00745CC8" w:rsidP="005053AB">
            <w:pPr>
              <w:pStyle w:val="Sinespaciado"/>
              <w:rPr>
                <w:rFonts w:ascii="Arial" w:hAnsi="Arial" w:cs="Arial"/>
                <w:color w:val="000000" w:themeColor="text1"/>
                <w:sz w:val="20"/>
                <w:szCs w:val="20"/>
              </w:rPr>
            </w:pPr>
          </w:p>
        </w:tc>
        <w:tc>
          <w:tcPr>
            <w:tcW w:w="765" w:type="dxa"/>
          </w:tcPr>
          <w:p w14:paraId="7A87B762" w14:textId="77777777" w:rsidR="00745CC8" w:rsidRPr="00BC03D9" w:rsidRDefault="00745CC8" w:rsidP="005053AB">
            <w:pPr>
              <w:pStyle w:val="Sinespaciado"/>
              <w:rPr>
                <w:rFonts w:ascii="Arial" w:hAnsi="Arial" w:cs="Arial"/>
                <w:color w:val="000000" w:themeColor="text1"/>
                <w:sz w:val="20"/>
                <w:szCs w:val="20"/>
              </w:rPr>
            </w:pPr>
          </w:p>
        </w:tc>
        <w:tc>
          <w:tcPr>
            <w:tcW w:w="765" w:type="dxa"/>
          </w:tcPr>
          <w:p w14:paraId="439311DA" w14:textId="77777777" w:rsidR="00745CC8" w:rsidRPr="00BC03D9" w:rsidRDefault="00745CC8" w:rsidP="005053AB">
            <w:pPr>
              <w:pStyle w:val="Sinespaciado"/>
              <w:rPr>
                <w:rFonts w:ascii="Arial" w:hAnsi="Arial" w:cs="Arial"/>
                <w:color w:val="000000" w:themeColor="text1"/>
                <w:sz w:val="20"/>
                <w:szCs w:val="20"/>
              </w:rPr>
            </w:pPr>
          </w:p>
        </w:tc>
        <w:tc>
          <w:tcPr>
            <w:tcW w:w="765" w:type="dxa"/>
          </w:tcPr>
          <w:p w14:paraId="7C20BDB8" w14:textId="77777777" w:rsidR="00745CC8" w:rsidRPr="00BC03D9" w:rsidRDefault="00745CC8" w:rsidP="005053AB">
            <w:pPr>
              <w:pStyle w:val="Sinespaciado"/>
              <w:rPr>
                <w:rFonts w:ascii="Arial" w:hAnsi="Arial" w:cs="Arial"/>
                <w:color w:val="000000" w:themeColor="text1"/>
                <w:sz w:val="20"/>
                <w:szCs w:val="20"/>
              </w:rPr>
            </w:pPr>
          </w:p>
        </w:tc>
      </w:tr>
      <w:tr w:rsidR="00BC03D9" w:rsidRPr="00BC03D9" w14:paraId="546D7315" w14:textId="77777777">
        <w:tc>
          <w:tcPr>
            <w:tcW w:w="962" w:type="dxa"/>
          </w:tcPr>
          <w:p w14:paraId="23908209" w14:textId="77777777" w:rsidR="00745CC8" w:rsidRPr="00BC03D9" w:rsidRDefault="00745CC8"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SD</w:t>
            </w:r>
          </w:p>
        </w:tc>
        <w:tc>
          <w:tcPr>
            <w:tcW w:w="764" w:type="dxa"/>
          </w:tcPr>
          <w:p w14:paraId="79D95D25" w14:textId="77777777" w:rsidR="00745CC8" w:rsidRPr="00BC03D9" w:rsidRDefault="00745CC8" w:rsidP="005053AB">
            <w:pPr>
              <w:pStyle w:val="Sinespaciado"/>
              <w:rPr>
                <w:rFonts w:ascii="Arial" w:hAnsi="Arial" w:cs="Arial"/>
                <w:color w:val="000000" w:themeColor="text1"/>
                <w:sz w:val="20"/>
                <w:szCs w:val="20"/>
              </w:rPr>
            </w:pPr>
          </w:p>
        </w:tc>
        <w:tc>
          <w:tcPr>
            <w:tcW w:w="764" w:type="dxa"/>
          </w:tcPr>
          <w:p w14:paraId="22D75864" w14:textId="77777777" w:rsidR="00745CC8" w:rsidRPr="00BC03D9" w:rsidRDefault="00745CC8" w:rsidP="005053AB">
            <w:pPr>
              <w:pStyle w:val="Sinespaciado"/>
              <w:rPr>
                <w:rFonts w:ascii="Arial" w:hAnsi="Arial" w:cs="Arial"/>
                <w:color w:val="000000" w:themeColor="text1"/>
                <w:sz w:val="20"/>
                <w:szCs w:val="20"/>
              </w:rPr>
            </w:pPr>
          </w:p>
        </w:tc>
        <w:tc>
          <w:tcPr>
            <w:tcW w:w="764" w:type="dxa"/>
          </w:tcPr>
          <w:p w14:paraId="3A66C939" w14:textId="77777777" w:rsidR="00745CC8" w:rsidRPr="00BC03D9" w:rsidRDefault="00745CC8" w:rsidP="005053AB">
            <w:pPr>
              <w:pStyle w:val="Sinespaciado"/>
              <w:rPr>
                <w:rFonts w:ascii="Arial" w:hAnsi="Arial" w:cs="Arial"/>
                <w:color w:val="000000" w:themeColor="text1"/>
                <w:sz w:val="20"/>
                <w:szCs w:val="20"/>
              </w:rPr>
            </w:pPr>
          </w:p>
        </w:tc>
        <w:tc>
          <w:tcPr>
            <w:tcW w:w="764" w:type="dxa"/>
          </w:tcPr>
          <w:p w14:paraId="144261D5" w14:textId="77777777" w:rsidR="00745CC8" w:rsidRPr="00BC03D9" w:rsidRDefault="00745CC8" w:rsidP="005053AB">
            <w:pPr>
              <w:pStyle w:val="Sinespaciado"/>
              <w:rPr>
                <w:rFonts w:ascii="Arial" w:hAnsi="Arial" w:cs="Arial"/>
                <w:color w:val="000000" w:themeColor="text1"/>
                <w:sz w:val="20"/>
                <w:szCs w:val="20"/>
              </w:rPr>
            </w:pPr>
          </w:p>
        </w:tc>
        <w:tc>
          <w:tcPr>
            <w:tcW w:w="764" w:type="dxa"/>
          </w:tcPr>
          <w:p w14:paraId="51AFDEDA" w14:textId="77777777" w:rsidR="00745CC8" w:rsidRPr="00BC03D9" w:rsidRDefault="0011469F"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SD</w:t>
            </w:r>
          </w:p>
        </w:tc>
        <w:tc>
          <w:tcPr>
            <w:tcW w:w="764" w:type="dxa"/>
          </w:tcPr>
          <w:p w14:paraId="63052D0E" w14:textId="77777777" w:rsidR="00745CC8" w:rsidRPr="00BC03D9" w:rsidRDefault="00745CC8" w:rsidP="005053AB">
            <w:pPr>
              <w:pStyle w:val="Sinespaciado"/>
              <w:rPr>
                <w:rFonts w:ascii="Arial" w:hAnsi="Arial" w:cs="Arial"/>
                <w:color w:val="000000" w:themeColor="text1"/>
                <w:sz w:val="20"/>
                <w:szCs w:val="20"/>
              </w:rPr>
            </w:pPr>
          </w:p>
        </w:tc>
        <w:tc>
          <w:tcPr>
            <w:tcW w:w="764" w:type="dxa"/>
          </w:tcPr>
          <w:p w14:paraId="589E6673" w14:textId="77777777" w:rsidR="00745CC8" w:rsidRPr="00BC03D9" w:rsidRDefault="00745CC8" w:rsidP="005053AB">
            <w:pPr>
              <w:pStyle w:val="Sinespaciado"/>
              <w:rPr>
                <w:rFonts w:ascii="Arial" w:hAnsi="Arial" w:cs="Arial"/>
                <w:color w:val="000000" w:themeColor="text1"/>
                <w:sz w:val="20"/>
                <w:szCs w:val="20"/>
              </w:rPr>
            </w:pPr>
          </w:p>
        </w:tc>
        <w:tc>
          <w:tcPr>
            <w:tcW w:w="764" w:type="dxa"/>
          </w:tcPr>
          <w:p w14:paraId="4FCD26FD" w14:textId="77777777" w:rsidR="00745CC8" w:rsidRPr="00BC03D9" w:rsidRDefault="00745CC8" w:rsidP="005053AB">
            <w:pPr>
              <w:pStyle w:val="Sinespaciado"/>
              <w:rPr>
                <w:rFonts w:ascii="Arial" w:hAnsi="Arial" w:cs="Arial"/>
                <w:color w:val="000000" w:themeColor="text1"/>
                <w:sz w:val="20"/>
                <w:szCs w:val="20"/>
              </w:rPr>
            </w:pPr>
          </w:p>
        </w:tc>
        <w:tc>
          <w:tcPr>
            <w:tcW w:w="765" w:type="dxa"/>
          </w:tcPr>
          <w:p w14:paraId="0C5D9041" w14:textId="77777777" w:rsidR="00745CC8" w:rsidRPr="00BC03D9" w:rsidRDefault="0011469F"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SD</w:t>
            </w:r>
          </w:p>
        </w:tc>
        <w:tc>
          <w:tcPr>
            <w:tcW w:w="765" w:type="dxa"/>
          </w:tcPr>
          <w:p w14:paraId="7C73C701" w14:textId="77777777" w:rsidR="00745CC8" w:rsidRPr="00BC03D9" w:rsidRDefault="00745CC8" w:rsidP="005053AB">
            <w:pPr>
              <w:pStyle w:val="Sinespaciado"/>
              <w:rPr>
                <w:rFonts w:ascii="Arial" w:hAnsi="Arial" w:cs="Arial"/>
                <w:color w:val="000000" w:themeColor="text1"/>
                <w:sz w:val="20"/>
                <w:szCs w:val="20"/>
              </w:rPr>
            </w:pPr>
          </w:p>
        </w:tc>
        <w:tc>
          <w:tcPr>
            <w:tcW w:w="765" w:type="dxa"/>
          </w:tcPr>
          <w:p w14:paraId="00A676D1" w14:textId="77777777" w:rsidR="00745CC8" w:rsidRPr="00BC03D9" w:rsidRDefault="00745CC8" w:rsidP="005053AB">
            <w:pPr>
              <w:pStyle w:val="Sinespaciado"/>
              <w:rPr>
                <w:rFonts w:ascii="Arial" w:hAnsi="Arial" w:cs="Arial"/>
                <w:color w:val="000000" w:themeColor="text1"/>
                <w:sz w:val="20"/>
                <w:szCs w:val="20"/>
              </w:rPr>
            </w:pPr>
          </w:p>
        </w:tc>
        <w:tc>
          <w:tcPr>
            <w:tcW w:w="765" w:type="dxa"/>
          </w:tcPr>
          <w:p w14:paraId="0D28D060" w14:textId="77777777" w:rsidR="00745CC8" w:rsidRPr="00BC03D9" w:rsidRDefault="00745CC8" w:rsidP="005053AB">
            <w:pPr>
              <w:pStyle w:val="Sinespaciado"/>
              <w:rPr>
                <w:rFonts w:ascii="Arial" w:hAnsi="Arial" w:cs="Arial"/>
                <w:color w:val="000000" w:themeColor="text1"/>
                <w:sz w:val="20"/>
                <w:szCs w:val="20"/>
              </w:rPr>
            </w:pPr>
          </w:p>
        </w:tc>
        <w:tc>
          <w:tcPr>
            <w:tcW w:w="765" w:type="dxa"/>
          </w:tcPr>
          <w:p w14:paraId="71CE98F0" w14:textId="77777777" w:rsidR="00745CC8" w:rsidRPr="00BC03D9" w:rsidRDefault="0011469F"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SD</w:t>
            </w:r>
          </w:p>
        </w:tc>
        <w:tc>
          <w:tcPr>
            <w:tcW w:w="765" w:type="dxa"/>
          </w:tcPr>
          <w:p w14:paraId="1DCE1F05" w14:textId="77777777" w:rsidR="00745CC8" w:rsidRPr="00BC03D9" w:rsidRDefault="00745CC8" w:rsidP="005053AB">
            <w:pPr>
              <w:pStyle w:val="Sinespaciado"/>
              <w:rPr>
                <w:rFonts w:ascii="Arial" w:hAnsi="Arial" w:cs="Arial"/>
                <w:color w:val="000000" w:themeColor="text1"/>
                <w:sz w:val="20"/>
                <w:szCs w:val="20"/>
              </w:rPr>
            </w:pPr>
          </w:p>
        </w:tc>
        <w:tc>
          <w:tcPr>
            <w:tcW w:w="765" w:type="dxa"/>
          </w:tcPr>
          <w:p w14:paraId="0788CD60" w14:textId="77777777" w:rsidR="00745CC8" w:rsidRPr="00BC03D9" w:rsidRDefault="00745CC8" w:rsidP="005053AB">
            <w:pPr>
              <w:pStyle w:val="Sinespaciado"/>
              <w:rPr>
                <w:rFonts w:ascii="Arial" w:hAnsi="Arial" w:cs="Arial"/>
                <w:color w:val="000000" w:themeColor="text1"/>
                <w:sz w:val="20"/>
                <w:szCs w:val="20"/>
              </w:rPr>
            </w:pPr>
          </w:p>
        </w:tc>
        <w:tc>
          <w:tcPr>
            <w:tcW w:w="765" w:type="dxa"/>
          </w:tcPr>
          <w:p w14:paraId="263B8516" w14:textId="77777777" w:rsidR="00745CC8" w:rsidRPr="00BC03D9" w:rsidRDefault="00637DDC" w:rsidP="005053AB">
            <w:pPr>
              <w:pStyle w:val="Sinespaciado"/>
              <w:rPr>
                <w:rFonts w:ascii="Arial" w:hAnsi="Arial" w:cs="Arial"/>
                <w:color w:val="000000" w:themeColor="text1"/>
                <w:sz w:val="20"/>
                <w:szCs w:val="20"/>
              </w:rPr>
            </w:pPr>
            <w:r>
              <w:rPr>
                <w:rFonts w:ascii="Arial" w:hAnsi="Arial" w:cs="Arial"/>
                <w:color w:val="000000" w:themeColor="text1"/>
                <w:sz w:val="20"/>
                <w:szCs w:val="20"/>
              </w:rPr>
              <w:t>SD</w:t>
            </w:r>
          </w:p>
        </w:tc>
      </w:tr>
    </w:tbl>
    <w:p w14:paraId="05E4E185" w14:textId="77777777" w:rsidR="005053AB" w:rsidRPr="00BC03D9" w:rsidRDefault="005053AB" w:rsidP="005053AB">
      <w:pPr>
        <w:pStyle w:val="Sinespaciado"/>
        <w:rPr>
          <w:rFonts w:ascii="Arial" w:hAnsi="Arial" w:cs="Arial"/>
          <w:color w:val="000000" w:themeColor="text1"/>
          <w:sz w:val="20"/>
          <w:szCs w:val="20"/>
        </w:rPr>
      </w:pPr>
    </w:p>
    <w:p w14:paraId="38AC6C94" w14:textId="77777777" w:rsidR="00862CFC" w:rsidRPr="00BC03D9" w:rsidRDefault="00862CFC" w:rsidP="005053AB">
      <w:pPr>
        <w:pStyle w:val="Sinespaciado"/>
        <w:rPr>
          <w:rFonts w:ascii="Arial" w:hAnsi="Arial" w:cs="Arial"/>
          <w:color w:val="000000" w:themeColor="text1"/>
          <w:sz w:val="20"/>
          <w:szCs w:val="20"/>
        </w:rPr>
        <w:sectPr w:rsidR="00862CFC" w:rsidRPr="00BC03D9" w:rsidSect="00C7734B">
          <w:headerReference w:type="default" r:id="rId7"/>
          <w:footerReference w:type="default" r:id="rId8"/>
          <w:pgSz w:w="15840" w:h="12240" w:orient="landscape" w:code="1"/>
          <w:pgMar w:top="1701" w:right="1418" w:bottom="1134" w:left="1418" w:header="1134" w:footer="709" w:gutter="0"/>
          <w:cols w:space="708"/>
          <w:docGrid w:linePitch="360"/>
        </w:sectPr>
      </w:pPr>
    </w:p>
    <w:p w14:paraId="49CE4B9F" w14:textId="77777777" w:rsidR="00862CFC" w:rsidRPr="00BC03D9" w:rsidRDefault="00862CFC"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lastRenderedPageBreak/>
        <w:t>TP: Tiempo Planeado</w:t>
      </w:r>
    </w:p>
    <w:p w14:paraId="0A37F525" w14:textId="77777777" w:rsidR="00862CFC" w:rsidRPr="00BC03D9" w:rsidRDefault="00862CFC"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ED: Evaluación diagnóstica</w:t>
      </w:r>
    </w:p>
    <w:p w14:paraId="1FC452E0" w14:textId="77777777" w:rsidR="00862CFC" w:rsidRPr="00BC03D9" w:rsidRDefault="00862CFC" w:rsidP="005053AB">
      <w:pPr>
        <w:pStyle w:val="Sinespaciado"/>
        <w:rPr>
          <w:rFonts w:ascii="Arial" w:hAnsi="Arial" w:cs="Arial"/>
          <w:color w:val="000000" w:themeColor="text1"/>
          <w:sz w:val="20"/>
          <w:szCs w:val="20"/>
        </w:rPr>
      </w:pPr>
    </w:p>
    <w:p w14:paraId="49AC2B53" w14:textId="77777777" w:rsidR="00862CFC" w:rsidRPr="00BC03D9" w:rsidRDefault="00862CFC"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lastRenderedPageBreak/>
        <w:t>TR: Tiempo Real</w:t>
      </w:r>
    </w:p>
    <w:p w14:paraId="6D06E1B9" w14:textId="77777777" w:rsidR="00862CFC" w:rsidRPr="00BC03D9" w:rsidRDefault="00862CFC"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EFn: Evaluación formativa (Competencia específica n)</w:t>
      </w:r>
    </w:p>
    <w:p w14:paraId="3C0E567E" w14:textId="77777777" w:rsidR="00862CFC" w:rsidRPr="00BC03D9" w:rsidRDefault="00862CFC"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lastRenderedPageBreak/>
        <w:t>SD: Seguimiento departamental</w:t>
      </w:r>
    </w:p>
    <w:p w14:paraId="0D18E2FD" w14:textId="77777777" w:rsidR="00862CFC" w:rsidRPr="00BC03D9" w:rsidRDefault="00862CFC"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ES: Evaluación sumativa</w:t>
      </w:r>
    </w:p>
    <w:p w14:paraId="0EC8B4C4" w14:textId="77777777" w:rsidR="00862CFC" w:rsidRPr="00BC03D9" w:rsidRDefault="00862CFC" w:rsidP="005053AB">
      <w:pPr>
        <w:pStyle w:val="Sinespaciado"/>
        <w:rPr>
          <w:rFonts w:ascii="Arial" w:hAnsi="Arial" w:cs="Arial"/>
          <w:color w:val="000000" w:themeColor="text1"/>
          <w:sz w:val="20"/>
          <w:szCs w:val="20"/>
        </w:rPr>
        <w:sectPr w:rsidR="00862CFC" w:rsidRPr="00BC03D9">
          <w:type w:val="continuous"/>
          <w:pgSz w:w="15840" w:h="12240" w:orient="landscape" w:code="1"/>
          <w:pgMar w:top="1701" w:right="1417" w:bottom="1418" w:left="1417" w:header="708" w:footer="708" w:gutter="0"/>
          <w:cols w:num="3" w:space="708"/>
          <w:docGrid w:linePitch="360"/>
        </w:sectPr>
      </w:pPr>
    </w:p>
    <w:p w14:paraId="44CB872A" w14:textId="77777777" w:rsidR="00862CFC" w:rsidRPr="00BC03D9" w:rsidRDefault="00862CFC" w:rsidP="005053AB">
      <w:pPr>
        <w:pStyle w:val="Sinespaciado"/>
        <w:rPr>
          <w:rFonts w:ascii="Arial" w:hAnsi="Arial" w:cs="Arial"/>
          <w:color w:val="000000" w:themeColor="text1"/>
          <w:sz w:val="20"/>
          <w:szCs w:val="20"/>
        </w:rPr>
      </w:pPr>
    </w:p>
    <w:p w14:paraId="4F0D266E" w14:textId="77777777" w:rsidR="00862CFC" w:rsidRPr="00BC03D9" w:rsidRDefault="00862CFC"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BC03D9" w14:paraId="562949EE" w14:textId="77777777">
        <w:trPr>
          <w:jc w:val="right"/>
        </w:trPr>
        <w:tc>
          <w:tcPr>
            <w:tcW w:w="2229" w:type="dxa"/>
          </w:tcPr>
          <w:p w14:paraId="46883170" w14:textId="77777777" w:rsidR="00862CFC" w:rsidRPr="00BC03D9" w:rsidRDefault="00862CFC"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Fecha de elaboración</w:t>
            </w:r>
          </w:p>
        </w:tc>
        <w:tc>
          <w:tcPr>
            <w:tcW w:w="2444" w:type="dxa"/>
            <w:tcBorders>
              <w:bottom w:val="single" w:sz="4" w:space="0" w:color="auto"/>
            </w:tcBorders>
          </w:tcPr>
          <w:p w14:paraId="71DD699B" w14:textId="0B26B247" w:rsidR="00862CFC" w:rsidRPr="00BC03D9" w:rsidRDefault="003D00D7" w:rsidP="009A318A">
            <w:pPr>
              <w:pStyle w:val="Sinespaciado"/>
              <w:rPr>
                <w:rFonts w:ascii="Arial" w:hAnsi="Arial" w:cs="Arial"/>
                <w:color w:val="000000" w:themeColor="text1"/>
                <w:sz w:val="20"/>
                <w:szCs w:val="20"/>
              </w:rPr>
            </w:pPr>
            <w:r>
              <w:rPr>
                <w:rFonts w:ascii="Arial" w:hAnsi="Arial" w:cs="Arial"/>
                <w:color w:val="000000" w:themeColor="text1"/>
                <w:sz w:val="20"/>
                <w:szCs w:val="20"/>
              </w:rPr>
              <w:t>27</w:t>
            </w:r>
            <w:r w:rsidR="001223EC" w:rsidRPr="00BC03D9">
              <w:rPr>
                <w:rFonts w:ascii="Arial" w:hAnsi="Arial" w:cs="Arial"/>
                <w:color w:val="000000" w:themeColor="text1"/>
                <w:sz w:val="20"/>
                <w:szCs w:val="20"/>
              </w:rPr>
              <w:t xml:space="preserve"> de</w:t>
            </w:r>
            <w:r w:rsidR="007128E5" w:rsidRPr="00BC03D9">
              <w:rPr>
                <w:rFonts w:ascii="Arial" w:hAnsi="Arial" w:cs="Arial"/>
                <w:color w:val="000000" w:themeColor="text1"/>
                <w:sz w:val="20"/>
                <w:szCs w:val="20"/>
              </w:rPr>
              <w:t xml:space="preserve"> </w:t>
            </w:r>
            <w:r w:rsidR="00103823">
              <w:rPr>
                <w:rFonts w:ascii="Arial" w:hAnsi="Arial" w:cs="Arial"/>
                <w:color w:val="000000" w:themeColor="text1"/>
                <w:sz w:val="20"/>
                <w:szCs w:val="20"/>
              </w:rPr>
              <w:t>Enero</w:t>
            </w:r>
            <w:r w:rsidR="0059069D">
              <w:rPr>
                <w:rFonts w:ascii="Arial" w:hAnsi="Arial" w:cs="Arial"/>
                <w:color w:val="000000" w:themeColor="text1"/>
                <w:sz w:val="20"/>
                <w:szCs w:val="20"/>
              </w:rPr>
              <w:t xml:space="preserve"> </w:t>
            </w:r>
            <w:r w:rsidR="00080A6B" w:rsidRPr="00BC03D9">
              <w:rPr>
                <w:rFonts w:ascii="Arial" w:hAnsi="Arial" w:cs="Arial"/>
                <w:color w:val="000000" w:themeColor="text1"/>
                <w:sz w:val="20"/>
                <w:szCs w:val="20"/>
              </w:rPr>
              <w:t>de 202</w:t>
            </w:r>
            <w:r>
              <w:rPr>
                <w:rFonts w:ascii="Arial" w:hAnsi="Arial" w:cs="Arial"/>
                <w:color w:val="000000" w:themeColor="text1"/>
                <w:sz w:val="20"/>
                <w:szCs w:val="20"/>
              </w:rPr>
              <w:t>5</w:t>
            </w:r>
            <w:bookmarkStart w:id="0" w:name="_GoBack"/>
            <w:bookmarkEnd w:id="0"/>
            <w:r w:rsidR="00825DE1" w:rsidRPr="00BC03D9">
              <w:rPr>
                <w:rFonts w:ascii="Arial" w:hAnsi="Arial" w:cs="Arial"/>
                <w:color w:val="000000" w:themeColor="text1"/>
                <w:sz w:val="20"/>
                <w:szCs w:val="20"/>
              </w:rPr>
              <w:t>.</w:t>
            </w:r>
          </w:p>
        </w:tc>
      </w:tr>
    </w:tbl>
    <w:p w14:paraId="09061B96" w14:textId="77777777" w:rsidR="00862CFC" w:rsidRPr="00BC03D9" w:rsidRDefault="00862CFC" w:rsidP="005053AB">
      <w:pPr>
        <w:pStyle w:val="Sinespaciado"/>
        <w:rPr>
          <w:rFonts w:ascii="Arial" w:hAnsi="Arial" w:cs="Arial"/>
          <w:color w:val="000000" w:themeColor="text1"/>
          <w:sz w:val="20"/>
          <w:szCs w:val="20"/>
        </w:rPr>
      </w:pPr>
    </w:p>
    <w:p w14:paraId="4A5D0117" w14:textId="77777777" w:rsidR="00031DD0" w:rsidRPr="00BC03D9" w:rsidRDefault="00031DD0" w:rsidP="005053AB">
      <w:pPr>
        <w:pStyle w:val="Sinespaciado"/>
        <w:rPr>
          <w:rFonts w:ascii="Arial" w:hAnsi="Arial" w:cs="Arial"/>
          <w:color w:val="000000" w:themeColor="text1"/>
          <w:sz w:val="20"/>
          <w:szCs w:val="20"/>
        </w:rPr>
      </w:pPr>
    </w:p>
    <w:p w14:paraId="6CFFA0A6" w14:textId="77777777" w:rsidR="00862CFC" w:rsidRPr="00BC03D9" w:rsidRDefault="00862CFC" w:rsidP="005053AB">
      <w:pPr>
        <w:pStyle w:val="Sinespaciado"/>
        <w:rPr>
          <w:rFonts w:ascii="Arial" w:hAnsi="Arial" w:cs="Arial"/>
          <w:color w:val="000000" w:themeColor="text1"/>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BC03D9" w:rsidRPr="00BC03D9" w14:paraId="75C0A673" w14:textId="77777777">
        <w:trPr>
          <w:jc w:val="center"/>
        </w:trPr>
        <w:tc>
          <w:tcPr>
            <w:tcW w:w="6091" w:type="dxa"/>
            <w:tcBorders>
              <w:bottom w:val="single" w:sz="4" w:space="0" w:color="auto"/>
            </w:tcBorders>
          </w:tcPr>
          <w:p w14:paraId="25C30395" w14:textId="686F1565" w:rsidR="00862CFC" w:rsidRPr="00BC03D9" w:rsidRDefault="00C23F50" w:rsidP="00031DD0">
            <w:pPr>
              <w:pStyle w:val="Sinespaciado"/>
              <w:jc w:val="center"/>
              <w:rPr>
                <w:rFonts w:ascii="Arial" w:hAnsi="Arial" w:cs="Arial"/>
                <w:color w:val="000000" w:themeColor="text1"/>
                <w:sz w:val="20"/>
                <w:szCs w:val="20"/>
              </w:rPr>
            </w:pPr>
            <w:r>
              <w:rPr>
                <w:rFonts w:ascii="Arial" w:hAnsi="Arial" w:cs="Arial"/>
                <w:color w:val="000000" w:themeColor="text1"/>
                <w:sz w:val="20"/>
                <w:szCs w:val="20"/>
              </w:rPr>
              <w:t>Ing. Ángel Rodríguez Ruiz</w:t>
            </w:r>
          </w:p>
        </w:tc>
        <w:tc>
          <w:tcPr>
            <w:tcW w:w="850" w:type="dxa"/>
          </w:tcPr>
          <w:p w14:paraId="456D2799" w14:textId="77777777" w:rsidR="00862CFC" w:rsidRPr="00BC03D9" w:rsidRDefault="00862CFC" w:rsidP="00031DD0">
            <w:pPr>
              <w:pStyle w:val="Sinespaciado"/>
              <w:jc w:val="center"/>
              <w:rPr>
                <w:rFonts w:ascii="Arial" w:hAnsi="Arial" w:cs="Arial"/>
                <w:color w:val="000000" w:themeColor="text1"/>
                <w:sz w:val="20"/>
                <w:szCs w:val="20"/>
              </w:rPr>
            </w:pPr>
          </w:p>
        </w:tc>
        <w:tc>
          <w:tcPr>
            <w:tcW w:w="6055" w:type="dxa"/>
            <w:tcBorders>
              <w:bottom w:val="single" w:sz="4" w:space="0" w:color="auto"/>
            </w:tcBorders>
          </w:tcPr>
          <w:p w14:paraId="0794E277" w14:textId="66345375" w:rsidR="00862CFC" w:rsidRPr="00BC03D9" w:rsidRDefault="0059069D" w:rsidP="00031DD0">
            <w:pPr>
              <w:pStyle w:val="Sinespaciado"/>
              <w:jc w:val="center"/>
              <w:rPr>
                <w:rFonts w:ascii="Arial" w:hAnsi="Arial" w:cs="Arial"/>
                <w:color w:val="000000" w:themeColor="text1"/>
                <w:sz w:val="20"/>
                <w:szCs w:val="20"/>
              </w:rPr>
            </w:pPr>
            <w:r>
              <w:rPr>
                <w:rFonts w:ascii="Arial" w:hAnsi="Arial" w:cs="Arial"/>
                <w:sz w:val="20"/>
                <w:szCs w:val="20"/>
              </w:rPr>
              <w:t>M.I.I. Esteban Domínguez Fiscal</w:t>
            </w:r>
          </w:p>
        </w:tc>
      </w:tr>
      <w:tr w:rsidR="00862CFC" w:rsidRPr="00BC03D9" w14:paraId="389CE7DD" w14:textId="77777777">
        <w:trPr>
          <w:jc w:val="center"/>
        </w:trPr>
        <w:tc>
          <w:tcPr>
            <w:tcW w:w="6091" w:type="dxa"/>
            <w:tcBorders>
              <w:top w:val="single" w:sz="4" w:space="0" w:color="auto"/>
            </w:tcBorders>
          </w:tcPr>
          <w:p w14:paraId="7ABE84F5" w14:textId="77777777" w:rsidR="00862CFC" w:rsidRPr="00BC03D9" w:rsidRDefault="00862CFC" w:rsidP="00031DD0">
            <w:pPr>
              <w:pStyle w:val="Sinespaciado"/>
              <w:jc w:val="center"/>
              <w:rPr>
                <w:rFonts w:ascii="Arial" w:hAnsi="Arial" w:cs="Arial"/>
                <w:color w:val="000000" w:themeColor="text1"/>
                <w:sz w:val="20"/>
                <w:szCs w:val="20"/>
              </w:rPr>
            </w:pPr>
            <w:r w:rsidRPr="00BC03D9">
              <w:rPr>
                <w:rFonts w:ascii="Arial" w:hAnsi="Arial" w:cs="Arial"/>
                <w:color w:val="000000" w:themeColor="text1"/>
                <w:sz w:val="20"/>
                <w:szCs w:val="20"/>
              </w:rPr>
              <w:t>Nombre y firma del (de la) profesor(a)</w:t>
            </w:r>
          </w:p>
        </w:tc>
        <w:tc>
          <w:tcPr>
            <w:tcW w:w="850" w:type="dxa"/>
          </w:tcPr>
          <w:p w14:paraId="79FF9C84" w14:textId="77777777" w:rsidR="00862CFC" w:rsidRPr="00BC03D9" w:rsidRDefault="00862CFC" w:rsidP="00031DD0">
            <w:pPr>
              <w:pStyle w:val="Sinespaciado"/>
              <w:jc w:val="center"/>
              <w:rPr>
                <w:rFonts w:ascii="Arial" w:hAnsi="Arial" w:cs="Arial"/>
                <w:color w:val="000000" w:themeColor="text1"/>
                <w:sz w:val="20"/>
                <w:szCs w:val="20"/>
              </w:rPr>
            </w:pPr>
          </w:p>
        </w:tc>
        <w:tc>
          <w:tcPr>
            <w:tcW w:w="6055" w:type="dxa"/>
            <w:tcBorders>
              <w:top w:val="single" w:sz="4" w:space="0" w:color="auto"/>
            </w:tcBorders>
          </w:tcPr>
          <w:p w14:paraId="5E247B59" w14:textId="77777777" w:rsidR="00862CFC" w:rsidRPr="00BC03D9" w:rsidRDefault="00862CFC" w:rsidP="00031DD0">
            <w:pPr>
              <w:pStyle w:val="Sinespaciado"/>
              <w:jc w:val="center"/>
              <w:rPr>
                <w:rFonts w:ascii="Arial" w:hAnsi="Arial" w:cs="Arial"/>
                <w:color w:val="000000" w:themeColor="text1"/>
                <w:sz w:val="20"/>
                <w:szCs w:val="20"/>
              </w:rPr>
            </w:pPr>
            <w:r w:rsidRPr="00BC03D9">
              <w:rPr>
                <w:rFonts w:ascii="Arial" w:hAnsi="Arial" w:cs="Arial"/>
                <w:color w:val="000000" w:themeColor="text1"/>
                <w:sz w:val="20"/>
                <w:szCs w:val="20"/>
              </w:rPr>
              <w:t>Nombre y firma del(de la) Jefe(a) de Departamento Académico</w:t>
            </w:r>
          </w:p>
        </w:tc>
      </w:tr>
    </w:tbl>
    <w:p w14:paraId="7677DDA7" w14:textId="77777777" w:rsidR="00862CFC" w:rsidRPr="00BC03D9" w:rsidRDefault="00862CFC" w:rsidP="005053AB">
      <w:pPr>
        <w:pStyle w:val="Sinespaciado"/>
        <w:rPr>
          <w:rFonts w:ascii="Arial" w:hAnsi="Arial" w:cs="Arial"/>
          <w:color w:val="000000" w:themeColor="text1"/>
          <w:sz w:val="20"/>
          <w:szCs w:val="20"/>
        </w:rPr>
      </w:pPr>
    </w:p>
    <w:p w14:paraId="6F7F3DBC" w14:textId="77777777" w:rsidR="00862CFC" w:rsidRPr="00BC03D9" w:rsidRDefault="00862CFC" w:rsidP="005053AB">
      <w:pPr>
        <w:pStyle w:val="Sinespaciado"/>
        <w:rPr>
          <w:rFonts w:ascii="Arial" w:hAnsi="Arial" w:cs="Arial"/>
          <w:color w:val="000000" w:themeColor="text1"/>
          <w:sz w:val="20"/>
          <w:szCs w:val="20"/>
        </w:rPr>
      </w:pPr>
    </w:p>
    <w:p w14:paraId="7F704F0D" w14:textId="77777777" w:rsidR="007A22EC" w:rsidRPr="00BC03D9" w:rsidRDefault="007A22EC" w:rsidP="005053AB">
      <w:pPr>
        <w:pStyle w:val="Sinespaciado"/>
        <w:rPr>
          <w:rFonts w:ascii="Arial" w:hAnsi="Arial" w:cs="Arial"/>
          <w:color w:val="000000" w:themeColor="text1"/>
          <w:sz w:val="20"/>
          <w:szCs w:val="20"/>
        </w:rPr>
      </w:pPr>
    </w:p>
    <w:sectPr w:rsidR="007A22EC" w:rsidRPr="00BC03D9" w:rsidSect="00706E52">
      <w:type w:val="continuous"/>
      <w:pgSz w:w="15840" w:h="12240" w:orient="landscape" w:code="1"/>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AF082E" w14:textId="77777777" w:rsidR="00672F8C" w:rsidRDefault="00672F8C" w:rsidP="00862CFC">
      <w:pPr>
        <w:spacing w:after="0" w:line="240" w:lineRule="auto"/>
      </w:pPr>
      <w:r>
        <w:separator/>
      </w:r>
    </w:p>
  </w:endnote>
  <w:endnote w:type="continuationSeparator" w:id="0">
    <w:p w14:paraId="69B7CDD3" w14:textId="77777777" w:rsidR="00672F8C" w:rsidRDefault="00672F8C"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ê 'C0◊$Ì">
    <w:altName w:val="Cambria"/>
    <w:panose1 w:val="00000000000000000000"/>
    <w:charset w:val="4D"/>
    <w:family w:val="auto"/>
    <w:notTrueType/>
    <w:pitch w:val="default"/>
    <w:sig w:usb0="00000003" w:usb1="00000000" w:usb2="00000000" w:usb3="00000000" w:csb0="00000001" w:csb1="00000000"/>
  </w:font>
  <w:font w:name="ê0e'C0◊4‚">
    <w:altName w:val="Cambria"/>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D7B62F" w14:textId="1E242798" w:rsidR="000F104B" w:rsidRPr="0026481A" w:rsidRDefault="000F104B" w:rsidP="000F104B">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sidR="003D00D7">
      <w:rPr>
        <w:rFonts w:ascii="Arial" w:hAnsi="Arial" w:cs="Arial"/>
        <w:b/>
        <w:bCs/>
        <w:noProof/>
        <w:sz w:val="18"/>
        <w:lang w:val="en-US"/>
      </w:rPr>
      <w:t>22</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sidR="003D00D7">
      <w:rPr>
        <w:rFonts w:ascii="Arial" w:hAnsi="Arial" w:cs="Arial"/>
        <w:b/>
        <w:bCs/>
        <w:noProof/>
        <w:sz w:val="18"/>
        <w:lang w:val="en-US"/>
      </w:rPr>
      <w:t>22</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p w14:paraId="4D0CF9DA" w14:textId="77777777" w:rsidR="007930F0" w:rsidRPr="006E3326" w:rsidRDefault="007930F0" w:rsidP="006E3326">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297885" w14:textId="77777777" w:rsidR="00672F8C" w:rsidRDefault="00672F8C" w:rsidP="00862CFC">
      <w:pPr>
        <w:spacing w:after="0" w:line="240" w:lineRule="auto"/>
      </w:pPr>
      <w:r>
        <w:separator/>
      </w:r>
    </w:p>
  </w:footnote>
  <w:footnote w:type="continuationSeparator" w:id="0">
    <w:p w14:paraId="113F9446" w14:textId="77777777" w:rsidR="00672F8C" w:rsidRDefault="00672F8C"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1DDB5A" w14:textId="7CCEA4F2" w:rsidR="00C7734B" w:rsidRDefault="00451D0E">
    <w:pPr>
      <w:pStyle w:val="Encabezado"/>
    </w:pPr>
    <w:r>
      <w:rPr>
        <w:noProof/>
        <w:lang w:eastAsia="es-MX"/>
      </w:rPr>
      <mc:AlternateContent>
        <mc:Choice Requires="wpg">
          <w:drawing>
            <wp:anchor distT="0" distB="0" distL="114300" distR="114300" simplePos="0" relativeHeight="251659264" behindDoc="0" locked="0" layoutInCell="1" allowOverlap="1" wp14:anchorId="5D88E66D" wp14:editId="632425E5">
              <wp:simplePos x="0" y="0"/>
              <wp:positionH relativeFrom="page">
                <wp:posOffset>1208405</wp:posOffset>
              </wp:positionH>
              <wp:positionV relativeFrom="paragraph">
                <wp:posOffset>-647700</wp:posOffset>
              </wp:positionV>
              <wp:extent cx="8709025" cy="720090"/>
              <wp:effectExtent l="0" t="0" r="0" b="381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3"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8B623E7" id="Grupo 2" o:spid="_x0000_s1026" style="position:absolute;margin-left:95.15pt;margin-top:-51pt;width:685.75pt;height:56.7pt;z-index:251659264;mso-position-horizontal-relative:page"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lMYHBAAAA2gAAAA8AAABkcnMvZG93bnJldi54bWxEj0GLwjAUhO/C/ofwBG+aqLAr1SiuIuTi&#10;Qe0PeDRv267NS2mi1n9vhIU9DjPzDbPa9K4Rd+pC7VnDdKJAEBfe1lxqyC+H8QJEiMgWG8+k4UkB&#10;NuuPwQoz6x98ovs5liJBOGSooYqxzaQMRUUOw8S3xMn78Z3DmGRXStvhI8FdI2dKfUqHNaeFClva&#10;VVRczzenwZzyhZntf3OzM/Pvq9rmX8eotB4N++0SRKQ+/of/2sZqmMP7SroBcv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3lMYHBAAAA2gAAAA8AAAAAAAAAAAAAAAAAnwIA&#10;AGRycy9kb3ducmV2LnhtbFBLBQYAAAAABAAEAPcAAACNAwAAAAA=&#10;">
                <v:imagedata r:id="rId3" o:title="itssat"/>
              </v:shape>
              <v:shape id="Picture 3" o:spid="_x0000_s1028" type="#_x0000_t75" alt="Logo-TecNM" style="position:absolute;left:1139;top:1375;width:2576;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gx4vEAAAA2gAAAA8AAABkcnMvZG93bnJldi54bWxEj0FrAjEUhO8F/0N4greaVbTIahQRpL14&#10;6LY9eHtunpvV5GXZRHftr28KhR6HmfmGWW16Z8Wd2lB7VjAZZyCIS69rrhR8fuyfFyBCRNZoPZOC&#10;BwXYrAdPK8y17/id7kWsRIJwyFGBibHJpQylIYdh7Bvi5J196zAm2VZSt9gluLNymmUv0mHNacFg&#10;QztD5bW4OQXyctzbRXd4PX1P5vaWyWJuvnZKjYb9dgkiUh//w3/tN61gBr9X0g2Q6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sgx4vEAAAA2gAAAA8AAAAAAAAAAAAAAAAA&#10;nwIAAGRycy9kb3ducmV2LnhtbFBLBQYAAAAABAAEAPcAAACQAwAAAAA=&#10;">
                <v:imagedata r:id="rId4" o:title="Logo-TecNM"/>
              </v:shape>
              <w10:wrap anchorx="pag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Aria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Arial"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E67A67"/>
    <w:multiLevelType w:val="hybridMultilevel"/>
    <w:tmpl w:val="2598BB34"/>
    <w:lvl w:ilvl="0" w:tplc="040A0005">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Symbol"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Symbol"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Symbol"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0F612EDB"/>
    <w:multiLevelType w:val="hybridMultilevel"/>
    <w:tmpl w:val="41E4571A"/>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15:restartNumberingAfterBreak="0">
    <w:nsid w:val="17C62A5A"/>
    <w:multiLevelType w:val="hybridMultilevel"/>
    <w:tmpl w:val="F1666EE8"/>
    <w:lvl w:ilvl="0" w:tplc="040A000F">
      <w:start w:val="1"/>
      <w:numFmt w:val="decimal"/>
      <w:lvlText w:val="%1."/>
      <w:lvlJc w:val="left"/>
      <w:pPr>
        <w:ind w:left="360" w:hanging="360"/>
      </w:p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4" w15:restartNumberingAfterBreak="0">
    <w:nsid w:val="198C510C"/>
    <w:multiLevelType w:val="hybridMultilevel"/>
    <w:tmpl w:val="DC62338E"/>
    <w:lvl w:ilvl="0" w:tplc="040A0005">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Symbol"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Symbol"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Symbol"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Aria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Arial"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Aria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Arial"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FB074DF"/>
    <w:multiLevelType w:val="hybridMultilevel"/>
    <w:tmpl w:val="A17A5120"/>
    <w:lvl w:ilvl="0" w:tplc="040A0005">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Symbol"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Symbol"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Symbol"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41C61B95"/>
    <w:multiLevelType w:val="hybridMultilevel"/>
    <w:tmpl w:val="577A5DC2"/>
    <w:lvl w:ilvl="0" w:tplc="A1FA61F4">
      <w:start w:val="1"/>
      <w:numFmt w:val="lowerLetter"/>
      <w:lvlText w:val="%1)"/>
      <w:lvlJc w:val="left"/>
      <w:pPr>
        <w:ind w:left="393" w:hanging="360"/>
      </w:pPr>
      <w:rPr>
        <w:rFonts w:hint="default"/>
      </w:rPr>
    </w:lvl>
    <w:lvl w:ilvl="1" w:tplc="040A0019" w:tentative="1">
      <w:start w:val="1"/>
      <w:numFmt w:val="lowerLetter"/>
      <w:lvlText w:val="%2."/>
      <w:lvlJc w:val="left"/>
      <w:pPr>
        <w:ind w:left="1113" w:hanging="360"/>
      </w:pPr>
    </w:lvl>
    <w:lvl w:ilvl="2" w:tplc="040A001B" w:tentative="1">
      <w:start w:val="1"/>
      <w:numFmt w:val="lowerRoman"/>
      <w:lvlText w:val="%3."/>
      <w:lvlJc w:val="right"/>
      <w:pPr>
        <w:ind w:left="1833" w:hanging="180"/>
      </w:pPr>
    </w:lvl>
    <w:lvl w:ilvl="3" w:tplc="040A000F" w:tentative="1">
      <w:start w:val="1"/>
      <w:numFmt w:val="decimal"/>
      <w:lvlText w:val="%4."/>
      <w:lvlJc w:val="left"/>
      <w:pPr>
        <w:ind w:left="2553" w:hanging="360"/>
      </w:pPr>
    </w:lvl>
    <w:lvl w:ilvl="4" w:tplc="040A0019" w:tentative="1">
      <w:start w:val="1"/>
      <w:numFmt w:val="lowerLetter"/>
      <w:lvlText w:val="%5."/>
      <w:lvlJc w:val="left"/>
      <w:pPr>
        <w:ind w:left="3273" w:hanging="360"/>
      </w:pPr>
    </w:lvl>
    <w:lvl w:ilvl="5" w:tplc="040A001B" w:tentative="1">
      <w:start w:val="1"/>
      <w:numFmt w:val="lowerRoman"/>
      <w:lvlText w:val="%6."/>
      <w:lvlJc w:val="right"/>
      <w:pPr>
        <w:ind w:left="3993" w:hanging="180"/>
      </w:pPr>
    </w:lvl>
    <w:lvl w:ilvl="6" w:tplc="040A000F" w:tentative="1">
      <w:start w:val="1"/>
      <w:numFmt w:val="decimal"/>
      <w:lvlText w:val="%7."/>
      <w:lvlJc w:val="left"/>
      <w:pPr>
        <w:ind w:left="4713" w:hanging="360"/>
      </w:pPr>
    </w:lvl>
    <w:lvl w:ilvl="7" w:tplc="040A0019" w:tentative="1">
      <w:start w:val="1"/>
      <w:numFmt w:val="lowerLetter"/>
      <w:lvlText w:val="%8."/>
      <w:lvlJc w:val="left"/>
      <w:pPr>
        <w:ind w:left="5433" w:hanging="360"/>
      </w:pPr>
    </w:lvl>
    <w:lvl w:ilvl="8" w:tplc="040A001B" w:tentative="1">
      <w:start w:val="1"/>
      <w:numFmt w:val="lowerRoman"/>
      <w:lvlText w:val="%9."/>
      <w:lvlJc w:val="right"/>
      <w:pPr>
        <w:ind w:left="6153" w:hanging="180"/>
      </w:pPr>
    </w:lvl>
  </w:abstractNum>
  <w:abstractNum w:abstractNumId="10"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Aria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Arial"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Aria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Arial"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Aria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Arial"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ED76708"/>
    <w:multiLevelType w:val="hybridMultilevel"/>
    <w:tmpl w:val="808A8CBE"/>
    <w:lvl w:ilvl="0" w:tplc="0C0A0015">
      <w:start w:val="1"/>
      <w:numFmt w:val="upp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4"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7495C3D"/>
    <w:multiLevelType w:val="hybridMultilevel"/>
    <w:tmpl w:val="4E88317E"/>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B4F3DB6"/>
    <w:multiLevelType w:val="hybridMultilevel"/>
    <w:tmpl w:val="3968BBBA"/>
    <w:lvl w:ilvl="0" w:tplc="189EA792">
      <w:start w:val="1"/>
      <w:numFmt w:val="lowerLetter"/>
      <w:lvlText w:val="%1)"/>
      <w:lvlJc w:val="left"/>
      <w:pPr>
        <w:ind w:left="393" w:hanging="360"/>
      </w:pPr>
      <w:rPr>
        <w:rFonts w:hint="default"/>
      </w:rPr>
    </w:lvl>
    <w:lvl w:ilvl="1" w:tplc="040A0019" w:tentative="1">
      <w:start w:val="1"/>
      <w:numFmt w:val="lowerLetter"/>
      <w:lvlText w:val="%2."/>
      <w:lvlJc w:val="left"/>
      <w:pPr>
        <w:ind w:left="1113" w:hanging="360"/>
      </w:pPr>
    </w:lvl>
    <w:lvl w:ilvl="2" w:tplc="040A001B" w:tentative="1">
      <w:start w:val="1"/>
      <w:numFmt w:val="lowerRoman"/>
      <w:lvlText w:val="%3."/>
      <w:lvlJc w:val="right"/>
      <w:pPr>
        <w:ind w:left="1833" w:hanging="180"/>
      </w:pPr>
    </w:lvl>
    <w:lvl w:ilvl="3" w:tplc="040A000F" w:tentative="1">
      <w:start w:val="1"/>
      <w:numFmt w:val="decimal"/>
      <w:lvlText w:val="%4."/>
      <w:lvlJc w:val="left"/>
      <w:pPr>
        <w:ind w:left="2553" w:hanging="360"/>
      </w:pPr>
    </w:lvl>
    <w:lvl w:ilvl="4" w:tplc="040A0019" w:tentative="1">
      <w:start w:val="1"/>
      <w:numFmt w:val="lowerLetter"/>
      <w:lvlText w:val="%5."/>
      <w:lvlJc w:val="left"/>
      <w:pPr>
        <w:ind w:left="3273" w:hanging="360"/>
      </w:pPr>
    </w:lvl>
    <w:lvl w:ilvl="5" w:tplc="040A001B" w:tentative="1">
      <w:start w:val="1"/>
      <w:numFmt w:val="lowerRoman"/>
      <w:lvlText w:val="%6."/>
      <w:lvlJc w:val="right"/>
      <w:pPr>
        <w:ind w:left="3993" w:hanging="180"/>
      </w:pPr>
    </w:lvl>
    <w:lvl w:ilvl="6" w:tplc="040A000F" w:tentative="1">
      <w:start w:val="1"/>
      <w:numFmt w:val="decimal"/>
      <w:lvlText w:val="%7."/>
      <w:lvlJc w:val="left"/>
      <w:pPr>
        <w:ind w:left="4713" w:hanging="360"/>
      </w:pPr>
    </w:lvl>
    <w:lvl w:ilvl="7" w:tplc="040A0019" w:tentative="1">
      <w:start w:val="1"/>
      <w:numFmt w:val="lowerLetter"/>
      <w:lvlText w:val="%8."/>
      <w:lvlJc w:val="left"/>
      <w:pPr>
        <w:ind w:left="5433" w:hanging="360"/>
      </w:pPr>
    </w:lvl>
    <w:lvl w:ilvl="8" w:tplc="040A001B" w:tentative="1">
      <w:start w:val="1"/>
      <w:numFmt w:val="lowerRoman"/>
      <w:lvlText w:val="%9."/>
      <w:lvlJc w:val="right"/>
      <w:pPr>
        <w:ind w:left="6153" w:hanging="180"/>
      </w:pPr>
    </w:lvl>
  </w:abstractNum>
  <w:abstractNum w:abstractNumId="18"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EFB0272"/>
    <w:multiLevelType w:val="hybridMultilevel"/>
    <w:tmpl w:val="808A8CB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61C46532"/>
    <w:multiLevelType w:val="hybridMultilevel"/>
    <w:tmpl w:val="F57415DA"/>
    <w:lvl w:ilvl="0" w:tplc="040A0005">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Symbol"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Symbol"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Symbol" w:hint="default"/>
      </w:rPr>
    </w:lvl>
    <w:lvl w:ilvl="8" w:tplc="040A0005" w:tentative="1">
      <w:start w:val="1"/>
      <w:numFmt w:val="bullet"/>
      <w:lvlText w:val=""/>
      <w:lvlJc w:val="left"/>
      <w:pPr>
        <w:ind w:left="6480" w:hanging="360"/>
      </w:pPr>
      <w:rPr>
        <w:rFonts w:ascii="Wingdings" w:hAnsi="Wingdings" w:hint="default"/>
      </w:rPr>
    </w:lvl>
  </w:abstractNum>
  <w:abstractNum w:abstractNumId="21" w15:restartNumberingAfterBreak="0">
    <w:nsid w:val="628B48E9"/>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22"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4CD6010"/>
    <w:multiLevelType w:val="hybridMultilevel"/>
    <w:tmpl w:val="808A8CB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710B71D0"/>
    <w:multiLevelType w:val="hybridMultilevel"/>
    <w:tmpl w:val="808A8CBE"/>
    <w:lvl w:ilvl="0" w:tplc="0C0A0015">
      <w:start w:val="1"/>
      <w:numFmt w:val="upp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5" w15:restartNumberingAfterBreak="0">
    <w:nsid w:val="757F5E9F"/>
    <w:multiLevelType w:val="hybridMultilevel"/>
    <w:tmpl w:val="86FE5BDA"/>
    <w:lvl w:ilvl="0" w:tplc="040A0005">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Symbol"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Symbol"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Symbol" w:hint="default"/>
      </w:rPr>
    </w:lvl>
    <w:lvl w:ilvl="8" w:tplc="040A0005" w:tentative="1">
      <w:start w:val="1"/>
      <w:numFmt w:val="bullet"/>
      <w:lvlText w:val=""/>
      <w:lvlJc w:val="left"/>
      <w:pPr>
        <w:ind w:left="6480" w:hanging="360"/>
      </w:pPr>
      <w:rPr>
        <w:rFonts w:ascii="Wingdings" w:hAnsi="Wingdings" w:hint="default"/>
      </w:rPr>
    </w:lvl>
  </w:abstractNum>
  <w:abstractNum w:abstractNumId="26"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Aria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Arial" w:hint="default"/>
      </w:rPr>
    </w:lvl>
    <w:lvl w:ilvl="8" w:tplc="080A0005" w:tentative="1">
      <w:start w:val="1"/>
      <w:numFmt w:val="bullet"/>
      <w:lvlText w:val=""/>
      <w:lvlJc w:val="left"/>
      <w:pPr>
        <w:ind w:left="6480" w:hanging="360"/>
      </w:pPr>
      <w:rPr>
        <w:rFonts w:ascii="Wingdings" w:hAnsi="Wingdings" w:hint="default"/>
      </w:rPr>
    </w:lvl>
  </w:abstractNum>
  <w:num w:numId="1">
    <w:abstractNumId w:val="16"/>
  </w:num>
  <w:num w:numId="2">
    <w:abstractNumId w:val="7"/>
  </w:num>
  <w:num w:numId="3">
    <w:abstractNumId w:val="26"/>
  </w:num>
  <w:num w:numId="4">
    <w:abstractNumId w:val="12"/>
  </w:num>
  <w:num w:numId="5">
    <w:abstractNumId w:val="10"/>
  </w:num>
  <w:num w:numId="6">
    <w:abstractNumId w:val="11"/>
  </w:num>
  <w:num w:numId="7">
    <w:abstractNumId w:val="6"/>
  </w:num>
  <w:num w:numId="8">
    <w:abstractNumId w:val="18"/>
  </w:num>
  <w:num w:numId="9">
    <w:abstractNumId w:val="0"/>
  </w:num>
  <w:num w:numId="10">
    <w:abstractNumId w:val="14"/>
  </w:num>
  <w:num w:numId="11">
    <w:abstractNumId w:val="22"/>
  </w:num>
  <w:num w:numId="12">
    <w:abstractNumId w:val="5"/>
  </w:num>
  <w:num w:numId="13">
    <w:abstractNumId w:val="23"/>
  </w:num>
  <w:num w:numId="14">
    <w:abstractNumId w:val="24"/>
  </w:num>
  <w:num w:numId="15">
    <w:abstractNumId w:val="13"/>
  </w:num>
  <w:num w:numId="16">
    <w:abstractNumId w:val="19"/>
  </w:num>
  <w:num w:numId="17">
    <w:abstractNumId w:val="21"/>
  </w:num>
  <w:num w:numId="18">
    <w:abstractNumId w:val="17"/>
  </w:num>
  <w:num w:numId="19">
    <w:abstractNumId w:val="9"/>
  </w:num>
  <w:num w:numId="20">
    <w:abstractNumId w:val="15"/>
  </w:num>
  <w:num w:numId="21">
    <w:abstractNumId w:val="25"/>
  </w:num>
  <w:num w:numId="22">
    <w:abstractNumId w:val="4"/>
  </w:num>
  <w:num w:numId="23">
    <w:abstractNumId w:val="1"/>
  </w:num>
  <w:num w:numId="24">
    <w:abstractNumId w:val="8"/>
  </w:num>
  <w:num w:numId="25">
    <w:abstractNumId w:val="20"/>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num>
  <w:num w:numId="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readOnly" w:formatting="1" w:enforcement="0"/>
  <w:styleLockTheme/>
  <w:styleLockQFSet/>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53AB"/>
    <w:rsid w:val="000078EB"/>
    <w:rsid w:val="00010E94"/>
    <w:rsid w:val="00015F7E"/>
    <w:rsid w:val="00026270"/>
    <w:rsid w:val="000300FF"/>
    <w:rsid w:val="00031DD0"/>
    <w:rsid w:val="0004386E"/>
    <w:rsid w:val="000449C0"/>
    <w:rsid w:val="00046643"/>
    <w:rsid w:val="00053984"/>
    <w:rsid w:val="00055465"/>
    <w:rsid w:val="000577BA"/>
    <w:rsid w:val="00060BAB"/>
    <w:rsid w:val="000626FF"/>
    <w:rsid w:val="000631FB"/>
    <w:rsid w:val="000637FF"/>
    <w:rsid w:val="00063C95"/>
    <w:rsid w:val="00072402"/>
    <w:rsid w:val="000744C6"/>
    <w:rsid w:val="000763F6"/>
    <w:rsid w:val="000806CF"/>
    <w:rsid w:val="00080A6B"/>
    <w:rsid w:val="00082D19"/>
    <w:rsid w:val="000921DD"/>
    <w:rsid w:val="00092571"/>
    <w:rsid w:val="00092620"/>
    <w:rsid w:val="00094D0C"/>
    <w:rsid w:val="000954A3"/>
    <w:rsid w:val="000A1C20"/>
    <w:rsid w:val="000B48B3"/>
    <w:rsid w:val="000B7A39"/>
    <w:rsid w:val="000C40E4"/>
    <w:rsid w:val="000D4EF7"/>
    <w:rsid w:val="000E12BC"/>
    <w:rsid w:val="000F104B"/>
    <w:rsid w:val="000F4334"/>
    <w:rsid w:val="00100744"/>
    <w:rsid w:val="0010160E"/>
    <w:rsid w:val="00101874"/>
    <w:rsid w:val="0010216F"/>
    <w:rsid w:val="00103823"/>
    <w:rsid w:val="00105846"/>
    <w:rsid w:val="00106009"/>
    <w:rsid w:val="001061F8"/>
    <w:rsid w:val="0011469F"/>
    <w:rsid w:val="00116890"/>
    <w:rsid w:val="001223EC"/>
    <w:rsid w:val="00122E4A"/>
    <w:rsid w:val="001327DC"/>
    <w:rsid w:val="00133413"/>
    <w:rsid w:val="001465EA"/>
    <w:rsid w:val="00151430"/>
    <w:rsid w:val="001543A5"/>
    <w:rsid w:val="001546C7"/>
    <w:rsid w:val="00160D9F"/>
    <w:rsid w:val="00162DF1"/>
    <w:rsid w:val="00163E24"/>
    <w:rsid w:val="00174404"/>
    <w:rsid w:val="00177F2A"/>
    <w:rsid w:val="00184083"/>
    <w:rsid w:val="00184D02"/>
    <w:rsid w:val="00190720"/>
    <w:rsid w:val="00193F10"/>
    <w:rsid w:val="00197711"/>
    <w:rsid w:val="001A69DD"/>
    <w:rsid w:val="001B6394"/>
    <w:rsid w:val="001C05C4"/>
    <w:rsid w:val="001C297F"/>
    <w:rsid w:val="001C442B"/>
    <w:rsid w:val="001C5775"/>
    <w:rsid w:val="001D0668"/>
    <w:rsid w:val="001D29E2"/>
    <w:rsid w:val="001D4A17"/>
    <w:rsid w:val="001D7549"/>
    <w:rsid w:val="001E4CC3"/>
    <w:rsid w:val="001E73DE"/>
    <w:rsid w:val="001F3559"/>
    <w:rsid w:val="002031A1"/>
    <w:rsid w:val="00206F1D"/>
    <w:rsid w:val="00212D7B"/>
    <w:rsid w:val="002142EA"/>
    <w:rsid w:val="002152E4"/>
    <w:rsid w:val="00226171"/>
    <w:rsid w:val="00230F8D"/>
    <w:rsid w:val="00231FB2"/>
    <w:rsid w:val="00233468"/>
    <w:rsid w:val="00242884"/>
    <w:rsid w:val="00245B17"/>
    <w:rsid w:val="002542A6"/>
    <w:rsid w:val="00260471"/>
    <w:rsid w:val="00260BC7"/>
    <w:rsid w:val="00261749"/>
    <w:rsid w:val="00266C23"/>
    <w:rsid w:val="0026705B"/>
    <w:rsid w:val="00267250"/>
    <w:rsid w:val="00271367"/>
    <w:rsid w:val="00272077"/>
    <w:rsid w:val="00274ED5"/>
    <w:rsid w:val="002775F1"/>
    <w:rsid w:val="0028213E"/>
    <w:rsid w:val="00285E05"/>
    <w:rsid w:val="00293BD3"/>
    <w:rsid w:val="00293FBE"/>
    <w:rsid w:val="00294D5C"/>
    <w:rsid w:val="00294F85"/>
    <w:rsid w:val="002A3376"/>
    <w:rsid w:val="002B476D"/>
    <w:rsid w:val="002C00F3"/>
    <w:rsid w:val="002C4E0B"/>
    <w:rsid w:val="002C72FA"/>
    <w:rsid w:val="002D0673"/>
    <w:rsid w:val="002D0B77"/>
    <w:rsid w:val="002D425E"/>
    <w:rsid w:val="002E7473"/>
    <w:rsid w:val="002F113F"/>
    <w:rsid w:val="0030144E"/>
    <w:rsid w:val="00306E4F"/>
    <w:rsid w:val="0030766C"/>
    <w:rsid w:val="00311B2D"/>
    <w:rsid w:val="003149F1"/>
    <w:rsid w:val="003313AD"/>
    <w:rsid w:val="0033206B"/>
    <w:rsid w:val="00336A9E"/>
    <w:rsid w:val="00341D52"/>
    <w:rsid w:val="00342295"/>
    <w:rsid w:val="00354545"/>
    <w:rsid w:val="0036413D"/>
    <w:rsid w:val="00371708"/>
    <w:rsid w:val="00373659"/>
    <w:rsid w:val="0037574E"/>
    <w:rsid w:val="00376C7E"/>
    <w:rsid w:val="00387BCF"/>
    <w:rsid w:val="00391328"/>
    <w:rsid w:val="003B6D8D"/>
    <w:rsid w:val="003C13D3"/>
    <w:rsid w:val="003C69C5"/>
    <w:rsid w:val="003D00D7"/>
    <w:rsid w:val="003D1903"/>
    <w:rsid w:val="003D39A9"/>
    <w:rsid w:val="003F6EF6"/>
    <w:rsid w:val="004067CA"/>
    <w:rsid w:val="00407A39"/>
    <w:rsid w:val="00412879"/>
    <w:rsid w:val="0041319D"/>
    <w:rsid w:val="00420D17"/>
    <w:rsid w:val="00420FBC"/>
    <w:rsid w:val="00426A2E"/>
    <w:rsid w:val="004367E5"/>
    <w:rsid w:val="00447E38"/>
    <w:rsid w:val="00451D0E"/>
    <w:rsid w:val="00452572"/>
    <w:rsid w:val="004540B8"/>
    <w:rsid w:val="00463C86"/>
    <w:rsid w:val="00465919"/>
    <w:rsid w:val="0046605D"/>
    <w:rsid w:val="00466316"/>
    <w:rsid w:val="004712CF"/>
    <w:rsid w:val="0047143D"/>
    <w:rsid w:val="00474C8E"/>
    <w:rsid w:val="00475327"/>
    <w:rsid w:val="00480F3F"/>
    <w:rsid w:val="00486C04"/>
    <w:rsid w:val="00487CAA"/>
    <w:rsid w:val="00495442"/>
    <w:rsid w:val="004A5C37"/>
    <w:rsid w:val="004B7EB7"/>
    <w:rsid w:val="004C3692"/>
    <w:rsid w:val="004D1D6E"/>
    <w:rsid w:val="004D6DB5"/>
    <w:rsid w:val="004E6290"/>
    <w:rsid w:val="004E66C6"/>
    <w:rsid w:val="004F065B"/>
    <w:rsid w:val="00500F36"/>
    <w:rsid w:val="00502DD9"/>
    <w:rsid w:val="005053AB"/>
    <w:rsid w:val="005202F9"/>
    <w:rsid w:val="00521687"/>
    <w:rsid w:val="00525CD6"/>
    <w:rsid w:val="005317CB"/>
    <w:rsid w:val="00533033"/>
    <w:rsid w:val="00535701"/>
    <w:rsid w:val="00536131"/>
    <w:rsid w:val="00536A25"/>
    <w:rsid w:val="00536B92"/>
    <w:rsid w:val="00543FB5"/>
    <w:rsid w:val="00547216"/>
    <w:rsid w:val="005563C9"/>
    <w:rsid w:val="005624BE"/>
    <w:rsid w:val="00566677"/>
    <w:rsid w:val="005720BF"/>
    <w:rsid w:val="0057327D"/>
    <w:rsid w:val="00576751"/>
    <w:rsid w:val="0057761D"/>
    <w:rsid w:val="0058495D"/>
    <w:rsid w:val="0059069D"/>
    <w:rsid w:val="00592B4D"/>
    <w:rsid w:val="00593663"/>
    <w:rsid w:val="005A18E5"/>
    <w:rsid w:val="005A7480"/>
    <w:rsid w:val="005B0CCF"/>
    <w:rsid w:val="005B0F6C"/>
    <w:rsid w:val="005B101C"/>
    <w:rsid w:val="005B1B69"/>
    <w:rsid w:val="005B4861"/>
    <w:rsid w:val="005C57DA"/>
    <w:rsid w:val="005F1F64"/>
    <w:rsid w:val="00600F13"/>
    <w:rsid w:val="00605816"/>
    <w:rsid w:val="0061159B"/>
    <w:rsid w:val="0061423B"/>
    <w:rsid w:val="006178E9"/>
    <w:rsid w:val="00617C93"/>
    <w:rsid w:val="00625AAB"/>
    <w:rsid w:val="006279E5"/>
    <w:rsid w:val="00632460"/>
    <w:rsid w:val="00632737"/>
    <w:rsid w:val="00633EC8"/>
    <w:rsid w:val="00636045"/>
    <w:rsid w:val="006374DB"/>
    <w:rsid w:val="00637DDC"/>
    <w:rsid w:val="006407ED"/>
    <w:rsid w:val="00650601"/>
    <w:rsid w:val="006539C5"/>
    <w:rsid w:val="00657BD4"/>
    <w:rsid w:val="00657F89"/>
    <w:rsid w:val="00660C17"/>
    <w:rsid w:val="006626DB"/>
    <w:rsid w:val="00665184"/>
    <w:rsid w:val="00665719"/>
    <w:rsid w:val="00672F8C"/>
    <w:rsid w:val="00674AC0"/>
    <w:rsid w:val="00680002"/>
    <w:rsid w:val="00684499"/>
    <w:rsid w:val="0069195F"/>
    <w:rsid w:val="0069592A"/>
    <w:rsid w:val="006A2067"/>
    <w:rsid w:val="006A3B3B"/>
    <w:rsid w:val="006A6C27"/>
    <w:rsid w:val="006A6F36"/>
    <w:rsid w:val="006C2440"/>
    <w:rsid w:val="006C55FC"/>
    <w:rsid w:val="006D3C6C"/>
    <w:rsid w:val="006E2B1A"/>
    <w:rsid w:val="006E3326"/>
    <w:rsid w:val="006E3832"/>
    <w:rsid w:val="006F117D"/>
    <w:rsid w:val="006F34E5"/>
    <w:rsid w:val="006F7935"/>
    <w:rsid w:val="007068EE"/>
    <w:rsid w:val="00706E52"/>
    <w:rsid w:val="00707703"/>
    <w:rsid w:val="007128E5"/>
    <w:rsid w:val="00715ECC"/>
    <w:rsid w:val="00721643"/>
    <w:rsid w:val="00726616"/>
    <w:rsid w:val="007303C3"/>
    <w:rsid w:val="00743729"/>
    <w:rsid w:val="00743A46"/>
    <w:rsid w:val="00744965"/>
    <w:rsid w:val="00744D86"/>
    <w:rsid w:val="00745CC8"/>
    <w:rsid w:val="007467DB"/>
    <w:rsid w:val="00747B4A"/>
    <w:rsid w:val="00751110"/>
    <w:rsid w:val="007543EA"/>
    <w:rsid w:val="00760FAF"/>
    <w:rsid w:val="00761F7E"/>
    <w:rsid w:val="00780610"/>
    <w:rsid w:val="00790F07"/>
    <w:rsid w:val="007930F0"/>
    <w:rsid w:val="00795AD4"/>
    <w:rsid w:val="007A22EC"/>
    <w:rsid w:val="007A7347"/>
    <w:rsid w:val="007B607E"/>
    <w:rsid w:val="007C2312"/>
    <w:rsid w:val="007C4AF5"/>
    <w:rsid w:val="007C6834"/>
    <w:rsid w:val="007D5454"/>
    <w:rsid w:val="007E2AB3"/>
    <w:rsid w:val="007E43D3"/>
    <w:rsid w:val="007E71F2"/>
    <w:rsid w:val="007F2B0F"/>
    <w:rsid w:val="007F2DAE"/>
    <w:rsid w:val="007F6032"/>
    <w:rsid w:val="007F6742"/>
    <w:rsid w:val="007F728D"/>
    <w:rsid w:val="008108FD"/>
    <w:rsid w:val="008171D9"/>
    <w:rsid w:val="00824F18"/>
    <w:rsid w:val="00825DE1"/>
    <w:rsid w:val="00830031"/>
    <w:rsid w:val="0083111D"/>
    <w:rsid w:val="008328D9"/>
    <w:rsid w:val="00835867"/>
    <w:rsid w:val="00836A06"/>
    <w:rsid w:val="00840DBF"/>
    <w:rsid w:val="008422C1"/>
    <w:rsid w:val="00842C2C"/>
    <w:rsid w:val="00850E72"/>
    <w:rsid w:val="00856CFB"/>
    <w:rsid w:val="00857D92"/>
    <w:rsid w:val="00862CFC"/>
    <w:rsid w:val="00865C4A"/>
    <w:rsid w:val="0088180E"/>
    <w:rsid w:val="008845C9"/>
    <w:rsid w:val="00886967"/>
    <w:rsid w:val="008900D2"/>
    <w:rsid w:val="00892420"/>
    <w:rsid w:val="00892DE8"/>
    <w:rsid w:val="008A5209"/>
    <w:rsid w:val="008A5F86"/>
    <w:rsid w:val="008B54E1"/>
    <w:rsid w:val="008B57CC"/>
    <w:rsid w:val="008B65ED"/>
    <w:rsid w:val="008B7DFC"/>
    <w:rsid w:val="008C1AD9"/>
    <w:rsid w:val="008C3334"/>
    <w:rsid w:val="008C3D59"/>
    <w:rsid w:val="008C7776"/>
    <w:rsid w:val="008C77EC"/>
    <w:rsid w:val="008D24CA"/>
    <w:rsid w:val="008D46B4"/>
    <w:rsid w:val="008D67F9"/>
    <w:rsid w:val="008E7C6B"/>
    <w:rsid w:val="008F0125"/>
    <w:rsid w:val="008F3551"/>
    <w:rsid w:val="008F4B63"/>
    <w:rsid w:val="00900592"/>
    <w:rsid w:val="00903F83"/>
    <w:rsid w:val="00910ACC"/>
    <w:rsid w:val="0091191E"/>
    <w:rsid w:val="00920DEB"/>
    <w:rsid w:val="00933334"/>
    <w:rsid w:val="00937D8F"/>
    <w:rsid w:val="00944C41"/>
    <w:rsid w:val="00947743"/>
    <w:rsid w:val="00955B05"/>
    <w:rsid w:val="00956673"/>
    <w:rsid w:val="0096168C"/>
    <w:rsid w:val="0096532F"/>
    <w:rsid w:val="009717D8"/>
    <w:rsid w:val="0097544B"/>
    <w:rsid w:val="009757AC"/>
    <w:rsid w:val="0098149F"/>
    <w:rsid w:val="00985ACA"/>
    <w:rsid w:val="00986C57"/>
    <w:rsid w:val="00987A37"/>
    <w:rsid w:val="00990496"/>
    <w:rsid w:val="009905D5"/>
    <w:rsid w:val="00992C3B"/>
    <w:rsid w:val="009A0723"/>
    <w:rsid w:val="009A318A"/>
    <w:rsid w:val="009A74E4"/>
    <w:rsid w:val="009B1FE4"/>
    <w:rsid w:val="009B2574"/>
    <w:rsid w:val="009B4EB1"/>
    <w:rsid w:val="009B51B5"/>
    <w:rsid w:val="009B6435"/>
    <w:rsid w:val="009B7448"/>
    <w:rsid w:val="009C2D90"/>
    <w:rsid w:val="009C4C62"/>
    <w:rsid w:val="009C503D"/>
    <w:rsid w:val="009D02BE"/>
    <w:rsid w:val="009D1591"/>
    <w:rsid w:val="009E429C"/>
    <w:rsid w:val="009F323B"/>
    <w:rsid w:val="009F6D12"/>
    <w:rsid w:val="00A0120E"/>
    <w:rsid w:val="00A11957"/>
    <w:rsid w:val="00A17840"/>
    <w:rsid w:val="00A247FF"/>
    <w:rsid w:val="00A26F2B"/>
    <w:rsid w:val="00A2708E"/>
    <w:rsid w:val="00A2758B"/>
    <w:rsid w:val="00A32100"/>
    <w:rsid w:val="00A345CA"/>
    <w:rsid w:val="00A360DC"/>
    <w:rsid w:val="00A37058"/>
    <w:rsid w:val="00A44372"/>
    <w:rsid w:val="00A460F0"/>
    <w:rsid w:val="00A4610B"/>
    <w:rsid w:val="00A612A6"/>
    <w:rsid w:val="00A67ECC"/>
    <w:rsid w:val="00A76963"/>
    <w:rsid w:val="00A81830"/>
    <w:rsid w:val="00A90263"/>
    <w:rsid w:val="00A90F4E"/>
    <w:rsid w:val="00A911F2"/>
    <w:rsid w:val="00A956F2"/>
    <w:rsid w:val="00AA03F0"/>
    <w:rsid w:val="00AA1134"/>
    <w:rsid w:val="00AB036B"/>
    <w:rsid w:val="00AB0E52"/>
    <w:rsid w:val="00AC75E7"/>
    <w:rsid w:val="00AD04ED"/>
    <w:rsid w:val="00AD2DBC"/>
    <w:rsid w:val="00AD5CBC"/>
    <w:rsid w:val="00AE14E7"/>
    <w:rsid w:val="00AF0203"/>
    <w:rsid w:val="00AF48B9"/>
    <w:rsid w:val="00AF79CD"/>
    <w:rsid w:val="00B004C3"/>
    <w:rsid w:val="00B04432"/>
    <w:rsid w:val="00B10306"/>
    <w:rsid w:val="00B10868"/>
    <w:rsid w:val="00B13B14"/>
    <w:rsid w:val="00B1585F"/>
    <w:rsid w:val="00B20E30"/>
    <w:rsid w:val="00B23CAE"/>
    <w:rsid w:val="00B24A0D"/>
    <w:rsid w:val="00B26B3A"/>
    <w:rsid w:val="00B301B8"/>
    <w:rsid w:val="00B30756"/>
    <w:rsid w:val="00B31A95"/>
    <w:rsid w:val="00B33D55"/>
    <w:rsid w:val="00B4251C"/>
    <w:rsid w:val="00B465D4"/>
    <w:rsid w:val="00B561F9"/>
    <w:rsid w:val="00B732EB"/>
    <w:rsid w:val="00B74DCA"/>
    <w:rsid w:val="00B763DB"/>
    <w:rsid w:val="00B94FB3"/>
    <w:rsid w:val="00B97DE1"/>
    <w:rsid w:val="00BA0D69"/>
    <w:rsid w:val="00BA286E"/>
    <w:rsid w:val="00BA5082"/>
    <w:rsid w:val="00BB0310"/>
    <w:rsid w:val="00BB255F"/>
    <w:rsid w:val="00BB40FD"/>
    <w:rsid w:val="00BC03D9"/>
    <w:rsid w:val="00BC2386"/>
    <w:rsid w:val="00BC49F2"/>
    <w:rsid w:val="00BC5E55"/>
    <w:rsid w:val="00BD7859"/>
    <w:rsid w:val="00BE40C7"/>
    <w:rsid w:val="00BE6A02"/>
    <w:rsid w:val="00BE7924"/>
    <w:rsid w:val="00BF0A1F"/>
    <w:rsid w:val="00BF28CA"/>
    <w:rsid w:val="00BF45E9"/>
    <w:rsid w:val="00BF4997"/>
    <w:rsid w:val="00C06436"/>
    <w:rsid w:val="00C11F0C"/>
    <w:rsid w:val="00C127DC"/>
    <w:rsid w:val="00C16466"/>
    <w:rsid w:val="00C2069A"/>
    <w:rsid w:val="00C22708"/>
    <w:rsid w:val="00C23F50"/>
    <w:rsid w:val="00C2467E"/>
    <w:rsid w:val="00C3639A"/>
    <w:rsid w:val="00C36631"/>
    <w:rsid w:val="00C53AD1"/>
    <w:rsid w:val="00C54147"/>
    <w:rsid w:val="00C56ABE"/>
    <w:rsid w:val="00C62A0C"/>
    <w:rsid w:val="00C6300F"/>
    <w:rsid w:val="00C658EE"/>
    <w:rsid w:val="00C724A1"/>
    <w:rsid w:val="00C729DE"/>
    <w:rsid w:val="00C75F03"/>
    <w:rsid w:val="00C7734B"/>
    <w:rsid w:val="00C84755"/>
    <w:rsid w:val="00C85554"/>
    <w:rsid w:val="00C94AFB"/>
    <w:rsid w:val="00C96E3D"/>
    <w:rsid w:val="00CA413D"/>
    <w:rsid w:val="00CB0CF4"/>
    <w:rsid w:val="00CB23DE"/>
    <w:rsid w:val="00CB3662"/>
    <w:rsid w:val="00CB4AC2"/>
    <w:rsid w:val="00CC0A01"/>
    <w:rsid w:val="00CC16B1"/>
    <w:rsid w:val="00CC477C"/>
    <w:rsid w:val="00CC5BE4"/>
    <w:rsid w:val="00CD5531"/>
    <w:rsid w:val="00CE7924"/>
    <w:rsid w:val="00D00203"/>
    <w:rsid w:val="00D12394"/>
    <w:rsid w:val="00D165B7"/>
    <w:rsid w:val="00D20DD2"/>
    <w:rsid w:val="00D20DE0"/>
    <w:rsid w:val="00D22413"/>
    <w:rsid w:val="00D234CB"/>
    <w:rsid w:val="00D25E6C"/>
    <w:rsid w:val="00D26AE3"/>
    <w:rsid w:val="00D35B83"/>
    <w:rsid w:val="00D42FF6"/>
    <w:rsid w:val="00D45356"/>
    <w:rsid w:val="00D619C9"/>
    <w:rsid w:val="00D64B01"/>
    <w:rsid w:val="00D72BB9"/>
    <w:rsid w:val="00D84490"/>
    <w:rsid w:val="00D85E49"/>
    <w:rsid w:val="00DA3DB4"/>
    <w:rsid w:val="00DA4EC1"/>
    <w:rsid w:val="00DA5A38"/>
    <w:rsid w:val="00DB43DF"/>
    <w:rsid w:val="00DC46A5"/>
    <w:rsid w:val="00DD7D08"/>
    <w:rsid w:val="00DE26A7"/>
    <w:rsid w:val="00DF000E"/>
    <w:rsid w:val="00DF0980"/>
    <w:rsid w:val="00DF48E1"/>
    <w:rsid w:val="00E01602"/>
    <w:rsid w:val="00E14D06"/>
    <w:rsid w:val="00E241CA"/>
    <w:rsid w:val="00E24A10"/>
    <w:rsid w:val="00E27778"/>
    <w:rsid w:val="00E35404"/>
    <w:rsid w:val="00E45500"/>
    <w:rsid w:val="00E46875"/>
    <w:rsid w:val="00E6263C"/>
    <w:rsid w:val="00E84135"/>
    <w:rsid w:val="00E84192"/>
    <w:rsid w:val="00E94D5F"/>
    <w:rsid w:val="00E94D90"/>
    <w:rsid w:val="00EA3E21"/>
    <w:rsid w:val="00EA6254"/>
    <w:rsid w:val="00EA6F66"/>
    <w:rsid w:val="00EA78BC"/>
    <w:rsid w:val="00EB39BF"/>
    <w:rsid w:val="00EB5B18"/>
    <w:rsid w:val="00EB5D93"/>
    <w:rsid w:val="00EC119F"/>
    <w:rsid w:val="00F00A1C"/>
    <w:rsid w:val="00F04009"/>
    <w:rsid w:val="00F15D73"/>
    <w:rsid w:val="00F200C0"/>
    <w:rsid w:val="00F23F98"/>
    <w:rsid w:val="00F300C2"/>
    <w:rsid w:val="00F415B0"/>
    <w:rsid w:val="00F4681A"/>
    <w:rsid w:val="00F6758A"/>
    <w:rsid w:val="00F83347"/>
    <w:rsid w:val="00F94C77"/>
    <w:rsid w:val="00FA5E29"/>
    <w:rsid w:val="00FA72C8"/>
    <w:rsid w:val="00FC1EB0"/>
    <w:rsid w:val="00FC23D3"/>
    <w:rsid w:val="00FD037D"/>
    <w:rsid w:val="00FD5274"/>
    <w:rsid w:val="00FE3C8C"/>
    <w:rsid w:val="00FE5C89"/>
    <w:rsid w:val="00FE6E67"/>
    <w:rsid w:val="00FF3921"/>
    <w:rsid w:val="16ACA0F6"/>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B9C5E8"/>
  <w15:docId w15:val="{8EA3746E-3D0C-4618-92BA-45C5AAE54B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1" w:defUIPriority="0" w:defSemiHidden="0" w:defUnhideWhenUsed="0" w:defQFormat="0" w:count="371">
    <w:lsdException w:name="Normal" w:locked="0"/>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locked="0"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lsdException w:name="Table Grid" w:locked="0"/>
    <w:lsdException w:name="Table Theme" w:semiHidden="1" w:unhideWhenUsed="1"/>
    <w:lsdException w:name="No Spacing" w:locked="0"/>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locked="0" w:semiHidden="1"/>
    <w:lsdException w:name="List Paragraph" w:locked="0"/>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892DE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locked/>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locked/>
    <w:rsid w:val="005053AB"/>
    <w:pPr>
      <w:spacing w:after="0" w:line="240" w:lineRule="auto"/>
    </w:pPr>
  </w:style>
  <w:style w:type="paragraph" w:styleId="Encabezado">
    <w:name w:val="header"/>
    <w:basedOn w:val="Normal"/>
    <w:link w:val="EncabezadoCar"/>
    <w:unhideWhenUsed/>
    <w:lock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lock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lock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locked/>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locked/>
    <w:rsid w:val="00D25E6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677273">
      <w:bodyDiv w:val="1"/>
      <w:marLeft w:val="0"/>
      <w:marRight w:val="0"/>
      <w:marTop w:val="0"/>
      <w:marBottom w:val="0"/>
      <w:divBdr>
        <w:top w:val="none" w:sz="0" w:space="0" w:color="auto"/>
        <w:left w:val="none" w:sz="0" w:space="0" w:color="auto"/>
        <w:bottom w:val="none" w:sz="0" w:space="0" w:color="auto"/>
        <w:right w:val="none" w:sz="0" w:space="0" w:color="auto"/>
      </w:divBdr>
    </w:div>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1723360439">
      <w:bodyDiv w:val="1"/>
      <w:marLeft w:val="0"/>
      <w:marRight w:val="0"/>
      <w:marTop w:val="0"/>
      <w:marBottom w:val="0"/>
      <w:divBdr>
        <w:top w:val="none" w:sz="0" w:space="0" w:color="auto"/>
        <w:left w:val="none" w:sz="0" w:space="0" w:color="auto"/>
        <w:bottom w:val="none" w:sz="0" w:space="0" w:color="auto"/>
        <w:right w:val="none" w:sz="0" w:space="0" w:color="auto"/>
      </w:divBdr>
    </w:div>
    <w:div w:id="2069381631">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5760</Words>
  <Characters>31683</Characters>
  <Application>Microsoft Office Word</Application>
  <DocSecurity>0</DocSecurity>
  <Lines>264</Lines>
  <Paragraphs>74</Paragraphs>
  <ScaleCrop>false</ScaleCrop>
  <HeadingPairs>
    <vt:vector size="2" baseType="variant">
      <vt:variant>
        <vt:lpstr>Título</vt:lpstr>
      </vt:variant>
      <vt:variant>
        <vt:i4>1</vt:i4>
      </vt:variant>
    </vt:vector>
  </HeadingPairs>
  <TitlesOfParts>
    <vt:vector size="1" baseType="lpstr">
      <vt:lpstr>Instrumentación de Electricidad y Electrónica Industrial (ITSSAT)</vt:lpstr>
    </vt:vector>
  </TitlesOfParts>
  <Company>Hewlett-Packard</Company>
  <LinksUpToDate>false</LinksUpToDate>
  <CharactersWithSpaces>37369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Instrumentación de Electricidad y Electrónica Industrial (ITSSAT)</dc:title>
  <dc:subject>Semestre Febrero - Julio 2021 (Virtual)</dc:subject>
  <dc:creator>Docente: M. en C. Roberto Valencia Benítez</dc:creator>
  <cp:lastModifiedBy>Maria del Carmen</cp:lastModifiedBy>
  <cp:revision>5</cp:revision>
  <cp:lastPrinted>2022-02-17T02:01:00Z</cp:lastPrinted>
  <dcterms:created xsi:type="dcterms:W3CDTF">2025-01-29T13:52:00Z</dcterms:created>
  <dcterms:modified xsi:type="dcterms:W3CDTF">2025-01-29T14:11:00Z</dcterms:modified>
</cp:coreProperties>
</file>