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BE" w:rsidRDefault="00293FBE" w:rsidP="005053AB">
      <w:pPr>
        <w:pStyle w:val="Sinespaciado"/>
        <w:jc w:val="center"/>
        <w:rPr>
          <w:rFonts w:ascii="Arial" w:hAnsi="Arial" w:cs="Arial"/>
          <w:b/>
          <w:sz w:val="20"/>
          <w:szCs w:val="20"/>
        </w:rPr>
      </w:pPr>
    </w:p>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6F4C9C" w:rsidRDefault="00EF411D" w:rsidP="00EF411D">
            <w:pPr>
              <w:pStyle w:val="Sinespaciado"/>
              <w:rPr>
                <w:rFonts w:ascii="Arial" w:hAnsi="Arial" w:cs="Arial"/>
                <w:b/>
                <w:sz w:val="20"/>
                <w:szCs w:val="20"/>
              </w:rPr>
            </w:pPr>
            <w:r>
              <w:rPr>
                <w:rFonts w:ascii="Arial" w:hAnsi="Arial" w:cs="Arial"/>
                <w:b/>
                <w:sz w:val="20"/>
                <w:szCs w:val="20"/>
              </w:rPr>
              <w:t>FEBRERO-JUNIO</w:t>
            </w:r>
            <w:r w:rsidR="00566ECC">
              <w:rPr>
                <w:rFonts w:ascii="Arial" w:hAnsi="Arial" w:cs="Arial"/>
                <w:b/>
                <w:sz w:val="20"/>
                <w:szCs w:val="20"/>
              </w:rPr>
              <w:t>-</w:t>
            </w:r>
            <w:r w:rsidR="006F4C9C" w:rsidRPr="006F4C9C">
              <w:rPr>
                <w:rFonts w:ascii="Arial" w:hAnsi="Arial" w:cs="Arial"/>
                <w:b/>
                <w:sz w:val="20"/>
                <w:szCs w:val="20"/>
              </w:rPr>
              <w:t xml:space="preserve"> 20</w:t>
            </w:r>
            <w:r w:rsidR="00094958">
              <w:rPr>
                <w:rFonts w:ascii="Arial" w:hAnsi="Arial" w:cs="Arial"/>
                <w:b/>
                <w:sz w:val="20"/>
                <w:szCs w:val="20"/>
              </w:rPr>
              <w:t>2</w:t>
            </w:r>
            <w:r>
              <w:rPr>
                <w:rFonts w:ascii="Arial" w:hAnsi="Arial" w:cs="Arial"/>
                <w:b/>
                <w:sz w:val="20"/>
                <w:szCs w:val="20"/>
              </w:rPr>
              <w:t>5</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9642"/>
      </w:tblGrid>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752" w:type="dxa"/>
            <w:tcBorders>
              <w:bottom w:val="single" w:sz="4" w:space="0" w:color="auto"/>
            </w:tcBorders>
          </w:tcPr>
          <w:p w:rsidR="005053AB" w:rsidRPr="002B258B" w:rsidRDefault="0046226C" w:rsidP="007C5DE9">
            <w:pPr>
              <w:pStyle w:val="Sinespaciado"/>
              <w:rPr>
                <w:rFonts w:ascii="Arial" w:hAnsi="Arial" w:cs="Arial"/>
                <w:b/>
                <w:sz w:val="20"/>
                <w:szCs w:val="20"/>
              </w:rPr>
            </w:pPr>
            <w:r>
              <w:rPr>
                <w:rFonts w:ascii="Arial" w:hAnsi="Arial" w:cs="Arial"/>
                <w:b/>
                <w:sz w:val="20"/>
                <w:szCs w:val="20"/>
              </w:rPr>
              <w:t>T</w:t>
            </w:r>
            <w:r w:rsidR="007C5DE9">
              <w:rPr>
                <w:rFonts w:ascii="Arial" w:hAnsi="Arial" w:cs="Arial"/>
                <w:b/>
                <w:sz w:val="20"/>
                <w:szCs w:val="20"/>
              </w:rPr>
              <w:t>RANSFERENCIA DE CALOR</w:t>
            </w:r>
            <w:r w:rsidR="00B14FA0">
              <w:rPr>
                <w:rFonts w:ascii="Arial" w:hAnsi="Arial" w:cs="Arial"/>
                <w:b/>
                <w:sz w:val="20"/>
                <w:szCs w:val="20"/>
              </w:rPr>
              <w:t xml:space="preserve">                                                   </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752" w:type="dxa"/>
            <w:tcBorders>
              <w:top w:val="single" w:sz="4" w:space="0" w:color="auto"/>
              <w:bottom w:val="single" w:sz="4" w:space="0" w:color="auto"/>
            </w:tcBorders>
          </w:tcPr>
          <w:p w:rsidR="005053AB" w:rsidRPr="006F4C9C" w:rsidRDefault="006F4C9C" w:rsidP="005053AB">
            <w:pPr>
              <w:pStyle w:val="Sinespaciado"/>
              <w:rPr>
                <w:rFonts w:ascii="Arial" w:hAnsi="Arial" w:cs="Arial"/>
                <w:b/>
                <w:sz w:val="20"/>
                <w:szCs w:val="20"/>
              </w:rPr>
            </w:pPr>
            <w:r w:rsidRPr="006F4C9C">
              <w:rPr>
                <w:rFonts w:ascii="Arial" w:hAnsi="Arial" w:cs="Arial"/>
                <w:b/>
                <w:sz w:val="20"/>
                <w:szCs w:val="20"/>
              </w:rPr>
              <w:t>IEME-2010-210</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752" w:type="dxa"/>
            <w:tcBorders>
              <w:top w:val="single" w:sz="4" w:space="0" w:color="auto"/>
              <w:bottom w:val="single" w:sz="4" w:space="0" w:color="auto"/>
            </w:tcBorders>
          </w:tcPr>
          <w:p w:rsidR="005053AB" w:rsidRPr="006F4C9C" w:rsidRDefault="007C5DE9" w:rsidP="005053AB">
            <w:pPr>
              <w:pStyle w:val="Sinespaciado"/>
              <w:rPr>
                <w:rFonts w:ascii="Arial" w:hAnsi="Arial" w:cs="Arial"/>
                <w:b/>
                <w:sz w:val="20"/>
                <w:szCs w:val="20"/>
              </w:rPr>
            </w:pPr>
            <w:r w:rsidRPr="007C5DE9">
              <w:rPr>
                <w:rFonts w:ascii="Arial" w:hAnsi="Arial" w:cs="Arial"/>
                <w:b/>
                <w:sz w:val="20"/>
                <w:szCs w:val="20"/>
              </w:rPr>
              <w:t>EME-1030</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752" w:type="dxa"/>
            <w:tcBorders>
              <w:top w:val="single" w:sz="4" w:space="0" w:color="auto"/>
              <w:bottom w:val="single" w:sz="4" w:space="0" w:color="auto"/>
            </w:tcBorders>
          </w:tcPr>
          <w:p w:rsidR="005053AB" w:rsidRPr="006F4C9C" w:rsidRDefault="007C5DE9" w:rsidP="00793CBE">
            <w:pPr>
              <w:pStyle w:val="Sinespaciado"/>
              <w:rPr>
                <w:rFonts w:ascii="Arial" w:hAnsi="Arial" w:cs="Arial"/>
                <w:b/>
                <w:sz w:val="20"/>
                <w:szCs w:val="20"/>
              </w:rPr>
            </w:pPr>
            <w:r w:rsidRPr="007C5DE9">
              <w:rPr>
                <w:rFonts w:ascii="Arial" w:hAnsi="Arial" w:cs="Arial"/>
                <w:b/>
                <w:sz w:val="20"/>
                <w:szCs w:val="20"/>
              </w:rPr>
              <w:t>3-1-4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BC3354" w:rsidRPr="00BC3354" w:rsidRDefault="00BC3354" w:rsidP="00BC3354">
            <w:pPr>
              <w:jc w:val="both"/>
              <w:rPr>
                <w:rFonts w:ascii="Arial" w:hAnsi="Arial" w:cs="Arial"/>
                <w:sz w:val="20"/>
              </w:rPr>
            </w:pPr>
            <w:r w:rsidRPr="00BC3354">
              <w:rPr>
                <w:rFonts w:ascii="Arial" w:hAnsi="Arial" w:cs="Arial"/>
                <w:sz w:val="20"/>
              </w:rPr>
              <w:t xml:space="preserve">Determinar los atributos de la asignatura, de modo que claramente se distinga de las demás y, al mismo tiempo, se vea las relaciones con las demás y con el perfil profesional: </w:t>
            </w:r>
          </w:p>
          <w:p w:rsidR="00BC3354" w:rsidRPr="00BC3354" w:rsidRDefault="00BC3354" w:rsidP="00BC3354">
            <w:pPr>
              <w:jc w:val="both"/>
              <w:rPr>
                <w:rFonts w:ascii="Arial" w:hAnsi="Arial" w:cs="Arial"/>
                <w:sz w:val="20"/>
              </w:rPr>
            </w:pPr>
          </w:p>
          <w:p w:rsidR="00BC3354" w:rsidRP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 xml:space="preserve">Explicar la aportación de la asignatura al perfil profesional. </w:t>
            </w:r>
          </w:p>
          <w:p w:rsidR="00F27551" w:rsidRDefault="00F27551" w:rsidP="00F27551">
            <w:pPr>
              <w:ind w:left="720"/>
              <w:jc w:val="both"/>
              <w:rPr>
                <w:rFonts w:ascii="Arial" w:hAnsi="Arial" w:cs="Arial"/>
                <w:sz w:val="20"/>
              </w:rPr>
            </w:pPr>
            <w:r w:rsidRPr="00F27551">
              <w:rPr>
                <w:rFonts w:ascii="Arial" w:hAnsi="Arial" w:cs="Arial"/>
                <w:sz w:val="20"/>
              </w:rPr>
              <w:t>Esta asignatura aporta al perfil del Ingeniero Electromecánico conocimientos que le permiten adquirir</w:t>
            </w:r>
            <w:r>
              <w:rPr>
                <w:rFonts w:ascii="Arial" w:hAnsi="Arial" w:cs="Arial"/>
                <w:sz w:val="20"/>
              </w:rPr>
              <w:t xml:space="preserve"> </w:t>
            </w:r>
            <w:r w:rsidRPr="00F27551">
              <w:rPr>
                <w:rFonts w:ascii="Arial" w:hAnsi="Arial" w:cs="Arial"/>
                <w:sz w:val="20"/>
              </w:rPr>
              <w:t>competencias necesarias para analizar los fenómenos de transferencia de calor que intervienen en los</w:t>
            </w:r>
            <w:r>
              <w:rPr>
                <w:rFonts w:ascii="Arial" w:hAnsi="Arial" w:cs="Arial"/>
                <w:sz w:val="20"/>
              </w:rPr>
              <w:t xml:space="preserve"> </w:t>
            </w:r>
            <w:r w:rsidRPr="00F27551">
              <w:rPr>
                <w:rFonts w:ascii="Arial" w:hAnsi="Arial" w:cs="Arial"/>
                <w:sz w:val="20"/>
              </w:rPr>
              <w:t>diferentes sistemas electromecánicos</w:t>
            </w:r>
            <w:r>
              <w:rPr>
                <w:rFonts w:ascii="Arial" w:hAnsi="Arial" w:cs="Arial"/>
                <w:sz w:val="20"/>
              </w:rPr>
              <w:t>.</w:t>
            </w:r>
          </w:p>
          <w:p w:rsidR="00F27551" w:rsidRDefault="00F27551" w:rsidP="00F27551">
            <w:pPr>
              <w:ind w:left="720"/>
              <w:jc w:val="both"/>
              <w:rPr>
                <w:rFonts w:ascii="Arial" w:hAnsi="Arial" w:cs="Arial"/>
                <w:sz w:val="20"/>
              </w:rPr>
            </w:pPr>
          </w:p>
          <w:p w:rsid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Explicar la importancia de la asignatura.</w:t>
            </w:r>
          </w:p>
          <w:p w:rsidR="00F27551" w:rsidRDefault="00F27551" w:rsidP="00C2632E">
            <w:pPr>
              <w:ind w:left="720"/>
              <w:jc w:val="both"/>
              <w:rPr>
                <w:rFonts w:ascii="Arial" w:hAnsi="Arial" w:cs="Arial"/>
                <w:sz w:val="20"/>
              </w:rPr>
            </w:pPr>
            <w:r>
              <w:rPr>
                <w:rFonts w:ascii="Arial" w:hAnsi="Arial" w:cs="Arial"/>
                <w:sz w:val="20"/>
              </w:rPr>
              <w:t xml:space="preserve">La importancia de la asignatura está en la variedad de conceptos que ofrece y que serán utilices </w:t>
            </w:r>
            <w:r w:rsidRPr="00F27551">
              <w:rPr>
                <w:rFonts w:ascii="Arial" w:hAnsi="Arial" w:cs="Arial"/>
                <w:sz w:val="20"/>
              </w:rPr>
              <w:t>para, la evaluación, el diseño y mantenimiento, con el fin de hacer un uso eficiente de la energía, evitando en su medida la contaminación del medio ambiente.</w:t>
            </w:r>
          </w:p>
          <w:p w:rsidR="00F27551" w:rsidRDefault="00F27551" w:rsidP="00C2632E">
            <w:pPr>
              <w:ind w:left="720"/>
              <w:jc w:val="both"/>
              <w:rPr>
                <w:rFonts w:ascii="Arial" w:hAnsi="Arial" w:cs="Arial"/>
                <w:sz w:val="20"/>
              </w:rPr>
            </w:pPr>
          </w:p>
          <w:p w:rsid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Explicar en qué consiste la asignatura.</w:t>
            </w:r>
          </w:p>
          <w:p w:rsidR="00C2632E" w:rsidRDefault="00C2632E" w:rsidP="00C2632E">
            <w:pPr>
              <w:ind w:left="720"/>
              <w:jc w:val="both"/>
              <w:rPr>
                <w:rFonts w:ascii="Arial" w:hAnsi="Arial" w:cs="Arial"/>
                <w:sz w:val="20"/>
              </w:rPr>
            </w:pPr>
            <w:r w:rsidRPr="00C2632E">
              <w:rPr>
                <w:rFonts w:ascii="Arial" w:hAnsi="Arial" w:cs="Arial"/>
                <w:sz w:val="20"/>
              </w:rPr>
              <w:t>La T</w:t>
            </w:r>
            <w:r w:rsidR="00D141ED">
              <w:rPr>
                <w:rFonts w:ascii="Arial" w:hAnsi="Arial" w:cs="Arial"/>
                <w:sz w:val="20"/>
              </w:rPr>
              <w:t xml:space="preserve">ransferencia de calor </w:t>
            </w:r>
            <w:r w:rsidRPr="00C2632E">
              <w:rPr>
                <w:rFonts w:ascii="Arial" w:hAnsi="Arial" w:cs="Arial"/>
                <w:sz w:val="20"/>
              </w:rPr>
              <w:t>es una ciencia básica que se ocupa del</w:t>
            </w:r>
            <w:r w:rsidR="00D141ED">
              <w:rPr>
                <w:rFonts w:ascii="Arial" w:hAnsi="Arial" w:cs="Arial"/>
                <w:sz w:val="20"/>
              </w:rPr>
              <w:t xml:space="preserve"> control de la energía térmica en diferentes aplicaciones </w:t>
            </w:r>
            <w:r w:rsidRPr="00C2632E">
              <w:rPr>
                <w:rFonts w:ascii="Arial" w:hAnsi="Arial" w:cs="Arial"/>
                <w:sz w:val="20"/>
              </w:rPr>
              <w:t>y es una parte esencial de los</w:t>
            </w:r>
            <w:r>
              <w:rPr>
                <w:rFonts w:ascii="Arial" w:hAnsi="Arial" w:cs="Arial"/>
                <w:sz w:val="20"/>
              </w:rPr>
              <w:t xml:space="preserve"> </w:t>
            </w:r>
            <w:r w:rsidRPr="00C2632E">
              <w:rPr>
                <w:rFonts w:ascii="Arial" w:hAnsi="Arial" w:cs="Arial"/>
                <w:sz w:val="20"/>
              </w:rPr>
              <w:t>planes de estudio de ingeniería</w:t>
            </w:r>
            <w:r w:rsidR="00D141ED">
              <w:rPr>
                <w:rFonts w:ascii="Arial" w:hAnsi="Arial" w:cs="Arial"/>
                <w:sz w:val="20"/>
              </w:rPr>
              <w:t xml:space="preserve"> electromecánica</w:t>
            </w:r>
            <w:r w:rsidRPr="00C2632E">
              <w:rPr>
                <w:rFonts w:ascii="Arial" w:hAnsi="Arial" w:cs="Arial"/>
                <w:sz w:val="20"/>
              </w:rPr>
              <w:t>, por lo cual, se incluye en el programa de Ingeniería Electromecánica</w:t>
            </w:r>
          </w:p>
          <w:p w:rsidR="00C2632E" w:rsidRPr="00C2632E" w:rsidRDefault="00C2632E" w:rsidP="00C2632E">
            <w:pPr>
              <w:ind w:left="720"/>
              <w:jc w:val="both"/>
              <w:rPr>
                <w:rFonts w:ascii="Arial" w:hAnsi="Arial" w:cs="Arial"/>
                <w:sz w:val="20"/>
              </w:rPr>
            </w:pPr>
            <w:r w:rsidRPr="00C2632E">
              <w:rPr>
                <w:rFonts w:ascii="Arial" w:hAnsi="Arial" w:cs="Arial"/>
                <w:sz w:val="20"/>
              </w:rPr>
              <w:t>.</w:t>
            </w:r>
          </w:p>
          <w:p w:rsidR="00BC3354" w:rsidRPr="00C2632E" w:rsidRDefault="00BC3354" w:rsidP="00BC3354">
            <w:pPr>
              <w:numPr>
                <w:ilvl w:val="0"/>
                <w:numId w:val="3"/>
              </w:numPr>
              <w:jc w:val="both"/>
              <w:rPr>
                <w:rFonts w:ascii="Arial" w:hAnsi="Arial" w:cs="Arial"/>
                <w:b/>
                <w:color w:val="7030A0"/>
                <w:sz w:val="20"/>
              </w:rPr>
            </w:pPr>
            <w:r w:rsidRPr="00C2632E">
              <w:rPr>
                <w:rFonts w:ascii="Arial" w:hAnsi="Arial" w:cs="Arial"/>
                <w:b/>
                <w:color w:val="7030A0"/>
                <w:sz w:val="20"/>
              </w:rPr>
              <w:t xml:space="preserve">Explicar con qué </w:t>
            </w:r>
            <w:proofErr w:type="gramStart"/>
            <w:r w:rsidRPr="00C2632E">
              <w:rPr>
                <w:rFonts w:ascii="Arial" w:hAnsi="Arial" w:cs="Arial"/>
                <w:b/>
                <w:color w:val="7030A0"/>
                <w:sz w:val="20"/>
              </w:rPr>
              <w:t>otras asignaturas se relaciona</w:t>
            </w:r>
            <w:proofErr w:type="gramEnd"/>
            <w:r w:rsidRPr="00C2632E">
              <w:rPr>
                <w:rFonts w:ascii="Arial" w:hAnsi="Arial" w:cs="Arial"/>
                <w:b/>
                <w:color w:val="7030A0"/>
                <w:sz w:val="20"/>
              </w:rPr>
              <w:t>, en qué temas, con que competencias específicas.</w:t>
            </w:r>
          </w:p>
          <w:p w:rsidR="00C2632E" w:rsidRPr="00C2632E" w:rsidRDefault="00C2632E" w:rsidP="00C2632E">
            <w:pPr>
              <w:ind w:left="720"/>
              <w:jc w:val="both"/>
              <w:rPr>
                <w:rFonts w:ascii="Arial" w:hAnsi="Arial" w:cs="Arial"/>
                <w:sz w:val="20"/>
              </w:rPr>
            </w:pPr>
            <w:r w:rsidRPr="00C2632E">
              <w:rPr>
                <w:rFonts w:ascii="Arial" w:hAnsi="Arial" w:cs="Arial"/>
                <w:sz w:val="20"/>
              </w:rPr>
              <w:t xml:space="preserve">Esta </w:t>
            </w:r>
            <w:r w:rsidR="00D141ED">
              <w:rPr>
                <w:rFonts w:ascii="Arial" w:hAnsi="Arial" w:cs="Arial"/>
                <w:sz w:val="20"/>
              </w:rPr>
              <w:t xml:space="preserve">asignatura </w:t>
            </w:r>
            <w:r w:rsidRPr="00C2632E">
              <w:rPr>
                <w:rFonts w:ascii="Arial" w:hAnsi="Arial" w:cs="Arial"/>
                <w:sz w:val="20"/>
              </w:rPr>
              <w:t>aporta los fundamentos para materias como Máquinas y Equipos</w:t>
            </w:r>
          </w:p>
          <w:p w:rsidR="00C2632E" w:rsidRPr="00C2632E" w:rsidRDefault="00C2632E" w:rsidP="00C2632E">
            <w:pPr>
              <w:ind w:left="720"/>
              <w:jc w:val="both"/>
              <w:rPr>
                <w:rFonts w:ascii="Arial" w:hAnsi="Arial" w:cs="Arial"/>
                <w:sz w:val="20"/>
              </w:rPr>
            </w:pPr>
            <w:r w:rsidRPr="00C2632E">
              <w:rPr>
                <w:rFonts w:ascii="Arial" w:hAnsi="Arial" w:cs="Arial"/>
                <w:sz w:val="20"/>
              </w:rPr>
              <w:t>Térmicos I y II, Refrigeración y Aire acondicionado y Mecánica de Fluidos, en las cuales, es necesario</w:t>
            </w:r>
          </w:p>
          <w:p w:rsidR="00C2632E" w:rsidRPr="00C2632E" w:rsidRDefault="00C2632E" w:rsidP="00C2632E">
            <w:pPr>
              <w:ind w:left="720"/>
              <w:jc w:val="both"/>
              <w:rPr>
                <w:rFonts w:ascii="Arial" w:hAnsi="Arial" w:cs="Arial"/>
                <w:sz w:val="20"/>
              </w:rPr>
            </w:pPr>
            <w:r w:rsidRPr="00C2632E">
              <w:rPr>
                <w:rFonts w:ascii="Arial" w:hAnsi="Arial" w:cs="Arial"/>
                <w:sz w:val="20"/>
              </w:rPr>
              <w:t>conocer y entender los conceptos de energía, trabajo, calor, así como, la aplicación de las Leyes de la</w:t>
            </w:r>
            <w:r w:rsidR="00D141ED">
              <w:rPr>
                <w:rFonts w:ascii="Arial" w:hAnsi="Arial" w:cs="Arial"/>
                <w:sz w:val="20"/>
              </w:rPr>
              <w:t xml:space="preserve"> </w:t>
            </w:r>
            <w:r w:rsidRPr="00C2632E">
              <w:rPr>
                <w:rFonts w:ascii="Arial" w:hAnsi="Arial" w:cs="Arial"/>
                <w:sz w:val="20"/>
              </w:rPr>
              <w:t>Termodinámica.</w:t>
            </w:r>
          </w:p>
          <w:p w:rsidR="006F4C9C" w:rsidRPr="002273E5" w:rsidRDefault="006F4C9C" w:rsidP="007845DF">
            <w:pPr>
              <w:pStyle w:val="Sinespaciado"/>
              <w:jc w:val="both"/>
              <w:rPr>
                <w:rFonts w:ascii="Arial" w:hAnsi="Arial" w:cs="Arial"/>
                <w:sz w:val="20"/>
                <w:szCs w:val="20"/>
              </w:rPr>
            </w:pPr>
          </w:p>
        </w:tc>
      </w:tr>
    </w:tbl>
    <w:p w:rsidR="005053AB" w:rsidRDefault="005053AB" w:rsidP="005053AB">
      <w:pPr>
        <w:pStyle w:val="Sinespaciado"/>
        <w:rPr>
          <w:rFonts w:ascii="Arial" w:hAnsi="Arial" w:cs="Arial"/>
          <w:sz w:val="20"/>
          <w:szCs w:val="20"/>
        </w:rPr>
      </w:pPr>
    </w:p>
    <w:p w:rsidR="00C3372A" w:rsidRDefault="00C3372A" w:rsidP="005053AB">
      <w:pPr>
        <w:pStyle w:val="Sinespaciado"/>
        <w:rPr>
          <w:rFonts w:ascii="Arial" w:hAnsi="Arial" w:cs="Arial"/>
          <w:sz w:val="20"/>
          <w:szCs w:val="20"/>
        </w:rPr>
      </w:pPr>
    </w:p>
    <w:p w:rsidR="00C3372A" w:rsidRDefault="00C3372A"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477DB" w:rsidRPr="00862CFC" w:rsidRDefault="002477D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BC3354" w:rsidRPr="00BC3354" w:rsidRDefault="00BC3354" w:rsidP="00BC3354">
            <w:pPr>
              <w:jc w:val="both"/>
              <w:rPr>
                <w:rFonts w:ascii="Arial" w:hAnsi="Arial" w:cs="Arial"/>
                <w:b/>
                <w:color w:val="C00000"/>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Explicar claramente la forma de tratar la asignatura de tal manera que oriente las actividades de enseñanza y aprendizaje: </w:t>
            </w:r>
          </w:p>
          <w:p w:rsidR="00BC3354" w:rsidRDefault="00D570A3" w:rsidP="00D570A3">
            <w:pPr>
              <w:ind w:left="720"/>
              <w:jc w:val="both"/>
              <w:rPr>
                <w:rFonts w:ascii="Arial" w:hAnsi="Arial" w:cs="Arial"/>
                <w:sz w:val="20"/>
              </w:rPr>
            </w:pPr>
            <w:r w:rsidRPr="00D570A3">
              <w:rPr>
                <w:rFonts w:ascii="Arial" w:hAnsi="Arial" w:cs="Arial"/>
                <w:sz w:val="20"/>
              </w:rPr>
              <w:t>Se organiza el temario en seis temas, agrupando los contenidos de la asignatura de una manera lógica</w:t>
            </w:r>
            <w:r>
              <w:rPr>
                <w:rFonts w:ascii="Arial" w:hAnsi="Arial" w:cs="Arial"/>
                <w:sz w:val="20"/>
              </w:rPr>
              <w:t xml:space="preserve"> </w:t>
            </w:r>
            <w:r w:rsidRPr="00D570A3">
              <w:rPr>
                <w:rFonts w:ascii="Arial" w:hAnsi="Arial" w:cs="Arial"/>
                <w:sz w:val="20"/>
              </w:rPr>
              <w:t>que permite comprender y visualizar cada tema, obteniendo las competencias más significativas,</w:t>
            </w:r>
            <w:r>
              <w:rPr>
                <w:rFonts w:ascii="Arial" w:hAnsi="Arial" w:cs="Arial"/>
                <w:sz w:val="20"/>
              </w:rPr>
              <w:t xml:space="preserve"> </w:t>
            </w:r>
            <w:r w:rsidRPr="00D570A3">
              <w:rPr>
                <w:rFonts w:ascii="Arial" w:hAnsi="Arial" w:cs="Arial"/>
                <w:sz w:val="20"/>
              </w:rPr>
              <w:t>sugiriendo actividades teóricas y prácticas que permitan una integración, desarrollo personal y</w:t>
            </w:r>
            <w:r>
              <w:rPr>
                <w:rFonts w:ascii="Arial" w:hAnsi="Arial" w:cs="Arial"/>
                <w:sz w:val="20"/>
              </w:rPr>
              <w:t xml:space="preserve"> </w:t>
            </w:r>
            <w:r w:rsidRPr="00D570A3">
              <w:rPr>
                <w:rFonts w:ascii="Arial" w:hAnsi="Arial" w:cs="Arial"/>
                <w:sz w:val="20"/>
              </w:rPr>
              <w:t>competencias reales para desarrollar procesos lógicos de inducción-deducción y análisis-síntesis.</w:t>
            </w:r>
          </w:p>
          <w:p w:rsidR="00D570A3" w:rsidRPr="00BC3354" w:rsidRDefault="00D570A3" w:rsidP="00BC3354">
            <w:pPr>
              <w:ind w:left="720"/>
              <w:jc w:val="both"/>
              <w:rPr>
                <w:rFonts w:ascii="Arial" w:hAnsi="Arial" w:cs="Arial"/>
                <w:sz w:val="20"/>
              </w:rPr>
            </w:pPr>
          </w:p>
          <w:p w:rsidR="00BD687B" w:rsidRPr="00BD687B" w:rsidRDefault="00BC3354" w:rsidP="00BD687B">
            <w:pPr>
              <w:ind w:left="720"/>
              <w:jc w:val="both"/>
              <w:rPr>
                <w:rFonts w:ascii="Arial" w:hAnsi="Arial" w:cs="Arial"/>
                <w:sz w:val="20"/>
              </w:rPr>
            </w:pPr>
            <w:r w:rsidRPr="00BC3354">
              <w:rPr>
                <w:rFonts w:ascii="Arial" w:hAnsi="Arial" w:cs="Arial"/>
                <w:b/>
                <w:color w:val="0070C0"/>
                <w:sz w:val="20"/>
              </w:rPr>
              <w:t>En el primer tema</w:t>
            </w:r>
            <w:r w:rsidR="002766A6">
              <w:rPr>
                <w:rFonts w:ascii="Arial" w:hAnsi="Arial" w:cs="Arial"/>
                <w:color w:val="0070C0"/>
                <w:sz w:val="20"/>
              </w:rPr>
              <w:t>.</w:t>
            </w:r>
            <w:r w:rsidR="00BD687B">
              <w:t xml:space="preserve"> </w:t>
            </w:r>
            <w:r w:rsidR="00BD687B" w:rsidRPr="00BD687B">
              <w:t>S</w:t>
            </w:r>
            <w:r w:rsidR="00BD687B" w:rsidRPr="00BD687B">
              <w:rPr>
                <w:rFonts w:ascii="Arial" w:hAnsi="Arial" w:cs="Arial"/>
                <w:sz w:val="20"/>
              </w:rPr>
              <w:t>e analizarán los mecanismo</w:t>
            </w:r>
            <w:r w:rsidR="00BD687B">
              <w:rPr>
                <w:rFonts w:ascii="Arial" w:hAnsi="Arial" w:cs="Arial"/>
                <w:sz w:val="20"/>
              </w:rPr>
              <w:t>s</w:t>
            </w:r>
            <w:r w:rsidR="00BD687B" w:rsidRPr="00BD687B">
              <w:rPr>
                <w:rFonts w:ascii="Arial" w:hAnsi="Arial" w:cs="Arial"/>
                <w:sz w:val="20"/>
              </w:rPr>
              <w:t xml:space="preserve"> físico</w:t>
            </w:r>
            <w:r w:rsidR="00BD687B">
              <w:rPr>
                <w:rFonts w:ascii="Arial" w:hAnsi="Arial" w:cs="Arial"/>
                <w:sz w:val="20"/>
              </w:rPr>
              <w:t>s</w:t>
            </w:r>
            <w:r w:rsidR="00BD687B" w:rsidRPr="00BD687B">
              <w:rPr>
                <w:rFonts w:ascii="Arial" w:hAnsi="Arial" w:cs="Arial"/>
                <w:sz w:val="20"/>
              </w:rPr>
              <w:t xml:space="preserve"> de la conducción, de manera que el estudiante</w:t>
            </w:r>
            <w:r w:rsidR="00BD687B">
              <w:rPr>
                <w:rFonts w:ascii="Arial" w:hAnsi="Arial" w:cs="Arial"/>
                <w:sz w:val="20"/>
              </w:rPr>
              <w:t xml:space="preserve"> </w:t>
            </w:r>
            <w:r w:rsidR="00BD687B" w:rsidRPr="00BD687B">
              <w:rPr>
                <w:rFonts w:ascii="Arial" w:hAnsi="Arial" w:cs="Arial"/>
                <w:sz w:val="20"/>
              </w:rPr>
              <w:t>comprenda la manera en que ésta se da; se obtendrá la ecuación de conducción de calor y se resolverán</w:t>
            </w:r>
            <w:r w:rsidR="00BD687B">
              <w:rPr>
                <w:rFonts w:ascii="Arial" w:hAnsi="Arial" w:cs="Arial"/>
                <w:sz w:val="20"/>
              </w:rPr>
              <w:t xml:space="preserve"> </w:t>
            </w:r>
            <w:r w:rsidR="00BD687B" w:rsidRPr="00BD687B">
              <w:rPr>
                <w:rFonts w:ascii="Arial" w:hAnsi="Arial" w:cs="Arial"/>
                <w:sz w:val="20"/>
              </w:rPr>
              <w:t>problemas en una y dos dimensiones; puede mencionarse el hecho de la existencia de transferencia de</w:t>
            </w:r>
            <w:r w:rsidR="00BD687B">
              <w:rPr>
                <w:rFonts w:ascii="Arial" w:hAnsi="Arial" w:cs="Arial"/>
                <w:sz w:val="20"/>
              </w:rPr>
              <w:t xml:space="preserve"> </w:t>
            </w:r>
            <w:r w:rsidR="00BD687B" w:rsidRPr="00BD687B">
              <w:rPr>
                <w:rFonts w:ascii="Arial" w:hAnsi="Arial" w:cs="Arial"/>
                <w:sz w:val="20"/>
              </w:rPr>
              <w:t>calor en tres dimensiones; también se deberán conocer los materiales y sistemas aislantes, de manera</w:t>
            </w:r>
          </w:p>
          <w:p w:rsidR="007534E0" w:rsidRPr="00BC3354" w:rsidRDefault="00BD687B" w:rsidP="00BD687B">
            <w:pPr>
              <w:ind w:left="720"/>
              <w:jc w:val="both"/>
              <w:rPr>
                <w:rFonts w:ascii="Arial" w:hAnsi="Arial" w:cs="Arial"/>
                <w:sz w:val="20"/>
              </w:rPr>
            </w:pPr>
            <w:r w:rsidRPr="00BD687B">
              <w:rPr>
                <w:rFonts w:ascii="Arial" w:hAnsi="Arial" w:cs="Arial"/>
                <w:sz w:val="20"/>
              </w:rPr>
              <w:t>que se pueda realizar su selección y diseño.</w:t>
            </w:r>
          </w:p>
          <w:p w:rsidR="002766A6" w:rsidRDefault="002766A6" w:rsidP="00BC3354">
            <w:pPr>
              <w:ind w:left="720"/>
              <w:jc w:val="both"/>
              <w:rPr>
                <w:rFonts w:ascii="Arial" w:hAnsi="Arial" w:cs="Arial"/>
                <w:b/>
                <w:color w:val="0070C0"/>
                <w:sz w:val="20"/>
              </w:rPr>
            </w:pPr>
          </w:p>
          <w:p w:rsidR="00BC3354" w:rsidRPr="00541D46" w:rsidRDefault="00BC3354" w:rsidP="00541D46">
            <w:pPr>
              <w:ind w:left="720"/>
              <w:jc w:val="both"/>
              <w:rPr>
                <w:rFonts w:ascii="Arial" w:hAnsi="Arial" w:cs="Arial"/>
                <w:sz w:val="20"/>
              </w:rPr>
            </w:pPr>
            <w:r w:rsidRPr="00BC3354">
              <w:rPr>
                <w:rFonts w:ascii="Arial" w:hAnsi="Arial" w:cs="Arial"/>
                <w:b/>
                <w:color w:val="0070C0"/>
                <w:sz w:val="20"/>
              </w:rPr>
              <w:t>En el segundo tema</w:t>
            </w:r>
            <w:r w:rsidR="002766A6">
              <w:rPr>
                <w:rFonts w:ascii="Arial" w:hAnsi="Arial" w:cs="Arial"/>
                <w:b/>
                <w:color w:val="0070C0"/>
                <w:sz w:val="20"/>
              </w:rPr>
              <w:t xml:space="preserve">. </w:t>
            </w:r>
            <w:r w:rsidR="00541D46" w:rsidRPr="00541D46">
              <w:rPr>
                <w:rFonts w:ascii="Arial" w:hAnsi="Arial" w:cs="Arial"/>
                <w:sz w:val="20"/>
              </w:rPr>
              <w:t>Se deberán aclarar al estudiante las necesidades del cálculo de la conducción en estado</w:t>
            </w:r>
            <w:r w:rsidR="00541D46">
              <w:rPr>
                <w:rFonts w:ascii="Arial" w:hAnsi="Arial" w:cs="Arial"/>
                <w:sz w:val="20"/>
              </w:rPr>
              <w:t xml:space="preserve"> </w:t>
            </w:r>
            <w:r w:rsidR="00541D46" w:rsidRPr="00541D46">
              <w:rPr>
                <w:rFonts w:ascii="Arial" w:hAnsi="Arial" w:cs="Arial"/>
                <w:sz w:val="20"/>
              </w:rPr>
              <w:t>transitorio en la práctica, analizar la ecuación diferencial de conducción en estado transitorio y aplicar</w:t>
            </w:r>
            <w:r w:rsidR="00541D46">
              <w:rPr>
                <w:rFonts w:ascii="Arial" w:hAnsi="Arial" w:cs="Arial"/>
                <w:sz w:val="20"/>
              </w:rPr>
              <w:t xml:space="preserve"> </w:t>
            </w:r>
            <w:r w:rsidR="00541D46" w:rsidRPr="00541D46">
              <w:rPr>
                <w:rFonts w:ascii="Arial" w:hAnsi="Arial" w:cs="Arial"/>
                <w:sz w:val="20"/>
              </w:rPr>
              <w:t>métodos numéricos para el cálculo de los sistemas en estado transitorio que se requiera.</w:t>
            </w:r>
          </w:p>
          <w:p w:rsidR="007534E0" w:rsidRPr="00BC3354" w:rsidRDefault="007534E0" w:rsidP="00BC3354">
            <w:pPr>
              <w:ind w:left="720"/>
              <w:jc w:val="both"/>
              <w:rPr>
                <w:rFonts w:ascii="Arial" w:hAnsi="Arial" w:cs="Arial"/>
                <w:sz w:val="20"/>
              </w:rPr>
            </w:pPr>
          </w:p>
          <w:p w:rsidR="00BC3354" w:rsidRPr="00541D46" w:rsidRDefault="00BC3354" w:rsidP="00541D46">
            <w:pPr>
              <w:ind w:left="720"/>
              <w:jc w:val="both"/>
              <w:rPr>
                <w:rFonts w:ascii="Arial" w:hAnsi="Arial" w:cs="Arial"/>
                <w:sz w:val="20"/>
              </w:rPr>
            </w:pPr>
            <w:r w:rsidRPr="00BC3354">
              <w:rPr>
                <w:rFonts w:ascii="Arial" w:hAnsi="Arial" w:cs="Arial"/>
                <w:b/>
                <w:color w:val="0070C0"/>
                <w:sz w:val="20"/>
              </w:rPr>
              <w:t>En el tercer tema</w:t>
            </w:r>
            <w:r w:rsidR="005638C4">
              <w:rPr>
                <w:rFonts w:ascii="Arial" w:hAnsi="Arial" w:cs="Arial"/>
                <w:b/>
                <w:color w:val="0070C0"/>
                <w:sz w:val="20"/>
              </w:rPr>
              <w:t xml:space="preserve">. </w:t>
            </w:r>
            <w:r w:rsidR="00541D46">
              <w:rPr>
                <w:rFonts w:ascii="Arial" w:hAnsi="Arial" w:cs="Arial"/>
                <w:sz w:val="20"/>
              </w:rPr>
              <w:t>S</w:t>
            </w:r>
            <w:r w:rsidR="00541D46" w:rsidRPr="00541D46">
              <w:rPr>
                <w:rFonts w:ascii="Arial" w:hAnsi="Arial" w:cs="Arial"/>
                <w:sz w:val="20"/>
              </w:rPr>
              <w:t>e deberán estudiar los fundamentos físicos de la convección natural y analizar las</w:t>
            </w:r>
            <w:r w:rsidR="00541D46">
              <w:rPr>
                <w:rFonts w:ascii="Arial" w:hAnsi="Arial" w:cs="Arial"/>
                <w:sz w:val="20"/>
              </w:rPr>
              <w:t xml:space="preserve"> </w:t>
            </w:r>
            <w:r w:rsidR="00541D46" w:rsidRPr="00541D46">
              <w:rPr>
                <w:rFonts w:ascii="Arial" w:hAnsi="Arial" w:cs="Arial"/>
                <w:sz w:val="20"/>
              </w:rPr>
              <w:t>diferentes geometrías. Deberá hacerse especial énfasis en el caso especial de las aletas, utilizadas en</w:t>
            </w:r>
            <w:r w:rsidR="00541D46">
              <w:rPr>
                <w:rFonts w:ascii="Arial" w:hAnsi="Arial" w:cs="Arial"/>
                <w:sz w:val="20"/>
              </w:rPr>
              <w:t xml:space="preserve"> </w:t>
            </w:r>
            <w:r w:rsidR="00541D46" w:rsidRPr="00541D46">
              <w:rPr>
                <w:rFonts w:ascii="Arial" w:hAnsi="Arial" w:cs="Arial"/>
                <w:sz w:val="20"/>
              </w:rPr>
              <w:t>sistemas electrónicos, eléctricos y mecánicos.</w:t>
            </w:r>
            <w:r w:rsidR="00541D46">
              <w:rPr>
                <w:rFonts w:ascii="Arial" w:hAnsi="Arial" w:cs="Arial"/>
                <w:sz w:val="20"/>
              </w:rPr>
              <w:t xml:space="preserve">  </w:t>
            </w:r>
          </w:p>
          <w:p w:rsidR="007534E0" w:rsidRPr="00BC3354" w:rsidRDefault="007534E0" w:rsidP="00BC3354">
            <w:pPr>
              <w:ind w:left="720"/>
              <w:jc w:val="both"/>
              <w:rPr>
                <w:rFonts w:ascii="Arial" w:hAnsi="Arial" w:cs="Arial"/>
                <w:sz w:val="20"/>
              </w:rPr>
            </w:pPr>
          </w:p>
          <w:p w:rsidR="00463108" w:rsidRPr="00541D46" w:rsidRDefault="00BC3354" w:rsidP="00541D46">
            <w:pPr>
              <w:ind w:left="720"/>
              <w:jc w:val="both"/>
              <w:rPr>
                <w:rFonts w:ascii="Arial" w:hAnsi="Arial" w:cs="Arial"/>
                <w:sz w:val="20"/>
              </w:rPr>
            </w:pPr>
            <w:r w:rsidRPr="00BC3354">
              <w:rPr>
                <w:rFonts w:ascii="Arial" w:hAnsi="Arial" w:cs="Arial"/>
                <w:b/>
                <w:color w:val="0070C0"/>
                <w:sz w:val="20"/>
              </w:rPr>
              <w:t>En el cuarto tema</w:t>
            </w:r>
            <w:r w:rsidR="00353502">
              <w:rPr>
                <w:rFonts w:ascii="Arial" w:hAnsi="Arial" w:cs="Arial"/>
                <w:b/>
                <w:color w:val="0070C0"/>
                <w:sz w:val="20"/>
              </w:rPr>
              <w:t xml:space="preserve">. </w:t>
            </w:r>
            <w:r w:rsidR="00541D46">
              <w:rPr>
                <w:rFonts w:ascii="Arial" w:hAnsi="Arial" w:cs="Arial"/>
                <w:sz w:val="20"/>
              </w:rPr>
              <w:t>S</w:t>
            </w:r>
            <w:r w:rsidR="00541D46" w:rsidRPr="00541D46">
              <w:rPr>
                <w:rFonts w:ascii="Arial" w:hAnsi="Arial" w:cs="Arial"/>
                <w:sz w:val="20"/>
              </w:rPr>
              <w:t>e ampliará el tema de convección, incluyendo sistemas de convección forzada,</w:t>
            </w:r>
            <w:r w:rsidR="00541D46">
              <w:rPr>
                <w:rFonts w:ascii="Arial" w:hAnsi="Arial" w:cs="Arial"/>
                <w:sz w:val="20"/>
              </w:rPr>
              <w:t xml:space="preserve"> </w:t>
            </w:r>
            <w:r w:rsidR="00541D46" w:rsidRPr="00541D46">
              <w:rPr>
                <w:rFonts w:ascii="Arial" w:hAnsi="Arial" w:cs="Arial"/>
                <w:sz w:val="20"/>
              </w:rPr>
              <w:t>estudiando los fundamentos físicos y sus características, las ecuaciones empíricas encontradas en la</w:t>
            </w:r>
            <w:r w:rsidR="00541D46">
              <w:rPr>
                <w:rFonts w:ascii="Arial" w:hAnsi="Arial" w:cs="Arial"/>
                <w:sz w:val="20"/>
              </w:rPr>
              <w:t xml:space="preserve"> </w:t>
            </w:r>
            <w:r w:rsidR="00541D46" w:rsidRPr="00541D46">
              <w:rPr>
                <w:rFonts w:ascii="Arial" w:hAnsi="Arial" w:cs="Arial"/>
                <w:sz w:val="20"/>
              </w:rPr>
              <w:t>bibliografía y sus principales aplicaciones. Deberá hacerse especial énfasis en sistemas de flujo externo</w:t>
            </w:r>
            <w:r w:rsidR="00541D46">
              <w:rPr>
                <w:rFonts w:ascii="Arial" w:hAnsi="Arial" w:cs="Arial"/>
                <w:sz w:val="20"/>
              </w:rPr>
              <w:t xml:space="preserve"> </w:t>
            </w:r>
            <w:r w:rsidR="00541D46" w:rsidRPr="00541D46">
              <w:rPr>
                <w:rFonts w:ascii="Arial" w:hAnsi="Arial" w:cs="Arial"/>
                <w:sz w:val="20"/>
              </w:rPr>
              <w:t>y flujo interno, y los equipos en los que éstos se presentan, enfocado a la ingeniería.</w:t>
            </w:r>
          </w:p>
          <w:p w:rsidR="00BC3354" w:rsidRDefault="00BC3354" w:rsidP="00353502">
            <w:pPr>
              <w:ind w:left="720"/>
              <w:jc w:val="both"/>
              <w:rPr>
                <w:rFonts w:ascii="Arial" w:hAnsi="Arial" w:cs="Arial"/>
                <w:sz w:val="20"/>
              </w:rPr>
            </w:pPr>
          </w:p>
          <w:p w:rsidR="00FB02CA" w:rsidRPr="00BC3354" w:rsidRDefault="00FB02CA" w:rsidP="00353502">
            <w:pPr>
              <w:ind w:left="720"/>
              <w:jc w:val="both"/>
              <w:rPr>
                <w:rFonts w:ascii="Arial" w:hAnsi="Arial" w:cs="Arial"/>
                <w:sz w:val="20"/>
              </w:rPr>
            </w:pPr>
          </w:p>
          <w:p w:rsidR="00BC3354" w:rsidRPr="00F03354" w:rsidRDefault="00BC3354" w:rsidP="00F03354">
            <w:pPr>
              <w:ind w:left="720"/>
              <w:jc w:val="both"/>
              <w:rPr>
                <w:rFonts w:ascii="Arial" w:hAnsi="Arial" w:cs="Arial"/>
                <w:sz w:val="20"/>
              </w:rPr>
            </w:pPr>
            <w:r w:rsidRPr="00BC3354">
              <w:rPr>
                <w:rFonts w:ascii="Arial" w:hAnsi="Arial" w:cs="Arial"/>
                <w:b/>
                <w:color w:val="0070C0"/>
                <w:sz w:val="20"/>
              </w:rPr>
              <w:t xml:space="preserve">En el </w:t>
            </w:r>
            <w:r w:rsidR="003400FF" w:rsidRPr="00463108">
              <w:rPr>
                <w:rFonts w:ascii="Arial" w:hAnsi="Arial" w:cs="Arial"/>
                <w:b/>
                <w:color w:val="0070C0"/>
                <w:sz w:val="20"/>
              </w:rPr>
              <w:t>t</w:t>
            </w:r>
            <w:r w:rsidRPr="00463108">
              <w:rPr>
                <w:rFonts w:ascii="Arial" w:hAnsi="Arial" w:cs="Arial"/>
                <w:b/>
                <w:color w:val="0070C0"/>
                <w:sz w:val="20"/>
              </w:rPr>
              <w:t>ema</w:t>
            </w:r>
            <w:r w:rsidR="003400FF">
              <w:rPr>
                <w:rFonts w:ascii="Arial" w:hAnsi="Arial" w:cs="Arial"/>
                <w:b/>
                <w:color w:val="0070C0"/>
                <w:sz w:val="20"/>
              </w:rPr>
              <w:t xml:space="preserve"> cinco</w:t>
            </w:r>
            <w:r w:rsidR="00353502">
              <w:rPr>
                <w:rFonts w:ascii="Arial" w:hAnsi="Arial" w:cs="Arial"/>
                <w:color w:val="0070C0"/>
                <w:sz w:val="20"/>
              </w:rPr>
              <w:t>.</w:t>
            </w:r>
            <w:r w:rsidR="00B6794A">
              <w:rPr>
                <w:rFonts w:ascii="Arial" w:hAnsi="Arial" w:cs="Arial"/>
                <w:color w:val="0070C0"/>
                <w:sz w:val="20"/>
              </w:rPr>
              <w:t xml:space="preserve"> </w:t>
            </w:r>
            <w:r w:rsidR="00353502">
              <w:rPr>
                <w:rFonts w:ascii="Arial" w:hAnsi="Arial" w:cs="Arial"/>
                <w:color w:val="0070C0"/>
                <w:sz w:val="20"/>
              </w:rPr>
              <w:t xml:space="preserve"> </w:t>
            </w:r>
            <w:r w:rsidR="00F03354" w:rsidRPr="00F03354">
              <w:rPr>
                <w:rFonts w:ascii="Arial" w:hAnsi="Arial" w:cs="Arial"/>
                <w:sz w:val="20"/>
              </w:rPr>
              <w:t>Se analizarán la transferencia de calor con cambio de fase, tales como la condensación</w:t>
            </w:r>
            <w:r w:rsidR="00F03354">
              <w:rPr>
                <w:rFonts w:ascii="Arial" w:hAnsi="Arial" w:cs="Arial"/>
                <w:sz w:val="20"/>
              </w:rPr>
              <w:t xml:space="preserve"> </w:t>
            </w:r>
            <w:r w:rsidR="00F03354" w:rsidRPr="00F03354">
              <w:rPr>
                <w:rFonts w:ascii="Arial" w:hAnsi="Arial" w:cs="Arial"/>
                <w:sz w:val="20"/>
              </w:rPr>
              <w:t>y la ebullición. Deberá hacerse especial énfasis en aplicaciones en máquinas térmicas.</w:t>
            </w:r>
          </w:p>
          <w:p w:rsidR="00463108" w:rsidRDefault="00463108" w:rsidP="009473B6">
            <w:pPr>
              <w:ind w:left="720"/>
              <w:jc w:val="both"/>
              <w:rPr>
                <w:rFonts w:ascii="Arial" w:hAnsi="Arial" w:cs="Arial"/>
                <w:color w:val="0070C0"/>
                <w:sz w:val="20"/>
              </w:rPr>
            </w:pPr>
          </w:p>
          <w:p w:rsidR="00463108" w:rsidRDefault="00463108" w:rsidP="009473B6">
            <w:pPr>
              <w:ind w:left="720"/>
              <w:jc w:val="both"/>
              <w:rPr>
                <w:rFonts w:ascii="Arial" w:hAnsi="Arial" w:cs="Arial"/>
                <w:sz w:val="20"/>
              </w:rPr>
            </w:pPr>
          </w:p>
          <w:p w:rsidR="00463108" w:rsidRPr="00F03354" w:rsidRDefault="00463108" w:rsidP="00F03354">
            <w:pPr>
              <w:ind w:left="720"/>
              <w:jc w:val="both"/>
              <w:rPr>
                <w:rFonts w:ascii="Arial" w:hAnsi="Arial" w:cs="Arial"/>
                <w:sz w:val="20"/>
              </w:rPr>
            </w:pPr>
            <w:r w:rsidRPr="00F03354">
              <w:rPr>
                <w:rFonts w:ascii="Arial" w:hAnsi="Arial" w:cs="Arial"/>
                <w:b/>
                <w:color w:val="0070C0"/>
                <w:sz w:val="20"/>
              </w:rPr>
              <w:t>En el tema seis.</w:t>
            </w:r>
            <w:r w:rsidR="00F03354">
              <w:rPr>
                <w:rFonts w:ascii="Arial" w:hAnsi="Arial" w:cs="Arial"/>
                <w:b/>
                <w:color w:val="0070C0"/>
                <w:sz w:val="20"/>
              </w:rPr>
              <w:t xml:space="preserve"> </w:t>
            </w:r>
            <w:r w:rsidR="00F03354" w:rsidRPr="00F03354">
              <w:rPr>
                <w:rFonts w:ascii="Arial" w:hAnsi="Arial" w:cs="Arial"/>
                <w:sz w:val="20"/>
              </w:rPr>
              <w:t>Se estudiarán a detalle la radiación térmica, su mecanismo físico, las leyes inmiscuidas</w:t>
            </w:r>
            <w:r w:rsidR="00F03354">
              <w:rPr>
                <w:rFonts w:ascii="Arial" w:hAnsi="Arial" w:cs="Arial"/>
                <w:sz w:val="20"/>
              </w:rPr>
              <w:t xml:space="preserve"> </w:t>
            </w:r>
            <w:r w:rsidR="00F03354" w:rsidRPr="00F03354">
              <w:rPr>
                <w:rFonts w:ascii="Arial" w:hAnsi="Arial" w:cs="Arial"/>
                <w:sz w:val="20"/>
              </w:rPr>
              <w:t>y los conceptos del tema. Se deberán realizar cálculos de radiación producida por equipos utilizados</w:t>
            </w:r>
            <w:r w:rsidR="00F03354">
              <w:rPr>
                <w:rFonts w:ascii="Arial" w:hAnsi="Arial" w:cs="Arial"/>
                <w:sz w:val="20"/>
              </w:rPr>
              <w:t xml:space="preserve"> </w:t>
            </w:r>
            <w:r w:rsidR="00F03354" w:rsidRPr="00F03354">
              <w:rPr>
                <w:rFonts w:ascii="Arial" w:hAnsi="Arial" w:cs="Arial"/>
                <w:sz w:val="20"/>
              </w:rPr>
              <w:t>en ingeniería.</w:t>
            </w:r>
          </w:p>
          <w:p w:rsidR="007534E0" w:rsidRPr="00BC3354" w:rsidRDefault="007534E0" w:rsidP="007534E0">
            <w:pPr>
              <w:ind w:left="720"/>
              <w:jc w:val="both"/>
              <w:rPr>
                <w:rFonts w:ascii="Arial" w:hAnsi="Arial" w:cs="Arial"/>
                <w:sz w:val="20"/>
              </w:rPr>
            </w:pPr>
          </w:p>
          <w:p w:rsidR="00BC3354" w:rsidRPr="00BC3354" w:rsidRDefault="00BC3354" w:rsidP="00BC3354">
            <w:pPr>
              <w:ind w:left="720"/>
              <w:jc w:val="both"/>
              <w:rPr>
                <w:rFonts w:ascii="Arial" w:hAnsi="Arial" w:cs="Arial"/>
                <w:sz w:val="20"/>
              </w:rPr>
            </w:pPr>
          </w:p>
          <w:p w:rsid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La manera de abordar los contenidos. </w:t>
            </w:r>
          </w:p>
          <w:p w:rsidR="006B2AC9" w:rsidRPr="006B2AC9" w:rsidRDefault="006B2AC9" w:rsidP="006B2AC9">
            <w:pPr>
              <w:ind w:left="720"/>
              <w:jc w:val="both"/>
              <w:rPr>
                <w:rFonts w:ascii="Arial" w:hAnsi="Arial" w:cs="Arial"/>
                <w:sz w:val="20"/>
              </w:rPr>
            </w:pPr>
            <w:r w:rsidRPr="006B2AC9">
              <w:rPr>
                <w:rFonts w:ascii="Arial" w:hAnsi="Arial" w:cs="Arial"/>
                <w:sz w:val="20"/>
              </w:rPr>
              <w:t>En las actividades de aprendizaje sugeridas para cada unidad, generalmente se propone la</w:t>
            </w:r>
            <w:r>
              <w:rPr>
                <w:rFonts w:ascii="Arial" w:hAnsi="Arial" w:cs="Arial"/>
                <w:sz w:val="20"/>
              </w:rPr>
              <w:t xml:space="preserve"> </w:t>
            </w:r>
            <w:r w:rsidRPr="006B2AC9">
              <w:rPr>
                <w:rFonts w:ascii="Arial" w:hAnsi="Arial" w:cs="Arial"/>
                <w:sz w:val="20"/>
              </w:rPr>
              <w:t>formalización de los conceptos a partir de experiencias concretas; se busca que el estudiante tenga el</w:t>
            </w:r>
            <w:r>
              <w:rPr>
                <w:rFonts w:ascii="Arial" w:hAnsi="Arial" w:cs="Arial"/>
                <w:sz w:val="20"/>
              </w:rPr>
              <w:t xml:space="preserve"> </w:t>
            </w:r>
            <w:r w:rsidRPr="006B2AC9">
              <w:rPr>
                <w:rFonts w:ascii="Arial" w:hAnsi="Arial" w:cs="Arial"/>
                <w:sz w:val="20"/>
              </w:rPr>
              <w:t>primer contacto con el concepto y sea a través de la observación, la reflexión y la discusión; la</w:t>
            </w:r>
            <w:r>
              <w:rPr>
                <w:rFonts w:ascii="Arial" w:hAnsi="Arial" w:cs="Arial"/>
                <w:sz w:val="20"/>
              </w:rPr>
              <w:t xml:space="preserve"> </w:t>
            </w:r>
            <w:r w:rsidRPr="006B2AC9">
              <w:rPr>
                <w:rFonts w:ascii="Arial" w:hAnsi="Arial" w:cs="Arial"/>
                <w:sz w:val="20"/>
              </w:rPr>
              <w:t>resolución de problemas se realiza después de este proceso.</w:t>
            </w:r>
          </w:p>
          <w:p w:rsidR="006F4C9C" w:rsidRDefault="006F4C9C" w:rsidP="00BC3354">
            <w:pPr>
              <w:pStyle w:val="Sinespaciado"/>
              <w:jc w:val="both"/>
              <w:rPr>
                <w:rFonts w:ascii="Arial" w:hAnsi="Arial" w:cs="Arial"/>
                <w:sz w:val="20"/>
                <w:szCs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El enfoque con que deben ser tratados. </w:t>
            </w:r>
          </w:p>
          <w:p w:rsidR="00D74F63" w:rsidRDefault="00BC3354" w:rsidP="00D74F63">
            <w:pPr>
              <w:ind w:left="720"/>
              <w:jc w:val="both"/>
              <w:rPr>
                <w:rFonts w:ascii="Arial" w:hAnsi="Arial" w:cs="Arial"/>
                <w:sz w:val="20"/>
              </w:rPr>
            </w:pPr>
            <w:r w:rsidRPr="00BC3354">
              <w:rPr>
                <w:rFonts w:ascii="Arial" w:hAnsi="Arial" w:cs="Arial"/>
                <w:sz w:val="20"/>
              </w:rPr>
              <w:lastRenderedPageBreak/>
              <w:t xml:space="preserve">El enfoque sugerido para la asignatura, requiere que </w:t>
            </w:r>
            <w:r w:rsidR="00D74F63">
              <w:rPr>
                <w:rFonts w:ascii="Arial" w:hAnsi="Arial" w:cs="Arial"/>
                <w:sz w:val="20"/>
              </w:rPr>
              <w:t>d</w:t>
            </w:r>
            <w:r w:rsidR="00D74F63" w:rsidRPr="00D74F63">
              <w:rPr>
                <w:rFonts w:ascii="Arial" w:hAnsi="Arial" w:cs="Arial"/>
                <w:sz w:val="20"/>
              </w:rPr>
              <w:t>urante el desarrollo de la materia se obtendrán experiencias concretas con base a actividades</w:t>
            </w:r>
            <w:r w:rsidR="00D74F63">
              <w:rPr>
                <w:rFonts w:ascii="Arial" w:hAnsi="Arial" w:cs="Arial"/>
                <w:sz w:val="20"/>
              </w:rPr>
              <w:t xml:space="preserve"> </w:t>
            </w:r>
            <w:r w:rsidR="00D74F63" w:rsidRPr="00D74F63">
              <w:rPr>
                <w:rFonts w:ascii="Arial" w:hAnsi="Arial" w:cs="Arial"/>
                <w:sz w:val="20"/>
              </w:rPr>
              <w:t>cotidianas para que el alumno, reconozca y analice los fenómenos de transferencia de calor que existen</w:t>
            </w:r>
            <w:r w:rsidR="00D74F63">
              <w:rPr>
                <w:rFonts w:ascii="Arial" w:hAnsi="Arial" w:cs="Arial"/>
                <w:sz w:val="20"/>
              </w:rPr>
              <w:t xml:space="preserve"> </w:t>
            </w:r>
            <w:r w:rsidR="00D74F63" w:rsidRPr="00D74F63">
              <w:rPr>
                <w:rFonts w:ascii="Arial" w:hAnsi="Arial" w:cs="Arial"/>
                <w:sz w:val="20"/>
              </w:rPr>
              <w:t>a su alrededor, con el fin de identificar datos relevantes, de manera autónoma.</w:t>
            </w:r>
          </w:p>
          <w:p w:rsidR="00BC3354" w:rsidRPr="00BC3354" w:rsidRDefault="00D74F63" w:rsidP="00BC3354">
            <w:pPr>
              <w:ind w:left="720"/>
              <w:jc w:val="both"/>
              <w:rPr>
                <w:rFonts w:ascii="Arial" w:hAnsi="Arial" w:cs="Arial"/>
                <w:sz w:val="20"/>
              </w:rPr>
            </w:pPr>
            <w:r>
              <w:rPr>
                <w:rFonts w:ascii="Arial" w:hAnsi="Arial" w:cs="Arial"/>
                <w:sz w:val="20"/>
              </w:rPr>
              <w:t>L</w:t>
            </w:r>
            <w:r w:rsidR="00BC3354" w:rsidRPr="00BC3354">
              <w:rPr>
                <w:rFonts w:ascii="Arial" w:hAnsi="Arial" w:cs="Arial"/>
                <w:sz w:val="20"/>
              </w:rPr>
              <w:t xml:space="preserve">as actividades prácticas </w:t>
            </w:r>
            <w:r>
              <w:rPr>
                <w:rFonts w:ascii="Arial" w:hAnsi="Arial" w:cs="Arial"/>
                <w:sz w:val="20"/>
              </w:rPr>
              <w:t xml:space="preserve">deben promover </w:t>
            </w:r>
            <w:r w:rsidR="00BC3354" w:rsidRPr="00BC3354">
              <w:rPr>
                <w:rFonts w:ascii="Arial" w:hAnsi="Arial" w:cs="Arial"/>
                <w:sz w:val="20"/>
              </w:rPr>
              <w:t xml:space="preserve">el desarrollo de habilidades para la experimentación, tales como: identificación, manejo y control de variables </w:t>
            </w:r>
            <w:r>
              <w:rPr>
                <w:rFonts w:ascii="Arial" w:hAnsi="Arial" w:cs="Arial"/>
                <w:sz w:val="20"/>
              </w:rPr>
              <w:t>involucradas en la transferencia de calor</w:t>
            </w:r>
            <w:r w:rsidR="00BC3354" w:rsidRPr="00BC3354">
              <w:rPr>
                <w:rFonts w:ascii="Arial" w:hAnsi="Arial" w:cs="Arial"/>
                <w:sz w:val="20"/>
              </w:rPr>
              <w:t>, trabajo en equipo y toma de decisiones, es conveniente que el profesor busque solo guiar a sus estudiantes para que ellos hagan la elección de los instrumentos de acuerdo al parámetro por calcular y medir, y de cierta forma involucrarlos en el proceso de planeación.</w:t>
            </w:r>
          </w:p>
          <w:p w:rsidR="00BC3354" w:rsidRPr="00BC3354" w:rsidRDefault="00BC3354" w:rsidP="00BC3354">
            <w:pPr>
              <w:ind w:left="720"/>
              <w:jc w:val="both"/>
              <w:rPr>
                <w:rFonts w:ascii="Arial" w:hAnsi="Arial" w:cs="Arial"/>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La extensión y la profundidad de los mismos. </w:t>
            </w:r>
          </w:p>
          <w:p w:rsidR="00BC3354" w:rsidRPr="00BC3354" w:rsidRDefault="00BC3354" w:rsidP="00BC3354">
            <w:pPr>
              <w:ind w:left="720"/>
              <w:jc w:val="both"/>
              <w:rPr>
                <w:rFonts w:ascii="Arial" w:hAnsi="Arial" w:cs="Arial"/>
                <w:sz w:val="20"/>
              </w:rPr>
            </w:pPr>
            <w:r w:rsidRPr="00BC3354">
              <w:rPr>
                <w:rFonts w:ascii="Arial" w:hAnsi="Arial" w:cs="Arial"/>
                <w:sz w:val="20"/>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Que actividades del estudiante se deben resaltar para el desarrollo de competencias genéricas. </w:t>
            </w:r>
          </w:p>
          <w:p w:rsidR="00BC3354" w:rsidRPr="00BC3354" w:rsidRDefault="00BC3354" w:rsidP="00BC3354">
            <w:pPr>
              <w:ind w:left="720"/>
              <w:jc w:val="both"/>
              <w:rPr>
                <w:rFonts w:ascii="Arial" w:hAnsi="Arial" w:cs="Arial"/>
                <w:sz w:val="20"/>
                <w:highlight w:val="yellow"/>
              </w:rPr>
            </w:pPr>
            <w:r w:rsidRPr="00BC3354">
              <w:rPr>
                <w:rFonts w:ascii="Arial" w:hAnsi="Arial" w:cs="Arial"/>
                <w:sz w:val="20"/>
              </w:rPr>
              <w:t xml:space="preserve">El </w:t>
            </w:r>
            <w:r w:rsidR="00D74F63">
              <w:rPr>
                <w:rFonts w:ascii="Arial" w:hAnsi="Arial" w:cs="Arial"/>
                <w:sz w:val="20"/>
              </w:rPr>
              <w:t>análisis de las formas de transferencia de calor,</w:t>
            </w:r>
            <w:r w:rsidRPr="00BC3354">
              <w:rPr>
                <w:rFonts w:ascii="Arial" w:hAnsi="Arial" w:cs="Arial"/>
                <w:sz w:val="20"/>
              </w:rPr>
              <w:t xml:space="preserve">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BC3354">
              <w:rPr>
                <w:rFonts w:ascii="Arial" w:hAnsi="Arial" w:cs="Arial"/>
                <w:sz w:val="20"/>
              </w:rPr>
              <w:t>TIC’s</w:t>
            </w:r>
            <w:proofErr w:type="spellEnd"/>
            <w:r w:rsidRPr="00BC3354">
              <w:rPr>
                <w:rFonts w:ascii="Arial" w:hAnsi="Arial" w:cs="Arial"/>
                <w:sz w:val="20"/>
              </w:rPr>
              <w:t>, capacidad crítica y autocrítica y la capacidad de trabajo en equipo.</w:t>
            </w: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Que competencias genéricas se están desarrollando con el tratamiento de los contenidos de la asignatura. </w:t>
            </w:r>
          </w:p>
          <w:p w:rsidR="00BC3354" w:rsidRPr="00BC3354" w:rsidRDefault="00BC3354" w:rsidP="00BC3354">
            <w:pPr>
              <w:ind w:left="720"/>
              <w:jc w:val="both"/>
              <w:rPr>
                <w:rFonts w:ascii="Arial" w:hAnsi="Arial" w:cs="Arial"/>
                <w:sz w:val="20"/>
              </w:rPr>
            </w:pPr>
            <w:r w:rsidRPr="00BC3354">
              <w:rPr>
                <w:rFonts w:ascii="Arial" w:hAnsi="Arial" w:cs="Arial"/>
                <w:sz w:val="20"/>
              </w:rPr>
              <w:t xml:space="preserve">Capacidad de abstracción, análisis y síntesis, capacidad para identificar, plantear y resolver problemas, habilidad para trabajar en forma autónoma, habilidades en el uso de las </w:t>
            </w:r>
            <w:proofErr w:type="spellStart"/>
            <w:r w:rsidRPr="00BC3354">
              <w:rPr>
                <w:rFonts w:ascii="Arial" w:hAnsi="Arial" w:cs="Arial"/>
                <w:sz w:val="20"/>
              </w:rPr>
              <w:t>TIC’s</w:t>
            </w:r>
            <w:proofErr w:type="spellEnd"/>
            <w:r w:rsidRPr="00BC3354">
              <w:rPr>
                <w:rFonts w:ascii="Arial" w:hAnsi="Arial" w:cs="Arial"/>
                <w:sz w:val="20"/>
              </w:rPr>
              <w:t>, capacidad crítica y autocrítica y la capacidad de trabajo en equipo.</w:t>
            </w:r>
          </w:p>
          <w:p w:rsidR="00BC3354" w:rsidRPr="00BC3354" w:rsidRDefault="00BC3354" w:rsidP="00BC3354">
            <w:pPr>
              <w:ind w:left="720"/>
              <w:jc w:val="both"/>
              <w:rPr>
                <w:rFonts w:ascii="Arial" w:hAnsi="Arial" w:cs="Arial"/>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De manera general explicar el papel que debe desempeñar el (la) profesor(a) para el desarrollo de la asignatura. </w:t>
            </w:r>
          </w:p>
          <w:p w:rsidR="00BC3354" w:rsidRPr="00746070" w:rsidRDefault="00BC3354" w:rsidP="00D74F63">
            <w:pPr>
              <w:pStyle w:val="Sinespaciado"/>
              <w:jc w:val="both"/>
              <w:rPr>
                <w:rFonts w:ascii="Arial" w:hAnsi="Arial" w:cs="Arial"/>
                <w:sz w:val="20"/>
                <w:szCs w:val="20"/>
              </w:rPr>
            </w:pPr>
            <w:r w:rsidRPr="00BC3354">
              <w:rPr>
                <w:rFonts w:ascii="Arial" w:hAnsi="Arial" w:cs="Arial"/>
                <w:sz w:val="20"/>
                <w:szCs w:val="20"/>
              </w:rPr>
              <w:t xml:space="preserve">El docente de </w:t>
            </w:r>
            <w:r w:rsidR="00D10761">
              <w:rPr>
                <w:rFonts w:ascii="Arial" w:hAnsi="Arial" w:cs="Arial"/>
                <w:sz w:val="20"/>
                <w:szCs w:val="20"/>
              </w:rPr>
              <w:t>T</w:t>
            </w:r>
            <w:r w:rsidR="00D74F63">
              <w:rPr>
                <w:rFonts w:ascii="Arial" w:hAnsi="Arial" w:cs="Arial"/>
                <w:sz w:val="20"/>
                <w:szCs w:val="20"/>
              </w:rPr>
              <w:t xml:space="preserve">ransferencia de calor, </w:t>
            </w:r>
            <w:r w:rsidRPr="00BC3354">
              <w:rPr>
                <w:rFonts w:ascii="Arial" w:hAnsi="Arial" w:cs="Arial"/>
                <w:sz w:val="20"/>
                <w:szCs w:val="20"/>
              </w:rPr>
              <w:t>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tc>
      </w:tr>
    </w:tbl>
    <w:p w:rsidR="00BB6A5B" w:rsidRPr="00862CFC" w:rsidRDefault="00BB6A5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A61C6B" w:rsidRPr="00862CFC" w:rsidRDefault="008E61EC" w:rsidP="008E61EC">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7"/>
        <w:gridCol w:w="1973"/>
        <w:gridCol w:w="6128"/>
      </w:tblGrid>
      <w:tr w:rsidR="005053AB" w:rsidRPr="00862CFC" w:rsidTr="004737EF">
        <w:tc>
          <w:tcPr>
            <w:tcW w:w="1838" w:type="dxa"/>
          </w:tcPr>
          <w:p w:rsidR="00F434DE" w:rsidRDefault="00F434DE"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A61C6B" w:rsidRDefault="00A61C6B" w:rsidP="00A61C6B">
            <w:pPr>
              <w:pStyle w:val="Sinespaciado"/>
              <w:jc w:val="center"/>
              <w:rPr>
                <w:rFonts w:ascii="Arial" w:hAnsi="Arial" w:cs="Arial"/>
                <w:sz w:val="20"/>
                <w:szCs w:val="20"/>
              </w:rPr>
            </w:pPr>
          </w:p>
          <w:p w:rsidR="005053AB" w:rsidRPr="00862CFC" w:rsidRDefault="00A61C6B" w:rsidP="00A61C6B">
            <w:pPr>
              <w:pStyle w:val="Sinespaciado"/>
              <w:jc w:val="center"/>
              <w:rPr>
                <w:rFonts w:ascii="Arial" w:hAnsi="Arial" w:cs="Arial"/>
                <w:sz w:val="20"/>
                <w:szCs w:val="20"/>
              </w:rPr>
            </w:pPr>
            <w:r>
              <w:rPr>
                <w:rFonts w:ascii="Arial" w:hAnsi="Arial" w:cs="Arial"/>
                <w:sz w:val="20"/>
                <w:szCs w:val="20"/>
              </w:rPr>
              <w:t>1</w:t>
            </w:r>
          </w:p>
        </w:tc>
        <w:tc>
          <w:tcPr>
            <w:tcW w:w="1985" w:type="dxa"/>
          </w:tcPr>
          <w:p w:rsidR="00A61C6B" w:rsidRDefault="00A61C6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5053AB" w:rsidRPr="003757BE" w:rsidRDefault="00716A55" w:rsidP="00716A55">
            <w:pPr>
              <w:pStyle w:val="Sinespaciado"/>
              <w:jc w:val="both"/>
              <w:rPr>
                <w:rFonts w:ascii="Arial Narrow" w:hAnsi="Arial Narrow" w:cs="Arial"/>
                <w:sz w:val="20"/>
                <w:szCs w:val="20"/>
              </w:rPr>
            </w:pPr>
            <w:r w:rsidRPr="00716A55">
              <w:rPr>
                <w:rFonts w:ascii="Arial Narrow" w:hAnsi="Arial Narrow" w:cs="Arial"/>
                <w:sz w:val="20"/>
                <w:szCs w:val="20"/>
              </w:rPr>
              <w:t>Analizar la distribución de temperatura y la</w:t>
            </w:r>
            <w:r>
              <w:rPr>
                <w:rFonts w:ascii="Arial Narrow" w:hAnsi="Arial Narrow" w:cs="Arial"/>
                <w:sz w:val="20"/>
                <w:szCs w:val="20"/>
              </w:rPr>
              <w:t xml:space="preserve"> </w:t>
            </w:r>
            <w:r w:rsidRPr="00716A55">
              <w:rPr>
                <w:rFonts w:ascii="Arial Narrow" w:hAnsi="Arial Narrow" w:cs="Arial"/>
                <w:sz w:val="20"/>
                <w:szCs w:val="20"/>
              </w:rPr>
              <w:t>transferencia de calor por conducción en</w:t>
            </w:r>
            <w:r>
              <w:rPr>
                <w:rFonts w:ascii="Arial Narrow" w:hAnsi="Arial Narrow" w:cs="Arial"/>
                <w:sz w:val="20"/>
                <w:szCs w:val="20"/>
              </w:rPr>
              <w:t xml:space="preserve"> </w:t>
            </w:r>
            <w:r w:rsidRPr="00716A55">
              <w:rPr>
                <w:rFonts w:ascii="Arial Narrow" w:hAnsi="Arial Narrow" w:cs="Arial"/>
                <w:sz w:val="20"/>
                <w:szCs w:val="20"/>
              </w:rPr>
              <w:t>estado estable unidimensional y</w:t>
            </w:r>
            <w:r>
              <w:rPr>
                <w:rFonts w:ascii="Arial Narrow" w:hAnsi="Arial Narrow" w:cs="Arial"/>
                <w:sz w:val="20"/>
                <w:szCs w:val="20"/>
              </w:rPr>
              <w:t xml:space="preserve"> </w:t>
            </w:r>
            <w:r w:rsidRPr="00716A55">
              <w:rPr>
                <w:rFonts w:ascii="Arial Narrow" w:hAnsi="Arial Narrow" w:cs="Arial"/>
                <w:sz w:val="20"/>
                <w:szCs w:val="20"/>
              </w:rPr>
              <w:t>bidimensional, y aplicarlos en la solución de</w:t>
            </w:r>
            <w:r>
              <w:rPr>
                <w:rFonts w:ascii="Arial Narrow" w:hAnsi="Arial Narrow" w:cs="Arial"/>
                <w:sz w:val="20"/>
                <w:szCs w:val="20"/>
              </w:rPr>
              <w:t xml:space="preserve"> </w:t>
            </w:r>
            <w:r w:rsidRPr="00716A55">
              <w:rPr>
                <w:rFonts w:ascii="Arial Narrow" w:hAnsi="Arial Narrow" w:cs="Arial"/>
                <w:sz w:val="20"/>
                <w:szCs w:val="20"/>
              </w:rPr>
              <w:t>problemas.</w:t>
            </w:r>
          </w:p>
        </w:tc>
      </w:tr>
    </w:tbl>
    <w:p w:rsidR="005053AB" w:rsidRDefault="005053AB" w:rsidP="005053AB">
      <w:pPr>
        <w:pStyle w:val="Sinespaciado"/>
        <w:rPr>
          <w:rFonts w:ascii="Arial" w:hAnsi="Arial" w:cs="Arial"/>
          <w:sz w:val="20"/>
          <w:szCs w:val="20"/>
        </w:rPr>
      </w:pPr>
    </w:p>
    <w:p w:rsidR="009D06F1" w:rsidRPr="00862CFC" w:rsidRDefault="009D06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38"/>
        <w:gridCol w:w="3869"/>
        <w:gridCol w:w="4230"/>
        <w:gridCol w:w="2111"/>
        <w:gridCol w:w="1130"/>
      </w:tblGrid>
      <w:tr w:rsidR="004D3BB1" w:rsidRPr="00862CFC" w:rsidTr="009D78C2">
        <w:tc>
          <w:tcPr>
            <w:tcW w:w="1938"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Temas y subtemas para desarrollar la competencia específica</w:t>
            </w:r>
          </w:p>
        </w:tc>
        <w:tc>
          <w:tcPr>
            <w:tcW w:w="3869"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Actividades de aprendizaje</w:t>
            </w:r>
          </w:p>
        </w:tc>
        <w:tc>
          <w:tcPr>
            <w:tcW w:w="4230"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Actividades de enseñanza</w:t>
            </w:r>
          </w:p>
        </w:tc>
        <w:tc>
          <w:tcPr>
            <w:tcW w:w="2111"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Desarrollo de competencias genéricas</w:t>
            </w:r>
          </w:p>
        </w:tc>
        <w:tc>
          <w:tcPr>
            <w:tcW w:w="1130"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Horas teórico-práctica</w:t>
            </w:r>
          </w:p>
        </w:tc>
      </w:tr>
      <w:tr w:rsidR="004D3BB1" w:rsidRPr="00862CFC" w:rsidTr="009D78C2">
        <w:tc>
          <w:tcPr>
            <w:tcW w:w="1938" w:type="dxa"/>
          </w:tcPr>
          <w:p w:rsidR="00716A55" w:rsidRDefault="00DD4826" w:rsidP="00DD4826">
            <w:pPr>
              <w:pStyle w:val="Sinespaciado"/>
              <w:rPr>
                <w:rFonts w:ascii="Arial Narrow" w:hAnsi="Arial Narrow" w:cs="Arial"/>
                <w:b/>
              </w:rPr>
            </w:pPr>
            <w:r w:rsidRPr="0023366A">
              <w:rPr>
                <w:rFonts w:ascii="Arial Narrow" w:hAnsi="Arial Narrow" w:cs="Arial"/>
                <w:b/>
              </w:rPr>
              <w:lastRenderedPageBreak/>
              <w:t xml:space="preserve">1.- </w:t>
            </w:r>
            <w:r w:rsidR="00716A55" w:rsidRPr="00716A55">
              <w:rPr>
                <w:rFonts w:ascii="Arial Narrow" w:hAnsi="Arial Narrow" w:cs="Arial"/>
                <w:b/>
              </w:rPr>
              <w:t>Conducción en estado estable.</w:t>
            </w:r>
          </w:p>
          <w:p w:rsidR="00E8623A" w:rsidRDefault="00E8623A" w:rsidP="00DD4826">
            <w:pPr>
              <w:pStyle w:val="Sinespaciado"/>
              <w:rPr>
                <w:rFonts w:ascii="Arial Narrow" w:hAnsi="Arial Narrow" w:cs="Arial"/>
              </w:rPr>
            </w:pPr>
          </w:p>
          <w:p w:rsidR="00716A55" w:rsidRPr="00716A55" w:rsidRDefault="00716A55" w:rsidP="00716A55">
            <w:pPr>
              <w:pStyle w:val="Sinespaciado"/>
              <w:rPr>
                <w:rFonts w:ascii="Arial Narrow" w:hAnsi="Arial Narrow" w:cs="Arial"/>
              </w:rPr>
            </w:pPr>
            <w:r w:rsidRPr="00716A55">
              <w:rPr>
                <w:rFonts w:ascii="Arial Narrow" w:hAnsi="Arial Narrow" w:cs="Arial"/>
              </w:rPr>
              <w:t>1.1. Mecanismo físico de la conducción.</w:t>
            </w:r>
          </w:p>
          <w:p w:rsidR="00716A55" w:rsidRPr="00716A55" w:rsidRDefault="00716A55" w:rsidP="00716A55">
            <w:pPr>
              <w:pStyle w:val="Sinespaciado"/>
              <w:rPr>
                <w:rFonts w:ascii="Arial Narrow" w:hAnsi="Arial Narrow" w:cs="Arial"/>
              </w:rPr>
            </w:pPr>
            <w:r w:rsidRPr="00716A55">
              <w:rPr>
                <w:rFonts w:ascii="Arial Narrow" w:hAnsi="Arial Narrow" w:cs="Arial"/>
              </w:rPr>
              <w:t>1.2. Conductividad térmica.</w:t>
            </w:r>
          </w:p>
          <w:p w:rsidR="00716A55" w:rsidRPr="00716A55" w:rsidRDefault="00716A55" w:rsidP="00716A55">
            <w:pPr>
              <w:pStyle w:val="Sinespaciado"/>
              <w:rPr>
                <w:rFonts w:ascii="Arial Narrow" w:hAnsi="Arial Narrow" w:cs="Arial"/>
              </w:rPr>
            </w:pPr>
            <w:r w:rsidRPr="00716A55">
              <w:rPr>
                <w:rFonts w:ascii="Arial Narrow" w:hAnsi="Arial Narrow" w:cs="Arial"/>
              </w:rPr>
              <w:t>1.3. Ecuación de conducción de calor.</w:t>
            </w:r>
          </w:p>
          <w:p w:rsidR="00E8623A" w:rsidRDefault="00716A55" w:rsidP="00716A55">
            <w:pPr>
              <w:pStyle w:val="Sinespaciado"/>
              <w:rPr>
                <w:rFonts w:ascii="Arial Narrow" w:hAnsi="Arial Narrow" w:cs="Arial"/>
              </w:rPr>
            </w:pPr>
            <w:r w:rsidRPr="00716A55">
              <w:rPr>
                <w:rFonts w:ascii="Arial Narrow" w:hAnsi="Arial Narrow" w:cs="Arial"/>
              </w:rPr>
              <w:t>1.4. Conducción unidireccional.</w:t>
            </w:r>
          </w:p>
          <w:p w:rsidR="00716A55" w:rsidRPr="00716A55" w:rsidRDefault="00716A55" w:rsidP="00716A55">
            <w:pPr>
              <w:pStyle w:val="Sinespaciado"/>
              <w:rPr>
                <w:rFonts w:ascii="Arial Narrow" w:hAnsi="Arial Narrow" w:cs="Arial"/>
              </w:rPr>
            </w:pPr>
            <w:r w:rsidRPr="00716A55">
              <w:rPr>
                <w:rFonts w:ascii="Arial Narrow" w:hAnsi="Arial Narrow" w:cs="Arial"/>
              </w:rPr>
              <w:t>1.5. Conducción bidimensional.</w:t>
            </w:r>
          </w:p>
          <w:p w:rsidR="00716A55" w:rsidRDefault="00716A55" w:rsidP="00716A55">
            <w:pPr>
              <w:pStyle w:val="Sinespaciado"/>
              <w:rPr>
                <w:rFonts w:ascii="Arial Narrow" w:hAnsi="Arial Narrow" w:cs="Arial"/>
              </w:rPr>
            </w:pPr>
            <w:r w:rsidRPr="00716A55">
              <w:rPr>
                <w:rFonts w:ascii="Arial Narrow" w:hAnsi="Arial Narrow" w:cs="Arial"/>
              </w:rPr>
              <w:t>1.6. Selección y diseño de aislantes.</w:t>
            </w:r>
          </w:p>
          <w:p w:rsidR="00716A55" w:rsidRPr="00142E92" w:rsidRDefault="00716A55" w:rsidP="00716A55">
            <w:pPr>
              <w:pStyle w:val="Sinespaciado"/>
              <w:rPr>
                <w:rFonts w:ascii="Arial Narrow" w:hAnsi="Arial Narrow" w:cs="Arial"/>
              </w:rPr>
            </w:pPr>
          </w:p>
        </w:tc>
        <w:tc>
          <w:tcPr>
            <w:tcW w:w="3869" w:type="dxa"/>
          </w:tcPr>
          <w:p w:rsidR="004737EF" w:rsidRPr="00142E92" w:rsidRDefault="004737EF" w:rsidP="004737EF">
            <w:pPr>
              <w:pStyle w:val="Sinespaciado"/>
              <w:jc w:val="both"/>
              <w:rPr>
                <w:rFonts w:ascii="Arial Narrow" w:hAnsi="Arial Narrow" w:cs="Arial"/>
              </w:rPr>
            </w:pPr>
            <w:r w:rsidRPr="00142E92">
              <w:rPr>
                <w:rFonts w:ascii="Arial Narrow" w:hAnsi="Arial Narrow" w:cs="Arial"/>
                <w:color w:val="7030A0"/>
              </w:rPr>
              <w:t xml:space="preserve">Encuadre- </w:t>
            </w:r>
            <w:r w:rsidRPr="00142E92">
              <w:rPr>
                <w:rFonts w:ascii="Arial Narrow" w:hAnsi="Arial Narrow" w:cs="Arial"/>
              </w:rPr>
              <w:t xml:space="preserve">Los alumnos interactúan con el docente, toman nota de los criterios de evaluación, las actividades que van a </w:t>
            </w:r>
            <w:proofErr w:type="gramStart"/>
            <w:r w:rsidRPr="00142E92">
              <w:rPr>
                <w:rFonts w:ascii="Arial Narrow" w:hAnsi="Arial Narrow" w:cs="Arial"/>
              </w:rPr>
              <w:t>realizar</w:t>
            </w:r>
            <w:proofErr w:type="gramEnd"/>
            <w:r w:rsidRPr="00142E92">
              <w:rPr>
                <w:rFonts w:ascii="Arial Narrow" w:hAnsi="Arial Narrow" w:cs="Arial"/>
              </w:rPr>
              <w:t xml:space="preserve"> así como las evidencias que deben generar y que forman parte del portafolio.</w:t>
            </w:r>
          </w:p>
          <w:p w:rsidR="004737EF" w:rsidRPr="00142E92" w:rsidRDefault="004737EF" w:rsidP="004737EF">
            <w:pPr>
              <w:pStyle w:val="Sinespaciado"/>
              <w:jc w:val="both"/>
              <w:rPr>
                <w:rFonts w:ascii="Arial Narrow" w:hAnsi="Arial Narrow" w:cs="Arial"/>
              </w:rPr>
            </w:pPr>
          </w:p>
          <w:p w:rsidR="004737EF" w:rsidRPr="00142E92" w:rsidRDefault="004737EF" w:rsidP="004737EF">
            <w:pPr>
              <w:pStyle w:val="Sinespaciado"/>
              <w:jc w:val="both"/>
              <w:rPr>
                <w:rFonts w:ascii="Arial Narrow" w:hAnsi="Arial Narrow" w:cs="Arial"/>
                <w:color w:val="0000FF"/>
              </w:rPr>
            </w:pPr>
            <w:r w:rsidRPr="00142E92">
              <w:rPr>
                <w:rFonts w:ascii="Arial Narrow" w:hAnsi="Arial Narrow" w:cs="Arial"/>
              </w:rPr>
              <w:t xml:space="preserve">Resuelven la </w:t>
            </w:r>
            <w:r w:rsidRPr="00142E92">
              <w:rPr>
                <w:rFonts w:ascii="Arial Narrow" w:hAnsi="Arial Narrow" w:cs="Arial"/>
                <w:color w:val="7030A0"/>
              </w:rPr>
              <w:t>evaluación diagnostica.</w:t>
            </w:r>
          </w:p>
          <w:p w:rsidR="005053AB" w:rsidRDefault="005053AB" w:rsidP="00142E92">
            <w:pPr>
              <w:pStyle w:val="Sinespaciado"/>
              <w:rPr>
                <w:rFonts w:ascii="Arial Narrow" w:hAnsi="Arial Narrow" w:cs="Arial"/>
              </w:rPr>
            </w:pPr>
          </w:p>
          <w:p w:rsidR="00094A0E" w:rsidRDefault="00A20A97" w:rsidP="00A20A97">
            <w:pPr>
              <w:pStyle w:val="Sinespaciado"/>
              <w:rPr>
                <w:rFonts w:ascii="Arial Narrow" w:hAnsi="Arial Narrow" w:cs="Arial"/>
              </w:rPr>
            </w:pPr>
            <w:r>
              <w:rPr>
                <w:rFonts w:ascii="Arial Narrow" w:hAnsi="Arial Narrow" w:cs="Arial"/>
                <w:highlight w:val="lightGray"/>
              </w:rPr>
              <w:t>1.--R</w:t>
            </w:r>
            <w:r w:rsidR="00094A0E" w:rsidRPr="00094A0E">
              <w:rPr>
                <w:rFonts w:ascii="Arial Narrow" w:hAnsi="Arial Narrow" w:cs="Arial"/>
                <w:highlight w:val="lightGray"/>
              </w:rPr>
              <w:t>esumen:</w:t>
            </w:r>
          </w:p>
          <w:p w:rsidR="00094A0E" w:rsidRDefault="00094A0E" w:rsidP="00094A0E">
            <w:pPr>
              <w:pStyle w:val="Sinespaciado"/>
              <w:rPr>
                <w:rFonts w:ascii="Arial Narrow" w:hAnsi="Arial Narrow" w:cs="Arial"/>
              </w:rPr>
            </w:pPr>
            <w:r w:rsidRPr="00094A0E">
              <w:rPr>
                <w:rFonts w:ascii="Arial Narrow" w:hAnsi="Arial Narrow" w:cs="Arial"/>
              </w:rPr>
              <w:t xml:space="preserve">• Ejecutan las instrucciones explicadas vía </w:t>
            </w:r>
            <w:r w:rsidR="00B71D27">
              <w:rPr>
                <w:rFonts w:ascii="Arial Narrow" w:hAnsi="Arial Narrow" w:cs="Arial"/>
              </w:rPr>
              <w:t xml:space="preserve">clases presencial y/o en </w:t>
            </w:r>
            <w:r w:rsidR="00BF36D1" w:rsidRPr="00A20A97">
              <w:rPr>
                <w:rFonts w:ascii="Arial Narrow" w:hAnsi="Arial Narrow" w:cs="Arial"/>
              </w:rPr>
              <w:t>línea</w:t>
            </w:r>
            <w:r w:rsidRPr="00A20A97">
              <w:rPr>
                <w:rFonts w:ascii="Arial Narrow" w:hAnsi="Arial Narrow" w:cs="Arial"/>
              </w:rPr>
              <w:t>, realizan un resumen sobre todos los subtemas,</w:t>
            </w:r>
            <w:r>
              <w:rPr>
                <w:rFonts w:ascii="Arial Narrow" w:hAnsi="Arial Narrow" w:cs="Arial"/>
              </w:rPr>
              <w:t xml:space="preserve"> observando las especificaciones indicadas en clase y en las listas de cotejo. </w:t>
            </w:r>
          </w:p>
          <w:p w:rsidR="00094A0E" w:rsidRDefault="00094A0E" w:rsidP="00142E92">
            <w:pPr>
              <w:pStyle w:val="Sinespaciado"/>
              <w:rPr>
                <w:rFonts w:ascii="Arial Narrow" w:hAnsi="Arial Narrow" w:cs="Arial"/>
              </w:rPr>
            </w:pPr>
          </w:p>
          <w:p w:rsidR="00094A0E" w:rsidRDefault="00A20A97" w:rsidP="00142E92">
            <w:pPr>
              <w:pStyle w:val="Sinespaciado"/>
              <w:rPr>
                <w:rFonts w:ascii="Arial Narrow" w:hAnsi="Arial Narrow" w:cs="Arial"/>
              </w:rPr>
            </w:pPr>
            <w:r w:rsidRPr="008A20AE">
              <w:rPr>
                <w:rFonts w:ascii="Arial Narrow" w:hAnsi="Arial Narrow" w:cs="Arial"/>
                <w:highlight w:val="lightGray"/>
              </w:rPr>
              <w:t xml:space="preserve">2.- </w:t>
            </w:r>
            <w:r w:rsidR="00820687" w:rsidRPr="008A20AE">
              <w:rPr>
                <w:rFonts w:ascii="Arial Narrow" w:hAnsi="Arial Narrow" w:cs="Arial"/>
                <w:highlight w:val="lightGray"/>
              </w:rPr>
              <w:t>Tabla comparativa</w:t>
            </w:r>
            <w:r w:rsidRPr="008A20AE">
              <w:rPr>
                <w:rFonts w:ascii="Arial Narrow" w:hAnsi="Arial Narrow" w:cs="Arial"/>
                <w:highlight w:val="lightGray"/>
              </w:rPr>
              <w:t>.</w:t>
            </w:r>
          </w:p>
          <w:p w:rsidR="00966719" w:rsidRDefault="00384C3B" w:rsidP="00820687">
            <w:pPr>
              <w:pStyle w:val="Sinespaciado"/>
              <w:jc w:val="both"/>
              <w:rPr>
                <w:rFonts w:ascii="Arial Narrow" w:hAnsi="Arial Narrow" w:cs="Arial"/>
              </w:rPr>
            </w:pPr>
            <w:r w:rsidRPr="00A20A97">
              <w:rPr>
                <w:rFonts w:ascii="Arial Narrow" w:hAnsi="Arial Narrow" w:cs="Arial"/>
              </w:rPr>
              <w:t>• Re</w:t>
            </w:r>
            <w:r w:rsidR="00820687">
              <w:rPr>
                <w:rFonts w:ascii="Arial Narrow" w:hAnsi="Arial Narrow" w:cs="Arial"/>
              </w:rPr>
              <w:t xml:space="preserve">alizan </w:t>
            </w:r>
            <w:r w:rsidRPr="00A20A97">
              <w:rPr>
                <w:rFonts w:ascii="Arial Narrow" w:hAnsi="Arial Narrow" w:cs="Arial"/>
              </w:rPr>
              <w:t>en Línea</w:t>
            </w:r>
            <w:r w:rsidR="00820687">
              <w:rPr>
                <w:rFonts w:ascii="Arial Narrow" w:hAnsi="Arial Narrow" w:cs="Arial"/>
              </w:rPr>
              <w:t>,</w:t>
            </w:r>
            <w:r w:rsidRPr="00A20A97">
              <w:rPr>
                <w:rFonts w:ascii="Arial Narrow" w:hAnsi="Arial Narrow" w:cs="Arial"/>
              </w:rPr>
              <w:t xml:space="preserve"> en</w:t>
            </w:r>
            <w:r w:rsidR="00820687">
              <w:rPr>
                <w:rFonts w:ascii="Arial Narrow" w:hAnsi="Arial Narrow" w:cs="Arial"/>
              </w:rPr>
              <w:t xml:space="preserve"> la plataforma de </w:t>
            </w:r>
            <w:proofErr w:type="spellStart"/>
            <w:r w:rsidR="00820687">
              <w:rPr>
                <w:rFonts w:ascii="Arial Narrow" w:hAnsi="Arial Narrow" w:cs="Arial"/>
              </w:rPr>
              <w:t>classroom</w:t>
            </w:r>
            <w:proofErr w:type="spellEnd"/>
            <w:r w:rsidR="00820687">
              <w:rPr>
                <w:rFonts w:ascii="Arial Narrow" w:hAnsi="Arial Narrow" w:cs="Arial"/>
              </w:rPr>
              <w:t>, una tabla comparativa que les permita</w:t>
            </w:r>
            <w:r w:rsidRPr="00384C3B">
              <w:rPr>
                <w:rFonts w:ascii="Arial Narrow" w:hAnsi="Arial Narrow" w:cs="Arial"/>
              </w:rPr>
              <w:t xml:space="preserve"> reforzar l</w:t>
            </w:r>
            <w:r w:rsidR="00966719">
              <w:rPr>
                <w:rFonts w:ascii="Arial Narrow" w:hAnsi="Arial Narrow" w:cs="Arial"/>
              </w:rPr>
              <w:t>os</w:t>
            </w:r>
            <w:r w:rsidR="00820687">
              <w:rPr>
                <w:rFonts w:ascii="Arial Narrow" w:hAnsi="Arial Narrow" w:cs="Arial"/>
              </w:rPr>
              <w:t xml:space="preserve"> conocimientos sobre los</w:t>
            </w:r>
            <w:r w:rsidR="00697956">
              <w:rPr>
                <w:rFonts w:ascii="Arial Narrow" w:hAnsi="Arial Narrow" w:cs="Arial"/>
              </w:rPr>
              <w:t xml:space="preserve"> </w:t>
            </w:r>
            <w:r w:rsidR="00820687">
              <w:rPr>
                <w:rFonts w:ascii="Arial Narrow" w:hAnsi="Arial Narrow" w:cs="Arial"/>
              </w:rPr>
              <w:t>tipos de conducción de calor en estado estable. Atreves de: La identificación de tipos, descripción, imagen-diagramas-esquemas, ventajas, desventajas, aplicaciones.</w:t>
            </w:r>
          </w:p>
          <w:p w:rsidR="00BA5F2D" w:rsidRDefault="00BA5F2D" w:rsidP="00384C3B">
            <w:pPr>
              <w:pStyle w:val="Sinespaciado"/>
              <w:rPr>
                <w:rFonts w:ascii="Arial Narrow" w:hAnsi="Arial Narrow" w:cs="Arial"/>
              </w:rPr>
            </w:pPr>
          </w:p>
          <w:p w:rsidR="00A20A97" w:rsidRDefault="00A20A97" w:rsidP="00384C3B">
            <w:pPr>
              <w:pStyle w:val="Sinespaciado"/>
              <w:rPr>
                <w:rFonts w:ascii="Arial Narrow" w:hAnsi="Arial Narrow" w:cs="Arial"/>
              </w:rPr>
            </w:pPr>
            <w:r w:rsidRPr="00934001">
              <w:rPr>
                <w:rFonts w:ascii="Arial Narrow" w:hAnsi="Arial Narrow" w:cs="Arial"/>
                <w:highlight w:val="lightGray"/>
              </w:rPr>
              <w:t xml:space="preserve">3.- </w:t>
            </w:r>
            <w:r w:rsidR="00934001" w:rsidRPr="00934001">
              <w:rPr>
                <w:rFonts w:ascii="Arial Narrow" w:hAnsi="Arial Narrow" w:cs="Arial"/>
                <w:highlight w:val="lightGray"/>
              </w:rPr>
              <w:t>Infografía</w:t>
            </w:r>
            <w:r w:rsidRPr="00934001">
              <w:rPr>
                <w:rFonts w:ascii="Arial Narrow" w:hAnsi="Arial Narrow" w:cs="Arial"/>
                <w:highlight w:val="lightGray"/>
              </w:rPr>
              <w:t>.</w:t>
            </w:r>
          </w:p>
          <w:p w:rsidR="00384C3B" w:rsidRDefault="00384C3B" w:rsidP="00384C3B">
            <w:pPr>
              <w:pStyle w:val="Sinespaciado"/>
              <w:rPr>
                <w:rFonts w:ascii="Arial Narrow" w:hAnsi="Arial Narrow" w:cs="Arial"/>
              </w:rPr>
            </w:pPr>
            <w:r w:rsidRPr="00A20A97">
              <w:rPr>
                <w:rFonts w:ascii="Arial Narrow" w:hAnsi="Arial Narrow" w:cs="Arial"/>
              </w:rPr>
              <w:t xml:space="preserve">• </w:t>
            </w:r>
            <w:r w:rsidR="00934001">
              <w:rPr>
                <w:rFonts w:ascii="Arial Narrow" w:hAnsi="Arial Narrow" w:cs="Arial"/>
              </w:rPr>
              <w:t xml:space="preserve">Realizar y entregar una </w:t>
            </w:r>
            <w:r w:rsidR="00983EEF">
              <w:rPr>
                <w:rFonts w:ascii="Arial Narrow" w:hAnsi="Arial Narrow" w:cs="Arial"/>
              </w:rPr>
              <w:t>infografía</w:t>
            </w:r>
            <w:r w:rsidRPr="00A20A97">
              <w:rPr>
                <w:rFonts w:ascii="Arial Narrow" w:hAnsi="Arial Narrow" w:cs="Arial"/>
              </w:rPr>
              <w:t xml:space="preserve"> </w:t>
            </w:r>
            <w:r w:rsidR="00B71D27" w:rsidRPr="00A20A97">
              <w:rPr>
                <w:rFonts w:ascii="Arial Narrow" w:hAnsi="Arial Narrow" w:cs="Arial"/>
              </w:rPr>
              <w:t xml:space="preserve">de forma presencial y/o </w:t>
            </w:r>
            <w:r w:rsidRPr="00A20A97">
              <w:rPr>
                <w:rFonts w:ascii="Arial Narrow" w:hAnsi="Arial Narrow" w:cs="Arial"/>
              </w:rPr>
              <w:t>en Línea</w:t>
            </w:r>
            <w:r w:rsidR="00B71D27" w:rsidRPr="00A20A97">
              <w:rPr>
                <w:rFonts w:ascii="Arial Narrow" w:hAnsi="Arial Narrow" w:cs="Arial"/>
              </w:rPr>
              <w:t>,</w:t>
            </w:r>
            <w:r w:rsidR="00983EEF">
              <w:rPr>
                <w:rFonts w:ascii="Arial Narrow" w:hAnsi="Arial Narrow" w:cs="Arial"/>
              </w:rPr>
              <w:t xml:space="preserve"> en la Plataforma</w:t>
            </w:r>
            <w:r w:rsidR="00763FBE">
              <w:rPr>
                <w:rFonts w:ascii="Arial Narrow" w:hAnsi="Arial Narrow" w:cs="Arial"/>
              </w:rPr>
              <w:t xml:space="preserve"> de </w:t>
            </w:r>
            <w:proofErr w:type="spellStart"/>
            <w:r w:rsidR="00763FBE">
              <w:rPr>
                <w:rFonts w:ascii="Arial Narrow" w:hAnsi="Arial Narrow" w:cs="Arial"/>
              </w:rPr>
              <w:t>classroom</w:t>
            </w:r>
            <w:proofErr w:type="spellEnd"/>
            <w:r w:rsidR="00763FBE">
              <w:rPr>
                <w:rFonts w:ascii="Arial Narrow" w:hAnsi="Arial Narrow" w:cs="Arial"/>
              </w:rPr>
              <w:t xml:space="preserve"> </w:t>
            </w:r>
            <w:r w:rsidRPr="00384C3B">
              <w:rPr>
                <w:rFonts w:ascii="Arial Narrow" w:hAnsi="Arial Narrow" w:cs="Arial"/>
              </w:rPr>
              <w:t xml:space="preserve">sobre </w:t>
            </w:r>
            <w:r w:rsidR="00983EEF">
              <w:rPr>
                <w:rFonts w:ascii="Arial Narrow" w:hAnsi="Arial Narrow" w:cs="Arial"/>
              </w:rPr>
              <w:t>l</w:t>
            </w:r>
            <w:r w:rsidR="00D97030">
              <w:rPr>
                <w:rFonts w:ascii="Arial Narrow" w:hAnsi="Arial Narrow" w:cs="Arial"/>
              </w:rPr>
              <w:t xml:space="preserve">os tipos de </w:t>
            </w:r>
            <w:r w:rsidR="00983EEF">
              <w:rPr>
                <w:rFonts w:ascii="Arial Narrow" w:hAnsi="Arial Narrow" w:cs="Arial"/>
              </w:rPr>
              <w:t>conducción de calor en estado estable.</w:t>
            </w:r>
          </w:p>
          <w:p w:rsidR="00384C3B" w:rsidRPr="00384C3B" w:rsidRDefault="00384C3B" w:rsidP="00384C3B">
            <w:pPr>
              <w:pStyle w:val="Sinespaciado"/>
              <w:rPr>
                <w:rFonts w:ascii="Arial Narrow" w:hAnsi="Arial Narrow" w:cs="Arial"/>
              </w:rPr>
            </w:pPr>
          </w:p>
          <w:p w:rsidR="00384C3B" w:rsidRPr="00142E92" w:rsidRDefault="008B3C6C" w:rsidP="00CD4D3C">
            <w:pPr>
              <w:pStyle w:val="Sinespaciado"/>
              <w:rPr>
                <w:rFonts w:ascii="Arial Narrow" w:hAnsi="Arial Narrow" w:cs="Arial"/>
              </w:rPr>
            </w:pPr>
            <w:r w:rsidRPr="008B3C6C">
              <w:rPr>
                <w:rFonts w:ascii="Arial Narrow" w:hAnsi="Arial Narrow" w:cs="Arial"/>
              </w:rPr>
              <w:t xml:space="preserve">NOTA. </w:t>
            </w:r>
            <w:r w:rsidR="00384C3B" w:rsidRPr="008B3C6C">
              <w:rPr>
                <w:rFonts w:ascii="Arial Narrow" w:hAnsi="Arial Narrow" w:cs="Arial"/>
              </w:rPr>
              <w:t xml:space="preserve">Estas actividades serán realizadas por los alumnos en los días programados con horas prácticas, sin la obligatoriedad de la presencia virtual vía videoconferencias. No obstante, en caso de requerir revisiones individuales o por equipo se acordará con los </w:t>
            </w:r>
            <w:r w:rsidR="0086093E">
              <w:rPr>
                <w:rFonts w:ascii="Arial Narrow" w:hAnsi="Arial Narrow" w:cs="Arial"/>
              </w:rPr>
              <w:t xml:space="preserve">alumnos el día y hora para ello </w:t>
            </w:r>
            <w:r w:rsidR="0086093E" w:rsidRPr="00535516">
              <w:rPr>
                <w:rFonts w:ascii="Arial Narrow" w:hAnsi="Arial Narrow" w:cs="Arial"/>
                <w:highlight w:val="cyan"/>
              </w:rPr>
              <w:t>(</w:t>
            </w:r>
            <w:r w:rsidR="00CD4D3C">
              <w:rPr>
                <w:rFonts w:ascii="Arial Narrow" w:hAnsi="Arial Narrow" w:cs="Arial"/>
                <w:highlight w:val="cyan"/>
              </w:rPr>
              <w:t>1</w:t>
            </w:r>
            <w:r w:rsidR="0086093E" w:rsidRPr="00535516">
              <w:rPr>
                <w:rFonts w:ascii="Arial Narrow" w:hAnsi="Arial Narrow" w:cs="Arial"/>
                <w:highlight w:val="cyan"/>
              </w:rPr>
              <w:t>-HSM)</w:t>
            </w:r>
          </w:p>
        </w:tc>
        <w:tc>
          <w:tcPr>
            <w:tcW w:w="4230" w:type="dxa"/>
          </w:tcPr>
          <w:p w:rsidR="004D3BB1" w:rsidRPr="00142E92" w:rsidRDefault="004D3BB1" w:rsidP="004D3BB1">
            <w:pPr>
              <w:pStyle w:val="Sinespaciado"/>
              <w:jc w:val="both"/>
              <w:rPr>
                <w:rFonts w:ascii="Arial Narrow" w:hAnsi="Arial Narrow" w:cs="Arial"/>
              </w:rPr>
            </w:pPr>
            <w:r w:rsidRPr="00142E92">
              <w:rPr>
                <w:rFonts w:ascii="Arial Narrow" w:hAnsi="Arial Narrow" w:cs="Arial"/>
              </w:rPr>
              <w:t xml:space="preserve">El facilitador interactúa con los alumnos, mediante la técnica expositiva, realiza el </w:t>
            </w:r>
            <w:r w:rsidRPr="00142E92">
              <w:rPr>
                <w:rFonts w:ascii="Arial Narrow" w:hAnsi="Arial Narrow" w:cs="Arial"/>
                <w:color w:val="7030A0"/>
              </w:rPr>
              <w:t>encuadre</w:t>
            </w:r>
            <w:r w:rsidRPr="00142E92">
              <w:rPr>
                <w:rFonts w:ascii="Arial Narrow" w:hAnsi="Arial Narrow" w:cs="Arial"/>
              </w:rPr>
              <w:t xml:space="preserve"> y explica los criterios de </w:t>
            </w:r>
            <w:r w:rsidR="004C3A26" w:rsidRPr="00142E92">
              <w:rPr>
                <w:rFonts w:ascii="Arial Narrow" w:hAnsi="Arial Narrow" w:cs="Arial"/>
              </w:rPr>
              <w:t>evaluación, así</w:t>
            </w:r>
            <w:r w:rsidRPr="00142E92">
              <w:rPr>
                <w:rFonts w:ascii="Arial Narrow" w:hAnsi="Arial Narrow" w:cs="Arial"/>
              </w:rPr>
              <w:t xml:space="preserve"> como las evidencias </w:t>
            </w:r>
            <w:r w:rsidR="004C3A26" w:rsidRPr="00142E92">
              <w:rPr>
                <w:rFonts w:ascii="Arial Narrow" w:hAnsi="Arial Narrow" w:cs="Arial"/>
              </w:rPr>
              <w:t>que deben</w:t>
            </w:r>
            <w:r w:rsidRPr="00142E92">
              <w:rPr>
                <w:rFonts w:ascii="Arial Narrow" w:hAnsi="Arial Narrow" w:cs="Arial"/>
              </w:rPr>
              <w:t xml:space="preserve"> integrar al portafolio.</w:t>
            </w:r>
          </w:p>
          <w:p w:rsidR="004D3BB1" w:rsidRPr="00142E92" w:rsidRDefault="004D3BB1" w:rsidP="004D3BB1">
            <w:pPr>
              <w:pStyle w:val="Sinespaciado"/>
              <w:jc w:val="both"/>
              <w:rPr>
                <w:rFonts w:ascii="Arial Narrow" w:hAnsi="Arial Narrow" w:cs="Arial"/>
              </w:rPr>
            </w:pPr>
          </w:p>
          <w:p w:rsidR="004D3BB1" w:rsidRPr="00142E92" w:rsidRDefault="004D3BB1" w:rsidP="004D3BB1">
            <w:pPr>
              <w:pStyle w:val="Sinespaciado"/>
              <w:jc w:val="both"/>
              <w:rPr>
                <w:rFonts w:ascii="Arial Narrow" w:hAnsi="Arial Narrow" w:cs="Arial"/>
                <w:color w:val="7030A0"/>
              </w:rPr>
            </w:pPr>
            <w:r w:rsidRPr="00142E92">
              <w:rPr>
                <w:rFonts w:ascii="Arial Narrow" w:hAnsi="Arial Narrow" w:cs="Arial"/>
              </w:rPr>
              <w:t xml:space="preserve">Posteriormente, </w:t>
            </w:r>
            <w:r w:rsidRPr="00142E92">
              <w:rPr>
                <w:rFonts w:ascii="Arial Narrow" w:hAnsi="Arial Narrow" w:cs="Arial"/>
                <w:color w:val="7030A0"/>
              </w:rPr>
              <w:t>aplica</w:t>
            </w:r>
            <w:r w:rsidRPr="00142E92">
              <w:rPr>
                <w:rFonts w:ascii="Arial Narrow" w:hAnsi="Arial Narrow" w:cs="Arial"/>
              </w:rPr>
              <w:t xml:space="preserve"> </w:t>
            </w:r>
            <w:r w:rsidRPr="00142E92">
              <w:rPr>
                <w:rFonts w:ascii="Arial Narrow" w:hAnsi="Arial Narrow" w:cs="Arial"/>
                <w:color w:val="7030A0"/>
              </w:rPr>
              <w:t>evaluación diagnostica.</w:t>
            </w:r>
          </w:p>
          <w:p w:rsidR="004D3BB1" w:rsidRPr="00142E92" w:rsidRDefault="004D3BB1" w:rsidP="004D3BB1">
            <w:pPr>
              <w:pStyle w:val="Sinespaciado"/>
              <w:jc w:val="both"/>
              <w:rPr>
                <w:rFonts w:ascii="Arial Narrow" w:hAnsi="Arial Narrow" w:cs="Arial"/>
              </w:rPr>
            </w:pPr>
          </w:p>
          <w:p w:rsidR="00094A0E" w:rsidRPr="00384C3B" w:rsidRDefault="00094A0E" w:rsidP="00094A0E">
            <w:pPr>
              <w:pStyle w:val="Sinespaciado"/>
              <w:rPr>
                <w:rFonts w:ascii="Arial Narrow" w:hAnsi="Arial Narrow" w:cs="Arial"/>
              </w:rPr>
            </w:pPr>
            <w:r w:rsidRPr="009842E9">
              <w:rPr>
                <w:rFonts w:ascii="Arial Narrow" w:hAnsi="Arial Narrow" w:cs="Arial"/>
                <w:highlight w:val="lightGray"/>
              </w:rPr>
              <w:t>Para realizar el resumen</w:t>
            </w:r>
            <w:r w:rsidRPr="009842E9">
              <w:rPr>
                <w:rFonts w:ascii="Arial Narrow" w:hAnsi="Arial Narrow" w:cs="Arial"/>
              </w:rPr>
              <w:t xml:space="preserve"> y entregarlo en la plataforma educativa de </w:t>
            </w:r>
            <w:proofErr w:type="spellStart"/>
            <w:r w:rsidRPr="009842E9">
              <w:rPr>
                <w:rFonts w:ascii="Arial Narrow" w:hAnsi="Arial Narrow" w:cs="Arial"/>
              </w:rPr>
              <w:t>classroom</w:t>
            </w:r>
            <w:proofErr w:type="spellEnd"/>
            <w:r w:rsidRPr="009842E9">
              <w:rPr>
                <w:rFonts w:ascii="Arial Narrow" w:hAnsi="Arial Narrow" w:cs="Arial"/>
              </w:rPr>
              <w:t>.</w:t>
            </w:r>
          </w:p>
          <w:p w:rsidR="00094A0E" w:rsidRDefault="00094A0E" w:rsidP="00094A0E">
            <w:pPr>
              <w:pStyle w:val="Sinespaciado"/>
              <w:rPr>
                <w:rFonts w:ascii="Arial Narrow" w:hAnsi="Arial Narrow" w:cs="Arial"/>
              </w:rPr>
            </w:pPr>
            <w:r w:rsidRPr="00384C3B">
              <w:rPr>
                <w:rFonts w:ascii="Arial Narrow" w:hAnsi="Arial Narrow" w:cs="Arial"/>
              </w:rPr>
              <w:t>• Explicación sobre</w:t>
            </w:r>
            <w:r>
              <w:t xml:space="preserve"> </w:t>
            </w:r>
            <w:r w:rsidRPr="00471614">
              <w:rPr>
                <w:rFonts w:ascii="Arial Narrow" w:hAnsi="Arial Narrow" w:cs="Arial"/>
              </w:rPr>
              <w:t>el desarrollo de un resumen de todos los subtemas,</w:t>
            </w:r>
            <w:r w:rsidRPr="00F84233">
              <w:rPr>
                <w:rFonts w:ascii="Arial Narrow" w:hAnsi="Arial Narrow" w:cs="Arial"/>
              </w:rPr>
              <w:t xml:space="preserve"> mencionando las especificaciones y la estructura.</w:t>
            </w:r>
          </w:p>
          <w:p w:rsidR="00094A0E" w:rsidRDefault="00094A0E" w:rsidP="00384C3B">
            <w:pPr>
              <w:pStyle w:val="Sinespaciado"/>
              <w:rPr>
                <w:rFonts w:ascii="Arial Narrow" w:hAnsi="Arial Narrow" w:cs="Arial"/>
                <w:highlight w:val="lightGray"/>
              </w:rPr>
            </w:pPr>
          </w:p>
          <w:p w:rsidR="00384C3B" w:rsidRPr="00384C3B" w:rsidRDefault="00384C3B" w:rsidP="00384C3B">
            <w:pPr>
              <w:pStyle w:val="Sinespaciado"/>
              <w:rPr>
                <w:rFonts w:ascii="Arial Narrow" w:hAnsi="Arial Narrow" w:cs="Arial"/>
              </w:rPr>
            </w:pPr>
            <w:r w:rsidRPr="00070EEF">
              <w:rPr>
                <w:rFonts w:ascii="Arial Narrow" w:hAnsi="Arial Narrow" w:cs="Arial"/>
                <w:highlight w:val="lightGray"/>
              </w:rPr>
              <w:t>Para resolver la</w:t>
            </w:r>
            <w:r w:rsidR="00EF4991">
              <w:rPr>
                <w:rFonts w:ascii="Arial Narrow" w:hAnsi="Arial Narrow" w:cs="Arial"/>
                <w:highlight w:val="lightGray"/>
              </w:rPr>
              <w:t>s actividades</w:t>
            </w:r>
            <w:r w:rsidR="00D22B92">
              <w:rPr>
                <w:rFonts w:ascii="Arial Narrow" w:hAnsi="Arial Narrow" w:cs="Arial"/>
                <w:highlight w:val="lightGray"/>
              </w:rPr>
              <w:t xml:space="preserve">, se realizará en forma presencial y/o en </w:t>
            </w:r>
            <w:r w:rsidR="0005629E">
              <w:rPr>
                <w:rFonts w:ascii="Arial Narrow" w:hAnsi="Arial Narrow" w:cs="Arial"/>
                <w:highlight w:val="lightGray"/>
              </w:rPr>
              <w:t>línea</w:t>
            </w:r>
            <w:r w:rsidRPr="00070EEF">
              <w:rPr>
                <w:rFonts w:ascii="Arial Narrow" w:hAnsi="Arial Narrow" w:cs="Arial"/>
                <w:highlight w:val="lightGray"/>
              </w:rPr>
              <w:t>:</w:t>
            </w:r>
          </w:p>
          <w:p w:rsidR="0042190C" w:rsidRPr="00C21974" w:rsidRDefault="00384C3B" w:rsidP="00AA4BF7">
            <w:pPr>
              <w:pStyle w:val="Sinespaciado"/>
              <w:jc w:val="both"/>
              <w:rPr>
                <w:rFonts w:ascii="Arial Narrow" w:hAnsi="Arial Narrow" w:cs="Arial"/>
              </w:rPr>
            </w:pPr>
            <w:r w:rsidRPr="00C21974">
              <w:rPr>
                <w:rFonts w:ascii="Arial Narrow" w:hAnsi="Arial Narrow" w:cs="Arial"/>
              </w:rPr>
              <w:t>• Exposición Efectiva sobre</w:t>
            </w:r>
            <w:r w:rsidR="0042190C" w:rsidRPr="00C21974">
              <w:rPr>
                <w:rFonts w:ascii="Arial Narrow" w:hAnsi="Arial Narrow" w:cs="Arial"/>
              </w:rPr>
              <w:t xml:space="preserve"> </w:t>
            </w:r>
            <w:r w:rsidR="00C21974" w:rsidRPr="00C21974">
              <w:rPr>
                <w:rFonts w:ascii="Arial Narrow" w:hAnsi="Arial Narrow" w:cs="Arial"/>
              </w:rPr>
              <w:t>el mecanismo físico de la conducción.</w:t>
            </w:r>
          </w:p>
          <w:p w:rsidR="00C21974" w:rsidRPr="00AA4BF7" w:rsidRDefault="00384C3B" w:rsidP="00AA4BF7">
            <w:pPr>
              <w:pStyle w:val="Sinespaciado"/>
              <w:jc w:val="both"/>
              <w:rPr>
                <w:rFonts w:ascii="Arial Narrow" w:hAnsi="Arial Narrow" w:cs="Arial"/>
              </w:rPr>
            </w:pPr>
            <w:r w:rsidRPr="00AA4BF7">
              <w:rPr>
                <w:rFonts w:ascii="Arial Narrow" w:hAnsi="Arial Narrow" w:cs="Arial"/>
              </w:rPr>
              <w:t xml:space="preserve">• Exposición Efectiva sobre </w:t>
            </w:r>
            <w:r w:rsidR="00AA4BF7" w:rsidRPr="00AA4BF7">
              <w:rPr>
                <w:rFonts w:ascii="Arial Narrow" w:hAnsi="Arial Narrow" w:cs="Arial"/>
              </w:rPr>
              <w:t>conductividad térmica</w:t>
            </w:r>
          </w:p>
          <w:p w:rsidR="00C21974" w:rsidRPr="00AA4BF7" w:rsidRDefault="00384C3B" w:rsidP="00AA4BF7">
            <w:pPr>
              <w:pStyle w:val="Sinespaciado"/>
              <w:jc w:val="both"/>
              <w:rPr>
                <w:rFonts w:ascii="Arial Narrow" w:hAnsi="Arial Narrow" w:cs="Arial"/>
              </w:rPr>
            </w:pPr>
            <w:r w:rsidRPr="00AA4BF7">
              <w:rPr>
                <w:rFonts w:ascii="Arial Narrow" w:hAnsi="Arial Narrow" w:cs="Arial"/>
              </w:rPr>
              <w:t xml:space="preserve">• </w:t>
            </w:r>
            <w:r w:rsidR="002B124D" w:rsidRPr="00AA4BF7">
              <w:rPr>
                <w:rFonts w:ascii="Arial Narrow" w:hAnsi="Arial Narrow" w:cs="Arial"/>
              </w:rPr>
              <w:t>Exposición demostrativa</w:t>
            </w:r>
            <w:r w:rsidRPr="00AA4BF7">
              <w:rPr>
                <w:rFonts w:ascii="Arial Narrow" w:hAnsi="Arial Narrow" w:cs="Arial"/>
              </w:rPr>
              <w:t xml:space="preserve"> </w:t>
            </w:r>
            <w:r w:rsidR="008B794A" w:rsidRPr="00AA4BF7">
              <w:rPr>
                <w:rFonts w:ascii="Arial Narrow" w:hAnsi="Arial Narrow" w:cs="Arial"/>
              </w:rPr>
              <w:t>sobre</w:t>
            </w:r>
            <w:r w:rsidR="00AA4BF7" w:rsidRPr="00AA4BF7">
              <w:rPr>
                <w:rFonts w:ascii="Arial Narrow" w:hAnsi="Arial Narrow" w:cs="Arial"/>
              </w:rPr>
              <w:t xml:space="preserve"> la ecuación de conducción de calor</w:t>
            </w:r>
            <w:r w:rsidR="008B794A" w:rsidRPr="00AA4BF7">
              <w:rPr>
                <w:rFonts w:ascii="Arial Narrow" w:hAnsi="Arial Narrow" w:cs="Arial"/>
              </w:rPr>
              <w:t xml:space="preserve"> </w:t>
            </w:r>
          </w:p>
          <w:p w:rsidR="00384C3B" w:rsidRPr="00AA4BF7" w:rsidRDefault="00384C3B" w:rsidP="00AA4BF7">
            <w:pPr>
              <w:pStyle w:val="Sinespaciado"/>
              <w:jc w:val="both"/>
              <w:rPr>
                <w:rFonts w:ascii="Arial Narrow" w:hAnsi="Arial Narrow" w:cs="Arial"/>
              </w:rPr>
            </w:pPr>
            <w:r w:rsidRPr="00AA4BF7">
              <w:rPr>
                <w:rFonts w:ascii="Arial Narrow" w:hAnsi="Arial Narrow" w:cs="Arial"/>
              </w:rPr>
              <w:t>• Exposición Efectiva sobre</w:t>
            </w:r>
            <w:r w:rsidR="00AA4BF7" w:rsidRPr="00AA4BF7">
              <w:rPr>
                <w:rFonts w:ascii="Arial Narrow" w:hAnsi="Arial Narrow" w:cs="Arial"/>
              </w:rPr>
              <w:t xml:space="preserve"> la conducción unidireccional</w:t>
            </w:r>
          </w:p>
          <w:p w:rsidR="00094A0E" w:rsidRPr="00AA4BF7" w:rsidRDefault="00094A0E" w:rsidP="00AA4BF7">
            <w:pPr>
              <w:pStyle w:val="Sinespaciado"/>
              <w:jc w:val="both"/>
              <w:rPr>
                <w:rFonts w:ascii="Arial Narrow" w:hAnsi="Arial Narrow" w:cs="Arial"/>
              </w:rPr>
            </w:pPr>
            <w:r w:rsidRPr="00AA4BF7">
              <w:rPr>
                <w:rFonts w:ascii="Arial Narrow" w:hAnsi="Arial Narrow" w:cs="Arial"/>
              </w:rPr>
              <w:t>• Exposición Efectiva sobre</w:t>
            </w:r>
            <w:r w:rsidR="00AA4BF7" w:rsidRPr="00AA4BF7">
              <w:rPr>
                <w:rFonts w:ascii="Arial Narrow" w:hAnsi="Arial Narrow" w:cs="Arial"/>
              </w:rPr>
              <w:t xml:space="preserve"> la conducción bidimensional</w:t>
            </w:r>
          </w:p>
          <w:p w:rsidR="00094A0E" w:rsidRDefault="00094A0E" w:rsidP="00AA4BF7">
            <w:pPr>
              <w:pStyle w:val="Sinespaciado"/>
              <w:jc w:val="both"/>
              <w:rPr>
                <w:rFonts w:ascii="Arial Narrow" w:hAnsi="Arial Narrow" w:cs="Arial"/>
              </w:rPr>
            </w:pPr>
            <w:r w:rsidRPr="00AA4BF7">
              <w:rPr>
                <w:rFonts w:ascii="Arial Narrow" w:hAnsi="Arial Narrow" w:cs="Arial"/>
              </w:rPr>
              <w:t>• Exposición Efectiva sobre</w:t>
            </w:r>
            <w:r w:rsidR="00AA4BF7" w:rsidRPr="00AA4BF7">
              <w:rPr>
                <w:rFonts w:ascii="Arial Narrow" w:hAnsi="Arial Narrow" w:cs="Arial"/>
              </w:rPr>
              <w:t xml:space="preserve"> selección y diseño de aislantes </w:t>
            </w:r>
            <w:r w:rsidRPr="00AA4BF7">
              <w:rPr>
                <w:rFonts w:ascii="Arial Narrow" w:hAnsi="Arial Narrow" w:cs="Arial"/>
              </w:rPr>
              <w:t xml:space="preserve"> </w:t>
            </w:r>
          </w:p>
          <w:p w:rsidR="00C21974" w:rsidRPr="00384C3B" w:rsidRDefault="00C21974" w:rsidP="00384C3B">
            <w:pPr>
              <w:pStyle w:val="Sinespaciado"/>
              <w:rPr>
                <w:rFonts w:ascii="Arial Narrow" w:hAnsi="Arial Narrow" w:cs="Arial"/>
              </w:rPr>
            </w:pPr>
          </w:p>
          <w:p w:rsidR="005053AB" w:rsidRDefault="008B3C6C" w:rsidP="00FA1CDE">
            <w:pPr>
              <w:pStyle w:val="Sinespaciado"/>
              <w:rPr>
                <w:rFonts w:ascii="Arial Narrow" w:hAnsi="Arial Narrow" w:cs="Arial"/>
              </w:rPr>
            </w:pPr>
            <w:r w:rsidRPr="008B3C6C">
              <w:rPr>
                <w:rFonts w:ascii="Arial Narrow" w:hAnsi="Arial Narrow" w:cs="Arial"/>
              </w:rPr>
              <w:t>•</w:t>
            </w:r>
            <w:r>
              <w:rPr>
                <w:rFonts w:ascii="Arial Narrow" w:hAnsi="Arial Narrow" w:cs="Arial"/>
              </w:rPr>
              <w:t xml:space="preserve"> </w:t>
            </w:r>
            <w:r w:rsidR="00FA1CDE" w:rsidRPr="00094A0E">
              <w:rPr>
                <w:rFonts w:ascii="Arial Narrow" w:hAnsi="Arial Narrow" w:cs="Arial"/>
                <w:highlight w:val="lightGray"/>
              </w:rPr>
              <w:t>V</w:t>
            </w:r>
            <w:r w:rsidR="00384C3B" w:rsidRPr="00094A0E">
              <w:rPr>
                <w:rFonts w:ascii="Arial Narrow" w:hAnsi="Arial Narrow" w:cs="Arial"/>
                <w:highlight w:val="lightGray"/>
              </w:rPr>
              <w:t xml:space="preserve">ía </w:t>
            </w:r>
            <w:r w:rsidR="00D22B92">
              <w:rPr>
                <w:rFonts w:ascii="Arial Narrow" w:hAnsi="Arial Narrow" w:cs="Arial"/>
                <w:highlight w:val="lightGray"/>
              </w:rPr>
              <w:t>clases presencial y/o en línea</w:t>
            </w:r>
            <w:r w:rsidR="006D70CC" w:rsidRPr="00094A0E">
              <w:rPr>
                <w:rFonts w:ascii="Arial Narrow" w:hAnsi="Arial Narrow" w:cs="Arial"/>
                <w:highlight w:val="lightGray"/>
              </w:rPr>
              <w:t xml:space="preserve">, </w:t>
            </w:r>
            <w:r w:rsidR="00FA1CDE" w:rsidRPr="00094A0E">
              <w:rPr>
                <w:rFonts w:ascii="Arial Narrow" w:hAnsi="Arial Narrow" w:cs="Arial"/>
                <w:highlight w:val="lightGray"/>
              </w:rPr>
              <w:t xml:space="preserve">realiza </w:t>
            </w:r>
            <w:r w:rsidR="00384C3B" w:rsidRPr="00094A0E">
              <w:rPr>
                <w:rFonts w:ascii="Arial Narrow" w:hAnsi="Arial Narrow" w:cs="Arial"/>
                <w:highlight w:val="lightGray"/>
              </w:rPr>
              <w:t>retroalimentación de</w:t>
            </w:r>
            <w:r w:rsidR="00B8636C">
              <w:rPr>
                <w:rFonts w:ascii="Arial Narrow" w:hAnsi="Arial Narrow" w:cs="Arial"/>
                <w:highlight w:val="lightGray"/>
              </w:rPr>
              <w:t xml:space="preserve"> </w:t>
            </w:r>
            <w:r w:rsidR="00384C3B" w:rsidRPr="00094A0E">
              <w:rPr>
                <w:rFonts w:ascii="Arial Narrow" w:hAnsi="Arial Narrow" w:cs="Arial"/>
                <w:highlight w:val="lightGray"/>
              </w:rPr>
              <w:t>l</w:t>
            </w:r>
            <w:r w:rsidR="00B8636C">
              <w:rPr>
                <w:rFonts w:ascii="Arial Narrow" w:hAnsi="Arial Narrow" w:cs="Arial"/>
                <w:highlight w:val="lightGray"/>
              </w:rPr>
              <w:t>a infografía entregada</w:t>
            </w:r>
            <w:r w:rsidR="00B93890" w:rsidRPr="00094A0E">
              <w:rPr>
                <w:rFonts w:ascii="Arial Narrow" w:hAnsi="Arial Narrow" w:cs="Arial"/>
                <w:highlight w:val="lightGray"/>
              </w:rPr>
              <w:t>.</w:t>
            </w:r>
          </w:p>
          <w:p w:rsidR="00094A0E" w:rsidRDefault="00094A0E" w:rsidP="00FA1CDE">
            <w:pPr>
              <w:pStyle w:val="Sinespaciado"/>
              <w:rPr>
                <w:rFonts w:ascii="Arial Narrow" w:hAnsi="Arial Narrow" w:cs="Arial"/>
              </w:rPr>
            </w:pPr>
          </w:p>
          <w:p w:rsidR="009D78C2" w:rsidRPr="00142E92" w:rsidRDefault="009D78C2" w:rsidP="00FA1CDE">
            <w:pPr>
              <w:pStyle w:val="Sinespaciado"/>
              <w:rPr>
                <w:rFonts w:ascii="Arial Narrow" w:hAnsi="Arial Narrow" w:cs="Arial"/>
              </w:rPr>
            </w:pPr>
            <w:r>
              <w:rPr>
                <w:rFonts w:ascii="Arial Narrow" w:hAnsi="Arial Narrow" w:cs="Arial"/>
              </w:rPr>
              <w:t xml:space="preserve">NOTA: </w:t>
            </w:r>
            <w:r w:rsidRPr="009D78C2">
              <w:rPr>
                <w:rFonts w:ascii="Arial Narrow" w:hAnsi="Arial Narrow" w:cs="Arial"/>
              </w:rPr>
              <w:t xml:space="preserve">Las videoconferencias se llevarán a cabo en los días programados con horas teóricas </w:t>
            </w:r>
            <w:r w:rsidR="0086093E">
              <w:rPr>
                <w:rFonts w:ascii="Arial Narrow" w:hAnsi="Arial Narrow" w:cs="Arial"/>
              </w:rPr>
              <w:t xml:space="preserve">acorde al horario de la materia </w:t>
            </w:r>
            <w:r w:rsidR="0086093E" w:rsidRPr="00535516">
              <w:rPr>
                <w:rFonts w:ascii="Arial Narrow" w:hAnsi="Arial Narrow" w:cs="Arial"/>
                <w:highlight w:val="cyan"/>
              </w:rPr>
              <w:t>(3-HSM)</w:t>
            </w:r>
          </w:p>
        </w:tc>
        <w:tc>
          <w:tcPr>
            <w:tcW w:w="2111" w:type="dxa"/>
          </w:tcPr>
          <w:p w:rsidR="00811922" w:rsidRPr="00075A80" w:rsidRDefault="00811922" w:rsidP="00811922">
            <w:pPr>
              <w:pStyle w:val="Sinespaciado"/>
              <w:rPr>
                <w:rFonts w:ascii="Arial Narrow" w:hAnsi="Arial Narrow" w:cs="Arial"/>
              </w:rPr>
            </w:pPr>
            <w:r w:rsidRPr="00075A80">
              <w:rPr>
                <w:rFonts w:ascii="Arial Narrow" w:hAnsi="Arial Narrow" w:cs="Arial"/>
              </w:rPr>
              <w:t>• Capacidad de abstracción, análisis y síntesis</w:t>
            </w:r>
          </w:p>
          <w:p w:rsidR="00811922" w:rsidRPr="00075A80" w:rsidRDefault="00811922" w:rsidP="00811922">
            <w:pPr>
              <w:pStyle w:val="Sinespaciado"/>
              <w:rPr>
                <w:rFonts w:ascii="Arial Narrow" w:hAnsi="Arial Narrow" w:cs="Arial"/>
              </w:rPr>
            </w:pPr>
            <w:r w:rsidRPr="00075A80">
              <w:rPr>
                <w:rFonts w:ascii="Arial Narrow" w:hAnsi="Arial Narrow" w:cs="Arial"/>
              </w:rPr>
              <w:t>• Capacidad de aplicar los conocimientos en la práctica.</w:t>
            </w:r>
          </w:p>
          <w:p w:rsidR="00811922" w:rsidRPr="00075A80" w:rsidRDefault="00811922" w:rsidP="00811922">
            <w:pPr>
              <w:pStyle w:val="Sinespaciado"/>
              <w:rPr>
                <w:rFonts w:ascii="Arial Narrow" w:hAnsi="Arial Narrow" w:cs="Arial"/>
              </w:rPr>
            </w:pPr>
            <w:r w:rsidRPr="00075A80">
              <w:rPr>
                <w:rFonts w:ascii="Arial Narrow" w:hAnsi="Arial Narrow" w:cs="Arial"/>
              </w:rPr>
              <w:t>• Habilidad para trabajar en forma autónoma.</w:t>
            </w:r>
          </w:p>
          <w:p w:rsidR="00811922" w:rsidRPr="00075A80" w:rsidRDefault="00811922" w:rsidP="00811922">
            <w:pPr>
              <w:pStyle w:val="Sinespaciado"/>
              <w:rPr>
                <w:rFonts w:ascii="Arial Narrow" w:hAnsi="Arial Narrow" w:cs="Arial"/>
              </w:rPr>
            </w:pPr>
            <w:r w:rsidRPr="00075A80">
              <w:rPr>
                <w:rFonts w:ascii="Arial Narrow" w:hAnsi="Arial Narrow" w:cs="Arial"/>
              </w:rPr>
              <w:t>• Capacidad para identificar, plantear y resolver problemas</w:t>
            </w:r>
          </w:p>
          <w:p w:rsidR="00D96178" w:rsidRPr="00075A80" w:rsidRDefault="00811922" w:rsidP="00811922">
            <w:pPr>
              <w:pStyle w:val="Sinespaciado"/>
              <w:rPr>
                <w:rFonts w:ascii="Arial Narrow" w:hAnsi="Arial Narrow" w:cs="Arial"/>
              </w:rPr>
            </w:pPr>
            <w:r w:rsidRPr="00075A80">
              <w:rPr>
                <w:rFonts w:ascii="Arial Narrow" w:hAnsi="Arial Narrow" w:cs="Arial"/>
              </w:rPr>
              <w:t>• Búsqueda de Logro.</w:t>
            </w: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5053AB" w:rsidRPr="00075A80" w:rsidRDefault="005053AB" w:rsidP="00D96178">
            <w:pPr>
              <w:pStyle w:val="Sinespaciado"/>
              <w:rPr>
                <w:rFonts w:ascii="Arial Narrow" w:hAnsi="Arial Narrow" w:cs="Arial"/>
              </w:rPr>
            </w:pPr>
          </w:p>
        </w:tc>
        <w:tc>
          <w:tcPr>
            <w:tcW w:w="1130" w:type="dxa"/>
          </w:tcPr>
          <w:p w:rsidR="004C3A26" w:rsidRDefault="004C3A26" w:rsidP="00065A11">
            <w:pPr>
              <w:pStyle w:val="Sinespaciado"/>
              <w:jc w:val="center"/>
              <w:rPr>
                <w:rFonts w:ascii="Arial" w:hAnsi="Arial" w:cs="Arial"/>
                <w:sz w:val="20"/>
                <w:szCs w:val="20"/>
              </w:rPr>
            </w:pPr>
          </w:p>
          <w:p w:rsidR="004C3A26" w:rsidRDefault="004C3A26" w:rsidP="00065A11">
            <w:pPr>
              <w:pStyle w:val="Sinespaciado"/>
              <w:jc w:val="center"/>
              <w:rPr>
                <w:rFonts w:ascii="Arial" w:hAnsi="Arial" w:cs="Arial"/>
                <w:sz w:val="20"/>
                <w:szCs w:val="20"/>
              </w:rPr>
            </w:pPr>
            <w:r>
              <w:rPr>
                <w:rFonts w:ascii="Arial" w:hAnsi="Arial" w:cs="Arial"/>
                <w:sz w:val="20"/>
                <w:szCs w:val="20"/>
              </w:rPr>
              <w:t>1</w:t>
            </w:r>
            <w:r w:rsidR="00007A90">
              <w:rPr>
                <w:rFonts w:ascii="Arial" w:hAnsi="Arial" w:cs="Arial"/>
                <w:sz w:val="20"/>
                <w:szCs w:val="20"/>
              </w:rPr>
              <w:t>0</w:t>
            </w:r>
          </w:p>
          <w:p w:rsidR="00A53215" w:rsidRDefault="00A53215" w:rsidP="00007A90">
            <w:pPr>
              <w:pStyle w:val="Sinespaciado"/>
              <w:jc w:val="center"/>
              <w:rPr>
                <w:rFonts w:ascii="Arial" w:hAnsi="Arial" w:cs="Arial"/>
                <w:sz w:val="20"/>
                <w:szCs w:val="20"/>
              </w:rPr>
            </w:pPr>
          </w:p>
          <w:p w:rsidR="00A53215" w:rsidRDefault="00A53215" w:rsidP="00007A90">
            <w:pPr>
              <w:pStyle w:val="Sinespaciado"/>
              <w:jc w:val="center"/>
              <w:rPr>
                <w:rFonts w:ascii="Arial" w:hAnsi="Arial" w:cs="Arial"/>
                <w:sz w:val="20"/>
                <w:szCs w:val="20"/>
              </w:rPr>
            </w:pPr>
          </w:p>
          <w:p w:rsidR="005053AB" w:rsidRPr="00862CFC" w:rsidRDefault="00A53215" w:rsidP="00007A90">
            <w:pPr>
              <w:pStyle w:val="Sinespaciado"/>
              <w:jc w:val="center"/>
              <w:rPr>
                <w:rFonts w:ascii="Arial" w:hAnsi="Arial" w:cs="Arial"/>
                <w:sz w:val="20"/>
                <w:szCs w:val="20"/>
              </w:rPr>
            </w:pPr>
            <w:r>
              <w:rPr>
                <w:rFonts w:ascii="Arial" w:hAnsi="Arial" w:cs="Arial"/>
                <w:sz w:val="20"/>
                <w:szCs w:val="20"/>
              </w:rPr>
              <w:t>(</w:t>
            </w:r>
            <w:r w:rsidR="004F3869">
              <w:rPr>
                <w:rFonts w:ascii="Arial" w:hAnsi="Arial" w:cs="Arial"/>
                <w:sz w:val="20"/>
                <w:szCs w:val="20"/>
              </w:rPr>
              <w:t>8</w:t>
            </w:r>
            <w:r w:rsidR="00D914AC">
              <w:rPr>
                <w:rFonts w:ascii="Arial" w:hAnsi="Arial" w:cs="Arial"/>
                <w:sz w:val="20"/>
                <w:szCs w:val="20"/>
              </w:rPr>
              <w:t>-</w:t>
            </w:r>
            <w:r w:rsidR="00007A90">
              <w:rPr>
                <w:rFonts w:ascii="Arial" w:hAnsi="Arial" w:cs="Arial"/>
                <w:sz w:val="20"/>
                <w:szCs w:val="20"/>
              </w:rPr>
              <w:t>2</w:t>
            </w:r>
            <w:r>
              <w:rPr>
                <w:rFonts w:ascii="Arial" w:hAnsi="Arial" w:cs="Arial"/>
                <w:sz w:val="20"/>
                <w:szCs w:val="20"/>
              </w:rPr>
              <w:t>)</w:t>
            </w:r>
          </w:p>
        </w:tc>
      </w:tr>
    </w:tbl>
    <w:p w:rsidR="00865C4A" w:rsidRDefault="00865C4A"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5053AB" w:rsidRPr="00862CFC" w:rsidTr="00A1620A">
        <w:tc>
          <w:tcPr>
            <w:tcW w:w="11305" w:type="dxa"/>
          </w:tcPr>
          <w:p w:rsidR="005053AB" w:rsidRPr="00CE67CE" w:rsidRDefault="004D3BB1" w:rsidP="004D3BB1">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5053AB" w:rsidRPr="00CE67CE" w:rsidRDefault="004D3BB1" w:rsidP="009E38BE">
            <w:pPr>
              <w:pStyle w:val="Sinespaciado"/>
              <w:jc w:val="center"/>
              <w:rPr>
                <w:rFonts w:ascii="Arial" w:hAnsi="Arial" w:cs="Arial"/>
                <w:b/>
                <w:sz w:val="20"/>
                <w:szCs w:val="20"/>
              </w:rPr>
            </w:pPr>
            <w:r w:rsidRPr="00CE67CE">
              <w:rPr>
                <w:rFonts w:ascii="Arial" w:hAnsi="Arial" w:cs="Arial"/>
                <w:b/>
                <w:sz w:val="20"/>
                <w:szCs w:val="20"/>
              </w:rPr>
              <w:t>Valor de Indicador</w:t>
            </w:r>
          </w:p>
        </w:tc>
      </w:tr>
      <w:tr w:rsidR="005053AB" w:rsidRPr="00862CFC" w:rsidTr="00A1620A">
        <w:tc>
          <w:tcPr>
            <w:tcW w:w="11305" w:type="dxa"/>
          </w:tcPr>
          <w:p w:rsidR="005053AB" w:rsidRPr="00233468" w:rsidRDefault="009E38BE" w:rsidP="00C02E20">
            <w:pPr>
              <w:pStyle w:val="Default"/>
              <w:rPr>
                <w:sz w:val="20"/>
                <w:szCs w:val="20"/>
              </w:rPr>
            </w:pPr>
            <w:r w:rsidRPr="00557574">
              <w:rPr>
                <w:b/>
                <w:sz w:val="20"/>
                <w:szCs w:val="20"/>
              </w:rPr>
              <w:t>A).</w:t>
            </w:r>
            <w:r w:rsidR="00C02E20" w:rsidRPr="00557574">
              <w:rPr>
                <w:b/>
                <w:sz w:val="20"/>
                <w:szCs w:val="20"/>
              </w:rPr>
              <w:t xml:space="preserve"> Resumen.</w:t>
            </w:r>
            <w:r w:rsidR="00C02E20"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sidR="00C02E20">
              <w:rPr>
                <w:sz w:val="20"/>
                <w:szCs w:val="20"/>
              </w:rPr>
              <w:t xml:space="preserve"> elabora un </w:t>
            </w:r>
            <w:r w:rsidRPr="009E38BE">
              <w:rPr>
                <w:sz w:val="20"/>
                <w:szCs w:val="20"/>
              </w:rPr>
              <w:t>resumen).</w:t>
            </w:r>
          </w:p>
        </w:tc>
        <w:tc>
          <w:tcPr>
            <w:tcW w:w="1973" w:type="dxa"/>
          </w:tcPr>
          <w:p w:rsidR="000300FF" w:rsidRPr="00862CFC" w:rsidRDefault="00A1620A" w:rsidP="009E38BE">
            <w:pPr>
              <w:pStyle w:val="Sinespaciado"/>
              <w:jc w:val="center"/>
              <w:rPr>
                <w:rFonts w:ascii="Arial" w:hAnsi="Arial" w:cs="Arial"/>
                <w:sz w:val="20"/>
                <w:szCs w:val="20"/>
              </w:rPr>
            </w:pPr>
            <w:r>
              <w:rPr>
                <w:rFonts w:ascii="Arial" w:hAnsi="Arial" w:cs="Arial"/>
                <w:sz w:val="20"/>
                <w:szCs w:val="20"/>
              </w:rPr>
              <w:t>3</w:t>
            </w:r>
            <w:r w:rsidR="009E38BE">
              <w:rPr>
                <w:rFonts w:ascii="Arial" w:hAnsi="Arial" w:cs="Arial"/>
                <w:sz w:val="20"/>
                <w:szCs w:val="20"/>
              </w:rPr>
              <w:t>0%</w:t>
            </w:r>
          </w:p>
        </w:tc>
      </w:tr>
      <w:tr w:rsidR="00DE26A7" w:rsidRPr="00862CFC" w:rsidTr="00A1620A">
        <w:tc>
          <w:tcPr>
            <w:tcW w:w="11305" w:type="dxa"/>
          </w:tcPr>
          <w:p w:rsidR="00DE26A7" w:rsidRPr="00233468" w:rsidRDefault="009E38BE" w:rsidP="002E6047">
            <w:pPr>
              <w:pStyle w:val="Default"/>
              <w:rPr>
                <w:sz w:val="20"/>
                <w:szCs w:val="20"/>
              </w:rPr>
            </w:pPr>
            <w:r w:rsidRPr="00557574">
              <w:rPr>
                <w:b/>
                <w:sz w:val="20"/>
                <w:szCs w:val="20"/>
              </w:rPr>
              <w:t xml:space="preserve">C). </w:t>
            </w:r>
            <w:r w:rsidR="002E6047" w:rsidRPr="00557574">
              <w:rPr>
                <w:b/>
                <w:sz w:val="20"/>
                <w:szCs w:val="20"/>
              </w:rPr>
              <w:t>Tabla comparativa</w:t>
            </w:r>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sidR="002E6047">
              <w:rPr>
                <w:sz w:val="20"/>
                <w:szCs w:val="20"/>
              </w:rPr>
              <w:t>tabla comparativa</w:t>
            </w:r>
            <w:r w:rsidRPr="009E38BE">
              <w:rPr>
                <w:sz w:val="20"/>
                <w:szCs w:val="20"/>
              </w:rPr>
              <w:t>).</w:t>
            </w:r>
          </w:p>
        </w:tc>
        <w:tc>
          <w:tcPr>
            <w:tcW w:w="1973" w:type="dxa"/>
          </w:tcPr>
          <w:p w:rsidR="00DE26A7" w:rsidRPr="00862CFC" w:rsidRDefault="00A1620A" w:rsidP="009E38BE">
            <w:pPr>
              <w:pStyle w:val="Sinespaciado"/>
              <w:jc w:val="center"/>
              <w:rPr>
                <w:rFonts w:ascii="Arial" w:hAnsi="Arial" w:cs="Arial"/>
                <w:sz w:val="20"/>
                <w:szCs w:val="20"/>
              </w:rPr>
            </w:pPr>
            <w:r>
              <w:rPr>
                <w:rFonts w:ascii="Arial" w:hAnsi="Arial" w:cs="Arial"/>
                <w:sz w:val="20"/>
                <w:szCs w:val="20"/>
              </w:rPr>
              <w:t>3</w:t>
            </w:r>
            <w:r w:rsidR="009E38BE">
              <w:rPr>
                <w:rFonts w:ascii="Arial" w:hAnsi="Arial" w:cs="Arial"/>
                <w:sz w:val="20"/>
                <w:szCs w:val="20"/>
              </w:rPr>
              <w:t>0%</w:t>
            </w:r>
          </w:p>
        </w:tc>
      </w:tr>
      <w:tr w:rsidR="004D3BB1" w:rsidRPr="00862CFC" w:rsidTr="00A1620A">
        <w:tc>
          <w:tcPr>
            <w:tcW w:w="11305" w:type="dxa"/>
          </w:tcPr>
          <w:p w:rsidR="004D3BB1" w:rsidRPr="00233468" w:rsidRDefault="009E38BE" w:rsidP="002D177B">
            <w:pPr>
              <w:pStyle w:val="Default"/>
              <w:rPr>
                <w:sz w:val="20"/>
                <w:szCs w:val="20"/>
              </w:rPr>
            </w:pPr>
            <w:r w:rsidRPr="00557574">
              <w:rPr>
                <w:b/>
                <w:sz w:val="20"/>
                <w:szCs w:val="20"/>
              </w:rPr>
              <w:t xml:space="preserve">D). </w:t>
            </w:r>
            <w:r w:rsidR="002D177B" w:rsidRPr="00557574">
              <w:rPr>
                <w:b/>
                <w:sz w:val="20"/>
                <w:szCs w:val="20"/>
              </w:rPr>
              <w:t>Infografía</w:t>
            </w:r>
            <w:r w:rsidRPr="00557574">
              <w:rPr>
                <w:b/>
                <w:sz w:val="20"/>
                <w:szCs w:val="20"/>
              </w:rPr>
              <w:t>.</w:t>
            </w:r>
            <w:r w:rsidRPr="009E38BE">
              <w:rPr>
                <w:sz w:val="20"/>
                <w:szCs w:val="20"/>
              </w:rPr>
              <w:t xml:space="preserve"> Demuestra la capacidad de aprender mediante la solución correcta de los problemas y el dominio de los subtemas indicados en el tema (Realiza</w:t>
            </w:r>
            <w:r w:rsidR="00AB3A0B">
              <w:rPr>
                <w:sz w:val="20"/>
                <w:szCs w:val="20"/>
              </w:rPr>
              <w:t>n</w:t>
            </w:r>
            <w:r w:rsidRPr="009E38BE">
              <w:rPr>
                <w:sz w:val="20"/>
                <w:szCs w:val="20"/>
              </w:rPr>
              <w:t xml:space="preserve"> </w:t>
            </w:r>
            <w:r w:rsidR="002D177B">
              <w:rPr>
                <w:sz w:val="20"/>
                <w:szCs w:val="20"/>
              </w:rPr>
              <w:t>infografía</w:t>
            </w:r>
            <w:r w:rsidRPr="009E38BE">
              <w:rPr>
                <w:sz w:val="20"/>
                <w:szCs w:val="20"/>
              </w:rPr>
              <w:t>).</w:t>
            </w:r>
          </w:p>
        </w:tc>
        <w:tc>
          <w:tcPr>
            <w:tcW w:w="1973" w:type="dxa"/>
          </w:tcPr>
          <w:p w:rsidR="004D3BB1" w:rsidRPr="00862CFC" w:rsidRDefault="009E38BE" w:rsidP="009E38BE">
            <w:pPr>
              <w:pStyle w:val="Sinespaciado"/>
              <w:jc w:val="center"/>
              <w:rPr>
                <w:rFonts w:ascii="Arial" w:hAnsi="Arial" w:cs="Arial"/>
                <w:sz w:val="20"/>
                <w:szCs w:val="20"/>
              </w:rPr>
            </w:pPr>
            <w:r>
              <w:rPr>
                <w:rFonts w:ascii="Arial" w:hAnsi="Arial" w:cs="Arial"/>
                <w:sz w:val="20"/>
                <w:szCs w:val="20"/>
              </w:rPr>
              <w:t>40%</w:t>
            </w:r>
          </w:p>
        </w:tc>
      </w:tr>
    </w:tbl>
    <w:p w:rsidR="005053AB" w:rsidRDefault="005053AB" w:rsidP="005053AB">
      <w:pPr>
        <w:pStyle w:val="Sinespaciado"/>
        <w:rPr>
          <w:rFonts w:ascii="Arial" w:hAnsi="Arial" w:cs="Arial"/>
          <w:sz w:val="20"/>
          <w:szCs w:val="20"/>
        </w:rPr>
      </w:pPr>
    </w:p>
    <w:p w:rsidR="00AE326C" w:rsidRDefault="00AE326C"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2477DB" w:rsidRDefault="002477DB" w:rsidP="005053AB">
      <w:pPr>
        <w:pStyle w:val="Sinespaciado"/>
        <w:rPr>
          <w:rFonts w:ascii="Arial" w:hAnsi="Arial" w:cs="Arial"/>
          <w:sz w:val="20"/>
          <w:szCs w:val="20"/>
        </w:rPr>
      </w:pPr>
    </w:p>
    <w:p w:rsidR="002477DB" w:rsidRDefault="002477DB"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5053AB" w:rsidRPr="00862CFC" w:rsidRDefault="00116818"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56"/>
        <w:gridCol w:w="2111"/>
        <w:gridCol w:w="6841"/>
        <w:gridCol w:w="1970"/>
      </w:tblGrid>
      <w:tr w:rsidR="00206F1D" w:rsidRPr="00862CFC" w:rsidTr="00D12387">
        <w:tc>
          <w:tcPr>
            <w:tcW w:w="2376"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Desempeño</w:t>
            </w:r>
          </w:p>
        </w:tc>
        <w:tc>
          <w:tcPr>
            <w:tcW w:w="2127"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Nivel de desempeño</w:t>
            </w:r>
          </w:p>
        </w:tc>
        <w:tc>
          <w:tcPr>
            <w:tcW w:w="6945"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Indicadores de Alcance</w:t>
            </w:r>
          </w:p>
        </w:tc>
        <w:tc>
          <w:tcPr>
            <w:tcW w:w="1985" w:type="dxa"/>
          </w:tcPr>
          <w:p w:rsidR="00206F1D" w:rsidRPr="00A43532" w:rsidRDefault="00206F1D" w:rsidP="009E38BE">
            <w:pPr>
              <w:pStyle w:val="Sinespaciado"/>
              <w:jc w:val="center"/>
              <w:rPr>
                <w:rFonts w:ascii="Arial" w:hAnsi="Arial" w:cs="Arial"/>
                <w:b/>
                <w:sz w:val="20"/>
                <w:szCs w:val="20"/>
              </w:rPr>
            </w:pPr>
            <w:r w:rsidRPr="00A43532">
              <w:rPr>
                <w:rFonts w:ascii="Arial" w:hAnsi="Arial" w:cs="Arial"/>
                <w:b/>
                <w:sz w:val="20"/>
                <w:szCs w:val="20"/>
              </w:rPr>
              <w:t>Valoración numérica</w:t>
            </w:r>
          </w:p>
        </w:tc>
      </w:tr>
      <w:tr w:rsidR="00206F1D" w:rsidRPr="00862CFC" w:rsidTr="003105DF">
        <w:tc>
          <w:tcPr>
            <w:tcW w:w="2376" w:type="dxa"/>
            <w:vMerge w:val="restart"/>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Competencia Alcanzada</w:t>
            </w:r>
          </w:p>
        </w:tc>
        <w:tc>
          <w:tcPr>
            <w:tcW w:w="2127" w:type="dxa"/>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Excelente</w:t>
            </w:r>
          </w:p>
        </w:tc>
        <w:tc>
          <w:tcPr>
            <w:tcW w:w="6945" w:type="dxa"/>
          </w:tcPr>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Cumple al menos 5 de los siguientes indicadores</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1.</w:t>
            </w:r>
            <w:r w:rsidRPr="00D12387">
              <w:rPr>
                <w:rFonts w:ascii="Arial" w:hAnsi="Arial" w:cs="Arial"/>
                <w:sz w:val="20"/>
                <w:szCs w:val="20"/>
              </w:rPr>
              <w:tab/>
              <w:t>Se adapta a situaciones y contextos complejos: Puede trabajar en equipo y refleja sus conocimientos en la interpretación de la realidad.</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2.</w:t>
            </w:r>
            <w:r w:rsidRPr="00D12387">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3.</w:t>
            </w:r>
            <w:r w:rsidRPr="00D12387">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4.</w:t>
            </w:r>
            <w:r w:rsidRPr="00D12387">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lastRenderedPageBreak/>
              <w:t>5.</w:t>
            </w:r>
            <w:r w:rsidRPr="00D12387">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06F1D" w:rsidRPr="00862CFC" w:rsidRDefault="00D12387" w:rsidP="00D12387">
            <w:pPr>
              <w:pStyle w:val="Sinespaciado"/>
              <w:rPr>
                <w:rFonts w:ascii="Arial" w:hAnsi="Arial" w:cs="Arial"/>
                <w:sz w:val="20"/>
                <w:szCs w:val="20"/>
              </w:rPr>
            </w:pPr>
            <w:r w:rsidRPr="00D12387">
              <w:rPr>
                <w:rFonts w:ascii="Arial" w:hAnsi="Arial" w:cs="Arial"/>
                <w:sz w:val="20"/>
                <w:szCs w:val="20"/>
              </w:rPr>
              <w:t>6.</w:t>
            </w:r>
            <w:r w:rsidRPr="00D12387">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985" w:type="dxa"/>
            <w:vAlign w:val="center"/>
          </w:tcPr>
          <w:p w:rsidR="00206F1D" w:rsidRPr="00862CFC" w:rsidRDefault="00233468" w:rsidP="003105DF">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D12387">
        <w:tc>
          <w:tcPr>
            <w:tcW w:w="2376" w:type="dxa"/>
            <w:vMerge/>
          </w:tcPr>
          <w:p w:rsidR="00206F1D" w:rsidRPr="00862CFC" w:rsidRDefault="00206F1D" w:rsidP="00D12387">
            <w:pPr>
              <w:pStyle w:val="Sinespaciado"/>
              <w:jc w:val="center"/>
              <w:rPr>
                <w:rFonts w:ascii="Arial" w:hAnsi="Arial" w:cs="Arial"/>
                <w:sz w:val="20"/>
                <w:szCs w:val="20"/>
              </w:rPr>
            </w:pPr>
          </w:p>
        </w:tc>
        <w:tc>
          <w:tcPr>
            <w:tcW w:w="2127" w:type="dxa"/>
          </w:tcPr>
          <w:p w:rsidR="00206F1D" w:rsidRPr="00862CFC" w:rsidRDefault="00206F1D" w:rsidP="00D12387">
            <w:pPr>
              <w:pStyle w:val="Sinespaciado"/>
              <w:jc w:val="center"/>
              <w:rPr>
                <w:rFonts w:ascii="Arial" w:hAnsi="Arial" w:cs="Arial"/>
                <w:sz w:val="20"/>
                <w:szCs w:val="20"/>
              </w:rPr>
            </w:pPr>
            <w:r w:rsidRPr="00862CFC">
              <w:rPr>
                <w:rFonts w:ascii="Arial" w:hAnsi="Arial" w:cs="Arial"/>
                <w:sz w:val="20"/>
                <w:szCs w:val="20"/>
              </w:rPr>
              <w:t>Notable</w:t>
            </w:r>
          </w:p>
        </w:tc>
        <w:tc>
          <w:tcPr>
            <w:tcW w:w="6945" w:type="dxa"/>
          </w:tcPr>
          <w:p w:rsidR="00206F1D" w:rsidRPr="00862CFC" w:rsidRDefault="00D12387" w:rsidP="00233468">
            <w:pPr>
              <w:pStyle w:val="Sinespaciado"/>
              <w:rPr>
                <w:rFonts w:ascii="Arial" w:hAnsi="Arial" w:cs="Arial"/>
                <w:sz w:val="20"/>
                <w:szCs w:val="20"/>
              </w:rPr>
            </w:pPr>
            <w:r w:rsidRPr="00D12387">
              <w:rPr>
                <w:rFonts w:ascii="Arial" w:hAnsi="Arial" w:cs="Arial"/>
                <w:sz w:val="20"/>
                <w:szCs w:val="20"/>
              </w:rPr>
              <w:t>Cumple  4 de los indicadores diferidos en desempeño excelente</w:t>
            </w:r>
          </w:p>
        </w:tc>
        <w:tc>
          <w:tcPr>
            <w:tcW w:w="1985" w:type="dxa"/>
          </w:tcPr>
          <w:p w:rsidR="00206F1D" w:rsidRPr="00862CFC" w:rsidRDefault="00233468" w:rsidP="009E38BE">
            <w:pPr>
              <w:pStyle w:val="Sinespaciado"/>
              <w:jc w:val="center"/>
              <w:rPr>
                <w:rFonts w:ascii="Arial" w:hAnsi="Arial" w:cs="Arial"/>
                <w:sz w:val="20"/>
                <w:szCs w:val="20"/>
              </w:rPr>
            </w:pPr>
            <w:r>
              <w:rPr>
                <w:rFonts w:ascii="Arial" w:hAnsi="Arial" w:cs="Arial"/>
                <w:sz w:val="20"/>
                <w:szCs w:val="20"/>
              </w:rPr>
              <w:t>85-94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Bueno</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3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75-84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2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70-74</w:t>
            </w:r>
          </w:p>
        </w:tc>
      </w:tr>
      <w:tr w:rsidR="000300FF" w:rsidRPr="00862CFC" w:rsidTr="00D12387">
        <w:tc>
          <w:tcPr>
            <w:tcW w:w="2376"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Competencia No Alcanzada</w:t>
            </w: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Insuficiente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No se cumple con el 100% de evidencias conceptuales, procedimentales ni actitudinales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N. A.</w:t>
            </w:r>
          </w:p>
        </w:tc>
      </w:tr>
    </w:tbl>
    <w:p w:rsidR="00206F1D" w:rsidRDefault="00206F1D"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Pr="00862CFC" w:rsidRDefault="00C87192" w:rsidP="005053AB">
      <w:pPr>
        <w:pStyle w:val="Sinespaciado"/>
        <w:rPr>
          <w:rFonts w:ascii="Arial" w:hAnsi="Arial" w:cs="Arial"/>
          <w:sz w:val="20"/>
          <w:szCs w:val="20"/>
        </w:rPr>
      </w:pPr>
    </w:p>
    <w:p w:rsidR="005053AB" w:rsidRPr="00862CFC" w:rsidRDefault="00F434DE"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06009" w:rsidRPr="00106009" w:rsidTr="00D12387">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D1238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26289" w:rsidRPr="00106009"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C26289"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C26289" w:rsidRPr="004B5423" w:rsidRDefault="00DB27B8" w:rsidP="00C26289">
            <w:pPr>
              <w:spacing w:after="0" w:line="240" w:lineRule="auto"/>
              <w:jc w:val="center"/>
              <w:rPr>
                <w:rFonts w:ascii="Arial" w:eastAsia="Times New Roman" w:hAnsi="Arial" w:cs="Arial"/>
                <w:color w:val="000000"/>
                <w:sz w:val="20"/>
                <w:szCs w:val="20"/>
                <w:lang w:eastAsia="es-MX"/>
              </w:rPr>
            </w:pPr>
            <w:r w:rsidRPr="00E6547E">
              <w:rPr>
                <w:rFonts w:ascii="Arial" w:eastAsia="Times New Roman" w:hAnsi="Arial" w:cs="Arial"/>
                <w:b/>
                <w:color w:val="000000"/>
                <w:sz w:val="20"/>
                <w:szCs w:val="20"/>
                <w:lang w:eastAsia="es-MX"/>
              </w:rPr>
              <w:t>Tabla comparativa. -</w:t>
            </w:r>
            <w:r w:rsidR="00C26289"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Realizan tabla comparativa </w:t>
            </w:r>
            <w:r w:rsidR="00C26289" w:rsidRPr="004B5423">
              <w:rPr>
                <w:rFonts w:ascii="Arial" w:eastAsia="Times New Roman" w:hAnsi="Arial" w:cs="Arial"/>
                <w:color w:val="000000"/>
                <w:sz w:val="20"/>
                <w:szCs w:val="20"/>
                <w:lang w:eastAsia="es-MX"/>
              </w:rPr>
              <w:t>de los subtemas indicados</w:t>
            </w:r>
          </w:p>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C26289" w:rsidRPr="00862CFC" w:rsidRDefault="00A1620A" w:rsidP="00E134ED">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problemas. Realiza</w:t>
            </w:r>
            <w:r w:rsidR="00461D72">
              <w:rPr>
                <w:rFonts w:ascii="Arial" w:eastAsia="Times New Roman" w:hAnsi="Arial" w:cs="Arial"/>
                <w:color w:val="000000"/>
                <w:sz w:val="20"/>
                <w:szCs w:val="20"/>
                <w:lang w:eastAsia="es-MX"/>
              </w:rPr>
              <w:t>n</w:t>
            </w:r>
            <w:r w:rsidRPr="00A1620A">
              <w:rPr>
                <w:rFonts w:ascii="Arial" w:eastAsia="Times New Roman" w:hAnsi="Arial" w:cs="Arial"/>
                <w:color w:val="000000"/>
                <w:sz w:val="20"/>
                <w:szCs w:val="20"/>
                <w:lang w:eastAsia="es-MX"/>
              </w:rPr>
              <w:t xml:space="preserve"> </w:t>
            </w:r>
            <w:r w:rsidR="00E134ED">
              <w:rPr>
                <w:rFonts w:ascii="Arial" w:eastAsia="Times New Roman" w:hAnsi="Arial" w:cs="Arial"/>
                <w:color w:val="000000"/>
                <w:sz w:val="20"/>
                <w:szCs w:val="20"/>
                <w:lang w:eastAsia="es-MX"/>
              </w:rPr>
              <w:t>tabla comparativa</w:t>
            </w:r>
            <w:r w:rsidRPr="00A1620A">
              <w:rPr>
                <w:rFonts w:ascii="Arial" w:eastAsia="Times New Roman" w:hAnsi="Arial" w:cs="Arial"/>
                <w:color w:val="000000"/>
                <w:sz w:val="20"/>
                <w:szCs w:val="20"/>
                <w:lang w:eastAsia="es-MX"/>
              </w:rPr>
              <w:t>.</w:t>
            </w:r>
          </w:p>
        </w:tc>
      </w:tr>
      <w:tr w:rsidR="00A1620A"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A1620A" w:rsidRPr="004B5423" w:rsidRDefault="00AF37B3" w:rsidP="00A1620A">
            <w:pPr>
              <w:spacing w:after="0" w:line="240" w:lineRule="auto"/>
              <w:jc w:val="center"/>
              <w:rPr>
                <w:rFonts w:ascii="Arial" w:eastAsia="Times New Roman" w:hAnsi="Arial" w:cs="Arial"/>
                <w:color w:val="000000"/>
                <w:sz w:val="20"/>
                <w:szCs w:val="20"/>
                <w:lang w:eastAsia="es-MX"/>
              </w:rPr>
            </w:pPr>
            <w:r w:rsidRPr="00E6547E">
              <w:rPr>
                <w:rFonts w:ascii="Arial" w:eastAsia="Times New Roman" w:hAnsi="Arial" w:cs="Arial"/>
                <w:b/>
                <w:color w:val="000000"/>
                <w:sz w:val="20"/>
                <w:szCs w:val="20"/>
                <w:lang w:eastAsia="es-MX"/>
              </w:rPr>
              <w:t>Infografía</w:t>
            </w:r>
            <w:r w:rsidR="00C9335C" w:rsidRPr="00E6547E">
              <w:rPr>
                <w:rFonts w:ascii="Arial" w:eastAsia="Times New Roman" w:hAnsi="Arial" w:cs="Arial"/>
                <w:b/>
                <w:color w:val="000000"/>
                <w:sz w:val="20"/>
                <w:szCs w:val="20"/>
                <w:lang w:eastAsia="es-MX"/>
              </w:rPr>
              <w:t xml:space="preserve">. - </w:t>
            </w:r>
            <w:r w:rsidR="00A1620A" w:rsidRPr="00E6547E">
              <w:rPr>
                <w:rFonts w:ascii="Arial" w:eastAsia="Times New Roman" w:hAnsi="Arial" w:cs="Arial"/>
                <w:color w:val="000000"/>
                <w:sz w:val="20"/>
                <w:szCs w:val="20"/>
                <w:lang w:eastAsia="es-MX"/>
              </w:rPr>
              <w:t>Evaluación</w:t>
            </w:r>
            <w:r w:rsidR="00A1620A" w:rsidRPr="005003E6">
              <w:rPr>
                <w:rFonts w:ascii="Arial" w:eastAsia="Times New Roman" w:hAnsi="Arial" w:cs="Arial"/>
                <w:color w:val="000000"/>
                <w:sz w:val="20"/>
                <w:szCs w:val="20"/>
                <w:lang w:eastAsia="es-MX"/>
              </w:rPr>
              <w:t xml:space="preserve"> escrita</w:t>
            </w:r>
            <w:r w:rsidR="00A1620A" w:rsidRPr="004B5423">
              <w:rPr>
                <w:rFonts w:ascii="Arial" w:eastAsia="Times New Roman" w:hAnsi="Arial" w:cs="Arial"/>
                <w:color w:val="000000"/>
                <w:sz w:val="20"/>
                <w:szCs w:val="20"/>
                <w:lang w:eastAsia="es-MX"/>
              </w:rPr>
              <w:t xml:space="preserve"> de los subtemas</w:t>
            </w:r>
          </w:p>
          <w:p w:rsidR="00A1620A" w:rsidRDefault="00A1620A" w:rsidP="00A1620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A1620A" w:rsidRPr="00862CFC" w:rsidRDefault="00A1620A" w:rsidP="00A1620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w:t>
            </w:r>
            <w:r w:rsidR="00461D72">
              <w:rPr>
                <w:rFonts w:ascii="Arial" w:eastAsia="Times New Roman" w:hAnsi="Arial" w:cs="Arial"/>
                <w:i/>
                <w:color w:val="000000"/>
                <w:sz w:val="20"/>
                <w:szCs w:val="20"/>
                <w:lang w:eastAsia="es-MX"/>
              </w:rPr>
              <w:t xml:space="preserve">n </w:t>
            </w:r>
            <w:r w:rsidR="00120A47">
              <w:rPr>
                <w:rFonts w:ascii="Arial" w:eastAsia="Times New Roman" w:hAnsi="Arial" w:cs="Arial"/>
                <w:i/>
                <w:color w:val="000000"/>
                <w:sz w:val="20"/>
                <w:szCs w:val="20"/>
                <w:lang w:eastAsia="es-MX"/>
              </w:rPr>
              <w:t>infografía</w:t>
            </w:r>
            <w:r w:rsidR="00461D72">
              <w:rPr>
                <w:rFonts w:ascii="Arial" w:eastAsia="Times New Roman" w:hAnsi="Arial" w:cs="Arial"/>
                <w:i/>
                <w:color w:val="000000"/>
                <w:sz w:val="20"/>
                <w:szCs w:val="20"/>
                <w:lang w:eastAsia="es-MX"/>
              </w:rPr>
              <w:t>.</w:t>
            </w:r>
          </w:p>
        </w:tc>
      </w:tr>
      <w:tr w:rsidR="00A1620A" w:rsidRPr="00106009" w:rsidTr="00D12387">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A1620A" w:rsidRPr="00106009" w:rsidRDefault="00A1620A" w:rsidP="00A1620A">
            <w:pPr>
              <w:spacing w:after="0" w:line="240" w:lineRule="auto"/>
              <w:jc w:val="both"/>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292DBE" w:rsidRDefault="00292DBE" w:rsidP="00106009">
      <w:pPr>
        <w:pStyle w:val="Sinespaciado"/>
        <w:jc w:val="both"/>
        <w:rPr>
          <w:rFonts w:ascii="Arial" w:hAnsi="Arial" w:cs="Arial"/>
          <w:sz w:val="20"/>
          <w:szCs w:val="20"/>
        </w:rPr>
      </w:pPr>
    </w:p>
    <w:p w:rsidR="00447A01" w:rsidRPr="00862CFC" w:rsidRDefault="00447A01" w:rsidP="001A02A0">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8E61EC" w:rsidRPr="00862CFC" w:rsidTr="00EF2C95">
        <w:tc>
          <w:tcPr>
            <w:tcW w:w="13433" w:type="dxa"/>
          </w:tcPr>
          <w:p w:rsidR="008E61EC" w:rsidRPr="00862CFC" w:rsidRDefault="008E61EC" w:rsidP="00EF2C95">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292DBE" w:rsidRDefault="00292DBE" w:rsidP="00292DBE">
      <w:pPr>
        <w:pStyle w:val="Sinespaciado"/>
        <w:rPr>
          <w:rFonts w:ascii="Arial" w:hAnsi="Arial" w:cs="Arial"/>
          <w:sz w:val="20"/>
          <w:szCs w:val="20"/>
        </w:rPr>
      </w:pPr>
    </w:p>
    <w:p w:rsidR="00447A01" w:rsidRDefault="00447A01" w:rsidP="00292DBE">
      <w:pPr>
        <w:pStyle w:val="Sinespaciado"/>
        <w:rPr>
          <w:rFonts w:ascii="Arial" w:hAnsi="Arial" w:cs="Arial"/>
          <w:sz w:val="20"/>
          <w:szCs w:val="20"/>
        </w:rPr>
      </w:pPr>
    </w:p>
    <w:p w:rsidR="00417EF9" w:rsidRDefault="00417EF9" w:rsidP="00292DBE">
      <w:pPr>
        <w:pStyle w:val="Sinespaciado"/>
        <w:rPr>
          <w:rFonts w:ascii="Arial" w:hAnsi="Arial" w:cs="Arial"/>
          <w:sz w:val="20"/>
          <w:szCs w:val="20"/>
        </w:rPr>
      </w:pPr>
    </w:p>
    <w:p w:rsidR="00292DBE" w:rsidRPr="00862CFC" w:rsidRDefault="00292DBE" w:rsidP="001A02A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399"/>
        <w:gridCol w:w="1957"/>
        <w:gridCol w:w="1973"/>
        <w:gridCol w:w="6127"/>
      </w:tblGrid>
      <w:tr w:rsidR="00292DBE" w:rsidRPr="00862CFC" w:rsidTr="00292DBE">
        <w:tc>
          <w:tcPr>
            <w:tcW w:w="1838" w:type="dxa"/>
          </w:tcPr>
          <w:p w:rsidR="00C23E6F" w:rsidRDefault="00C23E6F"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C23E6F" w:rsidRDefault="00C23E6F"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C23E6F" w:rsidRDefault="00C23E6F"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4D78C8" w:rsidRPr="004D78C8" w:rsidRDefault="004D78C8" w:rsidP="004D78C8">
            <w:pPr>
              <w:pStyle w:val="Sinespaciado"/>
              <w:jc w:val="both"/>
              <w:rPr>
                <w:rFonts w:ascii="Arial Narrow" w:hAnsi="Arial Narrow" w:cs="Arial"/>
                <w:sz w:val="20"/>
                <w:szCs w:val="20"/>
              </w:rPr>
            </w:pPr>
            <w:r w:rsidRPr="004D78C8">
              <w:rPr>
                <w:rFonts w:ascii="Arial Narrow" w:hAnsi="Arial Narrow" w:cs="Arial"/>
                <w:sz w:val="20"/>
                <w:szCs w:val="20"/>
              </w:rPr>
              <w:t>Aplicar las soluciones analíticas, gráficas o</w:t>
            </w:r>
            <w:r>
              <w:rPr>
                <w:rFonts w:ascii="Arial Narrow" w:hAnsi="Arial Narrow" w:cs="Arial"/>
                <w:sz w:val="20"/>
                <w:szCs w:val="20"/>
              </w:rPr>
              <w:t xml:space="preserve"> </w:t>
            </w:r>
            <w:r w:rsidRPr="004D78C8">
              <w:rPr>
                <w:rFonts w:ascii="Arial Narrow" w:hAnsi="Arial Narrow" w:cs="Arial"/>
                <w:sz w:val="20"/>
                <w:szCs w:val="20"/>
              </w:rPr>
              <w:t>numéricas para resolver problemas de</w:t>
            </w:r>
          </w:p>
          <w:p w:rsidR="00292DBE" w:rsidRPr="00DC2130" w:rsidRDefault="004D78C8" w:rsidP="004D78C8">
            <w:pPr>
              <w:pStyle w:val="Sinespaciado"/>
              <w:jc w:val="both"/>
              <w:rPr>
                <w:rFonts w:ascii="Arial Narrow" w:hAnsi="Arial Narrow" w:cs="Arial"/>
                <w:sz w:val="20"/>
                <w:szCs w:val="20"/>
              </w:rPr>
            </w:pPr>
            <w:r w:rsidRPr="004D78C8">
              <w:rPr>
                <w:rFonts w:ascii="Arial Narrow" w:hAnsi="Arial Narrow" w:cs="Arial"/>
                <w:sz w:val="20"/>
                <w:szCs w:val="20"/>
              </w:rPr>
              <w:t>transferencia de calor por conducción en</w:t>
            </w:r>
            <w:r>
              <w:rPr>
                <w:rFonts w:ascii="Arial Narrow" w:hAnsi="Arial Narrow" w:cs="Arial"/>
                <w:sz w:val="20"/>
                <w:szCs w:val="20"/>
              </w:rPr>
              <w:t xml:space="preserve"> </w:t>
            </w:r>
            <w:r w:rsidRPr="004D78C8">
              <w:rPr>
                <w:rFonts w:ascii="Arial Narrow" w:hAnsi="Arial Narrow" w:cs="Arial"/>
                <w:sz w:val="20"/>
                <w:szCs w:val="20"/>
              </w:rPr>
              <w:t>estado transitorio, en una o más dimensiones.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1"/>
        <w:gridCol w:w="3724"/>
        <w:gridCol w:w="4234"/>
        <w:gridCol w:w="2111"/>
        <w:gridCol w:w="1268"/>
      </w:tblGrid>
      <w:tr w:rsidR="00292DBE" w:rsidRPr="00862CFC" w:rsidTr="00494C8A">
        <w:tc>
          <w:tcPr>
            <w:tcW w:w="1941"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Temas y subtemas para desarrollar la competencia específica</w:t>
            </w:r>
          </w:p>
        </w:tc>
        <w:tc>
          <w:tcPr>
            <w:tcW w:w="3724"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Actividades de aprendizaje</w:t>
            </w:r>
          </w:p>
        </w:tc>
        <w:tc>
          <w:tcPr>
            <w:tcW w:w="4234"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Actividades de enseñanza</w:t>
            </w:r>
          </w:p>
        </w:tc>
        <w:tc>
          <w:tcPr>
            <w:tcW w:w="2111"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Desarrollo de competencias genéricas</w:t>
            </w:r>
          </w:p>
        </w:tc>
        <w:tc>
          <w:tcPr>
            <w:tcW w:w="1268"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Horas teórico-práctica</w:t>
            </w:r>
          </w:p>
        </w:tc>
      </w:tr>
      <w:tr w:rsidR="00292DBE" w:rsidRPr="00862CFC" w:rsidTr="00494C8A">
        <w:tc>
          <w:tcPr>
            <w:tcW w:w="1941" w:type="dxa"/>
          </w:tcPr>
          <w:p w:rsidR="00C40823" w:rsidRPr="00862CFC" w:rsidRDefault="00DD4826" w:rsidP="00DB6355">
            <w:pPr>
              <w:pStyle w:val="Sinespaciado"/>
              <w:jc w:val="both"/>
              <w:rPr>
                <w:rFonts w:ascii="Arial" w:hAnsi="Arial" w:cs="Arial"/>
                <w:sz w:val="20"/>
                <w:szCs w:val="20"/>
              </w:rPr>
            </w:pPr>
            <w:r w:rsidRPr="00DD4826">
              <w:rPr>
                <w:rFonts w:ascii="Arial" w:hAnsi="Arial" w:cs="Arial"/>
                <w:b/>
                <w:sz w:val="20"/>
                <w:szCs w:val="20"/>
              </w:rPr>
              <w:t xml:space="preserve">2.- </w:t>
            </w:r>
            <w:r w:rsidR="00CF3FAB" w:rsidRPr="00CF3FAB">
              <w:rPr>
                <w:rFonts w:ascii="Arial" w:hAnsi="Arial" w:cs="Arial"/>
                <w:b/>
                <w:sz w:val="20"/>
                <w:szCs w:val="20"/>
              </w:rPr>
              <w:t>Conducción en estado transitorio</w:t>
            </w:r>
            <w:r w:rsidR="00CF3FAB">
              <w:rPr>
                <w:rFonts w:ascii="Arial" w:hAnsi="Arial" w:cs="Arial"/>
                <w:b/>
                <w:sz w:val="20"/>
                <w:szCs w:val="20"/>
              </w:rPr>
              <w:t>.</w:t>
            </w:r>
          </w:p>
          <w:p w:rsidR="00292DBE" w:rsidRDefault="00292DBE" w:rsidP="00DD4826">
            <w:pPr>
              <w:pStyle w:val="Sinespaciado"/>
              <w:jc w:val="both"/>
              <w:rPr>
                <w:rFonts w:ascii="Arial" w:hAnsi="Arial" w:cs="Arial"/>
                <w:sz w:val="20"/>
                <w:szCs w:val="20"/>
              </w:rPr>
            </w:pP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2.1 Análisis por parámetros del transitorio.</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2.2 Pared plana.</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2.3 Sistemas radiales.</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2.4 Aplicación de análisis numérico (diferencias</w:t>
            </w:r>
          </w:p>
          <w:p w:rsidR="00C40823" w:rsidRPr="00862CFC" w:rsidRDefault="00FE6C11" w:rsidP="00FE6C11">
            <w:pPr>
              <w:pStyle w:val="Sinespaciado"/>
              <w:jc w:val="both"/>
              <w:rPr>
                <w:rFonts w:ascii="Arial" w:hAnsi="Arial" w:cs="Arial"/>
                <w:sz w:val="20"/>
                <w:szCs w:val="20"/>
              </w:rPr>
            </w:pPr>
            <w:r w:rsidRPr="00FE6C11">
              <w:rPr>
                <w:rFonts w:ascii="Arial" w:hAnsi="Arial" w:cs="Arial"/>
                <w:sz w:val="20"/>
                <w:szCs w:val="20"/>
              </w:rPr>
              <w:t>finitas, volumen finito).</w:t>
            </w:r>
          </w:p>
        </w:tc>
        <w:tc>
          <w:tcPr>
            <w:tcW w:w="3724" w:type="dxa"/>
          </w:tcPr>
          <w:p w:rsidR="00292DBE" w:rsidRDefault="00292DBE" w:rsidP="00C8659C">
            <w:pPr>
              <w:pStyle w:val="Sinespaciado"/>
              <w:jc w:val="both"/>
              <w:rPr>
                <w:rFonts w:ascii="Arial" w:hAnsi="Arial" w:cs="Arial"/>
                <w:sz w:val="20"/>
                <w:szCs w:val="20"/>
              </w:rPr>
            </w:pPr>
            <w:r w:rsidRPr="00C22B6E">
              <w:rPr>
                <w:rFonts w:ascii="Arial" w:hAnsi="Arial" w:cs="Arial"/>
                <w:sz w:val="20"/>
                <w:szCs w:val="20"/>
              </w:rPr>
              <w:t>Los alumnos</w:t>
            </w:r>
            <w:r>
              <w:rPr>
                <w:rFonts w:ascii="Arial" w:hAnsi="Arial" w:cs="Arial"/>
                <w:sz w:val="20"/>
                <w:szCs w:val="20"/>
              </w:rPr>
              <w:t xml:space="preserve"> interactúan con el docente, </w:t>
            </w:r>
            <w:r w:rsidRPr="00C22B6E">
              <w:rPr>
                <w:rFonts w:ascii="Arial" w:hAnsi="Arial" w:cs="Arial"/>
                <w:sz w:val="20"/>
                <w:szCs w:val="20"/>
              </w:rPr>
              <w:t xml:space="preserve">toman nota de los criterios de evaluación, las actividades que van a realizar así como las evidencias </w:t>
            </w:r>
            <w:proofErr w:type="gramStart"/>
            <w:r w:rsidRPr="00C22B6E">
              <w:rPr>
                <w:rFonts w:ascii="Arial" w:hAnsi="Arial" w:cs="Arial"/>
                <w:sz w:val="20"/>
                <w:szCs w:val="20"/>
              </w:rPr>
              <w:t xml:space="preserve">que  </w:t>
            </w:r>
            <w:r>
              <w:rPr>
                <w:rFonts w:ascii="Arial" w:hAnsi="Arial" w:cs="Arial"/>
                <w:sz w:val="20"/>
                <w:szCs w:val="20"/>
              </w:rPr>
              <w:t>deben</w:t>
            </w:r>
            <w:proofErr w:type="gramEnd"/>
            <w:r w:rsidRPr="00C22B6E">
              <w:rPr>
                <w:rFonts w:ascii="Arial" w:hAnsi="Arial" w:cs="Arial"/>
                <w:sz w:val="20"/>
                <w:szCs w:val="20"/>
              </w:rPr>
              <w:t xml:space="preserve"> generar</w:t>
            </w:r>
            <w:r>
              <w:rPr>
                <w:rFonts w:ascii="Arial" w:hAnsi="Arial" w:cs="Arial"/>
                <w:sz w:val="20"/>
                <w:szCs w:val="20"/>
              </w:rPr>
              <w:t xml:space="preserve"> y que forman </w:t>
            </w:r>
            <w:r w:rsidRPr="00C22B6E">
              <w:rPr>
                <w:rFonts w:ascii="Arial" w:hAnsi="Arial" w:cs="Arial"/>
                <w:sz w:val="20"/>
                <w:szCs w:val="20"/>
              </w:rPr>
              <w:t>parte del portafolio</w:t>
            </w:r>
            <w:r>
              <w:rPr>
                <w:rFonts w:ascii="Arial" w:hAnsi="Arial" w:cs="Arial"/>
                <w:sz w:val="20"/>
                <w:szCs w:val="20"/>
              </w:rPr>
              <w:t>.</w:t>
            </w:r>
          </w:p>
          <w:p w:rsidR="00C21C95" w:rsidRDefault="00C21C95" w:rsidP="00C8659C">
            <w:pPr>
              <w:pStyle w:val="Sinespaciado"/>
              <w:jc w:val="both"/>
              <w:rPr>
                <w:rFonts w:ascii="Arial" w:hAnsi="Arial" w:cs="Arial"/>
                <w:sz w:val="20"/>
                <w:szCs w:val="20"/>
              </w:rPr>
            </w:pPr>
          </w:p>
          <w:p w:rsidR="004037C2" w:rsidRPr="008A4254" w:rsidRDefault="008A4254" w:rsidP="00C8659C">
            <w:pPr>
              <w:pStyle w:val="Sinespaciado"/>
              <w:jc w:val="both"/>
              <w:rPr>
                <w:rFonts w:ascii="Arial" w:hAnsi="Arial" w:cs="Arial"/>
                <w:b/>
                <w:sz w:val="20"/>
                <w:szCs w:val="20"/>
              </w:rPr>
            </w:pPr>
            <w:r w:rsidRPr="008A4254">
              <w:rPr>
                <w:rFonts w:ascii="Arial" w:hAnsi="Arial" w:cs="Arial"/>
                <w:b/>
                <w:sz w:val="20"/>
                <w:szCs w:val="20"/>
                <w:highlight w:val="lightGray"/>
              </w:rPr>
              <w:t xml:space="preserve">1.- </w:t>
            </w:r>
            <w:r w:rsidR="00C21C95" w:rsidRPr="008A4254">
              <w:rPr>
                <w:rFonts w:ascii="Arial" w:hAnsi="Arial" w:cs="Arial"/>
                <w:b/>
                <w:sz w:val="20"/>
                <w:szCs w:val="20"/>
                <w:highlight w:val="lightGray"/>
              </w:rPr>
              <w:t>R</w:t>
            </w:r>
            <w:r w:rsidR="004037C2" w:rsidRPr="008A4254">
              <w:rPr>
                <w:rFonts w:ascii="Arial" w:hAnsi="Arial" w:cs="Arial"/>
                <w:b/>
                <w:sz w:val="20"/>
                <w:szCs w:val="20"/>
                <w:highlight w:val="lightGray"/>
              </w:rPr>
              <w:t>esumen:</w:t>
            </w:r>
          </w:p>
          <w:p w:rsidR="004037C2" w:rsidRDefault="004037C2" w:rsidP="004037C2">
            <w:pPr>
              <w:pStyle w:val="Sinespaciado"/>
              <w:rPr>
                <w:rFonts w:ascii="Arial Narrow" w:hAnsi="Arial Narrow" w:cs="Arial"/>
              </w:rPr>
            </w:pPr>
            <w:r w:rsidRPr="00FB689C">
              <w:rPr>
                <w:rFonts w:ascii="Arial Narrow" w:hAnsi="Arial Narrow" w:cs="Arial"/>
              </w:rPr>
              <w:t xml:space="preserve">• </w:t>
            </w:r>
            <w:r w:rsidRPr="004037C2">
              <w:rPr>
                <w:rFonts w:ascii="Arial Narrow" w:hAnsi="Arial Narrow" w:cs="Arial"/>
              </w:rPr>
              <w:t>Ejecutan las instrucciones explicadas vía</w:t>
            </w:r>
            <w:r w:rsidR="00970FC8">
              <w:rPr>
                <w:rFonts w:ascii="Arial Narrow" w:hAnsi="Arial Narrow" w:cs="Arial"/>
              </w:rPr>
              <w:t xml:space="preserve"> clases </w:t>
            </w:r>
            <w:r w:rsidR="00970FC8" w:rsidRPr="00443001">
              <w:rPr>
                <w:rFonts w:ascii="Arial Narrow" w:hAnsi="Arial Narrow" w:cs="Arial"/>
              </w:rPr>
              <w:t xml:space="preserve">presencial y/o en </w:t>
            </w:r>
            <w:proofErr w:type="spellStart"/>
            <w:r w:rsidR="00970FC8" w:rsidRPr="00443001">
              <w:rPr>
                <w:rFonts w:ascii="Arial Narrow" w:hAnsi="Arial Narrow" w:cs="Arial"/>
              </w:rPr>
              <w:t>linea</w:t>
            </w:r>
            <w:proofErr w:type="spellEnd"/>
            <w:r w:rsidRPr="00443001">
              <w:rPr>
                <w:rFonts w:ascii="Arial Narrow" w:hAnsi="Arial Narrow" w:cs="Arial"/>
              </w:rPr>
              <w:t>, realizan un resumen sobre todos los subtemas,</w:t>
            </w:r>
            <w:r>
              <w:rPr>
                <w:rFonts w:ascii="Arial Narrow" w:hAnsi="Arial Narrow" w:cs="Arial"/>
              </w:rPr>
              <w:t xml:space="preserve"> observando las especificaciones indicadas en clase y en las listas de cotejo. </w:t>
            </w:r>
          </w:p>
          <w:p w:rsidR="004037C2" w:rsidRPr="00C22B6E" w:rsidRDefault="004037C2" w:rsidP="00C8659C">
            <w:pPr>
              <w:pStyle w:val="Sinespaciado"/>
              <w:jc w:val="both"/>
              <w:rPr>
                <w:rFonts w:ascii="Arial" w:hAnsi="Arial" w:cs="Arial"/>
                <w:sz w:val="20"/>
                <w:szCs w:val="20"/>
              </w:rPr>
            </w:pPr>
          </w:p>
          <w:p w:rsidR="00292DBE" w:rsidRDefault="001F3AAE" w:rsidP="00A96CB0">
            <w:pPr>
              <w:pStyle w:val="Sinespaciado"/>
              <w:jc w:val="both"/>
              <w:rPr>
                <w:rFonts w:ascii="Arial" w:hAnsi="Arial" w:cs="Arial"/>
                <w:b/>
                <w:sz w:val="20"/>
                <w:szCs w:val="20"/>
              </w:rPr>
            </w:pPr>
            <w:r>
              <w:rPr>
                <w:rFonts w:ascii="Arial" w:hAnsi="Arial" w:cs="Arial"/>
                <w:b/>
                <w:sz w:val="20"/>
                <w:szCs w:val="20"/>
                <w:highlight w:val="lightGray"/>
              </w:rPr>
              <w:t>2.- Tabla comparativa</w:t>
            </w:r>
            <w:r w:rsidR="008A4254" w:rsidRPr="008A4254">
              <w:rPr>
                <w:rFonts w:ascii="Arial" w:hAnsi="Arial" w:cs="Arial"/>
                <w:b/>
                <w:sz w:val="20"/>
                <w:szCs w:val="20"/>
                <w:highlight w:val="lightGray"/>
              </w:rPr>
              <w:t>.</w:t>
            </w:r>
          </w:p>
          <w:p w:rsidR="00AD5551" w:rsidRDefault="00494C8A" w:rsidP="003A6129">
            <w:pPr>
              <w:pStyle w:val="Sinespaciado"/>
              <w:rPr>
                <w:rFonts w:ascii="Arial Narrow" w:hAnsi="Arial Narrow" w:cs="Arial"/>
              </w:rPr>
            </w:pPr>
            <w:r w:rsidRPr="00443001">
              <w:rPr>
                <w:rFonts w:ascii="Arial Narrow" w:hAnsi="Arial Narrow" w:cs="Arial"/>
              </w:rPr>
              <w:t xml:space="preserve">• </w:t>
            </w:r>
            <w:r w:rsidR="001F3AAE">
              <w:rPr>
                <w:rFonts w:ascii="Arial Narrow" w:hAnsi="Arial Narrow" w:cs="Arial"/>
              </w:rPr>
              <w:t>En equipos realizan una tabla comparativa, en</w:t>
            </w:r>
            <w:r w:rsidRPr="00443001">
              <w:rPr>
                <w:rFonts w:ascii="Arial Narrow" w:hAnsi="Arial Narrow" w:cs="Arial"/>
              </w:rPr>
              <w:t xml:space="preserve"> </w:t>
            </w:r>
            <w:r w:rsidR="001F3AAE">
              <w:rPr>
                <w:rFonts w:ascii="Arial Narrow" w:hAnsi="Arial Narrow" w:cs="Arial"/>
              </w:rPr>
              <w:t>l</w:t>
            </w:r>
            <w:r w:rsidRPr="00443001">
              <w:rPr>
                <w:rFonts w:ascii="Arial Narrow" w:hAnsi="Arial Narrow" w:cs="Arial"/>
              </w:rPr>
              <w:t>ínea</w:t>
            </w:r>
            <w:r w:rsidR="001F3AAE">
              <w:rPr>
                <w:rFonts w:ascii="Arial Narrow" w:hAnsi="Arial Narrow" w:cs="Arial"/>
              </w:rPr>
              <w:t>, en la p</w:t>
            </w:r>
            <w:r w:rsidRPr="00443001">
              <w:rPr>
                <w:rFonts w:ascii="Arial Narrow" w:hAnsi="Arial Narrow" w:cs="Arial"/>
              </w:rPr>
              <w:t>lataforma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sidR="001F3AAE">
              <w:rPr>
                <w:rFonts w:ascii="Arial Narrow" w:hAnsi="Arial Narrow" w:cs="Arial"/>
              </w:rPr>
              <w:t xml:space="preserve">os conocimientos de la conducción de calor en estado transitorio. Atreves de: La </w:t>
            </w:r>
            <w:r w:rsidR="001F3AAE">
              <w:rPr>
                <w:rFonts w:ascii="Arial Narrow" w:hAnsi="Arial Narrow" w:cs="Arial"/>
              </w:rPr>
              <w:lastRenderedPageBreak/>
              <w:t>identificación de tipos, descripción, imagen-diagramas-esquemas, ventajas, desventajas, aplicaciones.</w:t>
            </w:r>
          </w:p>
          <w:p w:rsidR="008A4254" w:rsidRPr="008A4254" w:rsidRDefault="008A4254" w:rsidP="003A6129">
            <w:pPr>
              <w:pStyle w:val="Sinespaciado"/>
              <w:rPr>
                <w:rFonts w:ascii="Arial Narrow" w:hAnsi="Arial Narrow" w:cs="Arial"/>
                <w:b/>
              </w:rPr>
            </w:pPr>
            <w:r w:rsidRPr="008A4254">
              <w:rPr>
                <w:rFonts w:ascii="Arial Narrow" w:hAnsi="Arial Narrow" w:cs="Arial"/>
                <w:b/>
                <w:highlight w:val="lightGray"/>
              </w:rPr>
              <w:t xml:space="preserve">3.- </w:t>
            </w:r>
            <w:r w:rsidR="000D43ED">
              <w:rPr>
                <w:rFonts w:ascii="Arial Narrow" w:hAnsi="Arial Narrow" w:cs="Arial"/>
                <w:b/>
                <w:highlight w:val="lightGray"/>
              </w:rPr>
              <w:t>Infografía</w:t>
            </w:r>
            <w:r w:rsidR="000D43ED">
              <w:rPr>
                <w:rFonts w:ascii="Arial Narrow" w:hAnsi="Arial Narrow" w:cs="Arial"/>
                <w:b/>
              </w:rPr>
              <w:t>.</w:t>
            </w:r>
          </w:p>
          <w:p w:rsidR="00494C8A" w:rsidRDefault="00494C8A" w:rsidP="00494C8A">
            <w:pPr>
              <w:pStyle w:val="Sinespaciado"/>
              <w:rPr>
                <w:rFonts w:ascii="Arial Narrow" w:hAnsi="Arial Narrow" w:cs="Arial"/>
              </w:rPr>
            </w:pPr>
            <w:r w:rsidRPr="00443001">
              <w:rPr>
                <w:rFonts w:ascii="Arial Narrow" w:hAnsi="Arial Narrow" w:cs="Arial"/>
              </w:rPr>
              <w:t xml:space="preserve">• </w:t>
            </w:r>
            <w:r w:rsidR="000D43ED">
              <w:rPr>
                <w:rFonts w:ascii="Arial Narrow" w:hAnsi="Arial Narrow" w:cs="Arial"/>
              </w:rPr>
              <w:t xml:space="preserve">En equipos, </w:t>
            </w:r>
            <w:r w:rsidR="00871094">
              <w:rPr>
                <w:rFonts w:ascii="Arial Narrow" w:hAnsi="Arial Narrow" w:cs="Arial"/>
              </w:rPr>
              <w:t xml:space="preserve">realizan </w:t>
            </w:r>
            <w:r w:rsidRPr="00443001">
              <w:rPr>
                <w:rFonts w:ascii="Arial Narrow" w:hAnsi="Arial Narrow" w:cs="Arial"/>
              </w:rPr>
              <w:t>un</w:t>
            </w:r>
            <w:r w:rsidR="000D43ED">
              <w:rPr>
                <w:rFonts w:ascii="Arial Narrow" w:hAnsi="Arial Narrow" w:cs="Arial"/>
              </w:rPr>
              <w:t xml:space="preserve">a </w:t>
            </w:r>
            <w:r w:rsidR="00347C09">
              <w:rPr>
                <w:rFonts w:ascii="Arial Narrow" w:hAnsi="Arial Narrow" w:cs="Arial"/>
              </w:rPr>
              <w:t>infografía</w:t>
            </w:r>
            <w:r w:rsidR="00871094">
              <w:rPr>
                <w:rFonts w:ascii="Arial Narrow" w:hAnsi="Arial Narrow" w:cs="Arial"/>
              </w:rPr>
              <w:t xml:space="preserve"> </w:t>
            </w:r>
            <w:r w:rsidR="00871094" w:rsidRPr="00871094">
              <w:rPr>
                <w:rFonts w:ascii="Arial Narrow" w:hAnsi="Arial Narrow" w:cs="Arial"/>
              </w:rPr>
              <w:t>sobre la conducción de calor en estado transitorio.</w:t>
            </w:r>
            <w:r w:rsidR="00871094">
              <w:rPr>
                <w:rFonts w:ascii="Arial Narrow" w:hAnsi="Arial Narrow" w:cs="Arial"/>
              </w:rPr>
              <w:t xml:space="preserve"> Entregan e</w:t>
            </w:r>
            <w:r w:rsidRPr="00443001">
              <w:rPr>
                <w:rFonts w:ascii="Arial Narrow" w:hAnsi="Arial Narrow" w:cs="Arial"/>
              </w:rPr>
              <w:t>n</w:t>
            </w:r>
            <w:r w:rsidR="00970FC8" w:rsidRPr="00443001">
              <w:rPr>
                <w:rFonts w:ascii="Arial Narrow" w:hAnsi="Arial Narrow" w:cs="Arial"/>
              </w:rPr>
              <w:t xml:space="preserve"> forma presencial y/o en Línea</w:t>
            </w:r>
            <w:r w:rsidRPr="00443001">
              <w:rPr>
                <w:rFonts w:ascii="Arial Narrow" w:hAnsi="Arial Narrow" w:cs="Arial"/>
              </w:rPr>
              <w:t xml:space="preserve"> en la Plataforma</w:t>
            </w:r>
            <w:r w:rsidR="000D43ED">
              <w:rPr>
                <w:rFonts w:ascii="Arial Narrow" w:hAnsi="Arial Narrow" w:cs="Arial"/>
              </w:rPr>
              <w:t xml:space="preserve"> </w:t>
            </w:r>
            <w:r w:rsidRPr="00443001">
              <w:rPr>
                <w:rFonts w:ascii="Arial Narrow" w:hAnsi="Arial Narrow" w:cs="Arial"/>
              </w:rPr>
              <w:t xml:space="preserve">de </w:t>
            </w:r>
            <w:proofErr w:type="spellStart"/>
            <w:r w:rsidRPr="00443001">
              <w:rPr>
                <w:rFonts w:ascii="Arial Narrow" w:hAnsi="Arial Narrow" w:cs="Arial"/>
              </w:rPr>
              <w:t>classroom</w:t>
            </w:r>
            <w:proofErr w:type="spellEnd"/>
            <w:r w:rsidR="00871094">
              <w:rPr>
                <w:rFonts w:ascii="Arial Narrow" w:hAnsi="Arial Narrow" w:cs="Arial"/>
              </w:rPr>
              <w:t>.</w:t>
            </w:r>
            <w:r w:rsidRPr="00443001">
              <w:rPr>
                <w:rFonts w:ascii="Arial Narrow" w:hAnsi="Arial Narrow" w:cs="Arial"/>
              </w:rPr>
              <w:t xml:space="preserve"> </w:t>
            </w:r>
          </w:p>
          <w:p w:rsidR="00494C8A" w:rsidRPr="00384C3B" w:rsidRDefault="00494C8A" w:rsidP="00494C8A">
            <w:pPr>
              <w:pStyle w:val="Sinespaciado"/>
              <w:rPr>
                <w:rFonts w:ascii="Arial Narrow" w:hAnsi="Arial Narrow" w:cs="Arial"/>
              </w:rPr>
            </w:pPr>
          </w:p>
          <w:p w:rsidR="00494C8A" w:rsidRPr="00364786" w:rsidRDefault="00494C8A" w:rsidP="00332786">
            <w:pPr>
              <w:pStyle w:val="Sinespaciado"/>
              <w:jc w:val="both"/>
              <w:rPr>
                <w:rFonts w:ascii="Arial" w:hAnsi="Arial" w:cs="Arial"/>
                <w:b/>
                <w:sz w:val="20"/>
                <w:szCs w:val="20"/>
              </w:rPr>
            </w:pPr>
            <w:r w:rsidRPr="00872A1C">
              <w:rPr>
                <w:rFonts w:ascii="Arial Narrow" w:hAnsi="Arial Narrow" w:cs="Arial"/>
                <w:highlight w:val="cyan"/>
              </w:rPr>
              <w:t>NOTA.</w:t>
            </w:r>
            <w:r w:rsidRPr="008B3C6C">
              <w:rPr>
                <w:rFonts w:ascii="Arial Narrow" w:hAnsi="Arial Narrow" w:cs="Arial"/>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332786">
              <w:rPr>
                <w:rFonts w:ascii="Arial Narrow" w:hAnsi="Arial Narrow" w:cs="Arial"/>
                <w:highlight w:val="cyan"/>
              </w:rPr>
              <w:t>1</w:t>
            </w:r>
            <w:r w:rsidRPr="00535516">
              <w:rPr>
                <w:rFonts w:ascii="Arial Narrow" w:hAnsi="Arial Narrow" w:cs="Arial"/>
                <w:highlight w:val="cyan"/>
              </w:rPr>
              <w:t>-HSM)</w:t>
            </w:r>
          </w:p>
        </w:tc>
        <w:tc>
          <w:tcPr>
            <w:tcW w:w="4234" w:type="dxa"/>
          </w:tcPr>
          <w:p w:rsidR="00A96CB0" w:rsidRDefault="00A96CB0" w:rsidP="00A96CB0">
            <w:pPr>
              <w:pStyle w:val="Sinespaciado"/>
              <w:jc w:val="both"/>
              <w:rPr>
                <w:rFonts w:ascii="Arial" w:hAnsi="Arial" w:cs="Arial"/>
                <w:sz w:val="20"/>
                <w:szCs w:val="20"/>
              </w:rPr>
            </w:pPr>
            <w:r w:rsidRPr="00A96CB0">
              <w:rPr>
                <w:rFonts w:ascii="Arial" w:hAnsi="Arial" w:cs="Arial"/>
                <w:sz w:val="20"/>
                <w:szCs w:val="20"/>
              </w:rPr>
              <w:lastRenderedPageBreak/>
              <w:t xml:space="preserve">El facilitador interactúa con los alumnos, mediante la técnica expositiva, realiza el encuadre y explica los criterios de </w:t>
            </w:r>
            <w:proofErr w:type="gramStart"/>
            <w:r w:rsidRPr="00A96CB0">
              <w:rPr>
                <w:rFonts w:ascii="Arial" w:hAnsi="Arial" w:cs="Arial"/>
                <w:sz w:val="20"/>
                <w:szCs w:val="20"/>
              </w:rPr>
              <w:t>evaluación,  así</w:t>
            </w:r>
            <w:proofErr w:type="gramEnd"/>
            <w:r w:rsidRPr="00A96CB0">
              <w:rPr>
                <w:rFonts w:ascii="Arial" w:hAnsi="Arial" w:cs="Arial"/>
                <w:sz w:val="20"/>
                <w:szCs w:val="20"/>
              </w:rPr>
              <w:t xml:space="preserve"> como las evidencias que  deben integrar al portafolio.</w:t>
            </w:r>
          </w:p>
          <w:p w:rsidR="004037C2" w:rsidRDefault="004037C2" w:rsidP="00A96CB0">
            <w:pPr>
              <w:pStyle w:val="Sinespaciado"/>
              <w:jc w:val="both"/>
              <w:rPr>
                <w:rFonts w:ascii="Arial" w:hAnsi="Arial" w:cs="Arial"/>
                <w:sz w:val="20"/>
                <w:szCs w:val="20"/>
              </w:rPr>
            </w:pPr>
          </w:p>
          <w:p w:rsidR="004037C2" w:rsidRPr="00384C3B" w:rsidRDefault="004037C2" w:rsidP="004037C2">
            <w:pPr>
              <w:pStyle w:val="Sinespaciado"/>
              <w:rPr>
                <w:rFonts w:ascii="Arial Narrow" w:hAnsi="Arial Narrow" w:cs="Arial"/>
              </w:rPr>
            </w:pPr>
            <w:r w:rsidRPr="004037C2">
              <w:rPr>
                <w:rFonts w:ascii="Arial Narrow" w:hAnsi="Arial Narrow" w:cs="Arial"/>
                <w:highlight w:val="lightGray"/>
              </w:rPr>
              <w:t>Para realizar el resumen</w:t>
            </w:r>
            <w:r w:rsidRPr="004037C2">
              <w:rPr>
                <w:rFonts w:ascii="Arial Narrow" w:hAnsi="Arial Narrow" w:cs="Arial"/>
              </w:rPr>
              <w:t xml:space="preserve"> y entregarlo en la plataforma educativa de </w:t>
            </w:r>
            <w:proofErr w:type="spellStart"/>
            <w:r w:rsidRPr="004037C2">
              <w:rPr>
                <w:rFonts w:ascii="Arial Narrow" w:hAnsi="Arial Narrow" w:cs="Arial"/>
              </w:rPr>
              <w:t>classroom</w:t>
            </w:r>
            <w:proofErr w:type="spellEnd"/>
            <w:r w:rsidRPr="004037C2">
              <w:rPr>
                <w:rFonts w:ascii="Arial Narrow" w:hAnsi="Arial Narrow" w:cs="Arial"/>
              </w:rPr>
              <w:t>.</w:t>
            </w:r>
            <w:r w:rsidR="001A00B1">
              <w:rPr>
                <w:rFonts w:ascii="Arial Narrow" w:hAnsi="Arial Narrow" w:cs="Arial"/>
              </w:rPr>
              <w:t xml:space="preserve"> Se realiza de forma presencial y/o en </w:t>
            </w:r>
            <w:proofErr w:type="spellStart"/>
            <w:r w:rsidR="001A00B1">
              <w:rPr>
                <w:rFonts w:ascii="Arial Narrow" w:hAnsi="Arial Narrow" w:cs="Arial"/>
              </w:rPr>
              <w:t>linea</w:t>
            </w:r>
            <w:proofErr w:type="spellEnd"/>
            <w:r w:rsidR="001A00B1">
              <w:rPr>
                <w:rFonts w:ascii="Arial Narrow" w:hAnsi="Arial Narrow" w:cs="Arial"/>
              </w:rPr>
              <w:t>:</w:t>
            </w:r>
          </w:p>
          <w:p w:rsidR="004037C2" w:rsidRDefault="004037C2" w:rsidP="004037C2">
            <w:pPr>
              <w:pStyle w:val="Sinespaciado"/>
              <w:rPr>
                <w:rFonts w:ascii="Arial Narrow" w:hAnsi="Arial Narrow" w:cs="Arial"/>
              </w:rPr>
            </w:pPr>
            <w:r w:rsidRPr="00384C3B">
              <w:rPr>
                <w:rFonts w:ascii="Arial Narrow" w:hAnsi="Arial Narrow" w:cs="Arial"/>
              </w:rPr>
              <w:t xml:space="preserve">• Explicación </w:t>
            </w:r>
            <w:r w:rsidRPr="00094D37">
              <w:rPr>
                <w:rFonts w:ascii="Arial Narrow" w:hAnsi="Arial Narrow" w:cs="Arial"/>
              </w:rPr>
              <w:t>sobre</w:t>
            </w:r>
            <w:r w:rsidRPr="00094D37">
              <w:t xml:space="preserve"> </w:t>
            </w:r>
            <w:r w:rsidRPr="00094D37">
              <w:rPr>
                <w:rFonts w:ascii="Arial Narrow" w:hAnsi="Arial Narrow" w:cs="Arial"/>
              </w:rPr>
              <w:t>el desarrollo de un resumen de todos los subtemas,</w:t>
            </w:r>
            <w:r w:rsidRPr="00F84233">
              <w:rPr>
                <w:rFonts w:ascii="Arial Narrow" w:hAnsi="Arial Narrow" w:cs="Arial"/>
              </w:rPr>
              <w:t xml:space="preserve"> mencionando las especificaciones y la estructura.</w:t>
            </w:r>
          </w:p>
          <w:p w:rsidR="00A96CB0" w:rsidRPr="00A96CB0" w:rsidRDefault="00A96CB0" w:rsidP="00A96CB0">
            <w:pPr>
              <w:pStyle w:val="Sinespaciado"/>
              <w:jc w:val="both"/>
              <w:rPr>
                <w:rFonts w:ascii="Arial" w:hAnsi="Arial" w:cs="Arial"/>
                <w:sz w:val="20"/>
                <w:szCs w:val="20"/>
              </w:rPr>
            </w:pPr>
          </w:p>
          <w:p w:rsidR="00494C8A" w:rsidRPr="00384C3B" w:rsidRDefault="00494C8A" w:rsidP="00494C8A">
            <w:pPr>
              <w:pStyle w:val="Sinespaciado"/>
              <w:rPr>
                <w:rFonts w:ascii="Arial Narrow" w:hAnsi="Arial Narrow" w:cs="Arial"/>
              </w:rPr>
            </w:pPr>
            <w:r w:rsidRPr="00070EEF">
              <w:rPr>
                <w:rFonts w:ascii="Arial Narrow" w:hAnsi="Arial Narrow" w:cs="Arial"/>
                <w:highlight w:val="lightGray"/>
              </w:rPr>
              <w:t>Para resolver la</w:t>
            </w:r>
            <w:r w:rsidR="000D43ED">
              <w:rPr>
                <w:rFonts w:ascii="Arial Narrow" w:hAnsi="Arial Narrow" w:cs="Arial"/>
                <w:highlight w:val="lightGray"/>
              </w:rPr>
              <w:t>s actividades</w:t>
            </w:r>
            <w:r w:rsidRPr="00070EEF">
              <w:rPr>
                <w:rFonts w:ascii="Arial Narrow" w:hAnsi="Arial Narrow" w:cs="Arial"/>
                <w:highlight w:val="lightGray"/>
              </w:rPr>
              <w:t xml:space="preserve">, se realizará vía </w:t>
            </w:r>
            <w:r w:rsidR="00970FC8">
              <w:rPr>
                <w:rFonts w:ascii="Arial Narrow" w:hAnsi="Arial Narrow" w:cs="Arial"/>
                <w:highlight w:val="lightGray"/>
              </w:rPr>
              <w:t xml:space="preserve">clases presencial y/o en </w:t>
            </w:r>
            <w:r w:rsidR="00122AB1">
              <w:rPr>
                <w:rFonts w:ascii="Arial Narrow" w:hAnsi="Arial Narrow" w:cs="Arial"/>
                <w:highlight w:val="lightGray"/>
              </w:rPr>
              <w:t>línea</w:t>
            </w:r>
            <w:r w:rsidRPr="00070EEF">
              <w:rPr>
                <w:rFonts w:ascii="Arial Narrow" w:hAnsi="Arial Narrow" w:cs="Arial"/>
                <w:highlight w:val="lightGray"/>
              </w:rPr>
              <w:t>:</w:t>
            </w:r>
          </w:p>
          <w:p w:rsidR="000D43ED" w:rsidRDefault="00494C8A" w:rsidP="0097736B">
            <w:pPr>
              <w:pStyle w:val="Sinespaciado"/>
              <w:rPr>
                <w:rFonts w:ascii="Arial Narrow" w:hAnsi="Arial Narrow" w:cs="Arial"/>
              </w:rPr>
            </w:pPr>
            <w:r w:rsidRPr="00384C3B">
              <w:rPr>
                <w:rFonts w:ascii="Arial Narrow" w:hAnsi="Arial Narrow" w:cs="Arial"/>
              </w:rPr>
              <w:t>• Exposición Efectiva sobre</w:t>
            </w:r>
            <w:r>
              <w:rPr>
                <w:rFonts w:ascii="Arial Narrow" w:hAnsi="Arial Narrow" w:cs="Arial"/>
              </w:rPr>
              <w:t xml:space="preserve"> </w:t>
            </w:r>
            <w:r w:rsidR="000D43ED">
              <w:rPr>
                <w:rFonts w:ascii="Arial Narrow" w:hAnsi="Arial Narrow" w:cs="Arial"/>
              </w:rPr>
              <w:t>e</w:t>
            </w:r>
            <w:r>
              <w:rPr>
                <w:rFonts w:ascii="Arial Narrow" w:hAnsi="Arial Narrow" w:cs="Arial"/>
              </w:rPr>
              <w:t>l</w:t>
            </w:r>
            <w:r w:rsidR="000D43ED">
              <w:rPr>
                <w:rFonts w:ascii="Arial Narrow" w:hAnsi="Arial Narrow" w:cs="Arial"/>
              </w:rPr>
              <w:t xml:space="preserve"> a</w:t>
            </w:r>
            <w:r w:rsidR="000D43ED" w:rsidRPr="000D43ED">
              <w:rPr>
                <w:rFonts w:ascii="Arial Narrow" w:hAnsi="Arial Narrow" w:cs="Arial"/>
              </w:rPr>
              <w:t>nálisis</w:t>
            </w:r>
            <w:r w:rsidR="000D43ED">
              <w:rPr>
                <w:rFonts w:ascii="Arial Narrow" w:hAnsi="Arial Narrow" w:cs="Arial"/>
              </w:rPr>
              <w:t xml:space="preserve"> de conducción de calor </w:t>
            </w:r>
            <w:r w:rsidR="000D43ED" w:rsidRPr="000D43ED">
              <w:rPr>
                <w:rFonts w:ascii="Arial Narrow" w:hAnsi="Arial Narrow" w:cs="Arial"/>
              </w:rPr>
              <w:t>por parámetros del transitorio.</w:t>
            </w:r>
          </w:p>
          <w:p w:rsidR="00281B45" w:rsidRDefault="00494C8A" w:rsidP="0097736B">
            <w:pPr>
              <w:pStyle w:val="Sinespaciado"/>
              <w:rPr>
                <w:rFonts w:ascii="Arial Narrow" w:hAnsi="Arial Narrow" w:cs="Arial"/>
              </w:rPr>
            </w:pPr>
            <w:r w:rsidRPr="00384C3B">
              <w:rPr>
                <w:rFonts w:ascii="Arial Narrow" w:hAnsi="Arial Narrow" w:cs="Arial"/>
              </w:rPr>
              <w:t xml:space="preserve">• Exposición Efectiva sobre </w:t>
            </w:r>
            <w:r w:rsidR="000D43ED">
              <w:rPr>
                <w:rFonts w:ascii="Arial Narrow" w:hAnsi="Arial Narrow" w:cs="Arial"/>
              </w:rPr>
              <w:t>la conducción de calor en pared plana.</w:t>
            </w:r>
            <w:r w:rsidR="0097736B">
              <w:rPr>
                <w:rFonts w:ascii="Arial Narrow" w:hAnsi="Arial Narrow" w:cs="Arial"/>
              </w:rPr>
              <w:t xml:space="preserve"> </w:t>
            </w:r>
          </w:p>
          <w:p w:rsidR="000D43ED" w:rsidRDefault="00494C8A" w:rsidP="00494C8A">
            <w:pPr>
              <w:pStyle w:val="Sinespaciado"/>
              <w:rPr>
                <w:rFonts w:ascii="Arial Narrow" w:hAnsi="Arial Narrow" w:cs="Arial"/>
              </w:rPr>
            </w:pPr>
            <w:r w:rsidRPr="00490F9F">
              <w:rPr>
                <w:rFonts w:ascii="Arial Narrow" w:hAnsi="Arial Narrow" w:cs="Arial"/>
              </w:rPr>
              <w:lastRenderedPageBreak/>
              <w:t>• Exposición demostrativa de</w:t>
            </w:r>
            <w:r w:rsidR="000D43ED">
              <w:rPr>
                <w:rFonts w:ascii="Arial Narrow" w:hAnsi="Arial Narrow" w:cs="Arial"/>
              </w:rPr>
              <w:t xml:space="preserve"> la conducción de calor en sistemas radiales.</w:t>
            </w:r>
            <w:r w:rsidRPr="00490F9F">
              <w:rPr>
                <w:rFonts w:ascii="Arial Narrow" w:hAnsi="Arial Narrow" w:cs="Arial"/>
              </w:rPr>
              <w:t xml:space="preserve"> </w:t>
            </w:r>
          </w:p>
          <w:p w:rsidR="000D43ED" w:rsidRPr="000D43ED" w:rsidRDefault="000D43ED" w:rsidP="000D43ED">
            <w:pPr>
              <w:pStyle w:val="Sinespaciado"/>
              <w:rPr>
                <w:rFonts w:ascii="Arial Narrow" w:hAnsi="Arial Narrow" w:cs="Arial"/>
              </w:rPr>
            </w:pPr>
            <w:r>
              <w:rPr>
                <w:rFonts w:ascii="Arial Narrow" w:hAnsi="Arial Narrow" w:cs="Arial"/>
              </w:rPr>
              <w:t>• Exposición Efectiva sobre la a</w:t>
            </w:r>
            <w:r w:rsidRPr="000D43ED">
              <w:rPr>
                <w:rFonts w:ascii="Arial Narrow" w:hAnsi="Arial Narrow" w:cs="Arial"/>
              </w:rPr>
              <w:t>plicación de análisis numérico (diferencias</w:t>
            </w:r>
          </w:p>
          <w:p w:rsidR="00281B45" w:rsidRPr="00490F9F" w:rsidRDefault="000D43ED" w:rsidP="000D43ED">
            <w:pPr>
              <w:pStyle w:val="Sinespaciado"/>
              <w:rPr>
                <w:rFonts w:ascii="Arial Narrow" w:hAnsi="Arial Narrow" w:cs="Arial"/>
              </w:rPr>
            </w:pPr>
            <w:r>
              <w:rPr>
                <w:rFonts w:ascii="Arial Narrow" w:hAnsi="Arial Narrow" w:cs="Arial"/>
              </w:rPr>
              <w:t>finitas, volumen finito) en la conducción de calor en estado transitorio.</w:t>
            </w:r>
          </w:p>
          <w:p w:rsidR="00490F9F" w:rsidRDefault="00490F9F" w:rsidP="00281B45">
            <w:pPr>
              <w:pStyle w:val="Sinespaciado"/>
              <w:rPr>
                <w:rFonts w:ascii="Arial Narrow" w:hAnsi="Arial Narrow" w:cs="Arial"/>
              </w:rPr>
            </w:pPr>
          </w:p>
          <w:p w:rsidR="00494C8A" w:rsidRDefault="00494C8A" w:rsidP="00494C8A">
            <w:pPr>
              <w:pStyle w:val="Sinespaciado"/>
              <w:rPr>
                <w:rFonts w:ascii="Arial Narrow" w:hAnsi="Arial Narrow" w:cs="Arial"/>
              </w:rPr>
            </w:pPr>
            <w:r w:rsidRPr="002B788B">
              <w:rPr>
                <w:rFonts w:ascii="Arial Narrow" w:hAnsi="Arial Narrow" w:cs="Arial"/>
                <w:highlight w:val="lightGray"/>
              </w:rPr>
              <w:t xml:space="preserve">• Vía </w:t>
            </w:r>
            <w:r w:rsidR="00956FAF">
              <w:rPr>
                <w:rFonts w:ascii="Arial Narrow" w:hAnsi="Arial Narrow" w:cs="Arial"/>
                <w:highlight w:val="lightGray"/>
              </w:rPr>
              <w:t>clases presencial y/o en línea</w:t>
            </w:r>
            <w:r w:rsidR="00A61622">
              <w:rPr>
                <w:rFonts w:ascii="Arial Narrow" w:hAnsi="Arial Narrow" w:cs="Arial"/>
                <w:highlight w:val="lightGray"/>
              </w:rPr>
              <w:t>, realiza retroalimentación de la infografía entregada</w:t>
            </w:r>
            <w:r w:rsidR="00A61622">
              <w:rPr>
                <w:rFonts w:ascii="Arial Narrow" w:hAnsi="Arial Narrow" w:cs="Arial"/>
              </w:rPr>
              <w:t>.</w:t>
            </w:r>
          </w:p>
          <w:p w:rsidR="00FA053D" w:rsidRDefault="00FA053D" w:rsidP="00494C8A">
            <w:pPr>
              <w:pStyle w:val="Sinespaciado"/>
              <w:jc w:val="both"/>
              <w:rPr>
                <w:rFonts w:ascii="Arial Narrow" w:hAnsi="Arial Narrow" w:cs="Arial"/>
              </w:rPr>
            </w:pPr>
          </w:p>
          <w:p w:rsidR="00292DBE" w:rsidRPr="00364786" w:rsidRDefault="00494C8A" w:rsidP="00494C8A">
            <w:pPr>
              <w:pStyle w:val="Sinespaciado"/>
              <w:jc w:val="both"/>
              <w:rPr>
                <w:rFonts w:ascii="Arial" w:hAnsi="Arial" w:cs="Arial"/>
                <w:b/>
                <w:sz w:val="20"/>
                <w:szCs w:val="20"/>
              </w:rPr>
            </w:pPr>
            <w:r w:rsidRPr="00872A1C">
              <w:rPr>
                <w:rFonts w:ascii="Arial Narrow" w:hAnsi="Arial Narrow" w:cs="Arial"/>
                <w:highlight w:val="cyan"/>
              </w:rPr>
              <w:t>NOTA:</w:t>
            </w:r>
            <w:r>
              <w:rPr>
                <w:rFonts w:ascii="Arial Narrow" w:hAnsi="Arial Narrow" w:cs="Arial"/>
              </w:rPr>
              <w:t xml:space="preserve"> </w:t>
            </w:r>
            <w:r w:rsidRPr="009D78C2">
              <w:rPr>
                <w:rFonts w:ascii="Arial Narrow" w:hAnsi="Arial Narrow" w:cs="Arial"/>
              </w:rPr>
              <w:t xml:space="preserve">Las videoconferencias se llevarán a cabo en los días programados con horas teóricas </w:t>
            </w:r>
            <w:r>
              <w:rPr>
                <w:rFonts w:ascii="Arial Narrow" w:hAnsi="Arial Narrow" w:cs="Arial"/>
              </w:rPr>
              <w:t xml:space="preserve">acorde al horario de la materia </w:t>
            </w:r>
            <w:r w:rsidRPr="00535516">
              <w:rPr>
                <w:rFonts w:ascii="Arial Narrow" w:hAnsi="Arial Narrow" w:cs="Arial"/>
                <w:highlight w:val="cyan"/>
              </w:rPr>
              <w:t>(3-HSM)</w:t>
            </w:r>
          </w:p>
        </w:tc>
        <w:tc>
          <w:tcPr>
            <w:tcW w:w="2111" w:type="dxa"/>
          </w:tcPr>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lastRenderedPageBreak/>
              <w:t>• Capacidad de abstracción, análisis y síntesis</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Capacidad de aplicar los conocimientos en la práctica.</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Habilidad para trabajar en forma autónoma.</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Capacidad para identificar, plantear y resolver problemas</w:t>
            </w:r>
          </w:p>
          <w:p w:rsidR="009B762A" w:rsidRDefault="00481E10" w:rsidP="00481E10">
            <w:pPr>
              <w:pStyle w:val="Sinespaciado"/>
              <w:jc w:val="both"/>
              <w:rPr>
                <w:rFonts w:ascii="Arial" w:hAnsi="Arial" w:cs="Arial"/>
                <w:sz w:val="20"/>
                <w:szCs w:val="20"/>
              </w:rPr>
            </w:pPr>
            <w:r w:rsidRPr="00481E10">
              <w:rPr>
                <w:rFonts w:ascii="Arial" w:hAnsi="Arial" w:cs="Arial"/>
                <w:sz w:val="20"/>
                <w:szCs w:val="20"/>
              </w:rPr>
              <w:t>• Búsqueda de Logro.</w:t>
            </w: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292DBE" w:rsidRPr="00862CFC" w:rsidRDefault="00292DBE" w:rsidP="009B762A">
            <w:pPr>
              <w:pStyle w:val="Sinespaciado"/>
              <w:jc w:val="both"/>
              <w:rPr>
                <w:rFonts w:ascii="Arial" w:hAnsi="Arial" w:cs="Arial"/>
                <w:sz w:val="20"/>
                <w:szCs w:val="20"/>
              </w:rPr>
            </w:pPr>
          </w:p>
        </w:tc>
        <w:tc>
          <w:tcPr>
            <w:tcW w:w="1268" w:type="dxa"/>
          </w:tcPr>
          <w:p w:rsidR="004A0723" w:rsidRDefault="002D6AD8" w:rsidP="00065A11">
            <w:pPr>
              <w:pStyle w:val="Sinespaciado"/>
              <w:jc w:val="center"/>
              <w:rPr>
                <w:rFonts w:ascii="Arial" w:hAnsi="Arial" w:cs="Arial"/>
                <w:sz w:val="20"/>
                <w:szCs w:val="20"/>
              </w:rPr>
            </w:pPr>
            <w:r>
              <w:rPr>
                <w:rFonts w:ascii="Arial" w:hAnsi="Arial" w:cs="Arial"/>
                <w:sz w:val="20"/>
                <w:szCs w:val="20"/>
              </w:rPr>
              <w:t>8</w:t>
            </w:r>
          </w:p>
          <w:p w:rsidR="00E73D53" w:rsidRDefault="00E73D53" w:rsidP="00065A11">
            <w:pPr>
              <w:pStyle w:val="Sinespaciado"/>
              <w:jc w:val="center"/>
              <w:rPr>
                <w:rFonts w:ascii="Arial" w:hAnsi="Arial" w:cs="Arial"/>
                <w:sz w:val="20"/>
                <w:szCs w:val="20"/>
              </w:rPr>
            </w:pPr>
          </w:p>
          <w:p w:rsidR="00292DBE" w:rsidRPr="00862CFC" w:rsidRDefault="00E73D53" w:rsidP="00065A11">
            <w:pPr>
              <w:pStyle w:val="Sinespaciado"/>
              <w:jc w:val="center"/>
              <w:rPr>
                <w:rFonts w:ascii="Arial" w:hAnsi="Arial" w:cs="Arial"/>
                <w:sz w:val="20"/>
                <w:szCs w:val="20"/>
              </w:rPr>
            </w:pPr>
            <w:r>
              <w:rPr>
                <w:rFonts w:ascii="Arial" w:hAnsi="Arial" w:cs="Arial"/>
                <w:sz w:val="20"/>
                <w:szCs w:val="20"/>
              </w:rPr>
              <w:t>(</w:t>
            </w:r>
            <w:r w:rsidR="002D6AD8">
              <w:rPr>
                <w:rFonts w:ascii="Arial" w:hAnsi="Arial" w:cs="Arial"/>
                <w:sz w:val="20"/>
                <w:szCs w:val="20"/>
              </w:rPr>
              <w:t>6</w:t>
            </w:r>
            <w:r w:rsidR="00D914AC">
              <w:rPr>
                <w:rFonts w:ascii="Arial" w:hAnsi="Arial" w:cs="Arial"/>
                <w:sz w:val="20"/>
                <w:szCs w:val="20"/>
              </w:rPr>
              <w:t>-</w:t>
            </w:r>
            <w:r w:rsidR="00034B87">
              <w:rPr>
                <w:rFonts w:ascii="Arial" w:hAnsi="Arial" w:cs="Arial"/>
                <w:sz w:val="20"/>
                <w:szCs w:val="20"/>
              </w:rPr>
              <w:t>2</w:t>
            </w:r>
            <w:r>
              <w:rPr>
                <w:rFonts w:ascii="Arial" w:hAnsi="Arial" w:cs="Arial"/>
                <w:sz w:val="20"/>
                <w:szCs w:val="20"/>
              </w:rPr>
              <w:t>)</w:t>
            </w:r>
          </w:p>
        </w:tc>
      </w:tr>
    </w:tbl>
    <w:p w:rsidR="00292DBE" w:rsidRDefault="00292DBE" w:rsidP="00292DBE">
      <w:pPr>
        <w:pStyle w:val="Sinespaciado"/>
        <w:rPr>
          <w:rFonts w:ascii="Arial" w:hAnsi="Arial" w:cs="Arial"/>
          <w:sz w:val="20"/>
          <w:szCs w:val="20"/>
        </w:rPr>
      </w:pPr>
    </w:p>
    <w:p w:rsidR="00496FA1" w:rsidRDefault="00496FA1"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AB707F">
              <w:rPr>
                <w:b/>
                <w:sz w:val="20"/>
                <w:szCs w:val="20"/>
              </w:rPr>
              <w:t>A). 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AB707F">
            <w:pPr>
              <w:pStyle w:val="Default"/>
              <w:rPr>
                <w:sz w:val="20"/>
                <w:szCs w:val="20"/>
              </w:rPr>
            </w:pPr>
            <w:r w:rsidRPr="00AB707F">
              <w:rPr>
                <w:b/>
                <w:sz w:val="20"/>
                <w:szCs w:val="20"/>
              </w:rPr>
              <w:t xml:space="preserve">C). </w:t>
            </w:r>
            <w:r w:rsidR="00AB707F" w:rsidRPr="00AB707F">
              <w:rPr>
                <w:b/>
                <w:sz w:val="20"/>
                <w:szCs w:val="20"/>
              </w:rPr>
              <w:t>Tabla comparativa</w:t>
            </w:r>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sidR="00AB707F">
              <w:rPr>
                <w:sz w:val="20"/>
                <w:szCs w:val="20"/>
              </w:rPr>
              <w:t>tabla comparativa</w:t>
            </w:r>
            <w:r w:rsidR="00332786">
              <w:rPr>
                <w:sz w:val="20"/>
                <w:szCs w:val="20"/>
              </w:rPr>
              <w:t>)</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1F3AAE">
            <w:pPr>
              <w:pStyle w:val="Default"/>
              <w:rPr>
                <w:sz w:val="20"/>
                <w:szCs w:val="20"/>
              </w:rPr>
            </w:pPr>
            <w:r w:rsidRPr="00AB707F">
              <w:rPr>
                <w:b/>
                <w:sz w:val="20"/>
                <w:szCs w:val="20"/>
              </w:rPr>
              <w:t xml:space="preserve">D). </w:t>
            </w:r>
            <w:r w:rsidR="00AB707F" w:rsidRPr="00AB707F">
              <w:rPr>
                <w:b/>
                <w:sz w:val="20"/>
                <w:szCs w:val="20"/>
              </w:rPr>
              <w:t>Infografía</w:t>
            </w:r>
            <w:r w:rsidRPr="00AB707F">
              <w:rPr>
                <w:b/>
                <w:sz w:val="20"/>
                <w:szCs w:val="20"/>
              </w:rPr>
              <w:t>.</w:t>
            </w:r>
            <w:r w:rsidRPr="009E38BE">
              <w:rPr>
                <w:sz w:val="20"/>
                <w:szCs w:val="20"/>
              </w:rPr>
              <w:t xml:space="preserve"> Demuestra la capacidad de aprender mediante la solución correcta de los problemas y el dominio de los subtemas indicados en el tema (Realiza</w:t>
            </w:r>
            <w:r w:rsidR="001F3AAE">
              <w:rPr>
                <w:sz w:val="20"/>
                <w:szCs w:val="20"/>
              </w:rPr>
              <w:t xml:space="preserve">n </w:t>
            </w:r>
            <w:r w:rsidR="00AB707F">
              <w:rPr>
                <w:sz w:val="20"/>
                <w:szCs w:val="20"/>
              </w:rPr>
              <w:t>infografía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Default="00292DBE" w:rsidP="00292DBE">
      <w:pPr>
        <w:pStyle w:val="Sinespaciado"/>
        <w:rPr>
          <w:rFonts w:ascii="Arial" w:hAnsi="Arial" w:cs="Arial"/>
          <w:sz w:val="20"/>
          <w:szCs w:val="20"/>
        </w:rPr>
      </w:pPr>
    </w:p>
    <w:p w:rsidR="00352D6B" w:rsidRPr="00862CFC" w:rsidRDefault="00352D6B"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592"/>
        <w:gridCol w:w="2386"/>
      </w:tblGrid>
      <w:tr w:rsidR="00292DBE" w:rsidRPr="00862CFC" w:rsidTr="00E24F76">
        <w:tc>
          <w:tcPr>
            <w:tcW w:w="3249"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Desempeño</w:t>
            </w:r>
          </w:p>
        </w:tc>
        <w:tc>
          <w:tcPr>
            <w:tcW w:w="2104"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Nivel de desempeño</w:t>
            </w:r>
          </w:p>
        </w:tc>
        <w:tc>
          <w:tcPr>
            <w:tcW w:w="5670"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Indicadores de Alcance</w:t>
            </w:r>
          </w:p>
        </w:tc>
        <w:tc>
          <w:tcPr>
            <w:tcW w:w="2410"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Valoración numérica</w:t>
            </w:r>
          </w:p>
        </w:tc>
      </w:tr>
      <w:tr w:rsidR="00292DBE" w:rsidRPr="00862CFC" w:rsidTr="009540F2">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5670"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lastRenderedPageBreak/>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Notable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Bueno</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Suficiente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9540F2">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Insuficiente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106009" w:rsidRDefault="001D56AB" w:rsidP="00FE4074">
            <w:pPr>
              <w:spacing w:after="0" w:line="240" w:lineRule="auto"/>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lastRenderedPageBreak/>
              <w:t>Resumen</w:t>
            </w:r>
            <w:r w:rsidRPr="004B5423">
              <w:rPr>
                <w:rFonts w:ascii="Arial" w:eastAsia="Times New Roman" w:hAnsi="Arial" w:cs="Arial"/>
                <w:color w:val="000000"/>
                <w:sz w:val="20"/>
                <w:szCs w:val="20"/>
                <w:lang w:eastAsia="es-MX"/>
              </w:rPr>
              <w:t xml:space="preserve">. </w:t>
            </w:r>
            <w:r w:rsidR="00FE4074">
              <w:rPr>
                <w:rFonts w:ascii="Arial" w:eastAsia="Times New Roman" w:hAnsi="Arial" w:cs="Arial"/>
                <w:color w:val="000000"/>
                <w:sz w:val="20"/>
                <w:szCs w:val="20"/>
                <w:lang w:eastAsia="es-MX"/>
              </w:rPr>
              <w:t>Realizan r</w:t>
            </w:r>
            <w:r w:rsidRPr="004B5423">
              <w:rPr>
                <w:rFonts w:ascii="Arial" w:eastAsia="Times New Roman" w:hAnsi="Arial" w:cs="Arial"/>
                <w:color w:val="000000"/>
                <w:sz w:val="20"/>
                <w:szCs w:val="20"/>
                <w:lang w:eastAsia="es-MX"/>
              </w:rPr>
              <w:t>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687182" w:rsidP="00550658">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Tabla </w:t>
            </w:r>
            <w:r w:rsidR="00590389">
              <w:rPr>
                <w:rFonts w:ascii="Arial" w:eastAsia="Times New Roman" w:hAnsi="Arial" w:cs="Arial"/>
                <w:b/>
                <w:color w:val="000000"/>
                <w:sz w:val="20"/>
                <w:szCs w:val="20"/>
                <w:lang w:eastAsia="es-MX"/>
              </w:rPr>
              <w:t>comparativa. -</w:t>
            </w:r>
            <w:r>
              <w:rPr>
                <w:rFonts w:ascii="Arial" w:eastAsia="Times New Roman" w:hAnsi="Arial" w:cs="Arial"/>
                <w:b/>
                <w:color w:val="000000"/>
                <w:sz w:val="20"/>
                <w:szCs w:val="20"/>
                <w:lang w:eastAsia="es-MX"/>
              </w:rPr>
              <w:t xml:space="preserve"> </w:t>
            </w:r>
            <w:r w:rsidR="001D56AB"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Realizan tabla comparativa </w:t>
            </w:r>
            <w:r w:rsidR="001D56AB" w:rsidRPr="004B5423">
              <w:rPr>
                <w:rFonts w:ascii="Arial" w:eastAsia="Times New Roman" w:hAnsi="Arial" w:cs="Arial"/>
                <w:color w:val="000000"/>
                <w:sz w:val="20"/>
                <w:szCs w:val="20"/>
                <w:lang w:eastAsia="es-MX"/>
              </w:rPr>
              <w:t>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F6335D">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Realiza </w:t>
            </w:r>
            <w:r w:rsidR="00F6335D">
              <w:rPr>
                <w:rFonts w:ascii="Arial" w:eastAsia="Times New Roman" w:hAnsi="Arial" w:cs="Arial"/>
                <w:color w:val="000000"/>
                <w:sz w:val="20"/>
                <w:szCs w:val="20"/>
                <w:lang w:eastAsia="es-MX"/>
              </w:rPr>
              <w:t>tabla comparativa.</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F6335D" w:rsidRDefault="00590389" w:rsidP="00550658">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Infografía</w:t>
            </w:r>
            <w:r w:rsidRPr="00F6335D">
              <w:rPr>
                <w:rFonts w:ascii="Arial" w:eastAsia="Times New Roman" w:hAnsi="Arial" w:cs="Arial"/>
                <w:color w:val="000000"/>
                <w:sz w:val="20"/>
                <w:szCs w:val="20"/>
                <w:lang w:eastAsia="es-MX"/>
              </w:rPr>
              <w:t>. -</w:t>
            </w:r>
            <w:r w:rsidR="00F6335D" w:rsidRPr="00F6335D">
              <w:rPr>
                <w:rFonts w:ascii="Arial" w:eastAsia="Times New Roman" w:hAnsi="Arial" w:cs="Arial"/>
                <w:color w:val="000000"/>
                <w:sz w:val="20"/>
                <w:szCs w:val="20"/>
                <w:lang w:eastAsia="es-MX"/>
              </w:rPr>
              <w:t xml:space="preserve"> Realizan infografía </w:t>
            </w:r>
            <w:r w:rsidR="001D56AB" w:rsidRPr="00F6335D">
              <w:rPr>
                <w:rFonts w:ascii="Arial" w:eastAsia="Times New Roman" w:hAnsi="Arial" w:cs="Arial"/>
                <w:color w:val="000000"/>
                <w:sz w:val="20"/>
                <w:szCs w:val="20"/>
                <w:lang w:eastAsia="es-MX"/>
              </w:rPr>
              <w:t>de los subtemas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6B363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w:t>
            </w:r>
            <w:r w:rsidR="006B363A">
              <w:rPr>
                <w:rFonts w:ascii="Arial" w:eastAsia="Times New Roman" w:hAnsi="Arial" w:cs="Arial"/>
                <w:i/>
                <w:color w:val="000000"/>
                <w:sz w:val="20"/>
                <w:szCs w:val="20"/>
                <w:lang w:eastAsia="es-MX"/>
              </w:rPr>
              <w:t>n</w:t>
            </w:r>
            <w:r w:rsidRPr="00F07DB1">
              <w:rPr>
                <w:rFonts w:ascii="Arial" w:eastAsia="Times New Roman" w:hAnsi="Arial" w:cs="Arial"/>
                <w:i/>
                <w:color w:val="000000"/>
                <w:sz w:val="20"/>
                <w:szCs w:val="20"/>
                <w:lang w:eastAsia="es-MX"/>
              </w:rPr>
              <w:t xml:space="preserve"> </w:t>
            </w:r>
            <w:r w:rsidR="006375D2">
              <w:rPr>
                <w:rFonts w:ascii="Arial" w:eastAsia="Times New Roman" w:hAnsi="Arial" w:cs="Arial"/>
                <w:i/>
                <w:color w:val="000000"/>
                <w:sz w:val="20"/>
                <w:szCs w:val="20"/>
                <w:lang w:eastAsia="es-MX"/>
              </w:rPr>
              <w:t>infografía</w:t>
            </w:r>
            <w:r w:rsidR="006B363A">
              <w:rPr>
                <w:rFonts w:ascii="Arial" w:eastAsia="Times New Roman" w:hAnsi="Arial" w:cs="Arial"/>
                <w:i/>
                <w:color w:val="000000"/>
                <w:sz w:val="20"/>
                <w:szCs w:val="20"/>
                <w:lang w:eastAsia="es-MX"/>
              </w:rPr>
              <w:t>.</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292DBE" w:rsidP="001A02A0">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8E61EC" w:rsidRPr="00862CFC" w:rsidTr="00EF2C95">
        <w:tc>
          <w:tcPr>
            <w:tcW w:w="13433" w:type="dxa"/>
          </w:tcPr>
          <w:p w:rsidR="008E61EC" w:rsidRPr="00862CFC" w:rsidRDefault="008E61EC" w:rsidP="00EF2C95">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292DBE" w:rsidRDefault="00292DBE"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Pr="00862CFC" w:rsidRDefault="00150C23" w:rsidP="00292DBE">
      <w:pPr>
        <w:pStyle w:val="Sinespaciado"/>
        <w:rPr>
          <w:rFonts w:ascii="Arial" w:hAnsi="Arial" w:cs="Arial"/>
          <w:sz w:val="20"/>
          <w:szCs w:val="20"/>
        </w:rPr>
      </w:pPr>
    </w:p>
    <w:p w:rsidR="00292DBE" w:rsidRPr="00862CFC" w:rsidRDefault="00292DBE" w:rsidP="001A02A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8"/>
        <w:gridCol w:w="1973"/>
        <w:gridCol w:w="6127"/>
      </w:tblGrid>
      <w:tr w:rsidR="00292DBE" w:rsidRPr="00862CFC" w:rsidTr="009540F2">
        <w:tc>
          <w:tcPr>
            <w:tcW w:w="1838" w:type="dxa"/>
          </w:tcPr>
          <w:p w:rsidR="00F434DE" w:rsidRDefault="00F434DE"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F434DE" w:rsidRDefault="00F434DE"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F434DE" w:rsidRDefault="00F434DE"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DB6355" w:rsidRPr="00DB6355" w:rsidRDefault="00DB6355" w:rsidP="00DB6355">
            <w:pPr>
              <w:pStyle w:val="Sinespaciado"/>
              <w:jc w:val="both"/>
              <w:rPr>
                <w:rFonts w:ascii="Arial Narrow" w:hAnsi="Arial Narrow" w:cs="Arial"/>
                <w:sz w:val="20"/>
                <w:szCs w:val="20"/>
              </w:rPr>
            </w:pPr>
            <w:r w:rsidRPr="00DB6355">
              <w:rPr>
                <w:rFonts w:ascii="Arial Narrow" w:hAnsi="Arial Narrow" w:cs="Arial"/>
                <w:sz w:val="20"/>
                <w:szCs w:val="20"/>
              </w:rPr>
              <w:t>Calcular el coeficiente de transferencia de</w:t>
            </w:r>
            <w:r>
              <w:rPr>
                <w:rFonts w:ascii="Arial Narrow" w:hAnsi="Arial Narrow" w:cs="Arial"/>
                <w:sz w:val="20"/>
                <w:szCs w:val="20"/>
              </w:rPr>
              <w:t xml:space="preserve"> </w:t>
            </w:r>
            <w:r w:rsidRPr="00DB6355">
              <w:rPr>
                <w:rFonts w:ascii="Arial Narrow" w:hAnsi="Arial Narrow" w:cs="Arial"/>
                <w:sz w:val="20"/>
                <w:szCs w:val="20"/>
              </w:rPr>
              <w:t>calor por convección natural o libre para</w:t>
            </w:r>
          </w:p>
          <w:p w:rsidR="00292DBE" w:rsidRPr="009D6FCE" w:rsidRDefault="00DB6355" w:rsidP="00DB6355">
            <w:pPr>
              <w:pStyle w:val="Sinespaciado"/>
              <w:jc w:val="both"/>
              <w:rPr>
                <w:rFonts w:ascii="Arial Narrow" w:hAnsi="Arial Narrow" w:cs="Arial"/>
                <w:sz w:val="20"/>
                <w:szCs w:val="20"/>
              </w:rPr>
            </w:pPr>
            <w:r w:rsidRPr="00DB6355">
              <w:rPr>
                <w:rFonts w:ascii="Arial Narrow" w:hAnsi="Arial Narrow" w:cs="Arial"/>
                <w:sz w:val="20"/>
                <w:szCs w:val="20"/>
              </w:rPr>
              <w:t>diferentes situaciones prácticas.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39"/>
        <w:gridCol w:w="3726"/>
        <w:gridCol w:w="4234"/>
        <w:gridCol w:w="2111"/>
        <w:gridCol w:w="1268"/>
      </w:tblGrid>
      <w:tr w:rsidR="00292DBE" w:rsidRPr="00862CFC" w:rsidTr="00E8607A">
        <w:tc>
          <w:tcPr>
            <w:tcW w:w="1939"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Temas y subtemas para desarrollar la competencia específica</w:t>
            </w:r>
          </w:p>
        </w:tc>
        <w:tc>
          <w:tcPr>
            <w:tcW w:w="3726"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Actividades de aprendizaje</w:t>
            </w:r>
          </w:p>
        </w:tc>
        <w:tc>
          <w:tcPr>
            <w:tcW w:w="4234"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Actividades de enseñanza</w:t>
            </w:r>
          </w:p>
        </w:tc>
        <w:tc>
          <w:tcPr>
            <w:tcW w:w="2111"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Desarrollo de competencias genéricas</w:t>
            </w:r>
          </w:p>
        </w:tc>
        <w:tc>
          <w:tcPr>
            <w:tcW w:w="1268"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Horas teórico-práctica</w:t>
            </w:r>
          </w:p>
        </w:tc>
      </w:tr>
      <w:tr w:rsidR="00292DBE" w:rsidRPr="00862CFC" w:rsidTr="00E8607A">
        <w:tc>
          <w:tcPr>
            <w:tcW w:w="1939" w:type="dxa"/>
          </w:tcPr>
          <w:p w:rsidR="0067688A" w:rsidRDefault="00F0537E" w:rsidP="00DB6355">
            <w:pPr>
              <w:pStyle w:val="Sinespaciado"/>
              <w:jc w:val="both"/>
              <w:rPr>
                <w:rFonts w:ascii="Arial" w:hAnsi="Arial" w:cs="Arial"/>
                <w:b/>
                <w:sz w:val="20"/>
                <w:szCs w:val="20"/>
              </w:rPr>
            </w:pPr>
            <w:r w:rsidRPr="00F0537E">
              <w:rPr>
                <w:rFonts w:ascii="Arial" w:hAnsi="Arial" w:cs="Arial"/>
                <w:b/>
                <w:sz w:val="20"/>
                <w:szCs w:val="20"/>
              </w:rPr>
              <w:lastRenderedPageBreak/>
              <w:t xml:space="preserve">3.- </w:t>
            </w:r>
            <w:r w:rsidR="00CF3FAB" w:rsidRPr="00CF3FAB">
              <w:rPr>
                <w:rFonts w:ascii="Arial" w:hAnsi="Arial" w:cs="Arial"/>
                <w:b/>
                <w:sz w:val="20"/>
                <w:szCs w:val="20"/>
              </w:rPr>
              <w:t>Convección natural.</w:t>
            </w:r>
          </w:p>
          <w:p w:rsidR="00DB6355" w:rsidRDefault="00DB6355" w:rsidP="00DB6355">
            <w:pPr>
              <w:pStyle w:val="Sinespaciado"/>
              <w:jc w:val="both"/>
              <w:rPr>
                <w:rFonts w:ascii="Arial" w:hAnsi="Arial" w:cs="Arial"/>
                <w:b/>
                <w:sz w:val="20"/>
                <w:szCs w:val="20"/>
              </w:rPr>
            </w:pP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3.1. Fundamentos físicos.</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3.2. Convección natural sobre una placa vertical.</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3.3. Correlaciones para otras geometrías.</w:t>
            </w:r>
          </w:p>
          <w:p w:rsidR="00FE6C11" w:rsidRPr="00FE6C11" w:rsidRDefault="00FE6C11" w:rsidP="00FE6C11">
            <w:pPr>
              <w:pStyle w:val="Sinespaciado"/>
              <w:jc w:val="both"/>
              <w:rPr>
                <w:rFonts w:ascii="Arial" w:hAnsi="Arial" w:cs="Arial"/>
                <w:sz w:val="20"/>
                <w:szCs w:val="20"/>
              </w:rPr>
            </w:pPr>
            <w:r w:rsidRPr="00FE6C11">
              <w:rPr>
                <w:rFonts w:ascii="Arial" w:hAnsi="Arial" w:cs="Arial"/>
                <w:sz w:val="20"/>
                <w:szCs w:val="20"/>
              </w:rPr>
              <w:t>3.4. Aplicaciones en placas, cilindros, esferas y</w:t>
            </w:r>
          </w:p>
          <w:p w:rsidR="00292DBE" w:rsidRPr="008C7E78" w:rsidRDefault="00FE6C11" w:rsidP="00FE6C11">
            <w:pPr>
              <w:pStyle w:val="Sinespaciado"/>
              <w:jc w:val="both"/>
              <w:rPr>
                <w:rFonts w:ascii="Arial" w:hAnsi="Arial" w:cs="Arial"/>
                <w:sz w:val="20"/>
                <w:szCs w:val="20"/>
              </w:rPr>
            </w:pPr>
            <w:r w:rsidRPr="00FE6C11">
              <w:rPr>
                <w:rFonts w:ascii="Arial" w:hAnsi="Arial" w:cs="Arial"/>
                <w:sz w:val="20"/>
                <w:szCs w:val="20"/>
              </w:rPr>
              <w:t>en casos especiales como aletas.</w:t>
            </w:r>
          </w:p>
        </w:tc>
        <w:tc>
          <w:tcPr>
            <w:tcW w:w="3726" w:type="dxa"/>
          </w:tcPr>
          <w:p w:rsidR="00292DBE" w:rsidRPr="008C7E78" w:rsidRDefault="00292DBE" w:rsidP="00C8659C">
            <w:pPr>
              <w:pStyle w:val="Sinespaciado"/>
              <w:jc w:val="both"/>
              <w:rPr>
                <w:rFonts w:ascii="Arial" w:hAnsi="Arial" w:cs="Arial"/>
                <w:sz w:val="20"/>
                <w:szCs w:val="20"/>
              </w:rPr>
            </w:pPr>
            <w:r w:rsidRPr="008C7E78">
              <w:rPr>
                <w:rFonts w:ascii="Arial" w:hAnsi="Arial" w:cs="Arial"/>
                <w:sz w:val="20"/>
                <w:szCs w:val="20"/>
              </w:rPr>
              <w:t xml:space="preserve">Los alumnos interactúan con el docente, toman nota de los criterios de evaluación, las actividades que van a </w:t>
            </w:r>
            <w:proofErr w:type="gramStart"/>
            <w:r w:rsidRPr="008C7E78">
              <w:rPr>
                <w:rFonts w:ascii="Arial" w:hAnsi="Arial" w:cs="Arial"/>
                <w:sz w:val="20"/>
                <w:szCs w:val="20"/>
              </w:rPr>
              <w:t>realizar</w:t>
            </w:r>
            <w:proofErr w:type="gramEnd"/>
            <w:r w:rsidRPr="008C7E78">
              <w:rPr>
                <w:rFonts w:ascii="Arial" w:hAnsi="Arial" w:cs="Arial"/>
                <w:sz w:val="20"/>
                <w:szCs w:val="20"/>
              </w:rPr>
              <w:t xml:space="preserve"> así como las evidencias </w:t>
            </w:r>
            <w:r w:rsidR="000B735A" w:rsidRPr="008C7E78">
              <w:rPr>
                <w:rFonts w:ascii="Arial" w:hAnsi="Arial" w:cs="Arial"/>
                <w:sz w:val="20"/>
                <w:szCs w:val="20"/>
              </w:rPr>
              <w:t>que deben</w:t>
            </w:r>
            <w:r w:rsidRPr="008C7E78">
              <w:rPr>
                <w:rFonts w:ascii="Arial" w:hAnsi="Arial" w:cs="Arial"/>
                <w:sz w:val="20"/>
                <w:szCs w:val="20"/>
              </w:rPr>
              <w:t xml:space="preserve"> generar y que forman parte del portafolio.</w:t>
            </w:r>
          </w:p>
          <w:p w:rsidR="00D842C4" w:rsidRDefault="00D842C4" w:rsidP="003A4BBC">
            <w:pPr>
              <w:pStyle w:val="Sinespaciado"/>
              <w:rPr>
                <w:rFonts w:ascii="Arial Narrow" w:hAnsi="Arial Narrow" w:cs="Arial"/>
                <w:b/>
              </w:rPr>
            </w:pPr>
          </w:p>
          <w:p w:rsidR="00F76998" w:rsidRPr="003A4BBC" w:rsidRDefault="00F76998" w:rsidP="003A4BBC">
            <w:pPr>
              <w:pStyle w:val="Sinespaciado"/>
              <w:rPr>
                <w:rFonts w:ascii="Arial Narrow" w:hAnsi="Arial Narrow" w:cs="Arial"/>
                <w:b/>
              </w:rPr>
            </w:pPr>
            <w:r w:rsidRPr="00F76998">
              <w:rPr>
                <w:rFonts w:ascii="Arial Narrow" w:hAnsi="Arial Narrow" w:cs="Arial"/>
                <w:b/>
              </w:rPr>
              <w:t>1.- Resumen:</w:t>
            </w:r>
          </w:p>
          <w:p w:rsidR="00D842C4" w:rsidRDefault="003A4BBC" w:rsidP="00D842C4">
            <w:pPr>
              <w:pStyle w:val="Sinespaciado"/>
              <w:rPr>
                <w:rFonts w:ascii="Arial Narrow" w:hAnsi="Arial Narrow" w:cs="Arial"/>
              </w:rPr>
            </w:pPr>
            <w:r w:rsidRPr="003A4BBC">
              <w:rPr>
                <w:rFonts w:ascii="Arial Narrow" w:hAnsi="Arial Narrow" w:cs="Arial"/>
              </w:rPr>
              <w:t xml:space="preserve">• Ejecutan las instrucciones explicadas vía clases presencial y/o en </w:t>
            </w:r>
            <w:proofErr w:type="spellStart"/>
            <w:r w:rsidRPr="003A4BBC">
              <w:rPr>
                <w:rFonts w:ascii="Arial Narrow" w:hAnsi="Arial Narrow" w:cs="Arial"/>
              </w:rPr>
              <w:t>linea</w:t>
            </w:r>
            <w:proofErr w:type="spellEnd"/>
            <w:r w:rsidRPr="003A4BBC">
              <w:rPr>
                <w:rFonts w:ascii="Arial Narrow" w:hAnsi="Arial Narrow" w:cs="Arial"/>
              </w:rPr>
              <w:t>, realizan un re</w:t>
            </w:r>
            <w:r>
              <w:rPr>
                <w:rFonts w:ascii="Arial Narrow" w:hAnsi="Arial Narrow" w:cs="Arial"/>
              </w:rPr>
              <w:t xml:space="preserve">sumen sobre todos los </w:t>
            </w:r>
            <w:proofErr w:type="gramStart"/>
            <w:r>
              <w:rPr>
                <w:rFonts w:ascii="Arial Narrow" w:hAnsi="Arial Narrow" w:cs="Arial"/>
              </w:rPr>
              <w:t xml:space="preserve">subtemas,   </w:t>
            </w:r>
            <w:proofErr w:type="gramEnd"/>
            <w:r>
              <w:rPr>
                <w:rFonts w:ascii="Arial Narrow" w:hAnsi="Arial Narrow" w:cs="Arial"/>
              </w:rPr>
              <w:t xml:space="preserve">  </w:t>
            </w:r>
            <w:r w:rsidR="00D842C4">
              <w:rPr>
                <w:rFonts w:ascii="Arial Narrow" w:hAnsi="Arial Narrow" w:cs="Arial"/>
              </w:rPr>
              <w:t xml:space="preserve">observando las especificaciones indicadas en clase y en las listas de cotejo. </w:t>
            </w:r>
          </w:p>
          <w:p w:rsidR="00F76998" w:rsidRDefault="00F76998" w:rsidP="00D96150">
            <w:pPr>
              <w:pStyle w:val="Sinespaciado"/>
              <w:rPr>
                <w:rFonts w:ascii="Arial Narrow" w:hAnsi="Arial Narrow" w:cs="Arial"/>
                <w:b/>
              </w:rPr>
            </w:pPr>
          </w:p>
          <w:p w:rsidR="00F76998" w:rsidRDefault="00D96150" w:rsidP="00F76998">
            <w:pPr>
              <w:pStyle w:val="Sinespaciado"/>
              <w:jc w:val="both"/>
              <w:rPr>
                <w:rFonts w:ascii="Arial" w:hAnsi="Arial" w:cs="Arial"/>
                <w:b/>
                <w:sz w:val="20"/>
                <w:szCs w:val="20"/>
              </w:rPr>
            </w:pPr>
            <w:r w:rsidRPr="00D96150">
              <w:rPr>
                <w:rFonts w:ascii="Arial Narrow" w:hAnsi="Arial Narrow" w:cs="Arial"/>
                <w:b/>
              </w:rPr>
              <w:t xml:space="preserve"> </w:t>
            </w:r>
            <w:r w:rsidR="00F76998">
              <w:rPr>
                <w:rFonts w:ascii="Arial" w:hAnsi="Arial" w:cs="Arial"/>
                <w:b/>
                <w:sz w:val="20"/>
                <w:szCs w:val="20"/>
                <w:highlight w:val="lightGray"/>
              </w:rPr>
              <w:t>2.- Tabla comparativa</w:t>
            </w:r>
            <w:r w:rsidR="00F76998" w:rsidRPr="008A4254">
              <w:rPr>
                <w:rFonts w:ascii="Arial" w:hAnsi="Arial" w:cs="Arial"/>
                <w:b/>
                <w:sz w:val="20"/>
                <w:szCs w:val="20"/>
                <w:highlight w:val="lightGray"/>
              </w:rPr>
              <w:t>.</w:t>
            </w:r>
          </w:p>
          <w:p w:rsidR="00F76998" w:rsidRDefault="00F76998" w:rsidP="00F76998">
            <w:pPr>
              <w:pStyle w:val="Sinespaciado"/>
              <w:rPr>
                <w:rFonts w:ascii="Arial Narrow" w:hAnsi="Arial Narrow" w:cs="Arial"/>
              </w:rPr>
            </w:pPr>
            <w:r w:rsidRPr="00443001">
              <w:rPr>
                <w:rFonts w:ascii="Arial Narrow" w:hAnsi="Arial Narrow" w:cs="Arial"/>
              </w:rPr>
              <w:t xml:space="preserve">• </w:t>
            </w:r>
            <w:r>
              <w:rPr>
                <w:rFonts w:ascii="Arial Narrow" w:hAnsi="Arial Narrow" w:cs="Arial"/>
              </w:rPr>
              <w:t>En equipos realizan una tabla comparativa, en</w:t>
            </w:r>
            <w:r w:rsidRPr="00443001">
              <w:rPr>
                <w:rFonts w:ascii="Arial Narrow" w:hAnsi="Arial Narrow" w:cs="Arial"/>
              </w:rPr>
              <w:t xml:space="preserve"> </w:t>
            </w:r>
            <w:r>
              <w:rPr>
                <w:rFonts w:ascii="Arial Narrow" w:hAnsi="Arial Narrow" w:cs="Arial"/>
              </w:rPr>
              <w:t>l</w:t>
            </w:r>
            <w:r w:rsidRPr="00443001">
              <w:rPr>
                <w:rFonts w:ascii="Arial Narrow" w:hAnsi="Arial Narrow" w:cs="Arial"/>
              </w:rPr>
              <w:t>ínea</w:t>
            </w:r>
            <w:r>
              <w:rPr>
                <w:rFonts w:ascii="Arial Narrow" w:hAnsi="Arial Narrow" w:cs="Arial"/>
              </w:rPr>
              <w:t>, en la p</w:t>
            </w:r>
            <w:r w:rsidRPr="00443001">
              <w:rPr>
                <w:rFonts w:ascii="Arial Narrow" w:hAnsi="Arial Narrow" w:cs="Arial"/>
              </w:rPr>
              <w:t>lataforma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os conocimientos de la convección natural de calor. Atreves de: La identificación de tipos, descripción, imagen-diagramas-esquemas, ventajas, desventajas, aplicaciones.</w:t>
            </w:r>
          </w:p>
          <w:p w:rsidR="00F76998" w:rsidRPr="008A4254" w:rsidRDefault="00F76998" w:rsidP="00F76998">
            <w:pPr>
              <w:pStyle w:val="Sinespaciado"/>
              <w:rPr>
                <w:rFonts w:ascii="Arial Narrow" w:hAnsi="Arial Narrow" w:cs="Arial"/>
                <w:b/>
              </w:rPr>
            </w:pPr>
            <w:r w:rsidRPr="008A4254">
              <w:rPr>
                <w:rFonts w:ascii="Arial Narrow" w:hAnsi="Arial Narrow" w:cs="Arial"/>
                <w:b/>
                <w:highlight w:val="lightGray"/>
              </w:rPr>
              <w:t xml:space="preserve">3.- </w:t>
            </w:r>
            <w:r>
              <w:rPr>
                <w:rFonts w:ascii="Arial Narrow" w:hAnsi="Arial Narrow" w:cs="Arial"/>
                <w:b/>
                <w:highlight w:val="lightGray"/>
              </w:rPr>
              <w:t>Infografía</w:t>
            </w:r>
            <w:r>
              <w:rPr>
                <w:rFonts w:ascii="Arial Narrow" w:hAnsi="Arial Narrow" w:cs="Arial"/>
                <w:b/>
              </w:rPr>
              <w:t>.</w:t>
            </w:r>
          </w:p>
          <w:p w:rsidR="00F76998" w:rsidRDefault="00F76998" w:rsidP="00F76998">
            <w:pPr>
              <w:pStyle w:val="Sinespaciado"/>
              <w:rPr>
                <w:rFonts w:ascii="Arial Narrow" w:hAnsi="Arial Narrow" w:cs="Arial"/>
              </w:rPr>
            </w:pPr>
            <w:r w:rsidRPr="00443001">
              <w:rPr>
                <w:rFonts w:ascii="Arial Narrow" w:hAnsi="Arial Narrow" w:cs="Arial"/>
              </w:rPr>
              <w:t xml:space="preserve">• </w:t>
            </w:r>
            <w:r>
              <w:rPr>
                <w:rFonts w:ascii="Arial Narrow" w:hAnsi="Arial Narrow" w:cs="Arial"/>
              </w:rPr>
              <w:t xml:space="preserve">En equipos, realizan </w:t>
            </w:r>
            <w:r w:rsidRPr="00443001">
              <w:rPr>
                <w:rFonts w:ascii="Arial Narrow" w:hAnsi="Arial Narrow" w:cs="Arial"/>
              </w:rPr>
              <w:t>un</w:t>
            </w:r>
            <w:r>
              <w:rPr>
                <w:rFonts w:ascii="Arial Narrow" w:hAnsi="Arial Narrow" w:cs="Arial"/>
              </w:rPr>
              <w:t xml:space="preserve">a infografía </w:t>
            </w:r>
            <w:r w:rsidRPr="00871094">
              <w:rPr>
                <w:rFonts w:ascii="Arial Narrow" w:hAnsi="Arial Narrow" w:cs="Arial"/>
              </w:rPr>
              <w:t xml:space="preserve">sobre la </w:t>
            </w:r>
            <w:r w:rsidR="009228F5">
              <w:rPr>
                <w:rFonts w:ascii="Arial Narrow" w:hAnsi="Arial Narrow" w:cs="Arial"/>
              </w:rPr>
              <w:t>convección natural de calor</w:t>
            </w:r>
            <w:r w:rsidRPr="00871094">
              <w:rPr>
                <w:rFonts w:ascii="Arial Narrow" w:hAnsi="Arial Narrow" w:cs="Arial"/>
              </w:rPr>
              <w:t>.</w:t>
            </w:r>
            <w:r>
              <w:rPr>
                <w:rFonts w:ascii="Arial Narrow" w:hAnsi="Arial Narrow" w:cs="Arial"/>
              </w:rPr>
              <w:t xml:space="preserve"> Entregan e</w:t>
            </w:r>
            <w:r w:rsidRPr="00443001">
              <w:rPr>
                <w:rFonts w:ascii="Arial Narrow" w:hAnsi="Arial Narrow" w:cs="Arial"/>
              </w:rPr>
              <w:t>n forma presencial y/o en Línea en la Plataforma</w:t>
            </w:r>
            <w:r>
              <w:rPr>
                <w:rFonts w:ascii="Arial Narrow" w:hAnsi="Arial Narrow" w:cs="Arial"/>
              </w:rPr>
              <w:t xml:space="preserve"> </w:t>
            </w:r>
            <w:r w:rsidRPr="00443001">
              <w:rPr>
                <w:rFonts w:ascii="Arial Narrow" w:hAnsi="Arial Narrow" w:cs="Arial"/>
              </w:rPr>
              <w:t xml:space="preserve">de </w:t>
            </w:r>
            <w:proofErr w:type="spellStart"/>
            <w:r w:rsidRPr="00443001">
              <w:rPr>
                <w:rFonts w:ascii="Arial Narrow" w:hAnsi="Arial Narrow" w:cs="Arial"/>
              </w:rPr>
              <w:t>classroom</w:t>
            </w:r>
            <w:proofErr w:type="spellEnd"/>
            <w:r>
              <w:rPr>
                <w:rFonts w:ascii="Arial Narrow" w:hAnsi="Arial Narrow" w:cs="Arial"/>
              </w:rPr>
              <w:t>.</w:t>
            </w:r>
            <w:r w:rsidRPr="00443001">
              <w:rPr>
                <w:rFonts w:ascii="Arial Narrow" w:hAnsi="Arial Narrow" w:cs="Arial"/>
              </w:rPr>
              <w:t xml:space="preserve"> </w:t>
            </w:r>
          </w:p>
          <w:p w:rsidR="00D96150" w:rsidRPr="00D96150" w:rsidRDefault="00D96150" w:rsidP="00D96150">
            <w:pPr>
              <w:pStyle w:val="Sinespaciado"/>
              <w:rPr>
                <w:rFonts w:ascii="Arial Narrow" w:hAnsi="Arial Narrow" w:cs="Arial"/>
                <w:b/>
              </w:rPr>
            </w:pPr>
          </w:p>
          <w:p w:rsidR="00494C8A" w:rsidRPr="00384C3B" w:rsidRDefault="00494C8A" w:rsidP="00494C8A">
            <w:pPr>
              <w:pStyle w:val="Sinespaciado"/>
              <w:rPr>
                <w:rFonts w:ascii="Arial Narrow" w:hAnsi="Arial Narrow" w:cs="Arial"/>
              </w:rPr>
            </w:pPr>
          </w:p>
          <w:p w:rsidR="00292DBE" w:rsidRPr="008C7E78" w:rsidRDefault="00494C8A" w:rsidP="00494C8A">
            <w:pPr>
              <w:pStyle w:val="Sinespaciado"/>
              <w:jc w:val="both"/>
              <w:rPr>
                <w:rFonts w:ascii="Arial" w:hAnsi="Arial" w:cs="Arial"/>
                <w:b/>
                <w:sz w:val="20"/>
                <w:szCs w:val="20"/>
              </w:rPr>
            </w:pPr>
            <w:r w:rsidRPr="00872A1C">
              <w:rPr>
                <w:rFonts w:ascii="Arial Narrow" w:hAnsi="Arial Narrow" w:cs="Arial"/>
                <w:highlight w:val="cyan"/>
              </w:rPr>
              <w:t>NOTA.</w:t>
            </w:r>
            <w:r w:rsidRPr="008B3C6C">
              <w:rPr>
                <w:rFonts w:ascii="Arial Narrow" w:hAnsi="Arial Narrow" w:cs="Arial"/>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00BD1CC2">
              <w:rPr>
                <w:rFonts w:ascii="Arial Narrow" w:hAnsi="Arial Narrow" w:cs="Arial"/>
                <w:highlight w:val="cyan"/>
              </w:rPr>
              <w:t>(1</w:t>
            </w:r>
            <w:r w:rsidRPr="00535516">
              <w:rPr>
                <w:rFonts w:ascii="Arial Narrow" w:hAnsi="Arial Narrow" w:cs="Arial"/>
                <w:highlight w:val="cyan"/>
              </w:rPr>
              <w:t>-HSM)</w:t>
            </w:r>
          </w:p>
        </w:tc>
        <w:tc>
          <w:tcPr>
            <w:tcW w:w="4234" w:type="dxa"/>
          </w:tcPr>
          <w:p w:rsidR="00292DBE" w:rsidRPr="008C7E78" w:rsidRDefault="00292DBE" w:rsidP="00C8659C">
            <w:pPr>
              <w:pStyle w:val="Sinespaciado"/>
              <w:jc w:val="both"/>
              <w:rPr>
                <w:rFonts w:ascii="Arial" w:hAnsi="Arial" w:cs="Arial"/>
                <w:sz w:val="20"/>
                <w:szCs w:val="20"/>
              </w:rPr>
            </w:pPr>
            <w:r w:rsidRPr="008C7E78">
              <w:rPr>
                <w:rFonts w:ascii="Arial" w:hAnsi="Arial" w:cs="Arial"/>
                <w:sz w:val="20"/>
                <w:szCs w:val="20"/>
              </w:rPr>
              <w:t xml:space="preserve">El facilitador interactúa con los alumnos, mediante la técnica expositiva, realiza el encuadre y explica los criterios de </w:t>
            </w:r>
            <w:r w:rsidR="000B735A" w:rsidRPr="008C7E78">
              <w:rPr>
                <w:rFonts w:ascii="Arial" w:hAnsi="Arial" w:cs="Arial"/>
                <w:sz w:val="20"/>
                <w:szCs w:val="20"/>
              </w:rPr>
              <w:t>evaluación, así</w:t>
            </w:r>
            <w:r w:rsidRPr="008C7E78">
              <w:rPr>
                <w:rFonts w:ascii="Arial" w:hAnsi="Arial" w:cs="Arial"/>
                <w:sz w:val="20"/>
                <w:szCs w:val="20"/>
              </w:rPr>
              <w:t xml:space="preserve"> como las evidencias que deben integrar al portafolio.</w:t>
            </w:r>
          </w:p>
          <w:p w:rsidR="00292DBE" w:rsidRDefault="00292DBE" w:rsidP="00C8659C">
            <w:pPr>
              <w:pStyle w:val="Sinespaciado"/>
              <w:jc w:val="both"/>
              <w:rPr>
                <w:rFonts w:ascii="Arial" w:hAnsi="Arial" w:cs="Arial"/>
                <w:sz w:val="20"/>
                <w:szCs w:val="20"/>
              </w:rPr>
            </w:pPr>
          </w:p>
          <w:p w:rsidR="00D842C4" w:rsidRPr="00384C3B" w:rsidRDefault="00D842C4" w:rsidP="00D842C4">
            <w:pPr>
              <w:pStyle w:val="Sinespaciado"/>
              <w:rPr>
                <w:rFonts w:ascii="Arial Narrow" w:hAnsi="Arial Narrow" w:cs="Arial"/>
              </w:rPr>
            </w:pPr>
            <w:r w:rsidRPr="00070EEF">
              <w:rPr>
                <w:rFonts w:ascii="Arial Narrow" w:hAnsi="Arial Narrow" w:cs="Arial"/>
                <w:highlight w:val="lightGray"/>
              </w:rPr>
              <w:t xml:space="preserve">Para realizar el resumen y entregarlo en la </w:t>
            </w:r>
            <w:r w:rsidRPr="00BE618F">
              <w:rPr>
                <w:rFonts w:ascii="Arial Narrow" w:hAnsi="Arial Narrow" w:cs="Arial"/>
              </w:rPr>
              <w:t>pl</w:t>
            </w:r>
            <w:r w:rsidR="00BE618F">
              <w:rPr>
                <w:rFonts w:ascii="Arial Narrow" w:hAnsi="Arial Narrow" w:cs="Arial"/>
              </w:rPr>
              <w:t xml:space="preserve">ataforma educativa de </w:t>
            </w:r>
            <w:proofErr w:type="spellStart"/>
            <w:r w:rsidR="00BE618F">
              <w:rPr>
                <w:rFonts w:ascii="Arial Narrow" w:hAnsi="Arial Narrow" w:cs="Arial"/>
              </w:rPr>
              <w:t>classroom</w:t>
            </w:r>
            <w:proofErr w:type="spellEnd"/>
            <w:r w:rsidR="00BE618F">
              <w:rPr>
                <w:rFonts w:ascii="Arial Narrow" w:hAnsi="Arial Narrow" w:cs="Arial"/>
              </w:rPr>
              <w:t>.</w:t>
            </w:r>
            <w:r w:rsidR="00BE618F" w:rsidRPr="00BE618F">
              <w:rPr>
                <w:rFonts w:ascii="Arial Narrow" w:hAnsi="Arial Narrow" w:cs="Arial"/>
              </w:rPr>
              <w:t xml:space="preserve"> Se realiza de forma presencial y/o en línea.</w:t>
            </w:r>
          </w:p>
          <w:p w:rsidR="00D842C4" w:rsidRDefault="00D842C4" w:rsidP="00D842C4">
            <w:pPr>
              <w:pStyle w:val="Sinespaciado"/>
              <w:rPr>
                <w:rFonts w:ascii="Arial Narrow" w:hAnsi="Arial Narrow" w:cs="Arial"/>
              </w:rPr>
            </w:pPr>
            <w:r w:rsidRPr="00384C3B">
              <w:rPr>
                <w:rFonts w:ascii="Arial Narrow" w:hAnsi="Arial Narrow" w:cs="Arial"/>
              </w:rPr>
              <w:t xml:space="preserve">• Explicación </w:t>
            </w:r>
            <w:r w:rsidRPr="00BE618F">
              <w:rPr>
                <w:rFonts w:ascii="Arial Narrow" w:hAnsi="Arial Narrow" w:cs="Arial"/>
              </w:rPr>
              <w:t>sobre</w:t>
            </w:r>
            <w:r w:rsidRPr="00BE618F">
              <w:t xml:space="preserve"> </w:t>
            </w:r>
            <w:r w:rsidRPr="00BE618F">
              <w:rPr>
                <w:rFonts w:ascii="Arial Narrow" w:hAnsi="Arial Narrow" w:cs="Arial"/>
              </w:rPr>
              <w:t>el desarrollo de un resumen de todos los subtemas, mencionando las especificaciones y la estructura.</w:t>
            </w:r>
          </w:p>
          <w:p w:rsidR="00D842C4" w:rsidRDefault="00D842C4" w:rsidP="00C8659C">
            <w:pPr>
              <w:pStyle w:val="Sinespaciado"/>
              <w:jc w:val="both"/>
              <w:rPr>
                <w:rFonts w:ascii="Arial" w:hAnsi="Arial" w:cs="Arial"/>
                <w:sz w:val="20"/>
                <w:szCs w:val="20"/>
              </w:rPr>
            </w:pPr>
          </w:p>
          <w:p w:rsidR="00D842C4" w:rsidRPr="007A29A9" w:rsidRDefault="00D842C4" w:rsidP="00C8659C">
            <w:pPr>
              <w:pStyle w:val="Sinespaciado"/>
              <w:jc w:val="both"/>
              <w:rPr>
                <w:rFonts w:ascii="Arial" w:hAnsi="Arial" w:cs="Arial"/>
                <w:sz w:val="20"/>
                <w:szCs w:val="20"/>
              </w:rPr>
            </w:pPr>
          </w:p>
          <w:p w:rsidR="00E8607A" w:rsidRDefault="00E8607A" w:rsidP="00E8607A">
            <w:pPr>
              <w:pStyle w:val="Sinespaciado"/>
              <w:rPr>
                <w:rFonts w:ascii="Arial Narrow" w:hAnsi="Arial Narrow" w:cs="Arial"/>
              </w:rPr>
            </w:pPr>
            <w:r w:rsidRPr="00070EEF">
              <w:rPr>
                <w:rFonts w:ascii="Arial Narrow" w:hAnsi="Arial Narrow" w:cs="Arial"/>
                <w:highlight w:val="lightGray"/>
              </w:rPr>
              <w:t>Para resolver la</w:t>
            </w:r>
            <w:r w:rsidR="006D053C">
              <w:rPr>
                <w:rFonts w:ascii="Arial Narrow" w:hAnsi="Arial Narrow" w:cs="Arial"/>
                <w:highlight w:val="lightGray"/>
              </w:rPr>
              <w:t>s actividades</w:t>
            </w:r>
            <w:r w:rsidR="00BE618F">
              <w:rPr>
                <w:rFonts w:ascii="Arial Narrow" w:hAnsi="Arial Narrow" w:cs="Arial"/>
                <w:highlight w:val="lightGray"/>
              </w:rPr>
              <w:t>, se realiza</w:t>
            </w:r>
            <w:r w:rsidRPr="00070EEF">
              <w:rPr>
                <w:rFonts w:ascii="Arial Narrow" w:hAnsi="Arial Narrow" w:cs="Arial"/>
                <w:highlight w:val="lightGray"/>
              </w:rPr>
              <w:t xml:space="preserve"> vía </w:t>
            </w:r>
            <w:r w:rsidR="00BE618F">
              <w:rPr>
                <w:rFonts w:ascii="Arial Narrow" w:hAnsi="Arial Narrow" w:cs="Arial"/>
                <w:highlight w:val="lightGray"/>
              </w:rPr>
              <w:t xml:space="preserve">clases presencial y/o en </w:t>
            </w:r>
            <w:r w:rsidR="00E5773A">
              <w:rPr>
                <w:rFonts w:ascii="Arial Narrow" w:hAnsi="Arial Narrow" w:cs="Arial"/>
                <w:highlight w:val="lightGray"/>
              </w:rPr>
              <w:t>línea</w:t>
            </w:r>
            <w:r w:rsidRPr="00070EEF">
              <w:rPr>
                <w:rFonts w:ascii="Arial Narrow" w:hAnsi="Arial Narrow" w:cs="Arial"/>
                <w:highlight w:val="lightGray"/>
              </w:rPr>
              <w:t>:</w:t>
            </w:r>
          </w:p>
          <w:p w:rsidR="000B1C40" w:rsidRPr="00BE618F" w:rsidRDefault="000B1C40" w:rsidP="00E8607A">
            <w:pPr>
              <w:pStyle w:val="Sinespaciado"/>
              <w:rPr>
                <w:rFonts w:ascii="Arial Narrow" w:hAnsi="Arial Narrow" w:cs="Arial"/>
                <w:b/>
                <w:i/>
              </w:rPr>
            </w:pPr>
          </w:p>
          <w:p w:rsidR="00A90B64" w:rsidRDefault="00E8607A" w:rsidP="00E8607A">
            <w:pPr>
              <w:pStyle w:val="Sinespaciado"/>
              <w:rPr>
                <w:rFonts w:ascii="Arial Narrow" w:hAnsi="Arial Narrow" w:cs="Arial"/>
              </w:rPr>
            </w:pPr>
            <w:r w:rsidRPr="00384C3B">
              <w:rPr>
                <w:rFonts w:ascii="Arial Narrow" w:hAnsi="Arial Narrow" w:cs="Arial"/>
              </w:rPr>
              <w:t>• Exposición Efectiva sobre</w:t>
            </w:r>
            <w:r w:rsidR="006D053C">
              <w:rPr>
                <w:rFonts w:ascii="Arial Narrow" w:hAnsi="Arial Narrow" w:cs="Arial"/>
              </w:rPr>
              <w:t xml:space="preserve"> los</w:t>
            </w:r>
            <w:r w:rsidRPr="00384C3B">
              <w:rPr>
                <w:rFonts w:ascii="Arial Narrow" w:hAnsi="Arial Narrow" w:cs="Arial"/>
              </w:rPr>
              <w:t xml:space="preserve"> </w:t>
            </w:r>
            <w:r w:rsidR="006D053C">
              <w:rPr>
                <w:rFonts w:ascii="Arial Narrow" w:hAnsi="Arial Narrow" w:cs="Arial"/>
              </w:rPr>
              <w:t>f</w:t>
            </w:r>
            <w:r w:rsidR="006D053C" w:rsidRPr="006D053C">
              <w:rPr>
                <w:rFonts w:ascii="Arial Narrow" w:hAnsi="Arial Narrow" w:cs="Arial"/>
              </w:rPr>
              <w:t>undamentos físicos</w:t>
            </w:r>
            <w:r w:rsidR="006D053C">
              <w:rPr>
                <w:rFonts w:ascii="Arial Narrow" w:hAnsi="Arial Narrow" w:cs="Arial"/>
              </w:rPr>
              <w:t xml:space="preserve"> de la convección de calor.</w:t>
            </w:r>
          </w:p>
          <w:p w:rsidR="00A90B64" w:rsidRDefault="00E8607A" w:rsidP="00A90B64">
            <w:pPr>
              <w:pStyle w:val="Sinespaciado"/>
              <w:rPr>
                <w:rFonts w:ascii="Arial Narrow" w:hAnsi="Arial Narrow" w:cs="Arial"/>
              </w:rPr>
            </w:pPr>
            <w:r w:rsidRPr="00384C3B">
              <w:rPr>
                <w:rFonts w:ascii="Arial Narrow" w:hAnsi="Arial Narrow" w:cs="Arial"/>
              </w:rPr>
              <w:t xml:space="preserve">• Exposición Efectiva sobre </w:t>
            </w:r>
            <w:r w:rsidR="000B1C40">
              <w:rPr>
                <w:rFonts w:ascii="Arial Narrow" w:hAnsi="Arial Narrow" w:cs="Arial"/>
              </w:rPr>
              <w:t xml:space="preserve">la </w:t>
            </w:r>
            <w:r w:rsidR="006D053C">
              <w:rPr>
                <w:rFonts w:ascii="Arial Narrow" w:hAnsi="Arial Narrow" w:cs="Arial"/>
              </w:rPr>
              <w:t>c</w:t>
            </w:r>
            <w:r w:rsidR="006D053C" w:rsidRPr="006D053C">
              <w:rPr>
                <w:rFonts w:ascii="Arial Narrow" w:hAnsi="Arial Narrow" w:cs="Arial"/>
              </w:rPr>
              <w:t>onvección natural</w:t>
            </w:r>
            <w:r w:rsidR="006D053C">
              <w:rPr>
                <w:rFonts w:ascii="Arial Narrow" w:hAnsi="Arial Narrow" w:cs="Arial"/>
              </w:rPr>
              <w:t xml:space="preserve"> de calor</w:t>
            </w:r>
            <w:r w:rsidR="006D053C" w:rsidRPr="006D053C">
              <w:rPr>
                <w:rFonts w:ascii="Arial Narrow" w:hAnsi="Arial Narrow" w:cs="Arial"/>
              </w:rPr>
              <w:t xml:space="preserve"> sobre una placa vertical</w:t>
            </w:r>
            <w:r w:rsidR="006D053C">
              <w:rPr>
                <w:rFonts w:ascii="Arial Narrow" w:hAnsi="Arial Narrow" w:cs="Arial"/>
              </w:rPr>
              <w:t>.</w:t>
            </w:r>
          </w:p>
          <w:p w:rsidR="00127F7D" w:rsidRDefault="00E8607A" w:rsidP="00E8607A">
            <w:pPr>
              <w:pStyle w:val="Sinespaciado"/>
              <w:rPr>
                <w:rFonts w:ascii="Arial Narrow" w:hAnsi="Arial Narrow" w:cs="Arial"/>
              </w:rPr>
            </w:pPr>
            <w:r w:rsidRPr="00384C3B">
              <w:rPr>
                <w:rFonts w:ascii="Arial Narrow" w:hAnsi="Arial Narrow" w:cs="Arial"/>
              </w:rPr>
              <w:t xml:space="preserve">• </w:t>
            </w:r>
            <w:r>
              <w:rPr>
                <w:rFonts w:ascii="Arial Narrow" w:hAnsi="Arial Narrow" w:cs="Arial"/>
              </w:rPr>
              <w:t>Exposición demostrativa</w:t>
            </w:r>
            <w:r w:rsidRPr="00384C3B">
              <w:rPr>
                <w:rFonts w:ascii="Arial Narrow" w:hAnsi="Arial Narrow" w:cs="Arial"/>
              </w:rPr>
              <w:t xml:space="preserve"> de</w:t>
            </w:r>
            <w:r w:rsidR="0025173F">
              <w:rPr>
                <w:rFonts w:ascii="Arial Narrow" w:hAnsi="Arial Narrow" w:cs="Arial"/>
              </w:rPr>
              <w:t xml:space="preserve"> la</w:t>
            </w:r>
            <w:r w:rsidR="006D053C">
              <w:rPr>
                <w:rFonts w:ascii="Arial Narrow" w:hAnsi="Arial Narrow" w:cs="Arial"/>
              </w:rPr>
              <w:t>s</w:t>
            </w:r>
            <w:r w:rsidRPr="00384C3B">
              <w:rPr>
                <w:rFonts w:ascii="Arial Narrow" w:hAnsi="Arial Narrow" w:cs="Arial"/>
              </w:rPr>
              <w:t xml:space="preserve"> </w:t>
            </w:r>
            <w:r w:rsidR="006D053C">
              <w:rPr>
                <w:rFonts w:ascii="Arial Narrow" w:hAnsi="Arial Narrow" w:cs="Arial"/>
              </w:rPr>
              <w:t>c</w:t>
            </w:r>
            <w:r w:rsidR="006D053C" w:rsidRPr="006D053C">
              <w:rPr>
                <w:rFonts w:ascii="Arial Narrow" w:hAnsi="Arial Narrow" w:cs="Arial"/>
              </w:rPr>
              <w:t>orrelaciones para otras geometrías.</w:t>
            </w:r>
          </w:p>
          <w:p w:rsidR="006D053C" w:rsidRPr="006D053C" w:rsidRDefault="00E8607A" w:rsidP="006D053C">
            <w:pPr>
              <w:pStyle w:val="Sinespaciado"/>
              <w:rPr>
                <w:rFonts w:ascii="Arial Narrow" w:hAnsi="Arial Narrow" w:cs="Arial"/>
              </w:rPr>
            </w:pPr>
            <w:r w:rsidRPr="00384C3B">
              <w:rPr>
                <w:rFonts w:ascii="Arial Narrow" w:hAnsi="Arial Narrow" w:cs="Arial"/>
              </w:rPr>
              <w:t>• Exposición Efectiva sobre</w:t>
            </w:r>
            <w:r w:rsidR="006D053C">
              <w:rPr>
                <w:rFonts w:ascii="Arial Narrow" w:hAnsi="Arial Narrow" w:cs="Arial"/>
              </w:rPr>
              <w:t xml:space="preserve"> las a</w:t>
            </w:r>
            <w:r w:rsidR="006D053C" w:rsidRPr="006D053C">
              <w:rPr>
                <w:rFonts w:ascii="Arial Narrow" w:hAnsi="Arial Narrow" w:cs="Arial"/>
              </w:rPr>
              <w:t>plicaciones en placas, cilindros, esferas y</w:t>
            </w:r>
          </w:p>
          <w:p w:rsidR="00127F7D" w:rsidRDefault="006D053C" w:rsidP="006D053C">
            <w:pPr>
              <w:pStyle w:val="Sinespaciado"/>
              <w:rPr>
                <w:rFonts w:ascii="Arial Narrow" w:hAnsi="Arial Narrow" w:cs="Arial"/>
              </w:rPr>
            </w:pPr>
            <w:r w:rsidRPr="006D053C">
              <w:rPr>
                <w:rFonts w:ascii="Arial Narrow" w:hAnsi="Arial Narrow" w:cs="Arial"/>
              </w:rPr>
              <w:t>en casos especiales como aletas.</w:t>
            </w:r>
          </w:p>
          <w:p w:rsidR="00127F7D" w:rsidRDefault="00127F7D" w:rsidP="00127F7D">
            <w:pPr>
              <w:pStyle w:val="Sinespaciado"/>
              <w:rPr>
                <w:rFonts w:ascii="Arial Narrow" w:hAnsi="Arial Narrow" w:cs="Arial"/>
              </w:rPr>
            </w:pPr>
          </w:p>
          <w:p w:rsidR="00E8607A" w:rsidRDefault="00E8607A" w:rsidP="00E8607A">
            <w:pPr>
              <w:pStyle w:val="Sinespaciado"/>
              <w:rPr>
                <w:rFonts w:ascii="Arial Narrow" w:hAnsi="Arial Narrow" w:cs="Arial"/>
              </w:rPr>
            </w:pPr>
            <w:r w:rsidRPr="00130935">
              <w:rPr>
                <w:rFonts w:ascii="Arial Narrow" w:hAnsi="Arial Narrow" w:cs="Arial"/>
                <w:highlight w:val="lightGray"/>
              </w:rPr>
              <w:t xml:space="preserve">• Vía </w:t>
            </w:r>
            <w:r w:rsidR="00E5773A">
              <w:rPr>
                <w:rFonts w:ascii="Arial Narrow" w:hAnsi="Arial Narrow" w:cs="Arial"/>
                <w:highlight w:val="lightGray"/>
              </w:rPr>
              <w:t>clases presencial y/o en línea</w:t>
            </w:r>
            <w:r w:rsidRPr="00130935">
              <w:rPr>
                <w:rFonts w:ascii="Arial Narrow" w:hAnsi="Arial Narrow" w:cs="Arial"/>
                <w:highlight w:val="lightGray"/>
              </w:rPr>
              <w:t>, realiza retroalimentación de</w:t>
            </w:r>
            <w:r w:rsidR="006D4DB2">
              <w:rPr>
                <w:rFonts w:ascii="Arial Narrow" w:hAnsi="Arial Narrow" w:cs="Arial"/>
                <w:highlight w:val="lightGray"/>
              </w:rPr>
              <w:t xml:space="preserve"> </w:t>
            </w:r>
            <w:r w:rsidRPr="00130935">
              <w:rPr>
                <w:rFonts w:ascii="Arial Narrow" w:hAnsi="Arial Narrow" w:cs="Arial"/>
                <w:highlight w:val="lightGray"/>
              </w:rPr>
              <w:t>l</w:t>
            </w:r>
            <w:r w:rsidR="006D4DB2">
              <w:rPr>
                <w:rFonts w:ascii="Arial Narrow" w:hAnsi="Arial Narrow" w:cs="Arial"/>
                <w:highlight w:val="lightGray"/>
              </w:rPr>
              <w:t>a</w:t>
            </w:r>
            <w:r w:rsidRPr="00130935">
              <w:rPr>
                <w:rFonts w:ascii="Arial Narrow" w:hAnsi="Arial Narrow" w:cs="Arial"/>
                <w:highlight w:val="lightGray"/>
              </w:rPr>
              <w:t xml:space="preserve"> </w:t>
            </w:r>
            <w:r w:rsidR="006D4DB2">
              <w:rPr>
                <w:rFonts w:ascii="Arial Narrow" w:hAnsi="Arial Narrow" w:cs="Arial"/>
                <w:highlight w:val="lightGray"/>
              </w:rPr>
              <w:t>infografía entregada</w:t>
            </w:r>
            <w:r w:rsidRPr="00130935">
              <w:rPr>
                <w:rFonts w:ascii="Arial Narrow" w:hAnsi="Arial Narrow" w:cs="Arial"/>
                <w:highlight w:val="lightGray"/>
              </w:rPr>
              <w:t>.</w:t>
            </w:r>
          </w:p>
          <w:p w:rsidR="00FA053D" w:rsidRDefault="00FA053D" w:rsidP="00E8607A">
            <w:pPr>
              <w:pStyle w:val="Sinespaciado"/>
              <w:jc w:val="both"/>
              <w:rPr>
                <w:rFonts w:ascii="Arial Narrow" w:hAnsi="Arial Narrow" w:cs="Arial"/>
              </w:rPr>
            </w:pPr>
          </w:p>
          <w:p w:rsidR="00292DBE" w:rsidRPr="008C7E78" w:rsidRDefault="00E8607A" w:rsidP="00E8607A">
            <w:pPr>
              <w:pStyle w:val="Sinespaciado"/>
              <w:jc w:val="both"/>
              <w:rPr>
                <w:rFonts w:ascii="Arial" w:hAnsi="Arial" w:cs="Arial"/>
                <w:b/>
                <w:sz w:val="20"/>
                <w:szCs w:val="20"/>
              </w:rPr>
            </w:pPr>
            <w:r w:rsidRPr="00872A1C">
              <w:rPr>
                <w:rFonts w:ascii="Arial Narrow" w:hAnsi="Arial Narrow" w:cs="Arial"/>
                <w:highlight w:val="cyan"/>
              </w:rPr>
              <w:t>NOTA:</w:t>
            </w:r>
            <w:r>
              <w:rPr>
                <w:rFonts w:ascii="Arial Narrow" w:hAnsi="Arial Narrow" w:cs="Arial"/>
              </w:rPr>
              <w:t xml:space="preserve"> </w:t>
            </w:r>
            <w:r w:rsidRPr="009D78C2">
              <w:rPr>
                <w:rFonts w:ascii="Arial Narrow" w:hAnsi="Arial Narrow" w:cs="Arial"/>
              </w:rPr>
              <w:t xml:space="preserve">Las videoconferencias se llevarán a cabo en los días programados con horas teóricas </w:t>
            </w:r>
            <w:r>
              <w:rPr>
                <w:rFonts w:ascii="Arial Narrow" w:hAnsi="Arial Narrow" w:cs="Arial"/>
              </w:rPr>
              <w:t xml:space="preserve">acorde al horario de la materia </w:t>
            </w:r>
            <w:r w:rsidRPr="00535516">
              <w:rPr>
                <w:rFonts w:ascii="Arial Narrow" w:hAnsi="Arial Narrow" w:cs="Arial"/>
                <w:highlight w:val="cyan"/>
              </w:rPr>
              <w:t>(3-HSM)</w:t>
            </w:r>
          </w:p>
        </w:tc>
        <w:tc>
          <w:tcPr>
            <w:tcW w:w="2111" w:type="dxa"/>
          </w:tcPr>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Capacidad de abstracción, análisis y síntesis</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Capacidad de aplicar los conocimientos en la práctica.</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Habilidad para trabajar en forma autónoma.</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Capacidad para identificar, plantear y resolver problemas</w:t>
            </w:r>
          </w:p>
          <w:p w:rsidR="00F83117" w:rsidRDefault="007A29A9" w:rsidP="007A29A9">
            <w:pPr>
              <w:pStyle w:val="Sinespaciado"/>
              <w:jc w:val="both"/>
              <w:rPr>
                <w:rFonts w:ascii="Arial" w:hAnsi="Arial" w:cs="Arial"/>
                <w:sz w:val="20"/>
                <w:szCs w:val="20"/>
              </w:rPr>
            </w:pPr>
            <w:r w:rsidRPr="007A29A9">
              <w:rPr>
                <w:rFonts w:ascii="Arial" w:hAnsi="Arial" w:cs="Arial"/>
                <w:sz w:val="20"/>
                <w:szCs w:val="20"/>
              </w:rPr>
              <w:t>• Búsqueda de Logro.</w:t>
            </w:r>
          </w:p>
          <w:p w:rsidR="00164274" w:rsidRDefault="00164274" w:rsidP="00F83117">
            <w:pPr>
              <w:pStyle w:val="Sinespaciado"/>
              <w:jc w:val="both"/>
              <w:rPr>
                <w:rFonts w:ascii="Arial" w:hAnsi="Arial" w:cs="Arial"/>
                <w:sz w:val="20"/>
                <w:szCs w:val="20"/>
              </w:rPr>
            </w:pPr>
          </w:p>
          <w:p w:rsidR="00164274" w:rsidRDefault="00164274" w:rsidP="00F83117">
            <w:pPr>
              <w:pStyle w:val="Sinespaciado"/>
              <w:jc w:val="both"/>
              <w:rPr>
                <w:rFonts w:ascii="Arial" w:hAnsi="Arial" w:cs="Arial"/>
                <w:sz w:val="20"/>
                <w:szCs w:val="20"/>
              </w:rPr>
            </w:pPr>
          </w:p>
          <w:p w:rsidR="00164274" w:rsidRDefault="00164274" w:rsidP="00F83117">
            <w:pPr>
              <w:pStyle w:val="Sinespaciado"/>
              <w:jc w:val="both"/>
              <w:rPr>
                <w:rFonts w:ascii="Arial" w:hAnsi="Arial" w:cs="Arial"/>
                <w:sz w:val="20"/>
                <w:szCs w:val="20"/>
              </w:rPr>
            </w:pPr>
          </w:p>
          <w:p w:rsidR="00292DBE" w:rsidRPr="008C7E78" w:rsidRDefault="00F83117" w:rsidP="00F83117">
            <w:pPr>
              <w:pStyle w:val="Sinespaciado"/>
              <w:jc w:val="both"/>
              <w:rPr>
                <w:rFonts w:ascii="Arial" w:hAnsi="Arial" w:cs="Arial"/>
                <w:sz w:val="20"/>
                <w:szCs w:val="20"/>
              </w:rPr>
            </w:pPr>
            <w:r w:rsidRPr="008C7E78">
              <w:rPr>
                <w:rFonts w:ascii="Arial" w:hAnsi="Arial" w:cs="Arial"/>
                <w:sz w:val="20"/>
                <w:szCs w:val="20"/>
              </w:rPr>
              <w:t>.</w:t>
            </w:r>
          </w:p>
        </w:tc>
        <w:tc>
          <w:tcPr>
            <w:tcW w:w="1268" w:type="dxa"/>
          </w:tcPr>
          <w:p w:rsidR="004A0723" w:rsidRDefault="004A0723" w:rsidP="00C8659C">
            <w:pPr>
              <w:pStyle w:val="Sinespaciado"/>
              <w:jc w:val="center"/>
              <w:rPr>
                <w:rFonts w:ascii="Arial" w:hAnsi="Arial" w:cs="Arial"/>
                <w:sz w:val="20"/>
                <w:szCs w:val="20"/>
              </w:rPr>
            </w:pPr>
          </w:p>
          <w:p w:rsidR="004A0723" w:rsidRDefault="00286DFE" w:rsidP="00C8659C">
            <w:pPr>
              <w:pStyle w:val="Sinespaciado"/>
              <w:jc w:val="center"/>
              <w:rPr>
                <w:rFonts w:ascii="Arial" w:hAnsi="Arial" w:cs="Arial"/>
                <w:sz w:val="20"/>
                <w:szCs w:val="20"/>
              </w:rPr>
            </w:pPr>
            <w:r>
              <w:rPr>
                <w:rFonts w:ascii="Arial" w:hAnsi="Arial" w:cs="Arial"/>
                <w:sz w:val="20"/>
                <w:szCs w:val="20"/>
              </w:rPr>
              <w:t>8</w:t>
            </w:r>
          </w:p>
          <w:p w:rsidR="00E20A04" w:rsidRDefault="00E20A04" w:rsidP="00286DFE">
            <w:pPr>
              <w:pStyle w:val="Sinespaciado"/>
              <w:jc w:val="center"/>
              <w:rPr>
                <w:rFonts w:ascii="Arial" w:hAnsi="Arial" w:cs="Arial"/>
                <w:sz w:val="20"/>
                <w:szCs w:val="20"/>
              </w:rPr>
            </w:pPr>
          </w:p>
          <w:p w:rsidR="00292DBE" w:rsidRPr="00862CFC" w:rsidRDefault="00E20A04" w:rsidP="00286DFE">
            <w:pPr>
              <w:pStyle w:val="Sinespaciado"/>
              <w:jc w:val="center"/>
              <w:rPr>
                <w:rFonts w:ascii="Arial" w:hAnsi="Arial" w:cs="Arial"/>
                <w:sz w:val="20"/>
                <w:szCs w:val="20"/>
              </w:rPr>
            </w:pPr>
            <w:r>
              <w:rPr>
                <w:rFonts w:ascii="Arial" w:hAnsi="Arial" w:cs="Arial"/>
                <w:sz w:val="20"/>
                <w:szCs w:val="20"/>
              </w:rPr>
              <w:t>(</w:t>
            </w:r>
            <w:r w:rsidR="00286DFE">
              <w:rPr>
                <w:rFonts w:ascii="Arial" w:hAnsi="Arial" w:cs="Arial"/>
                <w:sz w:val="20"/>
                <w:szCs w:val="20"/>
              </w:rPr>
              <w:t>6</w:t>
            </w:r>
            <w:r w:rsidR="00065A11">
              <w:rPr>
                <w:rFonts w:ascii="Arial" w:hAnsi="Arial" w:cs="Arial"/>
                <w:sz w:val="20"/>
                <w:szCs w:val="20"/>
              </w:rPr>
              <w:t>-</w:t>
            </w:r>
            <w:r w:rsidR="00286DFE">
              <w:rPr>
                <w:rFonts w:ascii="Arial" w:hAnsi="Arial" w:cs="Arial"/>
                <w:sz w:val="20"/>
                <w:szCs w:val="20"/>
              </w:rPr>
              <w:t>2</w:t>
            </w:r>
            <w:r>
              <w:rPr>
                <w:rFonts w:ascii="Arial" w:hAnsi="Arial" w:cs="Arial"/>
                <w:sz w:val="20"/>
                <w:szCs w:val="20"/>
              </w:rPr>
              <w:t>)</w:t>
            </w:r>
          </w:p>
        </w:tc>
      </w:tr>
    </w:tbl>
    <w:p w:rsidR="00292DBE"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lastRenderedPageBreak/>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E566D3">
            <w:pPr>
              <w:pStyle w:val="Default"/>
              <w:rPr>
                <w:sz w:val="20"/>
                <w:szCs w:val="20"/>
              </w:rPr>
            </w:pPr>
            <w:r w:rsidRPr="009E38BE">
              <w:rPr>
                <w:sz w:val="20"/>
                <w:szCs w:val="20"/>
              </w:rPr>
              <w:t xml:space="preserve">C). </w:t>
            </w:r>
            <w:r w:rsidR="00E566D3">
              <w:rPr>
                <w:b/>
                <w:sz w:val="20"/>
                <w:szCs w:val="20"/>
              </w:rPr>
              <w:t>Tabla comparativa</w:t>
            </w:r>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sidR="00E566D3">
              <w:rPr>
                <w:sz w:val="20"/>
                <w:szCs w:val="20"/>
              </w:rPr>
              <w:t>tabla comparativa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E566D3">
            <w:pPr>
              <w:pStyle w:val="Default"/>
              <w:rPr>
                <w:sz w:val="20"/>
                <w:szCs w:val="20"/>
              </w:rPr>
            </w:pPr>
            <w:r w:rsidRPr="009E38BE">
              <w:rPr>
                <w:sz w:val="20"/>
                <w:szCs w:val="20"/>
              </w:rPr>
              <w:t xml:space="preserve">D). </w:t>
            </w:r>
            <w:r w:rsidR="00E566D3">
              <w:rPr>
                <w:b/>
                <w:sz w:val="20"/>
                <w:szCs w:val="20"/>
              </w:rPr>
              <w:t>Infografía</w:t>
            </w:r>
            <w:r w:rsidRPr="00C02E20">
              <w:rPr>
                <w:b/>
                <w:sz w:val="20"/>
                <w:szCs w:val="20"/>
              </w:rPr>
              <w:t>.</w:t>
            </w:r>
            <w:r w:rsidRPr="009E38BE">
              <w:rPr>
                <w:sz w:val="20"/>
                <w:szCs w:val="20"/>
              </w:rPr>
              <w:t xml:space="preserve"> Demuestra la capacidad de aprender mediante la solución correcta de los problemas y el dominio de los subtemas indicados en el tema (Realiza</w:t>
            </w:r>
            <w:r w:rsidR="00E566D3">
              <w:rPr>
                <w:sz w:val="20"/>
                <w:szCs w:val="20"/>
              </w:rPr>
              <w:t>n infografía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6008"/>
        <w:gridCol w:w="1970"/>
      </w:tblGrid>
      <w:tr w:rsidR="00292DBE" w:rsidRPr="00862CFC" w:rsidTr="00F13987">
        <w:tc>
          <w:tcPr>
            <w:tcW w:w="3249"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Desempeño</w:t>
            </w:r>
          </w:p>
        </w:tc>
        <w:tc>
          <w:tcPr>
            <w:tcW w:w="2104"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Nivel de desempeño</w:t>
            </w:r>
          </w:p>
        </w:tc>
        <w:tc>
          <w:tcPr>
            <w:tcW w:w="6095"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Indicadores de Alcance</w:t>
            </w:r>
          </w:p>
        </w:tc>
        <w:tc>
          <w:tcPr>
            <w:tcW w:w="1985"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Valoración numérica</w:t>
            </w:r>
          </w:p>
        </w:tc>
      </w:tr>
      <w:tr w:rsidR="00292DBE" w:rsidRPr="00862CFC" w:rsidTr="00F13987">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6095"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lastRenderedPageBreak/>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Notable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Bueno</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Suficiente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F13987">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Insuficiente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106009" w:rsidRDefault="001D56AB" w:rsidP="006C1D8A">
            <w:pPr>
              <w:spacing w:after="0" w:line="240" w:lineRule="auto"/>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6C1D8A" w:rsidP="006C1D8A">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Tabla comparativa</w:t>
            </w:r>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w:t>
            </w:r>
            <w:r w:rsidR="001D56AB"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Realizan tabla comparativa </w:t>
            </w:r>
            <w:r w:rsidR="001D56AB" w:rsidRPr="004B5423">
              <w:rPr>
                <w:rFonts w:ascii="Arial" w:eastAsia="Times New Roman" w:hAnsi="Arial" w:cs="Arial"/>
                <w:color w:val="000000"/>
                <w:sz w:val="20"/>
                <w:szCs w:val="20"/>
                <w:lang w:eastAsia="es-MX"/>
              </w:rPr>
              <w:t>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FD393F">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w:t>
            </w:r>
            <w:r w:rsidR="006D60B6">
              <w:rPr>
                <w:rFonts w:ascii="Arial" w:eastAsia="Times New Roman" w:hAnsi="Arial" w:cs="Arial"/>
                <w:color w:val="000000"/>
                <w:sz w:val="20"/>
                <w:szCs w:val="20"/>
                <w:lang w:eastAsia="es-MX"/>
              </w:rPr>
              <w:t>blemas. Realiza</w:t>
            </w:r>
            <w:r w:rsidR="00FD393F">
              <w:rPr>
                <w:rFonts w:ascii="Arial" w:eastAsia="Times New Roman" w:hAnsi="Arial" w:cs="Arial"/>
                <w:color w:val="000000"/>
                <w:sz w:val="20"/>
                <w:szCs w:val="20"/>
                <w:lang w:eastAsia="es-MX"/>
              </w:rPr>
              <w:t>n tabla comparativa</w:t>
            </w:r>
            <w:r w:rsidR="006D60B6">
              <w:rPr>
                <w:rFonts w:ascii="Arial" w:eastAsia="Times New Roman" w:hAnsi="Arial" w:cs="Arial"/>
                <w:color w:val="000000"/>
                <w:sz w:val="20"/>
                <w:szCs w:val="20"/>
                <w:lang w:eastAsia="es-MX"/>
              </w:rPr>
              <w:t>.</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FD393F" w:rsidP="006C1D8A">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Infografía. - </w:t>
            </w:r>
            <w:r w:rsidRPr="00FD393F">
              <w:rPr>
                <w:rFonts w:ascii="Arial" w:eastAsia="Times New Roman" w:hAnsi="Arial" w:cs="Arial"/>
                <w:color w:val="000000"/>
                <w:sz w:val="20"/>
                <w:szCs w:val="20"/>
                <w:lang w:eastAsia="es-MX"/>
              </w:rPr>
              <w:t>Realizan infografía</w:t>
            </w:r>
            <w:r>
              <w:rPr>
                <w:rFonts w:ascii="Arial" w:eastAsia="Times New Roman" w:hAnsi="Arial" w:cs="Arial"/>
                <w:b/>
                <w:color w:val="000000"/>
                <w:sz w:val="20"/>
                <w:szCs w:val="20"/>
                <w:lang w:eastAsia="es-MX"/>
              </w:rPr>
              <w:t xml:space="preserve"> </w:t>
            </w:r>
            <w:r w:rsidR="001D56AB" w:rsidRPr="004B5423">
              <w:rPr>
                <w:rFonts w:ascii="Arial" w:eastAsia="Times New Roman" w:hAnsi="Arial" w:cs="Arial"/>
                <w:color w:val="000000"/>
                <w:sz w:val="20"/>
                <w:szCs w:val="20"/>
                <w:lang w:eastAsia="es-MX"/>
              </w:rPr>
              <w:t>de los subtemas</w:t>
            </w:r>
            <w:r w:rsidR="0072251A">
              <w:rPr>
                <w:rFonts w:ascii="Arial" w:eastAsia="Times New Roman" w:hAnsi="Arial" w:cs="Arial"/>
                <w:color w:val="000000"/>
                <w:sz w:val="20"/>
                <w:szCs w:val="20"/>
                <w:lang w:eastAsia="es-MX"/>
              </w:rPr>
              <w:t xml:space="preserve"> indicados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FD393F">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w:t>
            </w:r>
            <w:r w:rsidR="00FD393F">
              <w:rPr>
                <w:rFonts w:ascii="Arial" w:eastAsia="Times New Roman" w:hAnsi="Arial" w:cs="Arial"/>
                <w:i/>
                <w:color w:val="000000"/>
                <w:sz w:val="20"/>
                <w:szCs w:val="20"/>
                <w:lang w:eastAsia="es-MX"/>
              </w:rPr>
              <w:t xml:space="preserve">n </w:t>
            </w:r>
            <w:r w:rsidR="00041E4E">
              <w:rPr>
                <w:rFonts w:ascii="Arial" w:eastAsia="Times New Roman" w:hAnsi="Arial" w:cs="Arial"/>
                <w:i/>
                <w:color w:val="000000"/>
                <w:sz w:val="20"/>
                <w:szCs w:val="20"/>
                <w:lang w:eastAsia="es-MX"/>
              </w:rPr>
              <w:t>infografía</w:t>
            </w:r>
            <w:r w:rsidRPr="00F07DB1">
              <w:rPr>
                <w:rFonts w:ascii="Arial" w:eastAsia="Times New Roman" w:hAnsi="Arial" w:cs="Arial"/>
                <w:i/>
                <w:color w:val="000000"/>
                <w:sz w:val="20"/>
                <w:szCs w:val="20"/>
                <w:lang w:eastAsia="es-MX"/>
              </w:rPr>
              <w:t>.</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1A02A0" w:rsidP="001A02A0">
      <w:pPr>
        <w:pStyle w:val="Sinespaciado"/>
        <w:ind w:firstLine="708"/>
        <w:rPr>
          <w:rFonts w:ascii="Arial" w:hAnsi="Arial" w:cs="Arial"/>
          <w:b/>
          <w:sz w:val="20"/>
          <w:szCs w:val="20"/>
        </w:rPr>
      </w:pPr>
      <w:r>
        <w:rPr>
          <w:rFonts w:ascii="Arial" w:hAnsi="Arial" w:cs="Arial"/>
          <w:b/>
          <w:sz w:val="20"/>
          <w:szCs w:val="20"/>
        </w:rPr>
        <w:t xml:space="preserve">9.- </w:t>
      </w:r>
      <w:r w:rsidR="00292DBE"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CF08EB" w:rsidRPr="00862CFC" w:rsidTr="00EF2C95">
        <w:tc>
          <w:tcPr>
            <w:tcW w:w="13433" w:type="dxa"/>
          </w:tcPr>
          <w:p w:rsidR="00CF08EB" w:rsidRPr="00862CFC" w:rsidRDefault="00CF08EB" w:rsidP="00EF2C95">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292DBE" w:rsidRDefault="00292DBE"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292DBE" w:rsidRPr="00862CFC" w:rsidRDefault="001A02A0" w:rsidP="001A02A0">
      <w:pPr>
        <w:pStyle w:val="Sinespaciado"/>
        <w:ind w:firstLine="708"/>
        <w:rPr>
          <w:rFonts w:ascii="Arial" w:hAnsi="Arial" w:cs="Arial"/>
          <w:b/>
          <w:sz w:val="20"/>
          <w:szCs w:val="20"/>
        </w:rPr>
      </w:pPr>
      <w:r>
        <w:rPr>
          <w:rFonts w:ascii="Arial" w:hAnsi="Arial" w:cs="Arial"/>
          <w:b/>
          <w:sz w:val="20"/>
          <w:szCs w:val="20"/>
        </w:rPr>
        <w:t xml:space="preserve">10.- </w:t>
      </w:r>
      <w:r w:rsidR="00292DBE"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8"/>
        <w:gridCol w:w="1973"/>
        <w:gridCol w:w="6127"/>
      </w:tblGrid>
      <w:tr w:rsidR="00292DBE" w:rsidRPr="00862CFC" w:rsidTr="000434FF">
        <w:tc>
          <w:tcPr>
            <w:tcW w:w="1838" w:type="dxa"/>
          </w:tcPr>
          <w:p w:rsidR="00F932B8" w:rsidRDefault="00F932B8"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F932B8" w:rsidRDefault="00F932B8"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F932B8" w:rsidRDefault="00F932B8"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292DBE" w:rsidRPr="00647914" w:rsidRDefault="00B14ECC" w:rsidP="00B14ECC">
            <w:pPr>
              <w:pStyle w:val="Sinespaciado"/>
              <w:jc w:val="both"/>
              <w:rPr>
                <w:rFonts w:ascii="Arial Narrow" w:hAnsi="Arial Narrow" w:cs="Arial"/>
                <w:sz w:val="20"/>
                <w:szCs w:val="20"/>
              </w:rPr>
            </w:pPr>
            <w:r w:rsidRPr="00B14ECC">
              <w:rPr>
                <w:rFonts w:ascii="Arial Narrow" w:hAnsi="Arial Narrow" w:cs="Arial"/>
                <w:sz w:val="20"/>
                <w:szCs w:val="20"/>
              </w:rPr>
              <w:t>Calcular el coeficiente de transferencia de</w:t>
            </w:r>
            <w:r>
              <w:rPr>
                <w:rFonts w:ascii="Arial Narrow" w:hAnsi="Arial Narrow" w:cs="Arial"/>
                <w:sz w:val="20"/>
                <w:szCs w:val="20"/>
              </w:rPr>
              <w:t xml:space="preserve"> </w:t>
            </w:r>
            <w:r w:rsidRPr="00B14ECC">
              <w:rPr>
                <w:rFonts w:ascii="Arial Narrow" w:hAnsi="Arial Narrow" w:cs="Arial"/>
                <w:sz w:val="20"/>
                <w:szCs w:val="20"/>
              </w:rPr>
              <w:t>calor por convección forzada para diferentes</w:t>
            </w:r>
            <w:r>
              <w:rPr>
                <w:rFonts w:ascii="Arial Narrow" w:hAnsi="Arial Narrow" w:cs="Arial"/>
                <w:sz w:val="20"/>
                <w:szCs w:val="20"/>
              </w:rPr>
              <w:t xml:space="preserve"> </w:t>
            </w:r>
            <w:r w:rsidRPr="00B14ECC">
              <w:rPr>
                <w:rFonts w:ascii="Arial Narrow" w:hAnsi="Arial Narrow" w:cs="Arial"/>
                <w:sz w:val="20"/>
                <w:szCs w:val="20"/>
              </w:rPr>
              <w:t>ejemplos prácticos de flujo externo e interno.</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3448"/>
        <w:gridCol w:w="3963"/>
        <w:gridCol w:w="2110"/>
        <w:gridCol w:w="1681"/>
      </w:tblGrid>
      <w:tr w:rsidR="00292DBE" w:rsidRPr="00862CFC" w:rsidTr="00E8607A">
        <w:tc>
          <w:tcPr>
            <w:tcW w:w="2076"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Temas y subtemas para desarrollar la competencia específica</w:t>
            </w:r>
          </w:p>
        </w:tc>
        <w:tc>
          <w:tcPr>
            <w:tcW w:w="3448"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Actividades de aprendizaje</w:t>
            </w:r>
          </w:p>
        </w:tc>
        <w:tc>
          <w:tcPr>
            <w:tcW w:w="3963"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Actividades de enseñanza</w:t>
            </w:r>
          </w:p>
        </w:tc>
        <w:tc>
          <w:tcPr>
            <w:tcW w:w="2110"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1"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E8607A">
        <w:tc>
          <w:tcPr>
            <w:tcW w:w="2076" w:type="dxa"/>
          </w:tcPr>
          <w:p w:rsidR="00292DBE" w:rsidRPr="009B3CEC" w:rsidRDefault="00141606" w:rsidP="00B14ECC">
            <w:pPr>
              <w:pStyle w:val="Sinespaciado"/>
              <w:jc w:val="both"/>
              <w:rPr>
                <w:rFonts w:ascii="Arial" w:hAnsi="Arial" w:cs="Arial"/>
                <w:b/>
                <w:sz w:val="20"/>
                <w:szCs w:val="20"/>
              </w:rPr>
            </w:pPr>
            <w:r w:rsidRPr="009B3CEC">
              <w:rPr>
                <w:rFonts w:ascii="Arial" w:hAnsi="Arial" w:cs="Arial"/>
                <w:b/>
                <w:sz w:val="20"/>
                <w:szCs w:val="20"/>
              </w:rPr>
              <w:t xml:space="preserve">4.- </w:t>
            </w:r>
            <w:r w:rsidR="00B14ECC" w:rsidRPr="00B14ECC">
              <w:rPr>
                <w:rFonts w:ascii="Arial" w:hAnsi="Arial" w:cs="Arial"/>
                <w:b/>
                <w:sz w:val="20"/>
                <w:szCs w:val="20"/>
              </w:rPr>
              <w:t>Convección forzada</w:t>
            </w:r>
            <w:r w:rsidR="00B14ECC">
              <w:rPr>
                <w:rFonts w:ascii="Arial" w:hAnsi="Arial" w:cs="Arial"/>
                <w:b/>
                <w:sz w:val="20"/>
                <w:szCs w:val="20"/>
              </w:rPr>
              <w:t>.</w:t>
            </w:r>
          </w:p>
          <w:p w:rsidR="00284662" w:rsidRDefault="00284662" w:rsidP="00141606">
            <w:pPr>
              <w:pStyle w:val="Sinespaciado"/>
              <w:jc w:val="both"/>
              <w:rPr>
                <w:rFonts w:ascii="Arial" w:hAnsi="Arial" w:cs="Arial"/>
                <w:sz w:val="20"/>
                <w:szCs w:val="20"/>
              </w:rPr>
            </w:pP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4.1. Fundamentos físicos.</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4.2. Números dimensionales.</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4.3. Ecuaciones empíricas.</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4.4. Placa plana.</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4.5. Tubo circular. Aplicaciones en</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intercambiadores de calor.</w:t>
            </w:r>
          </w:p>
          <w:p w:rsidR="00AF27B8" w:rsidRPr="00AF27B8" w:rsidRDefault="00AF27B8" w:rsidP="00AF27B8">
            <w:pPr>
              <w:pStyle w:val="Sinespaciado"/>
              <w:jc w:val="both"/>
              <w:rPr>
                <w:rFonts w:ascii="Arial" w:hAnsi="Arial" w:cs="Arial"/>
                <w:sz w:val="20"/>
                <w:szCs w:val="20"/>
              </w:rPr>
            </w:pPr>
            <w:r w:rsidRPr="00AF27B8">
              <w:rPr>
                <w:rFonts w:ascii="Arial" w:hAnsi="Arial" w:cs="Arial"/>
                <w:sz w:val="20"/>
                <w:szCs w:val="20"/>
              </w:rPr>
              <w:t>4.6. Correlaciones para flujo externo.</w:t>
            </w:r>
          </w:p>
          <w:p w:rsidR="00284662" w:rsidRPr="008C7E78" w:rsidRDefault="00AF27B8" w:rsidP="00AF27B8">
            <w:pPr>
              <w:pStyle w:val="Sinespaciado"/>
              <w:jc w:val="both"/>
              <w:rPr>
                <w:rFonts w:ascii="Arial" w:hAnsi="Arial" w:cs="Arial"/>
                <w:sz w:val="20"/>
                <w:szCs w:val="20"/>
              </w:rPr>
            </w:pPr>
            <w:r w:rsidRPr="00AF27B8">
              <w:rPr>
                <w:rFonts w:ascii="Arial" w:hAnsi="Arial" w:cs="Arial"/>
                <w:sz w:val="20"/>
                <w:szCs w:val="20"/>
              </w:rPr>
              <w:t>4.7. Correlaciones para flujo interno.</w:t>
            </w:r>
          </w:p>
        </w:tc>
        <w:tc>
          <w:tcPr>
            <w:tcW w:w="3448" w:type="dxa"/>
          </w:tcPr>
          <w:p w:rsidR="00292DBE" w:rsidRPr="000C3A85" w:rsidRDefault="00292DBE" w:rsidP="00C8659C">
            <w:pPr>
              <w:pStyle w:val="Sinespaciado"/>
              <w:jc w:val="both"/>
              <w:rPr>
                <w:rFonts w:ascii="Arial Narrow" w:hAnsi="Arial Narrow" w:cs="Arial"/>
              </w:rPr>
            </w:pPr>
            <w:r w:rsidRPr="000C3A85">
              <w:rPr>
                <w:rFonts w:ascii="Arial Narrow" w:hAnsi="Arial Narrow" w:cs="Arial"/>
              </w:rPr>
              <w:t xml:space="preserve">Los alumnos interactúan con el docente, toman nota de los criterios de evaluación, las actividades que van a </w:t>
            </w:r>
            <w:r w:rsidR="0021667E" w:rsidRPr="000C3A85">
              <w:rPr>
                <w:rFonts w:ascii="Arial Narrow" w:hAnsi="Arial Narrow" w:cs="Arial"/>
              </w:rPr>
              <w:t>realizar,</w:t>
            </w:r>
            <w:r w:rsidRPr="000C3A85">
              <w:rPr>
                <w:rFonts w:ascii="Arial Narrow" w:hAnsi="Arial Narrow" w:cs="Arial"/>
              </w:rPr>
              <w:t xml:space="preserve"> así como las evidencias </w:t>
            </w:r>
            <w:r w:rsidR="0021667E" w:rsidRPr="000C3A85">
              <w:rPr>
                <w:rFonts w:ascii="Arial Narrow" w:hAnsi="Arial Narrow" w:cs="Arial"/>
              </w:rPr>
              <w:t>que deben</w:t>
            </w:r>
            <w:r w:rsidRPr="000C3A85">
              <w:rPr>
                <w:rFonts w:ascii="Arial Narrow" w:hAnsi="Arial Narrow" w:cs="Arial"/>
              </w:rPr>
              <w:t xml:space="preserve"> generar y que forman parte del portafolio.</w:t>
            </w:r>
          </w:p>
          <w:p w:rsidR="00494C8A" w:rsidRDefault="00494C8A" w:rsidP="00494C8A">
            <w:pPr>
              <w:pStyle w:val="Sinespaciado"/>
              <w:rPr>
                <w:rFonts w:ascii="Arial Narrow" w:hAnsi="Arial Narrow" w:cs="Arial"/>
              </w:rPr>
            </w:pPr>
          </w:p>
          <w:p w:rsidR="000C3A85" w:rsidRPr="003A4BBC" w:rsidRDefault="000C3A85" w:rsidP="000C3A85">
            <w:pPr>
              <w:pStyle w:val="Sinespaciado"/>
              <w:rPr>
                <w:rFonts w:ascii="Arial Narrow" w:hAnsi="Arial Narrow" w:cs="Arial"/>
                <w:b/>
              </w:rPr>
            </w:pPr>
            <w:r w:rsidRPr="00F76998">
              <w:rPr>
                <w:rFonts w:ascii="Arial Narrow" w:hAnsi="Arial Narrow" w:cs="Arial"/>
                <w:b/>
              </w:rPr>
              <w:t>1.- Resumen:</w:t>
            </w:r>
          </w:p>
          <w:p w:rsidR="000C3A85" w:rsidRDefault="000C3A85" w:rsidP="000C3A85">
            <w:pPr>
              <w:pStyle w:val="Sinespaciado"/>
              <w:rPr>
                <w:rFonts w:ascii="Arial Narrow" w:hAnsi="Arial Narrow" w:cs="Arial"/>
              </w:rPr>
            </w:pPr>
            <w:r w:rsidRPr="003A4BBC">
              <w:rPr>
                <w:rFonts w:ascii="Arial Narrow" w:hAnsi="Arial Narrow" w:cs="Arial"/>
              </w:rPr>
              <w:t xml:space="preserve">• Ejecutan las instrucciones explicadas vía clases presencial y/o en </w:t>
            </w:r>
            <w:r w:rsidR="00CF33FA" w:rsidRPr="003A4BBC">
              <w:rPr>
                <w:rFonts w:ascii="Arial Narrow" w:hAnsi="Arial Narrow" w:cs="Arial"/>
              </w:rPr>
              <w:t>línea</w:t>
            </w:r>
            <w:r w:rsidRPr="003A4BBC">
              <w:rPr>
                <w:rFonts w:ascii="Arial Narrow" w:hAnsi="Arial Narrow" w:cs="Arial"/>
              </w:rPr>
              <w:t>, realizan un re</w:t>
            </w:r>
            <w:r>
              <w:rPr>
                <w:rFonts w:ascii="Arial Narrow" w:hAnsi="Arial Narrow" w:cs="Arial"/>
              </w:rPr>
              <w:t>s</w:t>
            </w:r>
            <w:r w:rsidR="00CF33FA">
              <w:rPr>
                <w:rFonts w:ascii="Arial Narrow" w:hAnsi="Arial Narrow" w:cs="Arial"/>
              </w:rPr>
              <w:t xml:space="preserve">umen sobre todos los subtemas, </w:t>
            </w:r>
            <w:r>
              <w:rPr>
                <w:rFonts w:ascii="Arial Narrow" w:hAnsi="Arial Narrow" w:cs="Arial"/>
              </w:rPr>
              <w:t xml:space="preserve">observando las especificaciones indicadas en clase y en las listas de cotejo. </w:t>
            </w:r>
          </w:p>
          <w:p w:rsidR="000C3A85" w:rsidRDefault="000C3A85" w:rsidP="000C3A85">
            <w:pPr>
              <w:pStyle w:val="Sinespaciado"/>
              <w:rPr>
                <w:rFonts w:ascii="Arial Narrow" w:hAnsi="Arial Narrow" w:cs="Arial"/>
                <w:b/>
              </w:rPr>
            </w:pPr>
          </w:p>
          <w:p w:rsidR="000C3A85" w:rsidRDefault="000C3A85" w:rsidP="000C3A85">
            <w:pPr>
              <w:pStyle w:val="Sinespaciado"/>
              <w:jc w:val="both"/>
              <w:rPr>
                <w:rFonts w:ascii="Arial" w:hAnsi="Arial" w:cs="Arial"/>
                <w:b/>
                <w:sz w:val="20"/>
                <w:szCs w:val="20"/>
              </w:rPr>
            </w:pPr>
            <w:r w:rsidRPr="00D96150">
              <w:rPr>
                <w:rFonts w:ascii="Arial Narrow" w:hAnsi="Arial Narrow" w:cs="Arial"/>
                <w:b/>
              </w:rPr>
              <w:t xml:space="preserve"> </w:t>
            </w:r>
            <w:r>
              <w:rPr>
                <w:rFonts w:ascii="Arial" w:hAnsi="Arial" w:cs="Arial"/>
                <w:b/>
                <w:sz w:val="20"/>
                <w:szCs w:val="20"/>
                <w:highlight w:val="lightGray"/>
              </w:rPr>
              <w:t>2.- Tabla comparativa</w:t>
            </w:r>
            <w:r w:rsidRPr="008A4254">
              <w:rPr>
                <w:rFonts w:ascii="Arial" w:hAnsi="Arial" w:cs="Arial"/>
                <w:b/>
                <w:sz w:val="20"/>
                <w:szCs w:val="20"/>
                <w:highlight w:val="lightGray"/>
              </w:rPr>
              <w:t>.</w:t>
            </w:r>
          </w:p>
          <w:p w:rsidR="000C3A85" w:rsidRDefault="000C3A85" w:rsidP="000C3A85">
            <w:pPr>
              <w:pStyle w:val="Sinespaciado"/>
              <w:rPr>
                <w:rFonts w:ascii="Arial Narrow" w:hAnsi="Arial Narrow" w:cs="Arial"/>
              </w:rPr>
            </w:pPr>
            <w:r w:rsidRPr="00443001">
              <w:rPr>
                <w:rFonts w:ascii="Arial Narrow" w:hAnsi="Arial Narrow" w:cs="Arial"/>
              </w:rPr>
              <w:t xml:space="preserve">• </w:t>
            </w:r>
            <w:r>
              <w:rPr>
                <w:rFonts w:ascii="Arial Narrow" w:hAnsi="Arial Narrow" w:cs="Arial"/>
              </w:rPr>
              <w:t>En equipos realizan una tabla comparativa, en</w:t>
            </w:r>
            <w:r w:rsidRPr="00443001">
              <w:rPr>
                <w:rFonts w:ascii="Arial Narrow" w:hAnsi="Arial Narrow" w:cs="Arial"/>
              </w:rPr>
              <w:t xml:space="preserve"> </w:t>
            </w:r>
            <w:r>
              <w:rPr>
                <w:rFonts w:ascii="Arial Narrow" w:hAnsi="Arial Narrow" w:cs="Arial"/>
              </w:rPr>
              <w:t>l</w:t>
            </w:r>
            <w:r w:rsidRPr="00443001">
              <w:rPr>
                <w:rFonts w:ascii="Arial Narrow" w:hAnsi="Arial Narrow" w:cs="Arial"/>
              </w:rPr>
              <w:t>ínea</w:t>
            </w:r>
            <w:r>
              <w:rPr>
                <w:rFonts w:ascii="Arial Narrow" w:hAnsi="Arial Narrow" w:cs="Arial"/>
              </w:rPr>
              <w:t>, en la p</w:t>
            </w:r>
            <w:r w:rsidRPr="00443001">
              <w:rPr>
                <w:rFonts w:ascii="Arial Narrow" w:hAnsi="Arial Narrow" w:cs="Arial"/>
              </w:rPr>
              <w:t>lataforma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 xml:space="preserve">os conocimientos de la convección </w:t>
            </w:r>
            <w:r w:rsidR="00CF33FA">
              <w:rPr>
                <w:rFonts w:ascii="Arial Narrow" w:hAnsi="Arial Narrow" w:cs="Arial"/>
              </w:rPr>
              <w:t>de calor forzada</w:t>
            </w:r>
            <w:r>
              <w:rPr>
                <w:rFonts w:ascii="Arial Narrow" w:hAnsi="Arial Narrow" w:cs="Arial"/>
              </w:rPr>
              <w:t>. Atreves de: La identificación de tipos, descripción, imagen-diagramas-esquemas, ventajas, desventajas, aplicaciones.</w:t>
            </w:r>
          </w:p>
          <w:p w:rsidR="008F6882" w:rsidRDefault="008F6882" w:rsidP="000C3A85">
            <w:pPr>
              <w:pStyle w:val="Sinespaciado"/>
              <w:rPr>
                <w:rFonts w:ascii="Arial Narrow" w:hAnsi="Arial Narrow" w:cs="Arial"/>
              </w:rPr>
            </w:pPr>
          </w:p>
          <w:p w:rsidR="000C3A85" w:rsidRPr="008A4254" w:rsidRDefault="000C3A85" w:rsidP="000C3A85">
            <w:pPr>
              <w:pStyle w:val="Sinespaciado"/>
              <w:rPr>
                <w:rFonts w:ascii="Arial Narrow" w:hAnsi="Arial Narrow" w:cs="Arial"/>
                <w:b/>
              </w:rPr>
            </w:pPr>
            <w:r w:rsidRPr="008A4254">
              <w:rPr>
                <w:rFonts w:ascii="Arial Narrow" w:hAnsi="Arial Narrow" w:cs="Arial"/>
                <w:b/>
                <w:highlight w:val="lightGray"/>
              </w:rPr>
              <w:t xml:space="preserve">3.- </w:t>
            </w:r>
            <w:r>
              <w:rPr>
                <w:rFonts w:ascii="Arial Narrow" w:hAnsi="Arial Narrow" w:cs="Arial"/>
                <w:b/>
                <w:highlight w:val="lightGray"/>
              </w:rPr>
              <w:t>Infografía</w:t>
            </w:r>
            <w:r>
              <w:rPr>
                <w:rFonts w:ascii="Arial Narrow" w:hAnsi="Arial Narrow" w:cs="Arial"/>
                <w:b/>
              </w:rPr>
              <w:t>.</w:t>
            </w:r>
          </w:p>
          <w:p w:rsidR="000C3A85" w:rsidRDefault="000C3A85" w:rsidP="000C3A85">
            <w:pPr>
              <w:pStyle w:val="Sinespaciado"/>
              <w:rPr>
                <w:rFonts w:ascii="Arial Narrow" w:hAnsi="Arial Narrow" w:cs="Arial"/>
              </w:rPr>
            </w:pPr>
            <w:r w:rsidRPr="00443001">
              <w:rPr>
                <w:rFonts w:ascii="Arial Narrow" w:hAnsi="Arial Narrow" w:cs="Arial"/>
              </w:rPr>
              <w:t xml:space="preserve">• </w:t>
            </w:r>
            <w:r>
              <w:rPr>
                <w:rFonts w:ascii="Arial Narrow" w:hAnsi="Arial Narrow" w:cs="Arial"/>
              </w:rPr>
              <w:t xml:space="preserve">En equipos, realizan </w:t>
            </w:r>
            <w:r w:rsidRPr="00443001">
              <w:rPr>
                <w:rFonts w:ascii="Arial Narrow" w:hAnsi="Arial Narrow" w:cs="Arial"/>
              </w:rPr>
              <w:t>un</w:t>
            </w:r>
            <w:r>
              <w:rPr>
                <w:rFonts w:ascii="Arial Narrow" w:hAnsi="Arial Narrow" w:cs="Arial"/>
              </w:rPr>
              <w:t xml:space="preserve">a infografía </w:t>
            </w:r>
            <w:r w:rsidRPr="00871094">
              <w:rPr>
                <w:rFonts w:ascii="Arial Narrow" w:hAnsi="Arial Narrow" w:cs="Arial"/>
              </w:rPr>
              <w:t xml:space="preserve">sobre la </w:t>
            </w:r>
            <w:r>
              <w:rPr>
                <w:rFonts w:ascii="Arial Narrow" w:hAnsi="Arial Narrow" w:cs="Arial"/>
              </w:rPr>
              <w:t xml:space="preserve">convección </w:t>
            </w:r>
            <w:r w:rsidR="00611D0F">
              <w:rPr>
                <w:rFonts w:ascii="Arial Narrow" w:hAnsi="Arial Narrow" w:cs="Arial"/>
              </w:rPr>
              <w:t>de calor forzada</w:t>
            </w:r>
            <w:r w:rsidRPr="00871094">
              <w:rPr>
                <w:rFonts w:ascii="Arial Narrow" w:hAnsi="Arial Narrow" w:cs="Arial"/>
              </w:rPr>
              <w:t>.</w:t>
            </w:r>
            <w:r>
              <w:rPr>
                <w:rFonts w:ascii="Arial Narrow" w:hAnsi="Arial Narrow" w:cs="Arial"/>
              </w:rPr>
              <w:t xml:space="preserve"> Entregan e</w:t>
            </w:r>
            <w:r w:rsidRPr="00443001">
              <w:rPr>
                <w:rFonts w:ascii="Arial Narrow" w:hAnsi="Arial Narrow" w:cs="Arial"/>
              </w:rPr>
              <w:t>n forma presencial y/o en Línea en la Plataforma</w:t>
            </w:r>
            <w:r>
              <w:rPr>
                <w:rFonts w:ascii="Arial Narrow" w:hAnsi="Arial Narrow" w:cs="Arial"/>
              </w:rPr>
              <w:t xml:space="preserve"> </w:t>
            </w:r>
            <w:r w:rsidRPr="00443001">
              <w:rPr>
                <w:rFonts w:ascii="Arial Narrow" w:hAnsi="Arial Narrow" w:cs="Arial"/>
              </w:rPr>
              <w:t xml:space="preserve">de </w:t>
            </w:r>
            <w:proofErr w:type="spellStart"/>
            <w:r w:rsidRPr="00443001">
              <w:rPr>
                <w:rFonts w:ascii="Arial Narrow" w:hAnsi="Arial Narrow" w:cs="Arial"/>
              </w:rPr>
              <w:t>classroom</w:t>
            </w:r>
            <w:proofErr w:type="spellEnd"/>
            <w:r>
              <w:rPr>
                <w:rFonts w:ascii="Arial Narrow" w:hAnsi="Arial Narrow" w:cs="Arial"/>
              </w:rPr>
              <w:t>.</w:t>
            </w:r>
            <w:r w:rsidRPr="00443001">
              <w:rPr>
                <w:rFonts w:ascii="Arial Narrow" w:hAnsi="Arial Narrow" w:cs="Arial"/>
              </w:rPr>
              <w:t xml:space="preserve"> </w:t>
            </w:r>
          </w:p>
          <w:p w:rsidR="00494C8A" w:rsidRPr="00105307" w:rsidRDefault="00494C8A" w:rsidP="00DC67D6">
            <w:pPr>
              <w:pStyle w:val="Sinespaciado"/>
              <w:jc w:val="both"/>
              <w:rPr>
                <w:rFonts w:ascii="Arial" w:hAnsi="Arial" w:cs="Arial"/>
                <w:b/>
                <w:sz w:val="20"/>
                <w:szCs w:val="20"/>
              </w:rPr>
            </w:pPr>
            <w:r w:rsidRPr="008B3C6C">
              <w:rPr>
                <w:rFonts w:ascii="Arial Narrow" w:hAnsi="Arial Narrow" w:cs="Arial"/>
              </w:rPr>
              <w:lastRenderedPageBreak/>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DC67D6">
              <w:rPr>
                <w:rFonts w:ascii="Arial Narrow" w:hAnsi="Arial Narrow" w:cs="Arial"/>
                <w:highlight w:val="cyan"/>
              </w:rPr>
              <w:t>1</w:t>
            </w:r>
            <w:r w:rsidRPr="00535516">
              <w:rPr>
                <w:rFonts w:ascii="Arial Narrow" w:hAnsi="Arial Narrow" w:cs="Arial"/>
                <w:highlight w:val="cyan"/>
              </w:rPr>
              <w:t>-HSM)</w:t>
            </w:r>
          </w:p>
        </w:tc>
        <w:tc>
          <w:tcPr>
            <w:tcW w:w="3963" w:type="dxa"/>
          </w:tcPr>
          <w:p w:rsidR="00292DBE" w:rsidRPr="00FF501A" w:rsidRDefault="00292DBE" w:rsidP="00C8659C">
            <w:pPr>
              <w:pStyle w:val="Sinespaciado"/>
              <w:jc w:val="both"/>
              <w:rPr>
                <w:rFonts w:ascii="Arial Narrow" w:hAnsi="Arial Narrow" w:cs="Arial"/>
                <w:sz w:val="21"/>
                <w:szCs w:val="21"/>
              </w:rPr>
            </w:pPr>
            <w:r w:rsidRPr="00FF501A">
              <w:rPr>
                <w:rFonts w:ascii="Arial Narrow" w:hAnsi="Arial Narrow" w:cs="Arial"/>
                <w:sz w:val="21"/>
                <w:szCs w:val="21"/>
              </w:rPr>
              <w:lastRenderedPageBreak/>
              <w:t xml:space="preserve">El facilitador interactúa con los alumnos, mediante la técnica expositiva, realiza el encuadre y explica los criterios de </w:t>
            </w:r>
            <w:r w:rsidR="0021667E" w:rsidRPr="00FF501A">
              <w:rPr>
                <w:rFonts w:ascii="Arial Narrow" w:hAnsi="Arial Narrow" w:cs="Arial"/>
                <w:sz w:val="21"/>
                <w:szCs w:val="21"/>
              </w:rPr>
              <w:t>evaluación, así</w:t>
            </w:r>
            <w:r w:rsidRPr="00FF501A">
              <w:rPr>
                <w:rFonts w:ascii="Arial Narrow" w:hAnsi="Arial Narrow" w:cs="Arial"/>
                <w:sz w:val="21"/>
                <w:szCs w:val="21"/>
              </w:rPr>
              <w:t xml:space="preserve"> como las evidencias </w:t>
            </w:r>
            <w:r w:rsidR="0021667E" w:rsidRPr="00FF501A">
              <w:rPr>
                <w:rFonts w:ascii="Arial Narrow" w:hAnsi="Arial Narrow" w:cs="Arial"/>
                <w:sz w:val="21"/>
                <w:szCs w:val="21"/>
              </w:rPr>
              <w:t>que deben</w:t>
            </w:r>
            <w:r w:rsidRPr="00FF501A">
              <w:rPr>
                <w:rFonts w:ascii="Arial Narrow" w:hAnsi="Arial Narrow" w:cs="Arial"/>
                <w:sz w:val="21"/>
                <w:szCs w:val="21"/>
              </w:rPr>
              <w:t xml:space="preserve"> integrar al portafolio.</w:t>
            </w:r>
          </w:p>
          <w:p w:rsidR="001873B8" w:rsidRPr="00FF501A" w:rsidRDefault="001873B8" w:rsidP="00C8659C">
            <w:pPr>
              <w:pStyle w:val="Sinespaciado"/>
              <w:jc w:val="both"/>
              <w:rPr>
                <w:rFonts w:ascii="Arial Narrow" w:hAnsi="Arial Narrow" w:cs="Arial"/>
                <w:sz w:val="21"/>
                <w:szCs w:val="21"/>
              </w:rPr>
            </w:pPr>
          </w:p>
          <w:p w:rsidR="00BA4B9D" w:rsidRDefault="00BA4B9D" w:rsidP="00E8607A">
            <w:pPr>
              <w:pStyle w:val="Sinespaciado"/>
              <w:rPr>
                <w:rFonts w:ascii="Arial Narrow" w:hAnsi="Arial Narrow" w:cs="Arial"/>
                <w:sz w:val="21"/>
                <w:szCs w:val="21"/>
                <w:highlight w:val="lightGray"/>
              </w:rPr>
            </w:pPr>
          </w:p>
          <w:p w:rsidR="00BA4B9D" w:rsidRPr="00FF501A" w:rsidRDefault="00BA4B9D" w:rsidP="00BA4B9D">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realizar el resumen y entregarlo en la </w:t>
            </w:r>
            <w:r w:rsidRPr="00983CA9">
              <w:rPr>
                <w:rFonts w:ascii="Arial Narrow" w:hAnsi="Arial Narrow" w:cs="Arial"/>
                <w:sz w:val="21"/>
                <w:szCs w:val="21"/>
              </w:rPr>
              <w:t xml:space="preserve">plataforma educativa de </w:t>
            </w:r>
            <w:proofErr w:type="spellStart"/>
            <w:r w:rsidRPr="00983CA9">
              <w:rPr>
                <w:rFonts w:ascii="Arial Narrow" w:hAnsi="Arial Narrow" w:cs="Arial"/>
                <w:sz w:val="21"/>
                <w:szCs w:val="21"/>
              </w:rPr>
              <w:t>classroom</w:t>
            </w:r>
            <w:proofErr w:type="spellEnd"/>
            <w:r w:rsidRPr="00983CA9">
              <w:rPr>
                <w:rFonts w:ascii="Arial Narrow" w:hAnsi="Arial Narrow" w:cs="Arial"/>
                <w:sz w:val="21"/>
                <w:szCs w:val="21"/>
              </w:rPr>
              <w:t>.</w:t>
            </w:r>
            <w:r w:rsidR="00983CA9" w:rsidRPr="00983CA9">
              <w:rPr>
                <w:rFonts w:ascii="Arial Narrow" w:hAnsi="Arial Narrow" w:cs="Arial"/>
                <w:sz w:val="21"/>
                <w:szCs w:val="21"/>
              </w:rPr>
              <w:t xml:space="preserve"> Realiza en forma presencial y/o en línea.</w:t>
            </w:r>
          </w:p>
          <w:p w:rsidR="00BA4B9D" w:rsidRPr="00FF501A" w:rsidRDefault="00BA4B9D" w:rsidP="00BA4B9D">
            <w:pPr>
              <w:pStyle w:val="Sinespaciado"/>
              <w:rPr>
                <w:rFonts w:ascii="Arial Narrow" w:hAnsi="Arial Narrow" w:cs="Arial"/>
                <w:sz w:val="21"/>
                <w:szCs w:val="21"/>
              </w:rPr>
            </w:pPr>
            <w:r w:rsidRPr="00FF501A">
              <w:rPr>
                <w:rFonts w:ascii="Arial Narrow" w:hAnsi="Arial Narrow" w:cs="Arial"/>
                <w:sz w:val="21"/>
                <w:szCs w:val="21"/>
              </w:rPr>
              <w:t>• Explicación sobre</w:t>
            </w:r>
            <w:r w:rsidRPr="00FF501A">
              <w:rPr>
                <w:rFonts w:ascii="Arial Narrow" w:hAnsi="Arial Narrow"/>
                <w:sz w:val="21"/>
                <w:szCs w:val="21"/>
              </w:rPr>
              <w:t xml:space="preserve"> </w:t>
            </w:r>
            <w:r w:rsidRPr="00FF501A">
              <w:rPr>
                <w:rFonts w:ascii="Arial Narrow" w:hAnsi="Arial Narrow" w:cs="Arial"/>
                <w:sz w:val="21"/>
                <w:szCs w:val="21"/>
              </w:rPr>
              <w:t>el desarrollo de un resumen de todos los subtemas, mencionando las especificaciones y la estructura.</w:t>
            </w:r>
          </w:p>
          <w:p w:rsidR="00BA4B9D" w:rsidRDefault="00BA4B9D" w:rsidP="00E8607A">
            <w:pPr>
              <w:pStyle w:val="Sinespaciado"/>
              <w:rPr>
                <w:rFonts w:ascii="Arial Narrow" w:hAnsi="Arial Narrow" w:cs="Arial"/>
                <w:sz w:val="21"/>
                <w:szCs w:val="21"/>
                <w:highlight w:val="lightGray"/>
              </w:rPr>
            </w:pPr>
          </w:p>
          <w:p w:rsidR="00E8607A" w:rsidRPr="00FF501A" w:rsidRDefault="00E8607A" w:rsidP="00E8607A">
            <w:pPr>
              <w:pStyle w:val="Sinespaciado"/>
              <w:rPr>
                <w:rFonts w:ascii="Arial Narrow" w:hAnsi="Arial Narrow" w:cs="Arial"/>
                <w:sz w:val="21"/>
                <w:szCs w:val="21"/>
              </w:rPr>
            </w:pPr>
            <w:r w:rsidRPr="00FF501A">
              <w:rPr>
                <w:rFonts w:ascii="Arial Narrow" w:hAnsi="Arial Narrow" w:cs="Arial"/>
                <w:sz w:val="21"/>
                <w:szCs w:val="21"/>
                <w:highlight w:val="lightGray"/>
              </w:rPr>
              <w:t>Para resolver la</w:t>
            </w:r>
            <w:r w:rsidR="00B74B6C">
              <w:rPr>
                <w:rFonts w:ascii="Arial Narrow" w:hAnsi="Arial Narrow" w:cs="Arial"/>
                <w:sz w:val="21"/>
                <w:szCs w:val="21"/>
                <w:highlight w:val="lightGray"/>
              </w:rPr>
              <w:t>s actividades</w:t>
            </w:r>
            <w:r w:rsidRPr="00FF501A">
              <w:rPr>
                <w:rFonts w:ascii="Arial Narrow" w:hAnsi="Arial Narrow" w:cs="Arial"/>
                <w:sz w:val="21"/>
                <w:szCs w:val="21"/>
                <w:highlight w:val="lightGray"/>
              </w:rPr>
              <w:t xml:space="preserve">, se realizará vía </w:t>
            </w:r>
            <w:r w:rsidR="002A1FF5">
              <w:rPr>
                <w:rFonts w:ascii="Arial Narrow" w:hAnsi="Arial Narrow" w:cs="Arial"/>
                <w:sz w:val="21"/>
                <w:szCs w:val="21"/>
                <w:highlight w:val="lightGray"/>
              </w:rPr>
              <w:t xml:space="preserve">clases presencial y/o en </w:t>
            </w:r>
            <w:r w:rsidR="0068449C">
              <w:rPr>
                <w:rFonts w:ascii="Arial Narrow" w:hAnsi="Arial Narrow" w:cs="Arial"/>
                <w:sz w:val="21"/>
                <w:szCs w:val="21"/>
                <w:highlight w:val="lightGray"/>
              </w:rPr>
              <w:t>línea</w:t>
            </w:r>
            <w:r w:rsidRPr="00FF501A">
              <w:rPr>
                <w:rFonts w:ascii="Arial Narrow" w:hAnsi="Arial Narrow" w:cs="Arial"/>
                <w:sz w:val="21"/>
                <w:szCs w:val="21"/>
                <w:highlight w:val="lightGray"/>
              </w:rPr>
              <w:t>:</w:t>
            </w:r>
          </w:p>
          <w:p w:rsidR="0008357C"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08357C">
              <w:rPr>
                <w:rFonts w:ascii="Arial Narrow" w:hAnsi="Arial Narrow" w:cs="Arial"/>
                <w:sz w:val="21"/>
                <w:szCs w:val="21"/>
              </w:rPr>
              <w:t xml:space="preserve"> los</w:t>
            </w:r>
            <w:r w:rsidRPr="00E51680">
              <w:rPr>
                <w:rFonts w:ascii="Arial Narrow" w:hAnsi="Arial Narrow" w:cs="Arial"/>
                <w:sz w:val="21"/>
                <w:szCs w:val="21"/>
              </w:rPr>
              <w:t xml:space="preserve"> </w:t>
            </w:r>
            <w:r w:rsidR="0008357C">
              <w:rPr>
                <w:rFonts w:ascii="Arial Narrow" w:hAnsi="Arial Narrow" w:cs="Arial"/>
                <w:sz w:val="21"/>
                <w:szCs w:val="21"/>
              </w:rPr>
              <w:t>fundamentos físicos de la convección forzada.</w:t>
            </w:r>
          </w:p>
          <w:p w:rsidR="0008357C"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08357C">
              <w:rPr>
                <w:rFonts w:ascii="Arial Narrow" w:hAnsi="Arial Narrow" w:cs="Arial"/>
                <w:sz w:val="21"/>
                <w:szCs w:val="21"/>
              </w:rPr>
              <w:t xml:space="preserve"> los números dimensionales en la convección forzada.</w:t>
            </w:r>
          </w:p>
          <w:p w:rsidR="0008357C"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demostrativa de</w:t>
            </w:r>
            <w:r w:rsidR="00E312D6">
              <w:rPr>
                <w:rFonts w:ascii="Arial Narrow" w:hAnsi="Arial Narrow" w:cs="Arial"/>
                <w:sz w:val="21"/>
                <w:szCs w:val="21"/>
              </w:rPr>
              <w:t xml:space="preserve"> las</w:t>
            </w:r>
            <w:r w:rsidR="00192CBA" w:rsidRPr="00E51680">
              <w:rPr>
                <w:rFonts w:ascii="Arial Narrow" w:hAnsi="Arial Narrow" w:cs="Arial"/>
                <w:sz w:val="21"/>
                <w:szCs w:val="21"/>
              </w:rPr>
              <w:t xml:space="preserve"> </w:t>
            </w:r>
            <w:r w:rsidR="00E312D6">
              <w:rPr>
                <w:rFonts w:ascii="Arial Narrow" w:hAnsi="Arial Narrow" w:cs="Arial"/>
                <w:sz w:val="21"/>
                <w:szCs w:val="21"/>
              </w:rPr>
              <w:t>e</w:t>
            </w:r>
            <w:r w:rsidR="00E312D6" w:rsidRPr="00E312D6">
              <w:rPr>
                <w:rFonts w:ascii="Arial Narrow" w:hAnsi="Arial Narrow" w:cs="Arial"/>
                <w:sz w:val="21"/>
                <w:szCs w:val="21"/>
              </w:rPr>
              <w:t>cuaciones empíricas.</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192CBA" w:rsidRPr="00E51680">
              <w:rPr>
                <w:rFonts w:ascii="Arial Narrow" w:hAnsi="Arial Narrow" w:cs="Arial"/>
                <w:sz w:val="21"/>
                <w:szCs w:val="21"/>
              </w:rPr>
              <w:t xml:space="preserve"> l</w:t>
            </w:r>
            <w:r w:rsidR="00E312D6">
              <w:rPr>
                <w:rFonts w:ascii="Arial Narrow" w:hAnsi="Arial Narrow" w:cs="Arial"/>
                <w:sz w:val="21"/>
                <w:szCs w:val="21"/>
              </w:rPr>
              <w:t>a convección forzada en las p</w:t>
            </w:r>
            <w:r w:rsidR="00E312D6" w:rsidRPr="00E312D6">
              <w:rPr>
                <w:rFonts w:ascii="Arial Narrow" w:hAnsi="Arial Narrow" w:cs="Arial"/>
                <w:sz w:val="21"/>
                <w:szCs w:val="21"/>
              </w:rPr>
              <w:t>laca</w:t>
            </w:r>
            <w:r w:rsidR="00E312D6">
              <w:rPr>
                <w:rFonts w:ascii="Arial Narrow" w:hAnsi="Arial Narrow" w:cs="Arial"/>
                <w:sz w:val="21"/>
                <w:szCs w:val="21"/>
              </w:rPr>
              <w:t>s</w:t>
            </w:r>
            <w:r w:rsidR="00E312D6" w:rsidRPr="00E312D6">
              <w:rPr>
                <w:rFonts w:ascii="Arial Narrow" w:hAnsi="Arial Narrow" w:cs="Arial"/>
                <w:sz w:val="21"/>
                <w:szCs w:val="21"/>
              </w:rPr>
              <w:t xml:space="preserve"> plana</w:t>
            </w:r>
            <w:r w:rsidR="00E312D6">
              <w:rPr>
                <w:rFonts w:ascii="Arial Narrow" w:hAnsi="Arial Narrow" w:cs="Arial"/>
                <w:sz w:val="21"/>
                <w:szCs w:val="21"/>
              </w:rPr>
              <w:t>s</w:t>
            </w:r>
            <w:r w:rsidR="00E312D6" w:rsidRPr="00E312D6">
              <w:rPr>
                <w:rFonts w:ascii="Arial Narrow" w:hAnsi="Arial Narrow" w:cs="Arial"/>
                <w:sz w:val="21"/>
                <w:szCs w:val="21"/>
              </w:rPr>
              <w:t>.</w:t>
            </w:r>
          </w:p>
          <w:p w:rsidR="00E312D6" w:rsidRPr="00E312D6" w:rsidRDefault="00E8607A" w:rsidP="00E312D6">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r w:rsidR="00E312D6">
              <w:rPr>
                <w:rFonts w:ascii="Arial Narrow" w:hAnsi="Arial Narrow" w:cs="Arial"/>
                <w:sz w:val="21"/>
                <w:szCs w:val="21"/>
              </w:rPr>
              <w:t>la convección forzada en t</w:t>
            </w:r>
            <w:r w:rsidR="00E312D6" w:rsidRPr="00E312D6">
              <w:rPr>
                <w:rFonts w:ascii="Arial Narrow" w:hAnsi="Arial Narrow" w:cs="Arial"/>
                <w:sz w:val="21"/>
                <w:szCs w:val="21"/>
              </w:rPr>
              <w:t>ubo circular. Aplicaciones en</w:t>
            </w:r>
          </w:p>
          <w:p w:rsidR="00D17925" w:rsidRPr="00E51680" w:rsidRDefault="00E312D6" w:rsidP="00E312D6">
            <w:pPr>
              <w:pStyle w:val="Sinespaciado"/>
              <w:jc w:val="both"/>
              <w:rPr>
                <w:rFonts w:ascii="Arial Narrow" w:hAnsi="Arial Narrow" w:cs="Arial"/>
                <w:sz w:val="21"/>
                <w:szCs w:val="21"/>
              </w:rPr>
            </w:pPr>
            <w:r w:rsidRPr="00E312D6">
              <w:rPr>
                <w:rFonts w:ascii="Arial Narrow" w:hAnsi="Arial Narrow" w:cs="Arial"/>
                <w:sz w:val="21"/>
                <w:szCs w:val="21"/>
              </w:rPr>
              <w:t>intercambiadores de calor.</w:t>
            </w:r>
          </w:p>
          <w:p w:rsidR="00D17925" w:rsidRPr="00E51680"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r w:rsidR="00E312D6">
              <w:rPr>
                <w:rFonts w:ascii="Arial Narrow" w:hAnsi="Arial Narrow" w:cs="Arial"/>
                <w:sz w:val="21"/>
                <w:szCs w:val="21"/>
              </w:rPr>
              <w:t>las c</w:t>
            </w:r>
            <w:r w:rsidR="00E312D6" w:rsidRPr="00E312D6">
              <w:rPr>
                <w:rFonts w:ascii="Arial Narrow" w:hAnsi="Arial Narrow" w:cs="Arial"/>
                <w:sz w:val="21"/>
                <w:szCs w:val="21"/>
              </w:rPr>
              <w:t>orrelaciones para flujo externo.</w:t>
            </w:r>
          </w:p>
          <w:p w:rsidR="00D17925" w:rsidRPr="00E51680"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E312D6">
              <w:rPr>
                <w:rFonts w:ascii="Arial Narrow" w:hAnsi="Arial Narrow" w:cs="Arial"/>
                <w:sz w:val="21"/>
                <w:szCs w:val="21"/>
              </w:rPr>
              <w:t xml:space="preserve"> </w:t>
            </w:r>
            <w:r w:rsidR="004263B7">
              <w:rPr>
                <w:rFonts w:ascii="Arial Narrow" w:hAnsi="Arial Narrow" w:cs="Arial"/>
                <w:sz w:val="21"/>
                <w:szCs w:val="21"/>
              </w:rPr>
              <w:t>c</w:t>
            </w:r>
            <w:r w:rsidR="004263B7" w:rsidRPr="004263B7">
              <w:rPr>
                <w:rFonts w:ascii="Arial Narrow" w:hAnsi="Arial Narrow" w:cs="Arial"/>
                <w:sz w:val="21"/>
                <w:szCs w:val="21"/>
              </w:rPr>
              <w:t>orrelaciones para flujo interno</w:t>
            </w:r>
            <w:r w:rsidRPr="00E51680">
              <w:rPr>
                <w:rFonts w:ascii="Arial Narrow" w:hAnsi="Arial Narrow" w:cs="Arial"/>
                <w:sz w:val="21"/>
                <w:szCs w:val="21"/>
              </w:rPr>
              <w:t xml:space="preserve"> </w:t>
            </w:r>
          </w:p>
          <w:p w:rsidR="001606B6" w:rsidRPr="00FF501A" w:rsidRDefault="001606B6" w:rsidP="00E8607A">
            <w:pPr>
              <w:pStyle w:val="Sinespaciado"/>
              <w:rPr>
                <w:rFonts w:ascii="Arial Narrow" w:hAnsi="Arial Narrow" w:cs="Arial"/>
                <w:sz w:val="21"/>
                <w:szCs w:val="21"/>
              </w:rPr>
            </w:pPr>
          </w:p>
          <w:p w:rsidR="00E8607A" w:rsidRDefault="00E8607A" w:rsidP="00E8607A">
            <w:pPr>
              <w:pStyle w:val="Sinespaciado"/>
              <w:rPr>
                <w:rFonts w:ascii="Arial Narrow" w:hAnsi="Arial Narrow" w:cs="Arial"/>
                <w:sz w:val="21"/>
                <w:szCs w:val="21"/>
              </w:rPr>
            </w:pPr>
            <w:r w:rsidRPr="00FF501A">
              <w:rPr>
                <w:rFonts w:ascii="Arial Narrow" w:hAnsi="Arial Narrow" w:cs="Arial"/>
                <w:sz w:val="21"/>
                <w:szCs w:val="21"/>
              </w:rPr>
              <w:lastRenderedPageBreak/>
              <w:t xml:space="preserve">• Vía </w:t>
            </w:r>
            <w:r w:rsidR="00EE7D02">
              <w:rPr>
                <w:rFonts w:ascii="Arial Narrow" w:hAnsi="Arial Narrow" w:cs="Arial"/>
                <w:sz w:val="21"/>
                <w:szCs w:val="21"/>
              </w:rPr>
              <w:t xml:space="preserve">clases presencial y/o en </w:t>
            </w:r>
            <w:r w:rsidR="00994E6F">
              <w:rPr>
                <w:rFonts w:ascii="Arial Narrow" w:hAnsi="Arial Narrow" w:cs="Arial"/>
                <w:sz w:val="21"/>
                <w:szCs w:val="21"/>
              </w:rPr>
              <w:t>línea</w:t>
            </w:r>
            <w:r w:rsidRPr="00FF501A">
              <w:rPr>
                <w:rFonts w:ascii="Arial Narrow" w:hAnsi="Arial Narrow" w:cs="Arial"/>
                <w:sz w:val="21"/>
                <w:szCs w:val="21"/>
              </w:rPr>
              <w:t xml:space="preserve">, </w:t>
            </w:r>
            <w:r w:rsidRPr="00FF501A">
              <w:rPr>
                <w:rFonts w:ascii="Arial Narrow" w:hAnsi="Arial Narrow" w:cs="Arial"/>
                <w:sz w:val="21"/>
                <w:szCs w:val="21"/>
                <w:highlight w:val="lightGray"/>
              </w:rPr>
              <w:t>realiza retroalimentación de</w:t>
            </w:r>
            <w:r w:rsidR="008F6882">
              <w:rPr>
                <w:rFonts w:ascii="Arial Narrow" w:hAnsi="Arial Narrow" w:cs="Arial"/>
                <w:sz w:val="21"/>
                <w:szCs w:val="21"/>
                <w:highlight w:val="lightGray"/>
              </w:rPr>
              <w:t xml:space="preserve"> </w:t>
            </w:r>
            <w:r w:rsidRPr="00FF501A">
              <w:rPr>
                <w:rFonts w:ascii="Arial Narrow" w:hAnsi="Arial Narrow" w:cs="Arial"/>
                <w:sz w:val="21"/>
                <w:szCs w:val="21"/>
                <w:highlight w:val="lightGray"/>
              </w:rPr>
              <w:t>l</w:t>
            </w:r>
            <w:r w:rsidR="008F6882">
              <w:rPr>
                <w:rFonts w:ascii="Arial Narrow" w:hAnsi="Arial Narrow" w:cs="Arial"/>
                <w:sz w:val="21"/>
                <w:szCs w:val="21"/>
                <w:highlight w:val="lightGray"/>
              </w:rPr>
              <w:t>a infografía entregada</w:t>
            </w:r>
            <w:r w:rsidR="00EE7D02">
              <w:rPr>
                <w:rFonts w:ascii="Arial Narrow" w:hAnsi="Arial Narrow" w:cs="Arial"/>
                <w:sz w:val="21"/>
                <w:szCs w:val="21"/>
              </w:rPr>
              <w:t>.</w:t>
            </w:r>
          </w:p>
          <w:p w:rsidR="00EE7D02" w:rsidRPr="00FF501A" w:rsidRDefault="00EE7D02" w:rsidP="00E8607A">
            <w:pPr>
              <w:pStyle w:val="Sinespaciado"/>
              <w:rPr>
                <w:rFonts w:ascii="Arial Narrow" w:hAnsi="Arial Narrow" w:cs="Arial"/>
                <w:sz w:val="21"/>
                <w:szCs w:val="21"/>
              </w:rPr>
            </w:pPr>
          </w:p>
          <w:p w:rsidR="00292DBE" w:rsidRPr="00FF501A" w:rsidRDefault="00E8607A" w:rsidP="00E8607A">
            <w:pPr>
              <w:pStyle w:val="Sinespaciado"/>
              <w:jc w:val="both"/>
              <w:rPr>
                <w:rFonts w:ascii="Arial Narrow" w:hAnsi="Arial Narrow" w:cs="Arial"/>
                <w:b/>
                <w:sz w:val="21"/>
                <w:szCs w:val="21"/>
              </w:rPr>
            </w:pPr>
            <w:r w:rsidRPr="00FF501A">
              <w:rPr>
                <w:rFonts w:ascii="Arial Narrow" w:hAnsi="Arial Narrow" w:cs="Arial"/>
                <w:sz w:val="21"/>
                <w:szCs w:val="21"/>
              </w:rPr>
              <w:t xml:space="preserve">NOTA: Las videoconferencias se llevarán a cabo en los días programados con horas teóricas acorde al horario de la materia </w:t>
            </w:r>
            <w:r w:rsidRPr="00FF501A">
              <w:rPr>
                <w:rFonts w:ascii="Arial Narrow" w:hAnsi="Arial Narrow" w:cs="Arial"/>
                <w:sz w:val="21"/>
                <w:szCs w:val="21"/>
                <w:highlight w:val="cyan"/>
              </w:rPr>
              <w:t>(3-HSM)</w:t>
            </w:r>
          </w:p>
        </w:tc>
        <w:tc>
          <w:tcPr>
            <w:tcW w:w="2110" w:type="dxa"/>
          </w:tcPr>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lastRenderedPageBreak/>
              <w:t>• Capacidad de abstracción, análisis y síntesis</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Capacidad de aplicar los conocimientos en la práctica.</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Habilidad para trabajar en forma autónoma.</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Capacidad para identificar, plantear y resolver problemas</w:t>
            </w:r>
          </w:p>
          <w:p w:rsidR="00F83117" w:rsidRDefault="0021667E" w:rsidP="0021667E">
            <w:pPr>
              <w:pStyle w:val="Sinespaciado"/>
              <w:jc w:val="both"/>
              <w:rPr>
                <w:rFonts w:ascii="Arial" w:hAnsi="Arial" w:cs="Arial"/>
                <w:sz w:val="20"/>
                <w:szCs w:val="20"/>
              </w:rPr>
            </w:pPr>
            <w:r w:rsidRPr="0021667E">
              <w:rPr>
                <w:rFonts w:ascii="Arial" w:hAnsi="Arial" w:cs="Arial"/>
                <w:sz w:val="20"/>
                <w:szCs w:val="20"/>
              </w:rPr>
              <w:t>• Búsqueda de Logro.</w:t>
            </w:r>
          </w:p>
          <w:p w:rsidR="006A7A9F" w:rsidRDefault="006A7A9F" w:rsidP="00F83117">
            <w:pPr>
              <w:pStyle w:val="Sinespaciado"/>
              <w:jc w:val="both"/>
              <w:rPr>
                <w:rFonts w:ascii="Arial" w:hAnsi="Arial" w:cs="Arial"/>
                <w:sz w:val="20"/>
                <w:szCs w:val="20"/>
              </w:rPr>
            </w:pPr>
          </w:p>
          <w:p w:rsidR="00292DBE" w:rsidRPr="008C7E78" w:rsidRDefault="00292DBE" w:rsidP="00F83117">
            <w:pPr>
              <w:pStyle w:val="Sinespaciado"/>
              <w:jc w:val="both"/>
              <w:rPr>
                <w:rFonts w:ascii="Arial" w:hAnsi="Arial" w:cs="Arial"/>
                <w:sz w:val="20"/>
                <w:szCs w:val="20"/>
              </w:rPr>
            </w:pPr>
          </w:p>
        </w:tc>
        <w:tc>
          <w:tcPr>
            <w:tcW w:w="1681" w:type="dxa"/>
          </w:tcPr>
          <w:p w:rsidR="004A0723" w:rsidRDefault="004A0723" w:rsidP="005C216D">
            <w:pPr>
              <w:pStyle w:val="Sinespaciado"/>
              <w:jc w:val="center"/>
              <w:rPr>
                <w:rFonts w:ascii="Arial" w:hAnsi="Arial" w:cs="Arial"/>
                <w:sz w:val="20"/>
                <w:szCs w:val="20"/>
              </w:rPr>
            </w:pPr>
          </w:p>
          <w:p w:rsidR="004A0723" w:rsidRDefault="004A0723" w:rsidP="005C216D">
            <w:pPr>
              <w:pStyle w:val="Sinespaciado"/>
              <w:jc w:val="center"/>
              <w:rPr>
                <w:rFonts w:ascii="Arial" w:hAnsi="Arial" w:cs="Arial"/>
                <w:sz w:val="20"/>
                <w:szCs w:val="20"/>
              </w:rPr>
            </w:pPr>
            <w:r>
              <w:rPr>
                <w:rFonts w:ascii="Arial" w:hAnsi="Arial" w:cs="Arial"/>
                <w:sz w:val="20"/>
                <w:szCs w:val="20"/>
              </w:rPr>
              <w:t>1</w:t>
            </w:r>
            <w:r w:rsidR="00681489">
              <w:rPr>
                <w:rFonts w:ascii="Arial" w:hAnsi="Arial" w:cs="Arial"/>
                <w:sz w:val="20"/>
                <w:szCs w:val="20"/>
              </w:rPr>
              <w:t>4</w:t>
            </w:r>
          </w:p>
          <w:p w:rsidR="00C704BF" w:rsidRDefault="00C704BF" w:rsidP="005C216D">
            <w:pPr>
              <w:pStyle w:val="Sinespaciado"/>
              <w:jc w:val="center"/>
              <w:rPr>
                <w:rFonts w:ascii="Arial" w:hAnsi="Arial" w:cs="Arial"/>
                <w:sz w:val="20"/>
                <w:szCs w:val="20"/>
              </w:rPr>
            </w:pPr>
          </w:p>
          <w:p w:rsidR="00292DBE" w:rsidRPr="008C7E78" w:rsidRDefault="00C704BF" w:rsidP="00681489">
            <w:pPr>
              <w:pStyle w:val="Sinespaciado"/>
              <w:jc w:val="center"/>
              <w:rPr>
                <w:rFonts w:ascii="Arial" w:hAnsi="Arial" w:cs="Arial"/>
                <w:sz w:val="20"/>
                <w:szCs w:val="20"/>
              </w:rPr>
            </w:pPr>
            <w:r>
              <w:rPr>
                <w:rFonts w:ascii="Arial" w:hAnsi="Arial" w:cs="Arial"/>
                <w:sz w:val="20"/>
                <w:szCs w:val="20"/>
              </w:rPr>
              <w:t>(</w:t>
            </w:r>
            <w:r w:rsidR="00681489">
              <w:rPr>
                <w:rFonts w:ascii="Arial" w:hAnsi="Arial" w:cs="Arial"/>
                <w:sz w:val="20"/>
                <w:szCs w:val="20"/>
              </w:rPr>
              <w:t>10</w:t>
            </w:r>
            <w:r w:rsidR="005C216D" w:rsidRPr="008C7E78">
              <w:rPr>
                <w:rFonts w:ascii="Arial" w:hAnsi="Arial" w:cs="Arial"/>
                <w:sz w:val="20"/>
                <w:szCs w:val="20"/>
              </w:rPr>
              <w:t>-</w:t>
            </w:r>
            <w:r w:rsidR="00681489">
              <w:rPr>
                <w:rFonts w:ascii="Arial" w:hAnsi="Arial" w:cs="Arial"/>
                <w:sz w:val="20"/>
                <w:szCs w:val="20"/>
              </w:rPr>
              <w:t>4</w:t>
            </w:r>
            <w:r>
              <w:rPr>
                <w:rFonts w:ascii="Arial" w:hAnsi="Arial" w:cs="Arial"/>
                <w:sz w:val="20"/>
                <w:szCs w:val="20"/>
              </w:rPr>
              <w:t>)</w:t>
            </w:r>
          </w:p>
        </w:tc>
      </w:tr>
    </w:tbl>
    <w:p w:rsidR="00292DBE" w:rsidRDefault="00292DBE" w:rsidP="00292DBE">
      <w:pPr>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EA70B9">
              <w:rPr>
                <w:b/>
                <w:sz w:val="20"/>
                <w:szCs w:val="20"/>
              </w:rPr>
              <w:t>A). 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DB09CE">
            <w:pPr>
              <w:pStyle w:val="Default"/>
              <w:rPr>
                <w:sz w:val="20"/>
                <w:szCs w:val="20"/>
              </w:rPr>
            </w:pPr>
            <w:r w:rsidRPr="00EA70B9">
              <w:rPr>
                <w:b/>
                <w:sz w:val="20"/>
                <w:szCs w:val="20"/>
              </w:rPr>
              <w:t xml:space="preserve">C). </w:t>
            </w:r>
            <w:r w:rsidR="00DB09CE" w:rsidRPr="00EA70B9">
              <w:rPr>
                <w:b/>
                <w:sz w:val="20"/>
                <w:szCs w:val="20"/>
              </w:rPr>
              <w:t>Tabla comparativa</w:t>
            </w:r>
            <w:r w:rsidRPr="00A1620A">
              <w:rPr>
                <w:b/>
                <w:sz w:val="20"/>
                <w:szCs w:val="20"/>
              </w:rPr>
              <w:t>.</w:t>
            </w:r>
            <w:r w:rsidRPr="0091125E">
              <w:rPr>
                <w:b/>
                <w:sz w:val="20"/>
                <w:szCs w:val="20"/>
              </w:rPr>
              <w:t xml:space="preserve"> </w:t>
            </w:r>
            <w:r w:rsidRPr="009E38BE">
              <w:rPr>
                <w:sz w:val="20"/>
                <w:szCs w:val="20"/>
              </w:rPr>
              <w:t>Demuestra la capacidad de aprender y el dominio de los temas de la unidad, mediante la solución correcta de los problemas (realizan</w:t>
            </w:r>
            <w:r w:rsidR="00DB09CE">
              <w:rPr>
                <w:sz w:val="20"/>
                <w:szCs w:val="20"/>
              </w:rPr>
              <w:t xml:space="preserve"> tabla comparativa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DB09CE">
            <w:pPr>
              <w:pStyle w:val="Default"/>
              <w:rPr>
                <w:sz w:val="20"/>
                <w:szCs w:val="20"/>
              </w:rPr>
            </w:pPr>
            <w:r w:rsidRPr="00EA70B9">
              <w:rPr>
                <w:b/>
                <w:sz w:val="20"/>
                <w:szCs w:val="20"/>
              </w:rPr>
              <w:t xml:space="preserve">D). </w:t>
            </w:r>
            <w:r w:rsidR="00DB09CE" w:rsidRPr="00EA70B9">
              <w:rPr>
                <w:b/>
                <w:sz w:val="20"/>
                <w:szCs w:val="20"/>
              </w:rPr>
              <w:t>Infografía</w:t>
            </w:r>
            <w:r w:rsidRPr="00EA70B9">
              <w:rPr>
                <w:b/>
                <w:sz w:val="20"/>
                <w:szCs w:val="20"/>
              </w:rPr>
              <w:t>.</w:t>
            </w:r>
            <w:r w:rsidRPr="009E38BE">
              <w:rPr>
                <w:sz w:val="20"/>
                <w:szCs w:val="20"/>
              </w:rPr>
              <w:t xml:space="preserve"> Demuestra la capacidad de aprender mediante la solución correcta de los problemas y el dominio de los subtemas indicados en el tema (Realiza</w:t>
            </w:r>
            <w:r w:rsidR="00DB09CE">
              <w:rPr>
                <w:sz w:val="20"/>
                <w:szCs w:val="20"/>
              </w:rPr>
              <w:t>n infografía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Default="00292DBE" w:rsidP="00292DBE">
      <w:pPr>
        <w:pStyle w:val="Sinespaciado"/>
        <w:rPr>
          <w:rFonts w:ascii="Arial" w:hAnsi="Arial" w:cs="Arial"/>
          <w:sz w:val="20"/>
          <w:szCs w:val="20"/>
        </w:rPr>
      </w:pPr>
    </w:p>
    <w:p w:rsidR="006316B3" w:rsidRPr="00862CFC" w:rsidRDefault="006316B3"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870"/>
        <w:gridCol w:w="2108"/>
      </w:tblGrid>
      <w:tr w:rsidR="00292DBE" w:rsidRPr="00862CFC" w:rsidTr="00F75A88">
        <w:tc>
          <w:tcPr>
            <w:tcW w:w="3249"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Desempeño</w:t>
            </w:r>
          </w:p>
        </w:tc>
        <w:tc>
          <w:tcPr>
            <w:tcW w:w="2104"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Nivel de desempeño</w:t>
            </w:r>
          </w:p>
        </w:tc>
        <w:tc>
          <w:tcPr>
            <w:tcW w:w="5954"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Indicadores de Alcance</w:t>
            </w:r>
          </w:p>
        </w:tc>
        <w:tc>
          <w:tcPr>
            <w:tcW w:w="2126"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Valoración numérica</w:t>
            </w:r>
          </w:p>
        </w:tc>
      </w:tr>
      <w:tr w:rsidR="00292DBE" w:rsidRPr="00862CFC" w:rsidTr="00F75A88">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5954"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lastRenderedPageBreak/>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Notable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Bueno</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Suficiente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F75A88">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Insuficiente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3C7D3B" w:rsidRDefault="001D56AB" w:rsidP="00B6401E">
            <w:pPr>
              <w:spacing w:after="0" w:line="240" w:lineRule="auto"/>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xml:space="preserve">. Resumen de la investigación documental </w:t>
            </w:r>
          </w:p>
          <w:p w:rsidR="001D56AB" w:rsidRPr="00106009" w:rsidRDefault="001D56AB" w:rsidP="003C7D3B">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3C48A8" w:rsidP="00B6401E">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Tabla </w:t>
            </w:r>
            <w:r w:rsidR="00421FF2">
              <w:rPr>
                <w:rFonts w:ascii="Arial" w:eastAsia="Times New Roman" w:hAnsi="Arial" w:cs="Arial"/>
                <w:b/>
                <w:color w:val="000000"/>
                <w:sz w:val="20"/>
                <w:szCs w:val="20"/>
                <w:lang w:eastAsia="es-MX"/>
              </w:rPr>
              <w:t>comparativa</w:t>
            </w:r>
            <w:r w:rsidR="00421FF2" w:rsidRPr="004B5423">
              <w:rPr>
                <w:rFonts w:ascii="Arial" w:eastAsia="Times New Roman" w:hAnsi="Arial" w:cs="Arial"/>
                <w:b/>
                <w:color w:val="000000"/>
                <w:sz w:val="20"/>
                <w:szCs w:val="20"/>
                <w:lang w:eastAsia="es-MX"/>
              </w:rPr>
              <w:t>.</w:t>
            </w:r>
            <w:r w:rsidR="00421FF2">
              <w:rPr>
                <w:rFonts w:ascii="Arial" w:eastAsia="Times New Roman" w:hAnsi="Arial" w:cs="Arial"/>
                <w:b/>
                <w:color w:val="000000"/>
                <w:sz w:val="20"/>
                <w:szCs w:val="20"/>
                <w:lang w:eastAsia="es-MX"/>
              </w:rPr>
              <w:t xml:space="preserve"> -</w:t>
            </w:r>
            <w:r w:rsidR="001D56AB"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Realizan una tabla comparativa</w:t>
            </w:r>
            <w:r w:rsidR="001D56AB" w:rsidRPr="004B5423">
              <w:rPr>
                <w:rFonts w:ascii="Arial" w:eastAsia="Times New Roman" w:hAnsi="Arial" w:cs="Arial"/>
                <w:color w:val="000000"/>
                <w:sz w:val="20"/>
                <w:szCs w:val="20"/>
                <w:lang w:eastAsia="es-MX"/>
              </w:rPr>
              <w:t xml:space="preserve"> 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421FF2">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problemas. Realiza</w:t>
            </w:r>
            <w:r w:rsidR="00421FF2">
              <w:rPr>
                <w:rFonts w:ascii="Arial" w:eastAsia="Times New Roman" w:hAnsi="Arial" w:cs="Arial"/>
                <w:color w:val="000000"/>
                <w:sz w:val="20"/>
                <w:szCs w:val="20"/>
                <w:lang w:eastAsia="es-MX"/>
              </w:rPr>
              <w:t>n tabla comparativa</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3C48A8" w:rsidP="00B6401E">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 xml:space="preserve">Infografía. - </w:t>
            </w:r>
            <w:r w:rsidRPr="003C48A8">
              <w:rPr>
                <w:rFonts w:ascii="Arial" w:eastAsia="Times New Roman" w:hAnsi="Arial" w:cs="Arial"/>
                <w:color w:val="000000"/>
                <w:sz w:val="20"/>
                <w:szCs w:val="20"/>
                <w:lang w:eastAsia="es-MX"/>
              </w:rPr>
              <w:t>Realizan infografía</w:t>
            </w:r>
            <w:r>
              <w:rPr>
                <w:rFonts w:ascii="Arial" w:eastAsia="Times New Roman" w:hAnsi="Arial" w:cs="Arial"/>
                <w:b/>
                <w:color w:val="000000"/>
                <w:sz w:val="20"/>
                <w:szCs w:val="20"/>
                <w:lang w:eastAsia="es-MX"/>
              </w:rPr>
              <w:t xml:space="preserve"> </w:t>
            </w:r>
            <w:r w:rsidR="001D56AB" w:rsidRPr="004B5423">
              <w:rPr>
                <w:rFonts w:ascii="Arial" w:eastAsia="Times New Roman" w:hAnsi="Arial" w:cs="Arial"/>
                <w:color w:val="000000"/>
                <w:sz w:val="20"/>
                <w:szCs w:val="20"/>
                <w:lang w:eastAsia="es-MX"/>
              </w:rPr>
              <w:t>de los subtemas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421FF2">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w:t>
            </w:r>
            <w:r w:rsidR="00421FF2">
              <w:rPr>
                <w:rFonts w:ascii="Arial" w:eastAsia="Times New Roman" w:hAnsi="Arial" w:cs="Arial"/>
                <w:i/>
                <w:color w:val="000000"/>
                <w:sz w:val="20"/>
                <w:szCs w:val="20"/>
                <w:lang w:eastAsia="es-MX"/>
              </w:rPr>
              <w:t xml:space="preserve">n </w:t>
            </w:r>
            <w:r w:rsidR="00EF4A6D">
              <w:rPr>
                <w:rFonts w:ascii="Arial" w:eastAsia="Times New Roman" w:hAnsi="Arial" w:cs="Arial"/>
                <w:i/>
                <w:color w:val="000000"/>
                <w:sz w:val="20"/>
                <w:szCs w:val="20"/>
                <w:lang w:eastAsia="es-MX"/>
              </w:rPr>
              <w:t>infografía</w:t>
            </w:r>
            <w:r w:rsidR="00421FF2">
              <w:rPr>
                <w:rFonts w:ascii="Arial" w:eastAsia="Times New Roman" w:hAnsi="Arial" w:cs="Arial"/>
                <w:i/>
                <w:color w:val="000000"/>
                <w:sz w:val="20"/>
                <w:szCs w:val="20"/>
                <w:lang w:eastAsia="es-MX"/>
              </w:rPr>
              <w:t>.</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Default="00292DBE" w:rsidP="00292DBE">
      <w:pPr>
        <w:pStyle w:val="Sinespaciado"/>
        <w:jc w:val="both"/>
        <w:rPr>
          <w:rFonts w:ascii="Arial" w:hAnsi="Arial" w:cs="Arial"/>
          <w:sz w:val="20"/>
          <w:szCs w:val="20"/>
        </w:rPr>
      </w:pPr>
    </w:p>
    <w:p w:rsidR="00292DBE" w:rsidRPr="00862CFC" w:rsidRDefault="00F06D02" w:rsidP="00F06D02">
      <w:pPr>
        <w:pStyle w:val="Sinespaciado"/>
        <w:ind w:firstLine="708"/>
        <w:rPr>
          <w:rFonts w:ascii="Arial" w:hAnsi="Arial" w:cs="Arial"/>
          <w:b/>
          <w:sz w:val="20"/>
          <w:szCs w:val="20"/>
        </w:rPr>
      </w:pPr>
      <w:r>
        <w:rPr>
          <w:rFonts w:ascii="Arial" w:hAnsi="Arial" w:cs="Arial"/>
          <w:b/>
          <w:sz w:val="20"/>
          <w:szCs w:val="20"/>
        </w:rPr>
        <w:t xml:space="preserve">11.- </w:t>
      </w:r>
      <w:r w:rsidR="00292DBE"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FD731E" w:rsidRPr="00862CFC" w:rsidTr="00EF2C95">
        <w:tc>
          <w:tcPr>
            <w:tcW w:w="13433" w:type="dxa"/>
          </w:tcPr>
          <w:p w:rsidR="00FD731E" w:rsidRPr="00862CFC" w:rsidRDefault="00FD731E" w:rsidP="00EF2C95">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E271B2" w:rsidRDefault="00E271B2" w:rsidP="00E271B2">
      <w:pPr>
        <w:pStyle w:val="Sinespaciado"/>
        <w:rPr>
          <w:rFonts w:ascii="Arial" w:hAnsi="Arial" w:cs="Arial"/>
          <w:sz w:val="20"/>
          <w:szCs w:val="20"/>
        </w:rPr>
      </w:pPr>
    </w:p>
    <w:p w:rsidR="00E271B2" w:rsidRDefault="00E271B2" w:rsidP="00E271B2">
      <w:pPr>
        <w:pStyle w:val="Sinespaciado"/>
        <w:rPr>
          <w:rFonts w:ascii="Arial" w:hAnsi="Arial" w:cs="Arial"/>
          <w:sz w:val="20"/>
          <w:szCs w:val="20"/>
        </w:rPr>
      </w:pPr>
    </w:p>
    <w:p w:rsidR="00E271B2" w:rsidRPr="00862CFC" w:rsidRDefault="00E271B2" w:rsidP="00F06D02">
      <w:pPr>
        <w:pStyle w:val="Sinespaciado"/>
        <w:numPr>
          <w:ilvl w:val="0"/>
          <w:numId w:val="3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7"/>
        <w:gridCol w:w="1973"/>
        <w:gridCol w:w="6128"/>
      </w:tblGrid>
      <w:tr w:rsidR="00E271B2" w:rsidRPr="00862CFC" w:rsidTr="00353502">
        <w:tc>
          <w:tcPr>
            <w:tcW w:w="1838" w:type="dxa"/>
          </w:tcPr>
          <w:p w:rsidR="00E271B2" w:rsidRDefault="00E271B2" w:rsidP="00353502">
            <w:pPr>
              <w:pStyle w:val="Sinespaciado"/>
              <w:rPr>
                <w:rFonts w:ascii="Arial" w:hAnsi="Arial" w:cs="Arial"/>
                <w:sz w:val="20"/>
                <w:szCs w:val="20"/>
              </w:rPr>
            </w:pPr>
          </w:p>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E271B2" w:rsidRPr="00862CFC" w:rsidRDefault="00E271B2" w:rsidP="00353502">
            <w:pPr>
              <w:pStyle w:val="Sinespaciado"/>
              <w:rPr>
                <w:rFonts w:ascii="Arial" w:hAnsi="Arial" w:cs="Arial"/>
                <w:sz w:val="20"/>
                <w:szCs w:val="20"/>
              </w:rPr>
            </w:pPr>
          </w:p>
        </w:tc>
        <w:tc>
          <w:tcPr>
            <w:tcW w:w="1984" w:type="dxa"/>
            <w:tcBorders>
              <w:bottom w:val="single" w:sz="4" w:space="0" w:color="auto"/>
            </w:tcBorders>
          </w:tcPr>
          <w:p w:rsidR="00E271B2" w:rsidRDefault="00E271B2" w:rsidP="00353502">
            <w:pPr>
              <w:pStyle w:val="Sinespaciado"/>
              <w:jc w:val="center"/>
              <w:rPr>
                <w:rFonts w:ascii="Arial" w:hAnsi="Arial" w:cs="Arial"/>
                <w:sz w:val="20"/>
                <w:szCs w:val="20"/>
              </w:rPr>
            </w:pPr>
          </w:p>
          <w:p w:rsidR="00E271B2" w:rsidRPr="00862CFC" w:rsidRDefault="00E271B2" w:rsidP="00353502">
            <w:pPr>
              <w:pStyle w:val="Sinespaciado"/>
              <w:jc w:val="center"/>
              <w:rPr>
                <w:rFonts w:ascii="Arial" w:hAnsi="Arial" w:cs="Arial"/>
                <w:sz w:val="20"/>
                <w:szCs w:val="20"/>
              </w:rPr>
            </w:pPr>
            <w:r>
              <w:rPr>
                <w:rFonts w:ascii="Arial" w:hAnsi="Arial" w:cs="Arial"/>
                <w:sz w:val="20"/>
                <w:szCs w:val="20"/>
              </w:rPr>
              <w:t>1</w:t>
            </w:r>
          </w:p>
        </w:tc>
        <w:tc>
          <w:tcPr>
            <w:tcW w:w="1985" w:type="dxa"/>
          </w:tcPr>
          <w:p w:rsidR="00E271B2" w:rsidRDefault="00E271B2" w:rsidP="00353502">
            <w:pPr>
              <w:pStyle w:val="Sinespaciado"/>
              <w:rPr>
                <w:rFonts w:ascii="Arial" w:hAnsi="Arial" w:cs="Arial"/>
                <w:sz w:val="20"/>
                <w:szCs w:val="20"/>
              </w:rPr>
            </w:pPr>
          </w:p>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DD0DFA" w:rsidRPr="00DD0DFA" w:rsidRDefault="00DD0DFA" w:rsidP="00DD0DFA">
            <w:pPr>
              <w:pStyle w:val="Sinespaciado"/>
              <w:jc w:val="both"/>
              <w:rPr>
                <w:rFonts w:ascii="Arial Narrow" w:hAnsi="Arial Narrow" w:cs="Arial"/>
                <w:sz w:val="20"/>
                <w:szCs w:val="20"/>
              </w:rPr>
            </w:pPr>
            <w:r w:rsidRPr="00DD0DFA">
              <w:rPr>
                <w:rFonts w:ascii="Arial Narrow" w:hAnsi="Arial Narrow" w:cs="Arial"/>
                <w:sz w:val="20"/>
                <w:szCs w:val="20"/>
              </w:rPr>
              <w:t>Evaluar los coeficientes locales de</w:t>
            </w:r>
            <w:r>
              <w:rPr>
                <w:rFonts w:ascii="Arial Narrow" w:hAnsi="Arial Narrow" w:cs="Arial"/>
                <w:sz w:val="20"/>
                <w:szCs w:val="20"/>
              </w:rPr>
              <w:t xml:space="preserve"> </w:t>
            </w:r>
            <w:r w:rsidRPr="00DD0DFA">
              <w:rPr>
                <w:rFonts w:ascii="Arial Narrow" w:hAnsi="Arial Narrow" w:cs="Arial"/>
                <w:sz w:val="20"/>
                <w:szCs w:val="20"/>
              </w:rPr>
              <w:t>transferencia de calor en la condensación y en</w:t>
            </w:r>
          </w:p>
          <w:p w:rsidR="00E271B2" w:rsidRPr="00647914" w:rsidRDefault="00DD0DFA" w:rsidP="00DD0DFA">
            <w:pPr>
              <w:pStyle w:val="Sinespaciado"/>
              <w:jc w:val="both"/>
              <w:rPr>
                <w:rFonts w:ascii="Arial Narrow" w:hAnsi="Arial Narrow" w:cs="Arial"/>
                <w:sz w:val="20"/>
                <w:szCs w:val="20"/>
              </w:rPr>
            </w:pPr>
            <w:r w:rsidRPr="00DD0DFA">
              <w:rPr>
                <w:rFonts w:ascii="Arial Narrow" w:hAnsi="Arial Narrow" w:cs="Arial"/>
                <w:sz w:val="20"/>
                <w:szCs w:val="20"/>
              </w:rPr>
              <w:t>la ebullición así como calcular los flujos de</w:t>
            </w:r>
            <w:r>
              <w:rPr>
                <w:rFonts w:ascii="Arial Narrow" w:hAnsi="Arial Narrow" w:cs="Arial"/>
                <w:sz w:val="20"/>
                <w:szCs w:val="20"/>
              </w:rPr>
              <w:t xml:space="preserve"> </w:t>
            </w:r>
            <w:r w:rsidRPr="00DD0DFA">
              <w:rPr>
                <w:rFonts w:ascii="Arial Narrow" w:hAnsi="Arial Narrow" w:cs="Arial"/>
                <w:sz w:val="20"/>
                <w:szCs w:val="20"/>
              </w:rPr>
              <w:t>calor en modelos prácticos.</w:t>
            </w:r>
          </w:p>
        </w:tc>
      </w:tr>
    </w:tbl>
    <w:p w:rsidR="00E271B2" w:rsidRPr="00862CFC" w:rsidRDefault="00E271B2" w:rsidP="00E271B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3448"/>
        <w:gridCol w:w="3963"/>
        <w:gridCol w:w="2110"/>
        <w:gridCol w:w="1681"/>
      </w:tblGrid>
      <w:tr w:rsidR="00E271B2" w:rsidRPr="00862CFC" w:rsidTr="00353502">
        <w:tc>
          <w:tcPr>
            <w:tcW w:w="2076"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Temas y subtemas para desarrollar la competencia específica</w:t>
            </w:r>
          </w:p>
        </w:tc>
        <w:tc>
          <w:tcPr>
            <w:tcW w:w="3448"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Actividades de aprendizaje</w:t>
            </w:r>
          </w:p>
        </w:tc>
        <w:tc>
          <w:tcPr>
            <w:tcW w:w="3963"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Actividades de enseñanza</w:t>
            </w:r>
          </w:p>
        </w:tc>
        <w:tc>
          <w:tcPr>
            <w:tcW w:w="2110"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1"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Horas teórico-práctica</w:t>
            </w:r>
          </w:p>
        </w:tc>
      </w:tr>
      <w:tr w:rsidR="00E271B2" w:rsidRPr="00862CFC" w:rsidTr="00353502">
        <w:tc>
          <w:tcPr>
            <w:tcW w:w="2076" w:type="dxa"/>
          </w:tcPr>
          <w:p w:rsidR="00E271B2" w:rsidRDefault="00E271B2" w:rsidP="00397E61">
            <w:pPr>
              <w:pStyle w:val="Sinespaciado"/>
              <w:jc w:val="both"/>
              <w:rPr>
                <w:rFonts w:ascii="Arial" w:hAnsi="Arial" w:cs="Arial"/>
                <w:sz w:val="20"/>
                <w:szCs w:val="20"/>
              </w:rPr>
            </w:pPr>
            <w:r w:rsidRPr="00397E61">
              <w:rPr>
                <w:rFonts w:ascii="Arial" w:hAnsi="Arial" w:cs="Arial"/>
                <w:b/>
                <w:sz w:val="20"/>
                <w:szCs w:val="20"/>
              </w:rPr>
              <w:t xml:space="preserve">5.- </w:t>
            </w:r>
            <w:r w:rsidR="00397E61" w:rsidRPr="00397E61">
              <w:rPr>
                <w:rFonts w:ascii="Arial" w:hAnsi="Arial" w:cs="Arial"/>
                <w:b/>
                <w:sz w:val="20"/>
                <w:szCs w:val="20"/>
              </w:rPr>
              <w:t>Transferencia con cambio de fase.</w:t>
            </w:r>
          </w:p>
          <w:p w:rsidR="001E6CC9" w:rsidRDefault="001E6CC9" w:rsidP="00397E61">
            <w:pPr>
              <w:pStyle w:val="Sinespaciado"/>
              <w:jc w:val="both"/>
              <w:rPr>
                <w:rFonts w:ascii="Arial" w:hAnsi="Arial" w:cs="Arial"/>
                <w:sz w:val="20"/>
                <w:szCs w:val="20"/>
              </w:rPr>
            </w:pPr>
          </w:p>
          <w:p w:rsidR="005F76BD" w:rsidRPr="005F76BD" w:rsidRDefault="005F76BD" w:rsidP="005F76BD">
            <w:pPr>
              <w:pStyle w:val="Sinespaciado"/>
              <w:jc w:val="both"/>
              <w:rPr>
                <w:rFonts w:ascii="Arial" w:hAnsi="Arial" w:cs="Arial"/>
                <w:sz w:val="20"/>
                <w:szCs w:val="20"/>
              </w:rPr>
            </w:pPr>
            <w:r w:rsidRPr="005F76BD">
              <w:rPr>
                <w:rFonts w:ascii="Arial" w:hAnsi="Arial" w:cs="Arial"/>
                <w:sz w:val="20"/>
                <w:szCs w:val="20"/>
              </w:rPr>
              <w:t>5.1 Mecanismos físicos de la condensación.</w:t>
            </w:r>
          </w:p>
          <w:p w:rsidR="005F76BD" w:rsidRPr="005F76BD" w:rsidRDefault="005F76BD" w:rsidP="005F76BD">
            <w:pPr>
              <w:pStyle w:val="Sinespaciado"/>
              <w:jc w:val="both"/>
              <w:rPr>
                <w:rFonts w:ascii="Arial" w:hAnsi="Arial" w:cs="Arial"/>
                <w:sz w:val="20"/>
                <w:szCs w:val="20"/>
              </w:rPr>
            </w:pPr>
            <w:r w:rsidRPr="005F76BD">
              <w:rPr>
                <w:rFonts w:ascii="Arial" w:hAnsi="Arial" w:cs="Arial"/>
                <w:sz w:val="20"/>
                <w:szCs w:val="20"/>
              </w:rPr>
              <w:t>5.2 Mecanismo físico de la ebullición.</w:t>
            </w:r>
          </w:p>
          <w:p w:rsidR="005F76BD" w:rsidRPr="005F76BD" w:rsidRDefault="005F76BD" w:rsidP="005F76BD">
            <w:pPr>
              <w:pStyle w:val="Sinespaciado"/>
              <w:jc w:val="both"/>
              <w:rPr>
                <w:rFonts w:ascii="Arial" w:hAnsi="Arial" w:cs="Arial"/>
                <w:sz w:val="20"/>
                <w:szCs w:val="20"/>
              </w:rPr>
            </w:pPr>
            <w:r w:rsidRPr="005F76BD">
              <w:rPr>
                <w:rFonts w:ascii="Arial" w:hAnsi="Arial" w:cs="Arial"/>
                <w:sz w:val="20"/>
                <w:szCs w:val="20"/>
              </w:rPr>
              <w:t>5.3 Evaluación de coeficientes locales.</w:t>
            </w:r>
          </w:p>
          <w:p w:rsidR="005F76BD" w:rsidRPr="005F76BD" w:rsidRDefault="005F76BD" w:rsidP="005F76BD">
            <w:pPr>
              <w:pStyle w:val="Sinespaciado"/>
              <w:jc w:val="both"/>
              <w:rPr>
                <w:rFonts w:ascii="Arial" w:hAnsi="Arial" w:cs="Arial"/>
                <w:sz w:val="20"/>
                <w:szCs w:val="20"/>
              </w:rPr>
            </w:pPr>
            <w:r w:rsidRPr="005F76BD">
              <w:rPr>
                <w:rFonts w:ascii="Arial" w:hAnsi="Arial" w:cs="Arial"/>
                <w:sz w:val="20"/>
                <w:szCs w:val="20"/>
              </w:rPr>
              <w:t>5.4 Aplicación en evaporadores y</w:t>
            </w:r>
          </w:p>
          <w:p w:rsidR="001E6CC9" w:rsidRPr="001E6CC9" w:rsidRDefault="005F76BD" w:rsidP="005F76BD">
            <w:pPr>
              <w:pStyle w:val="Sinespaciado"/>
              <w:jc w:val="both"/>
              <w:rPr>
                <w:rFonts w:ascii="Arial" w:hAnsi="Arial" w:cs="Arial"/>
                <w:sz w:val="20"/>
                <w:szCs w:val="20"/>
              </w:rPr>
            </w:pPr>
            <w:r w:rsidRPr="005F76BD">
              <w:rPr>
                <w:rFonts w:ascii="Arial" w:hAnsi="Arial" w:cs="Arial"/>
                <w:sz w:val="20"/>
                <w:szCs w:val="20"/>
              </w:rPr>
              <w:t>condensadores.</w:t>
            </w:r>
          </w:p>
        </w:tc>
        <w:tc>
          <w:tcPr>
            <w:tcW w:w="3448" w:type="dxa"/>
          </w:tcPr>
          <w:p w:rsidR="002B4B6B" w:rsidRDefault="00E271B2" w:rsidP="002B4B6B">
            <w:pPr>
              <w:pStyle w:val="Sinespaciado"/>
              <w:jc w:val="both"/>
              <w:rPr>
                <w:rFonts w:ascii="Arial" w:hAnsi="Arial" w:cs="Arial"/>
                <w:sz w:val="20"/>
                <w:szCs w:val="20"/>
              </w:rPr>
            </w:pPr>
            <w:r w:rsidRPr="008C7E78">
              <w:rPr>
                <w:rFonts w:ascii="Arial" w:hAnsi="Arial" w:cs="Arial"/>
                <w:sz w:val="20"/>
                <w:szCs w:val="20"/>
              </w:rPr>
              <w:t>Los alumnos interactúan con el docente, toman nota de los criterios de evaluación, las actividades que van a realizar, así como las evidencias que deben generar y q</w:t>
            </w:r>
            <w:r w:rsidR="002B4B6B">
              <w:rPr>
                <w:rFonts w:ascii="Arial" w:hAnsi="Arial" w:cs="Arial"/>
                <w:sz w:val="20"/>
                <w:szCs w:val="20"/>
              </w:rPr>
              <w:t>ue forman parte del portafolio.</w:t>
            </w:r>
          </w:p>
          <w:p w:rsidR="002B4B6B" w:rsidRDefault="002B4B6B" w:rsidP="002B4B6B">
            <w:pPr>
              <w:pStyle w:val="Sinespaciado"/>
              <w:jc w:val="both"/>
              <w:rPr>
                <w:rFonts w:ascii="Arial" w:hAnsi="Arial" w:cs="Arial"/>
                <w:sz w:val="20"/>
                <w:szCs w:val="20"/>
              </w:rPr>
            </w:pPr>
          </w:p>
          <w:p w:rsidR="00E271B2" w:rsidRPr="002B4B6B" w:rsidRDefault="002B4B6B" w:rsidP="002B4B6B">
            <w:pPr>
              <w:pStyle w:val="Sinespaciado"/>
              <w:jc w:val="both"/>
              <w:rPr>
                <w:rFonts w:ascii="Arial" w:hAnsi="Arial" w:cs="Arial"/>
                <w:sz w:val="20"/>
                <w:szCs w:val="20"/>
              </w:rPr>
            </w:pPr>
            <w:r>
              <w:rPr>
                <w:rFonts w:ascii="Arial Narrow" w:hAnsi="Arial Narrow" w:cs="Arial"/>
                <w:b/>
                <w:sz w:val="21"/>
                <w:szCs w:val="21"/>
              </w:rPr>
              <w:t>1</w:t>
            </w:r>
            <w:r w:rsidRPr="002B4B6B">
              <w:rPr>
                <w:rFonts w:ascii="Arial Narrow" w:hAnsi="Arial Narrow" w:cs="Arial"/>
                <w:b/>
                <w:sz w:val="21"/>
                <w:szCs w:val="21"/>
              </w:rPr>
              <w:t xml:space="preserve">.- </w:t>
            </w:r>
            <w:r>
              <w:rPr>
                <w:rFonts w:ascii="Arial Narrow" w:hAnsi="Arial Narrow" w:cs="Arial"/>
                <w:b/>
                <w:sz w:val="21"/>
                <w:szCs w:val="21"/>
              </w:rPr>
              <w:t>Resumen.</w:t>
            </w:r>
            <w:r w:rsidRPr="002B4B6B">
              <w:rPr>
                <w:rFonts w:ascii="Arial Narrow" w:hAnsi="Arial Narrow" w:cs="Arial"/>
                <w:b/>
                <w:sz w:val="21"/>
                <w:szCs w:val="21"/>
              </w:rPr>
              <w:t xml:space="preserve">      </w:t>
            </w:r>
            <w:r w:rsidR="00DC7391" w:rsidRPr="00DC7391">
              <w:rPr>
                <w:rFonts w:ascii="Arial Narrow" w:hAnsi="Arial Narrow" w:cs="Arial"/>
                <w:b/>
                <w:sz w:val="21"/>
                <w:szCs w:val="21"/>
              </w:rPr>
              <w:t xml:space="preserve">  </w:t>
            </w:r>
          </w:p>
          <w:p w:rsidR="00DC7391" w:rsidRDefault="00E271B2" w:rsidP="00353502">
            <w:pPr>
              <w:pStyle w:val="Sinespaciado"/>
              <w:rPr>
                <w:rFonts w:ascii="Arial Narrow" w:hAnsi="Arial Narrow" w:cs="Arial"/>
              </w:rPr>
            </w:pPr>
            <w:r w:rsidRPr="00BA4B9D">
              <w:rPr>
                <w:rFonts w:ascii="Arial Narrow" w:hAnsi="Arial Narrow" w:cs="Arial"/>
              </w:rPr>
              <w:t xml:space="preserve">• Ejecutan las instrucciones explicadas vía </w:t>
            </w:r>
            <w:r w:rsidR="008C58EA">
              <w:rPr>
                <w:rFonts w:ascii="Arial Narrow" w:hAnsi="Arial Narrow" w:cs="Arial"/>
              </w:rPr>
              <w:t>clases presencial y/o en línea</w:t>
            </w:r>
            <w:r w:rsidRPr="00BA4B9D">
              <w:rPr>
                <w:rFonts w:ascii="Arial Narrow" w:hAnsi="Arial Narrow" w:cs="Arial"/>
              </w:rPr>
              <w:t>, realizan un resumen</w:t>
            </w:r>
            <w:r>
              <w:rPr>
                <w:rFonts w:ascii="Arial Narrow" w:hAnsi="Arial Narrow" w:cs="Arial"/>
              </w:rPr>
              <w:t xml:space="preserve"> sobre todos los subtemas, observando las especificaciones indicadas en cl</w:t>
            </w:r>
            <w:r w:rsidR="00DC7391">
              <w:rPr>
                <w:rFonts w:ascii="Arial Narrow" w:hAnsi="Arial Narrow" w:cs="Arial"/>
              </w:rPr>
              <w:t xml:space="preserve">ase y en las listas de cotejo. </w:t>
            </w:r>
          </w:p>
          <w:p w:rsidR="00DC7391" w:rsidRPr="00DC7391" w:rsidRDefault="00DC7391" w:rsidP="00DC7391">
            <w:pPr>
              <w:pStyle w:val="Sinespaciado"/>
              <w:rPr>
                <w:rFonts w:ascii="Arial Narrow" w:hAnsi="Arial Narrow" w:cs="Arial"/>
                <w:b/>
              </w:rPr>
            </w:pPr>
            <w:r w:rsidRPr="00DC7391">
              <w:rPr>
                <w:rFonts w:ascii="Arial Narrow" w:hAnsi="Arial Narrow" w:cs="Arial"/>
                <w:b/>
              </w:rPr>
              <w:t xml:space="preserve">2.- Infografía      </w:t>
            </w:r>
            <w:r>
              <w:rPr>
                <w:rFonts w:ascii="Arial Narrow" w:hAnsi="Arial Narrow" w:cs="Arial"/>
                <w:b/>
              </w:rPr>
              <w:tab/>
            </w:r>
          </w:p>
          <w:p w:rsidR="00DC7391" w:rsidRDefault="00DC7391" w:rsidP="00DC7391">
            <w:pPr>
              <w:pStyle w:val="Sinespaciado"/>
              <w:rPr>
                <w:rFonts w:ascii="Arial Narrow" w:hAnsi="Arial Narrow" w:cs="Arial"/>
              </w:rPr>
            </w:pPr>
            <w:r>
              <w:rPr>
                <w:rFonts w:ascii="Arial Narrow" w:hAnsi="Arial Narrow" w:cs="Arial"/>
              </w:rPr>
              <w:t>R</w:t>
            </w:r>
            <w:r w:rsidRPr="00DC7391">
              <w:rPr>
                <w:rFonts w:ascii="Arial Narrow" w:hAnsi="Arial Narrow" w:cs="Arial"/>
              </w:rPr>
              <w:t>ealizan y entregan en equipo una infografía sobre los cambios de fase, considerando los mecanismos físicos de la condensación y ebullición</w:t>
            </w:r>
            <w:r>
              <w:rPr>
                <w:rFonts w:ascii="Arial Narrow" w:hAnsi="Arial Narrow" w:cs="Arial"/>
              </w:rPr>
              <w:t>.</w:t>
            </w:r>
          </w:p>
          <w:p w:rsidR="00DC7391" w:rsidRDefault="00DC7391" w:rsidP="00353502">
            <w:pPr>
              <w:pStyle w:val="Sinespaciado"/>
              <w:rPr>
                <w:rFonts w:ascii="Arial Narrow" w:hAnsi="Arial Narrow" w:cs="Arial"/>
              </w:rPr>
            </w:pPr>
          </w:p>
          <w:p w:rsidR="00254C40" w:rsidRPr="00254C40" w:rsidRDefault="00254C40" w:rsidP="00254C40">
            <w:pPr>
              <w:pStyle w:val="Sinespaciado"/>
              <w:rPr>
                <w:rFonts w:ascii="Arial Narrow" w:hAnsi="Arial Narrow" w:cs="Arial"/>
                <w:b/>
              </w:rPr>
            </w:pPr>
            <w:r w:rsidRPr="00254C40">
              <w:rPr>
                <w:rFonts w:ascii="Arial Narrow" w:hAnsi="Arial Narrow" w:cs="Arial"/>
                <w:b/>
              </w:rPr>
              <w:t>3.- Proyecto inicial.</w:t>
            </w:r>
          </w:p>
          <w:p w:rsidR="00254C40" w:rsidRPr="00254C40" w:rsidRDefault="00254C40" w:rsidP="00254C40">
            <w:pPr>
              <w:pStyle w:val="Sinespaciado"/>
              <w:rPr>
                <w:rFonts w:ascii="Arial Narrow" w:hAnsi="Arial Narrow" w:cs="Arial"/>
              </w:rPr>
            </w:pPr>
            <w:r>
              <w:rPr>
                <w:rFonts w:ascii="Arial Narrow" w:hAnsi="Arial Narrow" w:cs="Arial"/>
              </w:rPr>
              <w:t>R</w:t>
            </w:r>
            <w:r w:rsidRPr="00254C40">
              <w:rPr>
                <w:rFonts w:ascii="Arial Narrow" w:hAnsi="Arial Narrow" w:cs="Arial"/>
              </w:rPr>
              <w:t xml:space="preserve">ealizar y entregar una propuesta inicial de fabricación de un destilador de vinos </w:t>
            </w:r>
            <w:r w:rsidRPr="00254C40">
              <w:rPr>
                <w:rFonts w:ascii="Arial Narrow" w:hAnsi="Arial Narrow" w:cs="Arial"/>
              </w:rPr>
              <w:lastRenderedPageBreak/>
              <w:t xml:space="preserve">de frutas (un alambique de dimensionas moderadas, incluir imágenes). </w:t>
            </w:r>
            <w:r w:rsidRPr="00254C40">
              <w:rPr>
                <w:rFonts w:ascii="Arial Narrow" w:hAnsi="Arial Narrow" w:cs="Arial"/>
              </w:rPr>
              <w:tab/>
            </w:r>
          </w:p>
          <w:p w:rsidR="00254C40" w:rsidRPr="00254C40" w:rsidRDefault="00254C40" w:rsidP="00254C40">
            <w:pPr>
              <w:pStyle w:val="Sinespaciado"/>
              <w:rPr>
                <w:rFonts w:ascii="Arial Narrow" w:hAnsi="Arial Narrow" w:cs="Arial"/>
              </w:rPr>
            </w:pPr>
            <w:r w:rsidRPr="00254C40">
              <w:rPr>
                <w:rFonts w:ascii="Arial Narrow" w:hAnsi="Arial Narrow" w:cs="Arial"/>
              </w:rPr>
              <w:t>a</w:t>
            </w:r>
            <w:proofErr w:type="gramStart"/>
            <w:r w:rsidRPr="00254C40">
              <w:rPr>
                <w:rFonts w:ascii="Arial Narrow" w:hAnsi="Arial Narrow" w:cs="Arial"/>
              </w:rPr>
              <w:t>).-</w:t>
            </w:r>
            <w:proofErr w:type="gramEnd"/>
            <w:r w:rsidRPr="00254C40">
              <w:rPr>
                <w:rFonts w:ascii="Arial Narrow" w:hAnsi="Arial Narrow" w:cs="Arial"/>
              </w:rPr>
              <w:t xml:space="preserve"> </w:t>
            </w:r>
            <w:r>
              <w:rPr>
                <w:rFonts w:ascii="Arial Narrow" w:hAnsi="Arial Narrow" w:cs="Arial"/>
              </w:rPr>
              <w:t>A</w:t>
            </w:r>
            <w:r w:rsidRPr="00254C40">
              <w:rPr>
                <w:rFonts w:ascii="Arial Narrow" w:hAnsi="Arial Narrow" w:cs="Arial"/>
              </w:rPr>
              <w:t>spectos teóricos-técnicos.</w:t>
            </w:r>
          </w:p>
          <w:p w:rsidR="00254C40" w:rsidRPr="00254C40" w:rsidRDefault="00254C40" w:rsidP="00254C40">
            <w:pPr>
              <w:pStyle w:val="Sinespaciado"/>
              <w:rPr>
                <w:rFonts w:ascii="Arial Narrow" w:hAnsi="Arial Narrow" w:cs="Arial"/>
              </w:rPr>
            </w:pPr>
            <w:r w:rsidRPr="00254C40">
              <w:rPr>
                <w:rFonts w:ascii="Arial Narrow" w:hAnsi="Arial Narrow" w:cs="Arial"/>
              </w:rPr>
              <w:t>b</w:t>
            </w:r>
            <w:proofErr w:type="gramStart"/>
            <w:r w:rsidRPr="00254C40">
              <w:rPr>
                <w:rFonts w:ascii="Arial Narrow" w:hAnsi="Arial Narrow" w:cs="Arial"/>
              </w:rPr>
              <w:t>).-</w:t>
            </w:r>
            <w:proofErr w:type="gramEnd"/>
            <w:r w:rsidRPr="00254C40">
              <w:rPr>
                <w:rFonts w:ascii="Arial Narrow" w:hAnsi="Arial Narrow" w:cs="Arial"/>
              </w:rPr>
              <w:t xml:space="preserve"> </w:t>
            </w:r>
            <w:r>
              <w:rPr>
                <w:rFonts w:ascii="Arial Narrow" w:hAnsi="Arial Narrow" w:cs="Arial"/>
              </w:rPr>
              <w:t>P</w:t>
            </w:r>
            <w:r w:rsidRPr="00254C40">
              <w:rPr>
                <w:rFonts w:ascii="Arial Narrow" w:hAnsi="Arial Narrow" w:cs="Arial"/>
              </w:rPr>
              <w:t>artes que lo conforman (componentes)</w:t>
            </w:r>
          </w:p>
          <w:p w:rsidR="00254C40" w:rsidRPr="00254C40" w:rsidRDefault="00254C40" w:rsidP="00254C40">
            <w:pPr>
              <w:pStyle w:val="Sinespaciado"/>
              <w:rPr>
                <w:rFonts w:ascii="Arial Narrow" w:hAnsi="Arial Narrow" w:cs="Arial"/>
              </w:rPr>
            </w:pPr>
            <w:proofErr w:type="gramStart"/>
            <w:r w:rsidRPr="00254C40">
              <w:rPr>
                <w:rFonts w:ascii="Arial Narrow" w:hAnsi="Arial Narrow" w:cs="Arial"/>
              </w:rPr>
              <w:t>c).-</w:t>
            </w:r>
            <w:proofErr w:type="gramEnd"/>
            <w:r w:rsidRPr="00254C40">
              <w:rPr>
                <w:rFonts w:ascii="Arial Narrow" w:hAnsi="Arial Narrow" w:cs="Arial"/>
              </w:rPr>
              <w:t xml:space="preserve"> </w:t>
            </w:r>
            <w:r>
              <w:rPr>
                <w:rFonts w:ascii="Arial Narrow" w:hAnsi="Arial Narrow" w:cs="Arial"/>
              </w:rPr>
              <w:t>D</w:t>
            </w:r>
            <w:r w:rsidRPr="00254C40">
              <w:rPr>
                <w:rFonts w:ascii="Arial Narrow" w:hAnsi="Arial Narrow" w:cs="Arial"/>
              </w:rPr>
              <w:t>iseño del prototipo</w:t>
            </w:r>
          </w:p>
          <w:p w:rsidR="00254C40" w:rsidRPr="00254C40" w:rsidRDefault="00254C40" w:rsidP="00254C40">
            <w:pPr>
              <w:pStyle w:val="Sinespaciado"/>
              <w:rPr>
                <w:rFonts w:ascii="Arial Narrow" w:hAnsi="Arial Narrow" w:cs="Arial"/>
              </w:rPr>
            </w:pPr>
            <w:proofErr w:type="gramStart"/>
            <w:r w:rsidRPr="00254C40">
              <w:rPr>
                <w:rFonts w:ascii="Arial Narrow" w:hAnsi="Arial Narrow" w:cs="Arial"/>
              </w:rPr>
              <w:t>d).-</w:t>
            </w:r>
            <w:proofErr w:type="gramEnd"/>
            <w:r w:rsidRPr="00254C40">
              <w:rPr>
                <w:rFonts w:ascii="Arial Narrow" w:hAnsi="Arial Narrow" w:cs="Arial"/>
              </w:rPr>
              <w:t xml:space="preserve"> </w:t>
            </w:r>
            <w:r>
              <w:rPr>
                <w:rFonts w:ascii="Arial Narrow" w:hAnsi="Arial Narrow" w:cs="Arial"/>
              </w:rPr>
              <w:t>R</w:t>
            </w:r>
            <w:r w:rsidRPr="00254C40">
              <w:rPr>
                <w:rFonts w:ascii="Arial Narrow" w:hAnsi="Arial Narrow" w:cs="Arial"/>
              </w:rPr>
              <w:t>elación de materiales con costos</w:t>
            </w:r>
          </w:p>
          <w:p w:rsidR="00E271B2" w:rsidRDefault="00254C40" w:rsidP="00254C40">
            <w:pPr>
              <w:pStyle w:val="Sinespaciado"/>
              <w:rPr>
                <w:rFonts w:ascii="Arial Narrow" w:hAnsi="Arial Narrow" w:cs="Arial"/>
              </w:rPr>
            </w:pPr>
            <w:r w:rsidRPr="00254C40">
              <w:rPr>
                <w:rFonts w:ascii="Arial Narrow" w:hAnsi="Arial Narrow" w:cs="Arial"/>
              </w:rPr>
              <w:t>f</w:t>
            </w:r>
            <w:proofErr w:type="gramStart"/>
            <w:r w:rsidRPr="00254C40">
              <w:rPr>
                <w:rFonts w:ascii="Arial Narrow" w:hAnsi="Arial Narrow" w:cs="Arial"/>
              </w:rPr>
              <w:t>).-</w:t>
            </w:r>
            <w:proofErr w:type="gramEnd"/>
            <w:r w:rsidRPr="00254C40">
              <w:rPr>
                <w:rFonts w:ascii="Arial Narrow" w:hAnsi="Arial Narrow" w:cs="Arial"/>
              </w:rPr>
              <w:t xml:space="preserve"> </w:t>
            </w:r>
            <w:r>
              <w:rPr>
                <w:rFonts w:ascii="Arial Narrow" w:hAnsi="Arial Narrow" w:cs="Arial"/>
              </w:rPr>
              <w:t>C</w:t>
            </w:r>
            <w:r w:rsidRPr="00254C40">
              <w:rPr>
                <w:rFonts w:ascii="Arial Narrow" w:hAnsi="Arial Narrow" w:cs="Arial"/>
              </w:rPr>
              <w:t>onclusiones</w:t>
            </w:r>
          </w:p>
          <w:p w:rsidR="00254C40" w:rsidRPr="00384C3B" w:rsidRDefault="00254C40" w:rsidP="00254C40">
            <w:pPr>
              <w:pStyle w:val="Sinespaciado"/>
              <w:rPr>
                <w:rFonts w:ascii="Arial Narrow" w:hAnsi="Arial Narrow" w:cs="Arial"/>
              </w:rPr>
            </w:pPr>
          </w:p>
          <w:p w:rsidR="00E271B2" w:rsidRPr="00105307" w:rsidRDefault="00E271B2" w:rsidP="001D7997">
            <w:pPr>
              <w:pStyle w:val="Sinespaciado"/>
              <w:jc w:val="both"/>
              <w:rPr>
                <w:rFonts w:ascii="Arial" w:hAnsi="Arial" w:cs="Arial"/>
                <w:b/>
                <w:sz w:val="20"/>
                <w:szCs w:val="20"/>
              </w:rPr>
            </w:pPr>
            <w:r w:rsidRPr="008B3C6C">
              <w:rPr>
                <w:rFonts w:ascii="Arial Narrow" w:hAnsi="Arial Narrow" w:cs="Arial"/>
              </w:rPr>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1D7997">
              <w:rPr>
                <w:rFonts w:ascii="Arial Narrow" w:hAnsi="Arial Narrow" w:cs="Arial"/>
                <w:highlight w:val="cyan"/>
              </w:rPr>
              <w:t>1</w:t>
            </w:r>
            <w:r w:rsidRPr="00535516">
              <w:rPr>
                <w:rFonts w:ascii="Arial Narrow" w:hAnsi="Arial Narrow" w:cs="Arial"/>
                <w:highlight w:val="cyan"/>
              </w:rPr>
              <w:t>-HSM)</w:t>
            </w:r>
          </w:p>
        </w:tc>
        <w:tc>
          <w:tcPr>
            <w:tcW w:w="3963" w:type="dxa"/>
          </w:tcPr>
          <w:p w:rsidR="00E271B2" w:rsidRPr="00FF501A" w:rsidRDefault="00E271B2" w:rsidP="00353502">
            <w:pPr>
              <w:pStyle w:val="Sinespaciado"/>
              <w:jc w:val="both"/>
              <w:rPr>
                <w:rFonts w:ascii="Arial Narrow" w:hAnsi="Arial Narrow" w:cs="Arial"/>
                <w:sz w:val="21"/>
                <w:szCs w:val="21"/>
              </w:rPr>
            </w:pPr>
            <w:r w:rsidRPr="00FF501A">
              <w:rPr>
                <w:rFonts w:ascii="Arial Narrow" w:hAnsi="Arial Narrow" w:cs="Arial"/>
                <w:sz w:val="21"/>
                <w:szCs w:val="21"/>
              </w:rPr>
              <w:lastRenderedPageBreak/>
              <w:t>El facilitador interactúa con los alumnos, mediante la técnica expositiva, realiza el encuadre y explica los criterios de evaluación, así como las evidencias que deben integrar al portafolio.</w:t>
            </w:r>
          </w:p>
          <w:p w:rsidR="00E271B2" w:rsidRDefault="00E271B2" w:rsidP="00353502">
            <w:pPr>
              <w:pStyle w:val="Sinespaciado"/>
              <w:rPr>
                <w:rFonts w:ascii="Arial Narrow" w:hAnsi="Arial Narrow" w:cs="Arial"/>
                <w:sz w:val="21"/>
                <w:szCs w:val="21"/>
                <w:highlight w:val="lightGray"/>
              </w:rPr>
            </w:pPr>
          </w:p>
          <w:p w:rsidR="00E271B2" w:rsidRDefault="00E271B2" w:rsidP="00353502">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realizar el resumen y entregarlo en la </w:t>
            </w:r>
            <w:r w:rsidRPr="008C58EA">
              <w:rPr>
                <w:rFonts w:ascii="Arial Narrow" w:hAnsi="Arial Narrow" w:cs="Arial"/>
                <w:sz w:val="21"/>
                <w:szCs w:val="21"/>
              </w:rPr>
              <w:t xml:space="preserve">plataforma educativa de </w:t>
            </w:r>
            <w:proofErr w:type="spellStart"/>
            <w:r w:rsidRPr="008C58EA">
              <w:rPr>
                <w:rFonts w:ascii="Arial Narrow" w:hAnsi="Arial Narrow" w:cs="Arial"/>
                <w:sz w:val="21"/>
                <w:szCs w:val="21"/>
              </w:rPr>
              <w:t>classroom</w:t>
            </w:r>
            <w:proofErr w:type="spellEnd"/>
            <w:r w:rsidRPr="008C58EA">
              <w:rPr>
                <w:rFonts w:ascii="Arial Narrow" w:hAnsi="Arial Narrow" w:cs="Arial"/>
                <w:sz w:val="21"/>
                <w:szCs w:val="21"/>
              </w:rPr>
              <w:t>.</w:t>
            </w:r>
            <w:r w:rsidR="008C58EA">
              <w:rPr>
                <w:rFonts w:ascii="Arial Narrow" w:hAnsi="Arial Narrow" w:cs="Arial"/>
                <w:sz w:val="21"/>
                <w:szCs w:val="21"/>
              </w:rPr>
              <w:t xml:space="preserve"> Realiza en clases de forma presencial y/o en línea:</w:t>
            </w:r>
          </w:p>
          <w:p w:rsidR="008C58EA" w:rsidRPr="00FF501A" w:rsidRDefault="008C58EA" w:rsidP="00353502">
            <w:pPr>
              <w:pStyle w:val="Sinespaciado"/>
              <w:rPr>
                <w:rFonts w:ascii="Arial Narrow" w:hAnsi="Arial Narrow" w:cs="Arial"/>
                <w:sz w:val="21"/>
                <w:szCs w:val="21"/>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rPr>
              <w:t>• Explicación sobre</w:t>
            </w:r>
            <w:r w:rsidRPr="00FF501A">
              <w:rPr>
                <w:rFonts w:ascii="Arial Narrow" w:hAnsi="Arial Narrow"/>
                <w:sz w:val="21"/>
                <w:szCs w:val="21"/>
              </w:rPr>
              <w:t xml:space="preserve"> </w:t>
            </w:r>
            <w:r w:rsidRPr="00FF501A">
              <w:rPr>
                <w:rFonts w:ascii="Arial Narrow" w:hAnsi="Arial Narrow" w:cs="Arial"/>
                <w:sz w:val="21"/>
                <w:szCs w:val="21"/>
              </w:rPr>
              <w:t>el desarrollo de un resumen de todos los subtemas, mencionando las especificaciones y la estructura.</w:t>
            </w:r>
          </w:p>
          <w:p w:rsidR="00E271B2" w:rsidRDefault="00E271B2" w:rsidP="00353502">
            <w:pPr>
              <w:pStyle w:val="Sinespaciado"/>
              <w:rPr>
                <w:rFonts w:ascii="Arial Narrow" w:hAnsi="Arial Narrow" w:cs="Arial"/>
                <w:sz w:val="21"/>
                <w:szCs w:val="21"/>
                <w:highlight w:val="lightGray"/>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highlight w:val="lightGray"/>
              </w:rPr>
              <w:t>Para re</w:t>
            </w:r>
            <w:r w:rsidR="009D41C5">
              <w:rPr>
                <w:rFonts w:ascii="Arial Narrow" w:hAnsi="Arial Narrow" w:cs="Arial"/>
                <w:sz w:val="21"/>
                <w:szCs w:val="21"/>
                <w:highlight w:val="lightGray"/>
              </w:rPr>
              <w:t>alizar la infografía</w:t>
            </w:r>
            <w:r w:rsidRPr="00FF501A">
              <w:rPr>
                <w:rFonts w:ascii="Arial Narrow" w:hAnsi="Arial Narrow" w:cs="Arial"/>
                <w:sz w:val="21"/>
                <w:szCs w:val="21"/>
                <w:highlight w:val="lightGray"/>
              </w:rPr>
              <w:t xml:space="preserve">, se realiza vía </w:t>
            </w:r>
            <w:r w:rsidR="00E74BA4">
              <w:rPr>
                <w:rFonts w:ascii="Arial Narrow" w:hAnsi="Arial Narrow" w:cs="Arial"/>
                <w:sz w:val="21"/>
                <w:szCs w:val="21"/>
                <w:highlight w:val="lightGray"/>
              </w:rPr>
              <w:t>clases presencial y/o en línea</w:t>
            </w:r>
            <w:r w:rsidRPr="00FF501A">
              <w:rPr>
                <w:rFonts w:ascii="Arial Narrow" w:hAnsi="Arial Narrow" w:cs="Arial"/>
                <w:sz w:val="21"/>
                <w:szCs w:val="21"/>
                <w:highlight w:val="lightGray"/>
              </w:rPr>
              <w:t>:</w:t>
            </w:r>
          </w:p>
          <w:p w:rsidR="007C22BE"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t xml:space="preserve">• Exposición Efectiva sobre la definición de </w:t>
            </w:r>
            <w:r w:rsidR="000E4D89" w:rsidRPr="000E4D89">
              <w:rPr>
                <w:rFonts w:ascii="Arial Narrow" w:hAnsi="Arial Narrow" w:cs="Arial"/>
                <w:sz w:val="21"/>
                <w:szCs w:val="21"/>
              </w:rPr>
              <w:t>Mecanismos físicos de la condensación.</w:t>
            </w:r>
          </w:p>
          <w:p w:rsidR="007C22BE" w:rsidRDefault="007C22BE" w:rsidP="007C22BE">
            <w:pPr>
              <w:pStyle w:val="Sinespaciado"/>
              <w:jc w:val="both"/>
              <w:rPr>
                <w:rFonts w:ascii="Arial Narrow" w:hAnsi="Arial Narrow" w:cs="Arial"/>
                <w:sz w:val="21"/>
                <w:szCs w:val="21"/>
              </w:rPr>
            </w:pPr>
            <w:r w:rsidRPr="009F7F76">
              <w:rPr>
                <w:rFonts w:ascii="Arial Narrow" w:hAnsi="Arial Narrow" w:cs="Arial"/>
                <w:sz w:val="21"/>
                <w:szCs w:val="21"/>
              </w:rPr>
              <w:t>• Exposición Efectiva sobre el</w:t>
            </w:r>
            <w:r w:rsidR="00E271B2" w:rsidRPr="009F7F76">
              <w:rPr>
                <w:rFonts w:ascii="Arial Narrow" w:hAnsi="Arial Narrow" w:cs="Arial"/>
                <w:sz w:val="21"/>
                <w:szCs w:val="21"/>
              </w:rPr>
              <w:t xml:space="preserve"> </w:t>
            </w:r>
            <w:r w:rsidRPr="009F7F76">
              <w:rPr>
                <w:rFonts w:ascii="Arial Narrow" w:hAnsi="Arial Narrow" w:cs="Arial"/>
                <w:sz w:val="21"/>
                <w:szCs w:val="21"/>
              </w:rPr>
              <w:t xml:space="preserve">Comportamiento </w:t>
            </w:r>
            <w:r w:rsidR="000E4D89">
              <w:rPr>
                <w:rFonts w:ascii="Arial Narrow" w:hAnsi="Arial Narrow" w:cs="Arial"/>
                <w:sz w:val="21"/>
                <w:szCs w:val="21"/>
              </w:rPr>
              <w:t>del m</w:t>
            </w:r>
            <w:r w:rsidR="000E4D89" w:rsidRPr="000E4D89">
              <w:rPr>
                <w:rFonts w:ascii="Arial Narrow" w:hAnsi="Arial Narrow" w:cs="Arial"/>
                <w:sz w:val="21"/>
                <w:szCs w:val="21"/>
              </w:rPr>
              <w:t>ecanismo físico de la ebullición.</w:t>
            </w:r>
          </w:p>
          <w:p w:rsidR="000E4D89"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t>• Exposición demostrativa de</w:t>
            </w:r>
            <w:r w:rsidR="000E4D89">
              <w:rPr>
                <w:rFonts w:ascii="Arial Narrow" w:hAnsi="Arial Narrow" w:cs="Arial"/>
                <w:sz w:val="21"/>
                <w:szCs w:val="21"/>
              </w:rPr>
              <w:t xml:space="preserve"> la</w:t>
            </w:r>
            <w:r w:rsidRPr="009F7F76">
              <w:rPr>
                <w:rFonts w:ascii="Arial Narrow" w:hAnsi="Arial Narrow" w:cs="Arial"/>
                <w:sz w:val="21"/>
                <w:szCs w:val="21"/>
              </w:rPr>
              <w:t xml:space="preserve"> </w:t>
            </w:r>
            <w:r w:rsidR="000E4D89" w:rsidRPr="000E4D89">
              <w:rPr>
                <w:rFonts w:ascii="Arial Narrow" w:hAnsi="Arial Narrow" w:cs="Arial"/>
                <w:sz w:val="21"/>
                <w:szCs w:val="21"/>
              </w:rPr>
              <w:t>Evaluación de coeficientes locales</w:t>
            </w:r>
            <w:r w:rsidR="000E4D89">
              <w:rPr>
                <w:rFonts w:ascii="Arial Narrow" w:hAnsi="Arial Narrow" w:cs="Arial"/>
                <w:sz w:val="21"/>
                <w:szCs w:val="21"/>
              </w:rPr>
              <w:t>.</w:t>
            </w:r>
          </w:p>
          <w:p w:rsidR="007C22BE" w:rsidRPr="009F7F76" w:rsidRDefault="00E271B2" w:rsidP="000E4D89">
            <w:pPr>
              <w:pStyle w:val="Sinespaciado"/>
              <w:jc w:val="both"/>
              <w:rPr>
                <w:rFonts w:ascii="Arial Narrow" w:hAnsi="Arial Narrow" w:cs="Arial"/>
                <w:sz w:val="21"/>
                <w:szCs w:val="21"/>
              </w:rPr>
            </w:pPr>
            <w:r w:rsidRPr="009F7F76">
              <w:rPr>
                <w:rFonts w:ascii="Arial Narrow" w:hAnsi="Arial Narrow" w:cs="Arial"/>
                <w:sz w:val="21"/>
                <w:szCs w:val="21"/>
              </w:rPr>
              <w:t>• Exposición Efectiva sobre la</w:t>
            </w:r>
            <w:r w:rsidR="00B9168E" w:rsidRPr="009F7F76">
              <w:t xml:space="preserve"> </w:t>
            </w:r>
            <w:r w:rsidR="000E4D89">
              <w:t>aplicación en evaporadores y condensadores.</w:t>
            </w:r>
          </w:p>
          <w:p w:rsidR="00E271B2" w:rsidRPr="00FF501A" w:rsidRDefault="00E271B2" w:rsidP="00353502">
            <w:pPr>
              <w:pStyle w:val="Sinespaciado"/>
              <w:rPr>
                <w:rFonts w:ascii="Arial Narrow" w:hAnsi="Arial Narrow" w:cs="Arial"/>
                <w:sz w:val="21"/>
                <w:szCs w:val="21"/>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rPr>
              <w:t xml:space="preserve">• Vía </w:t>
            </w:r>
            <w:r w:rsidR="00E74BA4">
              <w:rPr>
                <w:rFonts w:ascii="Arial Narrow" w:hAnsi="Arial Narrow" w:cs="Arial"/>
                <w:sz w:val="21"/>
                <w:szCs w:val="21"/>
              </w:rPr>
              <w:t xml:space="preserve">clases presencial y/o en </w:t>
            </w:r>
            <w:r w:rsidR="00393FAF">
              <w:rPr>
                <w:rFonts w:ascii="Arial Narrow" w:hAnsi="Arial Narrow" w:cs="Arial"/>
                <w:sz w:val="21"/>
                <w:szCs w:val="21"/>
              </w:rPr>
              <w:t>línea</w:t>
            </w:r>
            <w:r w:rsidRPr="00D566A8">
              <w:rPr>
                <w:rFonts w:ascii="Arial Narrow" w:hAnsi="Arial Narrow" w:cs="Arial"/>
                <w:sz w:val="21"/>
                <w:szCs w:val="21"/>
                <w:highlight w:val="lightGray"/>
              </w:rPr>
              <w:t xml:space="preserve">, realiza retroalimentación del </w:t>
            </w:r>
            <w:r w:rsidR="002F3DA7" w:rsidRPr="00D566A8">
              <w:rPr>
                <w:rFonts w:ascii="Arial Narrow" w:hAnsi="Arial Narrow" w:cs="Arial"/>
                <w:sz w:val="21"/>
                <w:szCs w:val="21"/>
                <w:highlight w:val="lightGray"/>
              </w:rPr>
              <w:t xml:space="preserve">proyecto </w:t>
            </w:r>
            <w:r w:rsidR="00D566A8" w:rsidRPr="00D566A8">
              <w:rPr>
                <w:rFonts w:ascii="Arial Narrow" w:hAnsi="Arial Narrow" w:cs="Arial"/>
                <w:sz w:val="21"/>
                <w:szCs w:val="21"/>
                <w:highlight w:val="lightGray"/>
              </w:rPr>
              <w:t xml:space="preserve">inicial </w:t>
            </w:r>
            <w:r w:rsidR="002F3DA7" w:rsidRPr="00D566A8">
              <w:rPr>
                <w:rFonts w:ascii="Arial Narrow" w:hAnsi="Arial Narrow" w:cs="Arial"/>
                <w:sz w:val="21"/>
                <w:szCs w:val="21"/>
                <w:highlight w:val="lightGray"/>
              </w:rPr>
              <w:t>de aplicación</w:t>
            </w:r>
            <w:r w:rsidRPr="00D566A8">
              <w:rPr>
                <w:rFonts w:ascii="Arial Narrow" w:hAnsi="Arial Narrow" w:cs="Arial"/>
                <w:sz w:val="21"/>
                <w:szCs w:val="21"/>
                <w:highlight w:val="lightGray"/>
              </w:rPr>
              <w:t xml:space="preserve"> </w:t>
            </w:r>
            <w:r w:rsidR="00D566A8" w:rsidRPr="00D566A8">
              <w:rPr>
                <w:rFonts w:ascii="Arial Narrow" w:hAnsi="Arial Narrow" w:cs="Arial"/>
                <w:sz w:val="21"/>
                <w:szCs w:val="21"/>
                <w:highlight w:val="lightGray"/>
              </w:rPr>
              <w:t>entregado</w:t>
            </w:r>
            <w:r w:rsidRPr="00D566A8">
              <w:rPr>
                <w:rFonts w:ascii="Arial Narrow" w:hAnsi="Arial Narrow" w:cs="Arial"/>
                <w:sz w:val="21"/>
                <w:szCs w:val="21"/>
                <w:highlight w:val="lightGray"/>
              </w:rPr>
              <w:t>.</w:t>
            </w:r>
          </w:p>
          <w:p w:rsidR="00E271B2" w:rsidRPr="00FF501A" w:rsidRDefault="00E271B2" w:rsidP="00353502">
            <w:pPr>
              <w:pStyle w:val="Sinespaciado"/>
              <w:jc w:val="both"/>
              <w:rPr>
                <w:rFonts w:ascii="Arial Narrow" w:hAnsi="Arial Narrow" w:cs="Arial"/>
                <w:b/>
                <w:sz w:val="21"/>
                <w:szCs w:val="21"/>
              </w:rPr>
            </w:pPr>
            <w:r w:rsidRPr="00FF501A">
              <w:rPr>
                <w:rFonts w:ascii="Arial Narrow" w:hAnsi="Arial Narrow" w:cs="Arial"/>
                <w:sz w:val="21"/>
                <w:szCs w:val="21"/>
              </w:rPr>
              <w:t xml:space="preserve">NOTA: Las videoconferencias se llevarán a cabo en los días programados con horas teóricas acorde al horario de la materia </w:t>
            </w:r>
            <w:r w:rsidRPr="00FF501A">
              <w:rPr>
                <w:rFonts w:ascii="Arial Narrow" w:hAnsi="Arial Narrow" w:cs="Arial"/>
                <w:sz w:val="21"/>
                <w:szCs w:val="21"/>
                <w:highlight w:val="cyan"/>
              </w:rPr>
              <w:t>(3-HSM)</w:t>
            </w:r>
          </w:p>
        </w:tc>
        <w:tc>
          <w:tcPr>
            <w:tcW w:w="2110" w:type="dxa"/>
          </w:tcPr>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lastRenderedPageBreak/>
              <w:t>• Capacidad de abstracción, análisis y síntesis</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Capacidad de aplicar los conocimientos en la práctica.</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Habilidad para trabajar en forma autónoma.</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Capacidad para identificar, plantear y resolver problemas</w:t>
            </w:r>
          </w:p>
          <w:p w:rsidR="00E271B2" w:rsidRDefault="00E271B2" w:rsidP="00353502">
            <w:pPr>
              <w:pStyle w:val="Sinespaciado"/>
              <w:jc w:val="both"/>
              <w:rPr>
                <w:rFonts w:ascii="Arial" w:hAnsi="Arial" w:cs="Arial"/>
                <w:sz w:val="20"/>
                <w:szCs w:val="20"/>
              </w:rPr>
            </w:pPr>
            <w:r w:rsidRPr="0021667E">
              <w:rPr>
                <w:rFonts w:ascii="Arial" w:hAnsi="Arial" w:cs="Arial"/>
                <w:sz w:val="20"/>
                <w:szCs w:val="20"/>
              </w:rPr>
              <w:t>• Búsqueda de Logro.</w:t>
            </w:r>
          </w:p>
          <w:p w:rsidR="00E271B2" w:rsidRDefault="00E271B2" w:rsidP="00353502">
            <w:pPr>
              <w:pStyle w:val="Sinespaciado"/>
              <w:jc w:val="both"/>
              <w:rPr>
                <w:rFonts w:ascii="Arial" w:hAnsi="Arial" w:cs="Arial"/>
                <w:sz w:val="20"/>
                <w:szCs w:val="20"/>
              </w:rPr>
            </w:pPr>
          </w:p>
          <w:p w:rsidR="00E271B2" w:rsidRPr="008C7E78" w:rsidRDefault="00E271B2" w:rsidP="00353502">
            <w:pPr>
              <w:pStyle w:val="Sinespaciado"/>
              <w:jc w:val="both"/>
              <w:rPr>
                <w:rFonts w:ascii="Arial" w:hAnsi="Arial" w:cs="Arial"/>
                <w:sz w:val="20"/>
                <w:szCs w:val="20"/>
              </w:rPr>
            </w:pPr>
          </w:p>
        </w:tc>
        <w:tc>
          <w:tcPr>
            <w:tcW w:w="1681" w:type="dxa"/>
          </w:tcPr>
          <w:p w:rsidR="00E271B2" w:rsidRDefault="00E271B2" w:rsidP="00353502">
            <w:pPr>
              <w:pStyle w:val="Sinespaciado"/>
              <w:jc w:val="center"/>
              <w:rPr>
                <w:rFonts w:ascii="Arial" w:hAnsi="Arial" w:cs="Arial"/>
                <w:sz w:val="20"/>
                <w:szCs w:val="20"/>
              </w:rPr>
            </w:pPr>
          </w:p>
          <w:p w:rsidR="00E271B2" w:rsidRDefault="0088499B" w:rsidP="00353502">
            <w:pPr>
              <w:pStyle w:val="Sinespaciado"/>
              <w:jc w:val="center"/>
              <w:rPr>
                <w:rFonts w:ascii="Arial" w:hAnsi="Arial" w:cs="Arial"/>
                <w:sz w:val="20"/>
                <w:szCs w:val="20"/>
              </w:rPr>
            </w:pPr>
            <w:r>
              <w:rPr>
                <w:rFonts w:ascii="Arial" w:hAnsi="Arial" w:cs="Arial"/>
                <w:sz w:val="20"/>
                <w:szCs w:val="20"/>
              </w:rPr>
              <w:t>8</w:t>
            </w:r>
          </w:p>
          <w:p w:rsidR="00EF0FDF" w:rsidRDefault="00EF0FDF" w:rsidP="0088499B">
            <w:pPr>
              <w:pStyle w:val="Sinespaciado"/>
              <w:jc w:val="center"/>
              <w:rPr>
                <w:rFonts w:ascii="Arial" w:hAnsi="Arial" w:cs="Arial"/>
                <w:sz w:val="20"/>
                <w:szCs w:val="20"/>
              </w:rPr>
            </w:pPr>
          </w:p>
          <w:p w:rsidR="00E271B2" w:rsidRPr="008C7E78" w:rsidRDefault="00EF0FDF" w:rsidP="0088499B">
            <w:pPr>
              <w:pStyle w:val="Sinespaciado"/>
              <w:jc w:val="center"/>
              <w:rPr>
                <w:rFonts w:ascii="Arial" w:hAnsi="Arial" w:cs="Arial"/>
                <w:sz w:val="20"/>
                <w:szCs w:val="20"/>
              </w:rPr>
            </w:pPr>
            <w:r>
              <w:rPr>
                <w:rFonts w:ascii="Arial" w:hAnsi="Arial" w:cs="Arial"/>
                <w:sz w:val="20"/>
                <w:szCs w:val="20"/>
              </w:rPr>
              <w:t>(</w:t>
            </w:r>
            <w:r w:rsidR="0088499B">
              <w:rPr>
                <w:rFonts w:ascii="Arial" w:hAnsi="Arial" w:cs="Arial"/>
                <w:sz w:val="20"/>
                <w:szCs w:val="20"/>
              </w:rPr>
              <w:t>6</w:t>
            </w:r>
            <w:r w:rsidR="00E271B2" w:rsidRPr="008C7E78">
              <w:rPr>
                <w:rFonts w:ascii="Arial" w:hAnsi="Arial" w:cs="Arial"/>
                <w:sz w:val="20"/>
                <w:szCs w:val="20"/>
              </w:rPr>
              <w:t>-</w:t>
            </w:r>
            <w:r w:rsidR="0088499B">
              <w:rPr>
                <w:rFonts w:ascii="Arial" w:hAnsi="Arial" w:cs="Arial"/>
                <w:sz w:val="20"/>
                <w:szCs w:val="20"/>
              </w:rPr>
              <w:t>2</w:t>
            </w:r>
            <w:r>
              <w:rPr>
                <w:rFonts w:ascii="Arial" w:hAnsi="Arial" w:cs="Arial"/>
                <w:sz w:val="20"/>
                <w:szCs w:val="20"/>
              </w:rPr>
              <w:t>)</w:t>
            </w:r>
          </w:p>
        </w:tc>
      </w:tr>
    </w:tbl>
    <w:p w:rsidR="00E271B2" w:rsidRDefault="00E271B2" w:rsidP="00E271B2">
      <w:pPr>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E271B2" w:rsidRPr="00862CFC" w:rsidTr="00353502">
        <w:tc>
          <w:tcPr>
            <w:tcW w:w="11305" w:type="dxa"/>
          </w:tcPr>
          <w:p w:rsidR="00E271B2" w:rsidRPr="00CE67CE" w:rsidRDefault="00E271B2" w:rsidP="00353502">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E271B2" w:rsidRPr="00CE67CE" w:rsidRDefault="00E271B2" w:rsidP="00353502">
            <w:pPr>
              <w:pStyle w:val="Sinespaciado"/>
              <w:jc w:val="center"/>
              <w:rPr>
                <w:rFonts w:ascii="Arial" w:hAnsi="Arial" w:cs="Arial"/>
                <w:b/>
                <w:sz w:val="20"/>
                <w:szCs w:val="20"/>
              </w:rPr>
            </w:pPr>
            <w:r w:rsidRPr="00CE67CE">
              <w:rPr>
                <w:rFonts w:ascii="Arial" w:hAnsi="Arial" w:cs="Arial"/>
                <w:b/>
                <w:sz w:val="20"/>
                <w:szCs w:val="20"/>
              </w:rPr>
              <w:t>Valor de Indicador</w:t>
            </w:r>
          </w:p>
        </w:tc>
      </w:tr>
      <w:tr w:rsidR="00E271B2" w:rsidRPr="00862CFC" w:rsidTr="00353502">
        <w:tc>
          <w:tcPr>
            <w:tcW w:w="11305" w:type="dxa"/>
          </w:tcPr>
          <w:p w:rsidR="00E271B2" w:rsidRPr="00233468" w:rsidRDefault="00E271B2" w:rsidP="00353502">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30%</w:t>
            </w:r>
          </w:p>
        </w:tc>
      </w:tr>
      <w:tr w:rsidR="00E271B2" w:rsidRPr="00862CFC" w:rsidTr="00353502">
        <w:tc>
          <w:tcPr>
            <w:tcW w:w="11305" w:type="dxa"/>
          </w:tcPr>
          <w:p w:rsidR="00E271B2" w:rsidRPr="00233468" w:rsidRDefault="00E271B2" w:rsidP="00FA2580">
            <w:pPr>
              <w:pStyle w:val="Default"/>
              <w:rPr>
                <w:sz w:val="20"/>
                <w:szCs w:val="20"/>
              </w:rPr>
            </w:pPr>
            <w:r w:rsidRPr="00FA2580">
              <w:rPr>
                <w:b/>
                <w:sz w:val="20"/>
                <w:szCs w:val="20"/>
              </w:rPr>
              <w:t xml:space="preserve">C). </w:t>
            </w:r>
            <w:r w:rsidR="00FA2580" w:rsidRPr="00FA2580">
              <w:rPr>
                <w:b/>
                <w:sz w:val="20"/>
                <w:szCs w:val="20"/>
              </w:rPr>
              <w:t>Infografía</w:t>
            </w:r>
            <w:r w:rsidRPr="00FA2580">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Pr>
                <w:sz w:val="20"/>
                <w:szCs w:val="20"/>
              </w:rPr>
              <w:t>un</w:t>
            </w:r>
            <w:r w:rsidR="00CB6314">
              <w:rPr>
                <w:sz w:val="20"/>
                <w:szCs w:val="20"/>
              </w:rPr>
              <w:t xml:space="preserve"> proyecto</w:t>
            </w:r>
            <w:r w:rsidRPr="009E38BE">
              <w:rPr>
                <w:sz w:val="20"/>
                <w:szCs w:val="20"/>
              </w:rPr>
              <w:t>).</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30%</w:t>
            </w:r>
          </w:p>
        </w:tc>
      </w:tr>
      <w:tr w:rsidR="00E271B2" w:rsidRPr="00862CFC" w:rsidTr="00353502">
        <w:tc>
          <w:tcPr>
            <w:tcW w:w="11305" w:type="dxa"/>
          </w:tcPr>
          <w:p w:rsidR="00E271B2" w:rsidRPr="00233468" w:rsidRDefault="00E271B2" w:rsidP="00B05792">
            <w:pPr>
              <w:pStyle w:val="Default"/>
              <w:rPr>
                <w:sz w:val="20"/>
                <w:szCs w:val="20"/>
              </w:rPr>
            </w:pPr>
            <w:r w:rsidRPr="009E38BE">
              <w:rPr>
                <w:sz w:val="20"/>
                <w:szCs w:val="20"/>
              </w:rPr>
              <w:t xml:space="preserve">D). </w:t>
            </w:r>
            <w:r w:rsidR="00B05792">
              <w:rPr>
                <w:b/>
                <w:sz w:val="20"/>
                <w:szCs w:val="20"/>
              </w:rPr>
              <w:t>Proyecto</w:t>
            </w:r>
            <w:r w:rsidRPr="00C02E20">
              <w:rPr>
                <w:b/>
                <w:sz w:val="20"/>
                <w:szCs w:val="20"/>
              </w:rPr>
              <w:t>.</w:t>
            </w:r>
            <w:r w:rsidRPr="009E38BE">
              <w:rPr>
                <w:sz w:val="20"/>
                <w:szCs w:val="20"/>
              </w:rPr>
              <w:t xml:space="preserve"> Demuestra la capacidad de aprender mediante la solución correcta de los problemas y el dominio de los subtemas indicados en el tema (Realiza </w:t>
            </w:r>
            <w:r w:rsidR="00B05792">
              <w:rPr>
                <w:sz w:val="20"/>
                <w:szCs w:val="20"/>
              </w:rPr>
              <w:t>un proyecto de aplicación</w:t>
            </w:r>
            <w:r w:rsidRPr="009E38BE">
              <w:rPr>
                <w:sz w:val="20"/>
                <w:szCs w:val="20"/>
              </w:rPr>
              <w:t>).</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40%</w:t>
            </w:r>
          </w:p>
        </w:tc>
      </w:tr>
    </w:tbl>
    <w:p w:rsidR="00E271B2"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r w:rsidRPr="00862CFC">
        <w:rPr>
          <w:rFonts w:ascii="Arial" w:hAnsi="Arial" w:cs="Arial"/>
          <w:sz w:val="20"/>
          <w:szCs w:val="20"/>
        </w:rPr>
        <w:t>Niveles de desempeño:</w:t>
      </w:r>
    </w:p>
    <w:p w:rsidR="00E271B2" w:rsidRPr="00862CFC" w:rsidRDefault="00E271B2" w:rsidP="00E271B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870"/>
        <w:gridCol w:w="2108"/>
      </w:tblGrid>
      <w:tr w:rsidR="00E271B2" w:rsidRPr="00862CFC" w:rsidTr="00353502">
        <w:tc>
          <w:tcPr>
            <w:tcW w:w="3249"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Desempeño</w:t>
            </w:r>
          </w:p>
        </w:tc>
        <w:tc>
          <w:tcPr>
            <w:tcW w:w="2104"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Nivel de desempeño</w:t>
            </w:r>
          </w:p>
        </w:tc>
        <w:tc>
          <w:tcPr>
            <w:tcW w:w="5954"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Indicadores de Alcance</w:t>
            </w:r>
          </w:p>
        </w:tc>
        <w:tc>
          <w:tcPr>
            <w:tcW w:w="2126"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Valoración numérica</w:t>
            </w:r>
          </w:p>
        </w:tc>
      </w:tr>
      <w:tr w:rsidR="00E271B2" w:rsidRPr="00862CFC" w:rsidTr="00353502">
        <w:tc>
          <w:tcPr>
            <w:tcW w:w="3249" w:type="dxa"/>
            <w:vMerge w:val="restart"/>
          </w:tcPr>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Excelente</w:t>
            </w:r>
          </w:p>
        </w:tc>
        <w:tc>
          <w:tcPr>
            <w:tcW w:w="5954" w:type="dxa"/>
          </w:tcPr>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 xml:space="preserve">Hace aportaciones a las actividades académicas desarrolladas: Pregunta integrando conocimientos de otras </w:t>
            </w:r>
            <w:r w:rsidRPr="008D07B6">
              <w:rPr>
                <w:rFonts w:ascii="Arial" w:hAnsi="Arial" w:cs="Arial"/>
                <w:sz w:val="20"/>
                <w:szCs w:val="20"/>
              </w:rPr>
              <w:lastRenderedPageBreak/>
              <w:t>asignaturas o casos anteriores de la misma asignatura, presenta otros puntos de vista que complementen al presentado en la clase, presenta fuentes de información adicional (internet y documental etc.) y usa más bibliografía.</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lastRenderedPageBreak/>
              <w:t>95-100</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Notable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85-94</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Bueno</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75-84</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Suficiente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70-74</w:t>
            </w:r>
          </w:p>
        </w:tc>
      </w:tr>
      <w:tr w:rsidR="00E271B2" w:rsidRPr="00862CFC" w:rsidTr="00353502">
        <w:tc>
          <w:tcPr>
            <w:tcW w:w="3249" w:type="dxa"/>
          </w:tcPr>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Insuficiente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N. A.</w:t>
            </w:r>
          </w:p>
        </w:tc>
      </w:tr>
    </w:tbl>
    <w:p w:rsidR="00E271B2" w:rsidRPr="00862CFC"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r w:rsidRPr="00862CFC">
        <w:rPr>
          <w:rFonts w:ascii="Arial" w:hAnsi="Arial" w:cs="Arial"/>
          <w:sz w:val="20"/>
          <w:szCs w:val="20"/>
        </w:rPr>
        <w:t>Matriz de Evaluación:</w:t>
      </w:r>
    </w:p>
    <w:p w:rsidR="00E271B2" w:rsidRPr="00862CFC" w:rsidRDefault="00E271B2" w:rsidP="00E271B2">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E271B2" w:rsidRPr="00106009" w:rsidTr="00353502">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E271B2" w:rsidRPr="00862CFC" w:rsidTr="00353502">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r>
      <w:tr w:rsidR="00E271B2" w:rsidRPr="00106009"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E271B2" w:rsidRPr="00862CFC"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4B5423" w:rsidRDefault="00C8327A"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lastRenderedPageBreak/>
              <w:t>Infografía</w:t>
            </w:r>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w:t>
            </w:r>
            <w:r w:rsidR="00E271B2"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Realiza infografía </w:t>
            </w:r>
            <w:r w:rsidR="00E271B2" w:rsidRPr="004B5423">
              <w:rPr>
                <w:rFonts w:ascii="Arial" w:eastAsia="Times New Roman" w:hAnsi="Arial" w:cs="Arial"/>
                <w:color w:val="000000"/>
                <w:sz w:val="20"/>
                <w:szCs w:val="20"/>
                <w:lang w:eastAsia="es-MX"/>
              </w:rPr>
              <w:t>de los subtemas indicados</w:t>
            </w:r>
          </w:p>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E271B2" w:rsidRPr="00862CFC" w:rsidRDefault="00E271B2" w:rsidP="002E4ABD">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problemas. Realiza un</w:t>
            </w:r>
            <w:r w:rsidR="002E4ABD">
              <w:rPr>
                <w:rFonts w:ascii="Arial" w:eastAsia="Times New Roman" w:hAnsi="Arial" w:cs="Arial"/>
                <w:color w:val="000000"/>
                <w:sz w:val="20"/>
                <w:szCs w:val="20"/>
                <w:lang w:eastAsia="es-MX"/>
              </w:rPr>
              <w:t xml:space="preserve">a </w:t>
            </w:r>
            <w:r w:rsidR="00D16E39">
              <w:rPr>
                <w:rFonts w:ascii="Arial" w:eastAsia="Times New Roman" w:hAnsi="Arial" w:cs="Arial"/>
                <w:color w:val="000000"/>
                <w:sz w:val="20"/>
                <w:szCs w:val="20"/>
                <w:lang w:eastAsia="es-MX"/>
              </w:rPr>
              <w:t>infografía</w:t>
            </w:r>
            <w:r w:rsidR="002E4ABD">
              <w:rPr>
                <w:rFonts w:ascii="Arial" w:eastAsia="Times New Roman" w:hAnsi="Arial" w:cs="Arial"/>
                <w:color w:val="000000"/>
                <w:sz w:val="20"/>
                <w:szCs w:val="20"/>
                <w:lang w:eastAsia="es-MX"/>
              </w:rPr>
              <w:t>.</w:t>
            </w:r>
          </w:p>
        </w:tc>
      </w:tr>
      <w:tr w:rsidR="00E271B2" w:rsidRPr="00862CFC"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4B5423" w:rsidRDefault="00F50769"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Proyecto</w:t>
            </w:r>
            <w:r w:rsidR="00E271B2" w:rsidRPr="004B5423">
              <w:rPr>
                <w:rFonts w:ascii="Arial" w:eastAsia="Times New Roman" w:hAnsi="Arial" w:cs="Arial"/>
                <w:color w:val="000000"/>
                <w:sz w:val="20"/>
                <w:szCs w:val="20"/>
                <w:lang w:eastAsia="es-MX"/>
              </w:rPr>
              <w:t xml:space="preserve"> de los subtemas</w:t>
            </w:r>
          </w:p>
          <w:p w:rsidR="00E271B2"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E271B2" w:rsidRPr="00862CFC" w:rsidRDefault="00E271B2" w:rsidP="00543B6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00F50769">
              <w:rPr>
                <w:rFonts w:ascii="Arial" w:eastAsia="Times New Roman" w:hAnsi="Arial" w:cs="Arial"/>
                <w:i/>
                <w:color w:val="000000"/>
                <w:sz w:val="20"/>
                <w:szCs w:val="20"/>
                <w:lang w:eastAsia="es-MX"/>
              </w:rPr>
              <w:t xml:space="preserve">realiza un proyecto </w:t>
            </w:r>
            <w:r w:rsidR="00543B6A">
              <w:rPr>
                <w:rFonts w:ascii="Arial" w:eastAsia="Times New Roman" w:hAnsi="Arial" w:cs="Arial"/>
                <w:i/>
                <w:color w:val="000000"/>
                <w:sz w:val="20"/>
                <w:szCs w:val="20"/>
                <w:lang w:eastAsia="es-MX"/>
              </w:rPr>
              <w:t>inicial</w:t>
            </w:r>
          </w:p>
        </w:tc>
      </w:tr>
      <w:tr w:rsidR="00E271B2" w:rsidRPr="00106009" w:rsidTr="00353502">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E271B2" w:rsidRPr="00106009" w:rsidRDefault="00E271B2" w:rsidP="00353502">
            <w:pPr>
              <w:spacing w:after="0" w:line="240" w:lineRule="auto"/>
              <w:jc w:val="both"/>
              <w:rPr>
                <w:rFonts w:ascii="Arial" w:eastAsia="Times New Roman" w:hAnsi="Arial" w:cs="Arial"/>
                <w:color w:val="000000"/>
                <w:sz w:val="20"/>
                <w:szCs w:val="20"/>
                <w:lang w:eastAsia="es-MX"/>
              </w:rPr>
            </w:pPr>
          </w:p>
        </w:tc>
      </w:tr>
    </w:tbl>
    <w:p w:rsidR="00E271B2" w:rsidRDefault="00E271B2" w:rsidP="00E271B2">
      <w:pPr>
        <w:pStyle w:val="Sinespaciado"/>
        <w:jc w:val="both"/>
        <w:rPr>
          <w:rFonts w:ascii="Arial" w:hAnsi="Arial" w:cs="Arial"/>
          <w:sz w:val="20"/>
          <w:szCs w:val="20"/>
        </w:rPr>
      </w:pPr>
    </w:p>
    <w:p w:rsidR="00132CF5" w:rsidRDefault="00132CF5" w:rsidP="00132CF5">
      <w:pPr>
        <w:pStyle w:val="Sinespaciado"/>
        <w:jc w:val="both"/>
        <w:rPr>
          <w:rFonts w:ascii="Arial" w:hAnsi="Arial" w:cs="Arial"/>
          <w:sz w:val="20"/>
          <w:szCs w:val="20"/>
        </w:rPr>
      </w:pPr>
    </w:p>
    <w:p w:rsidR="00132CF5" w:rsidRPr="00862CFC" w:rsidRDefault="00132CF5" w:rsidP="004E7C47">
      <w:pPr>
        <w:pStyle w:val="Sinespaciado"/>
        <w:numPr>
          <w:ilvl w:val="0"/>
          <w:numId w:val="3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132CF5" w:rsidRPr="00862CFC" w:rsidTr="00EF2C95">
        <w:tc>
          <w:tcPr>
            <w:tcW w:w="13433" w:type="dxa"/>
          </w:tcPr>
          <w:p w:rsidR="00132CF5" w:rsidRPr="00862CFC" w:rsidRDefault="00132CF5" w:rsidP="00EF2C95">
            <w:pPr>
              <w:pStyle w:val="Sinespaciado"/>
              <w:rPr>
                <w:rFonts w:ascii="Arial" w:hAnsi="Arial" w:cs="Arial"/>
                <w:sz w:val="20"/>
                <w:szCs w:val="20"/>
              </w:rPr>
            </w:pPr>
            <w:r w:rsidRPr="008E61EC">
              <w:rPr>
                <w:rFonts w:ascii="Arial" w:hAnsi="Arial" w:cs="Arial"/>
                <w:sz w:val="20"/>
                <w:szCs w:val="20"/>
              </w:rPr>
              <w:t>Aplica, interpreta y evalúa, las leyes de transferencia de calor donde intervienen los sistemas</w:t>
            </w:r>
            <w:r>
              <w:rPr>
                <w:rFonts w:ascii="Arial" w:hAnsi="Arial" w:cs="Arial"/>
                <w:sz w:val="20"/>
                <w:szCs w:val="20"/>
              </w:rPr>
              <w:t xml:space="preserve"> </w:t>
            </w:r>
            <w:r w:rsidRPr="008E61EC">
              <w:rPr>
                <w:rFonts w:ascii="Arial" w:hAnsi="Arial" w:cs="Arial"/>
                <w:sz w:val="20"/>
                <w:szCs w:val="20"/>
              </w:rPr>
              <w:t>electromecánicos</w:t>
            </w:r>
          </w:p>
        </w:tc>
      </w:tr>
    </w:tbl>
    <w:p w:rsidR="00132CF5" w:rsidRDefault="00132CF5" w:rsidP="00132CF5">
      <w:pPr>
        <w:pStyle w:val="Sinespaciado"/>
        <w:rPr>
          <w:rFonts w:ascii="Arial" w:hAnsi="Arial" w:cs="Arial"/>
          <w:sz w:val="20"/>
          <w:szCs w:val="20"/>
        </w:rPr>
      </w:pPr>
    </w:p>
    <w:p w:rsidR="00132CF5" w:rsidRDefault="00132CF5" w:rsidP="00132CF5">
      <w:pPr>
        <w:pStyle w:val="Sinespaciado"/>
        <w:rPr>
          <w:rFonts w:ascii="Arial" w:hAnsi="Arial" w:cs="Arial"/>
          <w:sz w:val="20"/>
          <w:szCs w:val="20"/>
        </w:rPr>
      </w:pPr>
    </w:p>
    <w:p w:rsidR="00132CF5" w:rsidRPr="00862CFC" w:rsidRDefault="00132CF5" w:rsidP="004E7C47">
      <w:pPr>
        <w:pStyle w:val="Sinespaciado"/>
        <w:numPr>
          <w:ilvl w:val="0"/>
          <w:numId w:val="3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8"/>
        <w:gridCol w:w="1973"/>
        <w:gridCol w:w="6127"/>
      </w:tblGrid>
      <w:tr w:rsidR="00132CF5" w:rsidRPr="00862CFC" w:rsidTr="00EF2C95">
        <w:tc>
          <w:tcPr>
            <w:tcW w:w="1838" w:type="dxa"/>
          </w:tcPr>
          <w:p w:rsidR="00132CF5" w:rsidRDefault="00132CF5" w:rsidP="00EF2C95">
            <w:pPr>
              <w:pStyle w:val="Sinespaciado"/>
              <w:rPr>
                <w:rFonts w:ascii="Arial" w:hAnsi="Arial" w:cs="Arial"/>
                <w:sz w:val="20"/>
                <w:szCs w:val="20"/>
              </w:rPr>
            </w:pPr>
          </w:p>
          <w:p w:rsidR="00132CF5" w:rsidRPr="00862CFC" w:rsidRDefault="00132CF5" w:rsidP="00EF2C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32CF5" w:rsidRPr="00862CFC" w:rsidRDefault="00132CF5" w:rsidP="00EF2C95">
            <w:pPr>
              <w:pStyle w:val="Sinespaciado"/>
              <w:rPr>
                <w:rFonts w:ascii="Arial" w:hAnsi="Arial" w:cs="Arial"/>
                <w:sz w:val="20"/>
                <w:szCs w:val="20"/>
              </w:rPr>
            </w:pPr>
          </w:p>
        </w:tc>
        <w:tc>
          <w:tcPr>
            <w:tcW w:w="1984" w:type="dxa"/>
            <w:tcBorders>
              <w:bottom w:val="single" w:sz="4" w:space="0" w:color="auto"/>
            </w:tcBorders>
          </w:tcPr>
          <w:p w:rsidR="00132CF5" w:rsidRDefault="00132CF5" w:rsidP="00EF2C95">
            <w:pPr>
              <w:pStyle w:val="Sinespaciado"/>
              <w:jc w:val="center"/>
              <w:rPr>
                <w:rFonts w:ascii="Arial" w:hAnsi="Arial" w:cs="Arial"/>
                <w:sz w:val="20"/>
                <w:szCs w:val="20"/>
              </w:rPr>
            </w:pPr>
          </w:p>
          <w:p w:rsidR="00132CF5" w:rsidRPr="00862CFC" w:rsidRDefault="00132CF5" w:rsidP="00EF2C95">
            <w:pPr>
              <w:pStyle w:val="Sinespaciado"/>
              <w:jc w:val="center"/>
              <w:rPr>
                <w:rFonts w:ascii="Arial" w:hAnsi="Arial" w:cs="Arial"/>
                <w:sz w:val="20"/>
                <w:szCs w:val="20"/>
              </w:rPr>
            </w:pPr>
            <w:r>
              <w:rPr>
                <w:rFonts w:ascii="Arial" w:hAnsi="Arial" w:cs="Arial"/>
                <w:sz w:val="20"/>
                <w:szCs w:val="20"/>
              </w:rPr>
              <w:t>1</w:t>
            </w:r>
          </w:p>
        </w:tc>
        <w:tc>
          <w:tcPr>
            <w:tcW w:w="1985" w:type="dxa"/>
          </w:tcPr>
          <w:p w:rsidR="00132CF5" w:rsidRDefault="00132CF5" w:rsidP="00EF2C95">
            <w:pPr>
              <w:pStyle w:val="Sinespaciado"/>
              <w:rPr>
                <w:rFonts w:ascii="Arial" w:hAnsi="Arial" w:cs="Arial"/>
                <w:sz w:val="20"/>
                <w:szCs w:val="20"/>
              </w:rPr>
            </w:pPr>
          </w:p>
          <w:p w:rsidR="00132CF5" w:rsidRPr="00862CFC" w:rsidRDefault="00132CF5" w:rsidP="00EF2C95">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132CF5" w:rsidRPr="00647914" w:rsidRDefault="003D6949" w:rsidP="003D6949">
            <w:pPr>
              <w:pStyle w:val="Sinespaciado"/>
              <w:jc w:val="both"/>
              <w:rPr>
                <w:rFonts w:ascii="Arial Narrow" w:hAnsi="Arial Narrow" w:cs="Arial"/>
                <w:sz w:val="20"/>
                <w:szCs w:val="20"/>
              </w:rPr>
            </w:pPr>
            <w:r w:rsidRPr="003D6949">
              <w:rPr>
                <w:rFonts w:ascii="Arial Narrow" w:hAnsi="Arial Narrow" w:cs="Arial"/>
                <w:sz w:val="20"/>
                <w:szCs w:val="20"/>
              </w:rPr>
              <w:t>Analizar y evaluar los mecanismos y las leyes</w:t>
            </w:r>
            <w:r>
              <w:rPr>
                <w:rFonts w:ascii="Arial Narrow" w:hAnsi="Arial Narrow" w:cs="Arial"/>
                <w:sz w:val="20"/>
                <w:szCs w:val="20"/>
              </w:rPr>
              <w:t xml:space="preserve"> </w:t>
            </w:r>
            <w:r w:rsidRPr="003D6949">
              <w:rPr>
                <w:rFonts w:ascii="Arial Narrow" w:hAnsi="Arial Narrow" w:cs="Arial"/>
                <w:sz w:val="20"/>
                <w:szCs w:val="20"/>
              </w:rPr>
              <w:t>de la radiación térmica en intercambio de</w:t>
            </w:r>
            <w:r>
              <w:rPr>
                <w:rFonts w:ascii="Arial Narrow" w:hAnsi="Arial Narrow" w:cs="Arial"/>
                <w:sz w:val="20"/>
                <w:szCs w:val="20"/>
              </w:rPr>
              <w:t xml:space="preserve"> </w:t>
            </w:r>
            <w:r w:rsidRPr="003D6949">
              <w:rPr>
                <w:rFonts w:ascii="Arial Narrow" w:hAnsi="Arial Narrow" w:cs="Arial"/>
                <w:sz w:val="20"/>
                <w:szCs w:val="20"/>
              </w:rPr>
              <w:t>energía entre superficies y en presencia de</w:t>
            </w:r>
            <w:r>
              <w:rPr>
                <w:rFonts w:ascii="Arial Narrow" w:hAnsi="Arial Narrow" w:cs="Arial"/>
                <w:sz w:val="20"/>
                <w:szCs w:val="20"/>
              </w:rPr>
              <w:t xml:space="preserve"> </w:t>
            </w:r>
            <w:r w:rsidRPr="003D6949">
              <w:rPr>
                <w:rFonts w:ascii="Arial Narrow" w:hAnsi="Arial Narrow" w:cs="Arial"/>
                <w:sz w:val="20"/>
                <w:szCs w:val="20"/>
              </w:rPr>
              <w:t>gases.</w:t>
            </w:r>
          </w:p>
        </w:tc>
      </w:tr>
    </w:tbl>
    <w:p w:rsidR="00132CF5" w:rsidRPr="00862CFC" w:rsidRDefault="00132CF5" w:rsidP="00132CF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3448"/>
        <w:gridCol w:w="3963"/>
        <w:gridCol w:w="2110"/>
        <w:gridCol w:w="1681"/>
      </w:tblGrid>
      <w:tr w:rsidR="00132CF5" w:rsidRPr="00862CFC" w:rsidTr="00EF2C95">
        <w:tc>
          <w:tcPr>
            <w:tcW w:w="2076" w:type="dxa"/>
            <w:vAlign w:val="center"/>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Temas y subtemas para desarrollar la competencia específica</w:t>
            </w:r>
          </w:p>
        </w:tc>
        <w:tc>
          <w:tcPr>
            <w:tcW w:w="3448" w:type="dxa"/>
            <w:vAlign w:val="center"/>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Actividades de aprendizaje</w:t>
            </w:r>
          </w:p>
        </w:tc>
        <w:tc>
          <w:tcPr>
            <w:tcW w:w="3963" w:type="dxa"/>
            <w:vAlign w:val="center"/>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Actividades de enseñanza</w:t>
            </w:r>
          </w:p>
        </w:tc>
        <w:tc>
          <w:tcPr>
            <w:tcW w:w="2110" w:type="dxa"/>
            <w:vAlign w:val="center"/>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1" w:type="dxa"/>
            <w:vAlign w:val="center"/>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Horas teórico-práctica</w:t>
            </w:r>
          </w:p>
        </w:tc>
      </w:tr>
      <w:tr w:rsidR="00132CF5" w:rsidRPr="00862CFC" w:rsidTr="00EF2C95">
        <w:tc>
          <w:tcPr>
            <w:tcW w:w="2076" w:type="dxa"/>
          </w:tcPr>
          <w:p w:rsidR="00132CF5" w:rsidRDefault="003D6949" w:rsidP="00EF2C95">
            <w:pPr>
              <w:pStyle w:val="Sinespaciado"/>
              <w:jc w:val="both"/>
              <w:rPr>
                <w:rFonts w:ascii="Arial" w:hAnsi="Arial" w:cs="Arial"/>
                <w:sz w:val="20"/>
                <w:szCs w:val="20"/>
              </w:rPr>
            </w:pPr>
            <w:r>
              <w:rPr>
                <w:rFonts w:ascii="Arial" w:hAnsi="Arial" w:cs="Arial"/>
                <w:b/>
                <w:sz w:val="20"/>
                <w:szCs w:val="20"/>
              </w:rPr>
              <w:t xml:space="preserve">6.- </w:t>
            </w:r>
            <w:r w:rsidRPr="003D6949">
              <w:rPr>
                <w:rFonts w:ascii="Arial" w:hAnsi="Arial" w:cs="Arial"/>
                <w:b/>
                <w:sz w:val="20"/>
                <w:szCs w:val="20"/>
              </w:rPr>
              <w:t>Radiación Térmica</w:t>
            </w:r>
            <w:r>
              <w:rPr>
                <w:rFonts w:ascii="Arial" w:hAnsi="Arial" w:cs="Arial"/>
                <w:b/>
                <w:sz w:val="20"/>
                <w:szCs w:val="20"/>
              </w:rPr>
              <w:t>.</w:t>
            </w:r>
          </w:p>
          <w:p w:rsidR="003D6949" w:rsidRDefault="003D6949" w:rsidP="00EF2C95">
            <w:pPr>
              <w:pStyle w:val="Sinespaciado"/>
              <w:jc w:val="both"/>
              <w:rPr>
                <w:rFonts w:ascii="Arial" w:hAnsi="Arial" w:cs="Arial"/>
                <w:sz w:val="20"/>
                <w:szCs w:val="20"/>
              </w:rPr>
            </w:pP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6.1. Mecanismo físico de radiación.</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6.2. Leyes de radiación.</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6.3. Emisividad, Absorción, Reflexión y</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Transmisión de Superficiales.</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6.4. Factor de forma.</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6.5. Intercambio de calor por radiación entre</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lastRenderedPageBreak/>
              <w:t>cuerpos negros.</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6.6. Intercambio de calor por radiación entre</w:t>
            </w:r>
          </w:p>
          <w:p w:rsidR="00F07F39" w:rsidRPr="00F07F39" w:rsidRDefault="00F07F39" w:rsidP="00F07F39">
            <w:pPr>
              <w:pStyle w:val="Sinespaciado"/>
              <w:jc w:val="both"/>
              <w:rPr>
                <w:rFonts w:ascii="Arial" w:hAnsi="Arial" w:cs="Arial"/>
                <w:sz w:val="20"/>
                <w:szCs w:val="20"/>
              </w:rPr>
            </w:pPr>
            <w:r w:rsidRPr="00F07F39">
              <w:rPr>
                <w:rFonts w:ascii="Arial" w:hAnsi="Arial" w:cs="Arial"/>
                <w:sz w:val="20"/>
                <w:szCs w:val="20"/>
              </w:rPr>
              <w:t>superficies grises.</w:t>
            </w:r>
          </w:p>
          <w:p w:rsidR="003D6949" w:rsidRDefault="00F07F39" w:rsidP="00F07F39">
            <w:pPr>
              <w:pStyle w:val="Sinespaciado"/>
              <w:jc w:val="both"/>
              <w:rPr>
                <w:rFonts w:ascii="Arial" w:hAnsi="Arial" w:cs="Arial"/>
                <w:sz w:val="20"/>
                <w:szCs w:val="20"/>
              </w:rPr>
            </w:pPr>
            <w:r w:rsidRPr="00F07F39">
              <w:rPr>
                <w:rFonts w:ascii="Arial" w:hAnsi="Arial" w:cs="Arial"/>
                <w:sz w:val="20"/>
                <w:szCs w:val="20"/>
              </w:rPr>
              <w:t>6.7. Cálculo de radiación en hornos.</w:t>
            </w:r>
          </w:p>
          <w:p w:rsidR="003D6949" w:rsidRDefault="003D6949" w:rsidP="00EF2C95">
            <w:pPr>
              <w:pStyle w:val="Sinespaciado"/>
              <w:jc w:val="both"/>
              <w:rPr>
                <w:rFonts w:ascii="Arial" w:hAnsi="Arial" w:cs="Arial"/>
                <w:sz w:val="20"/>
                <w:szCs w:val="20"/>
              </w:rPr>
            </w:pPr>
          </w:p>
          <w:p w:rsidR="003D6949" w:rsidRPr="003D6949" w:rsidRDefault="003D6949" w:rsidP="00EF2C95">
            <w:pPr>
              <w:pStyle w:val="Sinespaciado"/>
              <w:jc w:val="both"/>
              <w:rPr>
                <w:rFonts w:ascii="Arial" w:hAnsi="Arial" w:cs="Arial"/>
                <w:sz w:val="20"/>
                <w:szCs w:val="20"/>
              </w:rPr>
            </w:pPr>
          </w:p>
          <w:p w:rsidR="00132CF5" w:rsidRDefault="00132CF5" w:rsidP="00EF2C95">
            <w:pPr>
              <w:pStyle w:val="Sinespaciado"/>
              <w:jc w:val="both"/>
              <w:rPr>
                <w:rFonts w:ascii="Arial" w:hAnsi="Arial" w:cs="Arial"/>
                <w:b/>
                <w:sz w:val="20"/>
                <w:szCs w:val="20"/>
              </w:rPr>
            </w:pPr>
          </w:p>
          <w:p w:rsidR="00132CF5" w:rsidRPr="008C7E78" w:rsidRDefault="00132CF5" w:rsidP="000532D6">
            <w:pPr>
              <w:pStyle w:val="Sinespaciado"/>
              <w:jc w:val="both"/>
              <w:rPr>
                <w:rFonts w:ascii="Arial" w:hAnsi="Arial" w:cs="Arial"/>
                <w:sz w:val="20"/>
                <w:szCs w:val="20"/>
              </w:rPr>
            </w:pPr>
          </w:p>
        </w:tc>
        <w:tc>
          <w:tcPr>
            <w:tcW w:w="3448" w:type="dxa"/>
          </w:tcPr>
          <w:p w:rsidR="00132CF5" w:rsidRPr="008C7E78" w:rsidRDefault="00132CF5" w:rsidP="00EF2C95">
            <w:pPr>
              <w:pStyle w:val="Sinespaciado"/>
              <w:jc w:val="both"/>
              <w:rPr>
                <w:rFonts w:ascii="Arial" w:hAnsi="Arial" w:cs="Arial"/>
                <w:sz w:val="20"/>
                <w:szCs w:val="20"/>
              </w:rPr>
            </w:pPr>
            <w:r w:rsidRPr="008C7E78">
              <w:rPr>
                <w:rFonts w:ascii="Arial" w:hAnsi="Arial" w:cs="Arial"/>
                <w:sz w:val="20"/>
                <w:szCs w:val="20"/>
              </w:rPr>
              <w:lastRenderedPageBreak/>
              <w:t>Los alumnos interactúan con el docente, toman nota de los criterios de evaluación, las actividades que van a realizar, así como las evidencias que deben generar y que forman parte del portafolio.</w:t>
            </w:r>
          </w:p>
          <w:p w:rsidR="00132CF5" w:rsidRDefault="00132CF5" w:rsidP="00EF2C95">
            <w:pPr>
              <w:pStyle w:val="Sinespaciado"/>
              <w:rPr>
                <w:rFonts w:ascii="Arial Narrow" w:hAnsi="Arial Narrow" w:cs="Arial"/>
              </w:rPr>
            </w:pPr>
          </w:p>
          <w:p w:rsidR="00A679A8" w:rsidRDefault="00A679A8" w:rsidP="00A679A8">
            <w:pPr>
              <w:pStyle w:val="Sinespaciado"/>
              <w:rPr>
                <w:rFonts w:ascii="Arial Narrow" w:hAnsi="Arial Narrow" w:cs="Arial"/>
              </w:rPr>
            </w:pPr>
          </w:p>
          <w:p w:rsidR="00A679A8" w:rsidRPr="003A4BBC" w:rsidRDefault="00A679A8" w:rsidP="00A679A8">
            <w:pPr>
              <w:pStyle w:val="Sinespaciado"/>
              <w:rPr>
                <w:rFonts w:ascii="Arial Narrow" w:hAnsi="Arial Narrow" w:cs="Arial"/>
                <w:b/>
              </w:rPr>
            </w:pPr>
            <w:r w:rsidRPr="00F76998">
              <w:rPr>
                <w:rFonts w:ascii="Arial Narrow" w:hAnsi="Arial Narrow" w:cs="Arial"/>
                <w:b/>
              </w:rPr>
              <w:t>1.- Resumen:</w:t>
            </w:r>
          </w:p>
          <w:p w:rsidR="00A679A8" w:rsidRDefault="00A679A8" w:rsidP="00A679A8">
            <w:pPr>
              <w:pStyle w:val="Sinespaciado"/>
              <w:rPr>
                <w:rFonts w:ascii="Arial Narrow" w:hAnsi="Arial Narrow" w:cs="Arial"/>
              </w:rPr>
            </w:pPr>
            <w:r w:rsidRPr="003A4BBC">
              <w:rPr>
                <w:rFonts w:ascii="Arial Narrow" w:hAnsi="Arial Narrow" w:cs="Arial"/>
              </w:rPr>
              <w:t>• Ejecutan las instrucciones explicadas vía clases presencial y/o en línea, realizan un re</w:t>
            </w:r>
            <w:r>
              <w:rPr>
                <w:rFonts w:ascii="Arial Narrow" w:hAnsi="Arial Narrow" w:cs="Arial"/>
              </w:rPr>
              <w:t xml:space="preserve">sumen sobre todos los subtemas, observando las especificaciones indicadas en clase y en las listas de cotejo. </w:t>
            </w:r>
          </w:p>
          <w:p w:rsidR="00A679A8" w:rsidRDefault="00A679A8" w:rsidP="00A679A8">
            <w:pPr>
              <w:pStyle w:val="Sinespaciado"/>
              <w:rPr>
                <w:rFonts w:ascii="Arial Narrow" w:hAnsi="Arial Narrow" w:cs="Arial"/>
                <w:b/>
              </w:rPr>
            </w:pPr>
          </w:p>
          <w:p w:rsidR="00A679A8" w:rsidRDefault="00A679A8" w:rsidP="00A679A8">
            <w:pPr>
              <w:pStyle w:val="Sinespaciado"/>
              <w:jc w:val="both"/>
              <w:rPr>
                <w:rFonts w:ascii="Arial" w:hAnsi="Arial" w:cs="Arial"/>
                <w:b/>
                <w:sz w:val="20"/>
                <w:szCs w:val="20"/>
              </w:rPr>
            </w:pPr>
            <w:r w:rsidRPr="00D96150">
              <w:rPr>
                <w:rFonts w:ascii="Arial Narrow" w:hAnsi="Arial Narrow" w:cs="Arial"/>
                <w:b/>
              </w:rPr>
              <w:t xml:space="preserve"> </w:t>
            </w:r>
            <w:r>
              <w:rPr>
                <w:rFonts w:ascii="Arial" w:hAnsi="Arial" w:cs="Arial"/>
                <w:b/>
                <w:sz w:val="20"/>
                <w:szCs w:val="20"/>
                <w:highlight w:val="lightGray"/>
              </w:rPr>
              <w:t>2.- Tabla comparativa</w:t>
            </w:r>
            <w:r w:rsidRPr="008A4254">
              <w:rPr>
                <w:rFonts w:ascii="Arial" w:hAnsi="Arial" w:cs="Arial"/>
                <w:b/>
                <w:sz w:val="20"/>
                <w:szCs w:val="20"/>
                <w:highlight w:val="lightGray"/>
              </w:rPr>
              <w:t>.</w:t>
            </w:r>
          </w:p>
          <w:p w:rsidR="00A679A8" w:rsidRDefault="00A679A8" w:rsidP="00A679A8">
            <w:pPr>
              <w:pStyle w:val="Sinespaciado"/>
              <w:jc w:val="both"/>
              <w:rPr>
                <w:rFonts w:ascii="Arial Narrow" w:hAnsi="Arial Narrow" w:cs="Arial"/>
              </w:rPr>
            </w:pPr>
            <w:r w:rsidRPr="00443001">
              <w:rPr>
                <w:rFonts w:ascii="Arial Narrow" w:hAnsi="Arial Narrow" w:cs="Arial"/>
              </w:rPr>
              <w:t xml:space="preserve">• </w:t>
            </w:r>
            <w:r>
              <w:rPr>
                <w:rFonts w:ascii="Arial Narrow" w:hAnsi="Arial Narrow" w:cs="Arial"/>
              </w:rPr>
              <w:t>En equipos realizan una tabla comparativa, en</w:t>
            </w:r>
            <w:r w:rsidRPr="00443001">
              <w:rPr>
                <w:rFonts w:ascii="Arial Narrow" w:hAnsi="Arial Narrow" w:cs="Arial"/>
              </w:rPr>
              <w:t xml:space="preserve"> </w:t>
            </w:r>
            <w:r>
              <w:rPr>
                <w:rFonts w:ascii="Arial Narrow" w:hAnsi="Arial Narrow" w:cs="Arial"/>
              </w:rPr>
              <w:t>l</w:t>
            </w:r>
            <w:r w:rsidRPr="00443001">
              <w:rPr>
                <w:rFonts w:ascii="Arial Narrow" w:hAnsi="Arial Narrow" w:cs="Arial"/>
              </w:rPr>
              <w:t>ínea</w:t>
            </w:r>
            <w:r>
              <w:rPr>
                <w:rFonts w:ascii="Arial Narrow" w:hAnsi="Arial Narrow" w:cs="Arial"/>
              </w:rPr>
              <w:t>, en la p</w:t>
            </w:r>
            <w:r w:rsidRPr="00443001">
              <w:rPr>
                <w:rFonts w:ascii="Arial Narrow" w:hAnsi="Arial Narrow" w:cs="Arial"/>
              </w:rPr>
              <w:t>lataforma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 xml:space="preserve">os conocimientos de la </w:t>
            </w:r>
            <w:r>
              <w:rPr>
                <w:rFonts w:ascii="Arial Narrow" w:hAnsi="Arial Narrow" w:cs="Arial"/>
              </w:rPr>
              <w:t xml:space="preserve">radiación </w:t>
            </w:r>
            <w:proofErr w:type="spellStart"/>
            <w:r>
              <w:rPr>
                <w:rFonts w:ascii="Arial Narrow" w:hAnsi="Arial Narrow" w:cs="Arial"/>
              </w:rPr>
              <w:t>termica</w:t>
            </w:r>
            <w:proofErr w:type="spellEnd"/>
            <w:r>
              <w:rPr>
                <w:rFonts w:ascii="Arial Narrow" w:hAnsi="Arial Narrow" w:cs="Arial"/>
              </w:rPr>
              <w:t>. Atreves de: La identificación de tipos, descripción, imagen-diagramas-esquemas, ventajas, desventajas, aplicaciones.</w:t>
            </w:r>
          </w:p>
          <w:p w:rsidR="00132CF5" w:rsidRDefault="00132CF5" w:rsidP="00EF2C95">
            <w:pPr>
              <w:pStyle w:val="Sinespaciado"/>
              <w:rPr>
                <w:rFonts w:ascii="Arial Narrow" w:hAnsi="Arial Narrow" w:cs="Arial"/>
              </w:rPr>
            </w:pPr>
          </w:p>
          <w:p w:rsidR="00C5156E" w:rsidRPr="00C5156E" w:rsidRDefault="00C5156E" w:rsidP="00EF2C95">
            <w:pPr>
              <w:pStyle w:val="Sinespaciado"/>
              <w:rPr>
                <w:rFonts w:ascii="Arial Narrow" w:hAnsi="Arial Narrow" w:cs="Arial"/>
                <w:b/>
              </w:rPr>
            </w:pPr>
            <w:r w:rsidRPr="00C5156E">
              <w:rPr>
                <w:rFonts w:ascii="Arial Narrow" w:hAnsi="Arial Narrow" w:cs="Arial"/>
                <w:b/>
                <w:highlight w:val="lightGray"/>
              </w:rPr>
              <w:t>2.- Proyecto final.</w:t>
            </w:r>
          </w:p>
          <w:p w:rsidR="00132CF5" w:rsidRDefault="00132CF5" w:rsidP="00EF2C95">
            <w:pPr>
              <w:pStyle w:val="Sinespaciado"/>
              <w:rPr>
                <w:rFonts w:ascii="Arial Narrow" w:hAnsi="Arial Narrow" w:cs="Arial"/>
              </w:rPr>
            </w:pPr>
            <w:r w:rsidRPr="00393FAF">
              <w:rPr>
                <w:rFonts w:ascii="Arial Narrow" w:hAnsi="Arial Narrow" w:cs="Arial"/>
              </w:rPr>
              <w:t>• Presentar un proyecto de aplicación en Línea, en la Plataforma</w:t>
            </w:r>
            <w:r w:rsidRPr="00384C3B">
              <w:rPr>
                <w:rFonts w:ascii="Arial Narrow" w:hAnsi="Arial Narrow" w:cs="Arial"/>
              </w:rPr>
              <w:t xml:space="preserve"> </w:t>
            </w:r>
            <w:r>
              <w:rPr>
                <w:rFonts w:ascii="Arial Narrow" w:hAnsi="Arial Narrow" w:cs="Arial"/>
              </w:rPr>
              <w:t xml:space="preserve">de </w:t>
            </w:r>
            <w:proofErr w:type="spellStart"/>
            <w:r>
              <w:rPr>
                <w:rFonts w:ascii="Arial Narrow" w:hAnsi="Arial Narrow" w:cs="Arial"/>
              </w:rPr>
              <w:t>classroom</w:t>
            </w:r>
            <w:proofErr w:type="spellEnd"/>
            <w:r w:rsidR="00C5156E">
              <w:rPr>
                <w:rFonts w:ascii="Arial Narrow" w:hAnsi="Arial Narrow" w:cs="Arial"/>
              </w:rPr>
              <w:t xml:space="preserve">, enfocado </w:t>
            </w:r>
            <w:r w:rsidRPr="00384C3B">
              <w:rPr>
                <w:rFonts w:ascii="Arial Narrow" w:hAnsi="Arial Narrow" w:cs="Arial"/>
              </w:rPr>
              <w:t xml:space="preserve">sobre los </w:t>
            </w:r>
            <w:r>
              <w:rPr>
                <w:rFonts w:ascii="Arial Narrow" w:hAnsi="Arial Narrow" w:cs="Arial"/>
              </w:rPr>
              <w:t>sub</w:t>
            </w:r>
            <w:r w:rsidRPr="00384C3B">
              <w:rPr>
                <w:rFonts w:ascii="Arial Narrow" w:hAnsi="Arial Narrow" w:cs="Arial"/>
              </w:rPr>
              <w:t>temas estudiados.</w:t>
            </w:r>
          </w:p>
          <w:p w:rsidR="00132CF5" w:rsidRPr="00384C3B" w:rsidRDefault="00132CF5" w:rsidP="00EF2C95">
            <w:pPr>
              <w:pStyle w:val="Sinespaciado"/>
              <w:rPr>
                <w:rFonts w:ascii="Arial Narrow" w:hAnsi="Arial Narrow" w:cs="Arial"/>
              </w:rPr>
            </w:pPr>
          </w:p>
          <w:p w:rsidR="00132CF5" w:rsidRPr="00105307" w:rsidRDefault="00132CF5" w:rsidP="00EF2C95">
            <w:pPr>
              <w:pStyle w:val="Sinespaciado"/>
              <w:jc w:val="both"/>
              <w:rPr>
                <w:rFonts w:ascii="Arial" w:hAnsi="Arial" w:cs="Arial"/>
                <w:b/>
                <w:sz w:val="20"/>
                <w:szCs w:val="20"/>
              </w:rPr>
            </w:pPr>
            <w:r w:rsidRPr="008B3C6C">
              <w:rPr>
                <w:rFonts w:ascii="Arial Narrow" w:hAnsi="Arial Narrow" w:cs="Arial"/>
              </w:rPr>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Pr>
                <w:rFonts w:ascii="Arial Narrow" w:hAnsi="Arial Narrow" w:cs="Arial"/>
                <w:highlight w:val="cyan"/>
              </w:rPr>
              <w:t>1</w:t>
            </w:r>
            <w:r w:rsidRPr="00535516">
              <w:rPr>
                <w:rFonts w:ascii="Arial Narrow" w:hAnsi="Arial Narrow" w:cs="Arial"/>
                <w:highlight w:val="cyan"/>
              </w:rPr>
              <w:t>-HSM)</w:t>
            </w:r>
          </w:p>
        </w:tc>
        <w:tc>
          <w:tcPr>
            <w:tcW w:w="3963" w:type="dxa"/>
          </w:tcPr>
          <w:p w:rsidR="00132CF5" w:rsidRPr="00FF501A" w:rsidRDefault="00132CF5" w:rsidP="00EF2C95">
            <w:pPr>
              <w:pStyle w:val="Sinespaciado"/>
              <w:jc w:val="both"/>
              <w:rPr>
                <w:rFonts w:ascii="Arial Narrow" w:hAnsi="Arial Narrow" w:cs="Arial"/>
                <w:sz w:val="21"/>
                <w:szCs w:val="21"/>
              </w:rPr>
            </w:pPr>
            <w:r w:rsidRPr="00FF501A">
              <w:rPr>
                <w:rFonts w:ascii="Arial Narrow" w:hAnsi="Arial Narrow" w:cs="Arial"/>
                <w:sz w:val="21"/>
                <w:szCs w:val="21"/>
              </w:rPr>
              <w:lastRenderedPageBreak/>
              <w:t>El facilitador interactúa con los alumnos, mediante la técnica expositiva, realiza el encuadre y explica los criterios de evaluación, así como las evidencias que deben integrar al portafolio.</w:t>
            </w:r>
          </w:p>
          <w:p w:rsidR="00132CF5" w:rsidRDefault="00132CF5" w:rsidP="00EF2C95">
            <w:pPr>
              <w:pStyle w:val="Sinespaciado"/>
              <w:rPr>
                <w:rFonts w:ascii="Arial Narrow" w:hAnsi="Arial Narrow" w:cs="Arial"/>
                <w:sz w:val="21"/>
                <w:szCs w:val="21"/>
                <w:highlight w:val="lightGray"/>
              </w:rPr>
            </w:pPr>
          </w:p>
          <w:p w:rsidR="00132CF5" w:rsidRDefault="00132CF5" w:rsidP="00EF2C95">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realizar el resumen y entregarlo en la </w:t>
            </w:r>
            <w:r w:rsidRPr="008C58EA">
              <w:rPr>
                <w:rFonts w:ascii="Arial Narrow" w:hAnsi="Arial Narrow" w:cs="Arial"/>
                <w:sz w:val="21"/>
                <w:szCs w:val="21"/>
              </w:rPr>
              <w:t xml:space="preserve">plataforma educativa de </w:t>
            </w:r>
            <w:proofErr w:type="spellStart"/>
            <w:r w:rsidRPr="008C58EA">
              <w:rPr>
                <w:rFonts w:ascii="Arial Narrow" w:hAnsi="Arial Narrow" w:cs="Arial"/>
                <w:sz w:val="21"/>
                <w:szCs w:val="21"/>
              </w:rPr>
              <w:t>classroom</w:t>
            </w:r>
            <w:proofErr w:type="spellEnd"/>
            <w:r w:rsidRPr="008C58EA">
              <w:rPr>
                <w:rFonts w:ascii="Arial Narrow" w:hAnsi="Arial Narrow" w:cs="Arial"/>
                <w:sz w:val="21"/>
                <w:szCs w:val="21"/>
              </w:rPr>
              <w:t>.</w:t>
            </w:r>
            <w:r>
              <w:rPr>
                <w:rFonts w:ascii="Arial Narrow" w:hAnsi="Arial Narrow" w:cs="Arial"/>
                <w:sz w:val="21"/>
                <w:szCs w:val="21"/>
              </w:rPr>
              <w:t xml:space="preserve"> Realiza en clases de forma presencial y/o en línea:</w:t>
            </w:r>
          </w:p>
          <w:p w:rsidR="00132CF5" w:rsidRPr="00FF501A" w:rsidRDefault="00132CF5" w:rsidP="00EF2C95">
            <w:pPr>
              <w:pStyle w:val="Sinespaciado"/>
              <w:rPr>
                <w:rFonts w:ascii="Arial Narrow" w:hAnsi="Arial Narrow" w:cs="Arial"/>
                <w:sz w:val="21"/>
                <w:szCs w:val="21"/>
              </w:rPr>
            </w:pPr>
          </w:p>
          <w:p w:rsidR="00132CF5" w:rsidRPr="00FF501A" w:rsidRDefault="00132CF5" w:rsidP="00EF2C95">
            <w:pPr>
              <w:pStyle w:val="Sinespaciado"/>
              <w:rPr>
                <w:rFonts w:ascii="Arial Narrow" w:hAnsi="Arial Narrow" w:cs="Arial"/>
                <w:sz w:val="21"/>
                <w:szCs w:val="21"/>
              </w:rPr>
            </w:pPr>
            <w:r w:rsidRPr="00FF501A">
              <w:rPr>
                <w:rFonts w:ascii="Arial Narrow" w:hAnsi="Arial Narrow" w:cs="Arial"/>
                <w:sz w:val="21"/>
                <w:szCs w:val="21"/>
              </w:rPr>
              <w:t>• Explicación sobre</w:t>
            </w:r>
            <w:r w:rsidRPr="00FF501A">
              <w:rPr>
                <w:rFonts w:ascii="Arial Narrow" w:hAnsi="Arial Narrow"/>
                <w:sz w:val="21"/>
                <w:szCs w:val="21"/>
              </w:rPr>
              <w:t xml:space="preserve"> </w:t>
            </w:r>
            <w:r w:rsidRPr="00FF501A">
              <w:rPr>
                <w:rFonts w:ascii="Arial Narrow" w:hAnsi="Arial Narrow" w:cs="Arial"/>
                <w:sz w:val="21"/>
                <w:szCs w:val="21"/>
              </w:rPr>
              <w:t>el desarrollo de un resumen de todos los subtemas, mencionando las especificaciones y la estructura.</w:t>
            </w:r>
          </w:p>
          <w:p w:rsidR="00132CF5" w:rsidRDefault="00132CF5" w:rsidP="00EF2C95">
            <w:pPr>
              <w:pStyle w:val="Sinespaciado"/>
              <w:rPr>
                <w:rFonts w:ascii="Arial Narrow" w:hAnsi="Arial Narrow" w:cs="Arial"/>
                <w:sz w:val="21"/>
                <w:szCs w:val="21"/>
                <w:highlight w:val="lightGray"/>
              </w:rPr>
            </w:pPr>
          </w:p>
          <w:p w:rsidR="00132CF5" w:rsidRPr="00FF501A" w:rsidRDefault="00132CF5" w:rsidP="00EF2C95">
            <w:pPr>
              <w:pStyle w:val="Sinespaciado"/>
              <w:rPr>
                <w:rFonts w:ascii="Arial Narrow" w:hAnsi="Arial Narrow" w:cs="Arial"/>
                <w:sz w:val="21"/>
                <w:szCs w:val="21"/>
              </w:rPr>
            </w:pPr>
            <w:r w:rsidRPr="00FF501A">
              <w:rPr>
                <w:rFonts w:ascii="Arial Narrow" w:hAnsi="Arial Narrow" w:cs="Arial"/>
                <w:sz w:val="21"/>
                <w:szCs w:val="21"/>
                <w:highlight w:val="lightGray"/>
              </w:rPr>
              <w:lastRenderedPageBreak/>
              <w:t>Para resolver la</w:t>
            </w:r>
            <w:r w:rsidR="00A679A8">
              <w:rPr>
                <w:rFonts w:ascii="Arial Narrow" w:hAnsi="Arial Narrow" w:cs="Arial"/>
                <w:sz w:val="21"/>
                <w:szCs w:val="21"/>
                <w:highlight w:val="lightGray"/>
              </w:rPr>
              <w:t>s actividades</w:t>
            </w:r>
            <w:r w:rsidRPr="00FF501A">
              <w:rPr>
                <w:rFonts w:ascii="Arial Narrow" w:hAnsi="Arial Narrow" w:cs="Arial"/>
                <w:sz w:val="21"/>
                <w:szCs w:val="21"/>
                <w:highlight w:val="lightGray"/>
              </w:rPr>
              <w:t xml:space="preserve">, se realiza vía </w:t>
            </w:r>
            <w:r>
              <w:rPr>
                <w:rFonts w:ascii="Arial Narrow" w:hAnsi="Arial Narrow" w:cs="Arial"/>
                <w:sz w:val="21"/>
                <w:szCs w:val="21"/>
                <w:highlight w:val="lightGray"/>
              </w:rPr>
              <w:t>clases presencial y/o en línea</w:t>
            </w:r>
            <w:r w:rsidRPr="00FF501A">
              <w:rPr>
                <w:rFonts w:ascii="Arial Narrow" w:hAnsi="Arial Narrow" w:cs="Arial"/>
                <w:sz w:val="21"/>
                <w:szCs w:val="21"/>
                <w:highlight w:val="lightGray"/>
              </w:rPr>
              <w:t>:</w:t>
            </w:r>
          </w:p>
          <w:p w:rsidR="00A679A8" w:rsidRDefault="00132CF5" w:rsidP="00EF2C95">
            <w:pPr>
              <w:pStyle w:val="Sinespaciado"/>
              <w:jc w:val="both"/>
              <w:rPr>
                <w:rFonts w:ascii="Arial Narrow" w:hAnsi="Arial Narrow" w:cs="Arial"/>
                <w:sz w:val="21"/>
                <w:szCs w:val="21"/>
              </w:rPr>
            </w:pPr>
            <w:r w:rsidRPr="009F7F76">
              <w:rPr>
                <w:rFonts w:ascii="Arial Narrow" w:hAnsi="Arial Narrow" w:cs="Arial"/>
                <w:sz w:val="21"/>
                <w:szCs w:val="21"/>
              </w:rPr>
              <w:t>• Exposición Efectiva sobre</w:t>
            </w:r>
            <w:r w:rsidR="00A679A8">
              <w:rPr>
                <w:rFonts w:ascii="Arial Narrow" w:hAnsi="Arial Narrow" w:cs="Arial"/>
                <w:sz w:val="21"/>
                <w:szCs w:val="21"/>
              </w:rPr>
              <w:t xml:space="preserve"> los</w:t>
            </w:r>
            <w:r w:rsidR="00A679A8">
              <w:t xml:space="preserve"> m</w:t>
            </w:r>
            <w:r w:rsidR="00A679A8" w:rsidRPr="00A679A8">
              <w:rPr>
                <w:rFonts w:ascii="Arial Narrow" w:hAnsi="Arial Narrow" w:cs="Arial"/>
                <w:sz w:val="21"/>
                <w:szCs w:val="21"/>
              </w:rPr>
              <w:t>ecanismo</w:t>
            </w:r>
            <w:r w:rsidR="00A679A8">
              <w:rPr>
                <w:rFonts w:ascii="Arial Narrow" w:hAnsi="Arial Narrow" w:cs="Arial"/>
                <w:sz w:val="21"/>
                <w:szCs w:val="21"/>
              </w:rPr>
              <w:t>s</w:t>
            </w:r>
            <w:r w:rsidR="00A679A8" w:rsidRPr="00A679A8">
              <w:rPr>
                <w:rFonts w:ascii="Arial Narrow" w:hAnsi="Arial Narrow" w:cs="Arial"/>
                <w:sz w:val="21"/>
                <w:szCs w:val="21"/>
              </w:rPr>
              <w:t xml:space="preserve"> físico</w:t>
            </w:r>
            <w:r w:rsidR="00A679A8">
              <w:rPr>
                <w:rFonts w:ascii="Arial Narrow" w:hAnsi="Arial Narrow" w:cs="Arial"/>
                <w:sz w:val="21"/>
                <w:szCs w:val="21"/>
              </w:rPr>
              <w:t>s</w:t>
            </w:r>
            <w:r w:rsidR="00A679A8" w:rsidRPr="00A679A8">
              <w:rPr>
                <w:rFonts w:ascii="Arial Narrow" w:hAnsi="Arial Narrow" w:cs="Arial"/>
                <w:sz w:val="21"/>
                <w:szCs w:val="21"/>
              </w:rPr>
              <w:t xml:space="preserve"> de radiación</w:t>
            </w:r>
            <w:r w:rsidR="00A679A8">
              <w:rPr>
                <w:rFonts w:ascii="Arial Narrow" w:hAnsi="Arial Narrow" w:cs="Arial"/>
                <w:sz w:val="21"/>
                <w:szCs w:val="21"/>
              </w:rPr>
              <w:t>.</w:t>
            </w:r>
          </w:p>
          <w:p w:rsidR="00A679A8" w:rsidRDefault="00132CF5" w:rsidP="00EF2C95">
            <w:pPr>
              <w:pStyle w:val="Sinespaciado"/>
              <w:jc w:val="both"/>
              <w:rPr>
                <w:rFonts w:ascii="Arial Narrow" w:hAnsi="Arial Narrow" w:cs="Arial"/>
                <w:sz w:val="21"/>
                <w:szCs w:val="21"/>
              </w:rPr>
            </w:pPr>
            <w:r w:rsidRPr="009F7F76">
              <w:rPr>
                <w:rFonts w:ascii="Arial Narrow" w:hAnsi="Arial Narrow" w:cs="Arial"/>
                <w:sz w:val="21"/>
                <w:szCs w:val="21"/>
              </w:rPr>
              <w:t>• Exposición Efectiva sobre</w:t>
            </w:r>
            <w:r w:rsidR="00A679A8">
              <w:rPr>
                <w:rFonts w:ascii="Arial Narrow" w:hAnsi="Arial Narrow" w:cs="Arial"/>
                <w:sz w:val="21"/>
                <w:szCs w:val="21"/>
              </w:rPr>
              <w:t xml:space="preserve"> las</w:t>
            </w:r>
            <w:r w:rsidRPr="009F7F76">
              <w:rPr>
                <w:rFonts w:ascii="Arial Narrow" w:hAnsi="Arial Narrow" w:cs="Arial"/>
                <w:sz w:val="21"/>
                <w:szCs w:val="21"/>
              </w:rPr>
              <w:t xml:space="preserve"> </w:t>
            </w:r>
            <w:r w:rsidR="00A679A8">
              <w:rPr>
                <w:rFonts w:ascii="Arial Narrow" w:hAnsi="Arial Narrow" w:cs="Arial"/>
                <w:sz w:val="21"/>
                <w:szCs w:val="21"/>
              </w:rPr>
              <w:t>le</w:t>
            </w:r>
            <w:r w:rsidR="00A679A8" w:rsidRPr="00A679A8">
              <w:rPr>
                <w:rFonts w:ascii="Arial Narrow" w:hAnsi="Arial Narrow" w:cs="Arial"/>
                <w:sz w:val="21"/>
                <w:szCs w:val="21"/>
              </w:rPr>
              <w:t>yes de radiación.</w:t>
            </w:r>
          </w:p>
          <w:p w:rsidR="00A679A8" w:rsidRDefault="00132CF5" w:rsidP="00A679A8">
            <w:pPr>
              <w:pStyle w:val="Sinespaciado"/>
              <w:jc w:val="both"/>
              <w:rPr>
                <w:rFonts w:ascii="Arial Narrow" w:hAnsi="Arial Narrow" w:cs="Arial"/>
                <w:sz w:val="21"/>
                <w:szCs w:val="21"/>
              </w:rPr>
            </w:pPr>
            <w:r w:rsidRPr="009F7F76">
              <w:rPr>
                <w:rFonts w:ascii="Arial Narrow" w:hAnsi="Arial Narrow" w:cs="Arial"/>
                <w:sz w:val="21"/>
                <w:szCs w:val="21"/>
              </w:rPr>
              <w:t>• Exposición demostrativa</w:t>
            </w:r>
            <w:r w:rsidR="00A679A8">
              <w:rPr>
                <w:rFonts w:ascii="Arial Narrow" w:hAnsi="Arial Narrow" w:cs="Arial"/>
                <w:sz w:val="21"/>
                <w:szCs w:val="21"/>
              </w:rPr>
              <w:t xml:space="preserve"> sobre la E</w:t>
            </w:r>
            <w:r w:rsidR="00A679A8" w:rsidRPr="00A679A8">
              <w:rPr>
                <w:rFonts w:ascii="Arial Narrow" w:hAnsi="Arial Narrow" w:cs="Arial"/>
                <w:sz w:val="21"/>
                <w:szCs w:val="21"/>
              </w:rPr>
              <w:t>misividad, Absorción, Reflexión y</w:t>
            </w:r>
            <w:r w:rsidR="00A679A8">
              <w:rPr>
                <w:rFonts w:ascii="Arial Narrow" w:hAnsi="Arial Narrow" w:cs="Arial"/>
                <w:sz w:val="21"/>
                <w:szCs w:val="21"/>
              </w:rPr>
              <w:t xml:space="preserve"> </w:t>
            </w:r>
            <w:r w:rsidR="00A679A8" w:rsidRPr="00A679A8">
              <w:rPr>
                <w:rFonts w:ascii="Arial Narrow" w:hAnsi="Arial Narrow" w:cs="Arial"/>
                <w:sz w:val="21"/>
                <w:szCs w:val="21"/>
              </w:rPr>
              <w:t>Transmisión de Superficiales.</w:t>
            </w:r>
          </w:p>
          <w:p w:rsidR="00A679A8" w:rsidRDefault="00132CF5" w:rsidP="00EF2C95">
            <w:pPr>
              <w:pStyle w:val="Sinespaciado"/>
              <w:jc w:val="both"/>
              <w:rPr>
                <w:rFonts w:ascii="Arial Narrow" w:hAnsi="Arial Narrow" w:cs="Arial"/>
                <w:sz w:val="21"/>
                <w:szCs w:val="21"/>
              </w:rPr>
            </w:pPr>
            <w:r w:rsidRPr="009F7F76">
              <w:rPr>
                <w:rFonts w:ascii="Arial Narrow" w:hAnsi="Arial Narrow" w:cs="Arial"/>
                <w:sz w:val="21"/>
                <w:szCs w:val="21"/>
              </w:rPr>
              <w:t>• Exposición Efectiva sobre</w:t>
            </w:r>
            <w:r w:rsidR="00610AFA">
              <w:rPr>
                <w:rFonts w:ascii="Arial Narrow" w:hAnsi="Arial Narrow" w:cs="Arial"/>
                <w:sz w:val="21"/>
                <w:szCs w:val="21"/>
              </w:rPr>
              <w:t xml:space="preserve"> el</w:t>
            </w:r>
            <w:r w:rsidRPr="009F7F76">
              <w:rPr>
                <w:rFonts w:ascii="Arial Narrow" w:hAnsi="Arial Narrow" w:cs="Arial"/>
                <w:sz w:val="21"/>
                <w:szCs w:val="21"/>
              </w:rPr>
              <w:t xml:space="preserve"> </w:t>
            </w:r>
            <w:r w:rsidR="00610AFA" w:rsidRPr="00610AFA">
              <w:rPr>
                <w:rFonts w:ascii="Arial Narrow" w:hAnsi="Arial Narrow" w:cs="Arial"/>
                <w:sz w:val="21"/>
                <w:szCs w:val="21"/>
              </w:rPr>
              <w:t>Factor de forma</w:t>
            </w:r>
            <w:r w:rsidR="00610AFA">
              <w:rPr>
                <w:rFonts w:ascii="Arial Narrow" w:hAnsi="Arial Narrow" w:cs="Arial"/>
                <w:sz w:val="21"/>
                <w:szCs w:val="21"/>
              </w:rPr>
              <w:t>.</w:t>
            </w:r>
          </w:p>
          <w:p w:rsidR="00A679A8" w:rsidRDefault="00A679A8" w:rsidP="00610AFA">
            <w:pPr>
              <w:pStyle w:val="Sinespaciado"/>
              <w:jc w:val="both"/>
              <w:rPr>
                <w:rFonts w:ascii="Arial Narrow" w:hAnsi="Arial Narrow" w:cs="Arial"/>
                <w:sz w:val="21"/>
                <w:szCs w:val="21"/>
              </w:rPr>
            </w:pPr>
            <w:r w:rsidRPr="00A679A8">
              <w:rPr>
                <w:rFonts w:ascii="Arial Narrow" w:hAnsi="Arial Narrow" w:cs="Arial"/>
                <w:sz w:val="21"/>
                <w:szCs w:val="21"/>
              </w:rPr>
              <w:t>• Exposición demostrativa</w:t>
            </w:r>
            <w:r w:rsidR="00610AFA">
              <w:rPr>
                <w:rFonts w:ascii="Arial Narrow" w:hAnsi="Arial Narrow" w:cs="Arial"/>
                <w:sz w:val="21"/>
                <w:szCs w:val="21"/>
              </w:rPr>
              <w:t xml:space="preserve"> del i</w:t>
            </w:r>
            <w:r w:rsidR="00610AFA" w:rsidRPr="00610AFA">
              <w:rPr>
                <w:rFonts w:ascii="Arial Narrow" w:hAnsi="Arial Narrow" w:cs="Arial"/>
                <w:sz w:val="21"/>
                <w:szCs w:val="21"/>
              </w:rPr>
              <w:t>ntercambio de calor por radiación entre</w:t>
            </w:r>
            <w:r w:rsidR="00610AFA">
              <w:rPr>
                <w:rFonts w:ascii="Arial Narrow" w:hAnsi="Arial Narrow" w:cs="Arial"/>
                <w:sz w:val="21"/>
                <w:szCs w:val="21"/>
              </w:rPr>
              <w:t xml:space="preserve"> </w:t>
            </w:r>
            <w:r w:rsidR="00610AFA" w:rsidRPr="00610AFA">
              <w:rPr>
                <w:rFonts w:ascii="Arial Narrow" w:hAnsi="Arial Narrow" w:cs="Arial"/>
                <w:sz w:val="21"/>
                <w:szCs w:val="21"/>
              </w:rPr>
              <w:t>cuerpos negros.</w:t>
            </w:r>
          </w:p>
          <w:p w:rsidR="00A679A8" w:rsidRDefault="00132CF5" w:rsidP="00C5156E">
            <w:pPr>
              <w:pStyle w:val="Sinespaciado"/>
              <w:jc w:val="both"/>
              <w:rPr>
                <w:rFonts w:ascii="Arial Narrow" w:hAnsi="Arial Narrow" w:cs="Arial"/>
                <w:sz w:val="21"/>
                <w:szCs w:val="21"/>
              </w:rPr>
            </w:pPr>
            <w:r w:rsidRPr="009F7F76">
              <w:rPr>
                <w:rFonts w:ascii="Arial Narrow" w:hAnsi="Arial Narrow" w:cs="Arial"/>
                <w:sz w:val="21"/>
                <w:szCs w:val="21"/>
              </w:rPr>
              <w:t>• Exposición Efectiva sobre</w:t>
            </w:r>
            <w:r w:rsidR="00C5156E">
              <w:rPr>
                <w:rFonts w:ascii="Arial Narrow" w:hAnsi="Arial Narrow" w:cs="Arial"/>
                <w:sz w:val="21"/>
                <w:szCs w:val="21"/>
              </w:rPr>
              <w:t xml:space="preserve"> el</w:t>
            </w:r>
            <w:r w:rsidRPr="009F7F76">
              <w:rPr>
                <w:rFonts w:ascii="Arial Narrow" w:hAnsi="Arial Narrow" w:cs="Arial"/>
                <w:sz w:val="21"/>
                <w:szCs w:val="21"/>
              </w:rPr>
              <w:t xml:space="preserve"> </w:t>
            </w:r>
            <w:r w:rsidR="00C5156E">
              <w:rPr>
                <w:rFonts w:ascii="Arial Narrow" w:hAnsi="Arial Narrow" w:cs="Arial"/>
                <w:sz w:val="21"/>
                <w:szCs w:val="21"/>
              </w:rPr>
              <w:t>i</w:t>
            </w:r>
            <w:r w:rsidR="00C5156E" w:rsidRPr="00C5156E">
              <w:rPr>
                <w:rFonts w:ascii="Arial Narrow" w:hAnsi="Arial Narrow" w:cs="Arial"/>
                <w:sz w:val="21"/>
                <w:szCs w:val="21"/>
              </w:rPr>
              <w:t>ntercambio de calor por radiación entre</w:t>
            </w:r>
            <w:r w:rsidR="00C5156E">
              <w:rPr>
                <w:rFonts w:ascii="Arial Narrow" w:hAnsi="Arial Narrow" w:cs="Arial"/>
                <w:sz w:val="21"/>
                <w:szCs w:val="21"/>
              </w:rPr>
              <w:t xml:space="preserve"> </w:t>
            </w:r>
            <w:r w:rsidR="00C5156E" w:rsidRPr="00C5156E">
              <w:rPr>
                <w:rFonts w:ascii="Arial Narrow" w:hAnsi="Arial Narrow" w:cs="Arial"/>
                <w:sz w:val="21"/>
                <w:szCs w:val="21"/>
              </w:rPr>
              <w:t>superficies grises.</w:t>
            </w:r>
          </w:p>
          <w:p w:rsidR="00A679A8" w:rsidRDefault="00132CF5" w:rsidP="00EF2C95">
            <w:pPr>
              <w:pStyle w:val="Sinespaciado"/>
              <w:jc w:val="both"/>
              <w:rPr>
                <w:rFonts w:ascii="Arial Narrow" w:hAnsi="Arial Narrow" w:cs="Arial"/>
                <w:sz w:val="21"/>
                <w:szCs w:val="21"/>
              </w:rPr>
            </w:pPr>
            <w:r w:rsidRPr="00FF501A">
              <w:rPr>
                <w:rFonts w:ascii="Arial Narrow" w:hAnsi="Arial Narrow" w:cs="Arial"/>
                <w:sz w:val="21"/>
                <w:szCs w:val="21"/>
              </w:rPr>
              <w:t>• Exposición Efectiva sobre</w:t>
            </w:r>
            <w:r w:rsidR="00C5156E">
              <w:rPr>
                <w:rFonts w:ascii="Arial Narrow" w:hAnsi="Arial Narrow" w:cs="Arial"/>
                <w:sz w:val="21"/>
                <w:szCs w:val="21"/>
              </w:rPr>
              <w:t xml:space="preserve"> el</w:t>
            </w:r>
            <w:r w:rsidRPr="00FF501A">
              <w:rPr>
                <w:rFonts w:ascii="Arial Narrow" w:hAnsi="Arial Narrow" w:cs="Arial"/>
                <w:sz w:val="21"/>
                <w:szCs w:val="21"/>
              </w:rPr>
              <w:t xml:space="preserve"> </w:t>
            </w:r>
            <w:r w:rsidR="00C5156E">
              <w:rPr>
                <w:rFonts w:ascii="Arial Narrow" w:hAnsi="Arial Narrow" w:cs="Arial"/>
                <w:sz w:val="21"/>
                <w:szCs w:val="21"/>
              </w:rPr>
              <w:t>c</w:t>
            </w:r>
            <w:r w:rsidR="00C5156E" w:rsidRPr="00C5156E">
              <w:rPr>
                <w:rFonts w:ascii="Arial Narrow" w:hAnsi="Arial Narrow" w:cs="Arial"/>
                <w:sz w:val="21"/>
                <w:szCs w:val="21"/>
              </w:rPr>
              <w:t>álculo de radiación en hornos.</w:t>
            </w:r>
          </w:p>
          <w:p w:rsidR="00132CF5" w:rsidRPr="00FF501A" w:rsidRDefault="00132CF5" w:rsidP="00EF2C95">
            <w:pPr>
              <w:pStyle w:val="Sinespaciado"/>
              <w:rPr>
                <w:rFonts w:ascii="Arial Narrow" w:hAnsi="Arial Narrow" w:cs="Arial"/>
                <w:sz w:val="21"/>
                <w:szCs w:val="21"/>
              </w:rPr>
            </w:pPr>
          </w:p>
          <w:p w:rsidR="00C5156E" w:rsidRDefault="00132CF5" w:rsidP="00EF2C95">
            <w:pPr>
              <w:pStyle w:val="Sinespaciado"/>
              <w:rPr>
                <w:rFonts w:ascii="Arial Narrow" w:hAnsi="Arial Narrow" w:cs="Arial"/>
                <w:sz w:val="21"/>
                <w:szCs w:val="21"/>
              </w:rPr>
            </w:pPr>
            <w:r w:rsidRPr="00FF501A">
              <w:rPr>
                <w:rFonts w:ascii="Arial Narrow" w:hAnsi="Arial Narrow" w:cs="Arial"/>
                <w:sz w:val="21"/>
                <w:szCs w:val="21"/>
              </w:rPr>
              <w:t xml:space="preserve">• Vía </w:t>
            </w:r>
            <w:r>
              <w:rPr>
                <w:rFonts w:ascii="Arial Narrow" w:hAnsi="Arial Narrow" w:cs="Arial"/>
                <w:sz w:val="21"/>
                <w:szCs w:val="21"/>
              </w:rPr>
              <w:t>clases presencial y/o en línea</w:t>
            </w:r>
            <w:r w:rsidRPr="00FF501A">
              <w:rPr>
                <w:rFonts w:ascii="Arial Narrow" w:hAnsi="Arial Narrow" w:cs="Arial"/>
                <w:sz w:val="21"/>
                <w:szCs w:val="21"/>
              </w:rPr>
              <w:t xml:space="preserve">, </w:t>
            </w:r>
            <w:r w:rsidRPr="00FF501A">
              <w:rPr>
                <w:rFonts w:ascii="Arial Narrow" w:hAnsi="Arial Narrow" w:cs="Arial"/>
                <w:sz w:val="21"/>
                <w:szCs w:val="21"/>
                <w:highlight w:val="lightGray"/>
              </w:rPr>
              <w:t xml:space="preserve">realiza retroalimentación </w:t>
            </w:r>
            <w:r w:rsidRPr="002F3DA7">
              <w:rPr>
                <w:rFonts w:ascii="Arial Narrow" w:hAnsi="Arial Narrow" w:cs="Arial"/>
                <w:sz w:val="21"/>
                <w:szCs w:val="21"/>
                <w:highlight w:val="lightGray"/>
              </w:rPr>
              <w:t xml:space="preserve">del proyecto </w:t>
            </w:r>
            <w:r w:rsidR="00C5156E">
              <w:rPr>
                <w:rFonts w:ascii="Arial Narrow" w:hAnsi="Arial Narrow" w:cs="Arial"/>
                <w:sz w:val="21"/>
                <w:szCs w:val="21"/>
                <w:highlight w:val="lightGray"/>
              </w:rPr>
              <w:t>final entregado</w:t>
            </w:r>
          </w:p>
          <w:p w:rsidR="00132CF5" w:rsidRPr="00FF501A" w:rsidRDefault="00132CF5" w:rsidP="00EF2C95">
            <w:pPr>
              <w:pStyle w:val="Sinespaciado"/>
              <w:rPr>
                <w:rFonts w:ascii="Arial Narrow" w:hAnsi="Arial Narrow" w:cs="Arial"/>
                <w:sz w:val="21"/>
                <w:szCs w:val="21"/>
              </w:rPr>
            </w:pPr>
            <w:r w:rsidRPr="00FF501A">
              <w:rPr>
                <w:rFonts w:ascii="Arial Narrow" w:hAnsi="Arial Narrow" w:cs="Arial"/>
                <w:sz w:val="21"/>
                <w:szCs w:val="21"/>
              </w:rPr>
              <w:t>.</w:t>
            </w:r>
          </w:p>
          <w:p w:rsidR="00132CF5" w:rsidRPr="00FF501A" w:rsidRDefault="00132CF5" w:rsidP="00EF2C95">
            <w:pPr>
              <w:pStyle w:val="Sinespaciado"/>
              <w:jc w:val="both"/>
              <w:rPr>
                <w:rFonts w:ascii="Arial Narrow" w:hAnsi="Arial Narrow" w:cs="Arial"/>
                <w:b/>
                <w:sz w:val="21"/>
                <w:szCs w:val="21"/>
              </w:rPr>
            </w:pPr>
            <w:r w:rsidRPr="00FF501A">
              <w:rPr>
                <w:rFonts w:ascii="Arial Narrow" w:hAnsi="Arial Narrow" w:cs="Arial"/>
                <w:sz w:val="21"/>
                <w:szCs w:val="21"/>
              </w:rPr>
              <w:t xml:space="preserve">NOTA: Las videoconferencias se llevarán a cabo en los días programados con horas teóricas acorde al horario de la materia </w:t>
            </w:r>
            <w:r w:rsidRPr="00FF501A">
              <w:rPr>
                <w:rFonts w:ascii="Arial Narrow" w:hAnsi="Arial Narrow" w:cs="Arial"/>
                <w:sz w:val="21"/>
                <w:szCs w:val="21"/>
                <w:highlight w:val="cyan"/>
              </w:rPr>
              <w:t>(3-HSM)</w:t>
            </w:r>
          </w:p>
        </w:tc>
        <w:tc>
          <w:tcPr>
            <w:tcW w:w="2110" w:type="dxa"/>
          </w:tcPr>
          <w:p w:rsidR="00132CF5" w:rsidRPr="0021667E" w:rsidRDefault="00132CF5" w:rsidP="00EF2C95">
            <w:pPr>
              <w:pStyle w:val="Sinespaciado"/>
              <w:jc w:val="both"/>
              <w:rPr>
                <w:rFonts w:ascii="Arial" w:hAnsi="Arial" w:cs="Arial"/>
                <w:sz w:val="20"/>
                <w:szCs w:val="20"/>
              </w:rPr>
            </w:pPr>
            <w:r w:rsidRPr="0021667E">
              <w:rPr>
                <w:rFonts w:ascii="Arial" w:hAnsi="Arial" w:cs="Arial"/>
                <w:sz w:val="20"/>
                <w:szCs w:val="20"/>
              </w:rPr>
              <w:lastRenderedPageBreak/>
              <w:t>• Capacidad de abstracción, análisis y síntesis</w:t>
            </w:r>
          </w:p>
          <w:p w:rsidR="00132CF5" w:rsidRPr="0021667E" w:rsidRDefault="00132CF5" w:rsidP="00EF2C95">
            <w:pPr>
              <w:pStyle w:val="Sinespaciado"/>
              <w:jc w:val="both"/>
              <w:rPr>
                <w:rFonts w:ascii="Arial" w:hAnsi="Arial" w:cs="Arial"/>
                <w:sz w:val="20"/>
                <w:szCs w:val="20"/>
              </w:rPr>
            </w:pPr>
            <w:r w:rsidRPr="0021667E">
              <w:rPr>
                <w:rFonts w:ascii="Arial" w:hAnsi="Arial" w:cs="Arial"/>
                <w:sz w:val="20"/>
                <w:szCs w:val="20"/>
              </w:rPr>
              <w:t>• Capacidad de aplicar los conocimientos en la práctica.</w:t>
            </w:r>
          </w:p>
          <w:p w:rsidR="00132CF5" w:rsidRPr="0021667E" w:rsidRDefault="00132CF5" w:rsidP="00EF2C95">
            <w:pPr>
              <w:pStyle w:val="Sinespaciado"/>
              <w:jc w:val="both"/>
              <w:rPr>
                <w:rFonts w:ascii="Arial" w:hAnsi="Arial" w:cs="Arial"/>
                <w:sz w:val="20"/>
                <w:szCs w:val="20"/>
              </w:rPr>
            </w:pPr>
            <w:r w:rsidRPr="0021667E">
              <w:rPr>
                <w:rFonts w:ascii="Arial" w:hAnsi="Arial" w:cs="Arial"/>
                <w:sz w:val="20"/>
                <w:szCs w:val="20"/>
              </w:rPr>
              <w:t>• Habilidad para trabajar en forma autónoma.</w:t>
            </w:r>
          </w:p>
          <w:p w:rsidR="00132CF5" w:rsidRPr="0021667E" w:rsidRDefault="00132CF5" w:rsidP="00EF2C95">
            <w:pPr>
              <w:pStyle w:val="Sinespaciado"/>
              <w:jc w:val="both"/>
              <w:rPr>
                <w:rFonts w:ascii="Arial" w:hAnsi="Arial" w:cs="Arial"/>
                <w:sz w:val="20"/>
                <w:szCs w:val="20"/>
              </w:rPr>
            </w:pPr>
            <w:r w:rsidRPr="0021667E">
              <w:rPr>
                <w:rFonts w:ascii="Arial" w:hAnsi="Arial" w:cs="Arial"/>
                <w:sz w:val="20"/>
                <w:szCs w:val="20"/>
              </w:rPr>
              <w:t>• Capacidad para identificar, plantear y resolver problemas</w:t>
            </w:r>
          </w:p>
          <w:p w:rsidR="00132CF5" w:rsidRDefault="00132CF5" w:rsidP="00EF2C95">
            <w:pPr>
              <w:pStyle w:val="Sinespaciado"/>
              <w:jc w:val="both"/>
              <w:rPr>
                <w:rFonts w:ascii="Arial" w:hAnsi="Arial" w:cs="Arial"/>
                <w:sz w:val="20"/>
                <w:szCs w:val="20"/>
              </w:rPr>
            </w:pPr>
            <w:r w:rsidRPr="0021667E">
              <w:rPr>
                <w:rFonts w:ascii="Arial" w:hAnsi="Arial" w:cs="Arial"/>
                <w:sz w:val="20"/>
                <w:szCs w:val="20"/>
              </w:rPr>
              <w:t>• Búsqueda de Logro.</w:t>
            </w:r>
          </w:p>
          <w:p w:rsidR="00132CF5" w:rsidRDefault="00132CF5" w:rsidP="00EF2C95">
            <w:pPr>
              <w:pStyle w:val="Sinespaciado"/>
              <w:jc w:val="both"/>
              <w:rPr>
                <w:rFonts w:ascii="Arial" w:hAnsi="Arial" w:cs="Arial"/>
                <w:sz w:val="20"/>
                <w:szCs w:val="20"/>
              </w:rPr>
            </w:pPr>
          </w:p>
          <w:p w:rsidR="00132CF5" w:rsidRPr="008C7E78" w:rsidRDefault="00132CF5" w:rsidP="00EF2C95">
            <w:pPr>
              <w:pStyle w:val="Sinespaciado"/>
              <w:jc w:val="both"/>
              <w:rPr>
                <w:rFonts w:ascii="Arial" w:hAnsi="Arial" w:cs="Arial"/>
                <w:sz w:val="20"/>
                <w:szCs w:val="20"/>
              </w:rPr>
            </w:pPr>
          </w:p>
        </w:tc>
        <w:tc>
          <w:tcPr>
            <w:tcW w:w="1681" w:type="dxa"/>
          </w:tcPr>
          <w:p w:rsidR="00132CF5" w:rsidRDefault="00132CF5" w:rsidP="00EF2C95">
            <w:pPr>
              <w:pStyle w:val="Sinespaciado"/>
              <w:jc w:val="center"/>
              <w:rPr>
                <w:rFonts w:ascii="Arial" w:hAnsi="Arial" w:cs="Arial"/>
                <w:sz w:val="20"/>
                <w:szCs w:val="20"/>
              </w:rPr>
            </w:pPr>
          </w:p>
          <w:p w:rsidR="00132CF5" w:rsidRDefault="00132CF5" w:rsidP="00EF2C95">
            <w:pPr>
              <w:pStyle w:val="Sinespaciado"/>
              <w:jc w:val="center"/>
              <w:rPr>
                <w:rFonts w:ascii="Arial" w:hAnsi="Arial" w:cs="Arial"/>
                <w:sz w:val="20"/>
                <w:szCs w:val="20"/>
              </w:rPr>
            </w:pPr>
            <w:r>
              <w:rPr>
                <w:rFonts w:ascii="Arial" w:hAnsi="Arial" w:cs="Arial"/>
                <w:sz w:val="20"/>
                <w:szCs w:val="20"/>
              </w:rPr>
              <w:t>1</w:t>
            </w:r>
            <w:r w:rsidR="00744E02">
              <w:rPr>
                <w:rFonts w:ascii="Arial" w:hAnsi="Arial" w:cs="Arial"/>
                <w:sz w:val="20"/>
                <w:szCs w:val="20"/>
              </w:rPr>
              <w:t>4</w:t>
            </w:r>
          </w:p>
          <w:p w:rsidR="00132CF5" w:rsidRDefault="00132CF5" w:rsidP="00EF2C95">
            <w:pPr>
              <w:pStyle w:val="Sinespaciado"/>
              <w:jc w:val="center"/>
              <w:rPr>
                <w:rFonts w:ascii="Arial" w:hAnsi="Arial" w:cs="Arial"/>
                <w:sz w:val="20"/>
                <w:szCs w:val="20"/>
              </w:rPr>
            </w:pPr>
          </w:p>
          <w:p w:rsidR="00744E02" w:rsidRPr="008C7E78" w:rsidRDefault="00744E02" w:rsidP="00EF2C95">
            <w:pPr>
              <w:pStyle w:val="Sinespaciado"/>
              <w:jc w:val="center"/>
              <w:rPr>
                <w:rFonts w:ascii="Arial" w:hAnsi="Arial" w:cs="Arial"/>
                <w:sz w:val="20"/>
                <w:szCs w:val="20"/>
              </w:rPr>
            </w:pPr>
            <w:r>
              <w:rPr>
                <w:rFonts w:ascii="Arial" w:hAnsi="Arial" w:cs="Arial"/>
                <w:sz w:val="20"/>
                <w:szCs w:val="20"/>
              </w:rPr>
              <w:t>(10-4)</w:t>
            </w:r>
          </w:p>
        </w:tc>
      </w:tr>
    </w:tbl>
    <w:p w:rsidR="00132CF5" w:rsidRDefault="00132CF5" w:rsidP="00132CF5">
      <w:pPr>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132CF5" w:rsidRPr="00862CFC" w:rsidTr="00EF2C95">
        <w:tc>
          <w:tcPr>
            <w:tcW w:w="11305" w:type="dxa"/>
          </w:tcPr>
          <w:p w:rsidR="00132CF5" w:rsidRPr="00CE67CE" w:rsidRDefault="00132CF5" w:rsidP="00EF2C95">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132CF5" w:rsidRPr="00CE67CE" w:rsidRDefault="00132CF5" w:rsidP="00EF2C95">
            <w:pPr>
              <w:pStyle w:val="Sinespaciado"/>
              <w:jc w:val="center"/>
              <w:rPr>
                <w:rFonts w:ascii="Arial" w:hAnsi="Arial" w:cs="Arial"/>
                <w:b/>
                <w:sz w:val="20"/>
                <w:szCs w:val="20"/>
              </w:rPr>
            </w:pPr>
            <w:r w:rsidRPr="00CE67CE">
              <w:rPr>
                <w:rFonts w:ascii="Arial" w:hAnsi="Arial" w:cs="Arial"/>
                <w:b/>
                <w:sz w:val="20"/>
                <w:szCs w:val="20"/>
              </w:rPr>
              <w:t>Valor de Indicador</w:t>
            </w:r>
          </w:p>
        </w:tc>
      </w:tr>
      <w:tr w:rsidR="00132CF5" w:rsidRPr="00862CFC" w:rsidTr="00EF2C95">
        <w:tc>
          <w:tcPr>
            <w:tcW w:w="11305" w:type="dxa"/>
          </w:tcPr>
          <w:p w:rsidR="00132CF5" w:rsidRPr="00233468" w:rsidRDefault="00132CF5" w:rsidP="00EF2C95">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30%</w:t>
            </w:r>
          </w:p>
        </w:tc>
      </w:tr>
      <w:tr w:rsidR="00132CF5" w:rsidRPr="00862CFC" w:rsidTr="00EF2C95">
        <w:tc>
          <w:tcPr>
            <w:tcW w:w="11305" w:type="dxa"/>
          </w:tcPr>
          <w:p w:rsidR="00132CF5" w:rsidRPr="00233468" w:rsidRDefault="00132CF5" w:rsidP="00AD0B94">
            <w:pPr>
              <w:pStyle w:val="Default"/>
              <w:rPr>
                <w:sz w:val="20"/>
                <w:szCs w:val="20"/>
              </w:rPr>
            </w:pPr>
            <w:r w:rsidRPr="009E38BE">
              <w:rPr>
                <w:sz w:val="20"/>
                <w:szCs w:val="20"/>
              </w:rPr>
              <w:t xml:space="preserve">C). </w:t>
            </w:r>
            <w:r w:rsidR="00AD0B94">
              <w:rPr>
                <w:b/>
                <w:sz w:val="20"/>
                <w:szCs w:val="20"/>
              </w:rPr>
              <w:t>Tabla comparativa</w:t>
            </w:r>
            <w:r w:rsidRPr="00B05792">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sidR="00AD0B94">
              <w:rPr>
                <w:sz w:val="20"/>
                <w:szCs w:val="20"/>
              </w:rPr>
              <w:t>tabla comparativa</w:t>
            </w:r>
            <w:r w:rsidRPr="009E38BE">
              <w:rPr>
                <w:sz w:val="20"/>
                <w:szCs w:val="20"/>
              </w:rPr>
              <w:t>).</w:t>
            </w:r>
          </w:p>
        </w:tc>
        <w:tc>
          <w:tcPr>
            <w:tcW w:w="1973"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30%</w:t>
            </w:r>
          </w:p>
        </w:tc>
      </w:tr>
      <w:tr w:rsidR="00132CF5" w:rsidRPr="00862CFC" w:rsidTr="00EF2C95">
        <w:tc>
          <w:tcPr>
            <w:tcW w:w="11305" w:type="dxa"/>
          </w:tcPr>
          <w:p w:rsidR="00132CF5" w:rsidRPr="00233468" w:rsidRDefault="00132CF5" w:rsidP="00AD0B94">
            <w:pPr>
              <w:pStyle w:val="Default"/>
              <w:rPr>
                <w:sz w:val="20"/>
                <w:szCs w:val="20"/>
              </w:rPr>
            </w:pPr>
            <w:r w:rsidRPr="009E38BE">
              <w:rPr>
                <w:sz w:val="20"/>
                <w:szCs w:val="20"/>
              </w:rPr>
              <w:t xml:space="preserve">D). </w:t>
            </w:r>
            <w:r>
              <w:rPr>
                <w:b/>
                <w:sz w:val="20"/>
                <w:szCs w:val="20"/>
              </w:rPr>
              <w:t>Proyecto</w:t>
            </w:r>
            <w:r w:rsidR="00007357">
              <w:rPr>
                <w:b/>
                <w:sz w:val="20"/>
                <w:szCs w:val="20"/>
              </w:rPr>
              <w:t xml:space="preserve"> final</w:t>
            </w:r>
            <w:r w:rsidRPr="00C02E20">
              <w:rPr>
                <w:b/>
                <w:sz w:val="20"/>
                <w:szCs w:val="20"/>
              </w:rPr>
              <w:t>.</w:t>
            </w:r>
            <w:r w:rsidRPr="009E38BE">
              <w:rPr>
                <w:sz w:val="20"/>
                <w:szCs w:val="20"/>
              </w:rPr>
              <w:t xml:space="preserve"> Demuestra la capacidad de aprender mediante la solución correcta de los problemas y el dominio de los subtemas indicados en el tema (Realiza </w:t>
            </w:r>
            <w:r>
              <w:rPr>
                <w:sz w:val="20"/>
                <w:szCs w:val="20"/>
              </w:rPr>
              <w:t>un proyecto</w:t>
            </w:r>
            <w:r w:rsidRPr="009E38BE">
              <w:rPr>
                <w:sz w:val="20"/>
                <w:szCs w:val="20"/>
              </w:rPr>
              <w:t>).</w:t>
            </w:r>
          </w:p>
        </w:tc>
        <w:tc>
          <w:tcPr>
            <w:tcW w:w="1973"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40%</w:t>
            </w:r>
          </w:p>
        </w:tc>
      </w:tr>
    </w:tbl>
    <w:p w:rsidR="00132CF5" w:rsidRDefault="00132CF5" w:rsidP="00132CF5">
      <w:pPr>
        <w:pStyle w:val="Sinespaciado"/>
        <w:rPr>
          <w:rFonts w:ascii="Arial" w:hAnsi="Arial" w:cs="Arial"/>
          <w:sz w:val="20"/>
          <w:szCs w:val="20"/>
        </w:rPr>
      </w:pPr>
    </w:p>
    <w:p w:rsidR="00132CF5" w:rsidRPr="00862CFC" w:rsidRDefault="00132CF5" w:rsidP="00132CF5">
      <w:pPr>
        <w:pStyle w:val="Sinespaciado"/>
        <w:rPr>
          <w:rFonts w:ascii="Arial" w:hAnsi="Arial" w:cs="Arial"/>
          <w:sz w:val="20"/>
          <w:szCs w:val="20"/>
        </w:rPr>
      </w:pPr>
    </w:p>
    <w:p w:rsidR="00132CF5" w:rsidRPr="00862CFC" w:rsidRDefault="00132CF5" w:rsidP="00132CF5">
      <w:pPr>
        <w:pStyle w:val="Sinespaciado"/>
        <w:rPr>
          <w:rFonts w:ascii="Arial" w:hAnsi="Arial" w:cs="Arial"/>
          <w:sz w:val="20"/>
          <w:szCs w:val="20"/>
        </w:rPr>
      </w:pPr>
      <w:r w:rsidRPr="00862CFC">
        <w:rPr>
          <w:rFonts w:ascii="Arial" w:hAnsi="Arial" w:cs="Arial"/>
          <w:sz w:val="20"/>
          <w:szCs w:val="20"/>
        </w:rPr>
        <w:t>Niveles de desempeño:</w:t>
      </w:r>
    </w:p>
    <w:p w:rsidR="00132CF5" w:rsidRPr="00862CFC" w:rsidRDefault="00132CF5" w:rsidP="00132CF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870"/>
        <w:gridCol w:w="2108"/>
      </w:tblGrid>
      <w:tr w:rsidR="00132CF5" w:rsidRPr="00862CFC" w:rsidTr="00EF2C95">
        <w:tc>
          <w:tcPr>
            <w:tcW w:w="3249" w:type="dxa"/>
          </w:tcPr>
          <w:p w:rsidR="00132CF5" w:rsidRPr="00C234BE" w:rsidRDefault="00132CF5" w:rsidP="00EF2C95">
            <w:pPr>
              <w:pStyle w:val="Sinespaciado"/>
              <w:jc w:val="center"/>
              <w:rPr>
                <w:rFonts w:ascii="Arial" w:hAnsi="Arial" w:cs="Arial"/>
                <w:b/>
                <w:sz w:val="20"/>
                <w:szCs w:val="20"/>
              </w:rPr>
            </w:pPr>
            <w:r w:rsidRPr="00C234BE">
              <w:rPr>
                <w:rFonts w:ascii="Arial" w:hAnsi="Arial" w:cs="Arial"/>
                <w:b/>
                <w:sz w:val="20"/>
                <w:szCs w:val="20"/>
              </w:rPr>
              <w:t>Desempeño</w:t>
            </w:r>
          </w:p>
        </w:tc>
        <w:tc>
          <w:tcPr>
            <w:tcW w:w="2104" w:type="dxa"/>
          </w:tcPr>
          <w:p w:rsidR="00132CF5" w:rsidRPr="00C234BE" w:rsidRDefault="00132CF5" w:rsidP="00EF2C95">
            <w:pPr>
              <w:pStyle w:val="Sinespaciado"/>
              <w:jc w:val="center"/>
              <w:rPr>
                <w:rFonts w:ascii="Arial" w:hAnsi="Arial" w:cs="Arial"/>
                <w:b/>
                <w:sz w:val="20"/>
                <w:szCs w:val="20"/>
              </w:rPr>
            </w:pPr>
            <w:r w:rsidRPr="00C234BE">
              <w:rPr>
                <w:rFonts w:ascii="Arial" w:hAnsi="Arial" w:cs="Arial"/>
                <w:b/>
                <w:sz w:val="20"/>
                <w:szCs w:val="20"/>
              </w:rPr>
              <w:t>Nivel de desempeño</w:t>
            </w:r>
          </w:p>
        </w:tc>
        <w:tc>
          <w:tcPr>
            <w:tcW w:w="5954" w:type="dxa"/>
          </w:tcPr>
          <w:p w:rsidR="00132CF5" w:rsidRPr="00C234BE" w:rsidRDefault="00132CF5" w:rsidP="00EF2C95">
            <w:pPr>
              <w:pStyle w:val="Sinespaciado"/>
              <w:jc w:val="center"/>
              <w:rPr>
                <w:rFonts w:ascii="Arial" w:hAnsi="Arial" w:cs="Arial"/>
                <w:b/>
                <w:sz w:val="20"/>
                <w:szCs w:val="20"/>
              </w:rPr>
            </w:pPr>
            <w:r w:rsidRPr="00C234BE">
              <w:rPr>
                <w:rFonts w:ascii="Arial" w:hAnsi="Arial" w:cs="Arial"/>
                <w:b/>
                <w:sz w:val="20"/>
                <w:szCs w:val="20"/>
              </w:rPr>
              <w:t>Indicadores de Alcance</w:t>
            </w:r>
          </w:p>
        </w:tc>
        <w:tc>
          <w:tcPr>
            <w:tcW w:w="2126" w:type="dxa"/>
          </w:tcPr>
          <w:p w:rsidR="00132CF5" w:rsidRPr="00C234BE" w:rsidRDefault="00132CF5" w:rsidP="00EF2C95">
            <w:pPr>
              <w:pStyle w:val="Sinespaciado"/>
              <w:jc w:val="center"/>
              <w:rPr>
                <w:rFonts w:ascii="Arial" w:hAnsi="Arial" w:cs="Arial"/>
                <w:b/>
                <w:sz w:val="20"/>
                <w:szCs w:val="20"/>
              </w:rPr>
            </w:pPr>
            <w:r w:rsidRPr="00C234BE">
              <w:rPr>
                <w:rFonts w:ascii="Arial" w:hAnsi="Arial" w:cs="Arial"/>
                <w:b/>
                <w:sz w:val="20"/>
                <w:szCs w:val="20"/>
              </w:rPr>
              <w:t>Valoración numérica</w:t>
            </w:r>
          </w:p>
        </w:tc>
      </w:tr>
      <w:tr w:rsidR="00132CF5" w:rsidRPr="00862CFC" w:rsidTr="00EF2C95">
        <w:tc>
          <w:tcPr>
            <w:tcW w:w="3249" w:type="dxa"/>
            <w:vMerge w:val="restart"/>
          </w:tcPr>
          <w:p w:rsidR="00132CF5" w:rsidRPr="00862CFC" w:rsidRDefault="00132CF5" w:rsidP="00EF2C9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Excelente</w:t>
            </w:r>
          </w:p>
        </w:tc>
        <w:tc>
          <w:tcPr>
            <w:tcW w:w="5954" w:type="dxa"/>
          </w:tcPr>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132CF5" w:rsidRPr="008D07B6" w:rsidRDefault="00132CF5" w:rsidP="00EF2C9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132CF5" w:rsidRPr="00862CFC" w:rsidRDefault="00132CF5" w:rsidP="00EF2C95">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26"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95-100</w:t>
            </w:r>
          </w:p>
        </w:tc>
      </w:tr>
      <w:tr w:rsidR="00132CF5" w:rsidRPr="00862CFC" w:rsidTr="00EF2C95">
        <w:tc>
          <w:tcPr>
            <w:tcW w:w="3249" w:type="dxa"/>
            <w:vMerge/>
          </w:tcPr>
          <w:p w:rsidR="00132CF5" w:rsidRPr="00862CFC" w:rsidRDefault="00132CF5" w:rsidP="00EF2C95">
            <w:pPr>
              <w:pStyle w:val="Sinespaciado"/>
              <w:rPr>
                <w:rFonts w:ascii="Arial" w:hAnsi="Arial" w:cs="Arial"/>
                <w:sz w:val="20"/>
                <w:szCs w:val="20"/>
              </w:rPr>
            </w:pPr>
          </w:p>
        </w:tc>
        <w:tc>
          <w:tcPr>
            <w:tcW w:w="2104" w:type="dxa"/>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Notable</w:t>
            </w:r>
          </w:p>
        </w:tc>
        <w:tc>
          <w:tcPr>
            <w:tcW w:w="5954" w:type="dxa"/>
          </w:tcPr>
          <w:p w:rsidR="00132CF5" w:rsidRPr="00862CFC" w:rsidRDefault="00132CF5" w:rsidP="00EF2C95">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126"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85-94</w:t>
            </w:r>
          </w:p>
        </w:tc>
      </w:tr>
      <w:tr w:rsidR="00132CF5" w:rsidRPr="00862CFC" w:rsidTr="00EF2C95">
        <w:tc>
          <w:tcPr>
            <w:tcW w:w="3249" w:type="dxa"/>
            <w:vMerge/>
          </w:tcPr>
          <w:p w:rsidR="00132CF5" w:rsidRPr="00862CFC" w:rsidRDefault="00132CF5" w:rsidP="00EF2C95">
            <w:pPr>
              <w:pStyle w:val="Sinespaciado"/>
              <w:rPr>
                <w:rFonts w:ascii="Arial" w:hAnsi="Arial" w:cs="Arial"/>
                <w:sz w:val="20"/>
                <w:szCs w:val="20"/>
              </w:rPr>
            </w:pPr>
          </w:p>
        </w:tc>
        <w:tc>
          <w:tcPr>
            <w:tcW w:w="2104" w:type="dxa"/>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Bueno</w:t>
            </w:r>
          </w:p>
        </w:tc>
        <w:tc>
          <w:tcPr>
            <w:tcW w:w="5954" w:type="dxa"/>
          </w:tcPr>
          <w:p w:rsidR="00132CF5" w:rsidRPr="00862CFC" w:rsidRDefault="00132CF5" w:rsidP="00EF2C95">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126"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75-84</w:t>
            </w:r>
          </w:p>
        </w:tc>
      </w:tr>
      <w:tr w:rsidR="00132CF5" w:rsidRPr="00862CFC" w:rsidTr="00EF2C95">
        <w:tc>
          <w:tcPr>
            <w:tcW w:w="3249" w:type="dxa"/>
            <w:vMerge/>
          </w:tcPr>
          <w:p w:rsidR="00132CF5" w:rsidRPr="00862CFC" w:rsidRDefault="00132CF5" w:rsidP="00EF2C95">
            <w:pPr>
              <w:pStyle w:val="Sinespaciado"/>
              <w:rPr>
                <w:rFonts w:ascii="Arial" w:hAnsi="Arial" w:cs="Arial"/>
                <w:sz w:val="20"/>
                <w:szCs w:val="20"/>
              </w:rPr>
            </w:pPr>
          </w:p>
        </w:tc>
        <w:tc>
          <w:tcPr>
            <w:tcW w:w="2104" w:type="dxa"/>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Suficiente</w:t>
            </w:r>
          </w:p>
        </w:tc>
        <w:tc>
          <w:tcPr>
            <w:tcW w:w="5954" w:type="dxa"/>
          </w:tcPr>
          <w:p w:rsidR="00132CF5" w:rsidRPr="00862CFC" w:rsidRDefault="00132CF5" w:rsidP="00EF2C9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126"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70-74</w:t>
            </w:r>
          </w:p>
        </w:tc>
      </w:tr>
      <w:tr w:rsidR="00132CF5" w:rsidRPr="00862CFC" w:rsidTr="00EF2C95">
        <w:tc>
          <w:tcPr>
            <w:tcW w:w="3249" w:type="dxa"/>
          </w:tcPr>
          <w:p w:rsidR="00132CF5" w:rsidRPr="00862CFC" w:rsidRDefault="00132CF5" w:rsidP="00EF2C9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132CF5" w:rsidRPr="00862CFC" w:rsidRDefault="00132CF5" w:rsidP="00EF2C95">
            <w:pPr>
              <w:pStyle w:val="Sinespaciado"/>
              <w:jc w:val="center"/>
              <w:rPr>
                <w:rFonts w:ascii="Arial" w:hAnsi="Arial" w:cs="Arial"/>
                <w:sz w:val="20"/>
                <w:szCs w:val="20"/>
              </w:rPr>
            </w:pPr>
            <w:r w:rsidRPr="00862CFC">
              <w:rPr>
                <w:rFonts w:ascii="Arial" w:hAnsi="Arial" w:cs="Arial"/>
                <w:sz w:val="20"/>
                <w:szCs w:val="20"/>
              </w:rPr>
              <w:t>Insuficiente</w:t>
            </w:r>
          </w:p>
        </w:tc>
        <w:tc>
          <w:tcPr>
            <w:tcW w:w="5954" w:type="dxa"/>
          </w:tcPr>
          <w:p w:rsidR="00132CF5" w:rsidRPr="00862CFC" w:rsidRDefault="00132CF5" w:rsidP="00EF2C9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126" w:type="dxa"/>
          </w:tcPr>
          <w:p w:rsidR="00132CF5" w:rsidRPr="00862CFC" w:rsidRDefault="00132CF5" w:rsidP="00EF2C95">
            <w:pPr>
              <w:pStyle w:val="Sinespaciado"/>
              <w:jc w:val="center"/>
              <w:rPr>
                <w:rFonts w:ascii="Arial" w:hAnsi="Arial" w:cs="Arial"/>
                <w:sz w:val="20"/>
                <w:szCs w:val="20"/>
              </w:rPr>
            </w:pPr>
            <w:r>
              <w:rPr>
                <w:rFonts w:ascii="Arial" w:hAnsi="Arial" w:cs="Arial"/>
                <w:sz w:val="20"/>
                <w:szCs w:val="20"/>
              </w:rPr>
              <w:t>N. A.</w:t>
            </w:r>
          </w:p>
        </w:tc>
      </w:tr>
    </w:tbl>
    <w:p w:rsidR="00132CF5" w:rsidRPr="00862CFC" w:rsidRDefault="00132CF5" w:rsidP="00132CF5">
      <w:pPr>
        <w:pStyle w:val="Sinespaciado"/>
        <w:rPr>
          <w:rFonts w:ascii="Arial" w:hAnsi="Arial" w:cs="Arial"/>
          <w:sz w:val="20"/>
          <w:szCs w:val="20"/>
        </w:rPr>
      </w:pPr>
    </w:p>
    <w:p w:rsidR="00132CF5" w:rsidRPr="00862CFC" w:rsidRDefault="00132CF5" w:rsidP="00132CF5">
      <w:pPr>
        <w:pStyle w:val="Sinespaciado"/>
        <w:rPr>
          <w:rFonts w:ascii="Arial" w:hAnsi="Arial" w:cs="Arial"/>
          <w:sz w:val="20"/>
          <w:szCs w:val="20"/>
        </w:rPr>
      </w:pPr>
      <w:r w:rsidRPr="00862CFC">
        <w:rPr>
          <w:rFonts w:ascii="Arial" w:hAnsi="Arial" w:cs="Arial"/>
          <w:sz w:val="20"/>
          <w:szCs w:val="20"/>
        </w:rPr>
        <w:t>Matriz de Evaluación:</w:t>
      </w:r>
    </w:p>
    <w:p w:rsidR="00132CF5" w:rsidRPr="00862CFC" w:rsidRDefault="00132CF5" w:rsidP="00132CF5">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32CF5" w:rsidRPr="00106009" w:rsidTr="00EF2C95">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CF5" w:rsidRPr="00055465" w:rsidRDefault="00132CF5" w:rsidP="00EF2C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CF5" w:rsidRPr="00055465" w:rsidRDefault="00132CF5" w:rsidP="00EF2C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32CF5" w:rsidRPr="00055465" w:rsidRDefault="00132CF5" w:rsidP="00EF2C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CF5" w:rsidRPr="00055465" w:rsidRDefault="00132CF5" w:rsidP="00EF2C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32CF5" w:rsidRPr="00862CFC" w:rsidTr="00EF2C95">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32CF5" w:rsidRPr="00106009" w:rsidRDefault="00132CF5" w:rsidP="00EF2C95">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32CF5" w:rsidRPr="00106009" w:rsidRDefault="00132CF5" w:rsidP="00EF2C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32CF5" w:rsidRPr="00106009" w:rsidRDefault="00132CF5" w:rsidP="00EF2C95">
            <w:pPr>
              <w:spacing w:after="0" w:line="240" w:lineRule="auto"/>
              <w:rPr>
                <w:rFonts w:ascii="Arial" w:eastAsia="Times New Roman" w:hAnsi="Arial" w:cs="Arial"/>
                <w:color w:val="000000"/>
                <w:sz w:val="20"/>
                <w:szCs w:val="20"/>
                <w:lang w:eastAsia="es-MX"/>
              </w:rPr>
            </w:pPr>
          </w:p>
        </w:tc>
      </w:tr>
      <w:tr w:rsidR="00132CF5" w:rsidRPr="00106009" w:rsidTr="00EF2C95">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32CF5" w:rsidRPr="00106009" w:rsidRDefault="00132CF5" w:rsidP="00007357">
            <w:pPr>
              <w:spacing w:after="0" w:line="240" w:lineRule="auto"/>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32CF5" w:rsidRPr="00106009" w:rsidRDefault="00132CF5" w:rsidP="00EF2C95">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32CF5" w:rsidRPr="00862CFC" w:rsidTr="00EF2C95">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32CF5" w:rsidRPr="004B5423" w:rsidRDefault="00007357" w:rsidP="00007357">
            <w:pPr>
              <w:spacing w:after="0" w:line="240" w:lineRule="auto"/>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Tabla comparativa</w:t>
            </w:r>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w:t>
            </w:r>
            <w:r w:rsidR="00132CF5"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Realizan tabla comparativa d</w:t>
            </w:r>
            <w:r w:rsidR="00132CF5" w:rsidRPr="004B5423">
              <w:rPr>
                <w:rFonts w:ascii="Arial" w:eastAsia="Times New Roman" w:hAnsi="Arial" w:cs="Arial"/>
                <w:color w:val="000000"/>
                <w:sz w:val="20"/>
                <w:szCs w:val="20"/>
                <w:lang w:eastAsia="es-MX"/>
              </w:rPr>
              <w:t>e los subtemas indicados</w:t>
            </w:r>
          </w:p>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32CF5" w:rsidRPr="00862CFC" w:rsidRDefault="00132CF5" w:rsidP="00E84252">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problemas. Realiza</w:t>
            </w:r>
            <w:r w:rsidR="00E84252">
              <w:rPr>
                <w:rFonts w:ascii="Arial" w:eastAsia="Times New Roman" w:hAnsi="Arial" w:cs="Arial"/>
                <w:color w:val="000000"/>
                <w:sz w:val="20"/>
                <w:szCs w:val="20"/>
                <w:lang w:eastAsia="es-MX"/>
              </w:rPr>
              <w:t>n tabla comparativa</w:t>
            </w:r>
            <w:r>
              <w:rPr>
                <w:rFonts w:ascii="Arial" w:eastAsia="Times New Roman" w:hAnsi="Arial" w:cs="Arial"/>
                <w:color w:val="000000"/>
                <w:sz w:val="20"/>
                <w:szCs w:val="20"/>
                <w:lang w:eastAsia="es-MX"/>
              </w:rPr>
              <w:t>.</w:t>
            </w:r>
          </w:p>
        </w:tc>
      </w:tr>
      <w:tr w:rsidR="00132CF5" w:rsidRPr="00862CFC" w:rsidTr="00EF2C95">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32CF5" w:rsidRPr="004B5423" w:rsidRDefault="00132CF5" w:rsidP="00007357">
            <w:pPr>
              <w:spacing w:after="0" w:line="240" w:lineRule="auto"/>
              <w:rPr>
                <w:rFonts w:ascii="Arial" w:eastAsia="Times New Roman" w:hAnsi="Arial" w:cs="Arial"/>
                <w:color w:val="000000"/>
                <w:sz w:val="20"/>
                <w:szCs w:val="20"/>
                <w:lang w:eastAsia="es-MX"/>
              </w:rPr>
            </w:pPr>
            <w:r w:rsidRPr="00007357">
              <w:rPr>
                <w:rFonts w:ascii="Arial" w:eastAsia="Times New Roman" w:hAnsi="Arial" w:cs="Arial"/>
                <w:b/>
                <w:color w:val="000000"/>
                <w:sz w:val="20"/>
                <w:szCs w:val="20"/>
                <w:lang w:eastAsia="es-MX"/>
              </w:rPr>
              <w:t>Proyecto</w:t>
            </w:r>
            <w:r w:rsidR="00007357" w:rsidRPr="00007357">
              <w:rPr>
                <w:rFonts w:ascii="Arial" w:eastAsia="Times New Roman" w:hAnsi="Arial" w:cs="Arial"/>
                <w:b/>
                <w:color w:val="000000"/>
                <w:sz w:val="20"/>
                <w:szCs w:val="20"/>
                <w:lang w:eastAsia="es-MX"/>
              </w:rPr>
              <w:t xml:space="preserve"> final.</w:t>
            </w:r>
            <w:r w:rsidR="00007357">
              <w:rPr>
                <w:rFonts w:ascii="Arial" w:eastAsia="Times New Roman" w:hAnsi="Arial" w:cs="Arial"/>
                <w:b/>
                <w:color w:val="000000"/>
                <w:sz w:val="20"/>
                <w:szCs w:val="20"/>
                <w:lang w:eastAsia="es-MX"/>
              </w:rPr>
              <w:t xml:space="preserve"> - </w:t>
            </w:r>
            <w:r w:rsidR="00007357" w:rsidRPr="00007357">
              <w:rPr>
                <w:rFonts w:ascii="Arial" w:eastAsia="Times New Roman" w:hAnsi="Arial" w:cs="Arial"/>
                <w:color w:val="000000"/>
                <w:sz w:val="20"/>
                <w:szCs w:val="20"/>
                <w:lang w:eastAsia="es-MX"/>
              </w:rPr>
              <w:t xml:space="preserve">Realizan un proyecto final </w:t>
            </w:r>
            <w:r w:rsidRPr="00007357">
              <w:rPr>
                <w:rFonts w:ascii="Arial" w:eastAsia="Times New Roman" w:hAnsi="Arial" w:cs="Arial"/>
                <w:color w:val="000000"/>
                <w:sz w:val="20"/>
                <w:szCs w:val="20"/>
                <w:lang w:eastAsia="es-MX"/>
              </w:rPr>
              <w:t>de</w:t>
            </w:r>
            <w:r w:rsidRPr="004B5423">
              <w:rPr>
                <w:rFonts w:ascii="Arial" w:eastAsia="Times New Roman" w:hAnsi="Arial" w:cs="Arial"/>
                <w:color w:val="000000"/>
                <w:sz w:val="20"/>
                <w:szCs w:val="20"/>
                <w:lang w:eastAsia="es-MX"/>
              </w:rPr>
              <w:t xml:space="preserve"> los subtemas</w:t>
            </w:r>
            <w:r w:rsidR="00007357">
              <w:rPr>
                <w:rFonts w:ascii="Arial" w:eastAsia="Times New Roman" w:hAnsi="Arial" w:cs="Arial"/>
                <w:color w:val="000000"/>
                <w:sz w:val="20"/>
                <w:szCs w:val="20"/>
                <w:lang w:eastAsia="es-MX"/>
              </w:rPr>
              <w:t xml:space="preserve"> estudiados</w:t>
            </w:r>
          </w:p>
          <w:p w:rsidR="00132CF5" w:rsidRDefault="00132CF5" w:rsidP="00EF2C95">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32CF5" w:rsidRPr="00862CFC"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32CF5" w:rsidRPr="00862CFC" w:rsidRDefault="00132CF5" w:rsidP="00E84252">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Pr>
                <w:rFonts w:ascii="Arial" w:eastAsia="Times New Roman" w:hAnsi="Arial" w:cs="Arial"/>
                <w:i/>
                <w:color w:val="000000"/>
                <w:sz w:val="20"/>
                <w:szCs w:val="20"/>
                <w:lang w:eastAsia="es-MX"/>
              </w:rPr>
              <w:t>realiza</w:t>
            </w:r>
            <w:r w:rsidR="00E84252">
              <w:rPr>
                <w:rFonts w:ascii="Arial" w:eastAsia="Times New Roman" w:hAnsi="Arial" w:cs="Arial"/>
                <w:i/>
                <w:color w:val="000000"/>
                <w:sz w:val="20"/>
                <w:szCs w:val="20"/>
                <w:lang w:eastAsia="es-MX"/>
              </w:rPr>
              <w:t>n proyecto final</w:t>
            </w:r>
            <w:bookmarkStart w:id="0" w:name="_GoBack"/>
            <w:bookmarkEnd w:id="0"/>
            <w:r w:rsidRPr="00F07DB1">
              <w:rPr>
                <w:rFonts w:ascii="Arial" w:eastAsia="Times New Roman" w:hAnsi="Arial" w:cs="Arial"/>
                <w:i/>
                <w:color w:val="000000"/>
                <w:sz w:val="20"/>
                <w:szCs w:val="20"/>
                <w:lang w:eastAsia="es-MX"/>
              </w:rPr>
              <w:t>.</w:t>
            </w:r>
          </w:p>
        </w:tc>
      </w:tr>
      <w:tr w:rsidR="00132CF5" w:rsidRPr="00106009" w:rsidTr="00EF2C95">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32CF5" w:rsidRPr="00106009" w:rsidRDefault="00132CF5" w:rsidP="00EF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32CF5" w:rsidRPr="00106009" w:rsidRDefault="00132CF5" w:rsidP="00EF2C95">
            <w:pPr>
              <w:spacing w:after="0" w:line="240" w:lineRule="auto"/>
              <w:jc w:val="both"/>
              <w:rPr>
                <w:rFonts w:ascii="Arial" w:eastAsia="Times New Roman" w:hAnsi="Arial" w:cs="Arial"/>
                <w:color w:val="000000"/>
                <w:sz w:val="20"/>
                <w:szCs w:val="20"/>
                <w:lang w:eastAsia="es-MX"/>
              </w:rPr>
            </w:pPr>
          </w:p>
        </w:tc>
      </w:tr>
    </w:tbl>
    <w:p w:rsidR="00132CF5" w:rsidRDefault="00132CF5" w:rsidP="00132CF5">
      <w:pPr>
        <w:pStyle w:val="Sinespaciado"/>
        <w:jc w:val="both"/>
        <w:rPr>
          <w:rFonts w:ascii="Arial" w:hAnsi="Arial" w:cs="Arial"/>
          <w:sz w:val="20"/>
          <w:szCs w:val="20"/>
        </w:rPr>
      </w:pPr>
    </w:p>
    <w:p w:rsidR="00132CF5" w:rsidRDefault="00132CF5" w:rsidP="00292DBE">
      <w:pPr>
        <w:pStyle w:val="Sinespaciado"/>
        <w:rPr>
          <w:rFonts w:ascii="Arial" w:hAnsi="Arial" w:cs="Arial"/>
          <w:sz w:val="20"/>
          <w:szCs w:val="20"/>
        </w:rPr>
      </w:pPr>
    </w:p>
    <w:p w:rsidR="003D21A8" w:rsidRDefault="003D21A8" w:rsidP="00292DBE">
      <w:pPr>
        <w:pStyle w:val="Sinespaciado"/>
        <w:rPr>
          <w:rFonts w:ascii="Arial" w:hAnsi="Arial" w:cs="Arial"/>
          <w:sz w:val="20"/>
          <w:szCs w:val="20"/>
        </w:rPr>
      </w:pPr>
    </w:p>
    <w:p w:rsidR="003D21A8" w:rsidRDefault="003D21A8" w:rsidP="00292DBE">
      <w:pPr>
        <w:pStyle w:val="Sinespaciado"/>
        <w:rPr>
          <w:rFonts w:ascii="Arial" w:hAnsi="Arial" w:cs="Arial"/>
          <w:sz w:val="20"/>
          <w:szCs w:val="20"/>
        </w:rPr>
      </w:pPr>
    </w:p>
    <w:p w:rsidR="00106009" w:rsidRPr="00B474D3" w:rsidRDefault="00106009" w:rsidP="004E7C47">
      <w:pPr>
        <w:pStyle w:val="Sinespaciado"/>
        <w:numPr>
          <w:ilvl w:val="0"/>
          <w:numId w:val="31"/>
        </w:numPr>
        <w:rPr>
          <w:rFonts w:ascii="Arial" w:hAnsi="Arial" w:cs="Arial"/>
          <w:b/>
          <w:sz w:val="20"/>
          <w:szCs w:val="20"/>
        </w:rPr>
      </w:pPr>
      <w:r w:rsidRPr="00B474D3">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7371"/>
        <w:gridCol w:w="5917"/>
      </w:tblGrid>
      <w:tr w:rsidR="00106009" w:rsidRPr="00862CFC" w:rsidTr="005901C5">
        <w:tc>
          <w:tcPr>
            <w:tcW w:w="7371" w:type="dxa"/>
            <w:tcBorders>
              <w:top w:val="nil"/>
              <w:left w:val="nil"/>
              <w:bottom w:val="single" w:sz="4" w:space="0" w:color="auto"/>
              <w:right w:val="nil"/>
            </w:tcBorders>
          </w:tcPr>
          <w:p w:rsidR="00106009" w:rsidRPr="00FE5B3B" w:rsidRDefault="00134BE8" w:rsidP="00FE5B3B">
            <w:pPr>
              <w:pStyle w:val="Sinespaciado"/>
              <w:jc w:val="center"/>
              <w:rPr>
                <w:rFonts w:ascii="Arial" w:hAnsi="Arial" w:cs="Arial"/>
                <w:b/>
                <w:sz w:val="20"/>
                <w:szCs w:val="20"/>
              </w:rPr>
            </w:pPr>
            <w:r w:rsidRPr="00FE5B3B">
              <w:rPr>
                <w:rFonts w:ascii="Arial" w:hAnsi="Arial" w:cs="Arial"/>
                <w:b/>
                <w:sz w:val="20"/>
                <w:szCs w:val="20"/>
              </w:rPr>
              <w:t>Fuentes de información:</w:t>
            </w:r>
          </w:p>
        </w:tc>
        <w:tc>
          <w:tcPr>
            <w:tcW w:w="5917" w:type="dxa"/>
            <w:tcBorders>
              <w:top w:val="nil"/>
              <w:left w:val="nil"/>
              <w:bottom w:val="single" w:sz="4" w:space="0" w:color="auto"/>
              <w:right w:val="nil"/>
            </w:tcBorders>
          </w:tcPr>
          <w:p w:rsidR="00106009" w:rsidRPr="00FE5B3B" w:rsidRDefault="00106009" w:rsidP="00FE5B3B">
            <w:pPr>
              <w:pStyle w:val="Sinespaciado"/>
              <w:jc w:val="center"/>
              <w:rPr>
                <w:rFonts w:ascii="Arial" w:hAnsi="Arial" w:cs="Arial"/>
                <w:b/>
                <w:sz w:val="20"/>
                <w:szCs w:val="20"/>
              </w:rPr>
            </w:pPr>
            <w:r w:rsidRPr="00FE5B3B">
              <w:rPr>
                <w:rFonts w:ascii="Arial" w:hAnsi="Arial" w:cs="Arial"/>
                <w:b/>
                <w:sz w:val="20"/>
                <w:szCs w:val="20"/>
              </w:rPr>
              <w:t>Apoyos</w:t>
            </w:r>
            <w:r w:rsidR="00FE5B3B" w:rsidRPr="00FE5B3B">
              <w:rPr>
                <w:rFonts w:ascii="Arial" w:hAnsi="Arial" w:cs="Arial"/>
                <w:b/>
                <w:sz w:val="20"/>
                <w:szCs w:val="20"/>
              </w:rPr>
              <w:t xml:space="preserve"> didácticos:</w:t>
            </w:r>
          </w:p>
        </w:tc>
      </w:tr>
      <w:tr w:rsidR="00106009" w:rsidRPr="00862CFC" w:rsidTr="005901C5">
        <w:trPr>
          <w:trHeight w:val="661"/>
        </w:trPr>
        <w:tc>
          <w:tcPr>
            <w:tcW w:w="7371" w:type="dxa"/>
            <w:tcBorders>
              <w:top w:val="single" w:sz="4" w:space="0" w:color="auto"/>
            </w:tcBorders>
          </w:tcPr>
          <w:p w:rsidR="00BA38B5" w:rsidRDefault="00BA38B5" w:rsidP="00BA38B5">
            <w:pPr>
              <w:pStyle w:val="Sinespaciado"/>
              <w:jc w:val="both"/>
              <w:rPr>
                <w:rFonts w:ascii="Arial" w:hAnsi="Arial" w:cs="Arial"/>
                <w:sz w:val="20"/>
                <w:szCs w:val="20"/>
              </w:rPr>
            </w:pPr>
            <w:r>
              <w:rPr>
                <w:rFonts w:ascii="Arial" w:hAnsi="Arial" w:cs="Arial"/>
                <w:sz w:val="20"/>
                <w:szCs w:val="20"/>
              </w:rPr>
              <w:t>FUENTES BASICAS.</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1. </w:t>
            </w:r>
            <w:proofErr w:type="spellStart"/>
            <w:r w:rsidRPr="007C7EAB">
              <w:rPr>
                <w:rFonts w:ascii="Arial" w:hAnsi="Arial" w:cs="Arial"/>
                <w:sz w:val="20"/>
                <w:szCs w:val="20"/>
              </w:rPr>
              <w:t>Çengel</w:t>
            </w:r>
            <w:proofErr w:type="spellEnd"/>
            <w:r w:rsidRPr="007C7EAB">
              <w:rPr>
                <w:rFonts w:ascii="Arial" w:hAnsi="Arial" w:cs="Arial"/>
                <w:sz w:val="20"/>
                <w:szCs w:val="20"/>
              </w:rPr>
              <w:t xml:space="preserve">. Y. A., </w:t>
            </w:r>
            <w:proofErr w:type="spellStart"/>
            <w:r w:rsidRPr="007C7EAB">
              <w:rPr>
                <w:rFonts w:ascii="Arial" w:hAnsi="Arial" w:cs="Arial"/>
                <w:sz w:val="20"/>
                <w:szCs w:val="20"/>
              </w:rPr>
              <w:t>Ghajar</w:t>
            </w:r>
            <w:proofErr w:type="spellEnd"/>
            <w:r w:rsidRPr="007C7EAB">
              <w:rPr>
                <w:rFonts w:ascii="Arial" w:hAnsi="Arial" w:cs="Arial"/>
                <w:sz w:val="20"/>
                <w:szCs w:val="20"/>
              </w:rPr>
              <w:t>, A. J. (2011). Transferencia de calor y masa. Fundamentos y aplicaciones</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(4ª Ed.). Editorial McGraw Hill.</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2. </w:t>
            </w:r>
            <w:proofErr w:type="spellStart"/>
            <w:r w:rsidRPr="007C7EAB">
              <w:rPr>
                <w:rFonts w:ascii="Arial" w:hAnsi="Arial" w:cs="Arial"/>
                <w:sz w:val="20"/>
                <w:szCs w:val="20"/>
              </w:rPr>
              <w:t>Çengel</w:t>
            </w:r>
            <w:proofErr w:type="spellEnd"/>
            <w:r w:rsidRPr="007C7EAB">
              <w:rPr>
                <w:rFonts w:ascii="Arial" w:hAnsi="Arial" w:cs="Arial"/>
                <w:sz w:val="20"/>
                <w:szCs w:val="20"/>
              </w:rPr>
              <w:t>. Y. A. (2007). Transferencia de calor y masa (3ª Ed.). Editorial McGraw Hill.</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3. </w:t>
            </w:r>
            <w:proofErr w:type="spellStart"/>
            <w:r w:rsidRPr="007C7EAB">
              <w:rPr>
                <w:rFonts w:ascii="Arial" w:hAnsi="Arial" w:cs="Arial"/>
                <w:sz w:val="20"/>
                <w:szCs w:val="20"/>
              </w:rPr>
              <w:t>Brid</w:t>
            </w:r>
            <w:proofErr w:type="spellEnd"/>
            <w:r w:rsidRPr="007C7EAB">
              <w:rPr>
                <w:rFonts w:ascii="Arial" w:hAnsi="Arial" w:cs="Arial"/>
                <w:sz w:val="20"/>
                <w:szCs w:val="20"/>
              </w:rPr>
              <w:t xml:space="preserve">, R. B., Stewart, W. E., </w:t>
            </w:r>
            <w:proofErr w:type="spellStart"/>
            <w:r w:rsidRPr="007C7EAB">
              <w:rPr>
                <w:rFonts w:ascii="Arial" w:hAnsi="Arial" w:cs="Arial"/>
                <w:sz w:val="20"/>
                <w:szCs w:val="20"/>
              </w:rPr>
              <w:t>Lightfoot</w:t>
            </w:r>
            <w:proofErr w:type="spellEnd"/>
            <w:r w:rsidRPr="007C7EAB">
              <w:rPr>
                <w:rFonts w:ascii="Arial" w:hAnsi="Arial" w:cs="Arial"/>
                <w:sz w:val="20"/>
                <w:szCs w:val="20"/>
              </w:rPr>
              <w:t>, E. N. (2002). Fenómenos de transporte (2ª Ed.). México:</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Editorial </w:t>
            </w:r>
            <w:proofErr w:type="spellStart"/>
            <w:r w:rsidRPr="007C7EAB">
              <w:rPr>
                <w:rFonts w:ascii="Arial" w:hAnsi="Arial" w:cs="Arial"/>
                <w:sz w:val="20"/>
                <w:szCs w:val="20"/>
              </w:rPr>
              <w:t>Reverté</w:t>
            </w:r>
            <w:proofErr w:type="spellEnd"/>
            <w:r w:rsidRPr="007C7EAB">
              <w:rPr>
                <w:rFonts w:ascii="Arial" w:hAnsi="Arial" w:cs="Arial"/>
                <w:sz w:val="20"/>
                <w:szCs w:val="20"/>
              </w:rPr>
              <w:t>.</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4. </w:t>
            </w:r>
            <w:proofErr w:type="spellStart"/>
            <w:r w:rsidRPr="007C7EAB">
              <w:rPr>
                <w:rFonts w:ascii="Arial" w:hAnsi="Arial" w:cs="Arial"/>
                <w:sz w:val="20"/>
                <w:szCs w:val="20"/>
              </w:rPr>
              <w:t>Incropera</w:t>
            </w:r>
            <w:proofErr w:type="spellEnd"/>
            <w:r w:rsidRPr="007C7EAB">
              <w:rPr>
                <w:rFonts w:ascii="Arial" w:hAnsi="Arial" w:cs="Arial"/>
                <w:sz w:val="20"/>
                <w:szCs w:val="20"/>
              </w:rPr>
              <w:t>, F. (2007). Fundamentos de transferencia de calor (3ª Ed.). Mc Graw- Hill.</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5. Kern, D. Q. (1999). Procesos de transferencia de calor. Editorial CECSA.</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6. </w:t>
            </w:r>
            <w:proofErr w:type="spellStart"/>
            <w:r w:rsidRPr="007C7EAB">
              <w:rPr>
                <w:rFonts w:ascii="Arial" w:hAnsi="Arial" w:cs="Arial"/>
                <w:sz w:val="20"/>
                <w:szCs w:val="20"/>
              </w:rPr>
              <w:t>Kreith</w:t>
            </w:r>
            <w:proofErr w:type="spellEnd"/>
            <w:r w:rsidRPr="007C7EAB">
              <w:rPr>
                <w:rFonts w:ascii="Arial" w:hAnsi="Arial" w:cs="Arial"/>
                <w:sz w:val="20"/>
                <w:szCs w:val="20"/>
              </w:rPr>
              <w:t xml:space="preserve">, F., </w:t>
            </w:r>
            <w:proofErr w:type="spellStart"/>
            <w:r w:rsidRPr="007C7EAB">
              <w:rPr>
                <w:rFonts w:ascii="Arial" w:hAnsi="Arial" w:cs="Arial"/>
                <w:sz w:val="20"/>
                <w:szCs w:val="20"/>
              </w:rPr>
              <w:t>Manglik</w:t>
            </w:r>
            <w:proofErr w:type="spellEnd"/>
            <w:r w:rsidRPr="007C7EAB">
              <w:rPr>
                <w:rFonts w:ascii="Arial" w:hAnsi="Arial" w:cs="Arial"/>
                <w:sz w:val="20"/>
                <w:szCs w:val="20"/>
              </w:rPr>
              <w:t xml:space="preserve">, R. M., </w:t>
            </w:r>
            <w:proofErr w:type="spellStart"/>
            <w:r w:rsidRPr="007C7EAB">
              <w:rPr>
                <w:rFonts w:ascii="Arial" w:hAnsi="Arial" w:cs="Arial"/>
                <w:sz w:val="20"/>
                <w:szCs w:val="20"/>
              </w:rPr>
              <w:t>Bohn</w:t>
            </w:r>
            <w:proofErr w:type="spellEnd"/>
            <w:r w:rsidRPr="007C7EAB">
              <w:rPr>
                <w:rFonts w:ascii="Arial" w:hAnsi="Arial" w:cs="Arial"/>
                <w:sz w:val="20"/>
                <w:szCs w:val="20"/>
              </w:rPr>
              <w:t>, M. S. (2012). Principios de transferencia de calor (7ª Ed.).</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México: </w:t>
            </w:r>
            <w:proofErr w:type="spellStart"/>
            <w:r w:rsidRPr="007C7EAB">
              <w:rPr>
                <w:rFonts w:ascii="Arial" w:hAnsi="Arial" w:cs="Arial"/>
                <w:sz w:val="20"/>
                <w:szCs w:val="20"/>
              </w:rPr>
              <w:t>Cengage</w:t>
            </w:r>
            <w:proofErr w:type="spellEnd"/>
            <w:r w:rsidRPr="007C7EAB">
              <w:rPr>
                <w:rFonts w:ascii="Arial" w:hAnsi="Arial" w:cs="Arial"/>
                <w:sz w:val="20"/>
                <w:szCs w:val="20"/>
              </w:rPr>
              <w:t xml:space="preserve"> </w:t>
            </w:r>
            <w:proofErr w:type="spellStart"/>
            <w:r w:rsidRPr="007C7EAB">
              <w:rPr>
                <w:rFonts w:ascii="Arial" w:hAnsi="Arial" w:cs="Arial"/>
                <w:sz w:val="20"/>
                <w:szCs w:val="20"/>
              </w:rPr>
              <w:t>Learning</w:t>
            </w:r>
            <w:proofErr w:type="spellEnd"/>
            <w:r w:rsidRPr="007C7EAB">
              <w:rPr>
                <w:rFonts w:ascii="Arial" w:hAnsi="Arial" w:cs="Arial"/>
                <w:sz w:val="20"/>
                <w:szCs w:val="20"/>
              </w:rPr>
              <w:t xml:space="preserve"> Editores.</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7. Manrique, J. A. (2007). Transferencia de calor (2ª Ed.). Editorial Alfa-omega.</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lastRenderedPageBreak/>
              <w:t xml:space="preserve">8. </w:t>
            </w:r>
            <w:proofErr w:type="spellStart"/>
            <w:r w:rsidRPr="007C7EAB">
              <w:rPr>
                <w:rFonts w:ascii="Arial" w:hAnsi="Arial" w:cs="Arial"/>
                <w:sz w:val="20"/>
                <w:szCs w:val="20"/>
              </w:rPr>
              <w:t>Shames</w:t>
            </w:r>
            <w:proofErr w:type="spellEnd"/>
            <w:r w:rsidRPr="007C7EAB">
              <w:rPr>
                <w:rFonts w:ascii="Arial" w:hAnsi="Arial" w:cs="Arial"/>
                <w:sz w:val="20"/>
                <w:szCs w:val="20"/>
              </w:rPr>
              <w:t>, I. H. (1995). Mecánica de Fluidos (3ª Ed.). Mc Graw-Hill.</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9. </w:t>
            </w:r>
            <w:proofErr w:type="spellStart"/>
            <w:r w:rsidRPr="007C7EAB">
              <w:rPr>
                <w:rFonts w:ascii="Arial" w:hAnsi="Arial" w:cs="Arial"/>
                <w:sz w:val="20"/>
                <w:szCs w:val="20"/>
              </w:rPr>
              <w:t>Welty</w:t>
            </w:r>
            <w:proofErr w:type="spellEnd"/>
            <w:r w:rsidRPr="007C7EAB">
              <w:rPr>
                <w:rFonts w:ascii="Arial" w:hAnsi="Arial" w:cs="Arial"/>
                <w:sz w:val="20"/>
                <w:szCs w:val="20"/>
              </w:rPr>
              <w:t>, J. (1999). Fundamentos de transferencia de momento, calor y masa (2ª Ed.). México:</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 xml:space="preserve">Editorial </w:t>
            </w:r>
            <w:proofErr w:type="spellStart"/>
            <w:r w:rsidRPr="007C7EAB">
              <w:rPr>
                <w:rFonts w:ascii="Arial" w:hAnsi="Arial" w:cs="Arial"/>
                <w:sz w:val="20"/>
                <w:szCs w:val="20"/>
              </w:rPr>
              <w:t>Limusa</w:t>
            </w:r>
            <w:proofErr w:type="spellEnd"/>
            <w:r w:rsidRPr="007C7EAB">
              <w:rPr>
                <w:rFonts w:ascii="Arial" w:hAnsi="Arial" w:cs="Arial"/>
                <w:sz w:val="20"/>
                <w:szCs w:val="20"/>
              </w:rPr>
              <w:t>.</w:t>
            </w:r>
          </w:p>
          <w:p w:rsidR="007C7EAB" w:rsidRPr="007C7EAB" w:rsidRDefault="007C7EAB" w:rsidP="007C7EAB">
            <w:pPr>
              <w:pStyle w:val="Sinespaciado"/>
              <w:jc w:val="both"/>
              <w:rPr>
                <w:rFonts w:ascii="Arial" w:hAnsi="Arial" w:cs="Arial"/>
                <w:sz w:val="20"/>
                <w:szCs w:val="20"/>
              </w:rPr>
            </w:pPr>
            <w:r w:rsidRPr="007C7EAB">
              <w:rPr>
                <w:rFonts w:ascii="Arial" w:hAnsi="Arial" w:cs="Arial"/>
                <w:sz w:val="20"/>
                <w:szCs w:val="20"/>
              </w:rPr>
              <w:t>10. http://bc.unam.mx/index-alterno.html (base de datos de tesis de la UNAM).</w:t>
            </w:r>
          </w:p>
          <w:p w:rsidR="005901C5" w:rsidRDefault="007C7EAB" w:rsidP="007C7EAB">
            <w:pPr>
              <w:pStyle w:val="Sinespaciado"/>
              <w:jc w:val="both"/>
              <w:rPr>
                <w:rFonts w:ascii="Arial" w:hAnsi="Arial" w:cs="Arial"/>
                <w:sz w:val="20"/>
                <w:szCs w:val="20"/>
              </w:rPr>
            </w:pPr>
            <w:r w:rsidRPr="007C7EAB">
              <w:rPr>
                <w:rFonts w:ascii="Arial" w:hAnsi="Arial" w:cs="Arial"/>
                <w:sz w:val="20"/>
                <w:szCs w:val="20"/>
              </w:rPr>
              <w:t>11. http://www.universia.net.mx/ (portal de universidades mexicanas).</w:t>
            </w:r>
          </w:p>
          <w:p w:rsidR="007C7EAB" w:rsidRDefault="007C7EAB" w:rsidP="00BA38B5">
            <w:pPr>
              <w:pStyle w:val="Sinespaciado"/>
              <w:jc w:val="both"/>
              <w:rPr>
                <w:rFonts w:ascii="Arial" w:hAnsi="Arial" w:cs="Arial"/>
                <w:sz w:val="20"/>
                <w:szCs w:val="20"/>
              </w:rPr>
            </w:pPr>
          </w:p>
          <w:p w:rsidR="00BA38B5" w:rsidRDefault="00BA38B5" w:rsidP="00BA38B5">
            <w:pPr>
              <w:pStyle w:val="Sinespaciado"/>
              <w:jc w:val="both"/>
              <w:rPr>
                <w:rFonts w:ascii="Arial" w:hAnsi="Arial" w:cs="Arial"/>
                <w:sz w:val="20"/>
                <w:szCs w:val="20"/>
              </w:rPr>
            </w:pPr>
            <w:r w:rsidRPr="00BA38B5">
              <w:rPr>
                <w:rFonts w:ascii="Arial" w:hAnsi="Arial" w:cs="Arial"/>
                <w:sz w:val="20"/>
                <w:szCs w:val="20"/>
              </w:rPr>
              <w:t>FUENTES COMPLEMENTARIAS:</w:t>
            </w:r>
          </w:p>
          <w:p w:rsidR="00DD15D3" w:rsidRPr="008C7E78" w:rsidRDefault="007C7EAB" w:rsidP="00C41D27">
            <w:pPr>
              <w:pStyle w:val="Sinespaciado"/>
              <w:jc w:val="both"/>
              <w:rPr>
                <w:rFonts w:ascii="Arial" w:hAnsi="Arial" w:cs="Arial"/>
                <w:sz w:val="20"/>
                <w:szCs w:val="20"/>
                <w:u w:val="single"/>
              </w:rPr>
            </w:pPr>
            <w:r>
              <w:rPr>
                <w:rFonts w:ascii="Arial" w:hAnsi="Arial" w:cs="Arial"/>
                <w:sz w:val="20"/>
                <w:szCs w:val="20"/>
              </w:rPr>
              <w:t>12</w:t>
            </w:r>
            <w:r w:rsidR="00C41D27" w:rsidRPr="008C7E78">
              <w:rPr>
                <w:rFonts w:ascii="Arial" w:hAnsi="Arial" w:cs="Arial"/>
                <w:sz w:val="20"/>
                <w:szCs w:val="20"/>
              </w:rPr>
              <w:t xml:space="preserve">.- </w:t>
            </w:r>
            <w:hyperlink r:id="rId7" w:history="1">
              <w:r w:rsidR="00C41D27" w:rsidRPr="008C7E78">
                <w:rPr>
                  <w:rStyle w:val="Hipervnculo"/>
                  <w:rFonts w:ascii="Arial" w:hAnsi="Arial" w:cs="Arial"/>
                  <w:sz w:val="20"/>
                  <w:szCs w:val="20"/>
                </w:rPr>
                <w:t>www.slideshare.net</w:t>
              </w:r>
            </w:hyperlink>
          </w:p>
          <w:p w:rsidR="00C41D27" w:rsidRPr="008C7E78" w:rsidRDefault="00C41D27" w:rsidP="00C41D27">
            <w:pPr>
              <w:pStyle w:val="Sinespaciado"/>
              <w:jc w:val="both"/>
              <w:rPr>
                <w:rFonts w:ascii="Arial" w:hAnsi="Arial" w:cs="Arial"/>
                <w:sz w:val="20"/>
                <w:szCs w:val="20"/>
              </w:rPr>
            </w:pPr>
          </w:p>
        </w:tc>
        <w:tc>
          <w:tcPr>
            <w:tcW w:w="5917" w:type="dxa"/>
            <w:tcBorders>
              <w:top w:val="single" w:sz="4" w:space="0" w:color="auto"/>
            </w:tcBorders>
          </w:tcPr>
          <w:p w:rsidR="00FE5B3B" w:rsidRPr="008C7E78" w:rsidRDefault="00FE5B3B" w:rsidP="00FE5B3B">
            <w:pPr>
              <w:pStyle w:val="Sinespaciado"/>
              <w:rPr>
                <w:rFonts w:ascii="Arial" w:hAnsi="Arial" w:cs="Arial"/>
                <w:sz w:val="20"/>
                <w:szCs w:val="20"/>
              </w:rPr>
            </w:pPr>
            <w:r w:rsidRPr="008C7E78">
              <w:rPr>
                <w:rFonts w:ascii="Arial" w:hAnsi="Arial" w:cs="Arial"/>
                <w:sz w:val="20"/>
                <w:szCs w:val="20"/>
              </w:rPr>
              <w:lastRenderedPageBreak/>
              <w:t>Equipo de cómputo, USB.</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Video-proyector.</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Pantalla para proyecciones.</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Aula climatizada</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Mobiliario completo (sillas, escritorio, etc.)</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Marcador para pizarrón de acrílico.</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Diapositivas.</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Papel bond</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Marcadores p/para papel bond (</w:t>
            </w:r>
            <w:proofErr w:type="spellStart"/>
            <w:r w:rsidRPr="008C7E78">
              <w:rPr>
                <w:rFonts w:ascii="Arial" w:hAnsi="Arial" w:cs="Arial"/>
                <w:sz w:val="20"/>
                <w:szCs w:val="20"/>
              </w:rPr>
              <w:t>rotafolios</w:t>
            </w:r>
            <w:proofErr w:type="spellEnd"/>
            <w:r w:rsidRPr="008C7E78">
              <w:rPr>
                <w:rFonts w:ascii="Arial" w:hAnsi="Arial" w:cs="Arial"/>
                <w:sz w:val="20"/>
                <w:szCs w:val="20"/>
              </w:rPr>
              <w:t>).</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Fotocopias con los temas y subtemas.</w:t>
            </w:r>
          </w:p>
          <w:p w:rsidR="00106009" w:rsidRPr="008C7E78" w:rsidRDefault="00FE5B3B" w:rsidP="00FE5B3B">
            <w:pPr>
              <w:pStyle w:val="Sinespaciado"/>
              <w:rPr>
                <w:rFonts w:ascii="Arial" w:hAnsi="Arial" w:cs="Arial"/>
                <w:sz w:val="20"/>
                <w:szCs w:val="20"/>
              </w:rPr>
            </w:pPr>
            <w:r w:rsidRPr="008C7E78">
              <w:rPr>
                <w:rFonts w:ascii="Arial" w:hAnsi="Arial" w:cs="Arial"/>
                <w:sz w:val="20"/>
                <w:szCs w:val="20"/>
              </w:rPr>
              <w:t>Pizarrón de acrílico.</w:t>
            </w:r>
          </w:p>
        </w:tc>
      </w:tr>
    </w:tbl>
    <w:p w:rsidR="00106009" w:rsidRDefault="00106009"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E25D82" w:rsidRPr="00862CFC" w:rsidRDefault="00E25D82" w:rsidP="00106009">
      <w:pPr>
        <w:pStyle w:val="Sinespaciado"/>
        <w:rPr>
          <w:rFonts w:ascii="Arial" w:hAnsi="Arial" w:cs="Arial"/>
          <w:sz w:val="20"/>
          <w:szCs w:val="20"/>
        </w:rPr>
      </w:pPr>
    </w:p>
    <w:p w:rsidR="00206F1D" w:rsidRPr="00862CFC" w:rsidRDefault="00106009" w:rsidP="004E7C47">
      <w:pPr>
        <w:pStyle w:val="Sinespaciado"/>
        <w:numPr>
          <w:ilvl w:val="0"/>
          <w:numId w:val="31"/>
        </w:numPr>
        <w:rPr>
          <w:rFonts w:ascii="Arial" w:hAnsi="Arial" w:cs="Arial"/>
          <w:sz w:val="20"/>
          <w:szCs w:val="20"/>
        </w:rPr>
      </w:pPr>
      <w:r w:rsidRPr="00862CFC">
        <w:rPr>
          <w:rFonts w:ascii="Arial" w:hAnsi="Arial" w:cs="Arial"/>
          <w:sz w:val="20"/>
          <w:szCs w:val="20"/>
        </w:rPr>
        <w:t>Calendarización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6"/>
        <w:gridCol w:w="751"/>
        <w:gridCol w:w="757"/>
        <w:gridCol w:w="751"/>
        <w:gridCol w:w="756"/>
        <w:gridCol w:w="757"/>
        <w:gridCol w:w="751"/>
        <w:gridCol w:w="751"/>
        <w:gridCol w:w="758"/>
        <w:gridCol w:w="755"/>
        <w:gridCol w:w="755"/>
        <w:gridCol w:w="758"/>
        <w:gridCol w:w="757"/>
        <w:gridCol w:w="758"/>
        <w:gridCol w:w="755"/>
        <w:gridCol w:w="991"/>
      </w:tblGrid>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 xml:space="preserve">Semana </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2</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3</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4</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5</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6</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7</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8</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9</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10</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11</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12</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13</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14</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15</w:t>
            </w: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16</w:t>
            </w: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TP</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990027" w:rsidP="00432AE7">
            <w:pPr>
              <w:pStyle w:val="Sinespaciado"/>
              <w:rPr>
                <w:rFonts w:ascii="Arial" w:hAnsi="Arial" w:cs="Arial"/>
                <w:sz w:val="20"/>
                <w:szCs w:val="20"/>
              </w:rPr>
            </w:pPr>
            <w:r w:rsidRPr="00990027">
              <w:rPr>
                <w:rFonts w:ascii="Arial" w:hAnsi="Arial" w:cs="Arial"/>
                <w:sz w:val="20"/>
                <w:szCs w:val="20"/>
              </w:rPr>
              <w:t>EF-1</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990027" w:rsidP="00432AE7">
            <w:pPr>
              <w:pStyle w:val="Sinespaciado"/>
              <w:rPr>
                <w:rFonts w:ascii="Arial" w:hAnsi="Arial" w:cs="Arial"/>
                <w:sz w:val="20"/>
                <w:szCs w:val="20"/>
              </w:rPr>
            </w:pPr>
            <w:r>
              <w:rPr>
                <w:rFonts w:ascii="Arial" w:hAnsi="Arial" w:cs="Arial"/>
                <w:sz w:val="20"/>
                <w:szCs w:val="20"/>
              </w:rPr>
              <w:t>EF-2</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E7C47" w:rsidP="00432AE7">
            <w:pPr>
              <w:pStyle w:val="Sinespaciado"/>
              <w:rPr>
                <w:rFonts w:ascii="Arial" w:hAnsi="Arial" w:cs="Arial"/>
                <w:sz w:val="20"/>
                <w:szCs w:val="20"/>
              </w:rPr>
            </w:pPr>
            <w:r w:rsidRPr="004E7C47">
              <w:rPr>
                <w:rFonts w:ascii="Arial" w:hAnsi="Arial" w:cs="Arial"/>
                <w:sz w:val="20"/>
                <w:szCs w:val="20"/>
              </w:rPr>
              <w:t>EF-3</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E7C47" w:rsidP="004E7C47">
            <w:pPr>
              <w:pStyle w:val="Sinespaciado"/>
              <w:rPr>
                <w:rFonts w:ascii="Arial" w:hAnsi="Arial" w:cs="Arial"/>
                <w:sz w:val="20"/>
                <w:szCs w:val="20"/>
              </w:rPr>
            </w:pPr>
            <w:r w:rsidRPr="004E7C47">
              <w:rPr>
                <w:rFonts w:ascii="Arial" w:hAnsi="Arial" w:cs="Arial"/>
                <w:sz w:val="20"/>
                <w:szCs w:val="20"/>
              </w:rPr>
              <w:t>EF-</w:t>
            </w:r>
            <w:r>
              <w:rPr>
                <w:rFonts w:ascii="Arial" w:hAnsi="Arial" w:cs="Arial"/>
                <w:sz w:val="20"/>
                <w:szCs w:val="20"/>
              </w:rPr>
              <w:t>4</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E7C47" w:rsidP="004E7C47">
            <w:pPr>
              <w:pStyle w:val="Sinespaciado"/>
              <w:rPr>
                <w:rFonts w:ascii="Arial" w:hAnsi="Arial" w:cs="Arial"/>
                <w:sz w:val="20"/>
                <w:szCs w:val="20"/>
              </w:rPr>
            </w:pPr>
            <w:r w:rsidRPr="004E7C47">
              <w:rPr>
                <w:rFonts w:ascii="Arial" w:hAnsi="Arial" w:cs="Arial"/>
                <w:sz w:val="20"/>
                <w:szCs w:val="20"/>
              </w:rPr>
              <w:t>EF-</w:t>
            </w:r>
            <w:r>
              <w:rPr>
                <w:rFonts w:ascii="Arial" w:hAnsi="Arial" w:cs="Arial"/>
                <w:sz w:val="20"/>
                <w:szCs w:val="20"/>
              </w:rPr>
              <w:t>5</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E7C47" w:rsidP="00432AE7">
            <w:pPr>
              <w:pStyle w:val="Sinespaciado"/>
              <w:rPr>
                <w:rFonts w:ascii="Arial" w:hAnsi="Arial" w:cs="Arial"/>
                <w:sz w:val="20"/>
                <w:szCs w:val="20"/>
              </w:rPr>
            </w:pPr>
            <w:r>
              <w:rPr>
                <w:rFonts w:ascii="Arial" w:hAnsi="Arial" w:cs="Arial"/>
                <w:sz w:val="20"/>
                <w:szCs w:val="20"/>
              </w:rPr>
              <w:t>EF-6</w:t>
            </w: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TR</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F13987">
          <w:headerReference w:type="default" r:id="rId8"/>
          <w:footerReference w:type="default" r:id="rId9"/>
          <w:pgSz w:w="15840" w:h="12240" w:orient="landscape" w:code="1"/>
          <w:pgMar w:top="1191" w:right="1134" w:bottom="964" w:left="1418" w:header="142" w:footer="0"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C7E78"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77"/>
      </w:tblGrid>
      <w:tr w:rsidR="00862CFC" w:rsidRPr="008C7E78" w:rsidTr="001A7187">
        <w:trPr>
          <w:jc w:val="right"/>
        </w:trPr>
        <w:tc>
          <w:tcPr>
            <w:tcW w:w="2229" w:type="dxa"/>
          </w:tcPr>
          <w:p w:rsidR="00862CFC" w:rsidRPr="008C7E78" w:rsidRDefault="00862CFC" w:rsidP="005053AB">
            <w:pPr>
              <w:pStyle w:val="Sinespaciado"/>
              <w:rPr>
                <w:rFonts w:ascii="Arial" w:hAnsi="Arial" w:cs="Arial"/>
                <w:sz w:val="20"/>
                <w:szCs w:val="20"/>
              </w:rPr>
            </w:pPr>
            <w:r w:rsidRPr="008C7E78">
              <w:rPr>
                <w:rFonts w:ascii="Arial" w:hAnsi="Arial" w:cs="Arial"/>
                <w:sz w:val="20"/>
                <w:szCs w:val="20"/>
              </w:rPr>
              <w:t>Fecha de elaboración</w:t>
            </w:r>
          </w:p>
        </w:tc>
        <w:tc>
          <w:tcPr>
            <w:tcW w:w="3077" w:type="dxa"/>
            <w:tcBorders>
              <w:bottom w:val="single" w:sz="4" w:space="0" w:color="auto"/>
            </w:tcBorders>
          </w:tcPr>
          <w:p w:rsidR="00862CFC" w:rsidRPr="008C7E78" w:rsidRDefault="00351663" w:rsidP="00393FAF">
            <w:pPr>
              <w:pStyle w:val="Sinespaciado"/>
              <w:jc w:val="center"/>
              <w:rPr>
                <w:rFonts w:ascii="Arial" w:hAnsi="Arial" w:cs="Arial"/>
                <w:sz w:val="20"/>
                <w:szCs w:val="20"/>
              </w:rPr>
            </w:pPr>
            <w:r>
              <w:rPr>
                <w:rFonts w:ascii="Arial" w:hAnsi="Arial" w:cs="Arial"/>
                <w:sz w:val="20"/>
                <w:szCs w:val="20"/>
              </w:rPr>
              <w:t>2</w:t>
            </w:r>
            <w:r w:rsidR="00393FAF">
              <w:rPr>
                <w:rFonts w:ascii="Arial" w:hAnsi="Arial" w:cs="Arial"/>
                <w:sz w:val="20"/>
                <w:szCs w:val="20"/>
              </w:rPr>
              <w:t>7</w:t>
            </w:r>
            <w:r w:rsidR="00D56195" w:rsidRPr="008C7E78">
              <w:rPr>
                <w:rFonts w:ascii="Arial" w:hAnsi="Arial" w:cs="Arial"/>
                <w:sz w:val="20"/>
                <w:szCs w:val="20"/>
              </w:rPr>
              <w:t>-</w:t>
            </w:r>
            <w:r w:rsidR="00393FAF">
              <w:rPr>
                <w:rFonts w:ascii="Arial" w:hAnsi="Arial" w:cs="Arial"/>
                <w:sz w:val="20"/>
                <w:szCs w:val="20"/>
              </w:rPr>
              <w:t>ENERO</w:t>
            </w:r>
            <w:r w:rsidR="00D56B90">
              <w:rPr>
                <w:rFonts w:ascii="Arial" w:hAnsi="Arial" w:cs="Arial"/>
                <w:sz w:val="20"/>
                <w:szCs w:val="20"/>
              </w:rPr>
              <w:t>-2</w:t>
            </w:r>
            <w:r w:rsidR="00D56195" w:rsidRPr="008C7E78">
              <w:rPr>
                <w:rFonts w:ascii="Arial" w:hAnsi="Arial" w:cs="Arial"/>
                <w:sz w:val="20"/>
                <w:szCs w:val="20"/>
              </w:rPr>
              <w:t>0</w:t>
            </w:r>
            <w:r>
              <w:rPr>
                <w:rFonts w:ascii="Arial" w:hAnsi="Arial" w:cs="Arial"/>
                <w:sz w:val="20"/>
                <w:szCs w:val="20"/>
              </w:rPr>
              <w:t>2</w:t>
            </w:r>
            <w:r w:rsidR="00393FAF">
              <w:rPr>
                <w:rFonts w:ascii="Arial" w:hAnsi="Arial" w:cs="Arial"/>
                <w:sz w:val="20"/>
                <w:szCs w:val="20"/>
              </w:rPr>
              <w:t>5</w:t>
            </w:r>
          </w:p>
        </w:tc>
      </w:tr>
    </w:tbl>
    <w:p w:rsidR="00862CFC" w:rsidRPr="008C7E78" w:rsidRDefault="00862CFC" w:rsidP="005053AB">
      <w:pPr>
        <w:pStyle w:val="Sinespaciado"/>
        <w:rPr>
          <w:rFonts w:ascii="Arial" w:hAnsi="Arial" w:cs="Arial"/>
          <w:sz w:val="20"/>
          <w:szCs w:val="20"/>
        </w:rPr>
      </w:pPr>
    </w:p>
    <w:p w:rsidR="00031DD0" w:rsidRPr="008C7E78" w:rsidRDefault="00031DD0" w:rsidP="005053AB">
      <w:pPr>
        <w:pStyle w:val="Sinespaciado"/>
        <w:rPr>
          <w:rFonts w:ascii="Arial" w:hAnsi="Arial" w:cs="Arial"/>
          <w:sz w:val="20"/>
          <w:szCs w:val="20"/>
        </w:rPr>
      </w:pPr>
    </w:p>
    <w:p w:rsidR="00862CFC" w:rsidRPr="008C7E78" w:rsidRDefault="00862CFC" w:rsidP="005053AB">
      <w:pPr>
        <w:pStyle w:val="Sinespaciado"/>
        <w:rPr>
          <w:rFonts w:ascii="Arial" w:hAnsi="Arial" w:cs="Arial"/>
          <w:sz w:val="20"/>
          <w:szCs w:val="20"/>
        </w:rPr>
      </w:pPr>
    </w:p>
    <w:tbl>
      <w:tblPr>
        <w:tblStyle w:val="Tablaconcuadrcula"/>
        <w:tblW w:w="13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379"/>
      </w:tblGrid>
      <w:tr w:rsidR="00D56195" w:rsidRPr="008C7E78" w:rsidTr="00421239">
        <w:trPr>
          <w:jc w:val="center"/>
        </w:trPr>
        <w:tc>
          <w:tcPr>
            <w:tcW w:w="6091" w:type="dxa"/>
            <w:tcBorders>
              <w:bottom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ING. COSME HERNANDEZ LINARES</w:t>
            </w:r>
          </w:p>
        </w:tc>
        <w:tc>
          <w:tcPr>
            <w:tcW w:w="850" w:type="dxa"/>
          </w:tcPr>
          <w:p w:rsidR="00D56195" w:rsidRPr="008C7E78" w:rsidRDefault="00D56195" w:rsidP="00C8659C">
            <w:pPr>
              <w:pStyle w:val="Sinespaciado"/>
              <w:jc w:val="center"/>
              <w:rPr>
                <w:rFonts w:ascii="Arial" w:hAnsi="Arial" w:cs="Arial"/>
                <w:sz w:val="20"/>
                <w:szCs w:val="20"/>
              </w:rPr>
            </w:pPr>
          </w:p>
        </w:tc>
        <w:tc>
          <w:tcPr>
            <w:tcW w:w="6379" w:type="dxa"/>
            <w:tcBorders>
              <w:bottom w:val="single" w:sz="4" w:space="0" w:color="auto"/>
            </w:tcBorders>
          </w:tcPr>
          <w:p w:rsidR="00D56195" w:rsidRPr="008C7E78" w:rsidRDefault="00393FAF" w:rsidP="00393FAF">
            <w:pPr>
              <w:pStyle w:val="Sinespaciado"/>
              <w:jc w:val="center"/>
              <w:rPr>
                <w:rFonts w:ascii="Arial" w:hAnsi="Arial" w:cs="Arial"/>
                <w:sz w:val="20"/>
                <w:szCs w:val="20"/>
              </w:rPr>
            </w:pPr>
            <w:r>
              <w:rPr>
                <w:rFonts w:ascii="Arial" w:hAnsi="Arial" w:cs="Arial"/>
                <w:sz w:val="20"/>
                <w:szCs w:val="20"/>
              </w:rPr>
              <w:t>MII.ESTEBAN DOMINGUEZ FISCAL</w:t>
            </w:r>
            <w:r w:rsidR="00C00337">
              <w:rPr>
                <w:rFonts w:ascii="Arial" w:hAnsi="Arial" w:cs="Arial"/>
                <w:sz w:val="20"/>
                <w:szCs w:val="20"/>
              </w:rPr>
              <w:t xml:space="preserve"> </w:t>
            </w:r>
            <w:r w:rsidR="00D20127">
              <w:rPr>
                <w:rFonts w:ascii="Arial" w:hAnsi="Arial" w:cs="Arial"/>
                <w:sz w:val="20"/>
                <w:szCs w:val="20"/>
              </w:rPr>
              <w:t xml:space="preserve">  </w:t>
            </w:r>
          </w:p>
        </w:tc>
      </w:tr>
      <w:tr w:rsidR="00D56195" w:rsidRPr="008C7E78" w:rsidTr="00421239">
        <w:trPr>
          <w:jc w:val="center"/>
        </w:trPr>
        <w:tc>
          <w:tcPr>
            <w:tcW w:w="6091" w:type="dxa"/>
            <w:tcBorders>
              <w:top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Nombre y firma del profesor</w:t>
            </w:r>
          </w:p>
        </w:tc>
        <w:tc>
          <w:tcPr>
            <w:tcW w:w="850" w:type="dxa"/>
          </w:tcPr>
          <w:p w:rsidR="00D56195" w:rsidRPr="008C7E78" w:rsidRDefault="00D56195" w:rsidP="00C8659C">
            <w:pPr>
              <w:pStyle w:val="Sinespaciado"/>
              <w:jc w:val="center"/>
              <w:rPr>
                <w:rFonts w:ascii="Arial" w:hAnsi="Arial" w:cs="Arial"/>
                <w:sz w:val="20"/>
                <w:szCs w:val="20"/>
              </w:rPr>
            </w:pPr>
          </w:p>
        </w:tc>
        <w:tc>
          <w:tcPr>
            <w:tcW w:w="6379" w:type="dxa"/>
            <w:tcBorders>
              <w:top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Nombre y firma del Jefe de Departamento Académico</w:t>
            </w:r>
          </w:p>
        </w:tc>
      </w:tr>
    </w:tbl>
    <w:p w:rsidR="00862CFC" w:rsidRPr="00862CFC" w:rsidRDefault="00862CFC" w:rsidP="006B2E58">
      <w:pPr>
        <w:pStyle w:val="Sinespaciado"/>
        <w:rPr>
          <w:rFonts w:ascii="Arial" w:hAnsi="Arial" w:cs="Arial"/>
          <w:sz w:val="20"/>
          <w:szCs w:val="20"/>
        </w:rPr>
      </w:pPr>
    </w:p>
    <w:sectPr w:rsidR="00862CFC" w:rsidRPr="00862CFC" w:rsidSect="000835ED">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90" w:rsidRDefault="00220A90" w:rsidP="00862CFC">
      <w:pPr>
        <w:spacing w:after="0" w:line="240" w:lineRule="auto"/>
      </w:pPr>
      <w:r>
        <w:separator/>
      </w:r>
    </w:p>
  </w:endnote>
  <w:endnote w:type="continuationSeparator" w:id="0">
    <w:p w:rsidR="00220A90" w:rsidRDefault="00220A9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7C" w:rsidRDefault="0008357C" w:rsidP="009D2BD6">
    <w:pPr>
      <w:pStyle w:val="Piedepgina"/>
      <w:tabs>
        <w:tab w:val="clear" w:pos="4419"/>
        <w:tab w:val="clear" w:pos="8838"/>
      </w:tabs>
      <w:jc w:val="right"/>
      <w:rPr>
        <w:lang w:val="en-US"/>
      </w:rPr>
    </w:pPr>
    <w:r>
      <w:rPr>
        <w:lang w:val="en-US"/>
      </w:rPr>
      <w:t xml:space="preserve">Julio 2017 </w:t>
    </w:r>
  </w:p>
  <w:sdt>
    <w:sdtPr>
      <w:id w:val="894081046"/>
      <w:docPartObj>
        <w:docPartGallery w:val="Page Numbers (Bottom of Page)"/>
        <w:docPartUnique/>
      </w:docPartObj>
    </w:sdtPr>
    <w:sdtContent>
      <w:p w:rsidR="0008357C" w:rsidRPr="009D2BD6" w:rsidRDefault="0008357C"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619295433"/>
            <w:docPartObj>
              <w:docPartGallery w:val="Page Numbers (Bottom of Page)"/>
              <w:docPartUnique/>
            </w:docPartObj>
          </w:sdtPr>
          <w:sdtContent>
            <w:r>
              <w:fldChar w:fldCharType="begin"/>
            </w:r>
            <w:r>
              <w:instrText>PAGE   \* MERGEFORMAT</w:instrText>
            </w:r>
            <w:r>
              <w:fldChar w:fldCharType="separate"/>
            </w:r>
            <w:r w:rsidR="00E84252" w:rsidRPr="00E84252">
              <w:rPr>
                <w:noProof/>
                <w:lang w:val="es-ES"/>
              </w:rPr>
              <w:t>21</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E84252">
              <w:rPr>
                <w:noProof/>
              </w:rPr>
              <w:t>24</w:t>
            </w:r>
            <w:r>
              <w:rPr>
                <w:noProof/>
              </w:rPr>
              <w:fldChar w:fldCharType="end"/>
            </w:r>
          </w:sdtContent>
        </w:sdt>
      </w:p>
      <w:p w:rsidR="0008357C" w:rsidRDefault="0008357C" w:rsidP="009D2BD6">
        <w:pPr>
          <w:pStyle w:val="Piedepgina"/>
          <w:jc w:val="right"/>
        </w:pPr>
      </w:p>
    </w:sdtContent>
  </w:sdt>
  <w:p w:rsidR="0008357C" w:rsidRDefault="0008357C" w:rsidP="009D2BD6">
    <w:pPr>
      <w:pStyle w:val="Piedepgina"/>
      <w:tabs>
        <w:tab w:val="clear" w:pos="4419"/>
        <w:tab w:val="clear" w:pos="8838"/>
      </w:tabs>
      <w:rPr>
        <w:lang w:val="en-US"/>
      </w:rPr>
    </w:pPr>
  </w:p>
  <w:p w:rsidR="0008357C" w:rsidRDefault="0008357C" w:rsidP="009D2BD6">
    <w:pPr>
      <w:pStyle w:val="Piedepgina"/>
      <w:jc w:val="right"/>
    </w:pPr>
  </w:p>
  <w:p w:rsidR="0008357C" w:rsidRPr="00862CFC" w:rsidRDefault="0008357C"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90" w:rsidRDefault="00220A90" w:rsidP="00862CFC">
      <w:pPr>
        <w:spacing w:after="0" w:line="240" w:lineRule="auto"/>
      </w:pPr>
      <w:r>
        <w:separator/>
      </w:r>
    </w:p>
  </w:footnote>
  <w:footnote w:type="continuationSeparator" w:id="0">
    <w:p w:rsidR="00220A90" w:rsidRDefault="00220A9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7C" w:rsidRDefault="0008357C">
    <w:pPr>
      <w:pStyle w:val="Encabezado"/>
    </w:pPr>
    <w:r>
      <w:rPr>
        <w:noProof/>
        <w:lang w:eastAsia="es-MX"/>
      </w:rPr>
      <w:drawing>
        <wp:anchor distT="0" distB="0" distL="114300" distR="114300" simplePos="0" relativeHeight="251658240" behindDoc="0" locked="0" layoutInCell="1" allowOverlap="1" wp14:anchorId="2195178A" wp14:editId="6FB4D81B">
          <wp:simplePos x="0" y="0"/>
          <wp:positionH relativeFrom="column">
            <wp:posOffset>7301230</wp:posOffset>
          </wp:positionH>
          <wp:positionV relativeFrom="paragraph">
            <wp:posOffset>-93345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7C" w:rsidRPr="00C37EA8" w:rsidRDefault="0008357C"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60355"/>
    <w:multiLevelType w:val="hybridMultilevel"/>
    <w:tmpl w:val="51CED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7DA"/>
    <w:multiLevelType w:val="hybridMultilevel"/>
    <w:tmpl w:val="739A3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13F21"/>
    <w:multiLevelType w:val="hybridMultilevel"/>
    <w:tmpl w:val="15B2B7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E44FC"/>
    <w:multiLevelType w:val="hybridMultilevel"/>
    <w:tmpl w:val="325EBD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5398B"/>
    <w:multiLevelType w:val="hybridMultilevel"/>
    <w:tmpl w:val="45A89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8D3301"/>
    <w:multiLevelType w:val="hybridMultilevel"/>
    <w:tmpl w:val="8EA86032"/>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6075C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D690E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E950E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A1296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9342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AE48CB"/>
    <w:multiLevelType w:val="hybridMultilevel"/>
    <w:tmpl w:val="4D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DC1D86"/>
    <w:multiLevelType w:val="hybridMultilevel"/>
    <w:tmpl w:val="348EA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8E21F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CE4719"/>
    <w:multiLevelType w:val="hybridMultilevel"/>
    <w:tmpl w:val="53CE9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120CD3"/>
    <w:multiLevelType w:val="hybridMultilevel"/>
    <w:tmpl w:val="804E9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BD31A1"/>
    <w:multiLevelType w:val="hybridMultilevel"/>
    <w:tmpl w:val="CBA89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CB4872"/>
    <w:multiLevelType w:val="hybridMultilevel"/>
    <w:tmpl w:val="8B8C0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381E58"/>
    <w:multiLevelType w:val="hybridMultilevel"/>
    <w:tmpl w:val="A8102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544135"/>
    <w:multiLevelType w:val="hybridMultilevel"/>
    <w:tmpl w:val="C5B2B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9A275E"/>
    <w:multiLevelType w:val="hybridMultilevel"/>
    <w:tmpl w:val="37F053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0"/>
  </w:num>
  <w:num w:numId="3">
    <w:abstractNumId w:val="29"/>
  </w:num>
  <w:num w:numId="4">
    <w:abstractNumId w:val="13"/>
  </w:num>
  <w:num w:numId="5">
    <w:abstractNumId w:val="11"/>
  </w:num>
  <w:num w:numId="6">
    <w:abstractNumId w:val="12"/>
  </w:num>
  <w:num w:numId="7">
    <w:abstractNumId w:val="9"/>
  </w:num>
  <w:num w:numId="8">
    <w:abstractNumId w:val="21"/>
  </w:num>
  <w:num w:numId="9">
    <w:abstractNumId w:val="0"/>
  </w:num>
  <w:num w:numId="10">
    <w:abstractNumId w:val="16"/>
  </w:num>
  <w:num w:numId="11">
    <w:abstractNumId w:val="22"/>
  </w:num>
  <w:num w:numId="12">
    <w:abstractNumId w:val="5"/>
  </w:num>
  <w:num w:numId="13">
    <w:abstractNumId w:val="14"/>
  </w:num>
  <w:num w:numId="14">
    <w:abstractNumId w:val="24"/>
  </w:num>
  <w:num w:numId="15">
    <w:abstractNumId w:val="1"/>
  </w:num>
  <w:num w:numId="16">
    <w:abstractNumId w:val="6"/>
  </w:num>
  <w:num w:numId="17">
    <w:abstractNumId w:val="28"/>
  </w:num>
  <w:num w:numId="18">
    <w:abstractNumId w:val="2"/>
  </w:num>
  <w:num w:numId="19">
    <w:abstractNumId w:val="26"/>
  </w:num>
  <w:num w:numId="20">
    <w:abstractNumId w:val="17"/>
  </w:num>
  <w:num w:numId="21">
    <w:abstractNumId w:val="20"/>
  </w:num>
  <w:num w:numId="22">
    <w:abstractNumId w:val="8"/>
  </w:num>
  <w:num w:numId="23">
    <w:abstractNumId w:val="15"/>
  </w:num>
  <w:num w:numId="24">
    <w:abstractNumId w:val="25"/>
  </w:num>
  <w:num w:numId="25">
    <w:abstractNumId w:val="23"/>
  </w:num>
  <w:num w:numId="26">
    <w:abstractNumId w:val="3"/>
  </w:num>
  <w:num w:numId="27">
    <w:abstractNumId w:val="4"/>
  </w:num>
  <w:num w:numId="28">
    <w:abstractNumId w:val="27"/>
  </w:num>
  <w:num w:numId="29">
    <w:abstractNumId w:val="19"/>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5152"/>
    <w:rsid w:val="00005592"/>
    <w:rsid w:val="00007357"/>
    <w:rsid w:val="00007A90"/>
    <w:rsid w:val="000106D5"/>
    <w:rsid w:val="00015F7E"/>
    <w:rsid w:val="00020ECF"/>
    <w:rsid w:val="000240A8"/>
    <w:rsid w:val="00025328"/>
    <w:rsid w:val="0002646A"/>
    <w:rsid w:val="000300FF"/>
    <w:rsid w:val="00031DD0"/>
    <w:rsid w:val="00034B87"/>
    <w:rsid w:val="000376D5"/>
    <w:rsid w:val="00041E4E"/>
    <w:rsid w:val="000434FF"/>
    <w:rsid w:val="00051AE1"/>
    <w:rsid w:val="00052276"/>
    <w:rsid w:val="000532D6"/>
    <w:rsid w:val="00055465"/>
    <w:rsid w:val="0005629E"/>
    <w:rsid w:val="000565C1"/>
    <w:rsid w:val="000626FF"/>
    <w:rsid w:val="000631FB"/>
    <w:rsid w:val="00065A11"/>
    <w:rsid w:val="00070EEF"/>
    <w:rsid w:val="00074BFA"/>
    <w:rsid w:val="000755A7"/>
    <w:rsid w:val="00075763"/>
    <w:rsid w:val="00075A80"/>
    <w:rsid w:val="0008357C"/>
    <w:rsid w:val="000835ED"/>
    <w:rsid w:val="0008780F"/>
    <w:rsid w:val="0009438F"/>
    <w:rsid w:val="00094958"/>
    <w:rsid w:val="00094A0E"/>
    <w:rsid w:val="00094D37"/>
    <w:rsid w:val="000A2FAC"/>
    <w:rsid w:val="000A6411"/>
    <w:rsid w:val="000A65CE"/>
    <w:rsid w:val="000B07FE"/>
    <w:rsid w:val="000B15F5"/>
    <w:rsid w:val="000B1C40"/>
    <w:rsid w:val="000B5C20"/>
    <w:rsid w:val="000B735A"/>
    <w:rsid w:val="000B7A39"/>
    <w:rsid w:val="000C2C94"/>
    <w:rsid w:val="000C3A85"/>
    <w:rsid w:val="000C3CC7"/>
    <w:rsid w:val="000D43ED"/>
    <w:rsid w:val="000E0C6B"/>
    <w:rsid w:val="000E19FF"/>
    <w:rsid w:val="000E1FD2"/>
    <w:rsid w:val="000E479C"/>
    <w:rsid w:val="000E4D89"/>
    <w:rsid w:val="000F1768"/>
    <w:rsid w:val="000F57D2"/>
    <w:rsid w:val="000F5F5B"/>
    <w:rsid w:val="000F6874"/>
    <w:rsid w:val="001017D8"/>
    <w:rsid w:val="00101ED4"/>
    <w:rsid w:val="00104C09"/>
    <w:rsid w:val="00105307"/>
    <w:rsid w:val="00106009"/>
    <w:rsid w:val="001151CB"/>
    <w:rsid w:val="00116818"/>
    <w:rsid w:val="0011751B"/>
    <w:rsid w:val="00120988"/>
    <w:rsid w:val="00120A47"/>
    <w:rsid w:val="00121263"/>
    <w:rsid w:val="0012218E"/>
    <w:rsid w:val="00122AB1"/>
    <w:rsid w:val="00126030"/>
    <w:rsid w:val="00127460"/>
    <w:rsid w:val="00127F7D"/>
    <w:rsid w:val="00130935"/>
    <w:rsid w:val="00132CF5"/>
    <w:rsid w:val="00134BE8"/>
    <w:rsid w:val="0013549D"/>
    <w:rsid w:val="00136D66"/>
    <w:rsid w:val="00141606"/>
    <w:rsid w:val="00142E92"/>
    <w:rsid w:val="00143AF8"/>
    <w:rsid w:val="001456B5"/>
    <w:rsid w:val="00150A3A"/>
    <w:rsid w:val="00150C23"/>
    <w:rsid w:val="00150D5F"/>
    <w:rsid w:val="00153243"/>
    <w:rsid w:val="001536F9"/>
    <w:rsid w:val="001606B6"/>
    <w:rsid w:val="00160D9F"/>
    <w:rsid w:val="001641DE"/>
    <w:rsid w:val="00164274"/>
    <w:rsid w:val="00164AEA"/>
    <w:rsid w:val="00177D8D"/>
    <w:rsid w:val="001873B8"/>
    <w:rsid w:val="00187C18"/>
    <w:rsid w:val="00192CBA"/>
    <w:rsid w:val="001A00B1"/>
    <w:rsid w:val="001A02A0"/>
    <w:rsid w:val="001A09F7"/>
    <w:rsid w:val="001A46F7"/>
    <w:rsid w:val="001A7187"/>
    <w:rsid w:val="001B0D1C"/>
    <w:rsid w:val="001B7B90"/>
    <w:rsid w:val="001D56AB"/>
    <w:rsid w:val="001D7549"/>
    <w:rsid w:val="001D7997"/>
    <w:rsid w:val="001E317F"/>
    <w:rsid w:val="001E3D1C"/>
    <w:rsid w:val="001E6CC9"/>
    <w:rsid w:val="001E7410"/>
    <w:rsid w:val="001F1AC6"/>
    <w:rsid w:val="001F246F"/>
    <w:rsid w:val="001F3101"/>
    <w:rsid w:val="001F3AAE"/>
    <w:rsid w:val="002069ED"/>
    <w:rsid w:val="00206F1D"/>
    <w:rsid w:val="00214A52"/>
    <w:rsid w:val="0021667E"/>
    <w:rsid w:val="00220671"/>
    <w:rsid w:val="00220A90"/>
    <w:rsid w:val="00220EAA"/>
    <w:rsid w:val="002273E5"/>
    <w:rsid w:val="002276D0"/>
    <w:rsid w:val="00231013"/>
    <w:rsid w:val="002313EC"/>
    <w:rsid w:val="00233468"/>
    <w:rsid w:val="0023366A"/>
    <w:rsid w:val="0023388B"/>
    <w:rsid w:val="0023734E"/>
    <w:rsid w:val="002477DB"/>
    <w:rsid w:val="0025173F"/>
    <w:rsid w:val="00254C40"/>
    <w:rsid w:val="00255507"/>
    <w:rsid w:val="0025796E"/>
    <w:rsid w:val="002607A0"/>
    <w:rsid w:val="0026424A"/>
    <w:rsid w:val="00264F2D"/>
    <w:rsid w:val="00266CB0"/>
    <w:rsid w:val="00267A71"/>
    <w:rsid w:val="0027073C"/>
    <w:rsid w:val="002709D3"/>
    <w:rsid w:val="002722C9"/>
    <w:rsid w:val="002737A1"/>
    <w:rsid w:val="002740B7"/>
    <w:rsid w:val="002766A6"/>
    <w:rsid w:val="00277D2D"/>
    <w:rsid w:val="0028003F"/>
    <w:rsid w:val="00281B45"/>
    <w:rsid w:val="00284662"/>
    <w:rsid w:val="002851DE"/>
    <w:rsid w:val="00286DFE"/>
    <w:rsid w:val="0029108D"/>
    <w:rsid w:val="00292DBE"/>
    <w:rsid w:val="00293FBE"/>
    <w:rsid w:val="00297100"/>
    <w:rsid w:val="002A08D2"/>
    <w:rsid w:val="002A1FF5"/>
    <w:rsid w:val="002A29CD"/>
    <w:rsid w:val="002A4798"/>
    <w:rsid w:val="002A78D2"/>
    <w:rsid w:val="002B124D"/>
    <w:rsid w:val="002B1AC1"/>
    <w:rsid w:val="002B258B"/>
    <w:rsid w:val="002B4B6B"/>
    <w:rsid w:val="002B788B"/>
    <w:rsid w:val="002C2BE8"/>
    <w:rsid w:val="002C397D"/>
    <w:rsid w:val="002C7FB1"/>
    <w:rsid w:val="002D177B"/>
    <w:rsid w:val="002D6AD8"/>
    <w:rsid w:val="002E4ABD"/>
    <w:rsid w:val="002E6047"/>
    <w:rsid w:val="002E6D8B"/>
    <w:rsid w:val="002F2604"/>
    <w:rsid w:val="002F3DA7"/>
    <w:rsid w:val="002F6F3A"/>
    <w:rsid w:val="0030404E"/>
    <w:rsid w:val="003043C6"/>
    <w:rsid w:val="003049A8"/>
    <w:rsid w:val="003105DF"/>
    <w:rsid w:val="00311884"/>
    <w:rsid w:val="00312815"/>
    <w:rsid w:val="003149DC"/>
    <w:rsid w:val="00315589"/>
    <w:rsid w:val="0033200C"/>
    <w:rsid w:val="00332605"/>
    <w:rsid w:val="00332786"/>
    <w:rsid w:val="0033689A"/>
    <w:rsid w:val="003400FF"/>
    <w:rsid w:val="003405BB"/>
    <w:rsid w:val="00347C09"/>
    <w:rsid w:val="00350321"/>
    <w:rsid w:val="00351663"/>
    <w:rsid w:val="0035231A"/>
    <w:rsid w:val="00352D6B"/>
    <w:rsid w:val="00353502"/>
    <w:rsid w:val="00356589"/>
    <w:rsid w:val="003576C5"/>
    <w:rsid w:val="00365410"/>
    <w:rsid w:val="00372770"/>
    <w:rsid w:val="00373659"/>
    <w:rsid w:val="00373E02"/>
    <w:rsid w:val="003757BE"/>
    <w:rsid w:val="00383229"/>
    <w:rsid w:val="00384C3B"/>
    <w:rsid w:val="00391E2A"/>
    <w:rsid w:val="00392064"/>
    <w:rsid w:val="00393FAF"/>
    <w:rsid w:val="00395520"/>
    <w:rsid w:val="00397E61"/>
    <w:rsid w:val="003A1428"/>
    <w:rsid w:val="003A4BBC"/>
    <w:rsid w:val="003A6129"/>
    <w:rsid w:val="003B35D0"/>
    <w:rsid w:val="003B6767"/>
    <w:rsid w:val="003C0D27"/>
    <w:rsid w:val="003C48A8"/>
    <w:rsid w:val="003C70BC"/>
    <w:rsid w:val="003C7D3B"/>
    <w:rsid w:val="003D110C"/>
    <w:rsid w:val="003D1703"/>
    <w:rsid w:val="003D21A8"/>
    <w:rsid w:val="003D6008"/>
    <w:rsid w:val="003D6949"/>
    <w:rsid w:val="003D7360"/>
    <w:rsid w:val="003E0F80"/>
    <w:rsid w:val="003F26B9"/>
    <w:rsid w:val="003F4906"/>
    <w:rsid w:val="003F613F"/>
    <w:rsid w:val="00400DAB"/>
    <w:rsid w:val="004022E5"/>
    <w:rsid w:val="0040311D"/>
    <w:rsid w:val="004037C2"/>
    <w:rsid w:val="00407899"/>
    <w:rsid w:val="00417EF9"/>
    <w:rsid w:val="0042015D"/>
    <w:rsid w:val="004209FD"/>
    <w:rsid w:val="00421239"/>
    <w:rsid w:val="0042190C"/>
    <w:rsid w:val="00421F8F"/>
    <w:rsid w:val="00421FF2"/>
    <w:rsid w:val="00422A39"/>
    <w:rsid w:val="00422FF8"/>
    <w:rsid w:val="0042383B"/>
    <w:rsid w:val="004263B7"/>
    <w:rsid w:val="004269CB"/>
    <w:rsid w:val="004274EE"/>
    <w:rsid w:val="0042759B"/>
    <w:rsid w:val="0043039B"/>
    <w:rsid w:val="00432AE7"/>
    <w:rsid w:val="0043340D"/>
    <w:rsid w:val="00436E25"/>
    <w:rsid w:val="0044149C"/>
    <w:rsid w:val="00441FAE"/>
    <w:rsid w:val="00443001"/>
    <w:rsid w:val="00444607"/>
    <w:rsid w:val="00447A01"/>
    <w:rsid w:val="00454E14"/>
    <w:rsid w:val="00461D72"/>
    <w:rsid w:val="0046226C"/>
    <w:rsid w:val="00463108"/>
    <w:rsid w:val="00467A13"/>
    <w:rsid w:val="00471614"/>
    <w:rsid w:val="004737EF"/>
    <w:rsid w:val="00480BDD"/>
    <w:rsid w:val="004815FB"/>
    <w:rsid w:val="00481E10"/>
    <w:rsid w:val="00490F9F"/>
    <w:rsid w:val="00494C8A"/>
    <w:rsid w:val="00496FA1"/>
    <w:rsid w:val="0049776E"/>
    <w:rsid w:val="004A0723"/>
    <w:rsid w:val="004A2278"/>
    <w:rsid w:val="004A259B"/>
    <w:rsid w:val="004A707E"/>
    <w:rsid w:val="004B0A0D"/>
    <w:rsid w:val="004B14A1"/>
    <w:rsid w:val="004B29E8"/>
    <w:rsid w:val="004B5423"/>
    <w:rsid w:val="004C3514"/>
    <w:rsid w:val="004C3A26"/>
    <w:rsid w:val="004D2B87"/>
    <w:rsid w:val="004D3BB1"/>
    <w:rsid w:val="004D464D"/>
    <w:rsid w:val="004D78C8"/>
    <w:rsid w:val="004E7703"/>
    <w:rsid w:val="004E778B"/>
    <w:rsid w:val="004E7C47"/>
    <w:rsid w:val="004F065B"/>
    <w:rsid w:val="004F1DE6"/>
    <w:rsid w:val="004F3869"/>
    <w:rsid w:val="004F38C8"/>
    <w:rsid w:val="004F78E5"/>
    <w:rsid w:val="005003E6"/>
    <w:rsid w:val="005053AB"/>
    <w:rsid w:val="005145F7"/>
    <w:rsid w:val="0051643B"/>
    <w:rsid w:val="00520B55"/>
    <w:rsid w:val="00530547"/>
    <w:rsid w:val="00530C9C"/>
    <w:rsid w:val="005315AD"/>
    <w:rsid w:val="00535516"/>
    <w:rsid w:val="00536B92"/>
    <w:rsid w:val="00540E84"/>
    <w:rsid w:val="00541D46"/>
    <w:rsid w:val="00543B6A"/>
    <w:rsid w:val="00544872"/>
    <w:rsid w:val="005505EB"/>
    <w:rsid w:val="00550658"/>
    <w:rsid w:val="00551256"/>
    <w:rsid w:val="00552A80"/>
    <w:rsid w:val="00553193"/>
    <w:rsid w:val="00555C1F"/>
    <w:rsid w:val="00557574"/>
    <w:rsid w:val="005624BE"/>
    <w:rsid w:val="00562E9C"/>
    <w:rsid w:val="005638C4"/>
    <w:rsid w:val="00563CFA"/>
    <w:rsid w:val="00566ECC"/>
    <w:rsid w:val="005671E8"/>
    <w:rsid w:val="005803B8"/>
    <w:rsid w:val="00585E13"/>
    <w:rsid w:val="00587AA4"/>
    <w:rsid w:val="005901C5"/>
    <w:rsid w:val="00590389"/>
    <w:rsid w:val="005908FE"/>
    <w:rsid w:val="00591B37"/>
    <w:rsid w:val="00592E70"/>
    <w:rsid w:val="00593663"/>
    <w:rsid w:val="00597CA9"/>
    <w:rsid w:val="005A7BDF"/>
    <w:rsid w:val="005B2354"/>
    <w:rsid w:val="005B7D7B"/>
    <w:rsid w:val="005C216D"/>
    <w:rsid w:val="005C27EC"/>
    <w:rsid w:val="005C6D8A"/>
    <w:rsid w:val="005D445D"/>
    <w:rsid w:val="005E3F4F"/>
    <w:rsid w:val="005F1545"/>
    <w:rsid w:val="005F1D43"/>
    <w:rsid w:val="005F76BD"/>
    <w:rsid w:val="00604EC8"/>
    <w:rsid w:val="00610625"/>
    <w:rsid w:val="00610AFA"/>
    <w:rsid w:val="00611D0F"/>
    <w:rsid w:val="00613F73"/>
    <w:rsid w:val="00614D94"/>
    <w:rsid w:val="006316B3"/>
    <w:rsid w:val="00636166"/>
    <w:rsid w:val="006375D2"/>
    <w:rsid w:val="00647914"/>
    <w:rsid w:val="00650B4C"/>
    <w:rsid w:val="0065106F"/>
    <w:rsid w:val="00654396"/>
    <w:rsid w:val="006575AA"/>
    <w:rsid w:val="00666ABE"/>
    <w:rsid w:val="006717F3"/>
    <w:rsid w:val="0067688A"/>
    <w:rsid w:val="00681489"/>
    <w:rsid w:val="0068449C"/>
    <w:rsid w:val="00687182"/>
    <w:rsid w:val="00697956"/>
    <w:rsid w:val="006A4861"/>
    <w:rsid w:val="006A7A9F"/>
    <w:rsid w:val="006B0210"/>
    <w:rsid w:val="006B1CEC"/>
    <w:rsid w:val="006B2A58"/>
    <w:rsid w:val="006B2AC9"/>
    <w:rsid w:val="006B2E58"/>
    <w:rsid w:val="006B363A"/>
    <w:rsid w:val="006B7DE0"/>
    <w:rsid w:val="006C1D8A"/>
    <w:rsid w:val="006D053C"/>
    <w:rsid w:val="006D4DB2"/>
    <w:rsid w:val="006D60B6"/>
    <w:rsid w:val="006D60C5"/>
    <w:rsid w:val="006D70CC"/>
    <w:rsid w:val="006D7783"/>
    <w:rsid w:val="006E179F"/>
    <w:rsid w:val="006E55D4"/>
    <w:rsid w:val="006F4C9C"/>
    <w:rsid w:val="00700647"/>
    <w:rsid w:val="007068FF"/>
    <w:rsid w:val="00707E80"/>
    <w:rsid w:val="00716A55"/>
    <w:rsid w:val="00720230"/>
    <w:rsid w:val="0072251A"/>
    <w:rsid w:val="00722E21"/>
    <w:rsid w:val="00740136"/>
    <w:rsid w:val="00740178"/>
    <w:rsid w:val="00744931"/>
    <w:rsid w:val="00744965"/>
    <w:rsid w:val="00744E02"/>
    <w:rsid w:val="00745170"/>
    <w:rsid w:val="00746070"/>
    <w:rsid w:val="007527BA"/>
    <w:rsid w:val="007534E0"/>
    <w:rsid w:val="007566EB"/>
    <w:rsid w:val="00756AAA"/>
    <w:rsid w:val="00763701"/>
    <w:rsid w:val="00763FBE"/>
    <w:rsid w:val="00764F70"/>
    <w:rsid w:val="00770106"/>
    <w:rsid w:val="00774D2A"/>
    <w:rsid w:val="007845DF"/>
    <w:rsid w:val="0078627C"/>
    <w:rsid w:val="007915CD"/>
    <w:rsid w:val="00793CBE"/>
    <w:rsid w:val="00794549"/>
    <w:rsid w:val="007A08F7"/>
    <w:rsid w:val="007A22EC"/>
    <w:rsid w:val="007A29A9"/>
    <w:rsid w:val="007A5E21"/>
    <w:rsid w:val="007C11E7"/>
    <w:rsid w:val="007C22BE"/>
    <w:rsid w:val="007C3EEE"/>
    <w:rsid w:val="007C5DE9"/>
    <w:rsid w:val="007C79B2"/>
    <w:rsid w:val="007C7EAB"/>
    <w:rsid w:val="007D0020"/>
    <w:rsid w:val="007D5439"/>
    <w:rsid w:val="007F0728"/>
    <w:rsid w:val="007F2736"/>
    <w:rsid w:val="007F62EE"/>
    <w:rsid w:val="007F73B7"/>
    <w:rsid w:val="00805A32"/>
    <w:rsid w:val="00806475"/>
    <w:rsid w:val="00807468"/>
    <w:rsid w:val="00811922"/>
    <w:rsid w:val="00820687"/>
    <w:rsid w:val="00823021"/>
    <w:rsid w:val="0082361A"/>
    <w:rsid w:val="00824F18"/>
    <w:rsid w:val="0082515B"/>
    <w:rsid w:val="00825BF8"/>
    <w:rsid w:val="00835F09"/>
    <w:rsid w:val="008453F3"/>
    <w:rsid w:val="00847C23"/>
    <w:rsid w:val="00850031"/>
    <w:rsid w:val="00851D1A"/>
    <w:rsid w:val="0086093E"/>
    <w:rsid w:val="00862CFC"/>
    <w:rsid w:val="00865558"/>
    <w:rsid w:val="0086564F"/>
    <w:rsid w:val="00865C4A"/>
    <w:rsid w:val="00870DD0"/>
    <w:rsid w:val="00871094"/>
    <w:rsid w:val="00871C2D"/>
    <w:rsid w:val="00872A1C"/>
    <w:rsid w:val="0087301F"/>
    <w:rsid w:val="008753A3"/>
    <w:rsid w:val="00880725"/>
    <w:rsid w:val="00881711"/>
    <w:rsid w:val="008831F2"/>
    <w:rsid w:val="0088499B"/>
    <w:rsid w:val="00886A9F"/>
    <w:rsid w:val="00887CA6"/>
    <w:rsid w:val="00896819"/>
    <w:rsid w:val="00897309"/>
    <w:rsid w:val="00897499"/>
    <w:rsid w:val="008A0958"/>
    <w:rsid w:val="008A20AE"/>
    <w:rsid w:val="008A4254"/>
    <w:rsid w:val="008A4BB5"/>
    <w:rsid w:val="008A4D13"/>
    <w:rsid w:val="008A75AE"/>
    <w:rsid w:val="008B3C6C"/>
    <w:rsid w:val="008B44EE"/>
    <w:rsid w:val="008B60BC"/>
    <w:rsid w:val="008B65B2"/>
    <w:rsid w:val="008B6DB2"/>
    <w:rsid w:val="008B794A"/>
    <w:rsid w:val="008C0BDF"/>
    <w:rsid w:val="008C2053"/>
    <w:rsid w:val="008C58EA"/>
    <w:rsid w:val="008C6096"/>
    <w:rsid w:val="008C7776"/>
    <w:rsid w:val="008C7E78"/>
    <w:rsid w:val="008E1966"/>
    <w:rsid w:val="008E1B22"/>
    <w:rsid w:val="008E3214"/>
    <w:rsid w:val="008E522E"/>
    <w:rsid w:val="008E61EC"/>
    <w:rsid w:val="008E78C5"/>
    <w:rsid w:val="008F0BCF"/>
    <w:rsid w:val="008F1785"/>
    <w:rsid w:val="008F6882"/>
    <w:rsid w:val="008F7A6E"/>
    <w:rsid w:val="009001E5"/>
    <w:rsid w:val="0090267E"/>
    <w:rsid w:val="00911224"/>
    <w:rsid w:val="0091125E"/>
    <w:rsid w:val="0091559F"/>
    <w:rsid w:val="0091584E"/>
    <w:rsid w:val="00922176"/>
    <w:rsid w:val="00922259"/>
    <w:rsid w:val="009228F5"/>
    <w:rsid w:val="00934001"/>
    <w:rsid w:val="0093623A"/>
    <w:rsid w:val="00940971"/>
    <w:rsid w:val="009473B6"/>
    <w:rsid w:val="009540F2"/>
    <w:rsid w:val="00956FAF"/>
    <w:rsid w:val="00960A98"/>
    <w:rsid w:val="00964980"/>
    <w:rsid w:val="00965085"/>
    <w:rsid w:val="00966719"/>
    <w:rsid w:val="00970FC8"/>
    <w:rsid w:val="009724D5"/>
    <w:rsid w:val="00973DC3"/>
    <w:rsid w:val="0097736B"/>
    <w:rsid w:val="0097755C"/>
    <w:rsid w:val="00983CA9"/>
    <w:rsid w:val="00983EEF"/>
    <w:rsid w:val="009842E9"/>
    <w:rsid w:val="009873B9"/>
    <w:rsid w:val="009878C2"/>
    <w:rsid w:val="00990027"/>
    <w:rsid w:val="009905D5"/>
    <w:rsid w:val="009924BE"/>
    <w:rsid w:val="00992C3B"/>
    <w:rsid w:val="00994E6F"/>
    <w:rsid w:val="00996F71"/>
    <w:rsid w:val="009971F7"/>
    <w:rsid w:val="009A160D"/>
    <w:rsid w:val="009A21E9"/>
    <w:rsid w:val="009A3131"/>
    <w:rsid w:val="009B3CEC"/>
    <w:rsid w:val="009B762A"/>
    <w:rsid w:val="009B77C5"/>
    <w:rsid w:val="009B78A8"/>
    <w:rsid w:val="009C3CB6"/>
    <w:rsid w:val="009C52B1"/>
    <w:rsid w:val="009D06F1"/>
    <w:rsid w:val="009D2BD6"/>
    <w:rsid w:val="009D41C5"/>
    <w:rsid w:val="009D6FCE"/>
    <w:rsid w:val="009D78C2"/>
    <w:rsid w:val="009E38BE"/>
    <w:rsid w:val="009E4F89"/>
    <w:rsid w:val="009F1402"/>
    <w:rsid w:val="009F15B0"/>
    <w:rsid w:val="009F1C1C"/>
    <w:rsid w:val="009F3858"/>
    <w:rsid w:val="009F7C62"/>
    <w:rsid w:val="009F7F76"/>
    <w:rsid w:val="00A00610"/>
    <w:rsid w:val="00A06997"/>
    <w:rsid w:val="00A06C4B"/>
    <w:rsid w:val="00A0716A"/>
    <w:rsid w:val="00A074E1"/>
    <w:rsid w:val="00A150B1"/>
    <w:rsid w:val="00A15FEF"/>
    <w:rsid w:val="00A1620A"/>
    <w:rsid w:val="00A179BA"/>
    <w:rsid w:val="00A20A97"/>
    <w:rsid w:val="00A26E1A"/>
    <w:rsid w:val="00A30410"/>
    <w:rsid w:val="00A37058"/>
    <w:rsid w:val="00A3752A"/>
    <w:rsid w:val="00A404ED"/>
    <w:rsid w:val="00A40FDE"/>
    <w:rsid w:val="00A41ED3"/>
    <w:rsid w:val="00A43532"/>
    <w:rsid w:val="00A46C0F"/>
    <w:rsid w:val="00A53215"/>
    <w:rsid w:val="00A534CF"/>
    <w:rsid w:val="00A53DF1"/>
    <w:rsid w:val="00A569DB"/>
    <w:rsid w:val="00A60E5A"/>
    <w:rsid w:val="00A61622"/>
    <w:rsid w:val="00A61C6B"/>
    <w:rsid w:val="00A679A8"/>
    <w:rsid w:val="00A70E71"/>
    <w:rsid w:val="00A72584"/>
    <w:rsid w:val="00A74D0B"/>
    <w:rsid w:val="00A84126"/>
    <w:rsid w:val="00A85AED"/>
    <w:rsid w:val="00A90B64"/>
    <w:rsid w:val="00A91385"/>
    <w:rsid w:val="00A96CB0"/>
    <w:rsid w:val="00AA0362"/>
    <w:rsid w:val="00AA3FFC"/>
    <w:rsid w:val="00AA4BF7"/>
    <w:rsid w:val="00AB06AF"/>
    <w:rsid w:val="00AB3A0B"/>
    <w:rsid w:val="00AB4572"/>
    <w:rsid w:val="00AB707F"/>
    <w:rsid w:val="00AC251A"/>
    <w:rsid w:val="00AD0B94"/>
    <w:rsid w:val="00AD109B"/>
    <w:rsid w:val="00AD5551"/>
    <w:rsid w:val="00AD789D"/>
    <w:rsid w:val="00AE061A"/>
    <w:rsid w:val="00AE14E7"/>
    <w:rsid w:val="00AE326C"/>
    <w:rsid w:val="00AE3A72"/>
    <w:rsid w:val="00AE6423"/>
    <w:rsid w:val="00AF1C3B"/>
    <w:rsid w:val="00AF258A"/>
    <w:rsid w:val="00AF27B8"/>
    <w:rsid w:val="00AF29AF"/>
    <w:rsid w:val="00AF37B3"/>
    <w:rsid w:val="00AF4471"/>
    <w:rsid w:val="00AF46C8"/>
    <w:rsid w:val="00B02445"/>
    <w:rsid w:val="00B05792"/>
    <w:rsid w:val="00B06538"/>
    <w:rsid w:val="00B14ECC"/>
    <w:rsid w:val="00B14FA0"/>
    <w:rsid w:val="00B1574C"/>
    <w:rsid w:val="00B16571"/>
    <w:rsid w:val="00B202F3"/>
    <w:rsid w:val="00B22C28"/>
    <w:rsid w:val="00B23CAE"/>
    <w:rsid w:val="00B25897"/>
    <w:rsid w:val="00B31A95"/>
    <w:rsid w:val="00B35D1A"/>
    <w:rsid w:val="00B36232"/>
    <w:rsid w:val="00B42FFB"/>
    <w:rsid w:val="00B45216"/>
    <w:rsid w:val="00B474D3"/>
    <w:rsid w:val="00B50415"/>
    <w:rsid w:val="00B569CE"/>
    <w:rsid w:val="00B63A90"/>
    <w:rsid w:val="00B63E46"/>
    <w:rsid w:val="00B6401E"/>
    <w:rsid w:val="00B6794A"/>
    <w:rsid w:val="00B67CDD"/>
    <w:rsid w:val="00B71168"/>
    <w:rsid w:val="00B71614"/>
    <w:rsid w:val="00B71D27"/>
    <w:rsid w:val="00B74B6C"/>
    <w:rsid w:val="00B74DF4"/>
    <w:rsid w:val="00B81E3C"/>
    <w:rsid w:val="00B8636C"/>
    <w:rsid w:val="00B8715E"/>
    <w:rsid w:val="00B9049B"/>
    <w:rsid w:val="00B9168E"/>
    <w:rsid w:val="00B93890"/>
    <w:rsid w:val="00B95BC2"/>
    <w:rsid w:val="00B969C6"/>
    <w:rsid w:val="00BA38B5"/>
    <w:rsid w:val="00BA4344"/>
    <w:rsid w:val="00BA4B9D"/>
    <w:rsid w:val="00BA5082"/>
    <w:rsid w:val="00BA5F2D"/>
    <w:rsid w:val="00BB44AF"/>
    <w:rsid w:val="00BB4B7F"/>
    <w:rsid w:val="00BB6798"/>
    <w:rsid w:val="00BB6A5B"/>
    <w:rsid w:val="00BC3354"/>
    <w:rsid w:val="00BC3557"/>
    <w:rsid w:val="00BC3E21"/>
    <w:rsid w:val="00BD1CC2"/>
    <w:rsid w:val="00BD687B"/>
    <w:rsid w:val="00BD6C9B"/>
    <w:rsid w:val="00BE618F"/>
    <w:rsid w:val="00BE7924"/>
    <w:rsid w:val="00BF3079"/>
    <w:rsid w:val="00BF32CE"/>
    <w:rsid w:val="00BF36D1"/>
    <w:rsid w:val="00C00337"/>
    <w:rsid w:val="00C02E20"/>
    <w:rsid w:val="00C127DC"/>
    <w:rsid w:val="00C16AA9"/>
    <w:rsid w:val="00C2069A"/>
    <w:rsid w:val="00C21974"/>
    <w:rsid w:val="00C21C95"/>
    <w:rsid w:val="00C230E9"/>
    <w:rsid w:val="00C234BE"/>
    <w:rsid w:val="00C23E6F"/>
    <w:rsid w:val="00C2479C"/>
    <w:rsid w:val="00C26289"/>
    <w:rsid w:val="00C2632E"/>
    <w:rsid w:val="00C26811"/>
    <w:rsid w:val="00C27EF3"/>
    <w:rsid w:val="00C3372A"/>
    <w:rsid w:val="00C33995"/>
    <w:rsid w:val="00C37EA8"/>
    <w:rsid w:val="00C40823"/>
    <w:rsid w:val="00C41D27"/>
    <w:rsid w:val="00C46005"/>
    <w:rsid w:val="00C5156E"/>
    <w:rsid w:val="00C5593E"/>
    <w:rsid w:val="00C62A71"/>
    <w:rsid w:val="00C704BF"/>
    <w:rsid w:val="00C77904"/>
    <w:rsid w:val="00C82FB6"/>
    <w:rsid w:val="00C8327A"/>
    <w:rsid w:val="00C83607"/>
    <w:rsid w:val="00C8659C"/>
    <w:rsid w:val="00C87192"/>
    <w:rsid w:val="00C9335C"/>
    <w:rsid w:val="00CA1970"/>
    <w:rsid w:val="00CB15AB"/>
    <w:rsid w:val="00CB1F04"/>
    <w:rsid w:val="00CB4673"/>
    <w:rsid w:val="00CB6314"/>
    <w:rsid w:val="00CB68C4"/>
    <w:rsid w:val="00CC04CB"/>
    <w:rsid w:val="00CC2951"/>
    <w:rsid w:val="00CC3D2B"/>
    <w:rsid w:val="00CC44CA"/>
    <w:rsid w:val="00CD0690"/>
    <w:rsid w:val="00CD4D3C"/>
    <w:rsid w:val="00CE1338"/>
    <w:rsid w:val="00CE4FE6"/>
    <w:rsid w:val="00CE67CE"/>
    <w:rsid w:val="00CF08EA"/>
    <w:rsid w:val="00CF08EB"/>
    <w:rsid w:val="00CF33FA"/>
    <w:rsid w:val="00CF3FAB"/>
    <w:rsid w:val="00CF5A07"/>
    <w:rsid w:val="00CF5A7E"/>
    <w:rsid w:val="00CF6DB7"/>
    <w:rsid w:val="00D10761"/>
    <w:rsid w:val="00D12387"/>
    <w:rsid w:val="00D131FB"/>
    <w:rsid w:val="00D1386D"/>
    <w:rsid w:val="00D141ED"/>
    <w:rsid w:val="00D15D9C"/>
    <w:rsid w:val="00D16E39"/>
    <w:rsid w:val="00D176F3"/>
    <w:rsid w:val="00D17925"/>
    <w:rsid w:val="00D20127"/>
    <w:rsid w:val="00D22B92"/>
    <w:rsid w:val="00D23210"/>
    <w:rsid w:val="00D42476"/>
    <w:rsid w:val="00D56195"/>
    <w:rsid w:val="00D566A8"/>
    <w:rsid w:val="00D56B90"/>
    <w:rsid w:val="00D57027"/>
    <w:rsid w:val="00D570A3"/>
    <w:rsid w:val="00D63099"/>
    <w:rsid w:val="00D65C50"/>
    <w:rsid w:val="00D73128"/>
    <w:rsid w:val="00D74F63"/>
    <w:rsid w:val="00D81486"/>
    <w:rsid w:val="00D842C4"/>
    <w:rsid w:val="00D87998"/>
    <w:rsid w:val="00D914AC"/>
    <w:rsid w:val="00D91A5E"/>
    <w:rsid w:val="00D91D61"/>
    <w:rsid w:val="00D96150"/>
    <w:rsid w:val="00D96178"/>
    <w:rsid w:val="00D97030"/>
    <w:rsid w:val="00DA1A08"/>
    <w:rsid w:val="00DB09CE"/>
    <w:rsid w:val="00DB27B8"/>
    <w:rsid w:val="00DB410D"/>
    <w:rsid w:val="00DB6355"/>
    <w:rsid w:val="00DC0B05"/>
    <w:rsid w:val="00DC2130"/>
    <w:rsid w:val="00DC46A5"/>
    <w:rsid w:val="00DC5E17"/>
    <w:rsid w:val="00DC67D6"/>
    <w:rsid w:val="00DC7391"/>
    <w:rsid w:val="00DD0DFA"/>
    <w:rsid w:val="00DD0E6A"/>
    <w:rsid w:val="00DD11C0"/>
    <w:rsid w:val="00DD15D3"/>
    <w:rsid w:val="00DD4826"/>
    <w:rsid w:val="00DD4F84"/>
    <w:rsid w:val="00DD7D08"/>
    <w:rsid w:val="00DE04BB"/>
    <w:rsid w:val="00DE0BF8"/>
    <w:rsid w:val="00DE1959"/>
    <w:rsid w:val="00DE2295"/>
    <w:rsid w:val="00DE26A7"/>
    <w:rsid w:val="00DE3A4F"/>
    <w:rsid w:val="00DE43AD"/>
    <w:rsid w:val="00DF0E95"/>
    <w:rsid w:val="00DF5F5D"/>
    <w:rsid w:val="00E0264D"/>
    <w:rsid w:val="00E04196"/>
    <w:rsid w:val="00E07B5B"/>
    <w:rsid w:val="00E134ED"/>
    <w:rsid w:val="00E20A04"/>
    <w:rsid w:val="00E2253F"/>
    <w:rsid w:val="00E22995"/>
    <w:rsid w:val="00E24F76"/>
    <w:rsid w:val="00E25084"/>
    <w:rsid w:val="00E25D82"/>
    <w:rsid w:val="00E271B2"/>
    <w:rsid w:val="00E27AE4"/>
    <w:rsid w:val="00E312D6"/>
    <w:rsid w:val="00E32B91"/>
    <w:rsid w:val="00E4280B"/>
    <w:rsid w:val="00E459AB"/>
    <w:rsid w:val="00E51680"/>
    <w:rsid w:val="00E5183A"/>
    <w:rsid w:val="00E5288F"/>
    <w:rsid w:val="00E53B8E"/>
    <w:rsid w:val="00E551AF"/>
    <w:rsid w:val="00E566D3"/>
    <w:rsid w:val="00E5773A"/>
    <w:rsid w:val="00E60B28"/>
    <w:rsid w:val="00E6547E"/>
    <w:rsid w:val="00E6615C"/>
    <w:rsid w:val="00E702D2"/>
    <w:rsid w:val="00E7237E"/>
    <w:rsid w:val="00E73D53"/>
    <w:rsid w:val="00E74BA4"/>
    <w:rsid w:val="00E84252"/>
    <w:rsid w:val="00E85B74"/>
    <w:rsid w:val="00E8607A"/>
    <w:rsid w:val="00E8623A"/>
    <w:rsid w:val="00E91919"/>
    <w:rsid w:val="00E952DB"/>
    <w:rsid w:val="00EA14DA"/>
    <w:rsid w:val="00EA70B9"/>
    <w:rsid w:val="00EB09AF"/>
    <w:rsid w:val="00EB6822"/>
    <w:rsid w:val="00ED2064"/>
    <w:rsid w:val="00ED2CEB"/>
    <w:rsid w:val="00ED5F5D"/>
    <w:rsid w:val="00EE1B1C"/>
    <w:rsid w:val="00EE5190"/>
    <w:rsid w:val="00EE7D02"/>
    <w:rsid w:val="00EF0FDF"/>
    <w:rsid w:val="00EF2C95"/>
    <w:rsid w:val="00EF411D"/>
    <w:rsid w:val="00EF4991"/>
    <w:rsid w:val="00EF4A6D"/>
    <w:rsid w:val="00EF6600"/>
    <w:rsid w:val="00F03354"/>
    <w:rsid w:val="00F03BD4"/>
    <w:rsid w:val="00F0480A"/>
    <w:rsid w:val="00F0537E"/>
    <w:rsid w:val="00F06458"/>
    <w:rsid w:val="00F06D02"/>
    <w:rsid w:val="00F07DB1"/>
    <w:rsid w:val="00F07F39"/>
    <w:rsid w:val="00F13987"/>
    <w:rsid w:val="00F200E9"/>
    <w:rsid w:val="00F209E4"/>
    <w:rsid w:val="00F231CE"/>
    <w:rsid w:val="00F23D3E"/>
    <w:rsid w:val="00F26DE8"/>
    <w:rsid w:val="00F27551"/>
    <w:rsid w:val="00F329F0"/>
    <w:rsid w:val="00F429A1"/>
    <w:rsid w:val="00F42BEC"/>
    <w:rsid w:val="00F4320A"/>
    <w:rsid w:val="00F434DE"/>
    <w:rsid w:val="00F43F85"/>
    <w:rsid w:val="00F44771"/>
    <w:rsid w:val="00F44BDE"/>
    <w:rsid w:val="00F50769"/>
    <w:rsid w:val="00F51E26"/>
    <w:rsid w:val="00F54076"/>
    <w:rsid w:val="00F56272"/>
    <w:rsid w:val="00F61A2A"/>
    <w:rsid w:val="00F61AD2"/>
    <w:rsid w:val="00F61C17"/>
    <w:rsid w:val="00F6335D"/>
    <w:rsid w:val="00F647C1"/>
    <w:rsid w:val="00F75A88"/>
    <w:rsid w:val="00F76998"/>
    <w:rsid w:val="00F81C76"/>
    <w:rsid w:val="00F83117"/>
    <w:rsid w:val="00F84233"/>
    <w:rsid w:val="00F932B8"/>
    <w:rsid w:val="00F950A8"/>
    <w:rsid w:val="00F97F7E"/>
    <w:rsid w:val="00FA053D"/>
    <w:rsid w:val="00FA1CDE"/>
    <w:rsid w:val="00FA2580"/>
    <w:rsid w:val="00FA3277"/>
    <w:rsid w:val="00FA3345"/>
    <w:rsid w:val="00FB02CA"/>
    <w:rsid w:val="00FB3F60"/>
    <w:rsid w:val="00FB4D4B"/>
    <w:rsid w:val="00FB50E5"/>
    <w:rsid w:val="00FB689C"/>
    <w:rsid w:val="00FD1FC4"/>
    <w:rsid w:val="00FD393F"/>
    <w:rsid w:val="00FD496F"/>
    <w:rsid w:val="00FD504A"/>
    <w:rsid w:val="00FD71B6"/>
    <w:rsid w:val="00FD731E"/>
    <w:rsid w:val="00FE3E28"/>
    <w:rsid w:val="00FE4074"/>
    <w:rsid w:val="00FE5B3B"/>
    <w:rsid w:val="00FE6C11"/>
    <w:rsid w:val="00FE7661"/>
    <w:rsid w:val="00FF501A"/>
    <w:rsid w:val="00FF507E"/>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6B16"/>
  <w15:docId w15:val="{BF020032-8DC1-44A6-81AE-5ADED45D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292DBE"/>
    <w:rPr>
      <w:color w:val="0000FF"/>
      <w:u w:val="single"/>
    </w:rPr>
  </w:style>
  <w:style w:type="paragraph" w:styleId="Prrafodelista">
    <w:name w:val="List Paragraph"/>
    <w:basedOn w:val="Normal"/>
    <w:uiPriority w:val="34"/>
    <w:qFormat/>
    <w:rsid w:val="0086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30447914">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ideshar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24</Pages>
  <Words>8204</Words>
  <Characters>45124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Ing. Cosme</cp:lastModifiedBy>
  <cp:revision>161</cp:revision>
  <cp:lastPrinted>2019-02-21T01:46:00Z</cp:lastPrinted>
  <dcterms:created xsi:type="dcterms:W3CDTF">2025-02-03T20:43:00Z</dcterms:created>
  <dcterms:modified xsi:type="dcterms:W3CDTF">2025-02-07T01:29:00Z</dcterms:modified>
</cp:coreProperties>
</file>