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5F1D19" w14:paraId="1C5FBC75" w14:textId="77777777" w:rsidTr="00C6087C">
        <w:trPr>
          <w:jc w:val="center"/>
        </w:trPr>
        <w:tc>
          <w:tcPr>
            <w:tcW w:w="1024" w:type="dxa"/>
            <w:hideMark/>
          </w:tcPr>
          <w:p w14:paraId="5B6582B5" w14:textId="77777777" w:rsidR="00480E8F" w:rsidRPr="005F1D19" w:rsidRDefault="00480E8F" w:rsidP="00480E8F">
            <w:pPr>
              <w:pStyle w:val="Sinespaciado"/>
              <w:jc w:val="right"/>
              <w:rPr>
                <w:rFonts w:ascii="Arial" w:hAnsi="Arial" w:cs="Arial"/>
                <w:b/>
                <w:bCs/>
                <w:sz w:val="16"/>
                <w:szCs w:val="16"/>
              </w:rPr>
            </w:pPr>
            <w:r w:rsidRPr="005F1D19">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F31CFFE" w:rsidR="00480E8F" w:rsidRPr="005F1D19" w:rsidRDefault="00B264F4" w:rsidP="00480E8F">
            <w:pPr>
              <w:pStyle w:val="Sinespaciado"/>
              <w:rPr>
                <w:rFonts w:ascii="Arial" w:hAnsi="Arial" w:cs="Arial"/>
                <w:sz w:val="16"/>
                <w:szCs w:val="16"/>
              </w:rPr>
            </w:pPr>
            <w:r w:rsidRPr="005F1D19">
              <w:rPr>
                <w:rFonts w:ascii="Arial" w:hAnsi="Arial" w:cs="Arial"/>
                <w:sz w:val="16"/>
                <w:szCs w:val="16"/>
              </w:rPr>
              <w:t>Agosto – Diciembre 2025</w:t>
            </w:r>
          </w:p>
        </w:tc>
      </w:tr>
    </w:tbl>
    <w:p w14:paraId="1FCD9D43" w14:textId="77777777" w:rsidR="00480E8F" w:rsidRPr="005F1D19"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5F1D19" w14:paraId="07F6F518" w14:textId="77777777" w:rsidTr="00DB4431">
        <w:tc>
          <w:tcPr>
            <w:tcW w:w="1218" w:type="pct"/>
            <w:hideMark/>
          </w:tcPr>
          <w:p w14:paraId="2E16D521"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6B52982" w:rsidR="00480E8F" w:rsidRPr="005F1D19" w:rsidRDefault="009C1F96" w:rsidP="00480E8F">
            <w:pPr>
              <w:pStyle w:val="Sinespaciado"/>
              <w:rPr>
                <w:rFonts w:ascii="Arial" w:hAnsi="Arial" w:cs="Arial"/>
                <w:sz w:val="16"/>
                <w:szCs w:val="16"/>
              </w:rPr>
            </w:pPr>
            <w:r w:rsidRPr="005F1D19">
              <w:rPr>
                <w:rFonts w:ascii="Arial" w:hAnsi="Arial" w:cs="Arial"/>
                <w:sz w:val="16"/>
                <w:szCs w:val="16"/>
              </w:rPr>
              <w:t>Fundamentos de Bases</w:t>
            </w:r>
            <w:r w:rsidR="00B51A13" w:rsidRPr="005F1D19">
              <w:rPr>
                <w:rFonts w:ascii="Arial" w:hAnsi="Arial" w:cs="Arial"/>
                <w:sz w:val="16"/>
                <w:szCs w:val="16"/>
              </w:rPr>
              <w:t xml:space="preserve"> de Datos</w:t>
            </w:r>
          </w:p>
        </w:tc>
      </w:tr>
      <w:tr w:rsidR="00480E8F" w:rsidRPr="005F1D19" w14:paraId="79CD6B9F" w14:textId="77777777" w:rsidTr="00DB4431">
        <w:tc>
          <w:tcPr>
            <w:tcW w:w="1218" w:type="pct"/>
            <w:hideMark/>
          </w:tcPr>
          <w:p w14:paraId="28253C6A"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8178672" w:rsidR="00480E8F" w:rsidRPr="005F1D19" w:rsidRDefault="00B51A13" w:rsidP="00480E8F">
            <w:pPr>
              <w:pStyle w:val="Sinespaciado"/>
              <w:rPr>
                <w:rFonts w:ascii="Arial" w:hAnsi="Arial" w:cs="Arial"/>
                <w:sz w:val="16"/>
                <w:szCs w:val="16"/>
              </w:rPr>
            </w:pPr>
            <w:r w:rsidRPr="005F1D19">
              <w:rPr>
                <w:rFonts w:ascii="Arial" w:hAnsi="Arial" w:cs="Arial"/>
                <w:sz w:val="16"/>
                <w:szCs w:val="16"/>
              </w:rPr>
              <w:t>IINF-2010-220</w:t>
            </w:r>
          </w:p>
        </w:tc>
      </w:tr>
      <w:tr w:rsidR="00480E8F" w:rsidRPr="005F1D19" w14:paraId="3D169940" w14:textId="77777777" w:rsidTr="00DB4431">
        <w:tc>
          <w:tcPr>
            <w:tcW w:w="1218" w:type="pct"/>
            <w:hideMark/>
          </w:tcPr>
          <w:p w14:paraId="58A6A028"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EC5A37D" w:rsidR="00480E8F" w:rsidRPr="005F1D19" w:rsidRDefault="009C1F96" w:rsidP="00480E8F">
            <w:pPr>
              <w:pStyle w:val="Sinespaciado"/>
              <w:rPr>
                <w:rFonts w:ascii="Arial" w:hAnsi="Arial" w:cs="Arial"/>
                <w:sz w:val="16"/>
                <w:szCs w:val="16"/>
              </w:rPr>
            </w:pPr>
            <w:r w:rsidRPr="005F1D19">
              <w:rPr>
                <w:rFonts w:ascii="Arial" w:hAnsi="Arial" w:cs="Arial"/>
                <w:color w:val="000000" w:themeColor="text1"/>
                <w:sz w:val="16"/>
                <w:szCs w:val="16"/>
              </w:rPr>
              <w:t>AEF-1031</w:t>
            </w:r>
          </w:p>
        </w:tc>
      </w:tr>
      <w:tr w:rsidR="00480E8F" w:rsidRPr="005F1D19" w14:paraId="39BB6E28" w14:textId="77777777" w:rsidTr="00DB4431">
        <w:tc>
          <w:tcPr>
            <w:tcW w:w="1218" w:type="pct"/>
            <w:hideMark/>
          </w:tcPr>
          <w:p w14:paraId="27020F88"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8FBD719" w:rsidR="00480E8F" w:rsidRPr="005F1D19" w:rsidRDefault="00B51A13" w:rsidP="00480E8F">
            <w:pPr>
              <w:pStyle w:val="Sinespaciado"/>
              <w:rPr>
                <w:rFonts w:ascii="Arial" w:hAnsi="Arial" w:cs="Arial"/>
                <w:sz w:val="16"/>
                <w:szCs w:val="16"/>
              </w:rPr>
            </w:pPr>
            <w:r w:rsidRPr="005F1D19">
              <w:rPr>
                <w:rFonts w:ascii="Arial" w:hAnsi="Arial" w:cs="Arial"/>
                <w:sz w:val="16"/>
                <w:szCs w:val="16"/>
              </w:rPr>
              <w:t>3</w:t>
            </w:r>
            <w:r w:rsidR="009C1F96" w:rsidRPr="005F1D19">
              <w:rPr>
                <w:rFonts w:ascii="Arial" w:hAnsi="Arial" w:cs="Arial"/>
                <w:sz w:val="16"/>
                <w:szCs w:val="16"/>
              </w:rPr>
              <w:t xml:space="preserve"> – 2 -.</w:t>
            </w:r>
            <w:r w:rsidRPr="005F1D19">
              <w:rPr>
                <w:rFonts w:ascii="Arial" w:hAnsi="Arial" w:cs="Arial"/>
                <w:sz w:val="16"/>
                <w:szCs w:val="16"/>
              </w:rPr>
              <w:t>5</w:t>
            </w:r>
          </w:p>
        </w:tc>
      </w:tr>
    </w:tbl>
    <w:p w14:paraId="667DCB99" w14:textId="77777777" w:rsidR="00480E8F" w:rsidRPr="005F1D19" w:rsidRDefault="00480E8F" w:rsidP="00480E8F">
      <w:pPr>
        <w:spacing w:after="0"/>
      </w:pPr>
    </w:p>
    <w:p w14:paraId="02F888F9" w14:textId="77777777" w:rsidR="00480E8F" w:rsidRPr="005F1D19" w:rsidRDefault="00480E8F" w:rsidP="00480E8F">
      <w:pPr>
        <w:pStyle w:val="Sinespaciado"/>
        <w:rPr>
          <w:rFonts w:ascii="Arial" w:hAnsi="Arial" w:cs="Arial"/>
          <w:sz w:val="16"/>
          <w:szCs w:val="16"/>
        </w:rPr>
      </w:pPr>
    </w:p>
    <w:p w14:paraId="13AB6A83" w14:textId="77777777" w:rsidR="00480E8F" w:rsidRPr="005F1D19" w:rsidRDefault="00480E8F" w:rsidP="00480E8F">
      <w:pPr>
        <w:pStyle w:val="Sinespaciado"/>
        <w:numPr>
          <w:ilvl w:val="0"/>
          <w:numId w:val="2"/>
        </w:numPr>
        <w:rPr>
          <w:rFonts w:ascii="Arial" w:hAnsi="Arial" w:cs="Arial"/>
          <w:b/>
          <w:sz w:val="16"/>
          <w:szCs w:val="16"/>
        </w:rPr>
      </w:pPr>
      <w:r w:rsidRPr="005F1D19">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B1FDF" w:rsidRPr="005F1D19" w14:paraId="5932F99B" w14:textId="77777777" w:rsidTr="00CB1FDF">
        <w:tc>
          <w:tcPr>
            <w:tcW w:w="14454" w:type="dxa"/>
            <w:tcBorders>
              <w:top w:val="single" w:sz="4" w:space="0" w:color="auto"/>
              <w:left w:val="single" w:sz="4" w:space="0" w:color="auto"/>
              <w:bottom w:val="single" w:sz="4" w:space="0" w:color="auto"/>
              <w:right w:val="single" w:sz="4" w:space="0" w:color="auto"/>
            </w:tcBorders>
          </w:tcPr>
          <w:p w14:paraId="172F110D" w14:textId="6ABF405C"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Esta asignatura aporta al perfil del egresado la capacidad para analizar, diseñar y gestionar sistemas de bases de datos conforme a los requerimientos del entorno para garantizar la integridad, disponibilidad y confidencialidad de la información, así como para desarrollar e implementar sistemas de información para la gestión de procesos y apoyo en la toma de decisiones, utilizando metodologías basadas en estándares internacionales.</w:t>
            </w:r>
          </w:p>
          <w:p w14:paraId="2B2889F6" w14:textId="77777777" w:rsidR="00CB1FDF" w:rsidRPr="005F1D19" w:rsidRDefault="00CB1FDF" w:rsidP="00CB1FDF">
            <w:pPr>
              <w:autoSpaceDE w:val="0"/>
              <w:autoSpaceDN w:val="0"/>
              <w:adjustRightInd w:val="0"/>
              <w:ind w:left="174"/>
              <w:jc w:val="both"/>
              <w:rPr>
                <w:rFonts w:ascii="Arial" w:hAnsi="Arial" w:cs="Arial"/>
                <w:sz w:val="16"/>
                <w:szCs w:val="16"/>
              </w:rPr>
            </w:pPr>
          </w:p>
          <w:p w14:paraId="3F01F7E6" w14:textId="6138F21A"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 importante porque el estudiante adquiere las competencias en el análisis y el diseño de base de datos, que le permitirán desarrollar aplicaciones para sistemas de información robustos que ofrezcan</w:t>
            </w:r>
          </w:p>
          <w:p w14:paraId="68D9BE76" w14:textId="6E91C784"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garantía en el manejo de la información. Es conveniente mencionar que hoy en día la información forma parte del capital intangible de las organizaciones y cada vez se demandan sistemas de información que garanticen la integridad y seguridad de la misma.</w:t>
            </w:r>
          </w:p>
          <w:p w14:paraId="3C7BFDBF" w14:textId="77777777" w:rsidR="00CB1FDF" w:rsidRPr="005F1D19" w:rsidRDefault="00CB1FDF" w:rsidP="00CB1FDF">
            <w:pPr>
              <w:autoSpaceDE w:val="0"/>
              <w:autoSpaceDN w:val="0"/>
              <w:adjustRightInd w:val="0"/>
              <w:ind w:left="174"/>
              <w:jc w:val="both"/>
              <w:rPr>
                <w:rFonts w:ascii="Arial" w:hAnsi="Arial" w:cs="Arial"/>
                <w:sz w:val="16"/>
                <w:szCs w:val="16"/>
              </w:rPr>
            </w:pPr>
          </w:p>
          <w:p w14:paraId="5737DE8F" w14:textId="689B9B22"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La asignatura propicia el dominio de modelos de diseño de base de datos basados en reglas de normalización, de integridad y de seguridad.</w:t>
            </w:r>
          </w:p>
          <w:p w14:paraId="4479B6F4" w14:textId="77777777" w:rsidR="00CB1FDF" w:rsidRPr="005F1D19" w:rsidRDefault="00CB1FDF" w:rsidP="00CB1FDF">
            <w:pPr>
              <w:autoSpaceDE w:val="0"/>
              <w:autoSpaceDN w:val="0"/>
              <w:adjustRightInd w:val="0"/>
              <w:ind w:left="174"/>
              <w:jc w:val="both"/>
              <w:rPr>
                <w:rFonts w:ascii="Arial" w:hAnsi="Arial" w:cs="Arial"/>
                <w:sz w:val="16"/>
                <w:szCs w:val="16"/>
              </w:rPr>
            </w:pPr>
          </w:p>
          <w:p w14:paraId="3CDC1208" w14:textId="34A973F1"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Esta asignatura requiere como competencia previa que el estudiante comprenda y aplique los conceptos y propiedades de álgebra de conjuntos, relaciones y álgebra booleana adquiridas en matemáticas discretas. Se relaciona con asignaturas posteriores donde se apliquen bases de datos y desarrollen aplicaciones para el tratamiento de información.</w:t>
            </w:r>
          </w:p>
        </w:tc>
      </w:tr>
    </w:tbl>
    <w:p w14:paraId="139E93B7" w14:textId="77777777" w:rsidR="00480E8F" w:rsidRPr="005F1D19" w:rsidRDefault="00480E8F" w:rsidP="00480E8F">
      <w:pPr>
        <w:pStyle w:val="Sinespaciado"/>
        <w:rPr>
          <w:rFonts w:ascii="Arial" w:hAnsi="Arial" w:cs="Arial"/>
          <w:sz w:val="16"/>
          <w:szCs w:val="16"/>
        </w:rPr>
      </w:pPr>
    </w:p>
    <w:p w14:paraId="4595963E" w14:textId="77777777" w:rsidR="00480E8F" w:rsidRPr="005F1D19" w:rsidRDefault="00480E8F" w:rsidP="00480E8F">
      <w:pPr>
        <w:pStyle w:val="Sinespaciado"/>
        <w:numPr>
          <w:ilvl w:val="0"/>
          <w:numId w:val="2"/>
        </w:numPr>
        <w:rPr>
          <w:rFonts w:ascii="Arial" w:hAnsi="Arial" w:cs="Arial"/>
          <w:b/>
          <w:sz w:val="16"/>
          <w:szCs w:val="16"/>
        </w:rPr>
      </w:pPr>
      <w:r w:rsidRPr="005F1D19">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B1FDF" w:rsidRPr="005F1D19" w14:paraId="36C5C5EF" w14:textId="77777777" w:rsidTr="00EA40E2">
        <w:tc>
          <w:tcPr>
            <w:tcW w:w="14454" w:type="dxa"/>
            <w:tcBorders>
              <w:top w:val="single" w:sz="4" w:space="0" w:color="auto"/>
              <w:left w:val="single" w:sz="4" w:space="0" w:color="auto"/>
              <w:bottom w:val="single" w:sz="4" w:space="0" w:color="auto"/>
              <w:right w:val="single" w:sz="4" w:space="0" w:color="auto"/>
            </w:tcBorders>
          </w:tcPr>
          <w:p w14:paraId="1FC8A273" w14:textId="1E77EC28"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El programa de la asignatura se organiza en seis temas, en los cuales se incluyen aspectos teóricos y de aplicación relacionados con modelado lógico de base de datos y lenguajes de acceso a base de datos.</w:t>
            </w:r>
          </w:p>
          <w:p w14:paraId="2B1C7C37" w14:textId="77777777" w:rsidR="00A1626C" w:rsidRPr="005F1D19" w:rsidRDefault="00A1626C" w:rsidP="00EA40E2">
            <w:pPr>
              <w:autoSpaceDE w:val="0"/>
              <w:autoSpaceDN w:val="0"/>
              <w:adjustRightInd w:val="0"/>
              <w:ind w:left="175"/>
              <w:jc w:val="both"/>
              <w:rPr>
                <w:rFonts w:ascii="Arial" w:hAnsi="Arial" w:cs="Arial"/>
                <w:sz w:val="16"/>
                <w:szCs w:val="16"/>
              </w:rPr>
            </w:pPr>
          </w:p>
          <w:p w14:paraId="5D3A7E9D" w14:textId="730A3BEE"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El tema uno proporciona al estudiante el sustento teórico de las bases de datos, como son los objetivos,</w:t>
            </w:r>
            <w:r w:rsidR="00A1626C" w:rsidRPr="005F1D19">
              <w:rPr>
                <w:rFonts w:ascii="Arial" w:hAnsi="Arial" w:cs="Arial"/>
                <w:sz w:val="16"/>
                <w:szCs w:val="16"/>
              </w:rPr>
              <w:t xml:space="preserve"> </w:t>
            </w:r>
            <w:r w:rsidRPr="005F1D19">
              <w:rPr>
                <w:rFonts w:ascii="Arial" w:hAnsi="Arial" w:cs="Arial"/>
                <w:sz w:val="16"/>
                <w:szCs w:val="16"/>
              </w:rPr>
              <w:t>los diferentes modelos, la clasificación, las áreas de aplicación y arquitecturas que sirven de</w:t>
            </w:r>
          </w:p>
          <w:p w14:paraId="43F3D5E3" w14:textId="1A84E20F"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fundamento para que el estudiante incursione en el área de conocimiento de base de datos. Se</w:t>
            </w:r>
            <w:r w:rsidR="00A1626C" w:rsidRPr="005F1D19">
              <w:rPr>
                <w:rFonts w:ascii="Arial" w:hAnsi="Arial" w:cs="Arial"/>
                <w:sz w:val="16"/>
                <w:szCs w:val="16"/>
              </w:rPr>
              <w:t xml:space="preserve"> </w:t>
            </w:r>
            <w:r w:rsidRPr="005F1D19">
              <w:rPr>
                <w:rFonts w:ascii="Arial" w:hAnsi="Arial" w:cs="Arial"/>
                <w:sz w:val="16"/>
                <w:szCs w:val="16"/>
              </w:rPr>
              <w:t>recomienda que, en el tema de Arquitectura de la base de datos, se aborden los temas de niveles de</w:t>
            </w:r>
          </w:p>
          <w:p w14:paraId="7C614FC9" w14:textId="77777777"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abstracción, tipos de usuarios y tipos de lenguajes.</w:t>
            </w:r>
          </w:p>
          <w:p w14:paraId="355D3361" w14:textId="77777777" w:rsidR="00A1626C" w:rsidRPr="005F1D19" w:rsidRDefault="00A1626C" w:rsidP="00EA40E2">
            <w:pPr>
              <w:autoSpaceDE w:val="0"/>
              <w:autoSpaceDN w:val="0"/>
              <w:adjustRightInd w:val="0"/>
              <w:ind w:left="175"/>
              <w:jc w:val="both"/>
              <w:rPr>
                <w:rFonts w:ascii="Arial" w:hAnsi="Arial" w:cs="Arial"/>
                <w:sz w:val="16"/>
                <w:szCs w:val="16"/>
              </w:rPr>
            </w:pPr>
          </w:p>
          <w:p w14:paraId="15960B68" w14:textId="2074B3A2"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dos se estudia el proceso de diseño conceptual de las bases de datos aplicando el modelo</w:t>
            </w:r>
            <w:r w:rsidR="00A1626C" w:rsidRPr="005F1D19">
              <w:rPr>
                <w:rFonts w:ascii="Arial" w:hAnsi="Arial" w:cs="Arial"/>
                <w:sz w:val="16"/>
                <w:szCs w:val="16"/>
              </w:rPr>
              <w:t xml:space="preserve"> </w:t>
            </w:r>
            <w:r w:rsidRPr="005F1D19">
              <w:rPr>
                <w:rFonts w:ascii="Arial" w:hAnsi="Arial" w:cs="Arial"/>
                <w:sz w:val="16"/>
                <w:szCs w:val="16"/>
              </w:rPr>
              <w:t>Entidad – Relación (E-R), como una herramienta para modelar los esquemas en una forma consistente y estandarizada. El docente debe promover que el estudiante elija problemas reales y efectúe un análisis</w:t>
            </w:r>
            <w:r w:rsidR="00A1626C" w:rsidRPr="005F1D19">
              <w:rPr>
                <w:rFonts w:ascii="Arial" w:hAnsi="Arial" w:cs="Arial"/>
                <w:sz w:val="16"/>
                <w:szCs w:val="16"/>
              </w:rPr>
              <w:t xml:space="preserve"> </w:t>
            </w:r>
            <w:r w:rsidRPr="005F1D19">
              <w:rPr>
                <w:rFonts w:ascii="Arial" w:hAnsi="Arial" w:cs="Arial"/>
                <w:sz w:val="16"/>
                <w:szCs w:val="16"/>
              </w:rPr>
              <w:t>de las reglas de negocio antes de elaborar los diagramas E-R.</w:t>
            </w:r>
          </w:p>
          <w:p w14:paraId="0D8A3EE8" w14:textId="77777777" w:rsidR="00361534" w:rsidRPr="005F1D19" w:rsidRDefault="00361534" w:rsidP="00EA40E2">
            <w:pPr>
              <w:autoSpaceDE w:val="0"/>
              <w:autoSpaceDN w:val="0"/>
              <w:adjustRightInd w:val="0"/>
              <w:ind w:left="175"/>
              <w:jc w:val="both"/>
              <w:rPr>
                <w:rFonts w:ascii="Arial" w:hAnsi="Arial" w:cs="Arial"/>
                <w:sz w:val="16"/>
                <w:szCs w:val="16"/>
              </w:rPr>
            </w:pPr>
          </w:p>
          <w:p w14:paraId="600635B8" w14:textId="4EB2370E"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La mayoría de los sistemas gestores de bases de datos (SGBD) están basados en el modelo relacional,</w:t>
            </w:r>
            <w:r w:rsidR="00361534" w:rsidRPr="005F1D19">
              <w:rPr>
                <w:rFonts w:ascii="Arial" w:hAnsi="Arial" w:cs="Arial"/>
                <w:sz w:val="16"/>
                <w:szCs w:val="16"/>
              </w:rPr>
              <w:t xml:space="preserve"> </w:t>
            </w:r>
            <w:r w:rsidRPr="005F1D19">
              <w:rPr>
                <w:rFonts w:ascii="Arial" w:hAnsi="Arial" w:cs="Arial"/>
                <w:sz w:val="16"/>
                <w:szCs w:val="16"/>
              </w:rPr>
              <w:t>por lo que en el tema tres, se aborda este modelo, en el que se conoce y comprende su estructura,</w:t>
            </w:r>
            <w:r w:rsidR="00361534" w:rsidRPr="005F1D19">
              <w:rPr>
                <w:rFonts w:ascii="Arial" w:hAnsi="Arial" w:cs="Arial"/>
                <w:sz w:val="16"/>
                <w:szCs w:val="16"/>
              </w:rPr>
              <w:t xml:space="preserve"> </w:t>
            </w:r>
            <w:r w:rsidRPr="005F1D19">
              <w:rPr>
                <w:rFonts w:ascii="Arial" w:hAnsi="Arial" w:cs="Arial"/>
                <w:sz w:val="16"/>
                <w:szCs w:val="16"/>
              </w:rPr>
              <w:t>elementos que lo conforman y sus reglas de integridad. El docente deberá propiciar que el estudiante</w:t>
            </w:r>
            <w:r w:rsidR="00361534" w:rsidRPr="005F1D19">
              <w:rPr>
                <w:rFonts w:ascii="Arial" w:hAnsi="Arial" w:cs="Arial"/>
                <w:sz w:val="16"/>
                <w:szCs w:val="16"/>
              </w:rPr>
              <w:t xml:space="preserve"> </w:t>
            </w:r>
            <w:r w:rsidRPr="005F1D19">
              <w:rPr>
                <w:rFonts w:ascii="Arial" w:hAnsi="Arial" w:cs="Arial"/>
                <w:sz w:val="16"/>
                <w:szCs w:val="16"/>
              </w:rPr>
              <w:t>identifique la relación que existe entre el modelo E-R y el modelo relacional.</w:t>
            </w:r>
          </w:p>
          <w:p w14:paraId="7D92869A" w14:textId="77777777" w:rsidR="00EA40E2" w:rsidRPr="005F1D19" w:rsidRDefault="00EA40E2" w:rsidP="00EA40E2">
            <w:pPr>
              <w:autoSpaceDE w:val="0"/>
              <w:autoSpaceDN w:val="0"/>
              <w:adjustRightInd w:val="0"/>
              <w:ind w:left="175"/>
              <w:jc w:val="both"/>
              <w:rPr>
                <w:rFonts w:ascii="Arial" w:hAnsi="Arial" w:cs="Arial"/>
                <w:sz w:val="16"/>
                <w:szCs w:val="16"/>
              </w:rPr>
            </w:pPr>
          </w:p>
          <w:p w14:paraId="0E80673B" w14:textId="04D47E2C"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cuatro se estudian las formas normales de base de datos que garantizan la integridad de la</w:t>
            </w:r>
            <w:r w:rsidR="00361534" w:rsidRPr="005F1D19">
              <w:rPr>
                <w:rFonts w:ascii="Arial" w:hAnsi="Arial" w:cs="Arial"/>
                <w:sz w:val="16"/>
                <w:szCs w:val="16"/>
              </w:rPr>
              <w:t xml:space="preserve"> </w:t>
            </w:r>
            <w:r w:rsidRPr="005F1D19">
              <w:rPr>
                <w:rFonts w:ascii="Arial" w:hAnsi="Arial" w:cs="Arial"/>
                <w:sz w:val="16"/>
                <w:szCs w:val="16"/>
              </w:rPr>
              <w:t>base de datos y evitan la redundancia de información, contando con la posibilidad de ahondar en otras</w:t>
            </w:r>
            <w:r w:rsidR="00361534" w:rsidRPr="005F1D19">
              <w:rPr>
                <w:rFonts w:ascii="Arial" w:hAnsi="Arial" w:cs="Arial"/>
                <w:sz w:val="16"/>
                <w:szCs w:val="16"/>
              </w:rPr>
              <w:t xml:space="preserve"> </w:t>
            </w:r>
            <w:r w:rsidRPr="005F1D19">
              <w:rPr>
                <w:rFonts w:ascii="Arial" w:hAnsi="Arial" w:cs="Arial"/>
                <w:sz w:val="16"/>
                <w:szCs w:val="16"/>
              </w:rPr>
              <w:t>formas normales como la cuarta y quinta. Se recomienda que el docente proponga ejemplos de</w:t>
            </w:r>
            <w:r w:rsidR="00361534" w:rsidRPr="005F1D19">
              <w:rPr>
                <w:rFonts w:ascii="Arial" w:hAnsi="Arial" w:cs="Arial"/>
                <w:sz w:val="16"/>
                <w:szCs w:val="16"/>
              </w:rPr>
              <w:t xml:space="preserve"> </w:t>
            </w:r>
            <w:r w:rsidRPr="005F1D19">
              <w:rPr>
                <w:rFonts w:ascii="Arial" w:hAnsi="Arial" w:cs="Arial"/>
                <w:sz w:val="16"/>
                <w:szCs w:val="16"/>
              </w:rPr>
              <w:t>entidades para aplicar las reglas de normalización y demostrar claramente la diferencia o diferencias de</w:t>
            </w:r>
            <w:r w:rsidR="00361534" w:rsidRPr="005F1D19">
              <w:rPr>
                <w:rFonts w:ascii="Arial" w:hAnsi="Arial" w:cs="Arial"/>
                <w:sz w:val="16"/>
                <w:szCs w:val="16"/>
              </w:rPr>
              <w:t xml:space="preserve"> </w:t>
            </w:r>
            <w:r w:rsidRPr="005F1D19">
              <w:rPr>
                <w:rFonts w:ascii="Arial" w:hAnsi="Arial" w:cs="Arial"/>
                <w:sz w:val="16"/>
                <w:szCs w:val="16"/>
              </w:rPr>
              <w:t>entidades no normalizadas y normalizadas.</w:t>
            </w:r>
          </w:p>
          <w:p w14:paraId="7B76152A" w14:textId="77777777" w:rsidR="00361534" w:rsidRPr="005F1D19" w:rsidRDefault="00361534" w:rsidP="00EA40E2">
            <w:pPr>
              <w:autoSpaceDE w:val="0"/>
              <w:autoSpaceDN w:val="0"/>
              <w:adjustRightInd w:val="0"/>
              <w:ind w:left="175"/>
              <w:jc w:val="both"/>
              <w:rPr>
                <w:rFonts w:ascii="Arial" w:hAnsi="Arial" w:cs="Arial"/>
                <w:sz w:val="16"/>
                <w:szCs w:val="16"/>
              </w:rPr>
            </w:pPr>
          </w:p>
          <w:p w14:paraId="2CB3D94F" w14:textId="185A4718"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cinco se conoce y comprende el uso y aplicación del álgebra relacional como lenguaje de</w:t>
            </w:r>
            <w:r w:rsidR="00361534" w:rsidRPr="005F1D19">
              <w:rPr>
                <w:rFonts w:ascii="Arial" w:hAnsi="Arial" w:cs="Arial"/>
                <w:sz w:val="16"/>
                <w:szCs w:val="16"/>
              </w:rPr>
              <w:t xml:space="preserve"> </w:t>
            </w:r>
            <w:r w:rsidRPr="005F1D19">
              <w:rPr>
                <w:rFonts w:ascii="Arial" w:hAnsi="Arial" w:cs="Arial"/>
                <w:sz w:val="16"/>
                <w:szCs w:val="16"/>
              </w:rPr>
              <w:t>consulta formal a base de datos, los operadores básicos y los operadores del álgebra relacional</w:t>
            </w:r>
          </w:p>
          <w:p w14:paraId="0AA47881" w14:textId="77777777"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extendida. Se sugiere que el docente realice planteamientos de consulta a base de datos.</w:t>
            </w:r>
          </w:p>
          <w:p w14:paraId="1BF60F6C" w14:textId="77777777" w:rsidR="00361534" w:rsidRPr="005F1D19" w:rsidRDefault="00361534" w:rsidP="00EA40E2">
            <w:pPr>
              <w:autoSpaceDE w:val="0"/>
              <w:autoSpaceDN w:val="0"/>
              <w:adjustRightInd w:val="0"/>
              <w:ind w:left="175"/>
              <w:jc w:val="both"/>
              <w:rPr>
                <w:rFonts w:ascii="Arial" w:hAnsi="Arial" w:cs="Arial"/>
                <w:sz w:val="16"/>
                <w:szCs w:val="16"/>
              </w:rPr>
            </w:pPr>
          </w:p>
          <w:p w14:paraId="58FD2F1B" w14:textId="67B33F56"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lastRenderedPageBreak/>
              <w:t>El tema seis contempla aplicar los comandos básicos del Lenguaje de Definición y de Manipulación de</w:t>
            </w:r>
            <w:r w:rsidR="00361534" w:rsidRPr="005F1D19">
              <w:rPr>
                <w:rFonts w:ascii="Arial" w:hAnsi="Arial" w:cs="Arial"/>
                <w:sz w:val="16"/>
                <w:szCs w:val="16"/>
              </w:rPr>
              <w:t xml:space="preserve"> </w:t>
            </w:r>
            <w:r w:rsidRPr="005F1D19">
              <w:rPr>
                <w:rFonts w:ascii="Arial" w:hAnsi="Arial" w:cs="Arial"/>
                <w:sz w:val="16"/>
                <w:szCs w:val="16"/>
              </w:rPr>
              <w:t>Datos, haciendo uso de las herramientas del Sistema Gestor de Base de Datos, entre los cuales se deben</w:t>
            </w:r>
            <w:r w:rsidR="00361534" w:rsidRPr="005F1D19">
              <w:rPr>
                <w:rFonts w:ascii="Arial" w:hAnsi="Arial" w:cs="Arial"/>
                <w:sz w:val="16"/>
                <w:szCs w:val="16"/>
              </w:rPr>
              <w:t xml:space="preserve"> </w:t>
            </w:r>
            <w:r w:rsidRPr="005F1D19">
              <w:rPr>
                <w:rFonts w:ascii="Arial" w:hAnsi="Arial" w:cs="Arial"/>
                <w:sz w:val="16"/>
                <w:szCs w:val="16"/>
              </w:rPr>
              <w:t>considerar la creación de base de datos, creación de tablas y definición de llaves primarias y foráneas,</w:t>
            </w:r>
            <w:r w:rsidR="00361534" w:rsidRPr="005F1D19">
              <w:rPr>
                <w:rFonts w:ascii="Arial" w:hAnsi="Arial" w:cs="Arial"/>
                <w:sz w:val="16"/>
                <w:szCs w:val="16"/>
              </w:rPr>
              <w:t xml:space="preserve"> </w:t>
            </w:r>
            <w:r w:rsidRPr="005F1D19">
              <w:rPr>
                <w:rFonts w:ascii="Arial" w:hAnsi="Arial" w:cs="Arial"/>
                <w:sz w:val="16"/>
                <w:szCs w:val="16"/>
              </w:rPr>
              <w:t>la manipulación y consulta de la base de datos por medio de las operaciones de inserción, eliminación,</w:t>
            </w:r>
            <w:r w:rsidR="00361534" w:rsidRPr="005F1D19">
              <w:rPr>
                <w:rFonts w:ascii="Arial" w:hAnsi="Arial" w:cs="Arial"/>
                <w:sz w:val="16"/>
                <w:szCs w:val="16"/>
              </w:rPr>
              <w:t xml:space="preserve"> </w:t>
            </w:r>
            <w:r w:rsidRPr="005F1D19">
              <w:rPr>
                <w:rFonts w:ascii="Arial" w:hAnsi="Arial" w:cs="Arial"/>
                <w:sz w:val="16"/>
                <w:szCs w:val="16"/>
              </w:rPr>
              <w:t>modificación y consulta de datos. Es importante que el profesor aborde este tema a nivel básico, ya que</w:t>
            </w:r>
            <w:r w:rsidR="00EA40E2" w:rsidRPr="005F1D19">
              <w:rPr>
                <w:rFonts w:ascii="Arial" w:hAnsi="Arial" w:cs="Arial"/>
                <w:sz w:val="16"/>
                <w:szCs w:val="16"/>
              </w:rPr>
              <w:t xml:space="preserve"> </w:t>
            </w:r>
            <w:r w:rsidRPr="005F1D19">
              <w:rPr>
                <w:rFonts w:ascii="Arial" w:hAnsi="Arial" w:cs="Arial"/>
                <w:sz w:val="16"/>
                <w:szCs w:val="16"/>
              </w:rPr>
              <w:t>en la asignatura de Taller de Base de Datos se dará profundidad en la definición, manipulación y</w:t>
            </w:r>
            <w:r w:rsidR="00EA40E2" w:rsidRPr="005F1D19">
              <w:rPr>
                <w:rFonts w:ascii="Arial" w:hAnsi="Arial" w:cs="Arial"/>
                <w:sz w:val="16"/>
                <w:szCs w:val="16"/>
              </w:rPr>
              <w:t xml:space="preserve"> </w:t>
            </w:r>
            <w:r w:rsidRPr="005F1D19">
              <w:rPr>
                <w:rFonts w:ascii="Arial" w:hAnsi="Arial" w:cs="Arial"/>
                <w:sz w:val="16"/>
                <w:szCs w:val="16"/>
              </w:rPr>
              <w:t>control de la base de datos.</w:t>
            </w:r>
          </w:p>
          <w:p w14:paraId="0A96F632" w14:textId="77777777" w:rsidR="00EA40E2" w:rsidRPr="005F1D19" w:rsidRDefault="00EA40E2" w:rsidP="00EA40E2">
            <w:pPr>
              <w:autoSpaceDE w:val="0"/>
              <w:autoSpaceDN w:val="0"/>
              <w:adjustRightInd w:val="0"/>
              <w:ind w:left="175"/>
              <w:jc w:val="both"/>
              <w:rPr>
                <w:rFonts w:ascii="Arial" w:hAnsi="Arial" w:cs="Arial"/>
                <w:sz w:val="16"/>
                <w:szCs w:val="16"/>
              </w:rPr>
            </w:pPr>
          </w:p>
          <w:p w14:paraId="2E2DF918" w14:textId="5775B671"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Es relevante que el docente a partir del tema 2, trabaje con los estudiantes en la identificación de un</w:t>
            </w:r>
            <w:r w:rsidR="00EA40E2" w:rsidRPr="005F1D19">
              <w:rPr>
                <w:rFonts w:ascii="Arial" w:hAnsi="Arial" w:cs="Arial"/>
                <w:sz w:val="16"/>
                <w:szCs w:val="16"/>
              </w:rPr>
              <w:t xml:space="preserve"> </w:t>
            </w:r>
            <w:r w:rsidRPr="005F1D19">
              <w:rPr>
                <w:rFonts w:ascii="Arial" w:hAnsi="Arial" w:cs="Arial"/>
                <w:sz w:val="16"/>
                <w:szCs w:val="16"/>
              </w:rPr>
              <w:t>problema real y promueva la aplicación gradual de las competencias adquiridas en cada tema, logrando</w:t>
            </w:r>
            <w:r w:rsidR="00EA40E2" w:rsidRPr="005F1D19">
              <w:rPr>
                <w:rFonts w:ascii="Arial" w:hAnsi="Arial" w:cs="Arial"/>
                <w:sz w:val="16"/>
                <w:szCs w:val="16"/>
              </w:rPr>
              <w:t xml:space="preserve"> </w:t>
            </w:r>
            <w:r w:rsidRPr="005F1D19">
              <w:rPr>
                <w:rFonts w:ascii="Arial" w:hAnsi="Arial" w:cs="Arial"/>
                <w:sz w:val="16"/>
                <w:szCs w:val="16"/>
              </w:rPr>
              <w:t>integrar un proyecto de asignatura. Esto propicia que el estudiante desarrolle las competencias</w:t>
            </w:r>
            <w:r w:rsidR="00EA40E2" w:rsidRPr="005F1D19">
              <w:rPr>
                <w:rFonts w:ascii="Arial" w:hAnsi="Arial" w:cs="Arial"/>
                <w:sz w:val="16"/>
                <w:szCs w:val="16"/>
              </w:rPr>
              <w:t xml:space="preserve"> </w:t>
            </w:r>
            <w:r w:rsidRPr="005F1D19">
              <w:rPr>
                <w:rFonts w:ascii="Arial" w:hAnsi="Arial" w:cs="Arial"/>
                <w:sz w:val="16"/>
                <w:szCs w:val="16"/>
              </w:rPr>
              <w:t>genéricas para el análisis y resolución de problemas reales y aplique los conocimientos en la práctica.</w:t>
            </w:r>
          </w:p>
          <w:p w14:paraId="3FB970A3" w14:textId="77777777" w:rsidR="00EA40E2" w:rsidRPr="005F1D19" w:rsidRDefault="00EA40E2" w:rsidP="00EA40E2">
            <w:pPr>
              <w:autoSpaceDE w:val="0"/>
              <w:autoSpaceDN w:val="0"/>
              <w:adjustRightInd w:val="0"/>
              <w:ind w:left="175"/>
              <w:jc w:val="both"/>
              <w:rPr>
                <w:rFonts w:ascii="Arial" w:hAnsi="Arial" w:cs="Arial"/>
                <w:sz w:val="16"/>
                <w:szCs w:val="16"/>
              </w:rPr>
            </w:pPr>
          </w:p>
          <w:p w14:paraId="57579443" w14:textId="12B16B73"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Se deben promover las actividades de investigación y exposición con la intención de desarrollar</w:t>
            </w:r>
            <w:r w:rsidR="00EA40E2" w:rsidRPr="005F1D19">
              <w:rPr>
                <w:rFonts w:ascii="Arial" w:hAnsi="Arial" w:cs="Arial"/>
                <w:sz w:val="16"/>
                <w:szCs w:val="16"/>
              </w:rPr>
              <w:t xml:space="preserve"> </w:t>
            </w:r>
            <w:r w:rsidRPr="005F1D19">
              <w:rPr>
                <w:rFonts w:ascii="Arial" w:hAnsi="Arial" w:cs="Arial"/>
                <w:sz w:val="16"/>
                <w:szCs w:val="16"/>
              </w:rPr>
              <w:t>competencias genéricas como la capacidad de análisis y síntesis y la expresión oral.</w:t>
            </w:r>
          </w:p>
          <w:p w14:paraId="646B58A8" w14:textId="77777777" w:rsidR="00EA40E2" w:rsidRPr="005F1D19" w:rsidRDefault="00EA40E2" w:rsidP="00EA40E2">
            <w:pPr>
              <w:autoSpaceDE w:val="0"/>
              <w:autoSpaceDN w:val="0"/>
              <w:adjustRightInd w:val="0"/>
              <w:ind w:left="175"/>
              <w:jc w:val="both"/>
              <w:rPr>
                <w:rFonts w:ascii="Arial" w:hAnsi="Arial" w:cs="Arial"/>
                <w:sz w:val="16"/>
                <w:szCs w:val="16"/>
              </w:rPr>
            </w:pPr>
          </w:p>
          <w:p w14:paraId="0C486081" w14:textId="657FDC7D" w:rsidR="00CB1FDF" w:rsidRPr="005F1D19" w:rsidRDefault="00CB1FDF" w:rsidP="00EA40E2">
            <w:pPr>
              <w:pStyle w:val="Sinespaciado"/>
              <w:ind w:left="175"/>
              <w:jc w:val="both"/>
              <w:rPr>
                <w:rFonts w:ascii="Arial" w:hAnsi="Arial" w:cs="Arial"/>
                <w:sz w:val="16"/>
                <w:szCs w:val="16"/>
              </w:rPr>
            </w:pPr>
            <w:r w:rsidRPr="005F1D19">
              <w:rPr>
                <w:rFonts w:ascii="Arial" w:hAnsi="Arial" w:cs="Arial"/>
                <w:sz w:val="16"/>
                <w:szCs w:val="16"/>
              </w:rPr>
              <w:t>El docente debe en todo momento desempeñar el papel de guía, con la finalidad de generar un ambiente</w:t>
            </w:r>
            <w:r w:rsidR="00EA40E2" w:rsidRPr="005F1D19">
              <w:rPr>
                <w:rFonts w:ascii="Arial" w:hAnsi="Arial" w:cs="Arial"/>
                <w:sz w:val="16"/>
                <w:szCs w:val="16"/>
              </w:rPr>
              <w:t xml:space="preserve"> </w:t>
            </w:r>
            <w:r w:rsidRPr="005F1D19">
              <w:rPr>
                <w:rFonts w:ascii="Arial" w:hAnsi="Arial" w:cs="Arial"/>
                <w:sz w:val="16"/>
                <w:szCs w:val="16"/>
              </w:rPr>
              <w:t>propicio de aprendizaje.</w:t>
            </w:r>
          </w:p>
        </w:tc>
      </w:tr>
    </w:tbl>
    <w:p w14:paraId="5C472FC0" w14:textId="77777777" w:rsidR="00480E8F" w:rsidRPr="005F1D19" w:rsidRDefault="00480E8F" w:rsidP="00480E8F">
      <w:pPr>
        <w:pStyle w:val="Sinespaciado"/>
        <w:rPr>
          <w:rFonts w:ascii="Arial" w:hAnsi="Arial" w:cs="Arial"/>
          <w:sz w:val="16"/>
          <w:szCs w:val="16"/>
        </w:rPr>
      </w:pPr>
    </w:p>
    <w:p w14:paraId="31FFAEFE" w14:textId="77777777" w:rsidR="00480E8F" w:rsidRPr="005F1D19" w:rsidRDefault="00480E8F" w:rsidP="00EA40E2">
      <w:pPr>
        <w:pStyle w:val="Sinespaciado"/>
        <w:numPr>
          <w:ilvl w:val="0"/>
          <w:numId w:val="2"/>
        </w:numPr>
        <w:rPr>
          <w:rFonts w:ascii="Arial" w:hAnsi="Arial" w:cs="Arial"/>
          <w:b/>
          <w:sz w:val="16"/>
          <w:szCs w:val="16"/>
        </w:rPr>
      </w:pPr>
      <w:r w:rsidRPr="005F1D19">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5F1D19" w14:paraId="62E665AE" w14:textId="77777777" w:rsidTr="00CB1FDF">
        <w:tc>
          <w:tcPr>
            <w:tcW w:w="14454" w:type="dxa"/>
            <w:tcBorders>
              <w:top w:val="single" w:sz="4" w:space="0" w:color="auto"/>
              <w:left w:val="single" w:sz="4" w:space="0" w:color="auto"/>
              <w:bottom w:val="single" w:sz="4" w:space="0" w:color="auto"/>
              <w:right w:val="single" w:sz="4" w:space="0" w:color="auto"/>
            </w:tcBorders>
          </w:tcPr>
          <w:p w14:paraId="38E922BC" w14:textId="5FB0EE8A" w:rsidR="00480E8F" w:rsidRPr="005F1D19" w:rsidRDefault="00EA40E2" w:rsidP="00EA40E2">
            <w:pPr>
              <w:autoSpaceDE w:val="0"/>
              <w:autoSpaceDN w:val="0"/>
              <w:adjustRightInd w:val="0"/>
              <w:ind w:left="360"/>
              <w:jc w:val="both"/>
              <w:rPr>
                <w:rFonts w:ascii="Arial" w:hAnsi="Arial" w:cs="Arial"/>
                <w:sz w:val="16"/>
                <w:szCs w:val="16"/>
              </w:rPr>
            </w:pPr>
            <w:r w:rsidRPr="005F1D19">
              <w:rPr>
                <w:rFonts w:ascii="Arial" w:hAnsi="Arial" w:cs="Arial"/>
                <w:sz w:val="16"/>
                <w:szCs w:val="16"/>
              </w:rPr>
              <w:t>Analiza requerimientos y diseña bases de datos para generar soluciones al tratamiento de información basándose en modelos y estándares.</w:t>
            </w:r>
          </w:p>
        </w:tc>
      </w:tr>
    </w:tbl>
    <w:p w14:paraId="3BD7A6D1" w14:textId="77777777" w:rsidR="00480E8F" w:rsidRPr="005F1D19" w:rsidRDefault="00480E8F" w:rsidP="00480E8F">
      <w:pPr>
        <w:pStyle w:val="Sinespaciado"/>
        <w:rPr>
          <w:rFonts w:ascii="Arial" w:hAnsi="Arial" w:cs="Arial"/>
          <w:sz w:val="16"/>
          <w:szCs w:val="16"/>
        </w:rPr>
      </w:pPr>
    </w:p>
    <w:p w14:paraId="5B277B43" w14:textId="77777777" w:rsidR="00480E8F" w:rsidRPr="005F1D19" w:rsidRDefault="00480E8F" w:rsidP="00480E8F">
      <w:pPr>
        <w:pStyle w:val="Sinespaciado"/>
        <w:rPr>
          <w:rFonts w:ascii="Arial" w:hAnsi="Arial" w:cs="Arial"/>
          <w:sz w:val="16"/>
          <w:szCs w:val="16"/>
        </w:rPr>
      </w:pPr>
    </w:p>
    <w:p w14:paraId="1D10C521" w14:textId="77777777" w:rsidR="00B264F4" w:rsidRPr="005F1D19" w:rsidRDefault="00B264F4" w:rsidP="00480E8F">
      <w:pPr>
        <w:pStyle w:val="Sinespaciado"/>
        <w:rPr>
          <w:rFonts w:ascii="Arial" w:hAnsi="Arial" w:cs="Arial"/>
          <w:sz w:val="16"/>
          <w:szCs w:val="16"/>
        </w:rPr>
      </w:pPr>
    </w:p>
    <w:p w14:paraId="4219516E" w14:textId="77777777" w:rsidR="00B264F4" w:rsidRPr="005F1D19" w:rsidRDefault="00B264F4" w:rsidP="00480E8F">
      <w:pPr>
        <w:pStyle w:val="Sinespaciado"/>
        <w:rPr>
          <w:rFonts w:ascii="Arial" w:hAnsi="Arial" w:cs="Arial"/>
          <w:sz w:val="16"/>
          <w:szCs w:val="16"/>
        </w:rPr>
      </w:pPr>
    </w:p>
    <w:p w14:paraId="5677F4A0" w14:textId="77777777" w:rsidR="00B264F4" w:rsidRPr="005F1D19" w:rsidRDefault="00B264F4" w:rsidP="00480E8F">
      <w:pPr>
        <w:pStyle w:val="Sinespaciado"/>
        <w:rPr>
          <w:rFonts w:ascii="Arial" w:hAnsi="Arial" w:cs="Arial"/>
          <w:sz w:val="16"/>
          <w:szCs w:val="16"/>
        </w:rPr>
      </w:pPr>
    </w:p>
    <w:p w14:paraId="4E49DDB9" w14:textId="77777777" w:rsidR="00EA40E2" w:rsidRPr="005F1D19" w:rsidRDefault="00EA40E2" w:rsidP="00480E8F">
      <w:pPr>
        <w:pStyle w:val="Sinespaciado"/>
        <w:rPr>
          <w:rFonts w:ascii="Arial" w:hAnsi="Arial" w:cs="Arial"/>
          <w:sz w:val="16"/>
          <w:szCs w:val="16"/>
        </w:rPr>
      </w:pPr>
    </w:p>
    <w:p w14:paraId="60867862" w14:textId="77777777" w:rsidR="00EA40E2" w:rsidRPr="005F1D19" w:rsidRDefault="00EA40E2" w:rsidP="00480E8F">
      <w:pPr>
        <w:pStyle w:val="Sinespaciado"/>
        <w:rPr>
          <w:rFonts w:ascii="Arial" w:hAnsi="Arial" w:cs="Arial"/>
          <w:sz w:val="16"/>
          <w:szCs w:val="16"/>
        </w:rPr>
      </w:pPr>
    </w:p>
    <w:p w14:paraId="27DF3855" w14:textId="77777777" w:rsidR="00EA40E2" w:rsidRPr="005F1D19" w:rsidRDefault="00EA40E2" w:rsidP="00480E8F">
      <w:pPr>
        <w:pStyle w:val="Sinespaciado"/>
        <w:rPr>
          <w:rFonts w:ascii="Arial" w:hAnsi="Arial" w:cs="Arial"/>
          <w:sz w:val="16"/>
          <w:szCs w:val="16"/>
        </w:rPr>
      </w:pPr>
    </w:p>
    <w:p w14:paraId="1FF175EF" w14:textId="77777777" w:rsidR="00EA40E2" w:rsidRPr="005F1D19" w:rsidRDefault="00EA40E2" w:rsidP="00480E8F">
      <w:pPr>
        <w:pStyle w:val="Sinespaciado"/>
        <w:rPr>
          <w:rFonts w:ascii="Arial" w:hAnsi="Arial" w:cs="Arial"/>
          <w:sz w:val="16"/>
          <w:szCs w:val="16"/>
        </w:rPr>
      </w:pPr>
    </w:p>
    <w:p w14:paraId="56A73A35" w14:textId="77777777" w:rsidR="00EA40E2" w:rsidRPr="005F1D19" w:rsidRDefault="00EA40E2" w:rsidP="00480E8F">
      <w:pPr>
        <w:pStyle w:val="Sinespaciado"/>
        <w:rPr>
          <w:rFonts w:ascii="Arial" w:hAnsi="Arial" w:cs="Arial"/>
          <w:sz w:val="16"/>
          <w:szCs w:val="16"/>
        </w:rPr>
      </w:pPr>
    </w:p>
    <w:p w14:paraId="4D68AD2F" w14:textId="77777777" w:rsidR="00EA40E2" w:rsidRPr="005F1D19" w:rsidRDefault="00EA40E2" w:rsidP="00480E8F">
      <w:pPr>
        <w:pStyle w:val="Sinespaciado"/>
        <w:rPr>
          <w:rFonts w:ascii="Arial" w:hAnsi="Arial" w:cs="Arial"/>
          <w:sz w:val="16"/>
          <w:szCs w:val="16"/>
        </w:rPr>
      </w:pPr>
    </w:p>
    <w:p w14:paraId="063356CE" w14:textId="77777777" w:rsidR="00EA40E2" w:rsidRPr="005F1D19" w:rsidRDefault="00EA40E2" w:rsidP="00480E8F">
      <w:pPr>
        <w:pStyle w:val="Sinespaciado"/>
        <w:rPr>
          <w:rFonts w:ascii="Arial" w:hAnsi="Arial" w:cs="Arial"/>
          <w:sz w:val="16"/>
          <w:szCs w:val="16"/>
        </w:rPr>
      </w:pPr>
    </w:p>
    <w:p w14:paraId="61B2CFBB" w14:textId="77777777" w:rsidR="00EA40E2" w:rsidRPr="005F1D19" w:rsidRDefault="00EA40E2" w:rsidP="00480E8F">
      <w:pPr>
        <w:pStyle w:val="Sinespaciado"/>
        <w:rPr>
          <w:rFonts w:ascii="Arial" w:hAnsi="Arial" w:cs="Arial"/>
          <w:sz w:val="16"/>
          <w:szCs w:val="16"/>
        </w:rPr>
      </w:pPr>
    </w:p>
    <w:p w14:paraId="3662E46D" w14:textId="77777777" w:rsidR="00EA40E2" w:rsidRPr="005F1D19" w:rsidRDefault="00EA40E2" w:rsidP="00480E8F">
      <w:pPr>
        <w:pStyle w:val="Sinespaciado"/>
        <w:rPr>
          <w:rFonts w:ascii="Arial" w:hAnsi="Arial" w:cs="Arial"/>
          <w:sz w:val="16"/>
          <w:szCs w:val="16"/>
        </w:rPr>
      </w:pPr>
    </w:p>
    <w:p w14:paraId="1A57809F" w14:textId="77777777" w:rsidR="00EA40E2" w:rsidRPr="005F1D19" w:rsidRDefault="00EA40E2" w:rsidP="00480E8F">
      <w:pPr>
        <w:pStyle w:val="Sinespaciado"/>
        <w:rPr>
          <w:rFonts w:ascii="Arial" w:hAnsi="Arial" w:cs="Arial"/>
          <w:sz w:val="16"/>
          <w:szCs w:val="16"/>
        </w:rPr>
      </w:pPr>
    </w:p>
    <w:p w14:paraId="2F69D4DD" w14:textId="77777777" w:rsidR="00EA40E2" w:rsidRPr="005F1D19" w:rsidRDefault="00EA40E2" w:rsidP="00480E8F">
      <w:pPr>
        <w:pStyle w:val="Sinespaciado"/>
        <w:rPr>
          <w:rFonts w:ascii="Arial" w:hAnsi="Arial" w:cs="Arial"/>
          <w:sz w:val="16"/>
          <w:szCs w:val="16"/>
        </w:rPr>
      </w:pPr>
    </w:p>
    <w:p w14:paraId="521C8CBB" w14:textId="77777777" w:rsidR="00EA40E2" w:rsidRPr="005F1D19" w:rsidRDefault="00EA40E2" w:rsidP="00480E8F">
      <w:pPr>
        <w:pStyle w:val="Sinespaciado"/>
        <w:rPr>
          <w:rFonts w:ascii="Arial" w:hAnsi="Arial" w:cs="Arial"/>
          <w:sz w:val="16"/>
          <w:szCs w:val="16"/>
        </w:rPr>
      </w:pPr>
    </w:p>
    <w:p w14:paraId="0C5050AC" w14:textId="77777777" w:rsidR="00EA40E2" w:rsidRPr="005F1D19" w:rsidRDefault="00EA40E2" w:rsidP="00480E8F">
      <w:pPr>
        <w:pStyle w:val="Sinespaciado"/>
        <w:rPr>
          <w:rFonts w:ascii="Arial" w:hAnsi="Arial" w:cs="Arial"/>
          <w:sz w:val="16"/>
          <w:szCs w:val="16"/>
        </w:rPr>
      </w:pPr>
    </w:p>
    <w:p w14:paraId="53044244" w14:textId="77777777" w:rsidR="00EA40E2" w:rsidRPr="005F1D19" w:rsidRDefault="00EA40E2" w:rsidP="00480E8F">
      <w:pPr>
        <w:pStyle w:val="Sinespaciado"/>
        <w:rPr>
          <w:rFonts w:ascii="Arial" w:hAnsi="Arial" w:cs="Arial"/>
          <w:sz w:val="16"/>
          <w:szCs w:val="16"/>
        </w:rPr>
      </w:pPr>
    </w:p>
    <w:p w14:paraId="6DEEB57C" w14:textId="77777777" w:rsidR="00EA40E2" w:rsidRPr="005F1D19" w:rsidRDefault="00EA40E2" w:rsidP="00480E8F">
      <w:pPr>
        <w:pStyle w:val="Sinespaciado"/>
        <w:rPr>
          <w:rFonts w:ascii="Arial" w:hAnsi="Arial" w:cs="Arial"/>
          <w:sz w:val="16"/>
          <w:szCs w:val="16"/>
        </w:rPr>
      </w:pPr>
    </w:p>
    <w:p w14:paraId="3A76011F" w14:textId="77777777" w:rsidR="00EA40E2" w:rsidRPr="005F1D19" w:rsidRDefault="00EA40E2" w:rsidP="00480E8F">
      <w:pPr>
        <w:pStyle w:val="Sinespaciado"/>
        <w:rPr>
          <w:rFonts w:ascii="Arial" w:hAnsi="Arial" w:cs="Arial"/>
          <w:sz w:val="16"/>
          <w:szCs w:val="16"/>
        </w:rPr>
      </w:pPr>
    </w:p>
    <w:p w14:paraId="4CEBEBA7" w14:textId="77777777" w:rsidR="00EA40E2" w:rsidRPr="005F1D19" w:rsidRDefault="00EA40E2" w:rsidP="00480E8F">
      <w:pPr>
        <w:pStyle w:val="Sinespaciado"/>
        <w:rPr>
          <w:rFonts w:ascii="Arial" w:hAnsi="Arial" w:cs="Arial"/>
          <w:sz w:val="16"/>
          <w:szCs w:val="16"/>
        </w:rPr>
      </w:pPr>
    </w:p>
    <w:p w14:paraId="7E502AB9" w14:textId="77777777" w:rsidR="00EA40E2" w:rsidRPr="005F1D19" w:rsidRDefault="00EA40E2" w:rsidP="00480E8F">
      <w:pPr>
        <w:pStyle w:val="Sinespaciado"/>
        <w:rPr>
          <w:rFonts w:ascii="Arial" w:hAnsi="Arial" w:cs="Arial"/>
          <w:sz w:val="16"/>
          <w:szCs w:val="16"/>
        </w:rPr>
      </w:pPr>
    </w:p>
    <w:p w14:paraId="348A9153" w14:textId="77777777" w:rsidR="00EA40E2" w:rsidRPr="005F1D19" w:rsidRDefault="00EA40E2" w:rsidP="00480E8F">
      <w:pPr>
        <w:pStyle w:val="Sinespaciado"/>
        <w:rPr>
          <w:rFonts w:ascii="Arial" w:hAnsi="Arial" w:cs="Arial"/>
          <w:sz w:val="16"/>
          <w:szCs w:val="16"/>
        </w:rPr>
      </w:pPr>
    </w:p>
    <w:p w14:paraId="71E31680" w14:textId="77777777" w:rsidR="00EA40E2" w:rsidRPr="005F1D19" w:rsidRDefault="00EA40E2" w:rsidP="00480E8F">
      <w:pPr>
        <w:pStyle w:val="Sinespaciado"/>
        <w:rPr>
          <w:rFonts w:ascii="Arial" w:hAnsi="Arial" w:cs="Arial"/>
          <w:sz w:val="16"/>
          <w:szCs w:val="16"/>
        </w:rPr>
      </w:pPr>
    </w:p>
    <w:p w14:paraId="3A0E5D83" w14:textId="77777777" w:rsidR="00EA40E2" w:rsidRPr="005F1D19" w:rsidRDefault="00EA40E2" w:rsidP="00480E8F">
      <w:pPr>
        <w:pStyle w:val="Sinespaciado"/>
        <w:rPr>
          <w:rFonts w:ascii="Arial" w:hAnsi="Arial" w:cs="Arial"/>
          <w:sz w:val="16"/>
          <w:szCs w:val="16"/>
        </w:rPr>
      </w:pPr>
    </w:p>
    <w:p w14:paraId="5CCE0E1A" w14:textId="77777777" w:rsidR="00EA40E2" w:rsidRPr="005F1D19" w:rsidRDefault="00EA40E2" w:rsidP="00480E8F">
      <w:pPr>
        <w:pStyle w:val="Sinespaciado"/>
        <w:rPr>
          <w:rFonts w:ascii="Arial" w:hAnsi="Arial" w:cs="Arial"/>
          <w:sz w:val="16"/>
          <w:szCs w:val="16"/>
        </w:rPr>
      </w:pPr>
    </w:p>
    <w:p w14:paraId="610FD05D" w14:textId="77777777" w:rsidR="00EA40E2" w:rsidRPr="005F1D19" w:rsidRDefault="00EA40E2" w:rsidP="00480E8F">
      <w:pPr>
        <w:pStyle w:val="Sinespaciado"/>
        <w:rPr>
          <w:rFonts w:ascii="Arial" w:hAnsi="Arial" w:cs="Arial"/>
          <w:sz w:val="16"/>
          <w:szCs w:val="16"/>
        </w:rPr>
      </w:pPr>
    </w:p>
    <w:p w14:paraId="6EC6C9EF" w14:textId="77777777" w:rsidR="00B264F4" w:rsidRPr="005F1D19" w:rsidRDefault="00B264F4" w:rsidP="00480E8F">
      <w:pPr>
        <w:pStyle w:val="Sinespaciado"/>
        <w:rPr>
          <w:rFonts w:ascii="Arial" w:hAnsi="Arial" w:cs="Arial"/>
          <w:sz w:val="16"/>
          <w:szCs w:val="16"/>
        </w:rPr>
      </w:pPr>
    </w:p>
    <w:p w14:paraId="6C1535A3" w14:textId="77777777" w:rsidR="00B264F4" w:rsidRPr="005F1D19" w:rsidRDefault="00B264F4" w:rsidP="00480E8F">
      <w:pPr>
        <w:pStyle w:val="Sinespaciado"/>
        <w:rPr>
          <w:rFonts w:ascii="Arial" w:hAnsi="Arial" w:cs="Arial"/>
          <w:sz w:val="16"/>
          <w:szCs w:val="16"/>
        </w:rPr>
      </w:pPr>
    </w:p>
    <w:p w14:paraId="14B0A34B" w14:textId="286B808A" w:rsidR="00480E8F" w:rsidRPr="005F1D19" w:rsidRDefault="00480E8F" w:rsidP="00EA40E2">
      <w:pPr>
        <w:pStyle w:val="Sinespaciado"/>
        <w:numPr>
          <w:ilvl w:val="0"/>
          <w:numId w:val="2"/>
        </w:numPr>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5F1D19" w14:paraId="36102FA0" w14:textId="77777777" w:rsidTr="00134BA8">
        <w:tc>
          <w:tcPr>
            <w:tcW w:w="1560" w:type="dxa"/>
            <w:hideMark/>
          </w:tcPr>
          <w:p w14:paraId="57752194" w14:textId="2B8163F8"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DE4EEF2" w:rsidR="00480E8F" w:rsidRPr="005F1D19" w:rsidRDefault="00B264F4" w:rsidP="00480E8F">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6C9D6717" w14:textId="77777777" w:rsidR="00480E8F" w:rsidRPr="005F1D19" w:rsidRDefault="00480E8F" w:rsidP="00480E8F">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500488D" w:rsidR="00480E8F" w:rsidRPr="005F1D19" w:rsidRDefault="00EA40E2" w:rsidP="00480E8F">
            <w:pPr>
              <w:pStyle w:val="Sinespaciado"/>
              <w:rPr>
                <w:rFonts w:ascii="Arial" w:hAnsi="Arial" w:cs="Arial"/>
                <w:sz w:val="16"/>
                <w:szCs w:val="16"/>
              </w:rPr>
            </w:pPr>
            <w:r w:rsidRPr="005F1D19">
              <w:rPr>
                <w:rFonts w:ascii="Arial" w:hAnsi="Arial" w:cs="Arial"/>
                <w:color w:val="000000" w:themeColor="text1"/>
                <w:sz w:val="16"/>
                <w:szCs w:val="16"/>
                <w:lang w:eastAsia="es-MX"/>
              </w:rPr>
              <w:t>Conoce y comprende los conceptos básicos de base de datos para proponer soluciones en el tratamiento de información.</w:t>
            </w:r>
          </w:p>
        </w:tc>
      </w:tr>
    </w:tbl>
    <w:p w14:paraId="25FFE8C4" w14:textId="77777777" w:rsidR="00480E8F" w:rsidRPr="005F1D19"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5F1D19" w14:paraId="222F172E" w14:textId="77777777" w:rsidTr="00480E8F">
        <w:tc>
          <w:tcPr>
            <w:tcW w:w="2878" w:type="dxa"/>
            <w:shd w:val="clear" w:color="auto" w:fill="BFBFBF" w:themeFill="background1" w:themeFillShade="BF"/>
            <w:vAlign w:val="center"/>
          </w:tcPr>
          <w:p w14:paraId="369C35DC" w14:textId="067B029C"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EA40E2" w:rsidRPr="005F1D19" w14:paraId="614F2CC6" w14:textId="77777777" w:rsidTr="00EA40E2">
        <w:tc>
          <w:tcPr>
            <w:tcW w:w="2878" w:type="dxa"/>
            <w:vAlign w:val="center"/>
          </w:tcPr>
          <w:p w14:paraId="335B687A" w14:textId="4DC071A1" w:rsidR="00EA40E2" w:rsidRPr="005F1D19" w:rsidRDefault="00EA40E2" w:rsidP="00EA40E2">
            <w:pPr>
              <w:pStyle w:val="TableParagraph"/>
              <w:spacing w:before="12"/>
              <w:ind w:left="22" w:right="80"/>
              <w:jc w:val="both"/>
              <w:rPr>
                <w:rFonts w:ascii="Arial" w:hAnsi="Arial" w:cs="Arial"/>
                <w:b/>
                <w:bCs/>
                <w:color w:val="000000" w:themeColor="text1"/>
                <w:sz w:val="16"/>
                <w:szCs w:val="16"/>
                <w:lang w:val="es-MX"/>
              </w:rPr>
            </w:pPr>
            <w:r w:rsidRPr="005F1D19">
              <w:rPr>
                <w:rFonts w:ascii="Arial" w:hAnsi="Arial" w:cs="Arial"/>
                <w:b/>
                <w:bCs/>
                <w:color w:val="000000" w:themeColor="text1"/>
                <w:sz w:val="16"/>
                <w:szCs w:val="16"/>
                <w:lang w:val="es-MX"/>
              </w:rPr>
              <w:t>Introducción a las bases de datos</w:t>
            </w:r>
          </w:p>
          <w:p w14:paraId="7A4300D7" w14:textId="77777777" w:rsidR="00EA40E2" w:rsidRPr="005F1D19" w:rsidRDefault="00EA40E2" w:rsidP="00EA40E2">
            <w:pPr>
              <w:pStyle w:val="TableParagraph"/>
              <w:spacing w:before="12"/>
              <w:ind w:left="22" w:right="80"/>
              <w:rPr>
                <w:rFonts w:ascii="Arial" w:hAnsi="Arial" w:cs="Arial"/>
                <w:color w:val="000000" w:themeColor="text1"/>
                <w:sz w:val="16"/>
                <w:szCs w:val="16"/>
                <w:lang w:val="es-MX"/>
              </w:rPr>
            </w:pPr>
          </w:p>
          <w:p w14:paraId="7C4A2CB2" w14:textId="7784330F" w:rsidR="00EA40E2" w:rsidRPr="005F1D19" w:rsidRDefault="00EA40E2" w:rsidP="00EA40E2">
            <w:pPr>
              <w:pStyle w:val="TableParagraph"/>
              <w:numPr>
                <w:ilvl w:val="1"/>
                <w:numId w:val="39"/>
              </w:numPr>
              <w:spacing w:before="12"/>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Conceptos básicos</w:t>
            </w:r>
          </w:p>
          <w:p w14:paraId="44A19AEE" w14:textId="77777777" w:rsidR="00EA40E2" w:rsidRPr="005F1D19" w:rsidRDefault="00EA40E2" w:rsidP="00EA40E2">
            <w:pPr>
              <w:pStyle w:val="TableParagraph"/>
              <w:numPr>
                <w:ilvl w:val="1"/>
                <w:numId w:val="39"/>
              </w:numPr>
              <w:spacing w:before="7"/>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Objetivos</w:t>
            </w:r>
            <w:r w:rsidRPr="005F1D19">
              <w:rPr>
                <w:rFonts w:ascii="Arial" w:hAnsi="Arial" w:cs="Arial"/>
                <w:color w:val="000000" w:themeColor="text1"/>
                <w:sz w:val="16"/>
                <w:szCs w:val="16"/>
                <w:lang w:val="es-MX"/>
              </w:rPr>
              <w:tab/>
              <w:t>de las Bases de Datos</w:t>
            </w:r>
          </w:p>
          <w:p w14:paraId="06C17674" w14:textId="77777777" w:rsidR="00EA40E2" w:rsidRPr="005F1D19" w:rsidRDefault="00EA40E2" w:rsidP="00EA40E2">
            <w:pPr>
              <w:pStyle w:val="TableParagraph"/>
              <w:numPr>
                <w:ilvl w:val="1"/>
                <w:numId w:val="39"/>
              </w:numPr>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Áreas de Aplicación de los Sistemas de Bases de datos</w:t>
            </w:r>
          </w:p>
          <w:p w14:paraId="46E9F963" w14:textId="77777777" w:rsidR="00EA40E2" w:rsidRPr="005F1D19" w:rsidRDefault="00EA40E2" w:rsidP="00EA40E2">
            <w:pPr>
              <w:pStyle w:val="TableParagraph"/>
              <w:numPr>
                <w:ilvl w:val="1"/>
                <w:numId w:val="39"/>
              </w:numPr>
              <w:spacing w:before="3"/>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Modelos de bases de datos</w:t>
            </w:r>
          </w:p>
          <w:p w14:paraId="19111C1D" w14:textId="77777777" w:rsidR="00EA40E2" w:rsidRPr="005F1D19" w:rsidRDefault="00EA40E2" w:rsidP="00EA40E2">
            <w:pPr>
              <w:pStyle w:val="TableParagraph"/>
              <w:numPr>
                <w:ilvl w:val="1"/>
                <w:numId w:val="39"/>
              </w:numPr>
              <w:ind w:left="306" w:right="122"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Clasificación</w:t>
            </w:r>
            <w:r w:rsidRPr="005F1D19">
              <w:rPr>
                <w:rFonts w:ascii="Arial" w:hAnsi="Arial" w:cs="Arial"/>
                <w:color w:val="000000" w:themeColor="text1"/>
                <w:sz w:val="16"/>
                <w:szCs w:val="16"/>
                <w:lang w:val="es-MX"/>
              </w:rPr>
              <w:tab/>
              <w:t>de Bases de Datos</w:t>
            </w:r>
          </w:p>
          <w:p w14:paraId="40705383" w14:textId="77777777" w:rsidR="00EA40E2" w:rsidRPr="005F1D19" w:rsidRDefault="00EA40E2" w:rsidP="00EA40E2">
            <w:pPr>
              <w:pStyle w:val="TableParagraph"/>
              <w:numPr>
                <w:ilvl w:val="1"/>
                <w:numId w:val="39"/>
              </w:numPr>
              <w:ind w:left="306" w:right="222"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Arquitectura de base de datos</w:t>
            </w:r>
          </w:p>
          <w:p w14:paraId="62804A8E" w14:textId="30408D4D" w:rsidR="00EA40E2" w:rsidRPr="005F1D19" w:rsidRDefault="00EA40E2" w:rsidP="00EA40E2">
            <w:pPr>
              <w:pStyle w:val="Sinespaciado"/>
              <w:ind w:left="103"/>
              <w:jc w:val="both"/>
              <w:rPr>
                <w:rFonts w:ascii="Arial" w:hAnsi="Arial" w:cs="Arial"/>
                <w:sz w:val="16"/>
                <w:szCs w:val="16"/>
              </w:rPr>
            </w:pPr>
            <w:r w:rsidRPr="005F1D19">
              <w:rPr>
                <w:rFonts w:ascii="Arial" w:eastAsia="Calibri" w:hAnsi="Arial" w:cs="Arial"/>
                <w:color w:val="000000" w:themeColor="text1"/>
                <w:sz w:val="16"/>
                <w:szCs w:val="16"/>
              </w:rPr>
              <w:t>1.7 Arquitectura del SGBD</w:t>
            </w:r>
          </w:p>
        </w:tc>
        <w:tc>
          <w:tcPr>
            <w:tcW w:w="2878" w:type="dxa"/>
          </w:tcPr>
          <w:p w14:paraId="37798C1B" w14:textId="77777777" w:rsidR="00EA40E2" w:rsidRPr="005F1D19" w:rsidRDefault="00EA40E2" w:rsidP="00EA40E2">
            <w:pPr>
              <w:pStyle w:val="TableParagraph"/>
              <w:ind w:left="-1" w:right="2"/>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estudiante realizara la evaluación diagnóstica.</w:t>
            </w:r>
          </w:p>
          <w:p w14:paraId="4D00A613" w14:textId="77777777" w:rsidR="00EA40E2" w:rsidRPr="005F1D19" w:rsidRDefault="00EA40E2" w:rsidP="00EA40E2">
            <w:pPr>
              <w:pStyle w:val="TableParagraph"/>
              <w:spacing w:before="4"/>
              <w:rPr>
                <w:rFonts w:ascii="Arial" w:hAnsi="Arial" w:cs="Arial"/>
                <w:color w:val="000000" w:themeColor="text1"/>
                <w:sz w:val="16"/>
                <w:szCs w:val="16"/>
                <w:lang w:val="es-MX"/>
              </w:rPr>
            </w:pPr>
          </w:p>
          <w:p w14:paraId="2CEFFE92" w14:textId="77777777" w:rsidR="00EA40E2" w:rsidRPr="005F1D19" w:rsidRDefault="00EA40E2" w:rsidP="00EA40E2">
            <w:pPr>
              <w:pStyle w:val="TableParagraph"/>
              <w:numPr>
                <w:ilvl w:val="0"/>
                <w:numId w:val="40"/>
              </w:numPr>
              <w:spacing w:line="230" w:lineRule="exact"/>
              <w:ind w:left="121" w:right="109"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Investigar los conceptos fundamentales, objetivos, usos</w:t>
            </w:r>
            <w:r w:rsidRPr="005F1D19">
              <w:rPr>
                <w:rFonts w:ascii="Arial" w:hAnsi="Arial" w:cs="Arial"/>
                <w:color w:val="000000" w:themeColor="text1"/>
                <w:sz w:val="16"/>
                <w:szCs w:val="16"/>
                <w:lang w:val="es-MX"/>
              </w:rPr>
              <w:tab/>
              <w:t>y aplicaciones de las bases de datos. (</w:t>
            </w:r>
            <w:r w:rsidRPr="005F1D19">
              <w:rPr>
                <w:rFonts w:ascii="Arial" w:hAnsi="Arial" w:cs="Arial"/>
                <w:b/>
                <w:bCs/>
                <w:color w:val="000000" w:themeColor="text1"/>
                <w:sz w:val="16"/>
                <w:szCs w:val="16"/>
                <w:lang w:val="es-MX"/>
              </w:rPr>
              <w:t>Reporte de investigación)</w:t>
            </w:r>
          </w:p>
          <w:p w14:paraId="0E05EE73" w14:textId="77777777" w:rsidR="00EA40E2" w:rsidRPr="005F1D19" w:rsidRDefault="00EA40E2" w:rsidP="00EA40E2">
            <w:pPr>
              <w:pStyle w:val="TableParagraph"/>
              <w:numPr>
                <w:ilvl w:val="0"/>
                <w:numId w:val="40"/>
              </w:numPr>
              <w:ind w:left="121" w:right="95"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 xml:space="preserve">Los alumnos investigaran la arquitectura de base de datos y del sistema gestor de base de datos. Lo expondrán en el aula. </w:t>
            </w:r>
            <w:r w:rsidRPr="005F1D19">
              <w:rPr>
                <w:rFonts w:ascii="Arial" w:hAnsi="Arial" w:cs="Arial"/>
                <w:b/>
                <w:bCs/>
                <w:color w:val="000000" w:themeColor="text1"/>
                <w:sz w:val="16"/>
                <w:szCs w:val="16"/>
                <w:lang w:val="es-MX"/>
              </w:rPr>
              <w:t>(Exposición).</w:t>
            </w:r>
          </w:p>
          <w:p w14:paraId="1499693A" w14:textId="77777777" w:rsidR="00EA40E2" w:rsidRPr="005F1D19" w:rsidRDefault="00EA40E2" w:rsidP="00EA40E2">
            <w:pPr>
              <w:pStyle w:val="TableParagraph"/>
              <w:numPr>
                <w:ilvl w:val="0"/>
                <w:numId w:val="40"/>
              </w:numPr>
              <w:tabs>
                <w:tab w:val="left" w:pos="263"/>
                <w:tab w:val="left" w:pos="854"/>
                <w:tab w:val="left" w:pos="1715"/>
                <w:tab w:val="left" w:pos="2233"/>
              </w:tabs>
              <w:spacing w:before="2" w:line="237" w:lineRule="auto"/>
              <w:ind w:left="121" w:right="98"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alumno realizará evaluación de</w:t>
            </w:r>
            <w:r w:rsidRPr="005F1D19">
              <w:rPr>
                <w:rFonts w:ascii="Arial" w:hAnsi="Arial" w:cs="Arial"/>
                <w:color w:val="000000" w:themeColor="text1"/>
                <w:sz w:val="16"/>
                <w:szCs w:val="16"/>
                <w:lang w:val="es-MX"/>
              </w:rPr>
              <w:tab/>
              <w:t>los conocimientos adquiridos en la unidad</w:t>
            </w:r>
          </w:p>
          <w:p w14:paraId="5C66996E"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6718F61D" w14:textId="77777777" w:rsidR="00EA40E2" w:rsidRPr="005F1D19" w:rsidRDefault="00EA40E2" w:rsidP="00EA40E2">
            <w:pPr>
              <w:autoSpaceDE w:val="0"/>
              <w:rPr>
                <w:rFonts w:ascii="Arial" w:hAnsi="Arial" w:cs="Arial"/>
                <w:color w:val="000000" w:themeColor="text1"/>
                <w:sz w:val="16"/>
                <w:szCs w:val="16"/>
              </w:rPr>
            </w:pPr>
            <w:r w:rsidRPr="005F1D19">
              <w:rPr>
                <w:rFonts w:ascii="Arial" w:hAnsi="Arial" w:cs="Arial"/>
                <w:color w:val="000000" w:themeColor="text1"/>
                <w:sz w:val="16"/>
                <w:szCs w:val="16"/>
              </w:rPr>
              <w:t>Las actividades solicitadas se estarán enviando a la plataforma Moodle.</w:t>
            </w:r>
          </w:p>
          <w:p w14:paraId="6EB906A5" w14:textId="2B70BBD2" w:rsidR="00EA40E2" w:rsidRPr="005F1D19" w:rsidRDefault="00EA40E2" w:rsidP="00EA40E2">
            <w:pPr>
              <w:pStyle w:val="Sinespaciado"/>
              <w:jc w:val="both"/>
              <w:rPr>
                <w:rFonts w:ascii="Arial" w:hAnsi="Arial" w:cs="Arial"/>
                <w:sz w:val="16"/>
                <w:szCs w:val="16"/>
              </w:rPr>
            </w:pPr>
          </w:p>
        </w:tc>
        <w:tc>
          <w:tcPr>
            <w:tcW w:w="2878" w:type="dxa"/>
          </w:tcPr>
          <w:p w14:paraId="43A6989E" w14:textId="77777777" w:rsidR="00EA40E2" w:rsidRPr="005F1D19" w:rsidRDefault="00EA40E2" w:rsidP="00EA40E2">
            <w:pPr>
              <w:pStyle w:val="TableParagraph"/>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docente aplicará el examen diagnóstico al grupo en la plataforma moodle.</w:t>
            </w:r>
          </w:p>
          <w:p w14:paraId="6939B652"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66144838" w14:textId="77777777" w:rsidR="00EA40E2" w:rsidRPr="005F1D19" w:rsidRDefault="00EA40E2" w:rsidP="00EA40E2">
            <w:pPr>
              <w:pStyle w:val="TableParagraph"/>
              <w:ind w:right="-1"/>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docente propiciará un acercamiento del contenido a estudiar, mediante lluvia de ideas.</w:t>
            </w:r>
          </w:p>
          <w:p w14:paraId="332383C8"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748357A9" w14:textId="77777777" w:rsidR="00EA40E2" w:rsidRPr="005F1D19" w:rsidRDefault="00EA40E2" w:rsidP="00EA40E2">
            <w:pPr>
              <w:pStyle w:val="TableParagraph"/>
              <w:ind w:left="103" w:right="40"/>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z w:val="16"/>
                <w:szCs w:val="16"/>
                <w:lang w:val="es-MX"/>
              </w:rPr>
              <w:tab/>
              <w:t>docente solicitara diferentes investigaciones de los temas de la unidad</w:t>
            </w:r>
          </w:p>
          <w:p w14:paraId="6DC6DD96" w14:textId="77777777" w:rsidR="00EA40E2" w:rsidRPr="005F1D19" w:rsidRDefault="00EA40E2" w:rsidP="00EA40E2">
            <w:pPr>
              <w:pStyle w:val="TableParagraph"/>
              <w:spacing w:before="8"/>
              <w:rPr>
                <w:rFonts w:ascii="Arial" w:hAnsi="Arial" w:cs="Arial"/>
                <w:color w:val="000000" w:themeColor="text1"/>
                <w:sz w:val="16"/>
                <w:szCs w:val="16"/>
                <w:lang w:val="es-MX"/>
              </w:rPr>
            </w:pPr>
          </w:p>
          <w:p w14:paraId="4B40D8B5" w14:textId="623C7D7E" w:rsidR="00EA40E2" w:rsidRPr="005F1D19" w:rsidRDefault="00EA40E2" w:rsidP="00EA40E2">
            <w:pPr>
              <w:pStyle w:val="Sinespaciado"/>
              <w:jc w:val="both"/>
              <w:rPr>
                <w:rFonts w:ascii="Arial" w:hAnsi="Arial" w:cs="Arial"/>
                <w:sz w:val="16"/>
                <w:szCs w:val="16"/>
              </w:rPr>
            </w:pPr>
          </w:p>
        </w:tc>
        <w:tc>
          <w:tcPr>
            <w:tcW w:w="2878" w:type="dxa"/>
          </w:tcPr>
          <w:p w14:paraId="012FB29D" w14:textId="77777777" w:rsidR="00EA40E2" w:rsidRPr="005F1D19" w:rsidRDefault="00EA40E2" w:rsidP="00EA40E2">
            <w:pPr>
              <w:pStyle w:val="TableParagraph"/>
              <w:numPr>
                <w:ilvl w:val="0"/>
                <w:numId w:val="41"/>
              </w:numPr>
              <w:spacing w:before="2" w:line="237" w:lineRule="auto"/>
              <w:ind w:left="175" w:right="99"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Habilidades para buscar, procesar y analizar información procedente de diversas fuentes.</w:t>
            </w:r>
          </w:p>
          <w:p w14:paraId="1DE3F2E6" w14:textId="77777777" w:rsidR="00EA40E2" w:rsidRPr="005F1D19" w:rsidRDefault="00EA40E2" w:rsidP="00EA40E2">
            <w:pPr>
              <w:pStyle w:val="TableParagraph"/>
              <w:numPr>
                <w:ilvl w:val="0"/>
                <w:numId w:val="41"/>
              </w:numPr>
              <w:spacing w:before="1" w:line="244" w:lineRule="auto"/>
              <w:ind w:left="175" w:right="125"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de abstracción, análisis y síntesis</w:t>
            </w:r>
          </w:p>
          <w:p w14:paraId="4CEA2E6F" w14:textId="77777777" w:rsidR="00EA40E2" w:rsidRPr="005F1D19" w:rsidRDefault="00EA40E2" w:rsidP="00EA40E2">
            <w:pPr>
              <w:pStyle w:val="TableParagraph"/>
              <w:numPr>
                <w:ilvl w:val="0"/>
                <w:numId w:val="41"/>
              </w:numPr>
              <w:spacing w:before="40" w:line="230" w:lineRule="exact"/>
              <w:ind w:left="175" w:right="173"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de aplicar los conocimientos en la práctica</w:t>
            </w:r>
          </w:p>
          <w:p w14:paraId="4F04253D" w14:textId="77777777" w:rsidR="00EA40E2" w:rsidRPr="005F1D19" w:rsidRDefault="00EA40E2" w:rsidP="00EA40E2">
            <w:pPr>
              <w:pStyle w:val="TableParagraph"/>
              <w:numPr>
                <w:ilvl w:val="0"/>
                <w:numId w:val="41"/>
              </w:numPr>
              <w:spacing w:before="3" w:line="237" w:lineRule="auto"/>
              <w:ind w:left="175" w:right="97"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para identificar, plantear y resolver problemas</w:t>
            </w:r>
          </w:p>
          <w:p w14:paraId="11C67FD5" w14:textId="74695898" w:rsidR="00EA40E2" w:rsidRPr="005F1D19" w:rsidRDefault="00EA40E2" w:rsidP="00EA40E2">
            <w:pPr>
              <w:pStyle w:val="Sinespaciado"/>
              <w:numPr>
                <w:ilvl w:val="0"/>
                <w:numId w:val="12"/>
              </w:numPr>
              <w:ind w:left="181" w:hanging="181"/>
              <w:jc w:val="both"/>
              <w:rPr>
                <w:rFonts w:ascii="Arial" w:hAnsi="Arial" w:cs="Arial"/>
                <w:sz w:val="16"/>
                <w:szCs w:val="16"/>
              </w:rPr>
            </w:pPr>
            <w:r w:rsidRPr="005F1D19">
              <w:rPr>
                <w:rFonts w:ascii="Arial" w:hAnsi="Arial" w:cs="Arial"/>
                <w:color w:val="000000" w:themeColor="text1"/>
                <w:sz w:val="16"/>
                <w:szCs w:val="16"/>
              </w:rPr>
              <w:t>Capacidad de trabajo en equipo</w:t>
            </w:r>
          </w:p>
        </w:tc>
        <w:tc>
          <w:tcPr>
            <w:tcW w:w="2942" w:type="dxa"/>
          </w:tcPr>
          <w:p w14:paraId="6A0E07A5" w14:textId="77777777" w:rsidR="00EA40E2" w:rsidRPr="005F1D19" w:rsidRDefault="00EA40E2" w:rsidP="00EA40E2">
            <w:pPr>
              <w:pStyle w:val="TableParagraph"/>
              <w:rPr>
                <w:rFonts w:ascii="Arial" w:eastAsia="Arial" w:hAnsi="Arial" w:cs="Arial"/>
                <w:b/>
                <w:bCs/>
                <w:color w:val="000000" w:themeColor="text1"/>
                <w:sz w:val="16"/>
                <w:szCs w:val="16"/>
                <w:lang w:val="es-MX"/>
              </w:rPr>
            </w:pPr>
          </w:p>
          <w:p w14:paraId="37483077"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677811CE"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44FFE1B"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BD4055D"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5FDE730F"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722CD53" w14:textId="73F10214" w:rsidR="00EA40E2" w:rsidRPr="005F1D19" w:rsidRDefault="00EA40E2" w:rsidP="00EA40E2">
            <w:pPr>
              <w:pStyle w:val="Sinespaciado"/>
              <w:jc w:val="center"/>
              <w:rPr>
                <w:rFonts w:ascii="Arial" w:hAnsi="Arial" w:cs="Arial"/>
                <w:sz w:val="16"/>
                <w:szCs w:val="16"/>
              </w:rPr>
            </w:pPr>
            <w:r w:rsidRPr="005F1D19">
              <w:rPr>
                <w:rFonts w:ascii="Arial" w:hAnsi="Arial" w:cs="Arial"/>
                <w:color w:val="000000" w:themeColor="text1"/>
                <w:sz w:val="16"/>
                <w:szCs w:val="16"/>
              </w:rPr>
              <w:t>6-4</w:t>
            </w:r>
          </w:p>
        </w:tc>
      </w:tr>
    </w:tbl>
    <w:p w14:paraId="3393B78F" w14:textId="77777777" w:rsidR="00480E8F" w:rsidRPr="005F1D19"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1401D" w:rsidRPr="005F1D19" w14:paraId="6E9A2809" w14:textId="77777777" w:rsidTr="00583890">
        <w:tc>
          <w:tcPr>
            <w:tcW w:w="7195" w:type="dxa"/>
            <w:shd w:val="clear" w:color="auto" w:fill="BFBFBF" w:themeFill="background1" w:themeFillShade="BF"/>
            <w:vAlign w:val="center"/>
          </w:tcPr>
          <w:p w14:paraId="10B57C59"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D700C72"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81401D" w:rsidRPr="005F1D19" w14:paraId="42B56900" w14:textId="77777777" w:rsidTr="00583890">
        <w:tc>
          <w:tcPr>
            <w:tcW w:w="7195" w:type="dxa"/>
            <w:vAlign w:val="center"/>
          </w:tcPr>
          <w:p w14:paraId="2AFECB12"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BC1374D" w14:textId="77777777" w:rsidR="0081401D" w:rsidRPr="005F1D19" w:rsidRDefault="0081401D" w:rsidP="00583890">
            <w:pPr>
              <w:autoSpaceDE w:val="0"/>
              <w:rPr>
                <w:rFonts w:ascii="Arial" w:hAnsi="Arial" w:cs="Arial"/>
                <w:sz w:val="16"/>
                <w:szCs w:val="16"/>
              </w:rPr>
            </w:pPr>
            <w:r w:rsidRPr="005F1D19">
              <w:rPr>
                <w:rFonts w:ascii="Arial" w:hAnsi="Arial" w:cs="Arial"/>
                <w:sz w:val="16"/>
                <w:szCs w:val="16"/>
              </w:rPr>
              <w:t>20%</w:t>
            </w:r>
          </w:p>
          <w:p w14:paraId="0E733C93" w14:textId="77777777" w:rsidR="0081401D" w:rsidRPr="005F1D19" w:rsidRDefault="0081401D" w:rsidP="00583890">
            <w:pPr>
              <w:autoSpaceDE w:val="0"/>
              <w:rPr>
                <w:rFonts w:ascii="Arial" w:hAnsi="Arial" w:cs="Arial"/>
                <w:sz w:val="16"/>
                <w:szCs w:val="16"/>
              </w:rPr>
            </w:pPr>
          </w:p>
          <w:p w14:paraId="75E77E55" w14:textId="77777777" w:rsidR="0081401D" w:rsidRPr="005F1D19" w:rsidRDefault="0081401D" w:rsidP="00583890">
            <w:pPr>
              <w:autoSpaceDE w:val="0"/>
              <w:rPr>
                <w:rFonts w:ascii="Arial" w:hAnsi="Arial" w:cs="Arial"/>
                <w:sz w:val="16"/>
                <w:szCs w:val="16"/>
              </w:rPr>
            </w:pPr>
          </w:p>
          <w:p w14:paraId="4CE68627" w14:textId="77777777" w:rsidR="0081401D" w:rsidRPr="005F1D19" w:rsidRDefault="0081401D" w:rsidP="00583890">
            <w:pPr>
              <w:autoSpaceDE w:val="0"/>
              <w:rPr>
                <w:rFonts w:ascii="Arial" w:hAnsi="Arial" w:cs="Arial"/>
                <w:sz w:val="16"/>
                <w:szCs w:val="16"/>
              </w:rPr>
            </w:pPr>
          </w:p>
        </w:tc>
      </w:tr>
      <w:tr w:rsidR="0081401D" w:rsidRPr="005F1D19" w14:paraId="5CAD729C" w14:textId="77777777" w:rsidTr="00583890">
        <w:tc>
          <w:tcPr>
            <w:tcW w:w="7195" w:type="dxa"/>
            <w:vAlign w:val="center"/>
          </w:tcPr>
          <w:p w14:paraId="4489EEE1"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7A9E0B52" w14:textId="77777777" w:rsidR="0081401D" w:rsidRPr="005F1D19" w:rsidRDefault="0081401D" w:rsidP="00583890">
            <w:pPr>
              <w:autoSpaceDE w:val="0"/>
              <w:rPr>
                <w:rFonts w:ascii="Arial" w:hAnsi="Arial" w:cs="Arial"/>
                <w:sz w:val="16"/>
                <w:szCs w:val="16"/>
              </w:rPr>
            </w:pPr>
            <w:r w:rsidRPr="005F1D19">
              <w:rPr>
                <w:rFonts w:ascii="Arial" w:hAnsi="Arial" w:cs="Arial"/>
                <w:sz w:val="16"/>
                <w:szCs w:val="16"/>
              </w:rPr>
              <w:t>40%</w:t>
            </w:r>
          </w:p>
          <w:p w14:paraId="1C2543F9" w14:textId="77777777" w:rsidR="0081401D" w:rsidRPr="005F1D19" w:rsidRDefault="0081401D" w:rsidP="00583890">
            <w:pPr>
              <w:pStyle w:val="Sinespaciado"/>
              <w:rPr>
                <w:rFonts w:ascii="Arial" w:hAnsi="Arial" w:cs="Arial"/>
                <w:sz w:val="16"/>
                <w:szCs w:val="16"/>
              </w:rPr>
            </w:pPr>
          </w:p>
        </w:tc>
      </w:tr>
      <w:tr w:rsidR="0081401D" w:rsidRPr="005F1D19" w14:paraId="4DCABA57" w14:textId="77777777" w:rsidTr="00583890">
        <w:tc>
          <w:tcPr>
            <w:tcW w:w="7195" w:type="dxa"/>
            <w:vAlign w:val="center"/>
          </w:tcPr>
          <w:p w14:paraId="0512ABA2"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384F1AFA" w14:textId="77777777" w:rsidR="0081401D" w:rsidRPr="005F1D19" w:rsidRDefault="0081401D" w:rsidP="00583890">
            <w:pPr>
              <w:pStyle w:val="Sinespaciado"/>
              <w:rPr>
                <w:rFonts w:ascii="Arial" w:hAnsi="Arial" w:cs="Arial"/>
                <w:sz w:val="16"/>
                <w:szCs w:val="16"/>
              </w:rPr>
            </w:pPr>
            <w:r w:rsidRPr="005F1D19">
              <w:rPr>
                <w:rFonts w:ascii="Arial" w:hAnsi="Arial" w:cs="Arial"/>
                <w:sz w:val="16"/>
                <w:szCs w:val="16"/>
              </w:rPr>
              <w:t>40%</w:t>
            </w:r>
          </w:p>
        </w:tc>
      </w:tr>
    </w:tbl>
    <w:p w14:paraId="208F8FF7" w14:textId="77777777" w:rsidR="00480E8F" w:rsidRPr="005F1D19" w:rsidRDefault="00480E8F" w:rsidP="00480E8F">
      <w:pPr>
        <w:pStyle w:val="Sinespaciado"/>
        <w:rPr>
          <w:rFonts w:ascii="Arial" w:hAnsi="Arial" w:cs="Arial"/>
          <w:sz w:val="16"/>
          <w:szCs w:val="16"/>
        </w:rPr>
      </w:pPr>
    </w:p>
    <w:p w14:paraId="2CC6B4F1" w14:textId="77777777" w:rsidR="0081401D" w:rsidRPr="005F1D19" w:rsidRDefault="0081401D" w:rsidP="00480E8F">
      <w:pPr>
        <w:pStyle w:val="Sinespaciado"/>
        <w:rPr>
          <w:rFonts w:ascii="Arial" w:hAnsi="Arial" w:cs="Arial"/>
          <w:sz w:val="16"/>
          <w:szCs w:val="16"/>
        </w:rPr>
      </w:pPr>
    </w:p>
    <w:p w14:paraId="0B9D17D2" w14:textId="77777777" w:rsidR="0081401D" w:rsidRPr="005F1D19" w:rsidRDefault="0081401D" w:rsidP="00480E8F">
      <w:pPr>
        <w:pStyle w:val="Sinespaciado"/>
        <w:rPr>
          <w:rFonts w:ascii="Arial" w:hAnsi="Arial" w:cs="Arial"/>
          <w:sz w:val="16"/>
          <w:szCs w:val="16"/>
        </w:rPr>
      </w:pPr>
    </w:p>
    <w:p w14:paraId="484BF17F" w14:textId="77777777" w:rsidR="0081401D" w:rsidRPr="005F1D19" w:rsidRDefault="0081401D" w:rsidP="00480E8F">
      <w:pPr>
        <w:pStyle w:val="Sinespaciado"/>
        <w:rPr>
          <w:rFonts w:ascii="Arial" w:hAnsi="Arial" w:cs="Arial"/>
          <w:sz w:val="16"/>
          <w:szCs w:val="16"/>
        </w:rPr>
      </w:pPr>
    </w:p>
    <w:p w14:paraId="575AE03B" w14:textId="77777777" w:rsidR="0081401D" w:rsidRPr="005F1D19" w:rsidRDefault="0081401D" w:rsidP="00480E8F">
      <w:pPr>
        <w:pStyle w:val="Sinespaciado"/>
        <w:rPr>
          <w:rFonts w:ascii="Arial" w:hAnsi="Arial" w:cs="Arial"/>
          <w:sz w:val="16"/>
          <w:szCs w:val="16"/>
        </w:rPr>
      </w:pPr>
    </w:p>
    <w:p w14:paraId="771E05ED" w14:textId="77777777" w:rsidR="0081401D" w:rsidRPr="005F1D19" w:rsidRDefault="0081401D" w:rsidP="00480E8F">
      <w:pPr>
        <w:pStyle w:val="Sinespaciado"/>
        <w:rPr>
          <w:rFonts w:ascii="Arial" w:hAnsi="Arial" w:cs="Arial"/>
          <w:sz w:val="16"/>
          <w:szCs w:val="16"/>
        </w:rPr>
      </w:pPr>
    </w:p>
    <w:p w14:paraId="1B7372A2" w14:textId="77777777" w:rsidR="0081401D" w:rsidRPr="005F1D19" w:rsidRDefault="0081401D" w:rsidP="00480E8F">
      <w:pPr>
        <w:pStyle w:val="Sinespaciado"/>
        <w:rPr>
          <w:rFonts w:ascii="Arial" w:hAnsi="Arial" w:cs="Arial"/>
          <w:sz w:val="16"/>
          <w:szCs w:val="16"/>
        </w:rPr>
      </w:pPr>
    </w:p>
    <w:p w14:paraId="668567DC" w14:textId="77777777" w:rsidR="0081401D" w:rsidRPr="005F1D19" w:rsidRDefault="0081401D" w:rsidP="00480E8F">
      <w:pPr>
        <w:pStyle w:val="Sinespaciado"/>
        <w:rPr>
          <w:rFonts w:ascii="Arial" w:hAnsi="Arial" w:cs="Arial"/>
          <w:sz w:val="16"/>
          <w:szCs w:val="16"/>
        </w:rPr>
      </w:pPr>
    </w:p>
    <w:p w14:paraId="226ED386" w14:textId="77777777" w:rsidR="0081401D" w:rsidRPr="005F1D19" w:rsidRDefault="0081401D" w:rsidP="00480E8F">
      <w:pPr>
        <w:pStyle w:val="Sinespaciado"/>
        <w:rPr>
          <w:rFonts w:ascii="Arial" w:hAnsi="Arial" w:cs="Arial"/>
          <w:sz w:val="16"/>
          <w:szCs w:val="16"/>
        </w:rPr>
      </w:pPr>
    </w:p>
    <w:p w14:paraId="2C1A9997" w14:textId="77777777"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1401D" w:rsidRPr="005F1D19" w14:paraId="3DB8377D"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BDF35"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EBE5C"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99B8D"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38AD"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81401D" w:rsidRPr="005F1D19" w14:paraId="1C4E36CE"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F358CCD"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677ED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17B0828" w14:textId="77777777" w:rsidR="0081401D" w:rsidRPr="005F1D19" w:rsidRDefault="0081401D"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57F4A386" w14:textId="77777777" w:rsidR="0081401D" w:rsidRPr="005F1D19" w:rsidRDefault="0081401D" w:rsidP="0081401D">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5F321FF9" w14:textId="77777777" w:rsidR="0081401D" w:rsidRPr="005F1D19" w:rsidRDefault="0081401D" w:rsidP="0081401D">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017A90"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0C79764"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07B032"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lastRenderedPageBreak/>
              <w:t>Incorpora conocimientos y actividades interdisciplinarias en su aprendizaje</w:t>
            </w:r>
            <w:r w:rsidRPr="005F1D19">
              <w:rPr>
                <w:rFonts w:ascii="Arial" w:hAnsi="Arial" w:cs="Arial"/>
                <w:sz w:val="16"/>
                <w:szCs w:val="16"/>
              </w:rPr>
              <w:t>: En el desarrollo de los temas de la asignatura incorpora conocimientos y actividades desarrolladas en otras asignaturas para lograr la competencia.</w:t>
            </w:r>
          </w:p>
          <w:p w14:paraId="05FF31FA" w14:textId="77777777" w:rsidR="0081401D" w:rsidRPr="005F1D19" w:rsidRDefault="0081401D"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D060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81401D" w:rsidRPr="005F1D19" w14:paraId="02DF36FD"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F995001"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9F2808"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FCF8382"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F512C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85-94</w:t>
            </w:r>
          </w:p>
        </w:tc>
      </w:tr>
      <w:tr w:rsidR="0081401D" w:rsidRPr="005F1D19" w14:paraId="59B9F231"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84D4CB2"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8418C3"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EB6E859"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C93AC"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75-84</w:t>
            </w:r>
          </w:p>
        </w:tc>
      </w:tr>
      <w:tr w:rsidR="0081401D" w:rsidRPr="005F1D19" w14:paraId="58B9FD3A"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D8D314B"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A8EEE0"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7E0DF0B"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D97067"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70-74</w:t>
            </w:r>
          </w:p>
        </w:tc>
      </w:tr>
      <w:tr w:rsidR="0081401D" w:rsidRPr="005F1D19" w14:paraId="1B28DCE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23483CB"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B0E7E6"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4BD44CA"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04B1E1"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N. A.</w:t>
            </w:r>
          </w:p>
        </w:tc>
      </w:tr>
    </w:tbl>
    <w:p w14:paraId="5B370502" w14:textId="77777777" w:rsidR="00480E8F" w:rsidRPr="005F1D19" w:rsidRDefault="00480E8F" w:rsidP="00480E8F">
      <w:pPr>
        <w:pStyle w:val="Sinespaciado"/>
        <w:rPr>
          <w:rFonts w:ascii="Arial" w:hAnsi="Arial" w:cs="Arial"/>
          <w:sz w:val="16"/>
          <w:szCs w:val="16"/>
        </w:rPr>
      </w:pPr>
    </w:p>
    <w:p w14:paraId="68C8154F" w14:textId="77777777"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5F1D19"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80E8F" w:rsidRPr="005F1D19"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5F1D19"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5F1D19"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5F1D19" w:rsidRDefault="00480E8F" w:rsidP="00480E8F">
            <w:pPr>
              <w:spacing w:after="0"/>
              <w:rPr>
                <w:rFonts w:ascii="Arial" w:eastAsia="Times New Roman" w:hAnsi="Arial" w:cs="Arial"/>
                <w:b/>
                <w:color w:val="000000"/>
                <w:sz w:val="16"/>
                <w:szCs w:val="16"/>
                <w:lang w:eastAsia="es-MX"/>
              </w:rPr>
            </w:pPr>
          </w:p>
        </w:tc>
      </w:tr>
      <w:tr w:rsidR="00B00790" w:rsidRPr="005F1D19"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25808771"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Investigación </w:t>
            </w:r>
            <w:bookmarkStart w:id="0" w:name="__DdeLink__2042_1353565343"/>
            <w:bookmarkEnd w:id="0"/>
            <w:r w:rsidRPr="005F1D19">
              <w:rPr>
                <w:rFonts w:ascii="Arial" w:hAnsi="Arial" w:cs="Arial"/>
                <w:color w:val="000000"/>
                <w:sz w:val="16"/>
                <w:szCs w:val="16"/>
                <w:lang w:eastAsia="es-MX"/>
              </w:rPr>
              <w:t>(Rúbrica)</w:t>
            </w:r>
          </w:p>
        </w:tc>
        <w:tc>
          <w:tcPr>
            <w:tcW w:w="851" w:type="dxa"/>
            <w:tcBorders>
              <w:top w:val="nil"/>
              <w:left w:val="nil"/>
              <w:bottom w:val="single" w:sz="4" w:space="0" w:color="auto"/>
              <w:right w:val="single" w:sz="4" w:space="0" w:color="auto"/>
            </w:tcBorders>
            <w:noWrap/>
            <w:vAlign w:val="bottom"/>
          </w:tcPr>
          <w:p w14:paraId="094D6894" w14:textId="4ED8B2D9"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A51FC8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651D51B"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6C6955A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007061D"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48824D7E"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49E3B523"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00790" w:rsidRPr="005F1D19"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FA8DBCD"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236B3B9" w14:textId="4C052A61"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7D379C1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596BD17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184F4ADA"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34F73C6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0BD4FF8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055BBC2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B00790" w:rsidRPr="005F1D19"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2B4E036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6AE55B16"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7BE43E9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7E41504F" w:rsidR="00B00790" w:rsidRPr="005F1D19" w:rsidRDefault="00B00790" w:rsidP="00B007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AB2EED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2D81AFF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63481B86"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054D57E"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B00790" w:rsidRPr="005F1D19" w14:paraId="76FB61BD" w14:textId="77777777" w:rsidTr="00B00790">
        <w:tc>
          <w:tcPr>
            <w:tcW w:w="4820" w:type="dxa"/>
            <w:gridSpan w:val="2"/>
            <w:tcBorders>
              <w:top w:val="nil"/>
              <w:left w:val="single" w:sz="4" w:space="0" w:color="auto"/>
              <w:bottom w:val="single" w:sz="4" w:space="0" w:color="auto"/>
              <w:right w:val="single" w:sz="4" w:space="0" w:color="auto"/>
            </w:tcBorders>
            <w:noWrap/>
            <w:vAlign w:val="bottom"/>
            <w:hideMark/>
          </w:tcPr>
          <w:p w14:paraId="5F87E84F" w14:textId="77777777" w:rsidR="00B00790" w:rsidRPr="005F1D19" w:rsidRDefault="00B00790" w:rsidP="00B00790">
            <w:pPr>
              <w:jc w:val="center"/>
              <w:rPr>
                <w:rFonts w:ascii="Arial" w:hAnsi="Arial" w:cs="Arial"/>
                <w:sz w:val="16"/>
                <w:szCs w:val="16"/>
              </w:rPr>
            </w:pPr>
            <w:r w:rsidRPr="005F1D19">
              <w:rPr>
                <w:rFonts w:ascii="Arial" w:hAnsi="Arial" w:cs="Arial"/>
                <w:color w:val="000000"/>
                <w:sz w:val="16"/>
                <w:szCs w:val="16"/>
                <w:lang w:eastAsia="es-MX"/>
              </w:rPr>
              <w:t> </w:t>
            </w:r>
          </w:p>
          <w:p w14:paraId="1DB63ED0" w14:textId="51E9517A"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0D25A414"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78144384"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C6F1E4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DE894D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2EA2747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BD6779" w:rsidR="00B00790" w:rsidRPr="005F1D19" w:rsidRDefault="00B00790" w:rsidP="00B00790">
            <w:pPr>
              <w:spacing w:after="0"/>
              <w:rPr>
                <w:rFonts w:ascii="Arial" w:eastAsia="Times New Roman" w:hAnsi="Arial" w:cs="Arial"/>
                <w:color w:val="000000"/>
                <w:sz w:val="16"/>
                <w:szCs w:val="16"/>
                <w:lang w:eastAsia="es-MX"/>
              </w:rPr>
            </w:pPr>
          </w:p>
        </w:tc>
      </w:tr>
    </w:tbl>
    <w:p w14:paraId="24E18320" w14:textId="77777777" w:rsidR="00480E8F" w:rsidRPr="005F1D19" w:rsidRDefault="00480E8F" w:rsidP="00480E8F">
      <w:pPr>
        <w:pStyle w:val="Sinespaciado"/>
        <w:rPr>
          <w:rFonts w:ascii="Arial" w:hAnsi="Arial" w:cs="Arial"/>
          <w:sz w:val="16"/>
          <w:szCs w:val="16"/>
        </w:rPr>
      </w:pPr>
    </w:p>
    <w:p w14:paraId="7A703904" w14:textId="77777777" w:rsidR="00480E8F" w:rsidRPr="005F1D19" w:rsidRDefault="00480E8F" w:rsidP="00480E8F">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0A7A0" w14:textId="77777777" w:rsidR="00D655CD" w:rsidRPr="005F1D19" w:rsidRDefault="00D655CD" w:rsidP="00480E8F">
      <w:pPr>
        <w:pStyle w:val="Sinespaciado"/>
        <w:jc w:val="both"/>
        <w:rPr>
          <w:rFonts w:ascii="Arial" w:hAnsi="Arial" w:cs="Arial"/>
          <w:sz w:val="16"/>
          <w:szCs w:val="16"/>
        </w:rPr>
      </w:pPr>
    </w:p>
    <w:p w14:paraId="065E6BC2" w14:textId="77777777" w:rsidR="00D655CD" w:rsidRPr="005F1D19" w:rsidRDefault="00D655CD" w:rsidP="00480E8F">
      <w:pPr>
        <w:pStyle w:val="Sinespaciado"/>
        <w:jc w:val="both"/>
        <w:rPr>
          <w:rFonts w:ascii="Arial" w:hAnsi="Arial" w:cs="Arial"/>
          <w:sz w:val="16"/>
          <w:szCs w:val="16"/>
        </w:rPr>
      </w:pPr>
    </w:p>
    <w:p w14:paraId="36AE96F6" w14:textId="77777777" w:rsidR="00D655CD" w:rsidRPr="005F1D19" w:rsidRDefault="00D655CD" w:rsidP="00480E8F">
      <w:pPr>
        <w:pStyle w:val="Sinespaciado"/>
        <w:jc w:val="both"/>
        <w:rPr>
          <w:rFonts w:ascii="Arial" w:hAnsi="Arial" w:cs="Arial"/>
          <w:sz w:val="16"/>
          <w:szCs w:val="16"/>
        </w:rPr>
      </w:pPr>
    </w:p>
    <w:p w14:paraId="1868633A" w14:textId="77777777" w:rsidR="00D655CD" w:rsidRPr="005F1D19" w:rsidRDefault="00D655CD" w:rsidP="00480E8F">
      <w:pPr>
        <w:pStyle w:val="Sinespaciado"/>
        <w:jc w:val="both"/>
        <w:rPr>
          <w:rFonts w:ascii="Arial" w:hAnsi="Arial" w:cs="Arial"/>
          <w:sz w:val="16"/>
          <w:szCs w:val="16"/>
        </w:rPr>
      </w:pPr>
    </w:p>
    <w:p w14:paraId="7872D0FD" w14:textId="77777777" w:rsidR="00070F91" w:rsidRPr="005F1D19" w:rsidRDefault="00070F91" w:rsidP="00E37AD5">
      <w:pPr>
        <w:pStyle w:val="Sinespaciado"/>
        <w:ind w:left="360"/>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0BC0DBFC" w14:textId="77777777" w:rsidTr="00506689">
        <w:tc>
          <w:tcPr>
            <w:tcW w:w="1560" w:type="dxa"/>
            <w:hideMark/>
          </w:tcPr>
          <w:p w14:paraId="67C87730"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0916141"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344CB4E9"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tcPr>
          <w:p w14:paraId="7DC50E41" w14:textId="678DBF2A" w:rsidR="00070F91" w:rsidRPr="005F1D19" w:rsidRDefault="00506689" w:rsidP="00583890">
            <w:pPr>
              <w:pStyle w:val="Sinespaciado"/>
              <w:rPr>
                <w:rFonts w:ascii="Arial" w:hAnsi="Arial" w:cs="Arial"/>
                <w:sz w:val="16"/>
                <w:szCs w:val="16"/>
              </w:rPr>
            </w:pPr>
            <w:r w:rsidRPr="005F1D19">
              <w:rPr>
                <w:rFonts w:ascii="Arial" w:hAnsi="Arial" w:cs="Arial"/>
                <w:color w:val="000000" w:themeColor="text1"/>
                <w:sz w:val="16"/>
                <w:szCs w:val="16"/>
              </w:rPr>
              <w:t>Conoce y aplica el modelo E-R para el diseño conceptual de base de datos con el fin de organizar la información y   atender necesidades del entorno</w:t>
            </w:r>
          </w:p>
        </w:tc>
      </w:tr>
    </w:tbl>
    <w:p w14:paraId="00C41C81" w14:textId="77777777" w:rsidR="00070F91" w:rsidRPr="005F1D19" w:rsidRDefault="00070F91" w:rsidP="00070F91">
      <w:pPr>
        <w:pStyle w:val="Sinespaciado"/>
        <w:rPr>
          <w:rFonts w:ascii="Arial" w:hAnsi="Arial" w:cs="Arial"/>
          <w:sz w:val="16"/>
          <w:szCs w:val="16"/>
        </w:rPr>
      </w:pPr>
    </w:p>
    <w:tbl>
      <w:tblPr>
        <w:tblStyle w:val="Tablaconcuadrcula"/>
        <w:tblW w:w="14454" w:type="dxa"/>
        <w:jc w:val="center"/>
        <w:tblLook w:val="04A0" w:firstRow="1" w:lastRow="0" w:firstColumn="1" w:lastColumn="0" w:noHBand="0" w:noVBand="1"/>
      </w:tblPr>
      <w:tblGrid>
        <w:gridCol w:w="2878"/>
        <w:gridCol w:w="2878"/>
        <w:gridCol w:w="2878"/>
        <w:gridCol w:w="2878"/>
        <w:gridCol w:w="2942"/>
      </w:tblGrid>
      <w:tr w:rsidR="00070F91" w:rsidRPr="005F1D19" w14:paraId="16C6A67E" w14:textId="77777777" w:rsidTr="00E37AD5">
        <w:trPr>
          <w:jc w:val="center"/>
        </w:trPr>
        <w:tc>
          <w:tcPr>
            <w:tcW w:w="2878" w:type="dxa"/>
            <w:shd w:val="clear" w:color="auto" w:fill="BFBFBF" w:themeFill="background1" w:themeFillShade="BF"/>
            <w:vAlign w:val="center"/>
          </w:tcPr>
          <w:p w14:paraId="7E863F0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2DCCC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1B16122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38C3925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1556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506689" w:rsidRPr="005F1D19" w14:paraId="16B6C787" w14:textId="77777777" w:rsidTr="005F1D19">
        <w:trPr>
          <w:jc w:val="center"/>
        </w:trPr>
        <w:tc>
          <w:tcPr>
            <w:tcW w:w="2878" w:type="dxa"/>
            <w:vAlign w:val="center"/>
          </w:tcPr>
          <w:p w14:paraId="1DA3C782" w14:textId="77777777" w:rsidR="00506689" w:rsidRPr="005F1D19" w:rsidRDefault="00506689" w:rsidP="00506689">
            <w:pPr>
              <w:pStyle w:val="TableParagraph"/>
              <w:ind w:left="-64" w:right="122"/>
              <w:jc w:val="both"/>
              <w:rPr>
                <w:rFonts w:ascii="Arial" w:eastAsia="Arial" w:hAnsi="Arial" w:cs="Arial"/>
                <w:color w:val="000000" w:themeColor="text1"/>
                <w:sz w:val="16"/>
                <w:szCs w:val="16"/>
                <w:lang w:val="es-MX"/>
              </w:rPr>
            </w:pPr>
          </w:p>
          <w:p w14:paraId="687BDA0A" w14:textId="284BC4A7" w:rsidR="00506689" w:rsidRPr="005F1D19" w:rsidRDefault="005F1D19" w:rsidP="00506689">
            <w:pPr>
              <w:pStyle w:val="TableParagraph"/>
              <w:ind w:left="-64" w:right="122"/>
              <w:jc w:val="both"/>
              <w:rPr>
                <w:rFonts w:ascii="Arial" w:eastAsia="Arial" w:hAnsi="Arial" w:cs="Arial"/>
                <w:b/>
                <w:bCs/>
                <w:color w:val="000000" w:themeColor="text1"/>
                <w:sz w:val="16"/>
                <w:szCs w:val="16"/>
                <w:lang w:val="es-MX"/>
              </w:rPr>
            </w:pPr>
            <w:r w:rsidRPr="005F1D19">
              <w:rPr>
                <w:rFonts w:ascii="Arial" w:eastAsia="Arial" w:hAnsi="Arial" w:cs="Arial"/>
                <w:b/>
                <w:bCs/>
                <w:color w:val="000000" w:themeColor="text1"/>
                <w:sz w:val="16"/>
                <w:szCs w:val="16"/>
                <w:lang w:val="es-MX"/>
              </w:rPr>
              <w:t>Diseño de Bases de Datos con el modelo ER.</w:t>
            </w:r>
          </w:p>
          <w:p w14:paraId="397A616E" w14:textId="2F298FBC" w:rsidR="00506689" w:rsidRPr="005F1D19" w:rsidRDefault="00506689" w:rsidP="00506689">
            <w:pPr>
              <w:pStyle w:val="TableParagraph"/>
              <w:numPr>
                <w:ilvl w:val="1"/>
                <w:numId w:val="42"/>
              </w:numPr>
              <w:ind w:left="306" w:right="122"/>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El Proceso de</w:t>
            </w:r>
            <w:r w:rsidRPr="005F1D19">
              <w:rPr>
                <w:rFonts w:ascii="Arial" w:hAnsi="Arial" w:cs="Arial"/>
                <w:color w:val="000000" w:themeColor="text1"/>
                <w:spacing w:val="-1"/>
                <w:w w:val="99"/>
                <w:sz w:val="16"/>
                <w:szCs w:val="16"/>
                <w:lang w:val="es-MX"/>
              </w:rPr>
              <w:t xml:space="preserve"> </w:t>
            </w:r>
            <w:r w:rsidRPr="005F1D19">
              <w:rPr>
                <w:rFonts w:ascii="Arial" w:hAnsi="Arial" w:cs="Arial"/>
                <w:color w:val="000000" w:themeColor="text1"/>
                <w:sz w:val="16"/>
                <w:szCs w:val="16"/>
                <w:lang w:val="es-MX"/>
              </w:rPr>
              <w:t>Diseño</w:t>
            </w:r>
          </w:p>
          <w:p w14:paraId="26F895B9" w14:textId="77777777" w:rsidR="00506689" w:rsidRPr="005F1D19" w:rsidRDefault="00506689" w:rsidP="00506689">
            <w:pPr>
              <w:pStyle w:val="TableParagraph"/>
              <w:numPr>
                <w:ilvl w:val="1"/>
                <w:numId w:val="42"/>
              </w:numPr>
              <w:spacing w:before="3"/>
              <w:ind w:left="306" w:right="80"/>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Modelo Entidad-</w:t>
            </w:r>
            <w:r w:rsidRPr="005F1D19">
              <w:rPr>
                <w:rFonts w:ascii="Arial" w:hAnsi="Arial" w:cs="Arial"/>
                <w:color w:val="000000" w:themeColor="text1"/>
                <w:sz w:val="16"/>
                <w:szCs w:val="16"/>
                <w:lang w:val="es-MX"/>
              </w:rPr>
              <w:t>Relación</w:t>
            </w:r>
          </w:p>
          <w:p w14:paraId="2994AF1A" w14:textId="77777777" w:rsidR="00506689" w:rsidRPr="005F1D19" w:rsidRDefault="00506689" w:rsidP="00506689">
            <w:pPr>
              <w:pStyle w:val="TableParagraph"/>
              <w:numPr>
                <w:ilvl w:val="1"/>
                <w:numId w:val="42"/>
              </w:numPr>
              <w:ind w:left="306" w:right="129"/>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 xml:space="preserve">Diseño </w:t>
            </w:r>
            <w:r w:rsidRPr="005F1D19">
              <w:rPr>
                <w:rFonts w:ascii="Arial" w:hAnsi="Arial" w:cs="Arial"/>
                <w:color w:val="000000" w:themeColor="text1"/>
                <w:sz w:val="16"/>
                <w:szCs w:val="16"/>
                <w:lang w:val="es-MX"/>
              </w:rPr>
              <w:t>con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diagramas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E-R</w:t>
            </w:r>
          </w:p>
          <w:p w14:paraId="35FAC738" w14:textId="77777777" w:rsidR="00506689" w:rsidRPr="005F1D19" w:rsidRDefault="00506689" w:rsidP="00506689">
            <w:pPr>
              <w:pStyle w:val="TableParagraph"/>
              <w:numPr>
                <w:ilvl w:val="1"/>
                <w:numId w:val="42"/>
              </w:numPr>
              <w:ind w:left="306" w:right="134"/>
              <w:jc w:val="both"/>
              <w:rPr>
                <w:rFonts w:ascii="Arial" w:hAnsi="Arial" w:cs="Arial"/>
                <w:color w:val="000000" w:themeColor="text1"/>
                <w:sz w:val="16"/>
                <w:szCs w:val="16"/>
                <w:lang w:val="es-MX"/>
              </w:rPr>
            </w:pPr>
            <w:r w:rsidRPr="005F1D19">
              <w:rPr>
                <w:rFonts w:ascii="Arial" w:hAnsi="Arial" w:cs="Arial"/>
                <w:color w:val="000000" w:themeColor="text1"/>
                <w:spacing w:val="-1"/>
                <w:sz w:val="16"/>
                <w:szCs w:val="16"/>
                <w:lang w:val="es-MX"/>
              </w:rPr>
              <w:t>Modelo E-R</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extendido</w:t>
            </w:r>
          </w:p>
          <w:p w14:paraId="32B4A3BC" w14:textId="4978AFBD" w:rsidR="00506689" w:rsidRPr="005F1D19" w:rsidRDefault="00506689" w:rsidP="00506689">
            <w:pPr>
              <w:pStyle w:val="TableParagraph"/>
              <w:numPr>
                <w:ilvl w:val="1"/>
                <w:numId w:val="42"/>
              </w:numPr>
              <w:ind w:left="306" w:right="134"/>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La Notación E-R</w:t>
            </w:r>
            <w:r w:rsidRPr="005F1D19">
              <w:rPr>
                <w:rFonts w:ascii="Arial" w:hAnsi="Arial" w:cs="Arial"/>
                <w:color w:val="000000" w:themeColor="text1"/>
                <w:spacing w:val="-20"/>
                <w:sz w:val="16"/>
                <w:szCs w:val="16"/>
                <w:lang w:val="es-MX"/>
              </w:rPr>
              <w:t xml:space="preserve"> </w:t>
            </w:r>
            <w:r w:rsidRPr="005F1D19">
              <w:rPr>
                <w:rFonts w:ascii="Arial" w:hAnsi="Arial" w:cs="Arial"/>
                <w:color w:val="000000" w:themeColor="text1"/>
                <w:sz w:val="16"/>
                <w:szCs w:val="16"/>
                <w:lang w:val="es-MX"/>
              </w:rPr>
              <w:t>con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UML.</w:t>
            </w:r>
          </w:p>
        </w:tc>
        <w:tc>
          <w:tcPr>
            <w:tcW w:w="2878" w:type="dxa"/>
          </w:tcPr>
          <w:p w14:paraId="6EF57273" w14:textId="77777777" w:rsidR="00506689" w:rsidRPr="005F1D19" w:rsidRDefault="00506689" w:rsidP="00506689">
            <w:pPr>
              <w:pStyle w:val="TableParagraph"/>
              <w:numPr>
                <w:ilvl w:val="0"/>
                <w:numId w:val="10"/>
              </w:numPr>
              <w:spacing w:before="36" w:line="230" w:lineRule="exact"/>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Investigar</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y</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elaboración de</w:t>
            </w:r>
            <w:r w:rsidRPr="005F1D19">
              <w:rPr>
                <w:rFonts w:ascii="Arial" w:hAnsi="Arial" w:cs="Arial"/>
                <w:color w:val="000000" w:themeColor="text1"/>
                <w:spacing w:val="46"/>
                <w:sz w:val="16"/>
                <w:szCs w:val="16"/>
                <w:lang w:val="es-MX"/>
              </w:rPr>
              <w:t xml:space="preserve"> </w:t>
            </w:r>
            <w:r w:rsidRPr="005F1D19">
              <w:rPr>
                <w:rFonts w:ascii="Arial" w:hAnsi="Arial" w:cs="Arial"/>
                <w:color w:val="000000" w:themeColor="text1"/>
                <w:sz w:val="16"/>
                <w:szCs w:val="16"/>
                <w:lang w:val="es-MX"/>
              </w:rPr>
              <w:t>un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reporte de</w:t>
            </w:r>
            <w:r w:rsidRPr="005F1D19">
              <w:rPr>
                <w:rFonts w:ascii="Arial" w:hAnsi="Arial" w:cs="Arial"/>
                <w:color w:val="000000" w:themeColor="text1"/>
                <w:spacing w:val="23"/>
                <w:sz w:val="16"/>
                <w:szCs w:val="16"/>
                <w:lang w:val="es-MX"/>
              </w:rPr>
              <w:t xml:space="preserve"> </w:t>
            </w:r>
            <w:r w:rsidRPr="005F1D19">
              <w:rPr>
                <w:rFonts w:ascii="Arial" w:hAnsi="Arial" w:cs="Arial"/>
                <w:color w:val="000000" w:themeColor="text1"/>
                <w:sz w:val="16"/>
                <w:szCs w:val="16"/>
                <w:lang w:val="es-MX"/>
              </w:rPr>
              <w:t>los</w:t>
            </w:r>
          </w:p>
          <w:p w14:paraId="59349A24" w14:textId="77777777" w:rsidR="00506689" w:rsidRPr="005F1D19" w:rsidRDefault="00506689" w:rsidP="00506689">
            <w:pPr>
              <w:pStyle w:val="TableParagraph"/>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 xml:space="preserve">    componentes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del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modelo ER y</w:t>
            </w:r>
            <w:r w:rsidRPr="005F1D19">
              <w:rPr>
                <w:rFonts w:ascii="Arial" w:hAnsi="Arial" w:cs="Arial"/>
                <w:color w:val="000000" w:themeColor="text1"/>
                <w:spacing w:val="34"/>
                <w:sz w:val="16"/>
                <w:szCs w:val="16"/>
                <w:lang w:val="es-MX"/>
              </w:rPr>
              <w:t xml:space="preserve"> </w:t>
            </w:r>
            <w:r w:rsidRPr="005F1D19">
              <w:rPr>
                <w:rFonts w:ascii="Arial" w:hAnsi="Arial" w:cs="Arial"/>
                <w:color w:val="000000" w:themeColor="text1"/>
                <w:sz w:val="16"/>
                <w:szCs w:val="16"/>
                <w:lang w:val="es-MX"/>
              </w:rPr>
              <w:t>E-R</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w w:val="95"/>
                <w:sz w:val="16"/>
                <w:szCs w:val="16"/>
                <w:lang w:val="es-MX"/>
              </w:rPr>
              <w:t>extendido,</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sus</w:t>
            </w:r>
          </w:p>
          <w:p w14:paraId="520A345D" w14:textId="77777777" w:rsidR="00506689" w:rsidRPr="005F1D19" w:rsidRDefault="00506689" w:rsidP="00506689">
            <w:pPr>
              <w:pStyle w:val="TableParagraph"/>
              <w:spacing w:before="3"/>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 xml:space="preserve">    restricciones</w:t>
            </w:r>
            <w:r w:rsidRPr="005F1D19">
              <w:rPr>
                <w:rFonts w:ascii="Arial" w:hAnsi="Arial" w:cs="Arial"/>
                <w:color w:val="000000" w:themeColor="text1"/>
                <w:spacing w:val="-1"/>
                <w:sz w:val="16"/>
                <w:szCs w:val="16"/>
                <w:lang w:val="es-MX"/>
              </w:rPr>
              <w:tab/>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diseño.</w:t>
            </w:r>
            <w:r w:rsidRPr="005F1D19">
              <w:rPr>
                <w:rFonts w:ascii="Arial" w:hAnsi="Arial" w:cs="Arial"/>
                <w:color w:val="000000" w:themeColor="text1"/>
                <w:spacing w:val="55"/>
                <w:sz w:val="16"/>
                <w:szCs w:val="16"/>
                <w:lang w:val="es-MX"/>
              </w:rPr>
              <w:t xml:space="preserve"> </w:t>
            </w:r>
            <w:r w:rsidRPr="005F1D19">
              <w:rPr>
                <w:rFonts w:ascii="Arial" w:hAnsi="Arial" w:cs="Arial"/>
                <w:b/>
                <w:color w:val="000000" w:themeColor="text1"/>
                <w:sz w:val="16"/>
                <w:szCs w:val="16"/>
                <w:lang w:val="es-MX"/>
              </w:rPr>
              <w:t>(Reporte</w:t>
            </w:r>
            <w:r w:rsidRPr="005F1D19">
              <w:rPr>
                <w:rFonts w:ascii="Arial" w:hAnsi="Arial" w:cs="Arial"/>
                <w:b/>
                <w:color w:val="000000" w:themeColor="text1"/>
                <w:spacing w:val="48"/>
                <w:sz w:val="16"/>
                <w:szCs w:val="16"/>
                <w:lang w:val="es-MX"/>
              </w:rPr>
              <w:t xml:space="preserve"> </w:t>
            </w:r>
            <w:r w:rsidRPr="005F1D19">
              <w:rPr>
                <w:rFonts w:ascii="Arial" w:hAnsi="Arial" w:cs="Arial"/>
                <w:b/>
                <w:color w:val="000000" w:themeColor="text1"/>
                <w:sz w:val="16"/>
                <w:szCs w:val="16"/>
                <w:lang w:val="es-MX"/>
              </w:rPr>
              <w:t>de</w:t>
            </w:r>
            <w:r w:rsidRPr="005F1D19">
              <w:rPr>
                <w:rFonts w:ascii="Arial" w:hAnsi="Arial" w:cs="Arial"/>
                <w:b/>
                <w:color w:val="000000" w:themeColor="text1"/>
                <w:w w:val="94"/>
                <w:sz w:val="16"/>
                <w:szCs w:val="16"/>
                <w:lang w:val="es-MX"/>
              </w:rPr>
              <w:t xml:space="preserve"> </w:t>
            </w:r>
            <w:r w:rsidRPr="005F1D19">
              <w:rPr>
                <w:rFonts w:ascii="Arial" w:hAnsi="Arial" w:cs="Arial"/>
                <w:b/>
                <w:color w:val="000000" w:themeColor="text1"/>
                <w:sz w:val="16"/>
                <w:szCs w:val="16"/>
                <w:lang w:val="es-MX"/>
              </w:rPr>
              <w:t>Investigación)</w:t>
            </w:r>
          </w:p>
          <w:p w14:paraId="6C87B317" w14:textId="77777777" w:rsidR="00506689" w:rsidRPr="005F1D19" w:rsidRDefault="00506689" w:rsidP="00506689">
            <w:pPr>
              <w:pStyle w:val="TableParagraph"/>
              <w:numPr>
                <w:ilvl w:val="0"/>
                <w:numId w:val="10"/>
              </w:numPr>
              <w:ind w:left="263" w:right="98" w:hanging="200"/>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Investigar</w:t>
            </w:r>
            <w:r w:rsidRPr="005F1D19">
              <w:rPr>
                <w:rFonts w:ascii="Arial" w:hAnsi="Arial" w:cs="Arial"/>
                <w:color w:val="000000" w:themeColor="text1"/>
                <w:spacing w:val="21"/>
                <w:sz w:val="16"/>
                <w:szCs w:val="16"/>
                <w:lang w:val="es-MX"/>
              </w:rPr>
              <w:t xml:space="preserve"> </w:t>
            </w:r>
            <w:r w:rsidRPr="005F1D19">
              <w:rPr>
                <w:rFonts w:ascii="Arial" w:hAnsi="Arial" w:cs="Arial"/>
                <w:color w:val="000000" w:themeColor="text1"/>
                <w:sz w:val="16"/>
                <w:szCs w:val="16"/>
                <w:lang w:val="es-MX"/>
              </w:rPr>
              <w:t>diversas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w w:val="95"/>
                <w:sz w:val="16"/>
                <w:szCs w:val="16"/>
                <w:lang w:val="es-MX"/>
              </w:rPr>
              <w:t>herramientas</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software</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para</w:t>
            </w:r>
            <w:r w:rsidRPr="005F1D19">
              <w:rPr>
                <w:rFonts w:ascii="Arial" w:hAnsi="Arial" w:cs="Arial"/>
                <w:color w:val="000000" w:themeColor="text1"/>
                <w:spacing w:val="43"/>
                <w:sz w:val="16"/>
                <w:szCs w:val="16"/>
                <w:lang w:val="es-MX"/>
              </w:rPr>
              <w:t xml:space="preserve"> </w:t>
            </w:r>
            <w:r w:rsidRPr="005F1D19">
              <w:rPr>
                <w:rFonts w:ascii="Arial" w:hAnsi="Arial" w:cs="Arial"/>
                <w:color w:val="000000" w:themeColor="text1"/>
                <w:sz w:val="16"/>
                <w:szCs w:val="16"/>
                <w:lang w:val="es-MX"/>
              </w:rPr>
              <w:t>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modelado de bases</w:t>
            </w:r>
            <w:r w:rsidRPr="005F1D19">
              <w:rPr>
                <w:rFonts w:ascii="Arial" w:hAnsi="Arial" w:cs="Arial"/>
                <w:color w:val="000000" w:themeColor="text1"/>
                <w:spacing w:val="-2"/>
                <w:sz w:val="16"/>
                <w:szCs w:val="16"/>
                <w:lang w:val="es-MX"/>
              </w:rPr>
              <w:t xml:space="preserve"> </w:t>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datos que le</w:t>
            </w:r>
            <w:r w:rsidRPr="005F1D19">
              <w:rPr>
                <w:rFonts w:ascii="Arial" w:hAnsi="Arial" w:cs="Arial"/>
                <w:color w:val="000000" w:themeColor="text1"/>
                <w:spacing w:val="-13"/>
                <w:sz w:val="16"/>
                <w:szCs w:val="16"/>
                <w:lang w:val="es-MX"/>
              </w:rPr>
              <w:t xml:space="preserve"> </w:t>
            </w:r>
            <w:r w:rsidRPr="005F1D19">
              <w:rPr>
                <w:rFonts w:ascii="Arial" w:hAnsi="Arial" w:cs="Arial"/>
                <w:color w:val="000000" w:themeColor="text1"/>
                <w:sz w:val="16"/>
                <w:szCs w:val="16"/>
                <w:lang w:val="es-MX"/>
              </w:rPr>
              <w:t>permitan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 xml:space="preserve">conocer y elegir </w:t>
            </w:r>
            <w:r w:rsidRPr="005F1D19">
              <w:rPr>
                <w:rFonts w:ascii="Arial" w:hAnsi="Arial" w:cs="Arial"/>
                <w:color w:val="000000" w:themeColor="text1"/>
                <w:spacing w:val="1"/>
                <w:sz w:val="16"/>
                <w:szCs w:val="16"/>
                <w:lang w:val="es-MX"/>
              </w:rPr>
              <w:t>una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 xml:space="preserve">de ellas. </w:t>
            </w:r>
            <w:r w:rsidRPr="005F1D19">
              <w:rPr>
                <w:rFonts w:ascii="Arial" w:hAnsi="Arial" w:cs="Arial"/>
                <w:b/>
                <w:color w:val="000000" w:themeColor="text1"/>
                <w:sz w:val="16"/>
                <w:szCs w:val="16"/>
                <w:lang w:val="es-MX"/>
              </w:rPr>
              <w:t>(Exposición)</w:t>
            </w:r>
          </w:p>
          <w:p w14:paraId="2CEE7B5C" w14:textId="77777777" w:rsidR="00506689" w:rsidRPr="005F1D19" w:rsidRDefault="00506689" w:rsidP="00506689">
            <w:pPr>
              <w:pStyle w:val="TableParagraph"/>
              <w:numPr>
                <w:ilvl w:val="0"/>
                <w:numId w:val="10"/>
              </w:numPr>
              <w:spacing w:before="37" w:line="230" w:lineRule="exact"/>
              <w:ind w:left="263" w:right="138" w:hanging="200"/>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alumno</w:t>
            </w:r>
            <w:r w:rsidRPr="005F1D19">
              <w:rPr>
                <w:rFonts w:ascii="Arial" w:hAnsi="Arial" w:cs="Arial"/>
                <w:color w:val="000000" w:themeColor="text1"/>
                <w:spacing w:val="45"/>
                <w:sz w:val="16"/>
                <w:szCs w:val="16"/>
                <w:lang w:val="es-MX"/>
              </w:rPr>
              <w:t xml:space="preserve"> </w:t>
            </w:r>
            <w:r w:rsidRPr="005F1D19">
              <w:rPr>
                <w:rFonts w:ascii="Arial" w:hAnsi="Arial" w:cs="Arial"/>
                <w:color w:val="000000" w:themeColor="text1"/>
                <w:sz w:val="16"/>
                <w:szCs w:val="16"/>
                <w:lang w:val="es-MX"/>
              </w:rPr>
              <w:t>realizará</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pacing w:val="-1"/>
                <w:sz w:val="16"/>
                <w:szCs w:val="16"/>
                <w:lang w:val="es-MX"/>
              </w:rPr>
              <w:t>evaluación</w:t>
            </w:r>
            <w:r w:rsidRPr="005F1D19">
              <w:rPr>
                <w:rFonts w:ascii="Arial" w:hAnsi="Arial" w:cs="Arial"/>
                <w:color w:val="000000" w:themeColor="text1"/>
                <w:spacing w:val="-1"/>
                <w:sz w:val="16"/>
                <w:szCs w:val="16"/>
                <w:lang w:val="es-MX"/>
              </w:rPr>
              <w:tab/>
            </w:r>
            <w:r w:rsidRPr="005F1D19">
              <w:rPr>
                <w:rFonts w:ascii="Arial" w:hAnsi="Arial" w:cs="Arial"/>
                <w:color w:val="000000" w:themeColor="text1"/>
                <w:sz w:val="16"/>
                <w:szCs w:val="16"/>
                <w:lang w:val="es-MX"/>
              </w:rPr>
              <w:t>de los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conocimientos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pacing w:val="-1"/>
                <w:sz w:val="16"/>
                <w:szCs w:val="16"/>
                <w:lang w:val="es-MX"/>
              </w:rPr>
              <w:t xml:space="preserve">adquiridos </w:t>
            </w:r>
            <w:r w:rsidRPr="005F1D19">
              <w:rPr>
                <w:rFonts w:ascii="Arial" w:hAnsi="Arial" w:cs="Arial"/>
                <w:color w:val="000000" w:themeColor="text1"/>
                <w:w w:val="95"/>
                <w:sz w:val="16"/>
                <w:szCs w:val="16"/>
                <w:lang w:val="es-MX"/>
              </w:rPr>
              <w:t xml:space="preserve">en </w:t>
            </w:r>
            <w:r w:rsidRPr="005F1D19">
              <w:rPr>
                <w:rFonts w:ascii="Arial" w:hAnsi="Arial" w:cs="Arial"/>
                <w:color w:val="000000" w:themeColor="text1"/>
                <w:spacing w:val="-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unidad.</w:t>
            </w:r>
          </w:p>
          <w:p w14:paraId="53FF3197" w14:textId="77777777" w:rsidR="00506689" w:rsidRPr="005F1D19" w:rsidRDefault="00506689" w:rsidP="00506689">
            <w:pPr>
              <w:autoSpaceDE w:val="0"/>
              <w:rPr>
                <w:rFonts w:ascii="Arial" w:hAnsi="Arial" w:cs="Arial"/>
                <w:color w:val="000000" w:themeColor="text1"/>
                <w:sz w:val="16"/>
                <w:szCs w:val="16"/>
              </w:rPr>
            </w:pPr>
            <w:r w:rsidRPr="005F1D19">
              <w:rPr>
                <w:rFonts w:ascii="Arial" w:hAnsi="Arial" w:cs="Arial"/>
                <w:color w:val="000000" w:themeColor="text1"/>
                <w:spacing w:val="-1"/>
                <w:sz w:val="16"/>
                <w:szCs w:val="16"/>
              </w:rPr>
              <w:t>Las</w:t>
            </w:r>
            <w:r w:rsidRPr="005F1D19">
              <w:rPr>
                <w:rFonts w:ascii="Arial" w:hAnsi="Arial" w:cs="Arial"/>
                <w:color w:val="000000" w:themeColor="text1"/>
                <w:spacing w:val="-1"/>
                <w:sz w:val="16"/>
                <w:szCs w:val="16"/>
              </w:rPr>
              <w:tab/>
              <w:t>actividades</w:t>
            </w:r>
            <w:r w:rsidRPr="005F1D19">
              <w:rPr>
                <w:rFonts w:ascii="Arial" w:hAnsi="Arial" w:cs="Arial"/>
                <w:color w:val="000000" w:themeColor="text1"/>
                <w:spacing w:val="-51"/>
                <w:sz w:val="16"/>
                <w:szCs w:val="16"/>
              </w:rPr>
              <w:t xml:space="preserve"> </w:t>
            </w:r>
            <w:r w:rsidRPr="005F1D19">
              <w:rPr>
                <w:rFonts w:ascii="Arial" w:hAnsi="Arial" w:cs="Arial"/>
                <w:color w:val="000000" w:themeColor="text1"/>
                <w:sz w:val="16"/>
                <w:szCs w:val="16"/>
              </w:rPr>
              <w:t>solicitadas se</w:t>
            </w:r>
            <w:r w:rsidRPr="005F1D19">
              <w:rPr>
                <w:rFonts w:ascii="Arial" w:hAnsi="Arial" w:cs="Arial"/>
                <w:color w:val="000000" w:themeColor="text1"/>
                <w:spacing w:val="45"/>
                <w:sz w:val="16"/>
                <w:szCs w:val="16"/>
              </w:rPr>
              <w:t xml:space="preserve"> </w:t>
            </w:r>
            <w:r w:rsidRPr="005F1D19">
              <w:rPr>
                <w:rFonts w:ascii="Arial" w:hAnsi="Arial" w:cs="Arial"/>
                <w:color w:val="000000" w:themeColor="text1"/>
                <w:sz w:val="16"/>
                <w:szCs w:val="16"/>
              </w:rPr>
              <w:t>estarán</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enviando a la plataforma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Moodle</w:t>
            </w:r>
          </w:p>
          <w:p w14:paraId="001E5E67" w14:textId="77777777" w:rsidR="00506689" w:rsidRPr="005F1D19" w:rsidRDefault="00506689" w:rsidP="00506689">
            <w:pPr>
              <w:autoSpaceDE w:val="0"/>
              <w:rPr>
                <w:rFonts w:ascii="Arial" w:hAnsi="Arial" w:cs="Arial"/>
                <w:color w:val="000000" w:themeColor="text1"/>
                <w:sz w:val="16"/>
                <w:szCs w:val="16"/>
              </w:rPr>
            </w:pPr>
          </w:p>
          <w:p w14:paraId="42669331" w14:textId="2116549C" w:rsidR="00506689" w:rsidRPr="005F1D19" w:rsidRDefault="00506689" w:rsidP="00506689">
            <w:pPr>
              <w:pStyle w:val="Sinespaciado"/>
              <w:jc w:val="both"/>
              <w:rPr>
                <w:rFonts w:ascii="Arial" w:hAnsi="Arial" w:cs="Arial"/>
                <w:sz w:val="16"/>
                <w:szCs w:val="16"/>
              </w:rPr>
            </w:pPr>
          </w:p>
        </w:tc>
        <w:tc>
          <w:tcPr>
            <w:tcW w:w="2878" w:type="dxa"/>
          </w:tcPr>
          <w:p w14:paraId="28184227" w14:textId="77777777" w:rsidR="00506689" w:rsidRPr="005F1D19" w:rsidRDefault="00506689" w:rsidP="00506689">
            <w:pPr>
              <w:pStyle w:val="TableParagraph"/>
              <w:numPr>
                <w:ilvl w:val="0"/>
                <w:numId w:val="43"/>
              </w:numPr>
              <w:spacing w:line="276" w:lineRule="auto"/>
              <w:ind w:right="15"/>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 docente abordara</w:t>
            </w:r>
            <w:r w:rsidRPr="005F1D19">
              <w:rPr>
                <w:rFonts w:ascii="Arial" w:hAnsi="Arial" w:cs="Arial"/>
                <w:color w:val="000000" w:themeColor="text1"/>
                <w:spacing w:val="-8"/>
                <w:sz w:val="16"/>
                <w:szCs w:val="16"/>
                <w:lang w:val="es-MX"/>
              </w:rPr>
              <w:t xml:space="preserve"> </w:t>
            </w:r>
            <w:r w:rsidRPr="005F1D19">
              <w:rPr>
                <w:rFonts w:ascii="Arial" w:hAnsi="Arial" w:cs="Arial"/>
                <w:color w:val="000000" w:themeColor="text1"/>
                <w:sz w:val="16"/>
                <w:szCs w:val="16"/>
                <w:lang w:val="es-MX"/>
              </w:rPr>
              <w:t>los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temas de la unidad</w:t>
            </w:r>
            <w:r w:rsidRPr="005F1D19">
              <w:rPr>
                <w:rFonts w:ascii="Arial" w:hAnsi="Arial" w:cs="Arial"/>
                <w:color w:val="000000" w:themeColor="text1"/>
                <w:spacing w:val="-4"/>
                <w:sz w:val="16"/>
                <w:szCs w:val="16"/>
                <w:lang w:val="es-MX"/>
              </w:rPr>
              <w:t xml:space="preserve"> </w:t>
            </w:r>
            <w:r w:rsidRPr="005F1D19">
              <w:rPr>
                <w:rFonts w:ascii="Arial" w:hAnsi="Arial" w:cs="Arial"/>
                <w:color w:val="000000" w:themeColor="text1"/>
                <w:sz w:val="16"/>
                <w:szCs w:val="16"/>
                <w:lang w:val="es-MX"/>
              </w:rPr>
              <w:t>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través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videoconferencia</w:t>
            </w:r>
          </w:p>
          <w:p w14:paraId="45AE9681" w14:textId="77777777" w:rsidR="00506689" w:rsidRPr="005F1D19" w:rsidRDefault="00506689" w:rsidP="00506689">
            <w:pPr>
              <w:pStyle w:val="TableParagraph"/>
              <w:numPr>
                <w:ilvl w:val="0"/>
                <w:numId w:val="43"/>
              </w:numPr>
              <w:spacing w:before="13" w:line="230" w:lineRule="exact"/>
              <w:ind w:right="100"/>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docente</w:t>
            </w:r>
            <w:r w:rsidRPr="005F1D19">
              <w:rPr>
                <w:rFonts w:ascii="Arial" w:hAnsi="Arial" w:cs="Arial"/>
                <w:color w:val="000000" w:themeColor="text1"/>
                <w:spacing w:val="31"/>
                <w:sz w:val="16"/>
                <w:szCs w:val="16"/>
                <w:lang w:val="es-MX"/>
              </w:rPr>
              <w:t xml:space="preserve"> </w:t>
            </w:r>
            <w:r w:rsidRPr="005F1D19">
              <w:rPr>
                <w:rFonts w:ascii="Arial" w:hAnsi="Arial" w:cs="Arial"/>
                <w:color w:val="000000" w:themeColor="text1"/>
                <w:sz w:val="16"/>
                <w:szCs w:val="16"/>
                <w:lang w:val="es-MX"/>
              </w:rPr>
              <w:t>asignara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por equipos los</w:t>
            </w:r>
            <w:r w:rsidRPr="005F1D19">
              <w:rPr>
                <w:rFonts w:ascii="Arial" w:hAnsi="Arial" w:cs="Arial"/>
                <w:color w:val="000000" w:themeColor="text1"/>
                <w:spacing w:val="7"/>
                <w:sz w:val="16"/>
                <w:szCs w:val="16"/>
                <w:lang w:val="es-MX"/>
              </w:rPr>
              <w:t xml:space="preserve"> </w:t>
            </w:r>
            <w:r w:rsidRPr="005F1D19">
              <w:rPr>
                <w:rFonts w:ascii="Arial" w:hAnsi="Arial" w:cs="Arial"/>
                <w:color w:val="000000" w:themeColor="text1"/>
                <w:sz w:val="16"/>
                <w:szCs w:val="16"/>
                <w:lang w:val="es-MX"/>
              </w:rPr>
              <w:t>temas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a</w:t>
            </w:r>
            <w:r w:rsidRPr="005F1D19">
              <w:rPr>
                <w:rFonts w:ascii="Arial" w:hAnsi="Arial" w:cs="Arial"/>
                <w:color w:val="000000" w:themeColor="text1"/>
                <w:spacing w:val="-2"/>
                <w:sz w:val="16"/>
                <w:szCs w:val="16"/>
                <w:lang w:val="es-MX"/>
              </w:rPr>
              <w:t xml:space="preserve"> </w:t>
            </w:r>
            <w:r w:rsidRPr="005F1D19">
              <w:rPr>
                <w:rFonts w:ascii="Arial" w:hAnsi="Arial" w:cs="Arial"/>
                <w:color w:val="000000" w:themeColor="text1"/>
                <w:sz w:val="16"/>
                <w:szCs w:val="16"/>
                <w:lang w:val="es-MX"/>
              </w:rPr>
              <w:t>investigar.</w:t>
            </w:r>
          </w:p>
          <w:p w14:paraId="55D0ADE6" w14:textId="77777777" w:rsidR="00506689" w:rsidRPr="005F1D19" w:rsidRDefault="00506689" w:rsidP="00506689">
            <w:pPr>
              <w:pStyle w:val="TableParagraph"/>
              <w:spacing w:before="5"/>
              <w:jc w:val="both"/>
              <w:rPr>
                <w:rFonts w:ascii="Arial" w:eastAsia="Arial" w:hAnsi="Arial" w:cs="Arial"/>
                <w:b/>
                <w:bCs/>
                <w:color w:val="000000" w:themeColor="text1"/>
                <w:sz w:val="16"/>
                <w:szCs w:val="16"/>
                <w:lang w:val="es-MX"/>
              </w:rPr>
            </w:pPr>
          </w:p>
          <w:p w14:paraId="7775B2EB" w14:textId="41AC44FE" w:rsidR="00506689" w:rsidRPr="005F1D19" w:rsidRDefault="00506689" w:rsidP="00506689">
            <w:pPr>
              <w:pStyle w:val="Sinespaciado"/>
              <w:jc w:val="both"/>
              <w:rPr>
                <w:rFonts w:ascii="Arial" w:hAnsi="Arial" w:cs="Arial"/>
                <w:sz w:val="16"/>
                <w:szCs w:val="16"/>
              </w:rPr>
            </w:pPr>
            <w:r w:rsidRPr="005F1D19">
              <w:rPr>
                <w:rFonts w:ascii="Arial" w:hAnsi="Arial" w:cs="Arial"/>
                <w:color w:val="000000" w:themeColor="text1"/>
                <w:sz w:val="16"/>
                <w:szCs w:val="16"/>
              </w:rPr>
              <w:t>.</w:t>
            </w:r>
          </w:p>
        </w:tc>
        <w:tc>
          <w:tcPr>
            <w:tcW w:w="2878" w:type="dxa"/>
          </w:tcPr>
          <w:p w14:paraId="08DFA875" w14:textId="77777777" w:rsidR="00506689" w:rsidRPr="005F1D19" w:rsidRDefault="00506689" w:rsidP="00506689">
            <w:pPr>
              <w:pStyle w:val="TableParagraph"/>
              <w:numPr>
                <w:ilvl w:val="0"/>
                <w:numId w:val="44"/>
              </w:numPr>
              <w:spacing w:line="256" w:lineRule="auto"/>
              <w:ind w:left="317" w:right="101" w:hanging="283"/>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Comunicación</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oral</w:t>
            </w:r>
            <w:r w:rsidRPr="005F1D19">
              <w:rPr>
                <w:rFonts w:ascii="Arial" w:hAnsi="Arial" w:cs="Arial"/>
                <w:color w:val="000000" w:themeColor="text1"/>
                <w:spacing w:val="42"/>
                <w:sz w:val="16"/>
                <w:szCs w:val="16"/>
                <w:lang w:val="es-MX"/>
              </w:rPr>
              <w:t xml:space="preserve"> </w:t>
            </w:r>
            <w:r w:rsidRPr="005F1D19">
              <w:rPr>
                <w:rFonts w:ascii="Arial" w:hAnsi="Arial" w:cs="Arial"/>
                <w:color w:val="000000" w:themeColor="text1"/>
                <w:sz w:val="16"/>
                <w:szCs w:val="16"/>
                <w:lang w:val="es-MX"/>
              </w:rPr>
              <w:t>y</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escrita</w:t>
            </w:r>
          </w:p>
          <w:p w14:paraId="074E3E5D" w14:textId="77777777" w:rsidR="00506689" w:rsidRPr="005F1D19" w:rsidRDefault="00506689" w:rsidP="00506689">
            <w:pPr>
              <w:pStyle w:val="TableParagraph"/>
              <w:numPr>
                <w:ilvl w:val="0"/>
                <w:numId w:val="44"/>
              </w:numPr>
              <w:spacing w:before="29" w:line="230" w:lineRule="exact"/>
              <w:ind w:left="317" w:right="99" w:hanging="283"/>
              <w:jc w:val="both"/>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 xml:space="preserve">Habilidades </w:t>
            </w:r>
            <w:r w:rsidRPr="005F1D19">
              <w:rPr>
                <w:rFonts w:ascii="Arial" w:hAnsi="Arial" w:cs="Arial"/>
                <w:color w:val="000000" w:themeColor="text1"/>
                <w:sz w:val="16"/>
                <w:szCs w:val="16"/>
                <w:lang w:val="es-MX"/>
              </w:rPr>
              <w:t>del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manejo de</w:t>
            </w:r>
            <w:r w:rsidRPr="005F1D19">
              <w:rPr>
                <w:rFonts w:ascii="Arial" w:hAnsi="Arial" w:cs="Arial"/>
                <w:color w:val="000000" w:themeColor="text1"/>
                <w:spacing w:val="44"/>
                <w:sz w:val="16"/>
                <w:szCs w:val="16"/>
                <w:lang w:val="es-MX"/>
              </w:rPr>
              <w:t xml:space="preserve"> </w:t>
            </w:r>
            <w:r w:rsidRPr="005F1D19">
              <w:rPr>
                <w:rFonts w:ascii="Arial" w:hAnsi="Arial" w:cs="Arial"/>
                <w:color w:val="000000" w:themeColor="text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computadora</w:t>
            </w:r>
          </w:p>
          <w:p w14:paraId="5FBB2F8E" w14:textId="77777777" w:rsidR="00506689" w:rsidRPr="005F1D19" w:rsidRDefault="00506689" w:rsidP="00506689">
            <w:pPr>
              <w:pStyle w:val="TableParagraph"/>
              <w:numPr>
                <w:ilvl w:val="0"/>
                <w:numId w:val="44"/>
              </w:numPr>
              <w:spacing w:before="36" w:line="230" w:lineRule="exact"/>
              <w:ind w:left="317" w:right="173" w:hanging="283"/>
              <w:jc w:val="both"/>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 xml:space="preserve">Capacidad </w:t>
            </w:r>
            <w:r w:rsidRPr="005F1D19">
              <w:rPr>
                <w:rFonts w:ascii="Arial" w:hAnsi="Arial" w:cs="Arial"/>
                <w:color w:val="000000" w:themeColor="text1"/>
                <w:sz w:val="16"/>
                <w:szCs w:val="16"/>
                <w:lang w:val="es-MX"/>
              </w:rPr>
              <w:t>de</w:t>
            </w:r>
            <w:r w:rsidRPr="005F1D19">
              <w:rPr>
                <w:rFonts w:ascii="Arial" w:hAnsi="Arial" w:cs="Arial"/>
                <w:color w:val="000000" w:themeColor="text1"/>
                <w:spacing w:val="-1"/>
                <w:w w:val="99"/>
                <w:sz w:val="16"/>
                <w:szCs w:val="16"/>
                <w:lang w:val="es-MX"/>
              </w:rPr>
              <w:t xml:space="preserve"> </w:t>
            </w:r>
            <w:r w:rsidRPr="005F1D19">
              <w:rPr>
                <w:rFonts w:ascii="Arial" w:hAnsi="Arial" w:cs="Arial"/>
                <w:color w:val="000000" w:themeColor="text1"/>
                <w:w w:val="95"/>
                <w:sz w:val="16"/>
                <w:szCs w:val="16"/>
                <w:lang w:val="es-MX"/>
              </w:rPr>
              <w:t xml:space="preserve">aplicar </w:t>
            </w:r>
            <w:r w:rsidRPr="005F1D19">
              <w:rPr>
                <w:rFonts w:ascii="Arial" w:hAnsi="Arial" w:cs="Arial"/>
                <w:color w:val="000000" w:themeColor="text1"/>
                <w:sz w:val="16"/>
                <w:szCs w:val="16"/>
                <w:lang w:val="es-MX"/>
              </w:rPr>
              <w:t>los conocimientos en</w:t>
            </w:r>
            <w:r w:rsidRPr="005F1D19">
              <w:rPr>
                <w:rFonts w:ascii="Arial" w:hAnsi="Arial" w:cs="Arial"/>
                <w:color w:val="000000" w:themeColor="text1"/>
                <w:spacing w:val="-6"/>
                <w:sz w:val="16"/>
                <w:szCs w:val="16"/>
                <w:lang w:val="es-MX"/>
              </w:rPr>
              <w:t xml:space="preserve"> </w:t>
            </w:r>
            <w:r w:rsidRPr="005F1D19">
              <w:rPr>
                <w:rFonts w:ascii="Arial" w:hAnsi="Arial" w:cs="Arial"/>
                <w:color w:val="000000" w:themeColor="text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práctica</w:t>
            </w:r>
          </w:p>
          <w:p w14:paraId="141654BE" w14:textId="2B1C3626" w:rsidR="00506689" w:rsidRPr="005F1D19" w:rsidRDefault="00506689" w:rsidP="00506689">
            <w:pPr>
              <w:pStyle w:val="Sinespaciado"/>
              <w:numPr>
                <w:ilvl w:val="0"/>
                <w:numId w:val="12"/>
              </w:numPr>
              <w:ind w:left="181" w:hanging="181"/>
              <w:jc w:val="both"/>
              <w:rPr>
                <w:rFonts w:ascii="Arial" w:hAnsi="Arial" w:cs="Arial"/>
                <w:sz w:val="16"/>
                <w:szCs w:val="16"/>
              </w:rPr>
            </w:pPr>
            <w:r w:rsidRPr="005F1D19">
              <w:rPr>
                <w:rFonts w:ascii="Arial" w:hAnsi="Arial" w:cs="Arial"/>
                <w:color w:val="000000" w:themeColor="text1"/>
                <w:spacing w:val="-1"/>
                <w:sz w:val="16"/>
                <w:szCs w:val="16"/>
              </w:rPr>
              <w:t>Habilidad</w:t>
            </w:r>
            <w:r w:rsidRPr="005F1D19">
              <w:rPr>
                <w:rFonts w:ascii="Arial" w:hAnsi="Arial" w:cs="Arial"/>
                <w:color w:val="000000" w:themeColor="text1"/>
                <w:spacing w:val="-1"/>
                <w:sz w:val="16"/>
                <w:szCs w:val="16"/>
              </w:rPr>
              <w:tab/>
              <w:t>para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trabajar en</w:t>
            </w:r>
            <w:r w:rsidRPr="005F1D19">
              <w:rPr>
                <w:rFonts w:ascii="Arial" w:hAnsi="Arial" w:cs="Arial"/>
                <w:color w:val="000000" w:themeColor="text1"/>
                <w:spacing w:val="53"/>
                <w:sz w:val="16"/>
                <w:szCs w:val="16"/>
              </w:rPr>
              <w:t xml:space="preserve"> </w:t>
            </w:r>
            <w:r w:rsidRPr="005F1D19">
              <w:rPr>
                <w:rFonts w:ascii="Arial" w:hAnsi="Arial" w:cs="Arial"/>
                <w:color w:val="000000" w:themeColor="text1"/>
                <w:sz w:val="16"/>
                <w:szCs w:val="16"/>
              </w:rPr>
              <w:t>forma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autónoma</w:t>
            </w:r>
          </w:p>
        </w:tc>
        <w:tc>
          <w:tcPr>
            <w:tcW w:w="2942" w:type="dxa"/>
          </w:tcPr>
          <w:p w14:paraId="7456284B" w14:textId="77777777" w:rsidR="00506689" w:rsidRPr="005F1D19" w:rsidRDefault="00506689" w:rsidP="00506689">
            <w:pPr>
              <w:pStyle w:val="TableParagraph"/>
              <w:jc w:val="both"/>
              <w:rPr>
                <w:rFonts w:ascii="Arial" w:eastAsia="Arial" w:hAnsi="Arial" w:cs="Arial"/>
                <w:b/>
                <w:bCs/>
                <w:color w:val="000000" w:themeColor="text1"/>
                <w:sz w:val="16"/>
                <w:szCs w:val="16"/>
                <w:lang w:val="es-MX"/>
              </w:rPr>
            </w:pPr>
          </w:p>
          <w:p w14:paraId="2854B2F1"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54619E64"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4006502C"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4D3E8CC3"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73AAFA71"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53C70FD2" w14:textId="0156A695" w:rsidR="00506689" w:rsidRPr="005F1D19" w:rsidRDefault="00506689" w:rsidP="00506689">
            <w:pPr>
              <w:pStyle w:val="Sinespaciado"/>
              <w:jc w:val="center"/>
              <w:rPr>
                <w:rFonts w:ascii="Arial" w:hAnsi="Arial" w:cs="Arial"/>
                <w:sz w:val="16"/>
                <w:szCs w:val="16"/>
              </w:rPr>
            </w:pPr>
            <w:r w:rsidRPr="005F1D19">
              <w:rPr>
                <w:rFonts w:ascii="Arial" w:hAnsi="Arial" w:cs="Arial"/>
                <w:color w:val="000000" w:themeColor="text1"/>
                <w:sz w:val="16"/>
                <w:szCs w:val="16"/>
              </w:rPr>
              <w:t>9 -</w:t>
            </w:r>
            <w:r w:rsidRPr="005F1D19">
              <w:rPr>
                <w:rFonts w:ascii="Arial" w:hAnsi="Arial" w:cs="Arial"/>
                <w:color w:val="000000" w:themeColor="text1"/>
                <w:spacing w:val="-4"/>
                <w:sz w:val="16"/>
                <w:szCs w:val="16"/>
              </w:rPr>
              <w:t xml:space="preserve"> </w:t>
            </w:r>
            <w:r w:rsidRPr="005F1D19">
              <w:rPr>
                <w:rFonts w:ascii="Arial" w:hAnsi="Arial" w:cs="Arial"/>
                <w:color w:val="000000" w:themeColor="text1"/>
                <w:sz w:val="16"/>
                <w:szCs w:val="16"/>
              </w:rPr>
              <w:t>6</w:t>
            </w:r>
          </w:p>
        </w:tc>
      </w:tr>
    </w:tbl>
    <w:p w14:paraId="7D115085"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55995151" w14:textId="77777777" w:rsidTr="00583890">
        <w:tc>
          <w:tcPr>
            <w:tcW w:w="7195" w:type="dxa"/>
            <w:shd w:val="clear" w:color="auto" w:fill="BFBFBF" w:themeFill="background1" w:themeFillShade="BF"/>
            <w:vAlign w:val="center"/>
          </w:tcPr>
          <w:p w14:paraId="1C4AED4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7DE3D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667EB70A" w14:textId="77777777" w:rsidTr="00583890">
        <w:tc>
          <w:tcPr>
            <w:tcW w:w="7195" w:type="dxa"/>
            <w:vAlign w:val="center"/>
          </w:tcPr>
          <w:p w14:paraId="75D17773"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FE07913"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20%</w:t>
            </w:r>
          </w:p>
          <w:p w14:paraId="6191C94F" w14:textId="77777777" w:rsidR="00070F91" w:rsidRPr="005F1D19" w:rsidRDefault="00070F91" w:rsidP="00583890">
            <w:pPr>
              <w:autoSpaceDE w:val="0"/>
              <w:rPr>
                <w:rFonts w:ascii="Arial" w:hAnsi="Arial" w:cs="Arial"/>
                <w:sz w:val="16"/>
                <w:szCs w:val="16"/>
              </w:rPr>
            </w:pPr>
          </w:p>
          <w:p w14:paraId="30E4BBD5" w14:textId="77777777" w:rsidR="00070F91" w:rsidRPr="005F1D19" w:rsidRDefault="00070F91" w:rsidP="00583890">
            <w:pPr>
              <w:autoSpaceDE w:val="0"/>
              <w:rPr>
                <w:rFonts w:ascii="Arial" w:hAnsi="Arial" w:cs="Arial"/>
                <w:sz w:val="16"/>
                <w:szCs w:val="16"/>
              </w:rPr>
            </w:pPr>
          </w:p>
          <w:p w14:paraId="5206B5F1" w14:textId="77777777" w:rsidR="00070F91" w:rsidRPr="005F1D19" w:rsidRDefault="00070F91" w:rsidP="00583890">
            <w:pPr>
              <w:autoSpaceDE w:val="0"/>
              <w:rPr>
                <w:rFonts w:ascii="Arial" w:hAnsi="Arial" w:cs="Arial"/>
                <w:sz w:val="16"/>
                <w:szCs w:val="16"/>
              </w:rPr>
            </w:pPr>
          </w:p>
        </w:tc>
      </w:tr>
      <w:tr w:rsidR="00070F91" w:rsidRPr="005F1D19" w14:paraId="7129EFB2" w14:textId="77777777" w:rsidTr="00583890">
        <w:tc>
          <w:tcPr>
            <w:tcW w:w="7195" w:type="dxa"/>
            <w:vAlign w:val="center"/>
          </w:tcPr>
          <w:p w14:paraId="2640E854"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231DB55C" w14:textId="659B3DC3" w:rsidR="00070F91" w:rsidRPr="005F1D19" w:rsidRDefault="007005A0" w:rsidP="00583890">
            <w:pPr>
              <w:autoSpaceDE w:val="0"/>
              <w:rPr>
                <w:rFonts w:ascii="Arial" w:hAnsi="Arial" w:cs="Arial"/>
                <w:sz w:val="16"/>
                <w:szCs w:val="16"/>
              </w:rPr>
            </w:pPr>
            <w:r>
              <w:rPr>
                <w:rFonts w:ascii="Arial" w:hAnsi="Arial" w:cs="Arial"/>
                <w:sz w:val="16"/>
                <w:szCs w:val="16"/>
              </w:rPr>
              <w:t>2</w:t>
            </w:r>
            <w:r w:rsidR="00070F91" w:rsidRPr="005F1D19">
              <w:rPr>
                <w:rFonts w:ascii="Arial" w:hAnsi="Arial" w:cs="Arial"/>
                <w:sz w:val="16"/>
                <w:szCs w:val="16"/>
              </w:rPr>
              <w:t>0%</w:t>
            </w:r>
          </w:p>
          <w:p w14:paraId="45C351E7" w14:textId="77777777" w:rsidR="00070F91" w:rsidRPr="005F1D19" w:rsidRDefault="00070F91" w:rsidP="00583890">
            <w:pPr>
              <w:pStyle w:val="Sinespaciado"/>
              <w:rPr>
                <w:rFonts w:ascii="Arial" w:hAnsi="Arial" w:cs="Arial"/>
                <w:sz w:val="16"/>
                <w:szCs w:val="16"/>
              </w:rPr>
            </w:pPr>
          </w:p>
        </w:tc>
      </w:tr>
      <w:tr w:rsidR="00070F91" w:rsidRPr="005F1D19" w14:paraId="4C220111" w14:textId="77777777" w:rsidTr="00583890">
        <w:tc>
          <w:tcPr>
            <w:tcW w:w="7195" w:type="dxa"/>
            <w:vAlign w:val="center"/>
          </w:tcPr>
          <w:p w14:paraId="70DD6544"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7882C73A" w14:textId="1E0D13A0" w:rsidR="00070F91" w:rsidRPr="005F1D19" w:rsidRDefault="007005A0" w:rsidP="00583890">
            <w:pPr>
              <w:pStyle w:val="Sinespaciado"/>
              <w:rPr>
                <w:rFonts w:ascii="Arial" w:hAnsi="Arial" w:cs="Arial"/>
                <w:sz w:val="16"/>
                <w:szCs w:val="16"/>
              </w:rPr>
            </w:pPr>
            <w:r>
              <w:rPr>
                <w:rFonts w:ascii="Arial" w:hAnsi="Arial" w:cs="Arial"/>
                <w:sz w:val="16"/>
                <w:szCs w:val="16"/>
              </w:rPr>
              <w:t>6</w:t>
            </w:r>
            <w:r w:rsidR="00070F91" w:rsidRPr="005F1D19">
              <w:rPr>
                <w:rFonts w:ascii="Arial" w:hAnsi="Arial" w:cs="Arial"/>
                <w:sz w:val="16"/>
                <w:szCs w:val="16"/>
              </w:rPr>
              <w:t>0%</w:t>
            </w:r>
          </w:p>
        </w:tc>
      </w:tr>
    </w:tbl>
    <w:p w14:paraId="4F8FD2E6" w14:textId="77777777" w:rsidR="00070F91" w:rsidRPr="005F1D19" w:rsidRDefault="00070F91" w:rsidP="00070F91">
      <w:pPr>
        <w:pStyle w:val="Sinespaciado"/>
        <w:rPr>
          <w:rFonts w:ascii="Arial" w:hAnsi="Arial" w:cs="Arial"/>
          <w:sz w:val="16"/>
          <w:szCs w:val="16"/>
        </w:rPr>
      </w:pPr>
    </w:p>
    <w:p w14:paraId="5B9AA6B5" w14:textId="77777777" w:rsidR="00070F91" w:rsidRPr="005F1D19" w:rsidRDefault="00070F91" w:rsidP="00070F91">
      <w:pPr>
        <w:pStyle w:val="Sinespaciado"/>
        <w:rPr>
          <w:rFonts w:ascii="Arial" w:hAnsi="Arial" w:cs="Arial"/>
          <w:sz w:val="16"/>
          <w:szCs w:val="16"/>
        </w:rPr>
      </w:pPr>
    </w:p>
    <w:p w14:paraId="56FA4FD5" w14:textId="77777777" w:rsidR="00070F91" w:rsidRPr="005F1D19" w:rsidRDefault="00070F91" w:rsidP="00070F91">
      <w:pPr>
        <w:pStyle w:val="Sinespaciado"/>
        <w:rPr>
          <w:rFonts w:ascii="Arial" w:hAnsi="Arial" w:cs="Arial"/>
          <w:sz w:val="16"/>
          <w:szCs w:val="16"/>
        </w:rPr>
      </w:pPr>
    </w:p>
    <w:p w14:paraId="5BD595AA" w14:textId="77777777" w:rsidR="00070F91" w:rsidRPr="005F1D19" w:rsidRDefault="00070F91" w:rsidP="00070F91">
      <w:pPr>
        <w:pStyle w:val="Sinespaciado"/>
        <w:rPr>
          <w:rFonts w:ascii="Arial" w:hAnsi="Arial" w:cs="Arial"/>
          <w:sz w:val="16"/>
          <w:szCs w:val="16"/>
        </w:rPr>
      </w:pPr>
    </w:p>
    <w:p w14:paraId="2BDB7B31" w14:textId="77777777" w:rsidR="00070F91" w:rsidRPr="005F1D19" w:rsidRDefault="00070F91" w:rsidP="00070F91">
      <w:pPr>
        <w:pStyle w:val="Sinespaciado"/>
        <w:rPr>
          <w:rFonts w:ascii="Arial" w:hAnsi="Arial" w:cs="Arial"/>
          <w:sz w:val="16"/>
          <w:szCs w:val="16"/>
        </w:rPr>
      </w:pPr>
    </w:p>
    <w:p w14:paraId="1E11D7E0" w14:textId="77777777" w:rsidR="00070F91" w:rsidRPr="005F1D19" w:rsidRDefault="00070F91" w:rsidP="00070F91">
      <w:pPr>
        <w:pStyle w:val="Sinespaciado"/>
        <w:rPr>
          <w:rFonts w:ascii="Arial" w:hAnsi="Arial" w:cs="Arial"/>
          <w:sz w:val="16"/>
          <w:szCs w:val="16"/>
        </w:rPr>
      </w:pPr>
    </w:p>
    <w:p w14:paraId="2D937462" w14:textId="77777777" w:rsidR="00070F91" w:rsidRPr="005F1D19" w:rsidRDefault="00070F91" w:rsidP="00070F91">
      <w:pPr>
        <w:pStyle w:val="Sinespaciado"/>
        <w:rPr>
          <w:rFonts w:ascii="Arial" w:hAnsi="Arial" w:cs="Arial"/>
          <w:sz w:val="16"/>
          <w:szCs w:val="16"/>
        </w:rPr>
      </w:pPr>
    </w:p>
    <w:p w14:paraId="0CE49C6F" w14:textId="77777777" w:rsidR="00070F91" w:rsidRPr="005F1D19" w:rsidRDefault="00070F91" w:rsidP="00070F91">
      <w:pPr>
        <w:pStyle w:val="Sinespaciado"/>
        <w:rPr>
          <w:rFonts w:ascii="Arial" w:hAnsi="Arial" w:cs="Arial"/>
          <w:sz w:val="16"/>
          <w:szCs w:val="16"/>
        </w:rPr>
      </w:pPr>
    </w:p>
    <w:p w14:paraId="39521715" w14:textId="77777777" w:rsidR="00070F91" w:rsidRPr="005F1D19" w:rsidRDefault="00070F91" w:rsidP="00070F91">
      <w:pPr>
        <w:pStyle w:val="Sinespaciado"/>
        <w:rPr>
          <w:rFonts w:ascii="Arial" w:hAnsi="Arial" w:cs="Arial"/>
          <w:sz w:val="16"/>
          <w:szCs w:val="16"/>
        </w:rPr>
      </w:pPr>
    </w:p>
    <w:p w14:paraId="1D4C426B"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3CD1F12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C8C8"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F663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02EDC"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26538"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36CEB465"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D1C6C6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6CCE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6A0C4CA"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50AA5CA9"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32B1B316"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3017D9"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E0FDD4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A82FBB"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w:t>
            </w:r>
            <w:r w:rsidRPr="005F1D19">
              <w:rPr>
                <w:rFonts w:ascii="Arial" w:hAnsi="Arial" w:cs="Arial"/>
                <w:sz w:val="16"/>
                <w:szCs w:val="16"/>
              </w:rPr>
              <w:lastRenderedPageBreak/>
              <w:t>los temas de la asignatura incorpora conocimientos y actividades desarrolladas en otras asignaturas para lograr la competencia.</w:t>
            </w:r>
          </w:p>
          <w:p w14:paraId="4C3BCAFC"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70C4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0242837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2EB4DC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14736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9C56FE"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C20B9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60A15C0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CBADC60"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A52E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0B2AE"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D398F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5113DC8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954803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C87C2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B4EBAE9"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5239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4FD209C6"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0200247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84125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7C09264"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BCB75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47CDDF39" w14:textId="77777777" w:rsidR="00070F91" w:rsidRPr="005F1D19" w:rsidRDefault="00070F91" w:rsidP="00070F91">
      <w:pPr>
        <w:pStyle w:val="Sinespaciado"/>
        <w:rPr>
          <w:rFonts w:ascii="Arial" w:hAnsi="Arial" w:cs="Arial"/>
          <w:sz w:val="16"/>
          <w:szCs w:val="16"/>
        </w:rPr>
      </w:pPr>
    </w:p>
    <w:p w14:paraId="3FF975EF"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5F1D19" w14:paraId="7925CFA6"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2E1EB3"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5CA0CD"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91C84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CB2D9"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070F91" w:rsidRPr="005F1D19" w14:paraId="49E787CC"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9C0293"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1B9134"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29E3C86"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84C935"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27B8A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E342D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892FF1"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0FC9B" w14:textId="77777777" w:rsidR="00070F91" w:rsidRPr="005F1D19" w:rsidRDefault="00070F91" w:rsidP="00583890">
            <w:pPr>
              <w:spacing w:after="0"/>
              <w:rPr>
                <w:rFonts w:ascii="Arial" w:eastAsia="Times New Roman" w:hAnsi="Arial" w:cs="Arial"/>
                <w:b/>
                <w:color w:val="000000"/>
                <w:sz w:val="16"/>
                <w:szCs w:val="16"/>
                <w:lang w:eastAsia="es-MX"/>
              </w:rPr>
            </w:pPr>
          </w:p>
        </w:tc>
      </w:tr>
      <w:tr w:rsidR="007005A0" w:rsidRPr="005F1D19" w14:paraId="396580B9" w14:textId="77777777" w:rsidTr="00583890">
        <w:tc>
          <w:tcPr>
            <w:tcW w:w="3969" w:type="dxa"/>
            <w:tcBorders>
              <w:top w:val="nil"/>
              <w:left w:val="single" w:sz="4" w:space="0" w:color="auto"/>
              <w:bottom w:val="single" w:sz="4" w:space="0" w:color="auto"/>
              <w:right w:val="single" w:sz="4" w:space="0" w:color="auto"/>
            </w:tcBorders>
            <w:noWrap/>
            <w:vAlign w:val="bottom"/>
          </w:tcPr>
          <w:p w14:paraId="52516D82"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vAlign w:val="bottom"/>
          </w:tcPr>
          <w:p w14:paraId="18E2EA3F" w14:textId="365481A8"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bottom"/>
          </w:tcPr>
          <w:p w14:paraId="54413A71" w14:textId="672DF70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bottom"/>
          </w:tcPr>
          <w:p w14:paraId="656BECCC" w14:textId="563AC1AF"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17-18,8%</w:t>
            </w:r>
          </w:p>
        </w:tc>
        <w:tc>
          <w:tcPr>
            <w:tcW w:w="850" w:type="dxa"/>
            <w:tcBorders>
              <w:top w:val="nil"/>
              <w:left w:val="nil"/>
              <w:bottom w:val="single" w:sz="4" w:space="0" w:color="auto"/>
              <w:right w:val="single" w:sz="4" w:space="0" w:color="auto"/>
            </w:tcBorders>
            <w:noWrap/>
            <w:vAlign w:val="bottom"/>
          </w:tcPr>
          <w:p w14:paraId="78682F97" w14:textId="58DBE2E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15-16,8%</w:t>
            </w:r>
          </w:p>
        </w:tc>
        <w:tc>
          <w:tcPr>
            <w:tcW w:w="709" w:type="dxa"/>
            <w:tcBorders>
              <w:top w:val="nil"/>
              <w:left w:val="nil"/>
              <w:bottom w:val="single" w:sz="4" w:space="0" w:color="auto"/>
              <w:right w:val="single" w:sz="4" w:space="0" w:color="auto"/>
            </w:tcBorders>
            <w:noWrap/>
            <w:vAlign w:val="bottom"/>
          </w:tcPr>
          <w:p w14:paraId="4FF699C2" w14:textId="28131FB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14-14,8%</w:t>
            </w:r>
          </w:p>
        </w:tc>
        <w:tc>
          <w:tcPr>
            <w:tcW w:w="992" w:type="dxa"/>
            <w:tcBorders>
              <w:top w:val="nil"/>
              <w:left w:val="nil"/>
              <w:bottom w:val="single" w:sz="4" w:space="0" w:color="auto"/>
              <w:right w:val="single" w:sz="4" w:space="0" w:color="auto"/>
            </w:tcBorders>
            <w:noWrap/>
            <w:vAlign w:val="bottom"/>
          </w:tcPr>
          <w:p w14:paraId="42758284" w14:textId="10623C35"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11CD008"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7005A0" w:rsidRPr="005F1D19" w14:paraId="09F211F3" w14:textId="77777777" w:rsidTr="00583890">
        <w:tc>
          <w:tcPr>
            <w:tcW w:w="3969" w:type="dxa"/>
            <w:tcBorders>
              <w:top w:val="nil"/>
              <w:left w:val="single" w:sz="4" w:space="0" w:color="auto"/>
              <w:bottom w:val="single" w:sz="4" w:space="0" w:color="auto"/>
              <w:right w:val="single" w:sz="4" w:space="0" w:color="auto"/>
            </w:tcBorders>
            <w:noWrap/>
            <w:vAlign w:val="bottom"/>
          </w:tcPr>
          <w:p w14:paraId="06080D6E"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F7EEBA" w14:textId="278AA8D6"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bottom"/>
          </w:tcPr>
          <w:p w14:paraId="2B8E577F" w14:textId="63E2636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bottom"/>
          </w:tcPr>
          <w:p w14:paraId="0EBF7BC8" w14:textId="1738E106"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17-18,8%</w:t>
            </w:r>
          </w:p>
        </w:tc>
        <w:tc>
          <w:tcPr>
            <w:tcW w:w="850" w:type="dxa"/>
            <w:tcBorders>
              <w:top w:val="nil"/>
              <w:left w:val="nil"/>
              <w:bottom w:val="single" w:sz="4" w:space="0" w:color="auto"/>
              <w:right w:val="single" w:sz="4" w:space="0" w:color="auto"/>
            </w:tcBorders>
            <w:noWrap/>
            <w:vAlign w:val="bottom"/>
          </w:tcPr>
          <w:p w14:paraId="62FC568F" w14:textId="102A1352"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15-16,8%</w:t>
            </w:r>
          </w:p>
        </w:tc>
        <w:tc>
          <w:tcPr>
            <w:tcW w:w="709" w:type="dxa"/>
            <w:tcBorders>
              <w:top w:val="nil"/>
              <w:left w:val="nil"/>
              <w:bottom w:val="single" w:sz="4" w:space="0" w:color="auto"/>
              <w:right w:val="single" w:sz="4" w:space="0" w:color="auto"/>
            </w:tcBorders>
            <w:noWrap/>
            <w:vAlign w:val="bottom"/>
          </w:tcPr>
          <w:p w14:paraId="0591A0EB" w14:textId="1A552D8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14-14,8%</w:t>
            </w:r>
          </w:p>
        </w:tc>
        <w:tc>
          <w:tcPr>
            <w:tcW w:w="992" w:type="dxa"/>
            <w:tcBorders>
              <w:top w:val="nil"/>
              <w:left w:val="nil"/>
              <w:bottom w:val="single" w:sz="4" w:space="0" w:color="auto"/>
              <w:right w:val="single" w:sz="4" w:space="0" w:color="auto"/>
            </w:tcBorders>
            <w:noWrap/>
            <w:vAlign w:val="bottom"/>
          </w:tcPr>
          <w:p w14:paraId="3ED6F93D" w14:textId="64C4D100"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82476E5"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7005A0" w:rsidRPr="005F1D19" w14:paraId="2A34BB83" w14:textId="77777777" w:rsidTr="0054309C">
        <w:tc>
          <w:tcPr>
            <w:tcW w:w="3969" w:type="dxa"/>
            <w:tcBorders>
              <w:top w:val="nil"/>
              <w:left w:val="single" w:sz="4" w:space="0" w:color="auto"/>
              <w:bottom w:val="single" w:sz="4" w:space="0" w:color="auto"/>
              <w:right w:val="single" w:sz="4" w:space="0" w:color="auto"/>
            </w:tcBorders>
            <w:noWrap/>
            <w:vAlign w:val="bottom"/>
          </w:tcPr>
          <w:p w14:paraId="26A75A31"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367ACE65"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204CC3D9" w14:textId="77777777" w:rsidR="007005A0" w:rsidRPr="00A00EB1" w:rsidRDefault="007005A0" w:rsidP="007005A0">
            <w:pPr>
              <w:pStyle w:val="TableParagraph"/>
              <w:spacing w:before="9"/>
              <w:rPr>
                <w:rFonts w:ascii="Arial" w:eastAsia="Arial" w:hAnsi="Arial" w:cs="Arial"/>
                <w:b/>
                <w:bCs/>
                <w:color w:val="000000" w:themeColor="text1"/>
                <w:sz w:val="16"/>
                <w:szCs w:val="16"/>
                <w:lang w:val="es-MX"/>
              </w:rPr>
            </w:pPr>
          </w:p>
          <w:p w14:paraId="7D3BC524" w14:textId="3C02166D"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60%</w:t>
            </w:r>
          </w:p>
        </w:tc>
        <w:tc>
          <w:tcPr>
            <w:tcW w:w="992" w:type="dxa"/>
            <w:tcBorders>
              <w:top w:val="nil"/>
              <w:left w:val="nil"/>
              <w:bottom w:val="single" w:sz="4" w:space="0" w:color="auto"/>
              <w:right w:val="single" w:sz="4" w:space="0" w:color="auto"/>
            </w:tcBorders>
            <w:noWrap/>
          </w:tcPr>
          <w:p w14:paraId="5BD23083"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299C0368"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7906F0E2" w14:textId="35715822"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57-60</w:t>
            </w:r>
            <w:r>
              <w:rPr>
                <w:rFonts w:ascii="Arial" w:hAnsi="Arial" w:cs="Arial"/>
                <w:color w:val="000000" w:themeColor="text1"/>
                <w:sz w:val="16"/>
                <w:szCs w:val="16"/>
              </w:rPr>
              <w:t>%</w:t>
            </w:r>
          </w:p>
        </w:tc>
        <w:tc>
          <w:tcPr>
            <w:tcW w:w="851" w:type="dxa"/>
            <w:tcBorders>
              <w:top w:val="nil"/>
              <w:left w:val="nil"/>
              <w:bottom w:val="single" w:sz="4" w:space="0" w:color="auto"/>
              <w:right w:val="single" w:sz="4" w:space="0" w:color="auto"/>
            </w:tcBorders>
            <w:noWrap/>
          </w:tcPr>
          <w:p w14:paraId="493505A2"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1225FB96"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1A540338" w14:textId="584EE35F" w:rsidR="007005A0" w:rsidRPr="005F1D19" w:rsidRDefault="007005A0" w:rsidP="007005A0">
            <w:pPr>
              <w:spacing w:after="0" w:line="240" w:lineRule="auto"/>
              <w:rPr>
                <w:rFonts w:ascii="Arial" w:eastAsia="Times New Roman" w:hAnsi="Arial" w:cs="Arial"/>
                <w:color w:val="000000"/>
                <w:sz w:val="16"/>
                <w:szCs w:val="16"/>
                <w:lang w:eastAsia="es-MX"/>
              </w:rPr>
            </w:pPr>
            <w:r w:rsidRPr="00A00EB1">
              <w:rPr>
                <w:rFonts w:ascii="Arial" w:hAnsi="Arial" w:cs="Arial"/>
                <w:color w:val="000000" w:themeColor="text1"/>
                <w:sz w:val="16"/>
                <w:szCs w:val="16"/>
              </w:rPr>
              <w:t>51-56.4</w:t>
            </w:r>
            <w:r>
              <w:rPr>
                <w:rFonts w:ascii="Arial" w:hAnsi="Arial" w:cs="Arial"/>
                <w:color w:val="000000" w:themeColor="text1"/>
                <w:sz w:val="16"/>
                <w:szCs w:val="16"/>
              </w:rPr>
              <w:t>%</w:t>
            </w:r>
          </w:p>
        </w:tc>
        <w:tc>
          <w:tcPr>
            <w:tcW w:w="850" w:type="dxa"/>
            <w:tcBorders>
              <w:top w:val="nil"/>
              <w:left w:val="nil"/>
              <w:bottom w:val="single" w:sz="4" w:space="0" w:color="auto"/>
              <w:right w:val="single" w:sz="4" w:space="0" w:color="auto"/>
            </w:tcBorders>
            <w:noWrap/>
          </w:tcPr>
          <w:p w14:paraId="14033185" w14:textId="77777777" w:rsidR="007005A0" w:rsidRPr="00A00EB1" w:rsidRDefault="007005A0" w:rsidP="007005A0">
            <w:pPr>
              <w:pStyle w:val="TableParagraph"/>
              <w:spacing w:before="125"/>
              <w:ind w:left="2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45-</w:t>
            </w:r>
          </w:p>
          <w:p w14:paraId="240C2B3A" w14:textId="6575973D"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50.4</w:t>
            </w:r>
            <w:r>
              <w:rPr>
                <w:rFonts w:ascii="Arial" w:hAnsi="Arial" w:cs="Arial"/>
                <w:color w:val="000000" w:themeColor="text1"/>
                <w:sz w:val="16"/>
                <w:szCs w:val="16"/>
              </w:rPr>
              <w:t>%</w:t>
            </w:r>
          </w:p>
        </w:tc>
        <w:tc>
          <w:tcPr>
            <w:tcW w:w="709" w:type="dxa"/>
            <w:tcBorders>
              <w:top w:val="nil"/>
              <w:left w:val="nil"/>
              <w:bottom w:val="single" w:sz="4" w:space="0" w:color="auto"/>
              <w:right w:val="single" w:sz="4" w:space="0" w:color="auto"/>
            </w:tcBorders>
            <w:noWrap/>
          </w:tcPr>
          <w:p w14:paraId="1FD6DEEF"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01E3062C" w14:textId="6B37F64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42-50.4</w:t>
            </w:r>
            <w:r>
              <w:rPr>
                <w:rFonts w:ascii="Arial" w:hAnsi="Arial" w:cs="Arial"/>
                <w:color w:val="000000" w:themeColor="text1"/>
                <w:sz w:val="16"/>
                <w:szCs w:val="16"/>
              </w:rPr>
              <w:t>%</w:t>
            </w:r>
          </w:p>
        </w:tc>
        <w:tc>
          <w:tcPr>
            <w:tcW w:w="992" w:type="dxa"/>
            <w:tcBorders>
              <w:top w:val="nil"/>
              <w:left w:val="nil"/>
              <w:bottom w:val="single" w:sz="4" w:space="0" w:color="auto"/>
              <w:right w:val="single" w:sz="4" w:space="0" w:color="auto"/>
            </w:tcBorders>
            <w:noWrap/>
          </w:tcPr>
          <w:p w14:paraId="1BB6CC03"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4EBD41AA" w14:textId="77777777" w:rsidR="007005A0" w:rsidRPr="00A00EB1" w:rsidRDefault="007005A0" w:rsidP="007005A0">
            <w:pPr>
              <w:pStyle w:val="TableParagraph"/>
              <w:spacing w:before="9"/>
              <w:rPr>
                <w:rFonts w:ascii="Arial" w:eastAsia="Arial" w:hAnsi="Arial" w:cs="Arial"/>
                <w:b/>
                <w:bCs/>
                <w:color w:val="000000" w:themeColor="text1"/>
                <w:sz w:val="16"/>
                <w:szCs w:val="16"/>
                <w:lang w:val="es-MX"/>
              </w:rPr>
            </w:pPr>
          </w:p>
          <w:p w14:paraId="7D707F00" w14:textId="5CF0941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w w:val="99"/>
                <w:sz w:val="16"/>
                <w:szCs w:val="16"/>
              </w:rPr>
              <w:t>0</w:t>
            </w:r>
            <w:r>
              <w:rPr>
                <w:rFonts w:ascii="Arial" w:hAnsi="Arial" w:cs="Arial"/>
                <w:color w:val="000000" w:themeColor="text1"/>
                <w:w w:val="99"/>
                <w:sz w:val="16"/>
                <w:szCs w:val="16"/>
              </w:rPr>
              <w:t>%</w:t>
            </w:r>
          </w:p>
        </w:tc>
        <w:tc>
          <w:tcPr>
            <w:tcW w:w="5245" w:type="dxa"/>
            <w:tcBorders>
              <w:top w:val="single" w:sz="4" w:space="0" w:color="auto"/>
              <w:left w:val="nil"/>
              <w:bottom w:val="single" w:sz="4" w:space="0" w:color="auto"/>
              <w:right w:val="single" w:sz="4" w:space="0" w:color="auto"/>
            </w:tcBorders>
            <w:noWrap/>
            <w:vAlign w:val="bottom"/>
          </w:tcPr>
          <w:p w14:paraId="5FC52BF8"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070F91" w:rsidRPr="005F1D19" w14:paraId="629B069C"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440A5214" w14:textId="77777777" w:rsidR="00070F91" w:rsidRPr="005F1D19" w:rsidRDefault="00070F91" w:rsidP="00583890">
            <w:pPr>
              <w:jc w:val="center"/>
              <w:rPr>
                <w:rFonts w:ascii="Arial" w:hAnsi="Arial" w:cs="Arial"/>
                <w:sz w:val="16"/>
                <w:szCs w:val="16"/>
              </w:rPr>
            </w:pPr>
            <w:r w:rsidRPr="005F1D19">
              <w:rPr>
                <w:rFonts w:ascii="Arial" w:hAnsi="Arial" w:cs="Arial"/>
                <w:color w:val="000000"/>
                <w:sz w:val="16"/>
                <w:szCs w:val="16"/>
                <w:lang w:eastAsia="es-MX"/>
              </w:rPr>
              <w:t> </w:t>
            </w:r>
          </w:p>
          <w:p w14:paraId="5AFB99AA"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142E4C8"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4F6DD9"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8360994"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C1A5FC9"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7AD986DF"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6180596" w14:textId="77777777" w:rsidR="00070F91" w:rsidRPr="005F1D19" w:rsidRDefault="00070F91" w:rsidP="00583890">
            <w:pPr>
              <w:spacing w:after="0"/>
              <w:rPr>
                <w:rFonts w:ascii="Arial" w:eastAsia="Times New Roman" w:hAnsi="Arial" w:cs="Arial"/>
                <w:color w:val="000000"/>
                <w:sz w:val="16"/>
                <w:szCs w:val="16"/>
                <w:lang w:eastAsia="es-MX"/>
              </w:rPr>
            </w:pPr>
          </w:p>
        </w:tc>
      </w:tr>
    </w:tbl>
    <w:p w14:paraId="70597492" w14:textId="77777777" w:rsidR="00070F91" w:rsidRPr="005F1D19" w:rsidRDefault="00070F91" w:rsidP="00070F91">
      <w:pPr>
        <w:pStyle w:val="Sinespaciado"/>
        <w:rPr>
          <w:rFonts w:ascii="Arial" w:hAnsi="Arial" w:cs="Arial"/>
          <w:sz w:val="16"/>
          <w:szCs w:val="16"/>
        </w:rPr>
      </w:pPr>
    </w:p>
    <w:p w14:paraId="66B56385" w14:textId="77777777" w:rsidR="00D655CD" w:rsidRPr="005F1D19" w:rsidRDefault="00D655CD" w:rsidP="00070F91">
      <w:pPr>
        <w:pStyle w:val="Sinespaciado"/>
        <w:rPr>
          <w:rFonts w:ascii="Arial" w:hAnsi="Arial" w:cs="Arial"/>
          <w:sz w:val="16"/>
          <w:szCs w:val="16"/>
        </w:rPr>
      </w:pPr>
    </w:p>
    <w:p w14:paraId="41101D7A" w14:textId="77777777" w:rsidR="00D655CD" w:rsidRPr="005F1D19" w:rsidRDefault="00D655CD" w:rsidP="00070F91">
      <w:pPr>
        <w:pStyle w:val="Sinespaciado"/>
        <w:rPr>
          <w:rFonts w:ascii="Arial" w:hAnsi="Arial" w:cs="Arial"/>
          <w:sz w:val="16"/>
          <w:szCs w:val="16"/>
        </w:rPr>
      </w:pPr>
    </w:p>
    <w:p w14:paraId="3227D973" w14:textId="77777777" w:rsidR="00D655CD" w:rsidRPr="005F1D19" w:rsidRDefault="00D655CD" w:rsidP="00070F91">
      <w:pPr>
        <w:pStyle w:val="Sinespaciado"/>
        <w:rPr>
          <w:rFonts w:ascii="Arial" w:hAnsi="Arial" w:cs="Arial"/>
          <w:sz w:val="16"/>
          <w:szCs w:val="16"/>
        </w:rPr>
      </w:pPr>
    </w:p>
    <w:p w14:paraId="1B253552" w14:textId="77777777" w:rsidR="00D655CD" w:rsidRPr="005F1D19" w:rsidRDefault="00D655CD" w:rsidP="00070F91">
      <w:pPr>
        <w:pStyle w:val="Sinespaciado"/>
        <w:rPr>
          <w:rFonts w:ascii="Arial" w:hAnsi="Arial" w:cs="Arial"/>
          <w:sz w:val="16"/>
          <w:szCs w:val="16"/>
        </w:rPr>
      </w:pPr>
    </w:p>
    <w:p w14:paraId="7E49AEC4" w14:textId="77777777" w:rsidR="00D655CD" w:rsidRPr="005F1D19" w:rsidRDefault="00D655CD" w:rsidP="00070F91">
      <w:pPr>
        <w:pStyle w:val="Sinespaciado"/>
        <w:rPr>
          <w:rFonts w:ascii="Arial" w:hAnsi="Arial" w:cs="Arial"/>
          <w:sz w:val="16"/>
          <w:szCs w:val="16"/>
        </w:rPr>
      </w:pPr>
    </w:p>
    <w:p w14:paraId="214C9B27" w14:textId="77777777" w:rsidR="00D655CD" w:rsidRPr="005F1D19" w:rsidRDefault="00D655CD" w:rsidP="00070F91">
      <w:pPr>
        <w:pStyle w:val="Sinespaciado"/>
        <w:rPr>
          <w:rFonts w:ascii="Arial" w:hAnsi="Arial" w:cs="Arial"/>
          <w:sz w:val="16"/>
          <w:szCs w:val="16"/>
        </w:rPr>
      </w:pPr>
    </w:p>
    <w:p w14:paraId="05AD331A" w14:textId="761084B7" w:rsidR="00070F91" w:rsidRPr="005F1D19" w:rsidRDefault="00E37AD5" w:rsidP="00E37AD5">
      <w:pPr>
        <w:pStyle w:val="Sinespaciado"/>
        <w:ind w:left="360"/>
        <w:rPr>
          <w:rFonts w:ascii="Arial" w:hAnsi="Arial" w:cs="Arial"/>
          <w:b/>
          <w:sz w:val="16"/>
          <w:szCs w:val="16"/>
        </w:rPr>
      </w:pPr>
      <w:r w:rsidRPr="005F1D19">
        <w:rPr>
          <w:rFonts w:ascii="Arial" w:hAnsi="Arial" w:cs="Arial"/>
          <w:b/>
          <w:sz w:val="16"/>
          <w:szCs w:val="16"/>
        </w:rPr>
        <w:t>A</w:t>
      </w:r>
      <w:r w:rsidR="00070F91" w:rsidRPr="005F1D19">
        <w:rPr>
          <w:rFonts w:ascii="Arial" w:hAnsi="Arial" w:cs="Arial"/>
          <w:b/>
          <w:sz w:val="16"/>
          <w:szCs w:val="16"/>
        </w:rPr>
        <w:t>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13CCEFEC" w14:textId="77777777" w:rsidTr="00583890">
        <w:tc>
          <w:tcPr>
            <w:tcW w:w="1560" w:type="dxa"/>
            <w:hideMark/>
          </w:tcPr>
          <w:p w14:paraId="608E0E29"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4C2310E"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68E0D115"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3C1FB28" w14:textId="5749A5D1" w:rsidR="00070F91" w:rsidRPr="005F1D19" w:rsidRDefault="007E76C9" w:rsidP="007E76C9">
            <w:pPr>
              <w:pStyle w:val="Sinespaciado"/>
              <w:jc w:val="both"/>
              <w:rPr>
                <w:rFonts w:ascii="Arial" w:hAnsi="Arial" w:cs="Arial"/>
                <w:sz w:val="16"/>
                <w:szCs w:val="16"/>
              </w:rPr>
            </w:pPr>
            <w:r w:rsidRPr="007E76C9">
              <w:rPr>
                <w:rFonts w:ascii="Arial" w:hAnsi="Arial" w:cs="Arial"/>
                <w:sz w:val="16"/>
                <w:szCs w:val="16"/>
                <w:lang w:eastAsia="es-MX"/>
              </w:rPr>
              <w:t>Conoce y aplica el modelo relacional para la</w:t>
            </w:r>
            <w:r>
              <w:rPr>
                <w:rFonts w:ascii="Arial" w:hAnsi="Arial" w:cs="Arial"/>
                <w:sz w:val="16"/>
                <w:szCs w:val="16"/>
                <w:lang w:eastAsia="es-MX"/>
              </w:rPr>
              <w:t xml:space="preserve"> </w:t>
            </w:r>
            <w:r w:rsidRPr="007E76C9">
              <w:rPr>
                <w:rFonts w:ascii="Arial" w:hAnsi="Arial" w:cs="Arial"/>
                <w:sz w:val="16"/>
                <w:szCs w:val="16"/>
                <w:lang w:eastAsia="es-MX"/>
              </w:rPr>
              <w:t>generación de esquemas de base de datos con el</w:t>
            </w:r>
            <w:r>
              <w:rPr>
                <w:rFonts w:ascii="Arial" w:hAnsi="Arial" w:cs="Arial"/>
                <w:sz w:val="16"/>
                <w:szCs w:val="16"/>
                <w:lang w:eastAsia="es-MX"/>
              </w:rPr>
              <w:t xml:space="preserve"> </w:t>
            </w:r>
            <w:r w:rsidRPr="007E76C9">
              <w:rPr>
                <w:rFonts w:ascii="Arial" w:hAnsi="Arial" w:cs="Arial"/>
                <w:sz w:val="16"/>
                <w:szCs w:val="16"/>
                <w:lang w:eastAsia="es-MX"/>
              </w:rPr>
              <w:t>fin de organizar la información y atender</w:t>
            </w:r>
            <w:r>
              <w:rPr>
                <w:rFonts w:ascii="Arial" w:hAnsi="Arial" w:cs="Arial"/>
                <w:sz w:val="16"/>
                <w:szCs w:val="16"/>
                <w:lang w:eastAsia="es-MX"/>
              </w:rPr>
              <w:t xml:space="preserve"> </w:t>
            </w:r>
            <w:r w:rsidRPr="007E76C9">
              <w:rPr>
                <w:rFonts w:ascii="Arial" w:hAnsi="Arial" w:cs="Arial"/>
                <w:sz w:val="16"/>
                <w:szCs w:val="16"/>
                <w:lang w:eastAsia="es-MX"/>
              </w:rPr>
              <w:t>necesidades del entorno.</w:t>
            </w:r>
          </w:p>
        </w:tc>
      </w:tr>
    </w:tbl>
    <w:p w14:paraId="381CE1AA"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5F5DAC44" w14:textId="77777777" w:rsidTr="00583890">
        <w:tc>
          <w:tcPr>
            <w:tcW w:w="2878" w:type="dxa"/>
            <w:shd w:val="clear" w:color="auto" w:fill="BFBFBF" w:themeFill="background1" w:themeFillShade="BF"/>
            <w:vAlign w:val="center"/>
          </w:tcPr>
          <w:p w14:paraId="470A01B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EF88F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316739C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601FBE3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D2002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F9095A" w:rsidRPr="005F1D19" w14:paraId="05083D4E" w14:textId="77777777" w:rsidTr="00F9095A">
        <w:tc>
          <w:tcPr>
            <w:tcW w:w="2878" w:type="dxa"/>
            <w:vAlign w:val="center"/>
          </w:tcPr>
          <w:p w14:paraId="67C4D60D" w14:textId="3FAC36C7" w:rsidR="00F9095A" w:rsidRPr="00F9095A" w:rsidRDefault="00F9095A" w:rsidP="00F9095A">
            <w:pPr>
              <w:pStyle w:val="Sinespaciado"/>
              <w:ind w:left="22"/>
              <w:jc w:val="both"/>
              <w:rPr>
                <w:rFonts w:ascii="Arial" w:hAnsi="Arial" w:cs="Arial"/>
                <w:b/>
                <w:bCs/>
                <w:color w:val="000000" w:themeColor="text1"/>
                <w:sz w:val="16"/>
                <w:szCs w:val="16"/>
              </w:rPr>
            </w:pPr>
            <w:r w:rsidRPr="00F9095A">
              <w:rPr>
                <w:rFonts w:ascii="Arial" w:hAnsi="Arial" w:cs="Arial"/>
                <w:b/>
                <w:bCs/>
                <w:color w:val="000000" w:themeColor="text1"/>
                <w:sz w:val="16"/>
                <w:szCs w:val="16"/>
              </w:rPr>
              <w:t>Modelo relacional</w:t>
            </w:r>
          </w:p>
          <w:p w14:paraId="1C36EFBB" w14:textId="77777777" w:rsidR="00F9095A" w:rsidRDefault="00F9095A" w:rsidP="00F9095A">
            <w:pPr>
              <w:pStyle w:val="Sinespaciado"/>
              <w:ind w:left="22"/>
              <w:jc w:val="both"/>
              <w:rPr>
                <w:rFonts w:ascii="Arial" w:hAnsi="Arial" w:cs="Arial"/>
                <w:color w:val="000000" w:themeColor="text1"/>
                <w:sz w:val="16"/>
                <w:szCs w:val="16"/>
              </w:rPr>
            </w:pPr>
          </w:p>
          <w:p w14:paraId="4DDA2577" w14:textId="0554AB29"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3.1 Introducción</w:t>
            </w:r>
            <w:r w:rsidRPr="00A00EB1">
              <w:rPr>
                <w:rFonts w:ascii="Arial" w:hAnsi="Arial" w:cs="Arial"/>
                <w:color w:val="000000" w:themeColor="text1"/>
                <w:sz w:val="16"/>
                <w:szCs w:val="16"/>
              </w:rPr>
              <w:tab/>
              <w:t>al modelo relacional</w:t>
            </w:r>
          </w:p>
          <w:p w14:paraId="44DC1940"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3.2 Conversión</w:t>
            </w:r>
            <w:r w:rsidRPr="00A00EB1">
              <w:rPr>
                <w:rFonts w:ascii="Arial" w:hAnsi="Arial" w:cs="Arial"/>
                <w:color w:val="000000" w:themeColor="text1"/>
                <w:sz w:val="16"/>
                <w:szCs w:val="16"/>
              </w:rPr>
              <w:tab/>
              <w:t>de Modelo E-R a Modelo relacional</w:t>
            </w:r>
          </w:p>
          <w:p w14:paraId="4AC18FFB"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3.3 Esquema de la base de datos</w:t>
            </w:r>
          </w:p>
          <w:p w14:paraId="7EBD60F4"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3.4 Restricciones</w:t>
            </w:r>
          </w:p>
          <w:p w14:paraId="423D6980"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Integridad</w:t>
            </w:r>
            <w:r w:rsidRPr="00A00EB1">
              <w:rPr>
                <w:rFonts w:ascii="Arial" w:hAnsi="Arial" w:cs="Arial"/>
                <w:color w:val="000000" w:themeColor="text1"/>
                <w:sz w:val="16"/>
                <w:szCs w:val="16"/>
              </w:rPr>
              <w:tab/>
              <w:t>de entidad</w:t>
            </w:r>
          </w:p>
          <w:p w14:paraId="49052CE4"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Integridad referencial</w:t>
            </w:r>
          </w:p>
          <w:p w14:paraId="764EB158" w14:textId="6697F50D" w:rsidR="00F9095A" w:rsidRPr="005F1D19" w:rsidRDefault="00F9095A" w:rsidP="00F9095A">
            <w:pPr>
              <w:pStyle w:val="Sinespaciado"/>
              <w:ind w:left="103"/>
              <w:jc w:val="both"/>
              <w:rPr>
                <w:rFonts w:ascii="Arial" w:hAnsi="Arial" w:cs="Arial"/>
                <w:sz w:val="16"/>
                <w:szCs w:val="16"/>
              </w:rPr>
            </w:pPr>
            <w:r w:rsidRPr="00A00EB1">
              <w:rPr>
                <w:rFonts w:ascii="Arial" w:hAnsi="Arial" w:cs="Arial"/>
                <w:color w:val="000000" w:themeColor="text1"/>
                <w:sz w:val="16"/>
                <w:szCs w:val="16"/>
              </w:rPr>
              <w:t>3.5 Integridad</w:t>
            </w:r>
            <w:r w:rsidRPr="00A00EB1">
              <w:rPr>
                <w:rFonts w:ascii="Arial" w:hAnsi="Arial" w:cs="Arial"/>
                <w:color w:val="000000" w:themeColor="text1"/>
                <w:spacing w:val="-6"/>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dominio</w:t>
            </w:r>
          </w:p>
        </w:tc>
        <w:tc>
          <w:tcPr>
            <w:tcW w:w="2878" w:type="dxa"/>
          </w:tcPr>
          <w:p w14:paraId="6EA0E5D6" w14:textId="77777777" w:rsidR="00F9095A" w:rsidRPr="00A00EB1" w:rsidRDefault="00F9095A" w:rsidP="00F9095A">
            <w:pPr>
              <w:pStyle w:val="TableParagraph"/>
              <w:numPr>
                <w:ilvl w:val="0"/>
                <w:numId w:val="45"/>
              </w:numPr>
              <w:spacing w:before="2" w:line="237" w:lineRule="auto"/>
              <w:ind w:left="195" w:right="97" w:hanging="142"/>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Investigar</w:t>
            </w:r>
            <w:r w:rsidRPr="00A00EB1">
              <w:rPr>
                <w:rFonts w:ascii="Arial" w:hAnsi="Arial" w:cs="Arial"/>
                <w:color w:val="000000" w:themeColor="text1"/>
                <w:spacing w:val="-1"/>
                <w:sz w:val="16"/>
                <w:szCs w:val="16"/>
                <w:lang w:val="es-MX"/>
              </w:rPr>
              <w:tab/>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componentes y</w:t>
            </w:r>
            <w:r w:rsidRPr="00A00EB1">
              <w:rPr>
                <w:rFonts w:ascii="Arial" w:hAnsi="Arial" w:cs="Arial"/>
                <w:color w:val="000000" w:themeColor="text1"/>
                <w:spacing w:val="21"/>
                <w:sz w:val="16"/>
                <w:szCs w:val="16"/>
                <w:lang w:val="es-MX"/>
              </w:rPr>
              <w:t xml:space="preserve"> </w:t>
            </w:r>
            <w:r w:rsidRPr="00A00EB1">
              <w:rPr>
                <w:rFonts w:ascii="Arial" w:hAnsi="Arial" w:cs="Arial"/>
                <w:color w:val="000000" w:themeColor="text1"/>
                <w:sz w:val="16"/>
                <w:szCs w:val="16"/>
                <w:lang w:val="es-MX"/>
              </w:rPr>
              <w:t>las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reglas</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diseño</w:t>
            </w:r>
            <w:r w:rsidRPr="00A00EB1">
              <w:rPr>
                <w:rFonts w:ascii="Arial" w:hAnsi="Arial" w:cs="Arial"/>
                <w:color w:val="000000" w:themeColor="text1"/>
                <w:spacing w:val="53"/>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base de datos 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modelo</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relacional.</w:t>
            </w:r>
          </w:p>
          <w:p w14:paraId="2D9E3516" w14:textId="77777777" w:rsidR="00F9095A" w:rsidRPr="00A00EB1" w:rsidRDefault="00F9095A" w:rsidP="00F9095A">
            <w:pPr>
              <w:pStyle w:val="TableParagraph"/>
              <w:spacing w:before="1" w:line="229" w:lineRule="exact"/>
              <w:ind w:left="195" w:hanging="142"/>
              <w:rPr>
                <w:rFonts w:ascii="Arial" w:eastAsia="Arial" w:hAnsi="Arial" w:cs="Arial"/>
                <w:color w:val="000000" w:themeColor="text1"/>
                <w:sz w:val="16"/>
                <w:szCs w:val="16"/>
                <w:lang w:val="es-MX"/>
              </w:rPr>
            </w:pPr>
            <w:r w:rsidRPr="00A00EB1">
              <w:rPr>
                <w:rFonts w:ascii="Arial" w:hAnsi="Arial" w:cs="Arial"/>
                <w:b/>
                <w:color w:val="000000" w:themeColor="text1"/>
                <w:w w:val="90"/>
                <w:sz w:val="16"/>
                <w:szCs w:val="16"/>
                <w:lang w:val="es-MX"/>
              </w:rPr>
              <w:t xml:space="preserve">  (Reporte </w:t>
            </w:r>
            <w:r w:rsidRPr="00A00EB1">
              <w:rPr>
                <w:rFonts w:ascii="Arial" w:hAnsi="Arial" w:cs="Arial"/>
                <w:color w:val="000000" w:themeColor="text1"/>
                <w:sz w:val="16"/>
                <w:szCs w:val="16"/>
                <w:lang w:val="es-MX"/>
              </w:rPr>
              <w:t xml:space="preserve">de </w:t>
            </w:r>
            <w:r w:rsidRPr="00A00EB1">
              <w:rPr>
                <w:rFonts w:ascii="Arial" w:hAnsi="Arial" w:cs="Arial"/>
                <w:b/>
                <w:color w:val="000000" w:themeColor="text1"/>
                <w:sz w:val="16"/>
                <w:szCs w:val="16"/>
                <w:lang w:val="es-MX"/>
              </w:rPr>
              <w:t>investigación)</w:t>
            </w:r>
          </w:p>
          <w:p w14:paraId="296747AA" w14:textId="77777777" w:rsidR="00F9095A" w:rsidRPr="00A00EB1" w:rsidRDefault="00F9095A" w:rsidP="00F9095A">
            <w:pPr>
              <w:pStyle w:val="TableParagraph"/>
              <w:numPr>
                <w:ilvl w:val="0"/>
                <w:numId w:val="45"/>
              </w:numPr>
              <w:ind w:left="195" w:right="94" w:hanging="142"/>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Crear el esquema</w:t>
            </w:r>
            <w:r w:rsidRPr="00A00EB1">
              <w:rPr>
                <w:rFonts w:ascii="Arial" w:hAnsi="Arial" w:cs="Arial"/>
                <w:color w:val="000000" w:themeColor="text1"/>
                <w:spacing w:val="43"/>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 xml:space="preserve">base </w:t>
            </w:r>
            <w:r w:rsidRPr="00A00EB1">
              <w:rPr>
                <w:rFonts w:ascii="Arial" w:hAnsi="Arial" w:cs="Arial"/>
                <w:color w:val="000000" w:themeColor="text1"/>
                <w:sz w:val="16"/>
                <w:szCs w:val="16"/>
                <w:lang w:val="es-MX"/>
              </w:rPr>
              <w:t xml:space="preserve">de </w:t>
            </w:r>
            <w:r w:rsidRPr="00A00EB1">
              <w:rPr>
                <w:rFonts w:ascii="Arial" w:hAnsi="Arial" w:cs="Arial"/>
                <w:color w:val="000000" w:themeColor="text1"/>
                <w:sz w:val="16"/>
                <w:szCs w:val="16"/>
                <w:lang w:val="es-MX"/>
              </w:rPr>
              <w:tab/>
              <w:t xml:space="preserve">datos </w:t>
            </w:r>
            <w:r w:rsidRPr="00A00EB1">
              <w:rPr>
                <w:rFonts w:ascii="Arial" w:hAnsi="Arial" w:cs="Arial"/>
                <w:color w:val="000000" w:themeColor="text1"/>
                <w:spacing w:val="-1"/>
                <w:sz w:val="16"/>
                <w:szCs w:val="16"/>
                <w:lang w:val="es-MX"/>
              </w:rPr>
              <w:t xml:space="preserve">haciendo </w:t>
            </w:r>
            <w:r w:rsidRPr="00A00EB1">
              <w:rPr>
                <w:rFonts w:ascii="Arial" w:hAnsi="Arial" w:cs="Arial"/>
                <w:color w:val="000000" w:themeColor="text1"/>
                <w:w w:val="95"/>
                <w:sz w:val="16"/>
                <w:szCs w:val="16"/>
                <w:lang w:val="es-MX"/>
              </w:rPr>
              <w:t>uso 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herramientas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informáticas y</w:t>
            </w:r>
            <w:r w:rsidRPr="00A00EB1">
              <w:rPr>
                <w:rFonts w:ascii="Arial" w:hAnsi="Arial" w:cs="Arial"/>
                <w:color w:val="000000" w:themeColor="text1"/>
                <w:spacing w:val="43"/>
                <w:sz w:val="16"/>
                <w:szCs w:val="16"/>
                <w:lang w:val="es-MX"/>
              </w:rPr>
              <w:t xml:space="preserve"> </w:t>
            </w:r>
            <w:r w:rsidRPr="00A00EB1">
              <w:rPr>
                <w:rFonts w:ascii="Arial" w:hAnsi="Arial" w:cs="Arial"/>
                <w:color w:val="000000" w:themeColor="text1"/>
                <w:sz w:val="16"/>
                <w:szCs w:val="16"/>
                <w:lang w:val="es-MX"/>
              </w:rPr>
              <w:t>generar</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 esquema de</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automática.</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Exponerlo</w:t>
            </w:r>
            <w:r w:rsidRPr="00A00EB1">
              <w:rPr>
                <w:rFonts w:ascii="Arial" w:hAnsi="Arial" w:cs="Arial"/>
                <w:color w:val="000000" w:themeColor="text1"/>
                <w:w w:val="99"/>
                <w:sz w:val="16"/>
                <w:szCs w:val="16"/>
                <w:lang w:val="es-MX"/>
              </w:rPr>
              <w:t xml:space="preserve"> en clases </w:t>
            </w:r>
            <w:r w:rsidRPr="00A00EB1">
              <w:rPr>
                <w:rFonts w:ascii="Arial" w:hAnsi="Arial" w:cs="Arial"/>
                <w:b/>
                <w:color w:val="000000" w:themeColor="text1"/>
                <w:w w:val="95"/>
                <w:sz w:val="16"/>
                <w:szCs w:val="16"/>
                <w:lang w:val="es-MX"/>
              </w:rPr>
              <w:t>(Exposición)</w:t>
            </w:r>
          </w:p>
          <w:p w14:paraId="7A3500D9" w14:textId="77777777" w:rsidR="00F9095A" w:rsidRPr="00A00EB1" w:rsidRDefault="00F9095A" w:rsidP="00F9095A">
            <w:pPr>
              <w:pStyle w:val="TableParagraph"/>
              <w:numPr>
                <w:ilvl w:val="0"/>
                <w:numId w:val="45"/>
              </w:numPr>
              <w:spacing w:before="2" w:line="237" w:lineRule="auto"/>
              <w:ind w:left="195" w:hanging="142"/>
              <w:jc w:val="both"/>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 xml:space="preserve">El </w:t>
            </w:r>
            <w:r w:rsidRPr="00A00EB1">
              <w:rPr>
                <w:rFonts w:ascii="Arial" w:hAnsi="Arial" w:cs="Arial"/>
                <w:color w:val="000000" w:themeColor="text1"/>
                <w:w w:val="95"/>
                <w:sz w:val="16"/>
                <w:szCs w:val="16"/>
                <w:lang w:val="es-MX"/>
              </w:rPr>
              <w:t xml:space="preserve">alumno </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realizará</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pacing w:val="-1"/>
                <w:sz w:val="16"/>
                <w:szCs w:val="16"/>
                <w:lang w:val="es-MX"/>
              </w:rPr>
              <w:t xml:space="preserve">evaluación </w:t>
            </w:r>
            <w:r w:rsidRPr="00A00EB1">
              <w:rPr>
                <w:rFonts w:ascii="Arial" w:hAnsi="Arial" w:cs="Arial"/>
                <w:color w:val="000000" w:themeColor="text1"/>
                <w:w w:val="95"/>
                <w:sz w:val="16"/>
                <w:szCs w:val="16"/>
                <w:lang w:val="es-MX"/>
              </w:rPr>
              <w:t>de</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conocimientos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adquiridos en la</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unidad.</w:t>
            </w:r>
          </w:p>
          <w:p w14:paraId="5E6E7898" w14:textId="77777777" w:rsidR="00F9095A" w:rsidRPr="00A00EB1" w:rsidRDefault="00F9095A" w:rsidP="00F9095A">
            <w:pPr>
              <w:pStyle w:val="TableParagraph"/>
              <w:spacing w:before="2" w:line="237" w:lineRule="auto"/>
              <w:ind w:left="53"/>
              <w:jc w:val="both"/>
              <w:rPr>
                <w:rFonts w:ascii="Arial" w:eastAsia="Arial" w:hAnsi="Arial" w:cs="Arial"/>
                <w:color w:val="000000" w:themeColor="text1"/>
                <w:sz w:val="16"/>
                <w:szCs w:val="16"/>
                <w:lang w:val="es-MX"/>
              </w:rPr>
            </w:pPr>
          </w:p>
          <w:p w14:paraId="4F15517C" w14:textId="77777777" w:rsidR="00F9095A" w:rsidRPr="00A00EB1" w:rsidRDefault="00F9095A" w:rsidP="00F9095A">
            <w:pPr>
              <w:autoSpaceDE w:val="0"/>
              <w:rPr>
                <w:rFonts w:ascii="Arial" w:hAnsi="Arial" w:cs="Arial"/>
                <w:color w:val="000000" w:themeColor="text1"/>
                <w:sz w:val="16"/>
                <w:szCs w:val="16"/>
              </w:rPr>
            </w:pPr>
            <w:r w:rsidRPr="00A00EB1">
              <w:rPr>
                <w:rFonts w:ascii="Arial" w:hAnsi="Arial" w:cs="Arial"/>
                <w:color w:val="000000" w:themeColor="text1"/>
                <w:sz w:val="16"/>
                <w:szCs w:val="16"/>
              </w:rPr>
              <w:t>Las actividades</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solicitadas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se estarán enviando a</w:t>
            </w:r>
            <w:r w:rsidRPr="00A00EB1">
              <w:rPr>
                <w:rFonts w:ascii="Arial" w:hAnsi="Arial" w:cs="Arial"/>
                <w:color w:val="000000" w:themeColor="text1"/>
                <w:spacing w:val="27"/>
                <w:sz w:val="16"/>
                <w:szCs w:val="16"/>
              </w:rPr>
              <w:t xml:space="preserve"> </w:t>
            </w:r>
            <w:r w:rsidRPr="00A00EB1">
              <w:rPr>
                <w:rFonts w:ascii="Arial" w:hAnsi="Arial" w:cs="Arial"/>
                <w:color w:val="000000" w:themeColor="text1"/>
                <w:sz w:val="16"/>
                <w:szCs w:val="16"/>
              </w:rPr>
              <w:t>la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plataforma</w:t>
            </w:r>
            <w:r w:rsidRPr="00A00EB1">
              <w:rPr>
                <w:rFonts w:ascii="Arial" w:hAnsi="Arial" w:cs="Arial"/>
                <w:color w:val="000000" w:themeColor="text1"/>
                <w:spacing w:val="-9"/>
                <w:sz w:val="16"/>
                <w:szCs w:val="16"/>
              </w:rPr>
              <w:t xml:space="preserve"> </w:t>
            </w:r>
            <w:r w:rsidRPr="00A00EB1">
              <w:rPr>
                <w:rFonts w:ascii="Arial" w:hAnsi="Arial" w:cs="Arial"/>
                <w:color w:val="000000" w:themeColor="text1"/>
                <w:sz w:val="16"/>
                <w:szCs w:val="16"/>
              </w:rPr>
              <w:t>Moodle.</w:t>
            </w:r>
          </w:p>
          <w:p w14:paraId="6C339BCD" w14:textId="279F6EA6" w:rsidR="00F9095A" w:rsidRPr="005F1D19" w:rsidRDefault="00F9095A" w:rsidP="00F9095A">
            <w:pPr>
              <w:pStyle w:val="Sinespaciado"/>
              <w:jc w:val="both"/>
              <w:rPr>
                <w:rFonts w:ascii="Arial" w:hAnsi="Arial" w:cs="Arial"/>
                <w:sz w:val="16"/>
                <w:szCs w:val="16"/>
              </w:rPr>
            </w:pPr>
          </w:p>
        </w:tc>
        <w:tc>
          <w:tcPr>
            <w:tcW w:w="2878" w:type="dxa"/>
          </w:tcPr>
          <w:p w14:paraId="7FE3DBF5" w14:textId="77777777" w:rsidR="00F9095A" w:rsidRPr="00A00EB1" w:rsidRDefault="00F9095A" w:rsidP="00F9095A">
            <w:pPr>
              <w:pStyle w:val="TableParagraph"/>
              <w:numPr>
                <w:ilvl w:val="0"/>
                <w:numId w:val="46"/>
              </w:numPr>
              <w:tabs>
                <w:tab w:val="left" w:pos="277"/>
              </w:tabs>
              <w:spacing w:line="273" w:lineRule="auto"/>
              <w:ind w:left="277" w:right="20" w:hanging="18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637A4501" w14:textId="77777777" w:rsidR="00F9095A" w:rsidRPr="00A00EB1" w:rsidRDefault="00F9095A" w:rsidP="00F9095A">
            <w:pPr>
              <w:pStyle w:val="TableParagraph"/>
              <w:numPr>
                <w:ilvl w:val="0"/>
                <w:numId w:val="46"/>
              </w:numPr>
              <w:tabs>
                <w:tab w:val="left" w:pos="277"/>
              </w:tabs>
              <w:spacing w:before="18" w:line="230" w:lineRule="exact"/>
              <w:ind w:left="277" w:right="100" w:hanging="18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asignara</w:t>
            </w:r>
            <w:r w:rsidRPr="00A00EB1">
              <w:rPr>
                <w:rFonts w:ascii="Arial" w:hAnsi="Arial" w:cs="Arial"/>
                <w:color w:val="000000" w:themeColor="text1"/>
                <w:spacing w:val="-1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publicara los temas</w:t>
            </w:r>
            <w:r w:rsidRPr="00A00EB1">
              <w:rPr>
                <w:rFonts w:ascii="Arial" w:hAnsi="Arial" w:cs="Arial"/>
                <w:color w:val="000000" w:themeColor="text1"/>
                <w:spacing w:val="23"/>
                <w:sz w:val="16"/>
                <w:szCs w:val="16"/>
                <w:lang w:val="es-MX"/>
              </w:rPr>
              <w:t xml:space="preserve"> </w:t>
            </w:r>
            <w:r w:rsidRPr="00A00EB1">
              <w:rPr>
                <w:rFonts w:ascii="Arial" w:hAnsi="Arial" w:cs="Arial"/>
                <w:color w:val="000000" w:themeColor="text1"/>
                <w:sz w:val="16"/>
                <w:szCs w:val="16"/>
                <w:lang w:val="es-MX"/>
              </w:rPr>
              <w: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investigar en</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Moodle.</w:t>
            </w:r>
          </w:p>
          <w:p w14:paraId="64B63311" w14:textId="77777777" w:rsidR="00F9095A" w:rsidRPr="00A00EB1" w:rsidRDefault="00F9095A" w:rsidP="00F9095A">
            <w:pPr>
              <w:pStyle w:val="TableParagraph"/>
              <w:numPr>
                <w:ilvl w:val="0"/>
                <w:numId w:val="46"/>
              </w:numPr>
              <w:tabs>
                <w:tab w:val="left" w:pos="277"/>
              </w:tabs>
              <w:spacing w:before="34" w:line="230" w:lineRule="exact"/>
              <w:ind w:left="277" w:right="100" w:hanging="186"/>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Indicar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que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herramientas</w:t>
            </w:r>
            <w:r w:rsidRPr="00A00EB1">
              <w:rPr>
                <w:rFonts w:ascii="Arial" w:hAnsi="Arial" w:cs="Arial"/>
                <w:color w:val="000000" w:themeColor="text1"/>
                <w:spacing w:val="52"/>
                <w:sz w:val="16"/>
                <w:szCs w:val="16"/>
                <w:lang w:val="es-MX"/>
              </w:rPr>
              <w:t xml:space="preserve"> </w:t>
            </w:r>
            <w:r w:rsidRPr="00A00EB1">
              <w:rPr>
                <w:rFonts w:ascii="Arial" w:hAnsi="Arial" w:cs="Arial"/>
                <w:color w:val="000000" w:themeColor="text1"/>
                <w:sz w:val="16"/>
                <w:szCs w:val="16"/>
                <w:lang w:val="es-MX"/>
              </w:rPr>
              <w:t>utilizara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para generar</w:t>
            </w:r>
            <w:r w:rsidRPr="00A00EB1">
              <w:rPr>
                <w:rFonts w:ascii="Arial" w:hAnsi="Arial" w:cs="Arial"/>
                <w:color w:val="000000" w:themeColor="text1"/>
                <w:spacing w:val="53"/>
                <w:sz w:val="16"/>
                <w:szCs w:val="16"/>
                <w:lang w:val="es-MX"/>
              </w:rPr>
              <w:t xml:space="preserve"> </w:t>
            </w:r>
            <w:r w:rsidRPr="00A00EB1">
              <w:rPr>
                <w:rFonts w:ascii="Arial" w:hAnsi="Arial" w:cs="Arial"/>
                <w:color w:val="000000" w:themeColor="text1"/>
                <w:sz w:val="16"/>
                <w:szCs w:val="16"/>
                <w:lang w:val="es-MX"/>
              </w:rPr>
              <w:t>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esquema de la</w:t>
            </w:r>
            <w:r w:rsidRPr="00A00EB1">
              <w:rPr>
                <w:rFonts w:ascii="Arial" w:hAnsi="Arial" w:cs="Arial"/>
                <w:color w:val="000000" w:themeColor="text1"/>
                <w:spacing w:val="52"/>
                <w:sz w:val="16"/>
                <w:szCs w:val="16"/>
                <w:lang w:val="es-MX"/>
              </w:rPr>
              <w:t xml:space="preserve"> </w:t>
            </w:r>
            <w:r w:rsidRPr="00A00EB1">
              <w:rPr>
                <w:rFonts w:ascii="Arial" w:hAnsi="Arial" w:cs="Arial"/>
                <w:color w:val="000000" w:themeColor="text1"/>
                <w:sz w:val="16"/>
                <w:szCs w:val="16"/>
                <w:lang w:val="es-MX"/>
              </w:rPr>
              <w:t>base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datos</w:t>
            </w:r>
          </w:p>
          <w:p w14:paraId="3CD20F1C" w14:textId="77777777" w:rsidR="00F9095A" w:rsidRPr="00A00EB1" w:rsidRDefault="00F9095A" w:rsidP="00F9095A">
            <w:pPr>
              <w:pStyle w:val="TableParagraph"/>
              <w:spacing w:before="1"/>
              <w:rPr>
                <w:rFonts w:ascii="Arial" w:eastAsia="Arial" w:hAnsi="Arial" w:cs="Arial"/>
                <w:b/>
                <w:bCs/>
                <w:color w:val="000000" w:themeColor="text1"/>
                <w:sz w:val="16"/>
                <w:szCs w:val="16"/>
                <w:lang w:val="es-MX"/>
              </w:rPr>
            </w:pPr>
          </w:p>
          <w:p w14:paraId="4353E3B9" w14:textId="77777777" w:rsidR="00F9095A" w:rsidRPr="005F1D19" w:rsidRDefault="00F9095A" w:rsidP="00F9095A">
            <w:pPr>
              <w:pStyle w:val="Sinespaciado"/>
              <w:jc w:val="both"/>
              <w:rPr>
                <w:rFonts w:ascii="Arial" w:hAnsi="Arial" w:cs="Arial"/>
                <w:sz w:val="16"/>
                <w:szCs w:val="16"/>
              </w:rPr>
            </w:pPr>
          </w:p>
        </w:tc>
        <w:tc>
          <w:tcPr>
            <w:tcW w:w="2878" w:type="dxa"/>
          </w:tcPr>
          <w:p w14:paraId="619A6948" w14:textId="77777777" w:rsidR="00F9095A" w:rsidRPr="00A00EB1" w:rsidRDefault="00F9095A" w:rsidP="00F9095A">
            <w:pPr>
              <w:pStyle w:val="TableParagraph"/>
              <w:numPr>
                <w:ilvl w:val="0"/>
                <w:numId w:val="19"/>
              </w:numPr>
              <w:spacing w:line="244" w:lineRule="auto"/>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sz w:val="16"/>
                <w:szCs w:val="16"/>
                <w:lang w:val="es-MX"/>
              </w:rPr>
              <w:t>abstracción, análisis</w:t>
            </w:r>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síntesis</w:t>
            </w:r>
          </w:p>
          <w:p w14:paraId="7BC5CD43" w14:textId="77777777" w:rsidR="00F9095A" w:rsidRPr="00A00EB1" w:rsidRDefault="00F9095A" w:rsidP="00F9095A">
            <w:pPr>
              <w:pStyle w:val="TableParagraph"/>
              <w:numPr>
                <w:ilvl w:val="0"/>
                <w:numId w:val="19"/>
              </w:numPr>
              <w:spacing w:before="40" w:line="230" w:lineRule="exact"/>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6E6088EF" w14:textId="77777777" w:rsidR="00F9095A" w:rsidRPr="00A00EB1" w:rsidRDefault="00F9095A" w:rsidP="00F9095A">
            <w:pPr>
              <w:pStyle w:val="TableParagraph"/>
              <w:numPr>
                <w:ilvl w:val="0"/>
                <w:numId w:val="19"/>
              </w:numPr>
              <w:tabs>
                <w:tab w:val="left" w:pos="176"/>
              </w:tabs>
              <w:ind w:left="176" w:right="359" w:hanging="11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087233EF" w14:textId="77777777" w:rsidR="00F9095A" w:rsidRPr="00A00EB1" w:rsidRDefault="00F9095A" w:rsidP="00F9095A">
            <w:pPr>
              <w:pStyle w:val="TableParagraph"/>
              <w:numPr>
                <w:ilvl w:val="0"/>
                <w:numId w:val="19"/>
              </w:numPr>
              <w:spacing w:before="37" w:line="230" w:lineRule="exact"/>
              <w:ind w:left="176" w:right="97"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identificar,</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plantear</w:t>
            </w:r>
            <w:r w:rsidRPr="00A00EB1">
              <w:rPr>
                <w:rFonts w:ascii="Arial" w:hAnsi="Arial" w:cs="Arial"/>
                <w:color w:val="000000" w:themeColor="text1"/>
                <w:spacing w:val="13"/>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resolver problemas</w:t>
            </w:r>
          </w:p>
          <w:p w14:paraId="14A1B258" w14:textId="203F1C16" w:rsidR="00F9095A" w:rsidRPr="005F1D19" w:rsidRDefault="00F9095A" w:rsidP="00F9095A">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z w:val="16"/>
                <w:szCs w:val="16"/>
              </w:rPr>
              <w:t>Habilidades en el</w:t>
            </w:r>
            <w:r w:rsidRPr="00A00EB1">
              <w:rPr>
                <w:rFonts w:ascii="Arial" w:hAnsi="Arial" w:cs="Arial"/>
                <w:color w:val="000000" w:themeColor="text1"/>
                <w:spacing w:val="-3"/>
                <w:sz w:val="16"/>
                <w:szCs w:val="16"/>
              </w:rPr>
              <w:t xml:space="preserve"> </w:t>
            </w:r>
            <w:r w:rsidRPr="00A00EB1">
              <w:rPr>
                <w:rFonts w:ascii="Arial" w:hAnsi="Arial" w:cs="Arial"/>
                <w:color w:val="000000" w:themeColor="text1"/>
                <w:sz w:val="16"/>
                <w:szCs w:val="16"/>
              </w:rPr>
              <w:t>uso</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spacing w:val="42"/>
                <w:sz w:val="16"/>
                <w:szCs w:val="16"/>
              </w:rPr>
              <w:t xml:space="preserve"> </w:t>
            </w:r>
            <w:r w:rsidRPr="00A00EB1">
              <w:rPr>
                <w:rFonts w:ascii="Arial" w:hAnsi="Arial" w:cs="Arial"/>
                <w:color w:val="000000" w:themeColor="text1"/>
                <w:sz w:val="16"/>
                <w:szCs w:val="16"/>
              </w:rPr>
              <w:t xml:space="preserve">las </w:t>
            </w:r>
            <w:r w:rsidRPr="00A00EB1">
              <w:rPr>
                <w:rFonts w:ascii="Arial" w:hAnsi="Arial" w:cs="Arial"/>
                <w:color w:val="000000" w:themeColor="text1"/>
                <w:w w:val="95"/>
                <w:sz w:val="16"/>
                <w:szCs w:val="16"/>
              </w:rPr>
              <w:t xml:space="preserve">tecnologías </w:t>
            </w:r>
            <w:r w:rsidRPr="00A00EB1">
              <w:rPr>
                <w:rFonts w:ascii="Arial" w:hAnsi="Arial" w:cs="Arial"/>
                <w:color w:val="000000" w:themeColor="text1"/>
                <w:sz w:val="16"/>
                <w:szCs w:val="16"/>
              </w:rPr>
              <w:t xml:space="preserve">de </w:t>
            </w:r>
            <w:r w:rsidRPr="00A00EB1">
              <w:rPr>
                <w:rFonts w:ascii="Arial" w:hAnsi="Arial" w:cs="Arial"/>
                <w:color w:val="000000" w:themeColor="text1"/>
                <w:w w:val="95"/>
                <w:sz w:val="16"/>
                <w:szCs w:val="16"/>
              </w:rPr>
              <w:t>información</w:t>
            </w:r>
            <w:r w:rsidRPr="00A00EB1">
              <w:rPr>
                <w:rFonts w:ascii="Arial" w:hAnsi="Arial" w:cs="Arial"/>
                <w:color w:val="000000" w:themeColor="text1"/>
                <w:w w:val="95"/>
                <w:sz w:val="16"/>
                <w:szCs w:val="16"/>
              </w:rPr>
              <w:tab/>
            </w:r>
            <w:r w:rsidRPr="00A00EB1">
              <w:rPr>
                <w:rFonts w:ascii="Arial" w:hAnsi="Arial" w:cs="Arial"/>
                <w:color w:val="000000" w:themeColor="text1"/>
                <w:sz w:val="16"/>
                <w:szCs w:val="16"/>
              </w:rPr>
              <w:t>y</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comunicación.</w:t>
            </w:r>
          </w:p>
        </w:tc>
        <w:tc>
          <w:tcPr>
            <w:tcW w:w="2942" w:type="dxa"/>
          </w:tcPr>
          <w:p w14:paraId="30253DAD"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1FBBECD7"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0779C987"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6634F637" w14:textId="77777777" w:rsidR="00F9095A" w:rsidRPr="00A00EB1" w:rsidRDefault="00F9095A" w:rsidP="00F9095A">
            <w:pPr>
              <w:pStyle w:val="TableParagraph"/>
              <w:spacing w:before="11"/>
              <w:rPr>
                <w:rFonts w:ascii="Arial" w:eastAsia="Arial" w:hAnsi="Arial" w:cs="Arial"/>
                <w:b/>
                <w:bCs/>
                <w:color w:val="000000" w:themeColor="text1"/>
                <w:sz w:val="16"/>
                <w:szCs w:val="16"/>
                <w:lang w:val="es-MX"/>
              </w:rPr>
            </w:pPr>
          </w:p>
          <w:p w14:paraId="5D2C3C0A" w14:textId="18D68256" w:rsidR="00F9095A" w:rsidRPr="005F1D19" w:rsidRDefault="00F9095A" w:rsidP="00F9095A">
            <w:pPr>
              <w:pStyle w:val="Sinespaciado"/>
              <w:jc w:val="center"/>
              <w:rPr>
                <w:rFonts w:ascii="Arial" w:hAnsi="Arial" w:cs="Arial"/>
                <w:sz w:val="16"/>
                <w:szCs w:val="16"/>
              </w:rPr>
            </w:pPr>
            <w:r w:rsidRPr="00A00EB1">
              <w:rPr>
                <w:rFonts w:ascii="Arial" w:hAnsi="Arial" w:cs="Arial"/>
                <w:color w:val="000000" w:themeColor="text1"/>
                <w:sz w:val="16"/>
                <w:szCs w:val="16"/>
              </w:rPr>
              <w:t>9-6</w:t>
            </w:r>
          </w:p>
        </w:tc>
      </w:tr>
    </w:tbl>
    <w:p w14:paraId="28247B81"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027A1CD4" w14:textId="77777777" w:rsidTr="00583890">
        <w:tc>
          <w:tcPr>
            <w:tcW w:w="7195" w:type="dxa"/>
            <w:shd w:val="clear" w:color="auto" w:fill="BFBFBF" w:themeFill="background1" w:themeFillShade="BF"/>
            <w:vAlign w:val="center"/>
          </w:tcPr>
          <w:p w14:paraId="1AA2D71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231F7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56178593" w14:textId="77777777" w:rsidTr="00583890">
        <w:tc>
          <w:tcPr>
            <w:tcW w:w="7195" w:type="dxa"/>
            <w:vAlign w:val="center"/>
          </w:tcPr>
          <w:p w14:paraId="21B09E59"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B7920E" w14:textId="668F0838" w:rsidR="00070F91" w:rsidRPr="005F1D19" w:rsidRDefault="003A7E87"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106AE5C6" w14:textId="77777777" w:rsidR="00070F91" w:rsidRPr="005F1D19" w:rsidRDefault="00070F91" w:rsidP="00583890">
            <w:pPr>
              <w:autoSpaceDE w:val="0"/>
              <w:rPr>
                <w:rFonts w:ascii="Arial" w:hAnsi="Arial" w:cs="Arial"/>
                <w:sz w:val="16"/>
                <w:szCs w:val="16"/>
              </w:rPr>
            </w:pPr>
          </w:p>
          <w:p w14:paraId="6FFDA9BB" w14:textId="77777777" w:rsidR="00070F91" w:rsidRPr="005F1D19" w:rsidRDefault="00070F91" w:rsidP="00583890">
            <w:pPr>
              <w:autoSpaceDE w:val="0"/>
              <w:rPr>
                <w:rFonts w:ascii="Arial" w:hAnsi="Arial" w:cs="Arial"/>
                <w:sz w:val="16"/>
                <w:szCs w:val="16"/>
              </w:rPr>
            </w:pPr>
          </w:p>
          <w:p w14:paraId="71654BBD" w14:textId="77777777" w:rsidR="00070F91" w:rsidRPr="005F1D19" w:rsidRDefault="00070F91" w:rsidP="00583890">
            <w:pPr>
              <w:autoSpaceDE w:val="0"/>
              <w:rPr>
                <w:rFonts w:ascii="Arial" w:hAnsi="Arial" w:cs="Arial"/>
                <w:sz w:val="16"/>
                <w:szCs w:val="16"/>
              </w:rPr>
            </w:pPr>
          </w:p>
        </w:tc>
      </w:tr>
      <w:tr w:rsidR="00070F91" w:rsidRPr="005F1D19" w14:paraId="0BA4A6D1" w14:textId="77777777" w:rsidTr="00583890">
        <w:tc>
          <w:tcPr>
            <w:tcW w:w="7195" w:type="dxa"/>
            <w:vAlign w:val="center"/>
          </w:tcPr>
          <w:p w14:paraId="5F6C323D"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54D04632"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5521C58D" w14:textId="77777777" w:rsidR="00070F91" w:rsidRPr="005F1D19" w:rsidRDefault="00070F91" w:rsidP="00583890">
            <w:pPr>
              <w:pStyle w:val="Sinespaciado"/>
              <w:rPr>
                <w:rFonts w:ascii="Arial" w:hAnsi="Arial" w:cs="Arial"/>
                <w:sz w:val="16"/>
                <w:szCs w:val="16"/>
              </w:rPr>
            </w:pPr>
          </w:p>
        </w:tc>
      </w:tr>
      <w:tr w:rsidR="00070F91" w:rsidRPr="005F1D19" w14:paraId="686C504C" w14:textId="77777777" w:rsidTr="00583890">
        <w:tc>
          <w:tcPr>
            <w:tcW w:w="7195" w:type="dxa"/>
            <w:vAlign w:val="center"/>
          </w:tcPr>
          <w:p w14:paraId="46A04551"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0D900068" w14:textId="35C0AADC" w:rsidR="00070F91" w:rsidRPr="005F1D19" w:rsidRDefault="003A7E87"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1E516E7F" w14:textId="77777777" w:rsidR="00070F91" w:rsidRPr="005F1D19" w:rsidRDefault="00070F91" w:rsidP="00070F91">
      <w:pPr>
        <w:pStyle w:val="Sinespaciado"/>
        <w:rPr>
          <w:rFonts w:ascii="Arial" w:hAnsi="Arial" w:cs="Arial"/>
          <w:sz w:val="16"/>
          <w:szCs w:val="16"/>
        </w:rPr>
      </w:pPr>
    </w:p>
    <w:p w14:paraId="3508AD6B" w14:textId="77777777" w:rsidR="00070F91" w:rsidRPr="005F1D19" w:rsidRDefault="00070F91" w:rsidP="00070F91">
      <w:pPr>
        <w:pStyle w:val="Sinespaciado"/>
        <w:rPr>
          <w:rFonts w:ascii="Arial" w:hAnsi="Arial" w:cs="Arial"/>
          <w:sz w:val="16"/>
          <w:szCs w:val="16"/>
        </w:rPr>
      </w:pPr>
    </w:p>
    <w:p w14:paraId="28F1ACF3" w14:textId="77777777" w:rsidR="00070F91" w:rsidRPr="005F1D19" w:rsidRDefault="00070F91" w:rsidP="00070F91">
      <w:pPr>
        <w:pStyle w:val="Sinespaciado"/>
        <w:rPr>
          <w:rFonts w:ascii="Arial" w:hAnsi="Arial" w:cs="Arial"/>
          <w:sz w:val="16"/>
          <w:szCs w:val="16"/>
        </w:rPr>
      </w:pPr>
    </w:p>
    <w:p w14:paraId="5A84C044" w14:textId="77777777" w:rsidR="00070F91" w:rsidRPr="005F1D19" w:rsidRDefault="00070F91" w:rsidP="00070F91">
      <w:pPr>
        <w:pStyle w:val="Sinespaciado"/>
        <w:rPr>
          <w:rFonts w:ascii="Arial" w:hAnsi="Arial" w:cs="Arial"/>
          <w:sz w:val="16"/>
          <w:szCs w:val="16"/>
        </w:rPr>
      </w:pPr>
    </w:p>
    <w:p w14:paraId="31D0D050" w14:textId="77777777" w:rsidR="00070F91" w:rsidRPr="005F1D19" w:rsidRDefault="00070F91" w:rsidP="00070F91">
      <w:pPr>
        <w:pStyle w:val="Sinespaciado"/>
        <w:rPr>
          <w:rFonts w:ascii="Arial" w:hAnsi="Arial" w:cs="Arial"/>
          <w:sz w:val="16"/>
          <w:szCs w:val="16"/>
        </w:rPr>
      </w:pPr>
    </w:p>
    <w:p w14:paraId="32D45E36" w14:textId="77777777" w:rsidR="00070F91" w:rsidRDefault="00070F91" w:rsidP="00070F91">
      <w:pPr>
        <w:pStyle w:val="Sinespaciado"/>
        <w:rPr>
          <w:rFonts w:ascii="Arial" w:hAnsi="Arial" w:cs="Arial"/>
          <w:sz w:val="16"/>
          <w:szCs w:val="16"/>
        </w:rPr>
      </w:pPr>
    </w:p>
    <w:p w14:paraId="25418270" w14:textId="77777777" w:rsidR="00516363" w:rsidRPr="005F1D19" w:rsidRDefault="00516363" w:rsidP="00070F91">
      <w:pPr>
        <w:pStyle w:val="Sinespaciado"/>
        <w:rPr>
          <w:rFonts w:ascii="Arial" w:hAnsi="Arial" w:cs="Arial"/>
          <w:sz w:val="16"/>
          <w:szCs w:val="16"/>
        </w:rPr>
      </w:pPr>
    </w:p>
    <w:p w14:paraId="182F0C98" w14:textId="77777777" w:rsidR="00070F91" w:rsidRPr="005F1D19" w:rsidRDefault="00070F91" w:rsidP="00070F91">
      <w:pPr>
        <w:pStyle w:val="Sinespaciado"/>
        <w:rPr>
          <w:rFonts w:ascii="Arial" w:hAnsi="Arial" w:cs="Arial"/>
          <w:sz w:val="16"/>
          <w:szCs w:val="16"/>
        </w:rPr>
      </w:pPr>
    </w:p>
    <w:p w14:paraId="0DC79333" w14:textId="77777777" w:rsidR="00D655CD" w:rsidRPr="005F1D19" w:rsidRDefault="00D655CD" w:rsidP="00070F91">
      <w:pPr>
        <w:pStyle w:val="Sinespaciado"/>
        <w:rPr>
          <w:rFonts w:ascii="Arial" w:hAnsi="Arial" w:cs="Arial"/>
          <w:sz w:val="16"/>
          <w:szCs w:val="16"/>
        </w:rPr>
      </w:pPr>
    </w:p>
    <w:p w14:paraId="0CA1AB7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6582145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C8BB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8B2E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38C4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432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636C7960"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527B5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525B2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77F9087"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03D86F14"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2129F230"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13CDD7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7085F96"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48036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 xml:space="preserve">Incorpora conocimientos y actividades interdisciplinarias en </w:t>
            </w:r>
            <w:r w:rsidRPr="005F1D19">
              <w:rPr>
                <w:rFonts w:ascii="Arial" w:hAnsi="Arial" w:cs="Arial"/>
                <w:b/>
                <w:sz w:val="16"/>
                <w:szCs w:val="16"/>
              </w:rPr>
              <w:lastRenderedPageBreak/>
              <w:t>su aprendizaje</w:t>
            </w:r>
            <w:r w:rsidRPr="005F1D19">
              <w:rPr>
                <w:rFonts w:ascii="Arial" w:hAnsi="Arial" w:cs="Arial"/>
                <w:sz w:val="16"/>
                <w:szCs w:val="16"/>
              </w:rPr>
              <w:t>: En el desarrollo de los temas de la asignatura incorpora conocimientos y actividades desarrolladas en otras asignaturas para lograr la competencia.</w:t>
            </w:r>
          </w:p>
          <w:p w14:paraId="40B6DD95"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F773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17EB26A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3794B44"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493F0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804BD45"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DE017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4AE1015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337524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5D283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CDBBFE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F0F7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287981B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4FCB6BA"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FAD4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C20D57"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6B92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768C3C7D"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5871B83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B636C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25FF8A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D4389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7CF991B9" w14:textId="77777777" w:rsidR="00070F91" w:rsidRPr="005F1D19" w:rsidRDefault="00070F91" w:rsidP="00070F91">
      <w:pPr>
        <w:pStyle w:val="Sinespaciado"/>
        <w:rPr>
          <w:rFonts w:ascii="Arial" w:hAnsi="Arial" w:cs="Arial"/>
          <w:sz w:val="16"/>
          <w:szCs w:val="16"/>
        </w:rPr>
      </w:pPr>
    </w:p>
    <w:p w14:paraId="0D587267"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5F1D19" w14:paraId="2E53688F"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29873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3488B0"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CCDFB"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714BE"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070F91" w:rsidRPr="005F1D19" w14:paraId="342B588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DEFDE1"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E88F7"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999389B"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1D7A16"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E1676D"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949745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024E0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795E80" w14:textId="77777777" w:rsidR="00070F91" w:rsidRPr="005F1D19" w:rsidRDefault="00070F91" w:rsidP="00583890">
            <w:pPr>
              <w:spacing w:after="0"/>
              <w:rPr>
                <w:rFonts w:ascii="Arial" w:eastAsia="Times New Roman" w:hAnsi="Arial" w:cs="Arial"/>
                <w:b/>
                <w:color w:val="000000"/>
                <w:sz w:val="16"/>
                <w:szCs w:val="16"/>
                <w:lang w:eastAsia="es-MX"/>
              </w:rPr>
            </w:pPr>
          </w:p>
        </w:tc>
      </w:tr>
      <w:tr w:rsidR="004A00DD" w:rsidRPr="005F1D19" w14:paraId="3B0492DD" w14:textId="77777777" w:rsidTr="004A00DD">
        <w:tc>
          <w:tcPr>
            <w:tcW w:w="3969" w:type="dxa"/>
            <w:tcBorders>
              <w:top w:val="nil"/>
              <w:left w:val="single" w:sz="4" w:space="0" w:color="auto"/>
              <w:bottom w:val="single" w:sz="4" w:space="0" w:color="auto"/>
              <w:right w:val="single" w:sz="4" w:space="0" w:color="auto"/>
            </w:tcBorders>
            <w:noWrap/>
            <w:vAlign w:val="center"/>
          </w:tcPr>
          <w:p w14:paraId="7DEFE89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77BBCA5D" w14:textId="3147EE0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A4F5163" w14:textId="6602734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FF229B1" w14:textId="0FF65CA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18364657" w14:textId="290F1AA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753545AE" w14:textId="6DE21E38"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7BF0865" w14:textId="4E4C25F5"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6B1B8A0"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A00DD" w:rsidRPr="005F1D19" w14:paraId="7D23A3FF" w14:textId="77777777" w:rsidTr="00583890">
        <w:tc>
          <w:tcPr>
            <w:tcW w:w="3969" w:type="dxa"/>
            <w:tcBorders>
              <w:top w:val="nil"/>
              <w:left w:val="single" w:sz="4" w:space="0" w:color="auto"/>
              <w:bottom w:val="single" w:sz="4" w:space="0" w:color="auto"/>
              <w:right w:val="single" w:sz="4" w:space="0" w:color="auto"/>
            </w:tcBorders>
            <w:noWrap/>
            <w:vAlign w:val="bottom"/>
          </w:tcPr>
          <w:p w14:paraId="3982FFBA" w14:textId="00895123" w:rsidR="004A00DD" w:rsidRPr="005F1D19" w:rsidRDefault="00516363" w:rsidP="004A00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lang w:eastAsia="es-MX"/>
              </w:rPr>
              <w:t>Exposición</w:t>
            </w:r>
            <w:r w:rsidR="004A00DD" w:rsidRPr="005F1D19">
              <w:rPr>
                <w:rFonts w:ascii="Arial" w:hAnsi="Arial" w:cs="Arial"/>
                <w:color w:val="000000"/>
                <w:sz w:val="16"/>
                <w:szCs w:val="16"/>
                <w:lang w:eastAsia="es-MX"/>
              </w:rPr>
              <w:t xml:space="preserve"> (Rúbrica)</w:t>
            </w:r>
          </w:p>
        </w:tc>
        <w:tc>
          <w:tcPr>
            <w:tcW w:w="851" w:type="dxa"/>
            <w:tcBorders>
              <w:top w:val="nil"/>
              <w:left w:val="nil"/>
              <w:bottom w:val="single" w:sz="4" w:space="0" w:color="auto"/>
              <w:right w:val="single" w:sz="4" w:space="0" w:color="auto"/>
            </w:tcBorders>
            <w:noWrap/>
            <w:vAlign w:val="bottom"/>
          </w:tcPr>
          <w:p w14:paraId="71995B6F" w14:textId="26464F0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559B80" w14:textId="48D80410"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63B3FD0" w14:textId="5D030F0B"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A0BDEE3" w14:textId="135FAF6A"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4727984" w14:textId="1E67D8D3"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6AC88A1" w14:textId="42468F6B"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40273DC"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A00DD" w:rsidRPr="005F1D19" w14:paraId="7B9E8333" w14:textId="77777777" w:rsidTr="00362657">
        <w:tc>
          <w:tcPr>
            <w:tcW w:w="3969" w:type="dxa"/>
            <w:tcBorders>
              <w:top w:val="nil"/>
              <w:left w:val="single" w:sz="4" w:space="0" w:color="auto"/>
              <w:bottom w:val="single" w:sz="4" w:space="0" w:color="auto"/>
              <w:right w:val="single" w:sz="4" w:space="0" w:color="auto"/>
            </w:tcBorders>
            <w:noWrap/>
            <w:vAlign w:val="bottom"/>
          </w:tcPr>
          <w:p w14:paraId="5B576F1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444E8094" w14:textId="0D5CD920"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12A78DD4" w14:textId="797B4576"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0F8AC3F" w14:textId="5F821FF6" w:rsidR="004A00DD" w:rsidRPr="005F1D19" w:rsidRDefault="004A00DD" w:rsidP="004A00DD">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1EF4C980" w14:textId="0D446A74"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FE2FA75" w14:textId="70CFE70F"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31AF34DE" w14:textId="1833AF7F"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98C04B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070F91" w:rsidRPr="005F1D19" w14:paraId="0FA639CA"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0B1C32BE" w14:textId="77777777" w:rsidR="00070F91" w:rsidRPr="005F1D19" w:rsidRDefault="00070F91" w:rsidP="00583890">
            <w:pPr>
              <w:jc w:val="center"/>
              <w:rPr>
                <w:rFonts w:ascii="Arial" w:hAnsi="Arial" w:cs="Arial"/>
                <w:sz w:val="16"/>
                <w:szCs w:val="16"/>
              </w:rPr>
            </w:pPr>
            <w:r w:rsidRPr="005F1D19">
              <w:rPr>
                <w:rFonts w:ascii="Arial" w:hAnsi="Arial" w:cs="Arial"/>
                <w:color w:val="000000"/>
                <w:sz w:val="16"/>
                <w:szCs w:val="16"/>
                <w:lang w:eastAsia="es-MX"/>
              </w:rPr>
              <w:t> </w:t>
            </w:r>
          </w:p>
          <w:p w14:paraId="53D35633"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6D9EBEB0"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064FCF"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330AB5D"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D2AEFAC"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33947A4"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7E343A" w14:textId="77777777" w:rsidR="00070F91" w:rsidRPr="005F1D19" w:rsidRDefault="00070F91" w:rsidP="00583890">
            <w:pPr>
              <w:spacing w:after="0"/>
              <w:rPr>
                <w:rFonts w:ascii="Arial" w:eastAsia="Times New Roman" w:hAnsi="Arial" w:cs="Arial"/>
                <w:color w:val="000000"/>
                <w:sz w:val="16"/>
                <w:szCs w:val="16"/>
                <w:lang w:eastAsia="es-MX"/>
              </w:rPr>
            </w:pPr>
          </w:p>
        </w:tc>
      </w:tr>
    </w:tbl>
    <w:p w14:paraId="7703AE01" w14:textId="77777777" w:rsidR="00070F91" w:rsidRPr="005F1D19" w:rsidRDefault="00070F91" w:rsidP="00070F91">
      <w:pPr>
        <w:pStyle w:val="Sinespaciado"/>
        <w:rPr>
          <w:rFonts w:ascii="Arial" w:hAnsi="Arial" w:cs="Arial"/>
          <w:sz w:val="16"/>
          <w:szCs w:val="16"/>
        </w:rPr>
      </w:pPr>
    </w:p>
    <w:p w14:paraId="63376255"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A6CC5D" w14:textId="77777777" w:rsidR="00D655CD" w:rsidRPr="005F1D19" w:rsidRDefault="00D655CD" w:rsidP="00070F91">
      <w:pPr>
        <w:pStyle w:val="Sinespaciado"/>
        <w:jc w:val="both"/>
        <w:rPr>
          <w:rFonts w:ascii="Arial" w:hAnsi="Arial" w:cs="Arial"/>
          <w:sz w:val="16"/>
          <w:szCs w:val="16"/>
        </w:rPr>
      </w:pPr>
    </w:p>
    <w:p w14:paraId="32B5BA6A" w14:textId="77777777" w:rsidR="00D655CD" w:rsidRPr="005F1D19" w:rsidRDefault="00D655CD" w:rsidP="00070F91">
      <w:pPr>
        <w:pStyle w:val="Sinespaciado"/>
        <w:jc w:val="both"/>
        <w:rPr>
          <w:rFonts w:ascii="Arial" w:hAnsi="Arial" w:cs="Arial"/>
          <w:sz w:val="16"/>
          <w:szCs w:val="16"/>
        </w:rPr>
      </w:pPr>
    </w:p>
    <w:p w14:paraId="7717D929" w14:textId="77777777" w:rsidR="00D655CD" w:rsidRPr="005F1D19" w:rsidRDefault="00D655CD" w:rsidP="00070F91">
      <w:pPr>
        <w:pStyle w:val="Sinespaciado"/>
        <w:jc w:val="both"/>
        <w:rPr>
          <w:rFonts w:ascii="Arial" w:hAnsi="Arial" w:cs="Arial"/>
          <w:sz w:val="16"/>
          <w:szCs w:val="16"/>
        </w:rPr>
      </w:pPr>
    </w:p>
    <w:p w14:paraId="49D68C5F" w14:textId="77777777" w:rsidR="00D655CD" w:rsidRPr="005F1D19" w:rsidRDefault="00D655CD" w:rsidP="00070F91">
      <w:pPr>
        <w:pStyle w:val="Sinespaciado"/>
        <w:jc w:val="both"/>
        <w:rPr>
          <w:rFonts w:ascii="Arial" w:hAnsi="Arial" w:cs="Arial"/>
          <w:sz w:val="16"/>
          <w:szCs w:val="16"/>
        </w:rPr>
      </w:pPr>
    </w:p>
    <w:p w14:paraId="4C641419" w14:textId="77777777" w:rsidR="00D655CD" w:rsidRPr="005F1D19" w:rsidRDefault="00D655CD" w:rsidP="00070F91">
      <w:pPr>
        <w:pStyle w:val="Sinespaciado"/>
        <w:jc w:val="both"/>
        <w:rPr>
          <w:rFonts w:ascii="Arial" w:hAnsi="Arial" w:cs="Arial"/>
          <w:sz w:val="16"/>
          <w:szCs w:val="16"/>
        </w:rPr>
      </w:pPr>
    </w:p>
    <w:p w14:paraId="32AB9E0D" w14:textId="77777777" w:rsidR="00D655CD" w:rsidRPr="005F1D19" w:rsidRDefault="00D655CD" w:rsidP="00070F91">
      <w:pPr>
        <w:pStyle w:val="Sinespaciado"/>
        <w:jc w:val="both"/>
        <w:rPr>
          <w:rFonts w:ascii="Arial" w:hAnsi="Arial" w:cs="Arial"/>
          <w:sz w:val="16"/>
          <w:szCs w:val="16"/>
        </w:rPr>
      </w:pPr>
    </w:p>
    <w:p w14:paraId="7DE80A3C" w14:textId="77777777" w:rsidR="00D655CD" w:rsidRPr="005F1D19" w:rsidRDefault="00D655CD" w:rsidP="00070F91">
      <w:pPr>
        <w:pStyle w:val="Sinespaciado"/>
        <w:jc w:val="both"/>
        <w:rPr>
          <w:rFonts w:ascii="Arial" w:hAnsi="Arial" w:cs="Arial"/>
          <w:sz w:val="16"/>
          <w:szCs w:val="16"/>
        </w:rPr>
      </w:pPr>
    </w:p>
    <w:p w14:paraId="5524FF32" w14:textId="77777777" w:rsidR="00D655CD" w:rsidRPr="005F1D19" w:rsidRDefault="00D655CD" w:rsidP="00070F91">
      <w:pPr>
        <w:pStyle w:val="Sinespaciado"/>
        <w:jc w:val="both"/>
        <w:rPr>
          <w:rFonts w:ascii="Arial" w:hAnsi="Arial" w:cs="Arial"/>
          <w:sz w:val="16"/>
          <w:szCs w:val="16"/>
        </w:rPr>
      </w:pPr>
    </w:p>
    <w:p w14:paraId="1C0A720C" w14:textId="7723CCCD" w:rsidR="00070F91" w:rsidRPr="005F1D19" w:rsidRDefault="00E37AD5" w:rsidP="00E37AD5">
      <w:pPr>
        <w:pStyle w:val="Sinespaciado"/>
        <w:ind w:left="360"/>
        <w:rPr>
          <w:rFonts w:ascii="Arial" w:hAnsi="Arial" w:cs="Arial"/>
          <w:b/>
          <w:sz w:val="16"/>
          <w:szCs w:val="16"/>
        </w:rPr>
      </w:pPr>
      <w:r w:rsidRPr="005F1D19">
        <w:rPr>
          <w:rFonts w:ascii="Arial" w:hAnsi="Arial" w:cs="Arial"/>
          <w:b/>
          <w:sz w:val="16"/>
          <w:szCs w:val="16"/>
        </w:rPr>
        <w:t xml:space="preserve">4 </w:t>
      </w:r>
      <w:r w:rsidR="00070F91" w:rsidRPr="005F1D19">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1B50720D" w14:textId="77777777" w:rsidTr="00583890">
        <w:tc>
          <w:tcPr>
            <w:tcW w:w="1560" w:type="dxa"/>
            <w:hideMark/>
          </w:tcPr>
          <w:p w14:paraId="57C5FF7D"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E74309"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0003AE4E"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428762" w14:textId="205B9A48" w:rsidR="00070F91" w:rsidRPr="005F1D19" w:rsidRDefault="000D5BE8" w:rsidP="00583890">
            <w:pPr>
              <w:pStyle w:val="Sinespaciado"/>
              <w:rPr>
                <w:rFonts w:ascii="Arial" w:hAnsi="Arial" w:cs="Arial"/>
                <w:sz w:val="16"/>
                <w:szCs w:val="16"/>
              </w:rPr>
            </w:pPr>
            <w:r w:rsidRPr="00A00EB1">
              <w:rPr>
                <w:rFonts w:ascii="Arial" w:hAnsi="Arial" w:cs="Arial"/>
                <w:color w:val="000000" w:themeColor="text1"/>
                <w:sz w:val="16"/>
                <w:szCs w:val="16"/>
                <w:lang w:eastAsia="es-MX"/>
              </w:rPr>
              <w:t>Aplica el proceso de normalización al diseño de los esquemas de bases de datos para detectar anomalías y garantizar la integridad de la información.</w:t>
            </w:r>
            <w:r w:rsidR="008D102E" w:rsidRPr="005F1D19">
              <w:rPr>
                <w:rFonts w:ascii="Arial" w:hAnsi="Arial" w:cs="Arial"/>
                <w:noProof/>
                <w:sz w:val="16"/>
                <w:szCs w:val="16"/>
              </w:rPr>
              <w:drawing>
                <wp:anchor distT="0" distB="0" distL="114300" distR="114300" simplePos="0" relativeHeight="251674624" behindDoc="1" locked="0" layoutInCell="1" allowOverlap="1" wp14:anchorId="459823AA" wp14:editId="3F6B2A7A">
                  <wp:simplePos x="0" y="0"/>
                  <wp:positionH relativeFrom="page">
                    <wp:posOffset>5851525</wp:posOffset>
                  </wp:positionH>
                  <wp:positionV relativeFrom="paragraph">
                    <wp:posOffset>1225550</wp:posOffset>
                  </wp:positionV>
                  <wp:extent cx="257810" cy="12890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342DE8"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7028CD64" w14:textId="77777777" w:rsidTr="00583890">
        <w:tc>
          <w:tcPr>
            <w:tcW w:w="2878" w:type="dxa"/>
            <w:shd w:val="clear" w:color="auto" w:fill="BFBFBF" w:themeFill="background1" w:themeFillShade="BF"/>
            <w:vAlign w:val="center"/>
          </w:tcPr>
          <w:p w14:paraId="04D202E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7C6EDA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7598ECC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06C13D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73810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0D5BE8" w:rsidRPr="005F1D19" w14:paraId="50404587" w14:textId="77777777" w:rsidTr="0046797A">
        <w:tc>
          <w:tcPr>
            <w:tcW w:w="2878" w:type="dxa"/>
            <w:vAlign w:val="center"/>
          </w:tcPr>
          <w:p w14:paraId="60B7CEC3" w14:textId="1D5E3110" w:rsidR="000D5BE8" w:rsidRPr="0046797A" w:rsidRDefault="0046797A" w:rsidP="000D5BE8">
            <w:pPr>
              <w:pStyle w:val="TableParagraph"/>
              <w:spacing w:before="11"/>
              <w:ind w:left="22"/>
              <w:rPr>
                <w:rFonts w:ascii="Arial" w:hAnsi="Arial" w:cs="Arial"/>
                <w:b/>
                <w:bCs/>
                <w:color w:val="000000" w:themeColor="text1"/>
                <w:sz w:val="16"/>
                <w:szCs w:val="16"/>
                <w:lang w:val="es-MX"/>
              </w:rPr>
            </w:pPr>
            <w:r w:rsidRPr="0046797A">
              <w:rPr>
                <w:rFonts w:ascii="Arial" w:hAnsi="Arial" w:cs="Arial"/>
                <w:b/>
                <w:bCs/>
                <w:color w:val="000000" w:themeColor="text1"/>
                <w:sz w:val="16"/>
                <w:szCs w:val="16"/>
                <w:lang w:val="es-MX"/>
              </w:rPr>
              <w:t>Normalización de bases de datos.</w:t>
            </w:r>
          </w:p>
          <w:p w14:paraId="1095C973" w14:textId="77777777" w:rsidR="000D5BE8" w:rsidRDefault="000D5BE8" w:rsidP="000D5BE8">
            <w:pPr>
              <w:pStyle w:val="TableParagraph"/>
              <w:spacing w:before="11"/>
              <w:ind w:left="22"/>
              <w:rPr>
                <w:rFonts w:ascii="Arial" w:hAnsi="Arial" w:cs="Arial"/>
                <w:color w:val="000000" w:themeColor="text1"/>
                <w:sz w:val="16"/>
                <w:szCs w:val="16"/>
                <w:lang w:val="es-MX"/>
              </w:rPr>
            </w:pPr>
          </w:p>
          <w:p w14:paraId="3B338463" w14:textId="0683FD37" w:rsidR="000D5BE8" w:rsidRPr="00A00EB1" w:rsidRDefault="000D5BE8" w:rsidP="000D5BE8">
            <w:pPr>
              <w:pStyle w:val="TableParagraph"/>
              <w:spacing w:before="11"/>
              <w:ind w:left="2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4.1 Conceptos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básicos</w:t>
            </w:r>
          </w:p>
          <w:p w14:paraId="426A993D" w14:textId="77777777" w:rsidR="000D5BE8" w:rsidRPr="00A00EB1" w:rsidRDefault="000D5BE8" w:rsidP="000D5BE8">
            <w:pPr>
              <w:pStyle w:val="TableParagraph"/>
              <w:spacing w:before="8"/>
              <w:ind w:left="22" w:right="151"/>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 xml:space="preserve">4.2 Primera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0E8599BF" w14:textId="77777777" w:rsidR="000D5BE8" w:rsidRPr="00A00EB1" w:rsidRDefault="000D5BE8" w:rsidP="000D5BE8">
            <w:pPr>
              <w:pStyle w:val="TableParagraph"/>
              <w:ind w:left="22" w:right="234"/>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4.3 Dependencias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funcionales y</w:t>
            </w:r>
            <w:r w:rsidRPr="00A00EB1">
              <w:rPr>
                <w:rFonts w:ascii="Arial" w:hAnsi="Arial" w:cs="Arial"/>
                <w:color w:val="000000" w:themeColor="text1"/>
                <w:spacing w:val="-27"/>
                <w:sz w:val="16"/>
                <w:szCs w:val="16"/>
                <w:lang w:val="es-MX"/>
              </w:rPr>
              <w:t xml:space="preserve"> </w:t>
            </w:r>
            <w:r w:rsidRPr="00A00EB1">
              <w:rPr>
                <w:rFonts w:ascii="Arial" w:hAnsi="Arial" w:cs="Arial"/>
                <w:color w:val="000000" w:themeColor="text1"/>
                <w:sz w:val="16"/>
                <w:szCs w:val="16"/>
                <w:lang w:val="es-MX"/>
              </w:rPr>
              <w:t>transitivas.</w:t>
            </w:r>
          </w:p>
          <w:p w14:paraId="3667ED09" w14:textId="77777777" w:rsidR="000D5BE8" w:rsidRPr="00A00EB1" w:rsidRDefault="000D5BE8" w:rsidP="000D5BE8">
            <w:pPr>
              <w:pStyle w:val="TableParagraph"/>
              <w:ind w:left="22" w:right="151"/>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4.4. Segunda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4BFD3208" w14:textId="77777777" w:rsidR="000D5BE8" w:rsidRPr="00A00EB1" w:rsidRDefault="000D5BE8" w:rsidP="000D5BE8">
            <w:pPr>
              <w:pStyle w:val="TableParagraph"/>
              <w:ind w:left="22" w:right="151"/>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4.5 Tercera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4B754CD9" w14:textId="2B09776F" w:rsidR="000D5BE8" w:rsidRPr="00A00EB1" w:rsidRDefault="000D5BE8" w:rsidP="000D5BE8">
            <w:pPr>
              <w:pStyle w:val="TableParagraph"/>
              <w:ind w:left="22" w:right="162"/>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4.6 Forma</w:t>
            </w:r>
            <w:r>
              <w:rPr>
                <w:rFonts w:ascii="Arial" w:hAnsi="Arial" w:cs="Arial"/>
                <w:color w:val="000000" w:themeColor="text1"/>
                <w:w w:val="95"/>
                <w:sz w:val="16"/>
                <w:szCs w:val="16"/>
                <w:lang w:val="es-MX"/>
              </w:rPr>
              <w:t xml:space="preserve"> </w:t>
            </w:r>
            <w:r w:rsidRPr="00A00EB1">
              <w:rPr>
                <w:rFonts w:ascii="Arial" w:hAnsi="Arial" w:cs="Arial"/>
                <w:color w:val="000000" w:themeColor="text1"/>
                <w:sz w:val="16"/>
                <w:szCs w:val="16"/>
                <w:lang w:val="es-MX"/>
              </w:rPr>
              <w:t>normal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Boyce-Codd.</w:t>
            </w:r>
          </w:p>
          <w:p w14:paraId="7B3E0920" w14:textId="69290C59" w:rsidR="000D5BE8" w:rsidRPr="005F1D19" w:rsidRDefault="000D5BE8" w:rsidP="000D5BE8">
            <w:pPr>
              <w:pStyle w:val="Sinespaciado"/>
              <w:jc w:val="both"/>
              <w:rPr>
                <w:rFonts w:ascii="Arial" w:hAnsi="Arial" w:cs="Arial"/>
                <w:sz w:val="16"/>
                <w:szCs w:val="16"/>
              </w:rPr>
            </w:pPr>
            <w:r w:rsidRPr="00A00EB1">
              <w:rPr>
                <w:rFonts w:ascii="Arial" w:hAnsi="Arial" w:cs="Arial"/>
                <w:color w:val="000000" w:themeColor="text1"/>
                <w:w w:val="95"/>
                <w:sz w:val="16"/>
                <w:szCs w:val="16"/>
              </w:rPr>
              <w:t>4.7 Otras</w:t>
            </w:r>
            <w:r>
              <w:rPr>
                <w:rFonts w:ascii="Arial" w:hAnsi="Arial" w:cs="Arial"/>
                <w:color w:val="000000" w:themeColor="text1"/>
                <w:w w:val="95"/>
                <w:sz w:val="16"/>
                <w:szCs w:val="16"/>
              </w:rPr>
              <w:t xml:space="preserve"> </w:t>
            </w:r>
            <w:r w:rsidRPr="00A00EB1">
              <w:rPr>
                <w:rFonts w:ascii="Arial" w:hAnsi="Arial" w:cs="Arial"/>
                <w:color w:val="000000" w:themeColor="text1"/>
                <w:sz w:val="16"/>
                <w:szCs w:val="16"/>
              </w:rPr>
              <w:t>formas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normales.</w:t>
            </w:r>
          </w:p>
        </w:tc>
        <w:tc>
          <w:tcPr>
            <w:tcW w:w="2878" w:type="dxa"/>
          </w:tcPr>
          <w:p w14:paraId="44EC9196" w14:textId="77777777" w:rsidR="000D5BE8" w:rsidRPr="00A00EB1" w:rsidRDefault="000D5BE8" w:rsidP="000D5BE8">
            <w:pPr>
              <w:pStyle w:val="TableParagraph"/>
              <w:numPr>
                <w:ilvl w:val="0"/>
                <w:numId w:val="47"/>
              </w:numPr>
              <w:spacing w:before="8" w:line="230" w:lineRule="auto"/>
              <w:ind w:left="121" w:right="96"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Identificar mediante</w:t>
            </w:r>
            <w:r w:rsidRPr="00A00EB1">
              <w:rPr>
                <w:rFonts w:ascii="Arial" w:hAnsi="Arial" w:cs="Arial"/>
                <w:color w:val="000000" w:themeColor="text1"/>
                <w:spacing w:val="48"/>
                <w:sz w:val="16"/>
                <w:szCs w:val="16"/>
                <w:lang w:val="es-MX"/>
              </w:rPr>
              <w:t xml:space="preserve"> </w:t>
            </w:r>
            <w:r w:rsidRPr="00A00EB1">
              <w:rPr>
                <w:rFonts w:ascii="Arial" w:hAnsi="Arial" w:cs="Arial"/>
                <w:color w:val="000000" w:themeColor="text1"/>
                <w:sz w:val="16"/>
                <w:szCs w:val="16"/>
                <w:lang w:val="es-MX"/>
              </w:rPr>
              <w:t xml:space="preserve">una </w:t>
            </w:r>
            <w:r w:rsidRPr="00A00EB1">
              <w:rPr>
                <w:rFonts w:ascii="Arial" w:hAnsi="Arial" w:cs="Arial"/>
                <w:color w:val="000000" w:themeColor="text1"/>
                <w:spacing w:val="-1"/>
                <w:sz w:val="16"/>
                <w:szCs w:val="16"/>
                <w:lang w:val="es-MX"/>
              </w:rPr>
              <w:t xml:space="preserve">investigación, el concepto </w:t>
            </w:r>
            <w:r w:rsidRPr="00A00EB1">
              <w:rPr>
                <w:rFonts w:ascii="Arial" w:hAnsi="Arial" w:cs="Arial"/>
                <w:color w:val="000000" w:themeColor="text1"/>
                <w:sz w:val="16"/>
                <w:szCs w:val="16"/>
                <w:lang w:val="es-MX"/>
              </w:rPr>
              <w:t>de</w:t>
            </w:r>
          </w:p>
          <w:p w14:paraId="4299F126" w14:textId="77777777" w:rsidR="000D5BE8" w:rsidRPr="00A00EB1" w:rsidRDefault="000D5BE8" w:rsidP="000D5BE8">
            <w:pPr>
              <w:pStyle w:val="TableParagraph"/>
              <w:numPr>
                <w:ilvl w:val="0"/>
                <w:numId w:val="47"/>
              </w:numPr>
              <w:spacing w:before="2"/>
              <w:ind w:left="121" w:right="95" w:hanging="17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normalización, las</w:t>
            </w:r>
            <w:r w:rsidRPr="00A00EB1">
              <w:rPr>
                <w:rFonts w:ascii="Arial" w:hAnsi="Arial" w:cs="Arial"/>
                <w:color w:val="000000" w:themeColor="text1"/>
                <w:spacing w:val="38"/>
                <w:sz w:val="16"/>
                <w:szCs w:val="16"/>
                <w:lang w:val="es-MX"/>
              </w:rPr>
              <w:t xml:space="preserve"> </w:t>
            </w:r>
            <w:r w:rsidRPr="00A00EB1">
              <w:rPr>
                <w:rFonts w:ascii="Arial" w:hAnsi="Arial" w:cs="Arial"/>
                <w:color w:val="000000" w:themeColor="text1"/>
                <w:sz w:val="16"/>
                <w:szCs w:val="16"/>
                <w:lang w:val="es-MX"/>
              </w:rPr>
              <w:t>reglas aplicables en cada</w:t>
            </w:r>
            <w:r w:rsidRPr="00A00EB1">
              <w:rPr>
                <w:rFonts w:ascii="Arial" w:hAnsi="Arial" w:cs="Arial"/>
                <w:color w:val="000000" w:themeColor="text1"/>
                <w:spacing w:val="28"/>
                <w:sz w:val="16"/>
                <w:szCs w:val="16"/>
                <w:lang w:val="es-MX"/>
              </w:rPr>
              <w:t xml:space="preserve"> </w:t>
            </w:r>
            <w:r w:rsidRPr="00A00EB1">
              <w:rPr>
                <w:rFonts w:ascii="Arial" w:hAnsi="Arial" w:cs="Arial"/>
                <w:color w:val="000000" w:themeColor="text1"/>
                <w:sz w:val="16"/>
                <w:szCs w:val="16"/>
                <w:lang w:val="es-MX"/>
              </w:rPr>
              <w:t>una de las formas normales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y las anomalías</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 xml:space="preserve">que resuelve     cada    </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 xml:space="preserve">una de   </w:t>
            </w:r>
            <w:r w:rsidRPr="00A00EB1">
              <w:rPr>
                <w:rFonts w:ascii="Arial" w:hAnsi="Arial" w:cs="Arial"/>
                <w:color w:val="000000" w:themeColor="text1"/>
                <w:spacing w:val="14"/>
                <w:sz w:val="16"/>
                <w:szCs w:val="16"/>
                <w:lang w:val="es-MX"/>
              </w:rPr>
              <w:t xml:space="preserve"> </w:t>
            </w:r>
            <w:r w:rsidRPr="00A00EB1">
              <w:rPr>
                <w:rFonts w:ascii="Arial" w:hAnsi="Arial" w:cs="Arial"/>
                <w:color w:val="000000" w:themeColor="text1"/>
                <w:sz w:val="16"/>
                <w:szCs w:val="16"/>
                <w:lang w:val="es-MX"/>
              </w:rPr>
              <w:t xml:space="preserve">ellas. </w:t>
            </w:r>
            <w:r w:rsidRPr="00A00EB1">
              <w:rPr>
                <w:rFonts w:ascii="Arial" w:hAnsi="Arial" w:cs="Arial"/>
                <w:b/>
                <w:color w:val="000000" w:themeColor="text1"/>
                <w:w w:val="95"/>
                <w:sz w:val="16"/>
                <w:szCs w:val="16"/>
                <w:lang w:val="es-MX"/>
              </w:rPr>
              <w:t>(Reporte</w:t>
            </w:r>
            <w:r w:rsidRPr="00A00EB1">
              <w:rPr>
                <w:rFonts w:ascii="Arial" w:hAnsi="Arial" w:cs="Arial"/>
                <w:b/>
                <w:color w:val="000000" w:themeColor="text1"/>
                <w:w w:val="94"/>
                <w:sz w:val="16"/>
                <w:szCs w:val="16"/>
                <w:lang w:val="es-MX"/>
              </w:rPr>
              <w:t xml:space="preserve"> </w:t>
            </w:r>
            <w:r w:rsidRPr="00A00EB1">
              <w:rPr>
                <w:rFonts w:ascii="Arial" w:hAnsi="Arial" w:cs="Arial"/>
                <w:b/>
                <w:color w:val="000000" w:themeColor="text1"/>
                <w:w w:val="90"/>
                <w:sz w:val="16"/>
                <w:szCs w:val="16"/>
                <w:lang w:val="es-MX"/>
              </w:rPr>
              <w:t>de</w:t>
            </w:r>
            <w:r w:rsidRPr="00A00EB1">
              <w:rPr>
                <w:rFonts w:ascii="Arial" w:hAnsi="Arial" w:cs="Arial"/>
                <w:b/>
                <w:color w:val="000000" w:themeColor="text1"/>
                <w:spacing w:val="42"/>
                <w:w w:val="90"/>
                <w:sz w:val="16"/>
                <w:szCs w:val="16"/>
                <w:lang w:val="es-MX"/>
              </w:rPr>
              <w:t xml:space="preserve"> </w:t>
            </w:r>
            <w:r w:rsidRPr="00A00EB1">
              <w:rPr>
                <w:rFonts w:ascii="Arial" w:hAnsi="Arial" w:cs="Arial"/>
                <w:b/>
                <w:color w:val="000000" w:themeColor="text1"/>
                <w:w w:val="90"/>
                <w:sz w:val="16"/>
                <w:szCs w:val="16"/>
                <w:lang w:val="es-MX"/>
              </w:rPr>
              <w:t>Investigación).</w:t>
            </w:r>
          </w:p>
          <w:p w14:paraId="26C5077D" w14:textId="77777777" w:rsidR="000D5BE8" w:rsidRPr="00A00EB1" w:rsidRDefault="000D5BE8" w:rsidP="000D5BE8">
            <w:pPr>
              <w:pStyle w:val="TableParagraph"/>
              <w:numPr>
                <w:ilvl w:val="0"/>
                <w:numId w:val="47"/>
              </w:numPr>
              <w:spacing w:line="252" w:lineRule="exact"/>
              <w:ind w:left="121" w:right="95"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Aplicar el proceso</w:t>
            </w:r>
            <w:r w:rsidRPr="00A00EB1">
              <w:rPr>
                <w:rFonts w:ascii="Arial" w:hAnsi="Arial" w:cs="Arial"/>
                <w:color w:val="000000" w:themeColor="text1"/>
                <w:spacing w:val="40"/>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pacing w:val="-1"/>
                <w:sz w:val="16"/>
                <w:szCs w:val="16"/>
                <w:lang w:val="es-MX"/>
              </w:rPr>
              <w:t xml:space="preserve">normalización </w:t>
            </w:r>
            <w:r w:rsidRPr="00A00EB1">
              <w:rPr>
                <w:rFonts w:ascii="Arial" w:hAnsi="Arial" w:cs="Arial"/>
                <w:color w:val="000000" w:themeColor="text1"/>
                <w:sz w:val="16"/>
                <w:szCs w:val="16"/>
                <w:lang w:val="es-MX"/>
              </w:rPr>
              <w:t>a un esquema de base</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datos, elaborar un</w:t>
            </w:r>
            <w:r w:rsidRPr="00A00EB1">
              <w:rPr>
                <w:rFonts w:ascii="Arial" w:hAnsi="Arial" w:cs="Arial"/>
                <w:color w:val="000000" w:themeColor="text1"/>
                <w:spacing w:val="49"/>
                <w:sz w:val="16"/>
                <w:szCs w:val="16"/>
                <w:lang w:val="es-MX"/>
              </w:rPr>
              <w:t xml:space="preserve"> </w:t>
            </w:r>
            <w:r w:rsidRPr="00A00EB1">
              <w:rPr>
                <w:rFonts w:ascii="Arial" w:hAnsi="Arial" w:cs="Arial"/>
                <w:color w:val="000000" w:themeColor="text1"/>
                <w:sz w:val="16"/>
                <w:szCs w:val="16"/>
                <w:lang w:val="es-MX"/>
              </w:rPr>
              <w:t>reporte donde se muestre paso a paso</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la transición del diseño</w:t>
            </w:r>
            <w:r w:rsidRPr="00A00EB1">
              <w:rPr>
                <w:rFonts w:ascii="Arial" w:hAnsi="Arial" w:cs="Arial"/>
                <w:color w:val="000000" w:themeColor="text1"/>
                <w:spacing w:val="3"/>
                <w:sz w:val="16"/>
                <w:szCs w:val="16"/>
                <w:lang w:val="es-MX"/>
              </w:rPr>
              <w:t xml:space="preserve"> </w:t>
            </w:r>
            <w:r w:rsidRPr="00A00EB1">
              <w:rPr>
                <w:rFonts w:ascii="Arial" w:hAnsi="Arial" w:cs="Arial"/>
                <w:color w:val="000000" w:themeColor="text1"/>
                <w:sz w:val="16"/>
                <w:szCs w:val="16"/>
                <w:lang w:val="es-MX"/>
              </w:rPr>
              <w:t>al aplicar cada</w:t>
            </w:r>
            <w:r w:rsidRPr="00A00EB1">
              <w:rPr>
                <w:rFonts w:ascii="Arial" w:hAnsi="Arial" w:cs="Arial"/>
                <w:color w:val="000000" w:themeColor="text1"/>
                <w:spacing w:val="40"/>
                <w:sz w:val="16"/>
                <w:szCs w:val="16"/>
                <w:lang w:val="es-MX"/>
              </w:rPr>
              <w:t xml:space="preserve"> </w:t>
            </w:r>
            <w:r w:rsidRPr="00A00EB1">
              <w:rPr>
                <w:rFonts w:ascii="Arial" w:hAnsi="Arial" w:cs="Arial"/>
                <w:color w:val="000000" w:themeColor="text1"/>
                <w:sz w:val="16"/>
                <w:szCs w:val="16"/>
                <w:lang w:val="es-MX"/>
              </w:rPr>
              <w:t xml:space="preserve">forma normal. </w:t>
            </w:r>
            <w:r w:rsidRPr="00A00EB1">
              <w:rPr>
                <w:rFonts w:ascii="Arial" w:hAnsi="Arial" w:cs="Arial"/>
                <w:b/>
                <w:color w:val="000000" w:themeColor="text1"/>
                <w:sz w:val="16"/>
                <w:szCs w:val="16"/>
                <w:lang w:val="es-MX"/>
              </w:rPr>
              <w:t>(Reporte</w:t>
            </w:r>
            <w:r w:rsidRPr="00A00EB1">
              <w:rPr>
                <w:rFonts w:ascii="Arial" w:hAnsi="Arial" w:cs="Arial"/>
                <w:b/>
                <w:color w:val="000000" w:themeColor="text1"/>
                <w:spacing w:val="38"/>
                <w:sz w:val="16"/>
                <w:szCs w:val="16"/>
                <w:lang w:val="es-MX"/>
              </w:rPr>
              <w:t xml:space="preserve"> </w:t>
            </w:r>
            <w:r w:rsidRPr="00A00EB1">
              <w:rPr>
                <w:rFonts w:ascii="Arial" w:hAnsi="Arial" w:cs="Arial"/>
                <w:b/>
                <w:color w:val="000000" w:themeColor="text1"/>
                <w:sz w:val="16"/>
                <w:szCs w:val="16"/>
                <w:lang w:val="es-MX"/>
              </w:rPr>
              <w:t>de práctica)</w:t>
            </w:r>
          </w:p>
          <w:p w14:paraId="6FBD013A" w14:textId="77777777" w:rsidR="000D5BE8" w:rsidRPr="00A00EB1" w:rsidRDefault="000D5BE8" w:rsidP="000D5BE8">
            <w:pPr>
              <w:pStyle w:val="TableParagraph"/>
              <w:numPr>
                <w:ilvl w:val="0"/>
                <w:numId w:val="47"/>
              </w:numPr>
              <w:spacing w:line="232" w:lineRule="exact"/>
              <w:ind w:left="121"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z w:val="16"/>
                <w:szCs w:val="16"/>
                <w:lang w:val="es-MX"/>
              </w:rPr>
              <w:tab/>
            </w:r>
            <w:r w:rsidRPr="00A00EB1">
              <w:rPr>
                <w:rFonts w:ascii="Arial" w:hAnsi="Arial" w:cs="Arial"/>
                <w:color w:val="000000" w:themeColor="text1"/>
                <w:spacing w:val="-1"/>
                <w:sz w:val="16"/>
                <w:szCs w:val="16"/>
                <w:lang w:val="es-MX"/>
              </w:rPr>
              <w:t>alumno</w:t>
            </w:r>
            <w:r w:rsidRPr="00A00EB1">
              <w:rPr>
                <w:rFonts w:ascii="Arial" w:hAnsi="Arial" w:cs="Arial"/>
                <w:color w:val="000000" w:themeColor="text1"/>
                <w:spacing w:val="-1"/>
                <w:sz w:val="16"/>
                <w:szCs w:val="16"/>
                <w:lang w:val="es-MX"/>
              </w:rPr>
              <w:tab/>
              <w:t>realizará</w:t>
            </w:r>
          </w:p>
          <w:p w14:paraId="40E4FE77" w14:textId="77777777" w:rsidR="000D5BE8" w:rsidRPr="00A00EB1" w:rsidRDefault="000D5BE8" w:rsidP="000D5BE8">
            <w:pPr>
              <w:pStyle w:val="TableParagraph"/>
              <w:numPr>
                <w:ilvl w:val="0"/>
                <w:numId w:val="47"/>
              </w:numPr>
              <w:ind w:left="121" w:right="138" w:hanging="173"/>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evaluación</w:t>
            </w:r>
            <w:r w:rsidRPr="00A00EB1">
              <w:rPr>
                <w:rFonts w:ascii="Arial" w:hAnsi="Arial" w:cs="Arial"/>
                <w:color w:val="000000" w:themeColor="text1"/>
                <w:spacing w:val="-1"/>
                <w:sz w:val="16"/>
                <w:szCs w:val="16"/>
                <w:lang w:val="es-MX"/>
              </w:rPr>
              <w:tab/>
              <w:t>de los</w:t>
            </w:r>
            <w:r w:rsidRPr="00A00EB1">
              <w:rPr>
                <w:rFonts w:ascii="Arial" w:hAnsi="Arial" w:cs="Arial"/>
                <w:color w:val="000000" w:themeColor="text1"/>
                <w:sz w:val="16"/>
                <w:szCs w:val="16"/>
                <w:lang w:val="es-MX"/>
              </w:rPr>
              <w:t xml:space="preserve"> conocimientos adquiridos en la</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unidad.</w:t>
            </w:r>
          </w:p>
          <w:p w14:paraId="2C02E064" w14:textId="77777777" w:rsidR="000D5BE8" w:rsidRPr="00A00EB1" w:rsidRDefault="000D5BE8" w:rsidP="000D5BE8">
            <w:pPr>
              <w:pStyle w:val="TableParagraph"/>
              <w:spacing w:before="10"/>
              <w:rPr>
                <w:rFonts w:ascii="Arial" w:eastAsia="Arial" w:hAnsi="Arial" w:cs="Arial"/>
                <w:b/>
                <w:bCs/>
                <w:color w:val="000000" w:themeColor="text1"/>
                <w:sz w:val="16"/>
                <w:szCs w:val="16"/>
                <w:lang w:val="es-MX"/>
              </w:rPr>
            </w:pPr>
          </w:p>
          <w:p w14:paraId="1514EC64" w14:textId="056728E9" w:rsidR="000D5BE8" w:rsidRPr="005F1D19" w:rsidRDefault="000D5BE8" w:rsidP="000D5BE8">
            <w:pPr>
              <w:pStyle w:val="Sinespaciado"/>
              <w:jc w:val="both"/>
              <w:rPr>
                <w:rFonts w:ascii="Arial" w:hAnsi="Arial" w:cs="Arial"/>
                <w:sz w:val="16"/>
                <w:szCs w:val="16"/>
              </w:rPr>
            </w:pPr>
            <w:r w:rsidRPr="00A00EB1">
              <w:rPr>
                <w:rFonts w:ascii="Arial" w:hAnsi="Arial" w:cs="Arial"/>
                <w:color w:val="000000" w:themeColor="text1"/>
                <w:sz w:val="16"/>
                <w:szCs w:val="16"/>
              </w:rPr>
              <w:t>Las actividades</w:t>
            </w:r>
            <w:r w:rsidRPr="00A00EB1">
              <w:rPr>
                <w:rFonts w:ascii="Arial" w:hAnsi="Arial" w:cs="Arial"/>
                <w:color w:val="000000" w:themeColor="text1"/>
                <w:spacing w:val="26"/>
                <w:sz w:val="16"/>
                <w:szCs w:val="16"/>
              </w:rPr>
              <w:t xml:space="preserve"> </w:t>
            </w:r>
            <w:r w:rsidRPr="00A00EB1">
              <w:rPr>
                <w:rFonts w:ascii="Arial" w:hAnsi="Arial" w:cs="Arial"/>
                <w:color w:val="000000" w:themeColor="text1"/>
                <w:sz w:val="16"/>
                <w:szCs w:val="16"/>
              </w:rPr>
              <w:t>solicitadas se estarán enviando a</w:t>
            </w:r>
            <w:r w:rsidRPr="00A00EB1">
              <w:rPr>
                <w:rFonts w:ascii="Arial" w:hAnsi="Arial" w:cs="Arial"/>
                <w:color w:val="000000" w:themeColor="text1"/>
                <w:spacing w:val="47"/>
                <w:sz w:val="16"/>
                <w:szCs w:val="16"/>
              </w:rPr>
              <w:t xml:space="preserve"> </w:t>
            </w:r>
            <w:r w:rsidRPr="00A00EB1">
              <w:rPr>
                <w:rFonts w:ascii="Arial" w:hAnsi="Arial" w:cs="Arial"/>
                <w:color w:val="000000" w:themeColor="text1"/>
                <w:sz w:val="16"/>
                <w:szCs w:val="16"/>
              </w:rPr>
              <w:t>la plataforma</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Moodle.</w:t>
            </w:r>
          </w:p>
        </w:tc>
        <w:tc>
          <w:tcPr>
            <w:tcW w:w="2878" w:type="dxa"/>
          </w:tcPr>
          <w:p w14:paraId="6199182F" w14:textId="77777777" w:rsidR="000D5BE8" w:rsidRPr="00A00EB1" w:rsidRDefault="000D5BE8" w:rsidP="000D5BE8">
            <w:pPr>
              <w:pStyle w:val="TableParagraph"/>
              <w:numPr>
                <w:ilvl w:val="0"/>
                <w:numId w:val="48"/>
              </w:numPr>
              <w:spacing w:line="276" w:lineRule="auto"/>
              <w:ind w:left="220" w:right="20"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49419CFD" w14:textId="77777777" w:rsidR="000D5BE8" w:rsidRPr="00A00EB1" w:rsidRDefault="000D5BE8" w:rsidP="000D5BE8">
            <w:pPr>
              <w:pStyle w:val="TableParagraph"/>
              <w:numPr>
                <w:ilvl w:val="0"/>
                <w:numId w:val="48"/>
              </w:numPr>
              <w:spacing w:before="13" w:line="230" w:lineRule="exact"/>
              <w:ind w:left="220" w:right="103"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Generar</w:t>
            </w:r>
            <w:r w:rsidRPr="00A00EB1">
              <w:rPr>
                <w:rFonts w:ascii="Arial" w:hAnsi="Arial" w:cs="Arial"/>
                <w:color w:val="000000" w:themeColor="text1"/>
                <w:spacing w:val="20"/>
                <w:sz w:val="16"/>
                <w:szCs w:val="16"/>
                <w:lang w:val="es-MX"/>
              </w:rPr>
              <w:t xml:space="preserve"> </w:t>
            </w:r>
            <w:r w:rsidRPr="00A00EB1">
              <w:rPr>
                <w:rFonts w:ascii="Arial" w:hAnsi="Arial" w:cs="Arial"/>
                <w:color w:val="000000" w:themeColor="text1"/>
                <w:sz w:val="16"/>
                <w:szCs w:val="16"/>
                <w:lang w:val="es-MX"/>
              </w:rPr>
              <w:t>problemas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prácticos utilizando</w:t>
            </w:r>
            <w:r w:rsidRPr="00A00EB1">
              <w:rPr>
                <w:rFonts w:ascii="Arial" w:hAnsi="Arial" w:cs="Arial"/>
                <w:color w:val="000000" w:themeColor="text1"/>
                <w:spacing w:val="51"/>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75306E8C" w14:textId="77777777" w:rsidR="000D5BE8" w:rsidRPr="00A00EB1" w:rsidRDefault="000D5BE8" w:rsidP="000D5BE8">
            <w:pPr>
              <w:pStyle w:val="TableParagraph"/>
              <w:spacing w:before="5"/>
              <w:rPr>
                <w:rFonts w:ascii="Arial" w:eastAsia="Arial" w:hAnsi="Arial" w:cs="Arial"/>
                <w:b/>
                <w:bCs/>
                <w:color w:val="000000" w:themeColor="text1"/>
                <w:sz w:val="16"/>
                <w:szCs w:val="16"/>
                <w:lang w:val="es-MX"/>
              </w:rPr>
            </w:pPr>
          </w:p>
          <w:p w14:paraId="1B20E264" w14:textId="77777777" w:rsidR="000D5BE8" w:rsidRPr="005F1D19" w:rsidRDefault="000D5BE8" w:rsidP="000D5BE8">
            <w:pPr>
              <w:pStyle w:val="Sinespaciado"/>
              <w:jc w:val="both"/>
              <w:rPr>
                <w:rFonts w:ascii="Arial" w:hAnsi="Arial" w:cs="Arial"/>
                <w:sz w:val="16"/>
                <w:szCs w:val="16"/>
              </w:rPr>
            </w:pPr>
          </w:p>
        </w:tc>
        <w:tc>
          <w:tcPr>
            <w:tcW w:w="2878" w:type="dxa"/>
          </w:tcPr>
          <w:p w14:paraId="5E0DEC7D" w14:textId="77777777" w:rsidR="000D5BE8" w:rsidRPr="00A00EB1" w:rsidRDefault="000D5BE8" w:rsidP="000D5BE8">
            <w:pPr>
              <w:pStyle w:val="TableParagraph"/>
              <w:numPr>
                <w:ilvl w:val="0"/>
                <w:numId w:val="25"/>
              </w:numPr>
              <w:spacing w:line="247" w:lineRule="auto"/>
              <w:ind w:left="175" w:right="125" w:hanging="142"/>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sz w:val="16"/>
                <w:szCs w:val="16"/>
                <w:lang w:val="es-MX"/>
              </w:rPr>
              <w:t>abstracción, análisis</w:t>
            </w:r>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síntesis</w:t>
            </w:r>
          </w:p>
          <w:p w14:paraId="57366C86" w14:textId="77777777" w:rsidR="000D5BE8" w:rsidRPr="00A00EB1" w:rsidRDefault="000D5BE8" w:rsidP="000D5BE8">
            <w:pPr>
              <w:pStyle w:val="TableParagraph"/>
              <w:numPr>
                <w:ilvl w:val="0"/>
                <w:numId w:val="25"/>
              </w:numPr>
              <w:spacing w:line="254" w:lineRule="auto"/>
              <w:ind w:left="175" w:right="125" w:hanging="142"/>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aplicar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los</w:t>
            </w:r>
          </w:p>
          <w:p w14:paraId="5DEE26D9" w14:textId="77777777" w:rsidR="000D5BE8" w:rsidRPr="00A00EB1" w:rsidRDefault="000D5BE8" w:rsidP="000D5BE8">
            <w:pPr>
              <w:pStyle w:val="TableParagraph"/>
              <w:spacing w:before="8" w:line="254" w:lineRule="auto"/>
              <w:ind w:left="175" w:right="125" w:hanging="14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14552854" w14:textId="77777777" w:rsidR="000D5BE8" w:rsidRPr="00A00EB1" w:rsidRDefault="000D5BE8" w:rsidP="000D5BE8">
            <w:pPr>
              <w:pStyle w:val="TableParagraph"/>
              <w:numPr>
                <w:ilvl w:val="0"/>
                <w:numId w:val="24"/>
              </w:numPr>
              <w:spacing w:line="237" w:lineRule="auto"/>
              <w:ind w:left="175" w:right="125" w:hanging="14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Capacidad 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identificar, plantear</w:t>
            </w:r>
            <w:r w:rsidRPr="00A00EB1">
              <w:rPr>
                <w:rFonts w:ascii="Arial" w:hAnsi="Arial" w:cs="Arial"/>
                <w:color w:val="000000" w:themeColor="text1"/>
                <w:spacing w:val="-18"/>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resolver</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problemas</w:t>
            </w:r>
          </w:p>
          <w:p w14:paraId="3FB5ADF4" w14:textId="21F8DBA9" w:rsidR="000D5BE8" w:rsidRPr="005F1D19" w:rsidRDefault="000D5BE8" w:rsidP="000D5BE8">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w w:val="95"/>
                <w:sz w:val="16"/>
                <w:szCs w:val="16"/>
              </w:rPr>
              <w:t>Capacidad</w:t>
            </w:r>
            <w:r w:rsidRPr="00A00EB1">
              <w:rPr>
                <w:rFonts w:ascii="Arial" w:hAnsi="Arial" w:cs="Arial"/>
                <w:color w:val="000000" w:themeColor="text1"/>
                <w:w w:val="95"/>
                <w:sz w:val="16"/>
                <w:szCs w:val="16"/>
              </w:rPr>
              <w:tab/>
            </w:r>
            <w:r w:rsidRPr="00A00EB1">
              <w:rPr>
                <w:rFonts w:ascii="Arial" w:hAnsi="Arial" w:cs="Arial"/>
                <w:color w:val="000000" w:themeColor="text1"/>
                <w:sz w:val="16"/>
                <w:szCs w:val="16"/>
              </w:rPr>
              <w:t>de</w:t>
            </w:r>
            <w:r w:rsidRPr="00A00EB1">
              <w:rPr>
                <w:rFonts w:ascii="Arial" w:hAnsi="Arial" w:cs="Arial"/>
                <w:color w:val="000000" w:themeColor="text1"/>
                <w:spacing w:val="-1"/>
                <w:w w:val="99"/>
                <w:sz w:val="16"/>
                <w:szCs w:val="16"/>
              </w:rPr>
              <w:t xml:space="preserve"> </w:t>
            </w:r>
            <w:r w:rsidRPr="00A00EB1">
              <w:rPr>
                <w:rFonts w:ascii="Arial" w:hAnsi="Arial" w:cs="Arial"/>
                <w:color w:val="000000" w:themeColor="text1"/>
                <w:sz w:val="16"/>
                <w:szCs w:val="16"/>
              </w:rPr>
              <w:t>trabajo en</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equipo</w:t>
            </w:r>
          </w:p>
        </w:tc>
        <w:tc>
          <w:tcPr>
            <w:tcW w:w="2942" w:type="dxa"/>
          </w:tcPr>
          <w:p w14:paraId="630F9E43" w14:textId="77777777" w:rsidR="000D5BE8" w:rsidRPr="00A00EB1" w:rsidRDefault="000D5BE8" w:rsidP="000D5BE8">
            <w:pPr>
              <w:pStyle w:val="TableParagraph"/>
              <w:rPr>
                <w:rFonts w:ascii="Arial" w:eastAsia="Arial" w:hAnsi="Arial" w:cs="Arial"/>
                <w:b/>
                <w:bCs/>
                <w:color w:val="000000" w:themeColor="text1"/>
                <w:sz w:val="16"/>
                <w:szCs w:val="16"/>
                <w:lang w:val="es-MX"/>
              </w:rPr>
            </w:pPr>
          </w:p>
          <w:p w14:paraId="69374F32" w14:textId="77777777" w:rsidR="000D5BE8" w:rsidRPr="00A00EB1" w:rsidRDefault="000D5BE8" w:rsidP="000D5BE8">
            <w:pPr>
              <w:pStyle w:val="TableParagraph"/>
              <w:rPr>
                <w:rFonts w:ascii="Arial" w:eastAsia="Arial" w:hAnsi="Arial" w:cs="Arial"/>
                <w:b/>
                <w:bCs/>
                <w:color w:val="000000" w:themeColor="text1"/>
                <w:sz w:val="16"/>
                <w:szCs w:val="16"/>
                <w:lang w:val="es-MX"/>
              </w:rPr>
            </w:pPr>
          </w:p>
          <w:p w14:paraId="09E62FB9" w14:textId="77777777" w:rsidR="000D5BE8" w:rsidRDefault="000D5BE8" w:rsidP="000D5BE8">
            <w:pPr>
              <w:pStyle w:val="TableParagraph"/>
              <w:rPr>
                <w:rFonts w:ascii="Arial" w:eastAsia="Arial" w:hAnsi="Arial" w:cs="Arial"/>
                <w:b/>
                <w:bCs/>
                <w:color w:val="000000" w:themeColor="text1"/>
                <w:sz w:val="16"/>
                <w:szCs w:val="16"/>
                <w:lang w:val="es-MX"/>
              </w:rPr>
            </w:pPr>
          </w:p>
          <w:p w14:paraId="6E10ADEE" w14:textId="77777777" w:rsidR="0046797A" w:rsidRPr="00A00EB1" w:rsidRDefault="0046797A" w:rsidP="000D5BE8">
            <w:pPr>
              <w:pStyle w:val="TableParagraph"/>
              <w:rPr>
                <w:rFonts w:ascii="Arial" w:eastAsia="Arial" w:hAnsi="Arial" w:cs="Arial"/>
                <w:b/>
                <w:bCs/>
                <w:color w:val="000000" w:themeColor="text1"/>
                <w:sz w:val="16"/>
                <w:szCs w:val="16"/>
                <w:lang w:val="es-MX"/>
              </w:rPr>
            </w:pPr>
          </w:p>
          <w:p w14:paraId="5EC177AA" w14:textId="77777777" w:rsidR="000D5BE8" w:rsidRPr="00A00EB1" w:rsidRDefault="000D5BE8" w:rsidP="000D5BE8">
            <w:pPr>
              <w:pStyle w:val="TableParagraph"/>
              <w:spacing w:before="11"/>
              <w:rPr>
                <w:rFonts w:ascii="Arial" w:eastAsia="Arial" w:hAnsi="Arial" w:cs="Arial"/>
                <w:b/>
                <w:bCs/>
                <w:color w:val="000000" w:themeColor="text1"/>
                <w:sz w:val="16"/>
                <w:szCs w:val="16"/>
                <w:lang w:val="es-MX"/>
              </w:rPr>
            </w:pPr>
          </w:p>
          <w:p w14:paraId="540B4AC5" w14:textId="3F189C16" w:rsidR="000D5BE8" w:rsidRPr="005F1D19" w:rsidRDefault="000D5BE8" w:rsidP="000D5BE8">
            <w:pPr>
              <w:pStyle w:val="Sinespaciado"/>
              <w:jc w:val="center"/>
              <w:rPr>
                <w:rFonts w:ascii="Arial" w:hAnsi="Arial" w:cs="Arial"/>
                <w:sz w:val="16"/>
                <w:szCs w:val="16"/>
              </w:rPr>
            </w:pPr>
            <w:r w:rsidRPr="00A00EB1">
              <w:rPr>
                <w:rFonts w:ascii="Arial" w:hAnsi="Arial" w:cs="Arial"/>
                <w:color w:val="000000" w:themeColor="text1"/>
                <w:sz w:val="16"/>
                <w:szCs w:val="16"/>
              </w:rPr>
              <w:t>12 -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8</w:t>
            </w:r>
          </w:p>
        </w:tc>
      </w:tr>
    </w:tbl>
    <w:p w14:paraId="4CB81D57"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0CA8D1E7" w14:textId="77777777" w:rsidTr="00583890">
        <w:tc>
          <w:tcPr>
            <w:tcW w:w="7195" w:type="dxa"/>
            <w:shd w:val="clear" w:color="auto" w:fill="BFBFBF" w:themeFill="background1" w:themeFillShade="BF"/>
            <w:vAlign w:val="center"/>
          </w:tcPr>
          <w:p w14:paraId="4E4A6F8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A4FD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5EDBF5D4" w14:textId="77777777" w:rsidTr="00583890">
        <w:tc>
          <w:tcPr>
            <w:tcW w:w="7195" w:type="dxa"/>
            <w:vAlign w:val="center"/>
          </w:tcPr>
          <w:p w14:paraId="43894224" w14:textId="77777777" w:rsidR="00070F91" w:rsidRPr="005F1D19" w:rsidRDefault="00070F91" w:rsidP="003F6F30">
            <w:pPr>
              <w:pStyle w:val="Prrafodelista"/>
              <w:numPr>
                <w:ilvl w:val="0"/>
                <w:numId w:val="26"/>
              </w:numPr>
              <w:suppressAutoHyphens/>
              <w:autoSpaceDE w:val="0"/>
              <w:spacing w:line="240" w:lineRule="auto"/>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3BB33E7" w14:textId="7F5A1B90" w:rsidR="00070F91" w:rsidRPr="005F1D19" w:rsidRDefault="00B96625"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3FC2C9B5" w14:textId="77777777" w:rsidR="00070F91" w:rsidRPr="005F1D19" w:rsidRDefault="00070F91" w:rsidP="00583890">
            <w:pPr>
              <w:autoSpaceDE w:val="0"/>
              <w:rPr>
                <w:rFonts w:ascii="Arial" w:hAnsi="Arial" w:cs="Arial"/>
                <w:sz w:val="16"/>
                <w:szCs w:val="16"/>
              </w:rPr>
            </w:pPr>
          </w:p>
          <w:p w14:paraId="2EC105B6" w14:textId="77777777" w:rsidR="00070F91" w:rsidRPr="005F1D19" w:rsidRDefault="00070F91" w:rsidP="00583890">
            <w:pPr>
              <w:autoSpaceDE w:val="0"/>
              <w:rPr>
                <w:rFonts w:ascii="Arial" w:hAnsi="Arial" w:cs="Arial"/>
                <w:sz w:val="16"/>
                <w:szCs w:val="16"/>
              </w:rPr>
            </w:pPr>
          </w:p>
          <w:p w14:paraId="3E04F29B" w14:textId="77777777" w:rsidR="00070F91" w:rsidRPr="005F1D19" w:rsidRDefault="00070F91" w:rsidP="00583890">
            <w:pPr>
              <w:autoSpaceDE w:val="0"/>
              <w:rPr>
                <w:rFonts w:ascii="Arial" w:hAnsi="Arial" w:cs="Arial"/>
                <w:sz w:val="16"/>
                <w:szCs w:val="16"/>
              </w:rPr>
            </w:pPr>
          </w:p>
        </w:tc>
      </w:tr>
      <w:tr w:rsidR="00070F91" w:rsidRPr="005F1D19" w14:paraId="1D32B3C4" w14:textId="77777777" w:rsidTr="00583890">
        <w:tc>
          <w:tcPr>
            <w:tcW w:w="7195" w:type="dxa"/>
            <w:vAlign w:val="center"/>
          </w:tcPr>
          <w:p w14:paraId="3772B7D5" w14:textId="77777777" w:rsidR="00070F91" w:rsidRPr="005F1D19" w:rsidRDefault="00070F91" w:rsidP="003F6F30">
            <w:pPr>
              <w:pStyle w:val="Prrafodelista"/>
              <w:numPr>
                <w:ilvl w:val="0"/>
                <w:numId w:val="26"/>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47033CD9"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62421BD5" w14:textId="77777777" w:rsidR="00070F91" w:rsidRPr="005F1D19" w:rsidRDefault="00070F91" w:rsidP="00583890">
            <w:pPr>
              <w:pStyle w:val="Sinespaciado"/>
              <w:rPr>
                <w:rFonts w:ascii="Arial" w:hAnsi="Arial" w:cs="Arial"/>
                <w:sz w:val="16"/>
                <w:szCs w:val="16"/>
              </w:rPr>
            </w:pPr>
          </w:p>
        </w:tc>
      </w:tr>
      <w:tr w:rsidR="00070F91" w:rsidRPr="005F1D19" w14:paraId="229DC610" w14:textId="77777777" w:rsidTr="00583890">
        <w:tc>
          <w:tcPr>
            <w:tcW w:w="7195" w:type="dxa"/>
            <w:vAlign w:val="center"/>
          </w:tcPr>
          <w:p w14:paraId="3D272392" w14:textId="77777777" w:rsidR="00070F91" w:rsidRPr="005F1D19" w:rsidRDefault="00070F91" w:rsidP="003F6F30">
            <w:pPr>
              <w:pStyle w:val="Prrafodelista"/>
              <w:numPr>
                <w:ilvl w:val="0"/>
                <w:numId w:val="26"/>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218C68D0" w14:textId="0EB04662" w:rsidR="00070F91" w:rsidRPr="005F1D19" w:rsidRDefault="00062D13" w:rsidP="00583890">
            <w:pPr>
              <w:pStyle w:val="Sinespaciado"/>
              <w:rPr>
                <w:rFonts w:ascii="Arial" w:hAnsi="Arial" w:cs="Arial"/>
                <w:sz w:val="16"/>
                <w:szCs w:val="16"/>
              </w:rPr>
            </w:pPr>
            <w:r>
              <w:rPr>
                <w:rFonts w:ascii="Arial" w:hAnsi="Arial" w:cs="Arial"/>
                <w:sz w:val="16"/>
                <w:szCs w:val="16"/>
              </w:rPr>
              <w:t>5</w:t>
            </w:r>
            <w:r w:rsidR="00070F91" w:rsidRPr="005F1D19">
              <w:rPr>
                <w:rFonts w:ascii="Arial" w:hAnsi="Arial" w:cs="Arial"/>
                <w:sz w:val="16"/>
                <w:szCs w:val="16"/>
              </w:rPr>
              <w:t>0%</w:t>
            </w:r>
          </w:p>
        </w:tc>
      </w:tr>
    </w:tbl>
    <w:p w14:paraId="19C406C4" w14:textId="77777777" w:rsidR="00070F91" w:rsidRPr="005F1D19" w:rsidRDefault="00070F91" w:rsidP="00070F91">
      <w:pPr>
        <w:pStyle w:val="Sinespaciado"/>
        <w:rPr>
          <w:rFonts w:ascii="Arial" w:hAnsi="Arial" w:cs="Arial"/>
          <w:sz w:val="16"/>
          <w:szCs w:val="16"/>
        </w:rPr>
      </w:pPr>
    </w:p>
    <w:p w14:paraId="10445477" w14:textId="77777777" w:rsidR="00070F91" w:rsidRPr="005F1D19" w:rsidRDefault="00070F91" w:rsidP="00070F91">
      <w:pPr>
        <w:pStyle w:val="Sinespaciado"/>
        <w:rPr>
          <w:rFonts w:ascii="Arial" w:hAnsi="Arial" w:cs="Arial"/>
          <w:sz w:val="16"/>
          <w:szCs w:val="16"/>
        </w:rPr>
      </w:pPr>
    </w:p>
    <w:p w14:paraId="286902BE" w14:textId="77777777" w:rsidR="00070F91" w:rsidRPr="005F1D19" w:rsidRDefault="00070F91" w:rsidP="00070F91">
      <w:pPr>
        <w:pStyle w:val="Sinespaciado"/>
        <w:rPr>
          <w:rFonts w:ascii="Arial" w:hAnsi="Arial" w:cs="Arial"/>
          <w:sz w:val="16"/>
          <w:szCs w:val="16"/>
        </w:rPr>
      </w:pPr>
    </w:p>
    <w:p w14:paraId="5F9AFEA0" w14:textId="77777777" w:rsidR="00070F91" w:rsidRPr="005F1D19" w:rsidRDefault="00070F91" w:rsidP="00070F91">
      <w:pPr>
        <w:pStyle w:val="Sinespaciado"/>
        <w:rPr>
          <w:rFonts w:ascii="Arial" w:hAnsi="Arial" w:cs="Arial"/>
          <w:sz w:val="16"/>
          <w:szCs w:val="16"/>
        </w:rPr>
      </w:pPr>
    </w:p>
    <w:p w14:paraId="58272487" w14:textId="77777777" w:rsidR="00070F91" w:rsidRPr="005F1D19" w:rsidRDefault="00070F91" w:rsidP="00070F91">
      <w:pPr>
        <w:pStyle w:val="Sinespaciado"/>
        <w:rPr>
          <w:rFonts w:ascii="Arial" w:hAnsi="Arial" w:cs="Arial"/>
          <w:sz w:val="16"/>
          <w:szCs w:val="16"/>
        </w:rPr>
      </w:pPr>
    </w:p>
    <w:p w14:paraId="70B1382A" w14:textId="77777777" w:rsidR="00070F91" w:rsidRPr="005F1D19" w:rsidRDefault="00070F91" w:rsidP="00070F91">
      <w:pPr>
        <w:pStyle w:val="Sinespaciado"/>
        <w:rPr>
          <w:rFonts w:ascii="Arial" w:hAnsi="Arial" w:cs="Arial"/>
          <w:sz w:val="16"/>
          <w:szCs w:val="16"/>
        </w:rPr>
      </w:pPr>
    </w:p>
    <w:p w14:paraId="59C49D64" w14:textId="77777777" w:rsidR="00070F91" w:rsidRPr="005F1D19" w:rsidRDefault="00070F91" w:rsidP="00070F91">
      <w:pPr>
        <w:pStyle w:val="Sinespaciado"/>
        <w:rPr>
          <w:rFonts w:ascii="Arial" w:hAnsi="Arial" w:cs="Arial"/>
          <w:sz w:val="16"/>
          <w:szCs w:val="16"/>
        </w:rPr>
      </w:pPr>
    </w:p>
    <w:p w14:paraId="6B0FA0ED" w14:textId="77777777" w:rsidR="003F6F30" w:rsidRPr="005F1D19" w:rsidRDefault="003F6F30" w:rsidP="00070F91">
      <w:pPr>
        <w:pStyle w:val="Sinespaciado"/>
        <w:rPr>
          <w:rFonts w:ascii="Arial" w:hAnsi="Arial" w:cs="Arial"/>
          <w:sz w:val="16"/>
          <w:szCs w:val="16"/>
        </w:rPr>
      </w:pPr>
    </w:p>
    <w:p w14:paraId="66D6E22A" w14:textId="77777777" w:rsidR="00070F91" w:rsidRPr="005F1D19" w:rsidRDefault="00070F91" w:rsidP="00070F91">
      <w:pPr>
        <w:pStyle w:val="Sinespaciado"/>
        <w:rPr>
          <w:rFonts w:ascii="Arial" w:hAnsi="Arial" w:cs="Arial"/>
          <w:sz w:val="16"/>
          <w:szCs w:val="16"/>
        </w:rPr>
      </w:pPr>
    </w:p>
    <w:p w14:paraId="5CAF411E" w14:textId="77777777" w:rsidR="00070F91" w:rsidRPr="005F1D19" w:rsidRDefault="00070F91" w:rsidP="00070F91">
      <w:pPr>
        <w:pStyle w:val="Sinespaciado"/>
        <w:rPr>
          <w:rFonts w:ascii="Arial" w:hAnsi="Arial" w:cs="Arial"/>
          <w:sz w:val="16"/>
          <w:szCs w:val="16"/>
        </w:rPr>
      </w:pPr>
    </w:p>
    <w:p w14:paraId="4A621043"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4B61C5DB"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6B78D"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C749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981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6C9A0"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539023C4"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0F04E6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BC7B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F288CB8"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31AB55C2"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505CCA5"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A888F4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3ECD576"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w:t>
            </w:r>
            <w:r w:rsidRPr="005F1D19">
              <w:rPr>
                <w:rFonts w:ascii="Arial" w:hAnsi="Arial" w:cs="Arial"/>
                <w:sz w:val="16"/>
                <w:szCs w:val="16"/>
              </w:rPr>
              <w:lastRenderedPageBreak/>
              <w:t>documentales, etc. para sustentar su punto de vista.</w:t>
            </w:r>
          </w:p>
          <w:p w14:paraId="2FC5B45C"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En el desarrollo de los temas de la asignatura incorpora conocimientos y actividades desarrolladas en otras asignaturas para lograr la competencia.</w:t>
            </w:r>
          </w:p>
          <w:p w14:paraId="4EA4F281"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82AD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5F41573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BB8EFBE"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D2282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95C7CF2"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2430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08DF977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8BB37A3"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52489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B6F98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8EBC6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4E6D3AB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4C258FF"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DCDAE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C7509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6CC92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41FC4412"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4F71CFF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437ED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4659E40"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74D42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05CC4733" w14:textId="77777777" w:rsidR="00070F91" w:rsidRPr="005F1D19" w:rsidRDefault="00070F91" w:rsidP="00070F91">
      <w:pPr>
        <w:pStyle w:val="Sinespaciado"/>
        <w:rPr>
          <w:rFonts w:ascii="Arial" w:hAnsi="Arial" w:cs="Arial"/>
          <w:sz w:val="16"/>
          <w:szCs w:val="16"/>
        </w:rPr>
      </w:pPr>
    </w:p>
    <w:p w14:paraId="08D42F25"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96625" w:rsidRPr="005F1D19" w14:paraId="09754EE7"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28A03CD"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C081AD"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3B9826"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8BC87"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B96625" w:rsidRPr="005F1D19" w14:paraId="002FE11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60AECF" w14:textId="77777777" w:rsidR="00B96625" w:rsidRPr="005F1D19" w:rsidRDefault="00B96625"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1F3290" w14:textId="77777777" w:rsidR="00B96625" w:rsidRPr="005F1D19" w:rsidRDefault="00B96625"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E37F6E"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99C4C85"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304E94"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434974"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6597C5"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7C35FC" w14:textId="77777777" w:rsidR="00B96625" w:rsidRPr="005F1D19" w:rsidRDefault="00B96625" w:rsidP="00583890">
            <w:pPr>
              <w:spacing w:after="0"/>
              <w:rPr>
                <w:rFonts w:ascii="Arial" w:eastAsia="Times New Roman" w:hAnsi="Arial" w:cs="Arial"/>
                <w:b/>
                <w:color w:val="000000"/>
                <w:sz w:val="16"/>
                <w:szCs w:val="16"/>
                <w:lang w:eastAsia="es-MX"/>
              </w:rPr>
            </w:pPr>
          </w:p>
        </w:tc>
      </w:tr>
      <w:tr w:rsidR="00B96625" w:rsidRPr="005F1D19" w14:paraId="6F8291C9" w14:textId="77777777" w:rsidTr="00583890">
        <w:tc>
          <w:tcPr>
            <w:tcW w:w="3969" w:type="dxa"/>
            <w:tcBorders>
              <w:top w:val="nil"/>
              <w:left w:val="single" w:sz="4" w:space="0" w:color="auto"/>
              <w:bottom w:val="single" w:sz="4" w:space="0" w:color="auto"/>
              <w:right w:val="single" w:sz="4" w:space="0" w:color="auto"/>
            </w:tcBorders>
            <w:noWrap/>
            <w:vAlign w:val="center"/>
          </w:tcPr>
          <w:p w14:paraId="47DAC8F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2F5D23A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232E4139"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088E2F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5E785E4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4AC65C68"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6D3D09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76F6A771"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96625" w:rsidRPr="005F1D19" w14:paraId="62447858" w14:textId="77777777" w:rsidTr="00583890">
        <w:tc>
          <w:tcPr>
            <w:tcW w:w="3969" w:type="dxa"/>
            <w:tcBorders>
              <w:top w:val="nil"/>
              <w:left w:val="single" w:sz="4" w:space="0" w:color="auto"/>
              <w:bottom w:val="single" w:sz="4" w:space="0" w:color="auto"/>
              <w:right w:val="single" w:sz="4" w:space="0" w:color="auto"/>
            </w:tcBorders>
            <w:noWrap/>
            <w:vAlign w:val="bottom"/>
          </w:tcPr>
          <w:p w14:paraId="7F1FB00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B1A914"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B053B0"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E873E4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56E3F74"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1852E6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527A3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027646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B96625" w:rsidRPr="005F1D19" w14:paraId="4327585F" w14:textId="77777777" w:rsidTr="00583890">
        <w:tc>
          <w:tcPr>
            <w:tcW w:w="3969" w:type="dxa"/>
            <w:tcBorders>
              <w:top w:val="nil"/>
              <w:left w:val="single" w:sz="4" w:space="0" w:color="auto"/>
              <w:bottom w:val="single" w:sz="4" w:space="0" w:color="auto"/>
              <w:right w:val="single" w:sz="4" w:space="0" w:color="auto"/>
            </w:tcBorders>
            <w:noWrap/>
            <w:vAlign w:val="bottom"/>
          </w:tcPr>
          <w:p w14:paraId="77C9C47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28437F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7564EED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C2C0A65" w14:textId="77777777" w:rsidR="00B96625" w:rsidRPr="005F1D19" w:rsidRDefault="00B96625"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0979F6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3CC178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7AF6458"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A9622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B96625" w:rsidRPr="005F1D19" w14:paraId="21B06C19"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776050F" w14:textId="77777777" w:rsidR="00B96625" w:rsidRPr="005F1D19" w:rsidRDefault="00B96625" w:rsidP="00583890">
            <w:pPr>
              <w:jc w:val="center"/>
              <w:rPr>
                <w:rFonts w:ascii="Arial" w:hAnsi="Arial" w:cs="Arial"/>
                <w:sz w:val="16"/>
                <w:szCs w:val="16"/>
              </w:rPr>
            </w:pPr>
            <w:r w:rsidRPr="005F1D19">
              <w:rPr>
                <w:rFonts w:ascii="Arial" w:hAnsi="Arial" w:cs="Arial"/>
                <w:color w:val="000000"/>
                <w:sz w:val="16"/>
                <w:szCs w:val="16"/>
                <w:lang w:eastAsia="es-MX"/>
              </w:rPr>
              <w:t> </w:t>
            </w:r>
          </w:p>
          <w:p w14:paraId="65ACF467"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728F919"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9E8FA37"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9D3EA6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1D4EDEE"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0B87BE2"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0755E53" w14:textId="77777777" w:rsidR="00B96625" w:rsidRPr="005F1D19" w:rsidRDefault="00B96625" w:rsidP="00583890">
            <w:pPr>
              <w:spacing w:after="0"/>
              <w:rPr>
                <w:rFonts w:ascii="Arial" w:eastAsia="Times New Roman" w:hAnsi="Arial" w:cs="Arial"/>
                <w:color w:val="000000"/>
                <w:sz w:val="16"/>
                <w:szCs w:val="16"/>
                <w:lang w:eastAsia="es-MX"/>
              </w:rPr>
            </w:pPr>
          </w:p>
        </w:tc>
      </w:tr>
    </w:tbl>
    <w:p w14:paraId="2A557893" w14:textId="77777777" w:rsidR="00070F91" w:rsidRPr="005F1D19" w:rsidRDefault="00070F91" w:rsidP="00070F91">
      <w:pPr>
        <w:pStyle w:val="Sinespaciado"/>
        <w:rPr>
          <w:rFonts w:ascii="Arial" w:hAnsi="Arial" w:cs="Arial"/>
          <w:sz w:val="16"/>
          <w:szCs w:val="16"/>
        </w:rPr>
      </w:pPr>
    </w:p>
    <w:p w14:paraId="2BFF659D"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A3F7EFE" w14:textId="77777777" w:rsidR="00B96625" w:rsidRPr="005F1D19" w:rsidRDefault="00B96625" w:rsidP="00070F91">
      <w:pPr>
        <w:pStyle w:val="Sinespaciado"/>
        <w:jc w:val="both"/>
        <w:rPr>
          <w:rFonts w:ascii="Arial" w:hAnsi="Arial" w:cs="Arial"/>
          <w:sz w:val="16"/>
          <w:szCs w:val="16"/>
        </w:rPr>
      </w:pPr>
    </w:p>
    <w:p w14:paraId="42827104" w14:textId="77777777" w:rsidR="002C6044" w:rsidRPr="005F1D19" w:rsidRDefault="002C6044" w:rsidP="00070F91">
      <w:pPr>
        <w:pStyle w:val="Sinespaciado"/>
        <w:jc w:val="both"/>
        <w:rPr>
          <w:rFonts w:ascii="Arial" w:hAnsi="Arial" w:cs="Arial"/>
          <w:sz w:val="16"/>
          <w:szCs w:val="16"/>
        </w:rPr>
      </w:pPr>
    </w:p>
    <w:p w14:paraId="4635ACE9" w14:textId="77777777" w:rsidR="002C6044" w:rsidRPr="005F1D19" w:rsidRDefault="002C6044" w:rsidP="00070F91">
      <w:pPr>
        <w:pStyle w:val="Sinespaciado"/>
        <w:jc w:val="both"/>
        <w:rPr>
          <w:rFonts w:ascii="Arial" w:hAnsi="Arial" w:cs="Arial"/>
          <w:sz w:val="16"/>
          <w:szCs w:val="16"/>
        </w:rPr>
      </w:pPr>
    </w:p>
    <w:p w14:paraId="3EE2F4C3" w14:textId="67CB5004" w:rsidR="00070F91" w:rsidRPr="005F1D19" w:rsidRDefault="00B96625" w:rsidP="00B96625">
      <w:pPr>
        <w:pStyle w:val="Sinespaciado"/>
        <w:ind w:left="360"/>
        <w:rPr>
          <w:rFonts w:ascii="Arial" w:hAnsi="Arial" w:cs="Arial"/>
          <w:b/>
          <w:sz w:val="16"/>
          <w:szCs w:val="16"/>
        </w:rPr>
      </w:pPr>
      <w:r w:rsidRPr="005F1D19">
        <w:rPr>
          <w:rFonts w:ascii="Arial" w:hAnsi="Arial" w:cs="Arial"/>
          <w:b/>
          <w:sz w:val="16"/>
          <w:szCs w:val="16"/>
        </w:rPr>
        <w:lastRenderedPageBreak/>
        <w:t xml:space="preserve">4   </w:t>
      </w:r>
      <w:r w:rsidR="00070F91" w:rsidRPr="005F1D19">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45A5F" w:rsidRPr="005F1D19" w14:paraId="29E3685E" w14:textId="77777777" w:rsidTr="00F45A5F">
        <w:tc>
          <w:tcPr>
            <w:tcW w:w="1560" w:type="dxa"/>
            <w:hideMark/>
          </w:tcPr>
          <w:p w14:paraId="23D4B183" w14:textId="77777777" w:rsidR="00F45A5F" w:rsidRPr="005F1D19" w:rsidRDefault="00F45A5F" w:rsidP="00F45A5F">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1AAABCF" w14:textId="77777777" w:rsidR="00F45A5F" w:rsidRPr="005F1D19" w:rsidRDefault="00F45A5F" w:rsidP="00F45A5F">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7B8DE708" w14:textId="77777777" w:rsidR="00F45A5F" w:rsidRPr="005F1D19" w:rsidRDefault="00F45A5F" w:rsidP="00F45A5F">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tcPr>
          <w:p w14:paraId="0DE51F03" w14:textId="77987A9C" w:rsidR="00F45A5F" w:rsidRPr="005F1D19" w:rsidRDefault="00F45A5F" w:rsidP="00F45A5F">
            <w:pPr>
              <w:pStyle w:val="Sinespaciado"/>
              <w:rPr>
                <w:rFonts w:ascii="Arial" w:hAnsi="Arial" w:cs="Arial"/>
                <w:sz w:val="16"/>
                <w:szCs w:val="16"/>
              </w:rPr>
            </w:pPr>
            <w:r w:rsidRPr="00A00EB1">
              <w:rPr>
                <w:rFonts w:ascii="Arial" w:hAnsi="Arial" w:cs="Arial"/>
                <w:color w:val="000000" w:themeColor="text1"/>
                <w:sz w:val="16"/>
                <w:szCs w:val="16"/>
              </w:rPr>
              <w:t>Aplica operadores de álgebra relacional básica y extendida para acceder  a  la  información  de  base  de   datos.</w:t>
            </w:r>
          </w:p>
        </w:tc>
      </w:tr>
    </w:tbl>
    <w:p w14:paraId="1427B36B"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35FA104B" w14:textId="77777777" w:rsidTr="00583890">
        <w:tc>
          <w:tcPr>
            <w:tcW w:w="2878" w:type="dxa"/>
            <w:shd w:val="clear" w:color="auto" w:fill="BFBFBF" w:themeFill="background1" w:themeFillShade="BF"/>
            <w:vAlign w:val="center"/>
          </w:tcPr>
          <w:p w14:paraId="521ADE7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D5903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7B095F2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3194FDD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DA04E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F45A5F" w:rsidRPr="005F1D19" w14:paraId="15F34B10" w14:textId="77777777" w:rsidTr="00F45A5F">
        <w:tc>
          <w:tcPr>
            <w:tcW w:w="2878" w:type="dxa"/>
            <w:vAlign w:val="center"/>
          </w:tcPr>
          <w:p w14:paraId="7F1CC70C" w14:textId="50FDE897" w:rsidR="00F45A5F" w:rsidRPr="00F45A5F" w:rsidRDefault="00F45A5F" w:rsidP="00F45A5F">
            <w:pPr>
              <w:pStyle w:val="TableParagraph"/>
              <w:spacing w:before="2" w:line="237" w:lineRule="auto"/>
              <w:ind w:left="22" w:right="126"/>
              <w:rPr>
                <w:rFonts w:ascii="Arial" w:hAnsi="Arial" w:cs="Arial"/>
                <w:b/>
                <w:bCs/>
                <w:color w:val="000000" w:themeColor="text1"/>
                <w:sz w:val="16"/>
                <w:szCs w:val="16"/>
                <w:lang w:val="es-MX"/>
              </w:rPr>
            </w:pPr>
            <w:r w:rsidRPr="00F45A5F">
              <w:rPr>
                <w:rFonts w:ascii="Arial" w:hAnsi="Arial" w:cs="Arial"/>
                <w:b/>
                <w:bCs/>
                <w:color w:val="000000" w:themeColor="text1"/>
                <w:sz w:val="16"/>
                <w:szCs w:val="16"/>
                <w:lang w:val="es-MX"/>
              </w:rPr>
              <w:t>Álgebra relacional.</w:t>
            </w:r>
          </w:p>
          <w:p w14:paraId="15A735A4" w14:textId="77777777" w:rsidR="00F45A5F" w:rsidRDefault="00F45A5F" w:rsidP="00F45A5F">
            <w:pPr>
              <w:pStyle w:val="TableParagraph"/>
              <w:spacing w:before="2" w:line="237" w:lineRule="auto"/>
              <w:ind w:left="22" w:right="126"/>
              <w:jc w:val="both"/>
              <w:rPr>
                <w:rFonts w:ascii="Arial" w:hAnsi="Arial" w:cs="Arial"/>
                <w:color w:val="000000" w:themeColor="text1"/>
                <w:sz w:val="16"/>
                <w:szCs w:val="16"/>
                <w:lang w:val="es-MX"/>
              </w:rPr>
            </w:pPr>
          </w:p>
          <w:p w14:paraId="0FAAAE45" w14:textId="7DE00185" w:rsidR="00F45A5F" w:rsidRPr="00A00EB1" w:rsidRDefault="00F45A5F" w:rsidP="00F45A5F">
            <w:pPr>
              <w:pStyle w:val="TableParagraph"/>
              <w:spacing w:before="2" w:line="237" w:lineRule="auto"/>
              <w:ind w:left="22" w:right="12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5.1 Operaciones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fundamentales</w:t>
            </w:r>
            <w:r>
              <w:rPr>
                <w:rFonts w:ascii="Arial" w:hAnsi="Arial" w:cs="Arial"/>
                <w:color w:val="000000" w:themeColor="text1"/>
                <w:w w:val="95"/>
                <w:sz w:val="16"/>
                <w:szCs w:val="16"/>
                <w:lang w:val="es-MX"/>
              </w:rPr>
              <w:t xml:space="preserve">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álgebra</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relacional</w:t>
            </w:r>
          </w:p>
          <w:p w14:paraId="7DC6511E" w14:textId="5288762F" w:rsidR="00F45A5F" w:rsidRPr="005F1D19" w:rsidRDefault="00F45A5F" w:rsidP="00F45A5F">
            <w:pPr>
              <w:pStyle w:val="Sinespaciado"/>
              <w:ind w:left="22"/>
              <w:jc w:val="both"/>
              <w:rPr>
                <w:rFonts w:ascii="Arial" w:hAnsi="Arial" w:cs="Arial"/>
                <w:sz w:val="16"/>
                <w:szCs w:val="16"/>
              </w:rPr>
            </w:pPr>
            <w:r w:rsidRPr="00A00EB1">
              <w:rPr>
                <w:rFonts w:ascii="Arial" w:hAnsi="Arial" w:cs="Arial"/>
                <w:color w:val="000000" w:themeColor="text1"/>
                <w:spacing w:val="-1"/>
                <w:sz w:val="16"/>
                <w:szCs w:val="16"/>
              </w:rPr>
              <w:t>5.2 Álgebra</w:t>
            </w:r>
            <w:r>
              <w:rPr>
                <w:rFonts w:ascii="Arial" w:hAnsi="Arial" w:cs="Arial"/>
                <w:color w:val="000000" w:themeColor="text1"/>
                <w:spacing w:val="-1"/>
                <w:sz w:val="16"/>
                <w:szCs w:val="16"/>
              </w:rPr>
              <w:t xml:space="preserve"> </w:t>
            </w:r>
            <w:r w:rsidRPr="00A00EB1">
              <w:rPr>
                <w:rFonts w:ascii="Arial" w:hAnsi="Arial" w:cs="Arial"/>
                <w:color w:val="000000" w:themeColor="text1"/>
                <w:sz w:val="16"/>
                <w:szCs w:val="16"/>
              </w:rPr>
              <w:t>relacional</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extendida.</w:t>
            </w:r>
          </w:p>
        </w:tc>
        <w:tc>
          <w:tcPr>
            <w:tcW w:w="2878" w:type="dxa"/>
          </w:tcPr>
          <w:p w14:paraId="00215E6A" w14:textId="77777777" w:rsidR="00F45A5F" w:rsidRPr="00A00EB1" w:rsidRDefault="00F45A5F" w:rsidP="00F45A5F">
            <w:pPr>
              <w:pStyle w:val="TableParagraph"/>
              <w:numPr>
                <w:ilvl w:val="0"/>
                <w:numId w:val="50"/>
              </w:numPr>
              <w:spacing w:before="2"/>
              <w:ind w:left="121" w:right="92" w:hanging="142"/>
              <w:jc w:val="both"/>
              <w:rPr>
                <w:rFonts w:ascii="Arial" w:hAnsi="Arial" w:cs="Arial"/>
                <w:color w:val="000000" w:themeColor="text1"/>
                <w:sz w:val="16"/>
                <w:szCs w:val="16"/>
                <w:lang w:val="es-MX"/>
              </w:rPr>
            </w:pPr>
            <w:r w:rsidRPr="00A00EB1">
              <w:rPr>
                <w:rFonts w:ascii="Arial" w:hAnsi="Arial" w:cs="Arial"/>
                <w:color w:val="000000" w:themeColor="text1"/>
                <w:sz w:val="16"/>
                <w:szCs w:val="16"/>
                <w:lang w:val="es-MX"/>
              </w:rPr>
              <w:t xml:space="preserve">Investigar el concepto de álgebra relacional, operadores unarios, operadores binarios  y operadores del álgebra relacional extendida.. </w:t>
            </w:r>
            <w:r w:rsidRPr="00A00EB1">
              <w:rPr>
                <w:rFonts w:ascii="Arial" w:hAnsi="Arial" w:cs="Arial"/>
                <w:b/>
                <w:bCs/>
                <w:color w:val="000000" w:themeColor="text1"/>
                <w:sz w:val="16"/>
                <w:szCs w:val="16"/>
                <w:lang w:val="es-MX"/>
              </w:rPr>
              <w:t>(Reporte de investigación)</w:t>
            </w:r>
          </w:p>
          <w:p w14:paraId="1B2FAA74" w14:textId="77777777" w:rsidR="00F45A5F" w:rsidRPr="00A00EB1" w:rsidRDefault="00F45A5F" w:rsidP="00F45A5F">
            <w:pPr>
              <w:pStyle w:val="TableParagraph"/>
              <w:numPr>
                <w:ilvl w:val="0"/>
                <w:numId w:val="49"/>
              </w:numPr>
              <w:spacing w:before="4"/>
              <w:ind w:left="121" w:right="95" w:hanging="141"/>
              <w:jc w:val="both"/>
              <w:rPr>
                <w:rFonts w:ascii="Arial" w:hAnsi="Arial" w:cs="Arial"/>
                <w:color w:val="000000" w:themeColor="text1"/>
                <w:sz w:val="16"/>
                <w:szCs w:val="16"/>
                <w:lang w:val="es-MX"/>
              </w:rPr>
            </w:pPr>
            <w:r w:rsidRPr="00A00EB1">
              <w:rPr>
                <w:rFonts w:ascii="Arial" w:hAnsi="Arial" w:cs="Arial"/>
                <w:color w:val="000000" w:themeColor="text1"/>
                <w:sz w:val="16"/>
                <w:szCs w:val="16"/>
                <w:lang w:val="es-MX"/>
              </w:rPr>
              <w:t>Resolver ejercicios de aplicación del álgebra relacional básica y extendida de acuerdo a los requerimientos solicitados por el docente.</w:t>
            </w:r>
            <w:r w:rsidRPr="00A00EB1">
              <w:rPr>
                <w:rFonts w:ascii="Arial" w:hAnsi="Arial" w:cs="Arial"/>
                <w:b/>
                <w:bCs/>
                <w:color w:val="000000" w:themeColor="text1"/>
                <w:sz w:val="16"/>
                <w:szCs w:val="16"/>
                <w:lang w:val="es-MX"/>
              </w:rPr>
              <w:t xml:space="preserve"> (Reporte de prácticas)</w:t>
            </w:r>
          </w:p>
          <w:p w14:paraId="0EAAE27C" w14:textId="77777777" w:rsidR="00F45A5F" w:rsidRPr="00A00EB1" w:rsidRDefault="00F45A5F" w:rsidP="00F45A5F">
            <w:pPr>
              <w:pStyle w:val="TableParagraph"/>
              <w:numPr>
                <w:ilvl w:val="0"/>
                <w:numId w:val="49"/>
              </w:numPr>
              <w:tabs>
                <w:tab w:val="left" w:pos="361"/>
              </w:tabs>
              <w:spacing w:before="4" w:line="235" w:lineRule="auto"/>
              <w:ind w:left="121" w:hanging="141"/>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alumno realizará evaluación de los conocimientos adquiridos en la unidad.</w:t>
            </w:r>
          </w:p>
          <w:p w14:paraId="4CBF75B4"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D20F11C" w14:textId="68135F3E" w:rsidR="00F45A5F" w:rsidRPr="005F1D19" w:rsidRDefault="00F45A5F" w:rsidP="00F45A5F">
            <w:pPr>
              <w:pStyle w:val="Sinespaciado"/>
              <w:jc w:val="both"/>
              <w:rPr>
                <w:rFonts w:ascii="Arial" w:hAnsi="Arial" w:cs="Arial"/>
                <w:sz w:val="16"/>
                <w:szCs w:val="16"/>
              </w:rPr>
            </w:pPr>
            <w:r w:rsidRPr="00A00EB1">
              <w:rPr>
                <w:rFonts w:ascii="Arial" w:hAnsi="Arial" w:cs="Arial"/>
                <w:color w:val="000000" w:themeColor="text1"/>
                <w:sz w:val="16"/>
                <w:szCs w:val="16"/>
              </w:rPr>
              <w:t>Las actividades solicitadas</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se estarán enviando a</w:t>
            </w:r>
            <w:r w:rsidRPr="00A00EB1">
              <w:rPr>
                <w:rFonts w:ascii="Arial" w:hAnsi="Arial" w:cs="Arial"/>
                <w:color w:val="000000" w:themeColor="text1"/>
                <w:spacing w:val="11"/>
                <w:sz w:val="16"/>
                <w:szCs w:val="16"/>
              </w:rPr>
              <w:t xml:space="preserve"> </w:t>
            </w:r>
            <w:r w:rsidRPr="00A00EB1">
              <w:rPr>
                <w:rFonts w:ascii="Arial" w:hAnsi="Arial" w:cs="Arial"/>
                <w:color w:val="000000" w:themeColor="text1"/>
                <w:sz w:val="16"/>
                <w:szCs w:val="16"/>
              </w:rPr>
              <w:t>la plataforma</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Moodle.</w:t>
            </w:r>
          </w:p>
        </w:tc>
        <w:tc>
          <w:tcPr>
            <w:tcW w:w="2878" w:type="dxa"/>
          </w:tcPr>
          <w:p w14:paraId="4A39BA18" w14:textId="77777777" w:rsidR="00F45A5F" w:rsidRPr="00A00EB1" w:rsidRDefault="00F45A5F" w:rsidP="00F45A5F">
            <w:pPr>
              <w:pStyle w:val="TableParagraph"/>
              <w:numPr>
                <w:ilvl w:val="0"/>
                <w:numId w:val="18"/>
              </w:numPr>
              <w:spacing w:line="273" w:lineRule="auto"/>
              <w:ind w:left="220" w:right="15"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23A50C21" w14:textId="77777777" w:rsidR="00F45A5F" w:rsidRPr="00A00EB1" w:rsidRDefault="00F45A5F" w:rsidP="00F45A5F">
            <w:pPr>
              <w:pStyle w:val="TableParagraph"/>
              <w:numPr>
                <w:ilvl w:val="0"/>
                <w:numId w:val="18"/>
              </w:numPr>
              <w:spacing w:line="248" w:lineRule="exact"/>
              <w:ind w:left="220" w:hanging="243"/>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Solicitar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ejemplos</w:t>
            </w:r>
          </w:p>
          <w:p w14:paraId="0DCF0690" w14:textId="77777777" w:rsidR="00F45A5F" w:rsidRPr="00A00EB1" w:rsidRDefault="00F45A5F" w:rsidP="00F45A5F">
            <w:pPr>
              <w:pStyle w:val="TableParagraph"/>
              <w:tabs>
                <w:tab w:val="left" w:pos="2221"/>
              </w:tabs>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 xml:space="preserve">    donde apliquen</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 xml:space="preserve">operadores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algebra</w:t>
            </w:r>
            <w:r w:rsidRPr="00A00EB1">
              <w:rPr>
                <w:rFonts w:ascii="Arial" w:hAnsi="Arial" w:cs="Arial"/>
                <w:color w:val="000000" w:themeColor="text1"/>
                <w:spacing w:val="50"/>
                <w:sz w:val="16"/>
                <w:szCs w:val="16"/>
                <w:lang w:val="es-MX"/>
              </w:rPr>
              <w:t xml:space="preserve"> </w:t>
            </w:r>
            <w:r w:rsidRPr="00A00EB1">
              <w:rPr>
                <w:rFonts w:ascii="Arial" w:hAnsi="Arial" w:cs="Arial"/>
                <w:color w:val="000000" w:themeColor="text1"/>
                <w:sz w:val="16"/>
                <w:szCs w:val="16"/>
                <w:lang w:val="es-MX"/>
              </w:rPr>
              <w:t>relacional,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usando la</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herramienta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REX</w:t>
            </w:r>
          </w:p>
          <w:p w14:paraId="5A3B7B1B" w14:textId="77777777" w:rsidR="00F45A5F" w:rsidRPr="00A00EB1" w:rsidRDefault="00F45A5F" w:rsidP="00F45A5F">
            <w:pPr>
              <w:pStyle w:val="TableParagraph"/>
              <w:numPr>
                <w:ilvl w:val="0"/>
                <w:numId w:val="18"/>
              </w:numPr>
              <w:spacing w:before="2" w:line="237" w:lineRule="auto"/>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publicara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en Moodle una</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serie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 xml:space="preserve">de problemas </w:t>
            </w:r>
            <w:r w:rsidRPr="00A00EB1">
              <w:rPr>
                <w:rFonts w:ascii="Arial" w:hAnsi="Arial" w:cs="Arial"/>
                <w:color w:val="000000" w:themeColor="text1"/>
                <w:spacing w:val="18"/>
                <w:sz w:val="16"/>
                <w:szCs w:val="16"/>
                <w:lang w:val="es-MX"/>
              </w:rPr>
              <w:t>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que</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los alumnos</w:t>
            </w:r>
            <w:r w:rsidRPr="00A00EB1">
              <w:rPr>
                <w:rFonts w:ascii="Arial" w:hAnsi="Arial" w:cs="Arial"/>
                <w:color w:val="000000" w:themeColor="text1"/>
                <w:spacing w:val="3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realicen en</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casa.</w:t>
            </w:r>
          </w:p>
          <w:p w14:paraId="36EEAEE0" w14:textId="77777777" w:rsidR="00F45A5F" w:rsidRPr="00A00EB1" w:rsidRDefault="00F45A5F" w:rsidP="00F45A5F">
            <w:pPr>
              <w:pStyle w:val="TableParagraph"/>
              <w:spacing w:before="5"/>
              <w:rPr>
                <w:rFonts w:ascii="Arial" w:eastAsia="Arial" w:hAnsi="Arial" w:cs="Arial"/>
                <w:b/>
                <w:bCs/>
                <w:color w:val="000000" w:themeColor="text1"/>
                <w:sz w:val="16"/>
                <w:szCs w:val="16"/>
                <w:lang w:val="es-MX"/>
              </w:rPr>
            </w:pPr>
          </w:p>
          <w:p w14:paraId="12C04517" w14:textId="77777777" w:rsidR="00F45A5F" w:rsidRPr="005F1D19" w:rsidRDefault="00F45A5F" w:rsidP="00F45A5F">
            <w:pPr>
              <w:pStyle w:val="Sinespaciado"/>
              <w:jc w:val="both"/>
              <w:rPr>
                <w:rFonts w:ascii="Arial" w:hAnsi="Arial" w:cs="Arial"/>
                <w:sz w:val="16"/>
                <w:szCs w:val="16"/>
              </w:rPr>
            </w:pPr>
          </w:p>
        </w:tc>
        <w:tc>
          <w:tcPr>
            <w:tcW w:w="2878" w:type="dxa"/>
          </w:tcPr>
          <w:p w14:paraId="7DB788B6" w14:textId="77777777" w:rsidR="00F45A5F" w:rsidRPr="00A00EB1" w:rsidRDefault="00F45A5F" w:rsidP="00F45A5F">
            <w:pPr>
              <w:pStyle w:val="TableParagraph"/>
              <w:numPr>
                <w:ilvl w:val="0"/>
                <w:numId w:val="51"/>
              </w:numPr>
              <w:spacing w:line="254" w:lineRule="auto"/>
              <w:ind w:left="176" w:right="101" w:hanging="11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Comunicación</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oral</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escrita</w:t>
            </w:r>
          </w:p>
          <w:p w14:paraId="050496F2" w14:textId="77777777" w:rsidR="00F45A5F" w:rsidRPr="00A00EB1" w:rsidRDefault="00F45A5F" w:rsidP="00F45A5F">
            <w:pPr>
              <w:pStyle w:val="TableParagraph"/>
              <w:numPr>
                <w:ilvl w:val="0"/>
                <w:numId w:val="51"/>
              </w:numPr>
              <w:spacing w:line="259" w:lineRule="auto"/>
              <w:ind w:left="176" w:right="99"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Habilidades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manejo de</w:t>
            </w:r>
            <w:r w:rsidRPr="00A00EB1">
              <w:rPr>
                <w:rFonts w:ascii="Arial" w:hAnsi="Arial" w:cs="Arial"/>
                <w:color w:val="000000" w:themeColor="text1"/>
                <w:spacing w:val="44"/>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1C1F79E3" w14:textId="77777777" w:rsidR="00F45A5F" w:rsidRPr="00A00EB1" w:rsidRDefault="00F45A5F" w:rsidP="00F45A5F">
            <w:pPr>
              <w:pStyle w:val="TableParagraph"/>
              <w:numPr>
                <w:ilvl w:val="0"/>
                <w:numId w:val="51"/>
              </w:numPr>
              <w:spacing w:line="254" w:lineRule="auto"/>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7E93C73D" w14:textId="77777777" w:rsidR="00F45A5F" w:rsidRPr="00A00EB1" w:rsidRDefault="00F45A5F" w:rsidP="00F45A5F">
            <w:pPr>
              <w:pStyle w:val="TableParagraph"/>
              <w:spacing w:before="11" w:line="264" w:lineRule="auto"/>
              <w:ind w:left="57" w:right="359"/>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5DE70C1E" w14:textId="064F5DD5" w:rsidR="00F45A5F" w:rsidRPr="005F1D19" w:rsidRDefault="00F45A5F" w:rsidP="00F45A5F">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pacing w:val="-1"/>
                <w:sz w:val="16"/>
                <w:szCs w:val="16"/>
              </w:rPr>
              <w:t>Habilidad</w:t>
            </w:r>
            <w:r w:rsidRPr="00A00EB1">
              <w:rPr>
                <w:rFonts w:ascii="Arial" w:hAnsi="Arial" w:cs="Arial"/>
                <w:color w:val="000000" w:themeColor="text1"/>
                <w:spacing w:val="-1"/>
                <w:sz w:val="16"/>
                <w:szCs w:val="16"/>
              </w:rPr>
              <w:tab/>
              <w:t>para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trabajar en</w:t>
            </w:r>
            <w:r w:rsidRPr="00A00EB1">
              <w:rPr>
                <w:rFonts w:ascii="Arial" w:hAnsi="Arial" w:cs="Arial"/>
                <w:color w:val="000000" w:themeColor="text1"/>
                <w:spacing w:val="52"/>
                <w:sz w:val="16"/>
                <w:szCs w:val="16"/>
              </w:rPr>
              <w:t xml:space="preserve"> </w:t>
            </w:r>
            <w:r w:rsidRPr="00A00EB1">
              <w:rPr>
                <w:rFonts w:ascii="Arial" w:hAnsi="Arial" w:cs="Arial"/>
                <w:color w:val="000000" w:themeColor="text1"/>
                <w:sz w:val="16"/>
                <w:szCs w:val="16"/>
              </w:rPr>
              <w:t>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autónoma</w:t>
            </w:r>
          </w:p>
        </w:tc>
        <w:tc>
          <w:tcPr>
            <w:tcW w:w="2942" w:type="dxa"/>
          </w:tcPr>
          <w:p w14:paraId="2DCF72CC"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A73BB5A"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14E72ADD"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364187C" w14:textId="77777777" w:rsidR="00F45A5F" w:rsidRPr="00A00EB1" w:rsidRDefault="00F45A5F" w:rsidP="00F45A5F">
            <w:pPr>
              <w:pStyle w:val="TableParagraph"/>
              <w:spacing w:before="2"/>
              <w:rPr>
                <w:rFonts w:ascii="Arial" w:eastAsia="Arial" w:hAnsi="Arial" w:cs="Arial"/>
                <w:b/>
                <w:bCs/>
                <w:color w:val="000000" w:themeColor="text1"/>
                <w:sz w:val="16"/>
                <w:szCs w:val="16"/>
                <w:lang w:val="es-MX"/>
              </w:rPr>
            </w:pPr>
          </w:p>
          <w:p w14:paraId="3850FC7E" w14:textId="320C095E" w:rsidR="00F45A5F" w:rsidRPr="005F1D19" w:rsidRDefault="00F45A5F" w:rsidP="00F45A5F">
            <w:pPr>
              <w:pStyle w:val="Sinespaciado"/>
              <w:jc w:val="center"/>
              <w:rPr>
                <w:rFonts w:ascii="Arial" w:hAnsi="Arial" w:cs="Arial"/>
                <w:sz w:val="16"/>
                <w:szCs w:val="16"/>
              </w:rPr>
            </w:pPr>
            <w:r w:rsidRPr="00A00EB1">
              <w:rPr>
                <w:rFonts w:ascii="Arial" w:hAnsi="Arial" w:cs="Arial"/>
                <w:color w:val="000000" w:themeColor="text1"/>
                <w:sz w:val="16"/>
                <w:szCs w:val="16"/>
              </w:rPr>
              <w:t>6 -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4</w:t>
            </w:r>
          </w:p>
        </w:tc>
      </w:tr>
    </w:tbl>
    <w:p w14:paraId="31935DC2"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18C8A400" w14:textId="77777777" w:rsidTr="00583890">
        <w:tc>
          <w:tcPr>
            <w:tcW w:w="7195" w:type="dxa"/>
            <w:shd w:val="clear" w:color="auto" w:fill="BFBFBF" w:themeFill="background1" w:themeFillShade="BF"/>
            <w:vAlign w:val="center"/>
          </w:tcPr>
          <w:p w14:paraId="7D80B71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DB2F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0C012FD3" w14:textId="77777777" w:rsidTr="00583890">
        <w:tc>
          <w:tcPr>
            <w:tcW w:w="7195" w:type="dxa"/>
            <w:vAlign w:val="center"/>
          </w:tcPr>
          <w:p w14:paraId="644852CA" w14:textId="77777777" w:rsidR="00070F91" w:rsidRPr="005F1D19" w:rsidRDefault="00070F91" w:rsidP="0069343C">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59CF177" w14:textId="7573CDE1" w:rsidR="00070F91" w:rsidRPr="005F1D19" w:rsidRDefault="0069343C"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30E83327" w14:textId="77777777" w:rsidR="00070F91" w:rsidRPr="005F1D19" w:rsidRDefault="00070F91" w:rsidP="00583890">
            <w:pPr>
              <w:autoSpaceDE w:val="0"/>
              <w:rPr>
                <w:rFonts w:ascii="Arial" w:hAnsi="Arial" w:cs="Arial"/>
                <w:sz w:val="16"/>
                <w:szCs w:val="16"/>
              </w:rPr>
            </w:pPr>
          </w:p>
          <w:p w14:paraId="56FF3F99" w14:textId="77777777" w:rsidR="00070F91" w:rsidRPr="005F1D19" w:rsidRDefault="00070F91" w:rsidP="00583890">
            <w:pPr>
              <w:autoSpaceDE w:val="0"/>
              <w:rPr>
                <w:rFonts w:ascii="Arial" w:hAnsi="Arial" w:cs="Arial"/>
                <w:sz w:val="16"/>
                <w:szCs w:val="16"/>
              </w:rPr>
            </w:pPr>
          </w:p>
          <w:p w14:paraId="1937C805" w14:textId="77777777" w:rsidR="00070F91" w:rsidRPr="005F1D19" w:rsidRDefault="00070F91" w:rsidP="00583890">
            <w:pPr>
              <w:autoSpaceDE w:val="0"/>
              <w:rPr>
                <w:rFonts w:ascii="Arial" w:hAnsi="Arial" w:cs="Arial"/>
                <w:sz w:val="16"/>
                <w:szCs w:val="16"/>
              </w:rPr>
            </w:pPr>
          </w:p>
        </w:tc>
      </w:tr>
      <w:tr w:rsidR="00070F91" w:rsidRPr="005F1D19" w14:paraId="0E3D4730" w14:textId="77777777" w:rsidTr="00583890">
        <w:tc>
          <w:tcPr>
            <w:tcW w:w="7195" w:type="dxa"/>
            <w:vAlign w:val="center"/>
          </w:tcPr>
          <w:p w14:paraId="24947A7C" w14:textId="77777777" w:rsidR="00070F91" w:rsidRPr="005F1D19" w:rsidRDefault="00070F91" w:rsidP="003F6F30">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6F2BAFCD"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7A04339F" w14:textId="77777777" w:rsidR="00070F91" w:rsidRPr="005F1D19" w:rsidRDefault="00070F91" w:rsidP="00583890">
            <w:pPr>
              <w:pStyle w:val="Sinespaciado"/>
              <w:rPr>
                <w:rFonts w:ascii="Arial" w:hAnsi="Arial" w:cs="Arial"/>
                <w:sz w:val="16"/>
                <w:szCs w:val="16"/>
              </w:rPr>
            </w:pPr>
          </w:p>
        </w:tc>
      </w:tr>
      <w:tr w:rsidR="00070F91" w:rsidRPr="005F1D19" w14:paraId="2199AEC9" w14:textId="77777777" w:rsidTr="00583890">
        <w:tc>
          <w:tcPr>
            <w:tcW w:w="7195" w:type="dxa"/>
            <w:vAlign w:val="center"/>
          </w:tcPr>
          <w:p w14:paraId="5FE0A99E" w14:textId="77777777" w:rsidR="00070F91" w:rsidRPr="005F1D19" w:rsidRDefault="00070F91" w:rsidP="003F6F30">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48D8008B" w14:textId="12D4E818" w:rsidR="00070F91" w:rsidRPr="005F1D19" w:rsidRDefault="0069343C"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1FD32A24" w14:textId="77777777" w:rsidR="00070F91" w:rsidRPr="005F1D19" w:rsidRDefault="00070F91" w:rsidP="00070F91">
      <w:pPr>
        <w:pStyle w:val="Sinespaciado"/>
        <w:rPr>
          <w:rFonts w:ascii="Arial" w:hAnsi="Arial" w:cs="Arial"/>
          <w:sz w:val="16"/>
          <w:szCs w:val="16"/>
        </w:rPr>
      </w:pPr>
    </w:p>
    <w:p w14:paraId="030467BF" w14:textId="77777777" w:rsidR="00070F91" w:rsidRPr="005F1D19" w:rsidRDefault="00070F91" w:rsidP="00070F91">
      <w:pPr>
        <w:pStyle w:val="Sinespaciado"/>
        <w:rPr>
          <w:rFonts w:ascii="Arial" w:hAnsi="Arial" w:cs="Arial"/>
          <w:sz w:val="16"/>
          <w:szCs w:val="16"/>
        </w:rPr>
      </w:pPr>
    </w:p>
    <w:p w14:paraId="5B0CB47F" w14:textId="77777777" w:rsidR="00070F91" w:rsidRPr="005F1D19" w:rsidRDefault="00070F91" w:rsidP="00070F91">
      <w:pPr>
        <w:pStyle w:val="Sinespaciado"/>
        <w:rPr>
          <w:rFonts w:ascii="Arial" w:hAnsi="Arial" w:cs="Arial"/>
          <w:sz w:val="16"/>
          <w:szCs w:val="16"/>
        </w:rPr>
      </w:pPr>
    </w:p>
    <w:p w14:paraId="11754921" w14:textId="77777777" w:rsidR="00070F91" w:rsidRPr="005F1D19" w:rsidRDefault="00070F91" w:rsidP="00070F91">
      <w:pPr>
        <w:pStyle w:val="Sinespaciado"/>
        <w:rPr>
          <w:rFonts w:ascii="Arial" w:hAnsi="Arial" w:cs="Arial"/>
          <w:sz w:val="16"/>
          <w:szCs w:val="16"/>
        </w:rPr>
      </w:pPr>
    </w:p>
    <w:p w14:paraId="5B832B10" w14:textId="77777777" w:rsidR="00070F91" w:rsidRPr="005F1D19" w:rsidRDefault="00070F91" w:rsidP="00070F91">
      <w:pPr>
        <w:pStyle w:val="Sinespaciado"/>
        <w:rPr>
          <w:rFonts w:ascii="Arial" w:hAnsi="Arial" w:cs="Arial"/>
          <w:sz w:val="16"/>
          <w:szCs w:val="16"/>
        </w:rPr>
      </w:pPr>
    </w:p>
    <w:p w14:paraId="5217E7DE" w14:textId="77777777" w:rsidR="00070F91" w:rsidRPr="005F1D19" w:rsidRDefault="00070F91" w:rsidP="00070F91">
      <w:pPr>
        <w:pStyle w:val="Sinespaciado"/>
        <w:rPr>
          <w:rFonts w:ascii="Arial" w:hAnsi="Arial" w:cs="Arial"/>
          <w:sz w:val="16"/>
          <w:szCs w:val="16"/>
        </w:rPr>
      </w:pPr>
    </w:p>
    <w:p w14:paraId="2F8D2460" w14:textId="77777777" w:rsidR="0069343C" w:rsidRPr="005F1D19" w:rsidRDefault="0069343C" w:rsidP="00070F91">
      <w:pPr>
        <w:pStyle w:val="Sinespaciado"/>
        <w:rPr>
          <w:rFonts w:ascii="Arial" w:hAnsi="Arial" w:cs="Arial"/>
          <w:sz w:val="16"/>
          <w:szCs w:val="16"/>
        </w:rPr>
      </w:pPr>
    </w:p>
    <w:p w14:paraId="7A270E6E" w14:textId="77777777" w:rsidR="00070F91" w:rsidRPr="005F1D19" w:rsidRDefault="00070F91" w:rsidP="00070F91">
      <w:pPr>
        <w:pStyle w:val="Sinespaciado"/>
        <w:rPr>
          <w:rFonts w:ascii="Arial" w:hAnsi="Arial" w:cs="Arial"/>
          <w:sz w:val="16"/>
          <w:szCs w:val="16"/>
        </w:rPr>
      </w:pPr>
    </w:p>
    <w:p w14:paraId="4761898C" w14:textId="77777777" w:rsidR="00070F91" w:rsidRPr="005F1D19" w:rsidRDefault="00070F91" w:rsidP="00070F91">
      <w:pPr>
        <w:pStyle w:val="Sinespaciado"/>
        <w:rPr>
          <w:rFonts w:ascii="Arial" w:hAnsi="Arial" w:cs="Arial"/>
          <w:sz w:val="16"/>
          <w:szCs w:val="16"/>
        </w:rPr>
      </w:pPr>
    </w:p>
    <w:p w14:paraId="03E695CE" w14:textId="77777777" w:rsidR="00070F91" w:rsidRPr="005F1D19" w:rsidRDefault="00070F91" w:rsidP="00070F91">
      <w:pPr>
        <w:pStyle w:val="Sinespaciado"/>
        <w:rPr>
          <w:rFonts w:ascii="Arial" w:hAnsi="Arial" w:cs="Arial"/>
          <w:sz w:val="16"/>
          <w:szCs w:val="16"/>
        </w:rPr>
      </w:pPr>
    </w:p>
    <w:p w14:paraId="400DC06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68045290"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BDF1A"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AC98D"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30FA6"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C1CAA"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36016818"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E04F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6918B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E5F7B9"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635D6CD7"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2255F08"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BB711A"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7EEB8F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C3A3F8E"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los temas de la asignatura incorpora </w:t>
            </w:r>
            <w:r w:rsidRPr="005F1D19">
              <w:rPr>
                <w:rFonts w:ascii="Arial" w:hAnsi="Arial" w:cs="Arial"/>
                <w:sz w:val="16"/>
                <w:szCs w:val="16"/>
              </w:rPr>
              <w:lastRenderedPageBreak/>
              <w:t>conocimientos y actividades desarrolladas en otras asignaturas para lograr la competencia.</w:t>
            </w:r>
          </w:p>
          <w:p w14:paraId="41A51F66"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B26CB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690610E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F0342CC"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26836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F8B9A20"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48EC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776270F2"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8C358FE"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9D16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A23410B"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3410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586343BF"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1693F817"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A14DB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82F4AA2"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4F0AE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1826804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32AD6D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0075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3A742F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BFEE5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1814F2E1" w14:textId="77777777" w:rsidR="00070F91" w:rsidRPr="005F1D19" w:rsidRDefault="00070F91" w:rsidP="00070F91">
      <w:pPr>
        <w:pStyle w:val="Sinespaciado"/>
        <w:rPr>
          <w:rFonts w:ascii="Arial" w:hAnsi="Arial" w:cs="Arial"/>
          <w:sz w:val="16"/>
          <w:szCs w:val="16"/>
        </w:rPr>
      </w:pPr>
    </w:p>
    <w:p w14:paraId="76B6513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5F1D19" w14:paraId="6500BB80"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D6DA7E"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8E91E"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63F978"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634B4"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E5494" w:rsidRPr="005F1D19" w14:paraId="56FC5B95"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25FCBB"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5D8CF8"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F5C34F"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65296E6"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73D04C"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0AA5D0"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87EADD"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349F301" w14:textId="77777777" w:rsidR="004E5494" w:rsidRPr="005F1D19" w:rsidRDefault="004E5494" w:rsidP="00583890">
            <w:pPr>
              <w:spacing w:after="0"/>
              <w:rPr>
                <w:rFonts w:ascii="Arial" w:eastAsia="Times New Roman" w:hAnsi="Arial" w:cs="Arial"/>
                <w:b/>
                <w:color w:val="000000"/>
                <w:sz w:val="16"/>
                <w:szCs w:val="16"/>
                <w:lang w:eastAsia="es-MX"/>
              </w:rPr>
            </w:pPr>
          </w:p>
        </w:tc>
      </w:tr>
      <w:tr w:rsidR="004E5494" w:rsidRPr="005F1D19" w14:paraId="15593A62" w14:textId="77777777" w:rsidTr="00583890">
        <w:tc>
          <w:tcPr>
            <w:tcW w:w="3969" w:type="dxa"/>
            <w:tcBorders>
              <w:top w:val="nil"/>
              <w:left w:val="single" w:sz="4" w:space="0" w:color="auto"/>
              <w:bottom w:val="single" w:sz="4" w:space="0" w:color="auto"/>
              <w:right w:val="single" w:sz="4" w:space="0" w:color="auto"/>
            </w:tcBorders>
            <w:noWrap/>
            <w:vAlign w:val="center"/>
          </w:tcPr>
          <w:p w14:paraId="2A52446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31165AF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41AC76C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105530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2F3326B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5860665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0542CBC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6E8F952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5F1D19" w14:paraId="484E00A2" w14:textId="77777777" w:rsidTr="00583890">
        <w:tc>
          <w:tcPr>
            <w:tcW w:w="3969" w:type="dxa"/>
            <w:tcBorders>
              <w:top w:val="nil"/>
              <w:left w:val="single" w:sz="4" w:space="0" w:color="auto"/>
              <w:bottom w:val="single" w:sz="4" w:space="0" w:color="auto"/>
              <w:right w:val="single" w:sz="4" w:space="0" w:color="auto"/>
            </w:tcBorders>
            <w:noWrap/>
            <w:vAlign w:val="bottom"/>
          </w:tcPr>
          <w:p w14:paraId="1B216CF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6C5EDFE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EC0916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964F2C"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D67F40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80A38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B26F6C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D6B798"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E5494" w:rsidRPr="005F1D19" w14:paraId="12AEBBBD" w14:textId="77777777" w:rsidTr="00583890">
        <w:tc>
          <w:tcPr>
            <w:tcW w:w="3969" w:type="dxa"/>
            <w:tcBorders>
              <w:top w:val="nil"/>
              <w:left w:val="single" w:sz="4" w:space="0" w:color="auto"/>
              <w:bottom w:val="single" w:sz="4" w:space="0" w:color="auto"/>
              <w:right w:val="single" w:sz="4" w:space="0" w:color="auto"/>
            </w:tcBorders>
            <w:noWrap/>
            <w:vAlign w:val="bottom"/>
          </w:tcPr>
          <w:p w14:paraId="737B2C74"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57654F2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6499A1E4"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74E4A029" w14:textId="77777777" w:rsidR="004E5494" w:rsidRPr="005F1D19" w:rsidRDefault="004E5494"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1E13A2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3880F4B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4638BE5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9EAE06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4E5494" w:rsidRPr="005F1D19" w14:paraId="6A4598BD"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464F49C" w14:textId="77777777" w:rsidR="004E5494" w:rsidRPr="005F1D19" w:rsidRDefault="004E5494" w:rsidP="00583890">
            <w:pPr>
              <w:jc w:val="center"/>
              <w:rPr>
                <w:rFonts w:ascii="Arial" w:hAnsi="Arial" w:cs="Arial"/>
                <w:sz w:val="16"/>
                <w:szCs w:val="16"/>
              </w:rPr>
            </w:pPr>
            <w:r w:rsidRPr="005F1D19">
              <w:rPr>
                <w:rFonts w:ascii="Arial" w:hAnsi="Arial" w:cs="Arial"/>
                <w:color w:val="000000"/>
                <w:sz w:val="16"/>
                <w:szCs w:val="16"/>
                <w:lang w:eastAsia="es-MX"/>
              </w:rPr>
              <w:t> </w:t>
            </w:r>
          </w:p>
          <w:p w14:paraId="4008F24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243F71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6C2BD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4DBA1B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8D6C61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7927A8"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F33BB0" w14:textId="77777777" w:rsidR="004E5494" w:rsidRPr="005F1D19" w:rsidRDefault="004E5494" w:rsidP="00583890">
            <w:pPr>
              <w:spacing w:after="0"/>
              <w:rPr>
                <w:rFonts w:ascii="Arial" w:eastAsia="Times New Roman" w:hAnsi="Arial" w:cs="Arial"/>
                <w:color w:val="000000"/>
                <w:sz w:val="16"/>
                <w:szCs w:val="16"/>
                <w:lang w:eastAsia="es-MX"/>
              </w:rPr>
            </w:pPr>
          </w:p>
        </w:tc>
      </w:tr>
    </w:tbl>
    <w:p w14:paraId="7168A368" w14:textId="77777777" w:rsidR="00070F91" w:rsidRPr="005F1D19" w:rsidRDefault="00070F91" w:rsidP="00070F91">
      <w:pPr>
        <w:pStyle w:val="Sinespaciado"/>
        <w:rPr>
          <w:rFonts w:ascii="Arial" w:hAnsi="Arial" w:cs="Arial"/>
          <w:sz w:val="16"/>
          <w:szCs w:val="16"/>
        </w:rPr>
      </w:pPr>
    </w:p>
    <w:p w14:paraId="5651B9A7"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FEC41B" w14:textId="77777777" w:rsidR="002C6044" w:rsidRPr="005F1D19" w:rsidRDefault="002C6044" w:rsidP="00070F91">
      <w:pPr>
        <w:pStyle w:val="Sinespaciado"/>
        <w:jc w:val="both"/>
        <w:rPr>
          <w:rFonts w:ascii="Arial" w:hAnsi="Arial" w:cs="Arial"/>
          <w:sz w:val="16"/>
          <w:szCs w:val="16"/>
        </w:rPr>
      </w:pPr>
    </w:p>
    <w:p w14:paraId="6E95095C" w14:textId="77777777" w:rsidR="002C6044" w:rsidRPr="005F1D19" w:rsidRDefault="002C6044" w:rsidP="00070F91">
      <w:pPr>
        <w:pStyle w:val="Sinespaciado"/>
        <w:jc w:val="both"/>
        <w:rPr>
          <w:rFonts w:ascii="Arial" w:hAnsi="Arial" w:cs="Arial"/>
          <w:sz w:val="16"/>
          <w:szCs w:val="16"/>
        </w:rPr>
      </w:pPr>
    </w:p>
    <w:p w14:paraId="7BDB2A6C" w14:textId="77777777" w:rsidR="002C6044" w:rsidRPr="005F1D19" w:rsidRDefault="002C6044" w:rsidP="00070F91">
      <w:pPr>
        <w:pStyle w:val="Sinespaciado"/>
        <w:jc w:val="both"/>
        <w:rPr>
          <w:rFonts w:ascii="Arial" w:hAnsi="Arial" w:cs="Arial"/>
          <w:sz w:val="16"/>
          <w:szCs w:val="16"/>
        </w:rPr>
      </w:pPr>
    </w:p>
    <w:p w14:paraId="2CA24931" w14:textId="77777777" w:rsidR="002C6044" w:rsidRPr="005F1D19" w:rsidRDefault="002C6044" w:rsidP="00070F91">
      <w:pPr>
        <w:pStyle w:val="Sinespaciado"/>
        <w:jc w:val="both"/>
        <w:rPr>
          <w:rFonts w:ascii="Arial" w:hAnsi="Arial" w:cs="Arial"/>
          <w:sz w:val="16"/>
          <w:szCs w:val="16"/>
        </w:rPr>
      </w:pPr>
    </w:p>
    <w:p w14:paraId="419EB3EF" w14:textId="77777777" w:rsidR="002C6044" w:rsidRPr="005F1D19" w:rsidRDefault="002C6044" w:rsidP="00070F91">
      <w:pPr>
        <w:pStyle w:val="Sinespaciado"/>
        <w:jc w:val="both"/>
        <w:rPr>
          <w:rFonts w:ascii="Arial" w:hAnsi="Arial" w:cs="Arial"/>
          <w:sz w:val="16"/>
          <w:szCs w:val="16"/>
        </w:rPr>
      </w:pPr>
    </w:p>
    <w:p w14:paraId="70EE82A5" w14:textId="77777777" w:rsidR="002C6044" w:rsidRPr="005F1D19" w:rsidRDefault="002C6044" w:rsidP="00070F91">
      <w:pPr>
        <w:pStyle w:val="Sinespaciado"/>
        <w:jc w:val="both"/>
        <w:rPr>
          <w:rFonts w:ascii="Arial" w:hAnsi="Arial" w:cs="Arial"/>
          <w:sz w:val="16"/>
          <w:szCs w:val="16"/>
        </w:rPr>
      </w:pPr>
    </w:p>
    <w:p w14:paraId="4D9BD24A" w14:textId="77777777" w:rsidR="002C6044" w:rsidRPr="005F1D19" w:rsidRDefault="002C6044" w:rsidP="00070F91">
      <w:pPr>
        <w:pStyle w:val="Sinespaciado"/>
        <w:jc w:val="both"/>
        <w:rPr>
          <w:rFonts w:ascii="Arial" w:hAnsi="Arial" w:cs="Arial"/>
          <w:sz w:val="16"/>
          <w:szCs w:val="16"/>
        </w:rPr>
      </w:pPr>
    </w:p>
    <w:p w14:paraId="267B0CCA" w14:textId="77777777" w:rsidR="002C6044" w:rsidRPr="005F1D19" w:rsidRDefault="002C6044" w:rsidP="00070F91">
      <w:pPr>
        <w:pStyle w:val="Sinespaciado"/>
        <w:jc w:val="both"/>
        <w:rPr>
          <w:rFonts w:ascii="Arial" w:hAnsi="Arial" w:cs="Arial"/>
          <w:sz w:val="16"/>
          <w:szCs w:val="16"/>
        </w:rPr>
      </w:pPr>
    </w:p>
    <w:p w14:paraId="5E3D4024" w14:textId="77777777" w:rsidR="002C6044" w:rsidRPr="005F1D19" w:rsidRDefault="002C6044" w:rsidP="00070F91">
      <w:pPr>
        <w:pStyle w:val="Sinespaciado"/>
        <w:jc w:val="both"/>
        <w:rPr>
          <w:rFonts w:ascii="Arial" w:hAnsi="Arial" w:cs="Arial"/>
          <w:sz w:val="16"/>
          <w:szCs w:val="16"/>
        </w:rPr>
      </w:pPr>
    </w:p>
    <w:p w14:paraId="4CFCB219" w14:textId="77777777" w:rsidR="00070F91" w:rsidRPr="005F1D19" w:rsidRDefault="00070F91" w:rsidP="00EA40E2">
      <w:pPr>
        <w:pStyle w:val="Sinespaciado"/>
        <w:numPr>
          <w:ilvl w:val="0"/>
          <w:numId w:val="2"/>
        </w:numPr>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417D63FE" w14:textId="77777777" w:rsidTr="00583890">
        <w:tc>
          <w:tcPr>
            <w:tcW w:w="1560" w:type="dxa"/>
            <w:hideMark/>
          </w:tcPr>
          <w:p w14:paraId="15494F70"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87933CF"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1CC567EA"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C303C12" w14:textId="7200BDE0" w:rsidR="00070F91" w:rsidRPr="005F1D19" w:rsidRDefault="00F82ACD" w:rsidP="00583890">
            <w:pPr>
              <w:pStyle w:val="Sinespaciado"/>
              <w:rPr>
                <w:rFonts w:ascii="Arial" w:hAnsi="Arial" w:cs="Arial"/>
                <w:sz w:val="16"/>
                <w:szCs w:val="16"/>
              </w:rPr>
            </w:pPr>
            <w:r w:rsidRPr="00A00EB1">
              <w:rPr>
                <w:rFonts w:ascii="Arial" w:hAnsi="Arial" w:cs="Arial"/>
                <w:color w:val="000000" w:themeColor="text1"/>
                <w:sz w:val="16"/>
                <w:szCs w:val="16"/>
              </w:rPr>
              <w:t>Aplica los comandos básicos del Lenguaje SQL para   la   definición y manipulación de bases de datos</w:t>
            </w:r>
            <w:r w:rsidR="00070F91" w:rsidRPr="005F1D19">
              <w:rPr>
                <w:rFonts w:ascii="Arial" w:hAnsi="Arial" w:cs="Arial"/>
                <w:sz w:val="16"/>
                <w:szCs w:val="16"/>
              </w:rPr>
              <w:t>.</w:t>
            </w:r>
          </w:p>
        </w:tc>
      </w:tr>
    </w:tbl>
    <w:p w14:paraId="0271DEDE"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7646A795" w14:textId="77777777" w:rsidTr="00583890">
        <w:tc>
          <w:tcPr>
            <w:tcW w:w="2878" w:type="dxa"/>
            <w:shd w:val="clear" w:color="auto" w:fill="BFBFBF" w:themeFill="background1" w:themeFillShade="BF"/>
            <w:vAlign w:val="center"/>
          </w:tcPr>
          <w:p w14:paraId="657FAB1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D34CE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5E3AFA1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1798FDA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348ADF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F82ACD" w:rsidRPr="005F1D19" w14:paraId="139977D0" w14:textId="77777777" w:rsidTr="00F82ACD">
        <w:tc>
          <w:tcPr>
            <w:tcW w:w="2878" w:type="dxa"/>
            <w:vAlign w:val="center"/>
          </w:tcPr>
          <w:p w14:paraId="4F4CBE42" w14:textId="2DCB512B" w:rsidR="00F82ACD" w:rsidRDefault="00F82ACD" w:rsidP="00F82ACD">
            <w:pPr>
              <w:pStyle w:val="TableParagraph"/>
              <w:tabs>
                <w:tab w:val="left" w:pos="360"/>
              </w:tabs>
              <w:spacing w:line="248" w:lineRule="exact"/>
              <w:rPr>
                <w:rFonts w:ascii="Arial" w:hAnsi="Arial" w:cs="Arial"/>
                <w:color w:val="000000" w:themeColor="text1"/>
                <w:sz w:val="16"/>
                <w:szCs w:val="16"/>
                <w:lang w:val="es-MX"/>
              </w:rPr>
            </w:pPr>
            <w:r w:rsidRPr="00F82ACD">
              <w:rPr>
                <w:rFonts w:ascii="Arial" w:hAnsi="Arial" w:cs="Arial"/>
                <w:b/>
                <w:bCs/>
                <w:color w:val="000000" w:themeColor="text1"/>
                <w:sz w:val="16"/>
                <w:szCs w:val="16"/>
                <w:lang w:val="es-MX"/>
              </w:rPr>
              <w:t>Introducción al lenguaje SQL</w:t>
            </w:r>
            <w:r w:rsidRPr="00F82ACD">
              <w:rPr>
                <w:rFonts w:ascii="Arial" w:hAnsi="Arial" w:cs="Arial"/>
                <w:color w:val="000000" w:themeColor="text1"/>
                <w:sz w:val="16"/>
                <w:szCs w:val="16"/>
                <w:lang w:val="es-MX"/>
              </w:rPr>
              <w:t>.</w:t>
            </w:r>
          </w:p>
          <w:p w14:paraId="7E7A2C50" w14:textId="77777777" w:rsidR="00F82ACD" w:rsidRDefault="00F82ACD" w:rsidP="00F82ACD">
            <w:pPr>
              <w:pStyle w:val="TableParagraph"/>
              <w:tabs>
                <w:tab w:val="left" w:pos="360"/>
              </w:tabs>
              <w:spacing w:line="248" w:lineRule="exact"/>
              <w:rPr>
                <w:rFonts w:ascii="Arial" w:hAnsi="Arial" w:cs="Arial"/>
                <w:color w:val="000000" w:themeColor="text1"/>
                <w:sz w:val="16"/>
                <w:szCs w:val="16"/>
                <w:lang w:val="es-MX"/>
              </w:rPr>
            </w:pPr>
          </w:p>
          <w:p w14:paraId="5C530824" w14:textId="4E2BB98D" w:rsidR="00F82ACD" w:rsidRPr="00A00EB1" w:rsidRDefault="00F82ACD" w:rsidP="00F82ACD">
            <w:pPr>
              <w:pStyle w:val="TableParagraph"/>
              <w:tabs>
                <w:tab w:val="left" w:pos="360"/>
              </w:tabs>
              <w:spacing w:line="248" w:lineRule="exact"/>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6.1 Características</w:t>
            </w:r>
          </w:p>
          <w:p w14:paraId="786C2D48" w14:textId="77777777" w:rsidR="00F82ACD" w:rsidRPr="00A00EB1" w:rsidRDefault="00F82ACD" w:rsidP="00F82ACD">
            <w:pPr>
              <w:pStyle w:val="TableParagraph"/>
              <w:tabs>
                <w:tab w:val="left" w:pos="360"/>
                <w:tab w:val="left" w:pos="879"/>
              </w:tabs>
              <w:spacing w:before="26" w:line="230" w:lineRule="exact"/>
              <w:ind w:right="97"/>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6.2 Lenguaje</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Definición de Datos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(LDD)</w:t>
            </w:r>
          </w:p>
          <w:p w14:paraId="48EC559E" w14:textId="69122C0C" w:rsidR="00F82ACD" w:rsidRPr="005F1D19" w:rsidRDefault="00F82ACD" w:rsidP="00F82ACD">
            <w:pPr>
              <w:pStyle w:val="Sinespaciado"/>
              <w:jc w:val="both"/>
              <w:rPr>
                <w:rFonts w:ascii="Arial" w:hAnsi="Arial" w:cs="Arial"/>
                <w:sz w:val="16"/>
                <w:szCs w:val="16"/>
              </w:rPr>
            </w:pPr>
            <w:r w:rsidRPr="00A00EB1">
              <w:rPr>
                <w:rFonts w:ascii="Arial" w:hAnsi="Arial" w:cs="Arial"/>
                <w:color w:val="000000" w:themeColor="text1"/>
                <w:sz w:val="16"/>
                <w:szCs w:val="16"/>
              </w:rPr>
              <w:t>6.3 Lenguaje</w:t>
            </w:r>
            <w:r w:rsidRPr="00A00EB1">
              <w:rPr>
                <w:rFonts w:ascii="Arial" w:hAnsi="Arial" w:cs="Arial"/>
                <w:color w:val="000000" w:themeColor="text1"/>
                <w:spacing w:val="8"/>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Manipulación de</w:t>
            </w:r>
            <w:r w:rsidRPr="00A00EB1">
              <w:rPr>
                <w:rFonts w:ascii="Arial" w:hAnsi="Arial" w:cs="Arial"/>
                <w:color w:val="000000" w:themeColor="text1"/>
                <w:spacing w:val="10"/>
                <w:sz w:val="16"/>
                <w:szCs w:val="16"/>
              </w:rPr>
              <w:t xml:space="preserve"> </w:t>
            </w:r>
            <w:r w:rsidRPr="00A00EB1">
              <w:rPr>
                <w:rFonts w:ascii="Arial" w:hAnsi="Arial" w:cs="Arial"/>
                <w:color w:val="000000" w:themeColor="text1"/>
                <w:sz w:val="16"/>
                <w:szCs w:val="16"/>
              </w:rPr>
              <w:t>Datos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(LMD)</w:t>
            </w:r>
          </w:p>
        </w:tc>
        <w:tc>
          <w:tcPr>
            <w:tcW w:w="2878" w:type="dxa"/>
          </w:tcPr>
          <w:p w14:paraId="7930C32A" w14:textId="77777777" w:rsidR="00F82ACD" w:rsidRPr="00A00EB1" w:rsidRDefault="00F82ACD" w:rsidP="00F82ACD">
            <w:pPr>
              <w:pStyle w:val="TableParagraph"/>
              <w:numPr>
                <w:ilvl w:val="0"/>
                <w:numId w:val="51"/>
              </w:numPr>
              <w:ind w:left="125" w:right="96" w:hanging="176"/>
              <w:rPr>
                <w:rFonts w:ascii="Arial" w:hAnsi="Arial" w:cs="Arial"/>
                <w:color w:val="000000" w:themeColor="text1"/>
                <w:sz w:val="16"/>
                <w:szCs w:val="16"/>
                <w:lang w:val="es-MX"/>
              </w:rPr>
            </w:pPr>
            <w:r w:rsidRPr="00A00EB1">
              <w:rPr>
                <w:rFonts w:ascii="Arial" w:hAnsi="Arial" w:cs="Arial"/>
                <w:color w:val="000000" w:themeColor="text1"/>
                <w:spacing w:val="-1"/>
                <w:sz w:val="16"/>
                <w:szCs w:val="16"/>
                <w:lang w:val="es-MX"/>
              </w:rPr>
              <w:t>Investigar</w:t>
            </w:r>
            <w:r w:rsidRPr="00A00EB1">
              <w:rPr>
                <w:rFonts w:ascii="Arial" w:hAnsi="Arial" w:cs="Arial"/>
                <w:color w:val="000000" w:themeColor="text1"/>
                <w:spacing w:val="-1"/>
                <w:sz w:val="16"/>
                <w:szCs w:val="16"/>
                <w:lang w:val="es-MX"/>
              </w:rPr>
              <w:tab/>
              <w:t>las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características,</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la clasificación y</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sintaxis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básica de</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sentencias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del</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lenguaje</w:t>
            </w:r>
            <w:r w:rsidRPr="00A00EB1">
              <w:rPr>
                <w:rFonts w:ascii="Arial" w:hAnsi="Arial" w:cs="Arial"/>
                <w:color w:val="000000" w:themeColor="text1"/>
                <w:sz w:val="16"/>
                <w:szCs w:val="16"/>
                <w:lang w:val="es-MX"/>
              </w:rPr>
              <w:tab/>
              <w:t>SQL.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Elaborar una tabla</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que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incluya la</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clasificación,</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 nombre</w:t>
            </w:r>
            <w:r w:rsidRPr="00A00EB1">
              <w:rPr>
                <w:rFonts w:ascii="Arial" w:hAnsi="Arial" w:cs="Arial"/>
                <w:color w:val="000000" w:themeColor="text1"/>
                <w:spacing w:val="5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z w:val="16"/>
                <w:szCs w:val="16"/>
                <w:lang w:val="es-MX"/>
              </w:rPr>
              <w:tab/>
              <w:t>la</w:t>
            </w:r>
            <w:r w:rsidRPr="00A00EB1">
              <w:rPr>
                <w:rFonts w:ascii="Arial" w:hAnsi="Arial" w:cs="Arial"/>
                <w:color w:val="000000" w:themeColor="text1"/>
                <w:spacing w:val="-2"/>
                <w:w w:val="99"/>
                <w:sz w:val="16"/>
                <w:szCs w:val="16"/>
                <w:lang w:val="es-MX"/>
              </w:rPr>
              <w:t xml:space="preserve"> </w:t>
            </w:r>
            <w:r w:rsidRPr="00A00EB1">
              <w:rPr>
                <w:rFonts w:ascii="Arial" w:hAnsi="Arial" w:cs="Arial"/>
                <w:color w:val="000000" w:themeColor="text1"/>
                <w:sz w:val="16"/>
                <w:szCs w:val="16"/>
                <w:lang w:val="es-MX"/>
              </w:rPr>
              <w:t>sentencia,</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su</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descripción y</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sintaxis.</w:t>
            </w:r>
            <w:r w:rsidRPr="00A00EB1">
              <w:rPr>
                <w:rFonts w:ascii="Arial" w:hAnsi="Arial" w:cs="Arial"/>
                <w:color w:val="000000" w:themeColor="text1"/>
                <w:w w:val="99"/>
                <w:sz w:val="16"/>
                <w:szCs w:val="16"/>
                <w:lang w:val="es-MX"/>
              </w:rPr>
              <w:t xml:space="preserve"> </w:t>
            </w:r>
            <w:r w:rsidRPr="00A00EB1">
              <w:rPr>
                <w:rFonts w:ascii="Arial" w:hAnsi="Arial" w:cs="Arial"/>
                <w:b/>
                <w:color w:val="000000" w:themeColor="text1"/>
                <w:sz w:val="16"/>
                <w:szCs w:val="16"/>
                <w:lang w:val="es-MX"/>
              </w:rPr>
              <w:t>(Reporte</w:t>
            </w:r>
            <w:r w:rsidRPr="00A00EB1">
              <w:rPr>
                <w:rFonts w:ascii="Arial" w:hAnsi="Arial" w:cs="Arial"/>
                <w:b/>
                <w:color w:val="000000" w:themeColor="text1"/>
                <w:spacing w:val="-3"/>
                <w:sz w:val="16"/>
                <w:szCs w:val="16"/>
                <w:lang w:val="es-MX"/>
              </w:rPr>
              <w:t xml:space="preserve"> </w:t>
            </w:r>
            <w:r w:rsidRPr="00A00EB1">
              <w:rPr>
                <w:rFonts w:ascii="Arial" w:hAnsi="Arial" w:cs="Arial"/>
                <w:b/>
                <w:color w:val="000000" w:themeColor="text1"/>
                <w:sz w:val="16"/>
                <w:szCs w:val="16"/>
                <w:lang w:val="es-MX"/>
              </w:rPr>
              <w:t>de</w:t>
            </w:r>
            <w:r w:rsidRPr="00A00EB1">
              <w:rPr>
                <w:rFonts w:ascii="Arial" w:hAnsi="Arial" w:cs="Arial"/>
                <w:b/>
                <w:color w:val="000000" w:themeColor="text1"/>
                <w:w w:val="94"/>
                <w:sz w:val="16"/>
                <w:szCs w:val="16"/>
                <w:lang w:val="es-MX"/>
              </w:rPr>
              <w:t xml:space="preserve"> </w:t>
            </w:r>
            <w:r w:rsidRPr="00A00EB1">
              <w:rPr>
                <w:rFonts w:ascii="Arial" w:hAnsi="Arial" w:cs="Arial"/>
                <w:b/>
                <w:color w:val="000000" w:themeColor="text1"/>
                <w:sz w:val="16"/>
                <w:szCs w:val="16"/>
                <w:lang w:val="es-MX"/>
              </w:rPr>
              <w:t>Investigación)</w:t>
            </w:r>
          </w:p>
          <w:p w14:paraId="5EBC174B" w14:textId="77777777" w:rsidR="00F82ACD" w:rsidRPr="00A00EB1" w:rsidRDefault="00F82ACD" w:rsidP="00F82ACD">
            <w:pPr>
              <w:pStyle w:val="TableParagraph"/>
              <w:numPr>
                <w:ilvl w:val="0"/>
                <w:numId w:val="51"/>
              </w:numPr>
              <w:ind w:left="125" w:right="96" w:hanging="176"/>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Resolver ejercicios de aplicación de comandos básicos del LDD ( create database, create table, alter table, drop table, entre otros) y del LMD (insert, update, delete y select) de acuerdo a los requerimientos solicitados sobre la información  de  los esquemas de base de datos creados en temas anteriores, según lo requiera el caso y elaborar documentación de resultados. (</w:t>
            </w:r>
            <w:r w:rsidRPr="00A00EB1">
              <w:rPr>
                <w:rFonts w:ascii="Arial" w:hAnsi="Arial" w:cs="Arial"/>
                <w:b/>
                <w:color w:val="000000" w:themeColor="text1"/>
                <w:sz w:val="16"/>
                <w:szCs w:val="16"/>
                <w:lang w:val="es-MX"/>
              </w:rPr>
              <w:t>Reporte</w:t>
            </w:r>
            <w:r w:rsidRPr="00A00EB1">
              <w:rPr>
                <w:rFonts w:ascii="Arial" w:hAnsi="Arial" w:cs="Arial"/>
                <w:b/>
                <w:color w:val="000000" w:themeColor="text1"/>
                <w:w w:val="93"/>
                <w:sz w:val="16"/>
                <w:szCs w:val="16"/>
                <w:lang w:val="es-MX"/>
              </w:rPr>
              <w:t xml:space="preserve"> </w:t>
            </w:r>
            <w:r w:rsidRPr="00A00EB1">
              <w:rPr>
                <w:rFonts w:ascii="Arial" w:hAnsi="Arial" w:cs="Arial"/>
                <w:b/>
                <w:color w:val="000000" w:themeColor="text1"/>
                <w:w w:val="95"/>
                <w:sz w:val="16"/>
                <w:szCs w:val="16"/>
                <w:lang w:val="es-MX"/>
              </w:rPr>
              <w:t>de</w:t>
            </w:r>
            <w:r w:rsidRPr="00A00EB1">
              <w:rPr>
                <w:rFonts w:ascii="Arial" w:hAnsi="Arial" w:cs="Arial"/>
                <w:b/>
                <w:color w:val="000000" w:themeColor="text1"/>
                <w:spacing w:val="-33"/>
                <w:w w:val="95"/>
                <w:sz w:val="16"/>
                <w:szCs w:val="16"/>
                <w:lang w:val="es-MX"/>
              </w:rPr>
              <w:t xml:space="preserve"> </w:t>
            </w:r>
            <w:r w:rsidRPr="00A00EB1">
              <w:rPr>
                <w:rFonts w:ascii="Arial" w:hAnsi="Arial" w:cs="Arial"/>
                <w:b/>
                <w:color w:val="000000" w:themeColor="text1"/>
                <w:w w:val="95"/>
                <w:sz w:val="16"/>
                <w:szCs w:val="16"/>
                <w:lang w:val="es-MX"/>
              </w:rPr>
              <w:t>prácticas</w:t>
            </w:r>
            <w:r w:rsidRPr="00A00EB1">
              <w:rPr>
                <w:rFonts w:ascii="Arial" w:hAnsi="Arial" w:cs="Arial"/>
                <w:color w:val="000000" w:themeColor="text1"/>
                <w:w w:val="95"/>
                <w:sz w:val="16"/>
                <w:szCs w:val="16"/>
                <w:lang w:val="es-MX"/>
              </w:rPr>
              <w:t>)</w:t>
            </w:r>
          </w:p>
          <w:p w14:paraId="70D68DF5" w14:textId="77777777" w:rsidR="00F82ACD" w:rsidRPr="00A00EB1" w:rsidRDefault="00F82ACD" w:rsidP="00F82ACD">
            <w:pPr>
              <w:pStyle w:val="TableParagraph"/>
              <w:spacing w:before="1"/>
              <w:ind w:right="139"/>
              <w:rPr>
                <w:rFonts w:ascii="Arial" w:hAnsi="Arial" w:cs="Arial"/>
                <w:color w:val="000000" w:themeColor="text1"/>
                <w:sz w:val="16"/>
                <w:szCs w:val="16"/>
                <w:lang w:val="es-MX"/>
              </w:rPr>
            </w:pPr>
          </w:p>
          <w:p w14:paraId="7210D78D" w14:textId="7D1FB0B2" w:rsidR="00F82ACD" w:rsidRPr="00A00EB1" w:rsidRDefault="00F82ACD" w:rsidP="00F82ACD">
            <w:pPr>
              <w:pStyle w:val="TableParagraph"/>
              <w:spacing w:before="1"/>
              <w:ind w:right="13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alumno</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realizará</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pacing w:val="-1"/>
                <w:sz w:val="16"/>
                <w:szCs w:val="16"/>
                <w:lang w:val="es-MX"/>
              </w:rPr>
              <w:t xml:space="preserve">evaluación </w:t>
            </w:r>
            <w:r w:rsidRPr="00A00EB1">
              <w:rPr>
                <w:rFonts w:ascii="Arial" w:hAnsi="Arial" w:cs="Arial"/>
                <w:color w:val="000000" w:themeColor="text1"/>
                <w:w w:val="95"/>
                <w:sz w:val="16"/>
                <w:szCs w:val="16"/>
                <w:lang w:val="es-MX"/>
              </w:rPr>
              <w:t>de</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c</w:t>
            </w:r>
            <w:r w:rsidRPr="00A00EB1">
              <w:rPr>
                <w:rFonts w:ascii="Arial" w:hAnsi="Arial" w:cs="Arial"/>
                <w:color w:val="000000" w:themeColor="text1"/>
                <w:sz w:val="16"/>
                <w:szCs w:val="16"/>
                <w:lang w:val="es-MX"/>
              </w:rPr>
              <w:t>onocimientos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adquiridos en la</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unidad.</w:t>
            </w:r>
          </w:p>
          <w:p w14:paraId="0B2A3DA1" w14:textId="77777777" w:rsidR="00F82ACD" w:rsidRPr="00A00EB1" w:rsidRDefault="00F82ACD" w:rsidP="00F82ACD">
            <w:pPr>
              <w:pStyle w:val="TableParagraph"/>
              <w:spacing w:before="1"/>
              <w:rPr>
                <w:rFonts w:ascii="Arial" w:eastAsia="Arial" w:hAnsi="Arial" w:cs="Arial"/>
                <w:b/>
                <w:bCs/>
                <w:color w:val="000000" w:themeColor="text1"/>
                <w:sz w:val="16"/>
                <w:szCs w:val="16"/>
                <w:lang w:val="es-MX"/>
              </w:rPr>
            </w:pPr>
          </w:p>
          <w:p w14:paraId="56654CCB" w14:textId="28AA6F3E" w:rsidR="00F82ACD" w:rsidRPr="005F1D19" w:rsidRDefault="00F82ACD" w:rsidP="0019574F">
            <w:pPr>
              <w:jc w:val="both"/>
              <w:rPr>
                <w:rFonts w:ascii="Arial" w:hAnsi="Arial" w:cs="Arial"/>
                <w:sz w:val="16"/>
                <w:szCs w:val="16"/>
              </w:rPr>
            </w:pPr>
            <w:r w:rsidRPr="00A00EB1">
              <w:rPr>
                <w:rFonts w:ascii="Arial" w:hAnsi="Arial" w:cs="Arial"/>
                <w:color w:val="000000" w:themeColor="text1"/>
                <w:spacing w:val="-1"/>
                <w:sz w:val="16"/>
                <w:szCs w:val="16"/>
              </w:rPr>
              <w:t xml:space="preserve">Las </w:t>
            </w:r>
            <w:r w:rsidRPr="00A00EB1">
              <w:rPr>
                <w:rFonts w:ascii="Arial" w:hAnsi="Arial" w:cs="Arial"/>
                <w:color w:val="000000" w:themeColor="text1"/>
                <w:sz w:val="16"/>
                <w:szCs w:val="16"/>
              </w:rPr>
              <w:t>actividades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solicitadas se</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estarán</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enviando a la</w:t>
            </w:r>
            <w:r w:rsidRPr="00A00EB1">
              <w:rPr>
                <w:rFonts w:ascii="Arial" w:hAnsi="Arial" w:cs="Arial"/>
                <w:color w:val="000000" w:themeColor="text1"/>
                <w:spacing w:val="13"/>
                <w:sz w:val="16"/>
                <w:szCs w:val="16"/>
              </w:rPr>
              <w:t xml:space="preserve"> </w:t>
            </w:r>
            <w:r w:rsidRPr="00A00EB1">
              <w:rPr>
                <w:rFonts w:ascii="Arial" w:hAnsi="Arial" w:cs="Arial"/>
                <w:color w:val="000000" w:themeColor="text1"/>
                <w:sz w:val="16"/>
                <w:szCs w:val="16"/>
              </w:rPr>
              <w:t>plataforma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Moodle</w:t>
            </w:r>
          </w:p>
        </w:tc>
        <w:tc>
          <w:tcPr>
            <w:tcW w:w="2878" w:type="dxa"/>
          </w:tcPr>
          <w:p w14:paraId="6356F593" w14:textId="77777777" w:rsidR="00F82ACD" w:rsidRPr="00A00EB1" w:rsidRDefault="00F82ACD" w:rsidP="00F82ACD">
            <w:pPr>
              <w:pStyle w:val="TableParagraph"/>
              <w:numPr>
                <w:ilvl w:val="0"/>
                <w:numId w:val="33"/>
              </w:numPr>
              <w:spacing w:line="276" w:lineRule="auto"/>
              <w:ind w:left="220" w:right="15"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través</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videoconferencia</w:t>
            </w:r>
          </w:p>
          <w:p w14:paraId="1A17FF04" w14:textId="77777777" w:rsidR="00F82ACD" w:rsidRPr="00A00EB1" w:rsidRDefault="00F82ACD" w:rsidP="00F82ACD">
            <w:pPr>
              <w:pStyle w:val="TableParagraph"/>
              <w:numPr>
                <w:ilvl w:val="0"/>
                <w:numId w:val="33"/>
              </w:numPr>
              <w:spacing w:before="13" w:line="230" w:lineRule="exact"/>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asignara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los temas</w:t>
            </w:r>
            <w:r w:rsidRPr="00A00EB1">
              <w:rPr>
                <w:rFonts w:ascii="Arial" w:hAnsi="Arial" w:cs="Arial"/>
                <w:color w:val="000000" w:themeColor="text1"/>
                <w:spacing w:val="54"/>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investigación.</w:t>
            </w:r>
          </w:p>
          <w:p w14:paraId="259F0489" w14:textId="77777777" w:rsidR="00F82ACD" w:rsidRPr="00A00EB1" w:rsidRDefault="00F82ACD" w:rsidP="00F82ACD">
            <w:pPr>
              <w:pStyle w:val="TableParagraph"/>
              <w:numPr>
                <w:ilvl w:val="0"/>
                <w:numId w:val="33"/>
              </w:numPr>
              <w:spacing w:before="34" w:line="230" w:lineRule="exact"/>
              <w:ind w:left="220" w:right="100"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41"/>
                <w:sz w:val="16"/>
                <w:szCs w:val="16"/>
                <w:lang w:val="es-MX"/>
              </w:rPr>
              <w:t xml:space="preserve"> </w:t>
            </w:r>
            <w:r w:rsidRPr="00A00EB1">
              <w:rPr>
                <w:rFonts w:ascii="Arial" w:hAnsi="Arial" w:cs="Arial"/>
                <w:color w:val="000000" w:themeColor="text1"/>
                <w:sz w:val="16"/>
                <w:szCs w:val="16"/>
                <w:lang w:val="es-MX"/>
              </w:rPr>
              <w:t>publicara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en Moodle una</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serie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 ejercicios</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prácticos.</w:t>
            </w:r>
          </w:p>
          <w:p w14:paraId="607DCB91" w14:textId="77777777" w:rsidR="00F82ACD" w:rsidRPr="00A00EB1" w:rsidRDefault="00F82ACD" w:rsidP="00F82ACD">
            <w:pPr>
              <w:pStyle w:val="TableParagraph"/>
              <w:spacing w:before="5"/>
              <w:rPr>
                <w:rFonts w:ascii="Arial" w:eastAsia="Arial" w:hAnsi="Arial" w:cs="Arial"/>
                <w:b/>
                <w:bCs/>
                <w:color w:val="000000" w:themeColor="text1"/>
                <w:sz w:val="16"/>
                <w:szCs w:val="16"/>
                <w:lang w:val="es-MX"/>
              </w:rPr>
            </w:pPr>
          </w:p>
          <w:p w14:paraId="6C1564DF" w14:textId="77777777" w:rsidR="00F82ACD" w:rsidRPr="005F1D19" w:rsidRDefault="00F82ACD" w:rsidP="00F82ACD">
            <w:pPr>
              <w:pStyle w:val="Sinespaciado"/>
              <w:jc w:val="both"/>
              <w:rPr>
                <w:rFonts w:ascii="Arial" w:hAnsi="Arial" w:cs="Arial"/>
                <w:sz w:val="16"/>
                <w:szCs w:val="16"/>
              </w:rPr>
            </w:pPr>
          </w:p>
        </w:tc>
        <w:tc>
          <w:tcPr>
            <w:tcW w:w="2878" w:type="dxa"/>
          </w:tcPr>
          <w:p w14:paraId="54F764AC" w14:textId="77777777" w:rsidR="00F82ACD" w:rsidRPr="00A00EB1" w:rsidRDefault="00F82ACD" w:rsidP="00F82ACD">
            <w:pPr>
              <w:pStyle w:val="TableParagraph"/>
              <w:numPr>
                <w:ilvl w:val="0"/>
                <w:numId w:val="34"/>
              </w:numPr>
              <w:spacing w:line="256" w:lineRule="auto"/>
              <w:ind w:left="176" w:right="101" w:hanging="147"/>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Comunicación</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oral</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escrita</w:t>
            </w:r>
          </w:p>
          <w:p w14:paraId="31DE0303" w14:textId="77777777" w:rsidR="00F82ACD" w:rsidRPr="00A00EB1" w:rsidRDefault="00F82ACD" w:rsidP="00F82ACD">
            <w:pPr>
              <w:pStyle w:val="TableParagraph"/>
              <w:numPr>
                <w:ilvl w:val="0"/>
                <w:numId w:val="34"/>
              </w:numPr>
              <w:spacing w:before="29" w:line="230" w:lineRule="exact"/>
              <w:ind w:left="176" w:right="99" w:hanging="147"/>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Habilidades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manejo de</w:t>
            </w:r>
            <w:r w:rsidRPr="00A00EB1">
              <w:rPr>
                <w:rFonts w:ascii="Arial" w:hAnsi="Arial" w:cs="Arial"/>
                <w:color w:val="000000" w:themeColor="text1"/>
                <w:spacing w:val="44"/>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2D264C7A" w14:textId="77777777" w:rsidR="00F82ACD" w:rsidRPr="00A00EB1" w:rsidRDefault="00F82ACD" w:rsidP="00F82ACD">
            <w:pPr>
              <w:pStyle w:val="TableParagraph"/>
              <w:numPr>
                <w:ilvl w:val="0"/>
                <w:numId w:val="34"/>
              </w:numPr>
              <w:spacing w:before="38" w:line="228" w:lineRule="exact"/>
              <w:ind w:left="176" w:right="125" w:hanging="147"/>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3150BB9D" w14:textId="77777777" w:rsidR="00F82ACD" w:rsidRPr="00A00EB1" w:rsidRDefault="00F82ACD" w:rsidP="00F82ACD">
            <w:pPr>
              <w:pStyle w:val="TableParagraph"/>
              <w:ind w:left="176" w:right="359" w:hanging="147"/>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693BAA59" w14:textId="013A40F8" w:rsidR="00F82ACD" w:rsidRPr="005F1D19" w:rsidRDefault="00F82ACD" w:rsidP="00F82ACD">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pacing w:val="-1"/>
                <w:sz w:val="16"/>
                <w:szCs w:val="16"/>
              </w:rPr>
              <w:t>Habilidad para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trabajar en</w:t>
            </w:r>
            <w:r w:rsidRPr="00A00EB1">
              <w:rPr>
                <w:rFonts w:ascii="Arial" w:hAnsi="Arial" w:cs="Arial"/>
                <w:color w:val="000000" w:themeColor="text1"/>
                <w:spacing w:val="52"/>
                <w:sz w:val="16"/>
                <w:szCs w:val="16"/>
              </w:rPr>
              <w:t xml:space="preserve"> </w:t>
            </w:r>
            <w:r w:rsidRPr="00A00EB1">
              <w:rPr>
                <w:rFonts w:ascii="Arial" w:hAnsi="Arial" w:cs="Arial"/>
                <w:color w:val="000000" w:themeColor="text1"/>
                <w:sz w:val="16"/>
                <w:szCs w:val="16"/>
              </w:rPr>
              <w:t>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autónoma</w:t>
            </w:r>
          </w:p>
        </w:tc>
        <w:tc>
          <w:tcPr>
            <w:tcW w:w="2942" w:type="dxa"/>
          </w:tcPr>
          <w:p w14:paraId="32DB0FC9" w14:textId="77777777" w:rsidR="00F82ACD" w:rsidRPr="00A00EB1" w:rsidRDefault="00F82ACD" w:rsidP="00F82ACD">
            <w:pPr>
              <w:pStyle w:val="TableParagraph"/>
              <w:rPr>
                <w:rFonts w:ascii="Arial" w:eastAsia="Arial" w:hAnsi="Arial" w:cs="Arial"/>
                <w:b/>
                <w:bCs/>
                <w:color w:val="000000" w:themeColor="text1"/>
                <w:sz w:val="16"/>
                <w:szCs w:val="16"/>
                <w:lang w:val="es-MX"/>
              </w:rPr>
            </w:pPr>
          </w:p>
          <w:p w14:paraId="18F95383" w14:textId="77777777" w:rsidR="00F82ACD" w:rsidRPr="00A00EB1" w:rsidRDefault="00F82ACD" w:rsidP="00F82ACD">
            <w:pPr>
              <w:pStyle w:val="TableParagraph"/>
              <w:rPr>
                <w:rFonts w:ascii="Arial" w:eastAsia="Arial" w:hAnsi="Arial" w:cs="Arial"/>
                <w:b/>
                <w:bCs/>
                <w:color w:val="000000" w:themeColor="text1"/>
                <w:sz w:val="16"/>
                <w:szCs w:val="16"/>
                <w:lang w:val="es-MX"/>
              </w:rPr>
            </w:pPr>
          </w:p>
          <w:p w14:paraId="30057E21" w14:textId="77777777" w:rsidR="00F82ACD" w:rsidRPr="00A00EB1" w:rsidRDefault="00F82ACD" w:rsidP="00F82ACD">
            <w:pPr>
              <w:pStyle w:val="TableParagraph"/>
              <w:spacing w:before="9"/>
              <w:rPr>
                <w:rFonts w:ascii="Arial" w:eastAsia="Arial" w:hAnsi="Arial" w:cs="Arial"/>
                <w:b/>
                <w:bCs/>
                <w:color w:val="000000" w:themeColor="text1"/>
                <w:sz w:val="16"/>
                <w:szCs w:val="16"/>
                <w:lang w:val="es-MX"/>
              </w:rPr>
            </w:pPr>
          </w:p>
          <w:p w14:paraId="24CE2621" w14:textId="5DC4764A" w:rsidR="00F82ACD" w:rsidRPr="005F1D19" w:rsidRDefault="00F82ACD" w:rsidP="00F82ACD">
            <w:pPr>
              <w:pStyle w:val="Sinespaciado"/>
              <w:jc w:val="center"/>
              <w:rPr>
                <w:rFonts w:ascii="Arial" w:hAnsi="Arial" w:cs="Arial"/>
                <w:sz w:val="16"/>
                <w:szCs w:val="16"/>
              </w:rPr>
            </w:pPr>
            <w:r w:rsidRPr="00A00EB1">
              <w:rPr>
                <w:rFonts w:ascii="Arial" w:hAnsi="Arial" w:cs="Arial"/>
                <w:color w:val="000000" w:themeColor="text1"/>
                <w:sz w:val="16"/>
                <w:szCs w:val="16"/>
              </w:rPr>
              <w:t>6 -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4</w:t>
            </w:r>
          </w:p>
        </w:tc>
      </w:tr>
    </w:tbl>
    <w:p w14:paraId="01962668"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30E14ACB" w14:textId="77777777" w:rsidTr="00583890">
        <w:tc>
          <w:tcPr>
            <w:tcW w:w="7195" w:type="dxa"/>
            <w:shd w:val="clear" w:color="auto" w:fill="BFBFBF" w:themeFill="background1" w:themeFillShade="BF"/>
            <w:vAlign w:val="center"/>
          </w:tcPr>
          <w:p w14:paraId="784C0DF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C0A0B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1AF35DCA" w14:textId="77777777" w:rsidTr="00583890">
        <w:tc>
          <w:tcPr>
            <w:tcW w:w="7195" w:type="dxa"/>
            <w:vAlign w:val="center"/>
          </w:tcPr>
          <w:p w14:paraId="4DFF12D4"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D823AFD" w14:textId="05CC92A1" w:rsidR="00070F91" w:rsidRPr="005F1D19" w:rsidRDefault="004E5494"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181DCBF0" w14:textId="77777777" w:rsidR="00070F91" w:rsidRPr="005F1D19" w:rsidRDefault="00070F91" w:rsidP="00583890">
            <w:pPr>
              <w:autoSpaceDE w:val="0"/>
              <w:rPr>
                <w:rFonts w:ascii="Arial" w:hAnsi="Arial" w:cs="Arial"/>
                <w:sz w:val="16"/>
                <w:szCs w:val="16"/>
              </w:rPr>
            </w:pPr>
          </w:p>
          <w:p w14:paraId="4A25695D" w14:textId="77777777" w:rsidR="00070F91" w:rsidRPr="005F1D19" w:rsidRDefault="00070F91" w:rsidP="00583890">
            <w:pPr>
              <w:autoSpaceDE w:val="0"/>
              <w:rPr>
                <w:rFonts w:ascii="Arial" w:hAnsi="Arial" w:cs="Arial"/>
                <w:sz w:val="16"/>
                <w:szCs w:val="16"/>
              </w:rPr>
            </w:pPr>
          </w:p>
          <w:p w14:paraId="1847F0F3" w14:textId="77777777" w:rsidR="00070F91" w:rsidRPr="005F1D19" w:rsidRDefault="00070F91" w:rsidP="00583890">
            <w:pPr>
              <w:autoSpaceDE w:val="0"/>
              <w:rPr>
                <w:rFonts w:ascii="Arial" w:hAnsi="Arial" w:cs="Arial"/>
                <w:sz w:val="16"/>
                <w:szCs w:val="16"/>
              </w:rPr>
            </w:pPr>
          </w:p>
        </w:tc>
      </w:tr>
      <w:tr w:rsidR="00070F91" w:rsidRPr="005F1D19" w14:paraId="4053793B" w14:textId="77777777" w:rsidTr="00583890">
        <w:tc>
          <w:tcPr>
            <w:tcW w:w="7195" w:type="dxa"/>
            <w:vAlign w:val="center"/>
          </w:tcPr>
          <w:p w14:paraId="0561DB1D"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Demuestra su capacidad de trabajar en equipo, así como habilidad en la comunicación oral y escrita, y habilidad en el uso de las tic.</w:t>
            </w:r>
          </w:p>
        </w:tc>
        <w:tc>
          <w:tcPr>
            <w:tcW w:w="7259" w:type="dxa"/>
          </w:tcPr>
          <w:p w14:paraId="161F9B04"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558A93C3" w14:textId="77777777" w:rsidR="00070F91" w:rsidRPr="005F1D19" w:rsidRDefault="00070F91" w:rsidP="00583890">
            <w:pPr>
              <w:pStyle w:val="Sinespaciado"/>
              <w:rPr>
                <w:rFonts w:ascii="Arial" w:hAnsi="Arial" w:cs="Arial"/>
                <w:sz w:val="16"/>
                <w:szCs w:val="16"/>
              </w:rPr>
            </w:pPr>
          </w:p>
        </w:tc>
      </w:tr>
      <w:tr w:rsidR="00070F91" w:rsidRPr="005F1D19" w14:paraId="2D7EAAC9" w14:textId="77777777" w:rsidTr="00583890">
        <w:tc>
          <w:tcPr>
            <w:tcW w:w="7195" w:type="dxa"/>
            <w:vAlign w:val="center"/>
          </w:tcPr>
          <w:p w14:paraId="5D5E9AA8"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11601126" w14:textId="72C8B8D7" w:rsidR="00070F91" w:rsidRPr="005F1D19" w:rsidRDefault="004E5494"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6F6A9B89" w14:textId="77777777" w:rsidR="00070F91" w:rsidRPr="005F1D19" w:rsidRDefault="00070F91" w:rsidP="00070F91">
      <w:pPr>
        <w:pStyle w:val="Sinespaciado"/>
        <w:rPr>
          <w:rFonts w:ascii="Arial" w:hAnsi="Arial" w:cs="Arial"/>
          <w:sz w:val="16"/>
          <w:szCs w:val="16"/>
        </w:rPr>
      </w:pPr>
    </w:p>
    <w:p w14:paraId="0FBE5361"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4DFE7D3C"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16E8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9228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E82D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D435F"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6A7BEC4B"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174C0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CC6B3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43A833D"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73C9759A"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2B188DD"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DC39C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EA0BF82"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DFDDFA"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w:t>
            </w:r>
            <w:r w:rsidRPr="005F1D19">
              <w:rPr>
                <w:rFonts w:ascii="Arial" w:hAnsi="Arial" w:cs="Arial"/>
                <w:sz w:val="16"/>
                <w:szCs w:val="16"/>
              </w:rPr>
              <w:lastRenderedPageBreak/>
              <w:t>los temas de la asignatura incorpora conocimientos y actividades desarrolladas en otras asignaturas para lograr la competencia.</w:t>
            </w:r>
          </w:p>
          <w:p w14:paraId="6253B47B"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3FCBD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0FB781E6"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F24D662"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413EF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19BA56"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E53F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02A79B5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DFF0842"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C8C3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CCB00D5"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EB945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2F0CCC5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2FF0D21"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A7917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0856BE8"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99B0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50FCC545"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1907B7A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1DC5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941042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48269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0C28C92D" w14:textId="77777777" w:rsidR="00070F91" w:rsidRPr="005F1D19" w:rsidRDefault="00070F91" w:rsidP="00070F91">
      <w:pPr>
        <w:pStyle w:val="Sinespaciado"/>
        <w:rPr>
          <w:rFonts w:ascii="Arial" w:hAnsi="Arial" w:cs="Arial"/>
          <w:sz w:val="16"/>
          <w:szCs w:val="16"/>
        </w:rPr>
      </w:pPr>
    </w:p>
    <w:p w14:paraId="13BA8669"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5F1D19" w14:paraId="7949AC01"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67F81C"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A60225"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D1338"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713A7"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E5494" w:rsidRPr="005F1D19" w14:paraId="3EA5799A"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58A75D"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195E25"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3D9699"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3C7274D"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3B85E6"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8C82A0"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7C0532"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E03D89" w14:textId="77777777" w:rsidR="004E5494" w:rsidRPr="005F1D19" w:rsidRDefault="004E5494" w:rsidP="00583890">
            <w:pPr>
              <w:spacing w:after="0"/>
              <w:rPr>
                <w:rFonts w:ascii="Arial" w:eastAsia="Times New Roman" w:hAnsi="Arial" w:cs="Arial"/>
                <w:b/>
                <w:color w:val="000000"/>
                <w:sz w:val="16"/>
                <w:szCs w:val="16"/>
                <w:lang w:eastAsia="es-MX"/>
              </w:rPr>
            </w:pPr>
          </w:p>
        </w:tc>
      </w:tr>
      <w:tr w:rsidR="004E5494" w:rsidRPr="005F1D19" w14:paraId="279D1626" w14:textId="77777777" w:rsidTr="00583890">
        <w:tc>
          <w:tcPr>
            <w:tcW w:w="3969" w:type="dxa"/>
            <w:tcBorders>
              <w:top w:val="nil"/>
              <w:left w:val="single" w:sz="4" w:space="0" w:color="auto"/>
              <w:bottom w:val="single" w:sz="4" w:space="0" w:color="auto"/>
              <w:right w:val="single" w:sz="4" w:space="0" w:color="auto"/>
            </w:tcBorders>
            <w:noWrap/>
            <w:vAlign w:val="center"/>
          </w:tcPr>
          <w:p w14:paraId="6D36D1B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6B17A82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59BB2C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126031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6A52375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6F20F8B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F2599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264299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5F1D19" w14:paraId="7966F86A" w14:textId="77777777" w:rsidTr="00583890">
        <w:tc>
          <w:tcPr>
            <w:tcW w:w="3969" w:type="dxa"/>
            <w:tcBorders>
              <w:top w:val="nil"/>
              <w:left w:val="single" w:sz="4" w:space="0" w:color="auto"/>
              <w:bottom w:val="single" w:sz="4" w:space="0" w:color="auto"/>
              <w:right w:val="single" w:sz="4" w:space="0" w:color="auto"/>
            </w:tcBorders>
            <w:noWrap/>
            <w:vAlign w:val="bottom"/>
          </w:tcPr>
          <w:p w14:paraId="5067666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29D14D6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D9307D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6C9F94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111A9F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B2B8CE"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C68A0A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4E752F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E5494" w:rsidRPr="005F1D19" w14:paraId="35121903" w14:textId="77777777" w:rsidTr="00583890">
        <w:tc>
          <w:tcPr>
            <w:tcW w:w="3969" w:type="dxa"/>
            <w:tcBorders>
              <w:top w:val="nil"/>
              <w:left w:val="single" w:sz="4" w:space="0" w:color="auto"/>
              <w:bottom w:val="single" w:sz="4" w:space="0" w:color="auto"/>
              <w:right w:val="single" w:sz="4" w:space="0" w:color="auto"/>
            </w:tcBorders>
            <w:noWrap/>
            <w:vAlign w:val="bottom"/>
          </w:tcPr>
          <w:p w14:paraId="7E54F22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BDB389C"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44177C2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403E3CD" w14:textId="77777777" w:rsidR="004E5494" w:rsidRPr="005F1D19" w:rsidRDefault="004E5494"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447095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43D13B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2AECA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7C6EA2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4E5494" w:rsidRPr="005F1D19" w14:paraId="1B9B1A82"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12565412" w14:textId="77777777" w:rsidR="004E5494" w:rsidRPr="005F1D19" w:rsidRDefault="004E5494" w:rsidP="00583890">
            <w:pPr>
              <w:jc w:val="center"/>
              <w:rPr>
                <w:rFonts w:ascii="Arial" w:hAnsi="Arial" w:cs="Arial"/>
                <w:sz w:val="16"/>
                <w:szCs w:val="16"/>
              </w:rPr>
            </w:pPr>
            <w:r w:rsidRPr="005F1D19">
              <w:rPr>
                <w:rFonts w:ascii="Arial" w:hAnsi="Arial" w:cs="Arial"/>
                <w:color w:val="000000"/>
                <w:sz w:val="16"/>
                <w:szCs w:val="16"/>
                <w:lang w:eastAsia="es-MX"/>
              </w:rPr>
              <w:t> </w:t>
            </w:r>
          </w:p>
          <w:p w14:paraId="14E3F11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7A3A0F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B631FB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4C560BE"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31D0CA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C7B1BE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9EAB127" w14:textId="77777777" w:rsidR="004E5494" w:rsidRPr="005F1D19" w:rsidRDefault="004E5494" w:rsidP="00583890">
            <w:pPr>
              <w:spacing w:after="0"/>
              <w:rPr>
                <w:rFonts w:ascii="Arial" w:eastAsia="Times New Roman" w:hAnsi="Arial" w:cs="Arial"/>
                <w:color w:val="000000"/>
                <w:sz w:val="16"/>
                <w:szCs w:val="16"/>
                <w:lang w:eastAsia="es-MX"/>
              </w:rPr>
            </w:pPr>
          </w:p>
        </w:tc>
      </w:tr>
    </w:tbl>
    <w:p w14:paraId="7BDBFAD6" w14:textId="77777777" w:rsidR="00070F91" w:rsidRPr="005F1D19" w:rsidRDefault="00070F91" w:rsidP="00070F91">
      <w:pPr>
        <w:pStyle w:val="Sinespaciado"/>
        <w:rPr>
          <w:rFonts w:ascii="Arial" w:hAnsi="Arial" w:cs="Arial"/>
          <w:sz w:val="16"/>
          <w:szCs w:val="16"/>
        </w:rPr>
      </w:pPr>
    </w:p>
    <w:p w14:paraId="4132CE4A"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49923D4" w14:textId="77777777" w:rsidR="00261EB1" w:rsidRPr="005F1D19" w:rsidRDefault="00261EB1" w:rsidP="00070F91">
      <w:pPr>
        <w:pStyle w:val="Sinespaciado"/>
        <w:jc w:val="both"/>
        <w:rPr>
          <w:rFonts w:ascii="Arial" w:hAnsi="Arial" w:cs="Arial"/>
          <w:sz w:val="16"/>
          <w:szCs w:val="16"/>
        </w:rPr>
      </w:pPr>
    </w:p>
    <w:p w14:paraId="5E52AD9D" w14:textId="77777777" w:rsidR="00261EB1" w:rsidRPr="005F1D19" w:rsidRDefault="00261EB1" w:rsidP="00070F91">
      <w:pPr>
        <w:pStyle w:val="Sinespaciado"/>
        <w:jc w:val="both"/>
        <w:rPr>
          <w:rFonts w:ascii="Arial" w:hAnsi="Arial" w:cs="Arial"/>
          <w:sz w:val="16"/>
          <w:szCs w:val="16"/>
        </w:rPr>
      </w:pPr>
    </w:p>
    <w:p w14:paraId="0B5ED700" w14:textId="77777777" w:rsidR="00261EB1" w:rsidRPr="005F1D19" w:rsidRDefault="00261EB1" w:rsidP="00070F91">
      <w:pPr>
        <w:pStyle w:val="Sinespaciado"/>
        <w:jc w:val="both"/>
        <w:rPr>
          <w:rFonts w:ascii="Arial" w:hAnsi="Arial" w:cs="Arial"/>
          <w:sz w:val="16"/>
          <w:szCs w:val="16"/>
        </w:rPr>
      </w:pPr>
    </w:p>
    <w:p w14:paraId="2B2F9F20" w14:textId="77777777" w:rsidR="00261EB1" w:rsidRPr="005F1D19" w:rsidRDefault="00261EB1" w:rsidP="00070F91">
      <w:pPr>
        <w:pStyle w:val="Sinespaciado"/>
        <w:jc w:val="both"/>
        <w:rPr>
          <w:rFonts w:ascii="Arial" w:hAnsi="Arial" w:cs="Arial"/>
          <w:sz w:val="16"/>
          <w:szCs w:val="16"/>
        </w:rPr>
      </w:pPr>
    </w:p>
    <w:p w14:paraId="3E3FEC42" w14:textId="77777777" w:rsidR="00261EB1" w:rsidRPr="005F1D19" w:rsidRDefault="00261EB1" w:rsidP="00070F91">
      <w:pPr>
        <w:pStyle w:val="Sinespaciado"/>
        <w:jc w:val="both"/>
        <w:rPr>
          <w:rFonts w:ascii="Arial" w:hAnsi="Arial" w:cs="Arial"/>
          <w:sz w:val="16"/>
          <w:szCs w:val="16"/>
        </w:rPr>
      </w:pPr>
    </w:p>
    <w:p w14:paraId="7A0E1FE5" w14:textId="77777777" w:rsidR="00261EB1" w:rsidRPr="005F1D19" w:rsidRDefault="00261EB1" w:rsidP="00070F91">
      <w:pPr>
        <w:pStyle w:val="Sinespaciado"/>
        <w:jc w:val="both"/>
        <w:rPr>
          <w:rFonts w:ascii="Arial" w:hAnsi="Arial" w:cs="Arial"/>
          <w:sz w:val="16"/>
          <w:szCs w:val="16"/>
        </w:rPr>
      </w:pPr>
    </w:p>
    <w:p w14:paraId="6140BB69" w14:textId="77777777" w:rsidR="00261EB1" w:rsidRPr="005F1D19" w:rsidRDefault="00261EB1" w:rsidP="00070F91">
      <w:pPr>
        <w:pStyle w:val="Sinespaciado"/>
        <w:jc w:val="both"/>
        <w:rPr>
          <w:rFonts w:ascii="Arial" w:hAnsi="Arial" w:cs="Arial"/>
          <w:sz w:val="16"/>
          <w:szCs w:val="16"/>
        </w:rPr>
      </w:pPr>
    </w:p>
    <w:p w14:paraId="5E27229F" w14:textId="77777777" w:rsidR="00261EB1" w:rsidRPr="005F1D19" w:rsidRDefault="00261EB1" w:rsidP="00070F91">
      <w:pPr>
        <w:pStyle w:val="Sinespaciado"/>
        <w:jc w:val="both"/>
        <w:rPr>
          <w:rFonts w:ascii="Arial" w:hAnsi="Arial" w:cs="Arial"/>
          <w:sz w:val="16"/>
          <w:szCs w:val="16"/>
        </w:rPr>
      </w:pPr>
    </w:p>
    <w:p w14:paraId="73B9DA56" w14:textId="5F353D0A" w:rsidR="00480E8F" w:rsidRPr="005F1D19" w:rsidRDefault="00480E8F" w:rsidP="00EA40E2">
      <w:pPr>
        <w:pStyle w:val="Sinespaciado"/>
        <w:numPr>
          <w:ilvl w:val="0"/>
          <w:numId w:val="2"/>
        </w:numPr>
        <w:rPr>
          <w:rFonts w:ascii="Arial" w:hAnsi="Arial" w:cs="Arial"/>
          <w:b/>
          <w:bCs/>
          <w:sz w:val="16"/>
          <w:szCs w:val="16"/>
        </w:rPr>
      </w:pPr>
      <w:r w:rsidRPr="005F1D19">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5F1D19"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Apoyos didácticos (5.2)</w:t>
            </w:r>
          </w:p>
        </w:tc>
      </w:tr>
      <w:tr w:rsidR="00480E8F" w:rsidRPr="005F1D19"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618E29A" w14:textId="77777777" w:rsidR="0019574F" w:rsidRPr="00A00EB1" w:rsidRDefault="0019574F" w:rsidP="0019574F">
            <w:pPr>
              <w:pStyle w:val="TableParagraph"/>
              <w:numPr>
                <w:ilvl w:val="0"/>
                <w:numId w:val="52"/>
              </w:numPr>
              <w:tabs>
                <w:tab w:val="left" w:pos="826"/>
              </w:tabs>
              <w:ind w:right="650"/>
              <w:rPr>
                <w:rFonts w:ascii="Arial" w:eastAsia="Arial" w:hAnsi="Arial" w:cs="Arial"/>
                <w:color w:val="000000" w:themeColor="text1"/>
                <w:sz w:val="16"/>
                <w:szCs w:val="16"/>
                <w:lang w:val="es-MX"/>
              </w:rPr>
            </w:pPr>
            <w:r w:rsidRPr="00A00EB1">
              <w:rPr>
                <w:rFonts w:ascii="Arial" w:eastAsia="Arial" w:hAnsi="Arial" w:cs="Arial"/>
                <w:color w:val="000000" w:themeColor="text1"/>
                <w:sz w:val="16"/>
                <w:szCs w:val="16"/>
                <w:lang w:val="es-MX"/>
              </w:rPr>
              <w:t>Abraham Silverchatz, “Fundamentos de Base de</w:t>
            </w:r>
            <w:r w:rsidRPr="00A00EB1">
              <w:rPr>
                <w:rFonts w:ascii="Arial" w:eastAsia="Arial" w:hAnsi="Arial" w:cs="Arial"/>
                <w:color w:val="000000" w:themeColor="text1"/>
                <w:spacing w:val="-12"/>
                <w:sz w:val="16"/>
                <w:szCs w:val="16"/>
                <w:lang w:val="es-MX"/>
              </w:rPr>
              <w:t xml:space="preserve"> </w:t>
            </w:r>
            <w:r w:rsidRPr="00A00EB1">
              <w:rPr>
                <w:rFonts w:ascii="Arial" w:eastAsia="Arial" w:hAnsi="Arial" w:cs="Arial"/>
                <w:color w:val="000000" w:themeColor="text1"/>
                <w:sz w:val="16"/>
                <w:szCs w:val="16"/>
                <w:lang w:val="es-MX"/>
              </w:rPr>
              <w:t>Datos”,</w:t>
            </w:r>
            <w:r w:rsidRPr="00A00EB1">
              <w:rPr>
                <w:rFonts w:ascii="Arial" w:eastAsia="Arial" w:hAnsi="Arial" w:cs="Arial"/>
                <w:color w:val="000000" w:themeColor="text1"/>
                <w:w w:val="99"/>
                <w:sz w:val="16"/>
                <w:szCs w:val="16"/>
                <w:lang w:val="es-MX"/>
              </w:rPr>
              <w:t xml:space="preserve"> </w:t>
            </w:r>
            <w:r w:rsidRPr="00A00EB1">
              <w:rPr>
                <w:rFonts w:ascii="Arial" w:eastAsia="Arial" w:hAnsi="Arial" w:cs="Arial"/>
                <w:color w:val="000000" w:themeColor="text1"/>
                <w:sz w:val="16"/>
                <w:szCs w:val="16"/>
                <w:lang w:val="es-MX"/>
              </w:rPr>
              <w:t>Ed.Mc Graw</w:t>
            </w:r>
            <w:r w:rsidRPr="00A00EB1">
              <w:rPr>
                <w:rFonts w:ascii="Arial" w:eastAsia="Arial" w:hAnsi="Arial" w:cs="Arial"/>
                <w:color w:val="000000" w:themeColor="text1"/>
                <w:spacing w:val="-6"/>
                <w:sz w:val="16"/>
                <w:szCs w:val="16"/>
                <w:lang w:val="es-MX"/>
              </w:rPr>
              <w:t xml:space="preserve"> </w:t>
            </w:r>
            <w:r w:rsidRPr="00A00EB1">
              <w:rPr>
                <w:rFonts w:ascii="Arial" w:eastAsia="Arial" w:hAnsi="Arial" w:cs="Arial"/>
                <w:color w:val="000000" w:themeColor="text1"/>
                <w:sz w:val="16"/>
                <w:szCs w:val="16"/>
                <w:lang w:val="es-MX"/>
              </w:rPr>
              <w:t>Hill</w:t>
            </w:r>
          </w:p>
          <w:p w14:paraId="03B9F428" w14:textId="77777777" w:rsidR="0019574F" w:rsidRPr="00A00EB1" w:rsidRDefault="0019574F" w:rsidP="0019574F">
            <w:pPr>
              <w:pStyle w:val="TableParagraph"/>
              <w:numPr>
                <w:ilvl w:val="0"/>
                <w:numId w:val="52"/>
              </w:numPr>
              <w:tabs>
                <w:tab w:val="left" w:pos="826"/>
              </w:tabs>
              <w:spacing w:line="208" w:lineRule="exact"/>
              <w:rPr>
                <w:rFonts w:ascii="Arial" w:eastAsia="Arial" w:hAnsi="Arial" w:cs="Arial"/>
                <w:color w:val="000000" w:themeColor="text1"/>
                <w:sz w:val="16"/>
                <w:szCs w:val="16"/>
                <w:lang w:val="es-MX"/>
              </w:rPr>
            </w:pPr>
            <w:r w:rsidRPr="00A00EB1">
              <w:rPr>
                <w:rFonts w:ascii="Arial" w:eastAsia="Arial" w:hAnsi="Arial" w:cs="Arial"/>
                <w:color w:val="000000" w:themeColor="text1"/>
                <w:sz w:val="16"/>
                <w:szCs w:val="16"/>
                <w:lang w:val="es-MX"/>
              </w:rPr>
              <w:t>César Pérez, “Microsoft SQL Server 2005”,</w:t>
            </w:r>
            <w:r w:rsidRPr="00A00EB1">
              <w:rPr>
                <w:rFonts w:ascii="Arial" w:eastAsia="Arial" w:hAnsi="Arial" w:cs="Arial"/>
                <w:color w:val="000000" w:themeColor="text1"/>
                <w:spacing w:val="-20"/>
                <w:sz w:val="16"/>
                <w:szCs w:val="16"/>
                <w:lang w:val="es-MX"/>
              </w:rPr>
              <w:t xml:space="preserve"> </w:t>
            </w:r>
            <w:r w:rsidRPr="00A00EB1">
              <w:rPr>
                <w:rFonts w:ascii="Arial" w:eastAsia="Arial" w:hAnsi="Arial" w:cs="Arial"/>
                <w:color w:val="000000" w:themeColor="text1"/>
                <w:sz w:val="16"/>
                <w:szCs w:val="16"/>
                <w:lang w:val="es-MX"/>
              </w:rPr>
              <w:t>Alfa-Omega</w:t>
            </w:r>
          </w:p>
          <w:p w14:paraId="0FD85D94" w14:textId="77777777" w:rsidR="0019574F" w:rsidRPr="00A00EB1" w:rsidRDefault="0019574F" w:rsidP="0019574F">
            <w:pPr>
              <w:pStyle w:val="TableParagraph"/>
              <w:numPr>
                <w:ilvl w:val="0"/>
                <w:numId w:val="52"/>
              </w:numPr>
              <w:tabs>
                <w:tab w:val="left" w:pos="826"/>
              </w:tabs>
              <w:ind w:right="1165"/>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C.J. Date. Introducción a los sistemas de bases</w:t>
            </w:r>
            <w:r w:rsidRPr="00A00EB1">
              <w:rPr>
                <w:rFonts w:ascii="Arial" w:hAnsi="Arial" w:cs="Arial"/>
                <w:color w:val="000000" w:themeColor="text1"/>
                <w:spacing w:val="-15"/>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datos 7ma. Edición. Ed. Pretince</w:t>
            </w:r>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Hall</w:t>
            </w:r>
          </w:p>
          <w:p w14:paraId="4E8EECB1" w14:textId="77777777" w:rsidR="00480E8F" w:rsidRPr="005F1D19" w:rsidRDefault="00480E8F" w:rsidP="0019574F">
            <w:pPr>
              <w:pStyle w:val="Sinespaciado"/>
              <w:ind w:left="360"/>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7FAD2D"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Pintarrónes.</w:t>
            </w:r>
          </w:p>
          <w:p w14:paraId="6623747B"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Computadora.</w:t>
            </w:r>
          </w:p>
          <w:p w14:paraId="79388A6A"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Software especializado.</w:t>
            </w:r>
          </w:p>
          <w:p w14:paraId="09230EC1"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Cañón.</w:t>
            </w:r>
          </w:p>
          <w:p w14:paraId="20F9BA89"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Internet.</w:t>
            </w:r>
          </w:p>
          <w:p w14:paraId="2775EAFE" w14:textId="7CD9B86F" w:rsidR="00C53651" w:rsidRPr="005F1D19" w:rsidRDefault="00C53651" w:rsidP="00C53651">
            <w:pPr>
              <w:pStyle w:val="Prrafodelista"/>
              <w:spacing w:line="240" w:lineRule="auto"/>
              <w:rPr>
                <w:rFonts w:cs="Arial"/>
                <w:szCs w:val="16"/>
              </w:rPr>
            </w:pPr>
            <w:r w:rsidRPr="005F1D19">
              <w:rPr>
                <w:rFonts w:cs="Arial"/>
                <w:szCs w:val="16"/>
              </w:rPr>
              <w:t xml:space="preserve">Plataforma e-learning Moodle </w:t>
            </w:r>
          </w:p>
          <w:p w14:paraId="5C1B29ED" w14:textId="77777777" w:rsidR="00480E8F" w:rsidRPr="005F1D19" w:rsidRDefault="00480E8F" w:rsidP="00480E8F">
            <w:pPr>
              <w:pStyle w:val="Sinespaciado"/>
              <w:rPr>
                <w:rFonts w:ascii="Arial" w:hAnsi="Arial" w:cs="Arial"/>
                <w:sz w:val="16"/>
                <w:szCs w:val="16"/>
              </w:rPr>
            </w:pPr>
          </w:p>
        </w:tc>
      </w:tr>
    </w:tbl>
    <w:p w14:paraId="205C5506" w14:textId="77777777" w:rsidR="00480E8F" w:rsidRPr="005F1D19" w:rsidRDefault="00480E8F" w:rsidP="00480E8F">
      <w:pPr>
        <w:pStyle w:val="Sinespaciado"/>
        <w:rPr>
          <w:rFonts w:ascii="Arial" w:hAnsi="Arial" w:cs="Arial"/>
          <w:sz w:val="16"/>
          <w:szCs w:val="16"/>
        </w:rPr>
      </w:pPr>
    </w:p>
    <w:p w14:paraId="11368D9E" w14:textId="77777777" w:rsidR="00480E8F" w:rsidRPr="005F1D19" w:rsidRDefault="00480E8F" w:rsidP="00EA40E2">
      <w:pPr>
        <w:pStyle w:val="Sinespaciado"/>
        <w:numPr>
          <w:ilvl w:val="0"/>
          <w:numId w:val="2"/>
        </w:numPr>
        <w:rPr>
          <w:rFonts w:ascii="Arial" w:hAnsi="Arial" w:cs="Arial"/>
          <w:b/>
          <w:bCs/>
          <w:sz w:val="16"/>
          <w:szCs w:val="16"/>
        </w:rPr>
      </w:pPr>
      <w:r w:rsidRPr="005F1D19">
        <w:rPr>
          <w:rFonts w:ascii="Arial" w:hAnsi="Arial" w:cs="Arial"/>
          <w:b/>
          <w:bCs/>
          <w:sz w:val="16"/>
          <w:szCs w:val="16"/>
        </w:rPr>
        <w:t>Calendarización de evaluación en semanas (6):</w:t>
      </w:r>
    </w:p>
    <w:p w14:paraId="55606F27" w14:textId="77777777" w:rsidR="00134BA8" w:rsidRPr="005F1D19"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5F1D19" w14:paraId="061212CE" w14:textId="77777777" w:rsidTr="00134BA8">
        <w:tc>
          <w:tcPr>
            <w:tcW w:w="846" w:type="dxa"/>
            <w:shd w:val="clear" w:color="auto" w:fill="BFBFBF" w:themeFill="background1" w:themeFillShade="BF"/>
          </w:tcPr>
          <w:p w14:paraId="784E61BF" w14:textId="27261741" w:rsidR="00134BA8" w:rsidRPr="005F1D19" w:rsidRDefault="00134BA8" w:rsidP="00134BA8">
            <w:pPr>
              <w:pStyle w:val="Sinespaciado"/>
              <w:ind w:left="-112"/>
              <w:jc w:val="center"/>
              <w:rPr>
                <w:rFonts w:ascii="Arial" w:hAnsi="Arial" w:cs="Arial"/>
                <w:b/>
                <w:bCs/>
                <w:sz w:val="16"/>
                <w:szCs w:val="16"/>
              </w:rPr>
            </w:pPr>
            <w:r w:rsidRPr="005F1D19">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16</w:t>
            </w:r>
          </w:p>
        </w:tc>
      </w:tr>
      <w:tr w:rsidR="00BB415C" w:rsidRPr="005F1D19" w14:paraId="518BE623" w14:textId="77777777" w:rsidTr="00134BA8">
        <w:tc>
          <w:tcPr>
            <w:tcW w:w="846" w:type="dxa"/>
          </w:tcPr>
          <w:p w14:paraId="59E67476" w14:textId="7B56E7E2" w:rsidR="00BB415C" w:rsidRPr="005F1D19" w:rsidRDefault="00BB415C" w:rsidP="00BB415C">
            <w:pPr>
              <w:pStyle w:val="Sinespaciado"/>
              <w:ind w:left="-112"/>
              <w:jc w:val="center"/>
              <w:rPr>
                <w:rFonts w:ascii="Arial" w:hAnsi="Arial" w:cs="Arial"/>
                <w:b/>
                <w:bCs/>
                <w:sz w:val="16"/>
                <w:szCs w:val="16"/>
              </w:rPr>
            </w:pPr>
            <w:r w:rsidRPr="005F1D19">
              <w:rPr>
                <w:rFonts w:ascii="Arial" w:hAnsi="Arial" w:cs="Arial"/>
                <w:b/>
                <w:bCs/>
                <w:sz w:val="16"/>
                <w:szCs w:val="16"/>
              </w:rPr>
              <w:t>TP</w:t>
            </w:r>
          </w:p>
        </w:tc>
        <w:tc>
          <w:tcPr>
            <w:tcW w:w="846" w:type="dxa"/>
          </w:tcPr>
          <w:p w14:paraId="3EB97EDF" w14:textId="34341A06"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ED</w:t>
            </w:r>
          </w:p>
        </w:tc>
        <w:tc>
          <w:tcPr>
            <w:tcW w:w="846" w:type="dxa"/>
          </w:tcPr>
          <w:p w14:paraId="6D450C7F" w14:textId="1D1EE67B" w:rsidR="00BB415C" w:rsidRPr="005F1D19" w:rsidRDefault="006A3648" w:rsidP="00BB415C">
            <w:pPr>
              <w:pStyle w:val="Sinespaciado"/>
              <w:rPr>
                <w:rFonts w:ascii="Arial" w:hAnsi="Arial" w:cs="Arial"/>
                <w:b/>
                <w:bCs/>
                <w:sz w:val="16"/>
                <w:szCs w:val="16"/>
              </w:rPr>
            </w:pPr>
            <w:r w:rsidRPr="005F1D19">
              <w:rPr>
                <w:rFonts w:ascii="Arial" w:hAnsi="Arial" w:cs="Arial"/>
                <w:sz w:val="16"/>
                <w:szCs w:val="16"/>
              </w:rPr>
              <w:t>EF1</w:t>
            </w:r>
          </w:p>
        </w:tc>
        <w:tc>
          <w:tcPr>
            <w:tcW w:w="847" w:type="dxa"/>
          </w:tcPr>
          <w:p w14:paraId="0CFD5C07" w14:textId="44CD9020" w:rsidR="00BB415C" w:rsidRPr="005F1D19" w:rsidRDefault="00BB415C" w:rsidP="00BB415C">
            <w:pPr>
              <w:pStyle w:val="Sinespaciado"/>
              <w:rPr>
                <w:rFonts w:ascii="Arial" w:hAnsi="Arial" w:cs="Arial"/>
                <w:b/>
                <w:bCs/>
                <w:sz w:val="16"/>
                <w:szCs w:val="16"/>
              </w:rPr>
            </w:pPr>
          </w:p>
        </w:tc>
        <w:tc>
          <w:tcPr>
            <w:tcW w:w="846" w:type="dxa"/>
          </w:tcPr>
          <w:p w14:paraId="6EC01DA1" w14:textId="77777777" w:rsidR="00BB415C" w:rsidRPr="005F1D19" w:rsidRDefault="00BB415C" w:rsidP="00BB415C">
            <w:pPr>
              <w:pStyle w:val="Sinespaciado"/>
              <w:rPr>
                <w:rFonts w:ascii="Arial" w:hAnsi="Arial" w:cs="Arial"/>
                <w:b/>
                <w:bCs/>
                <w:sz w:val="16"/>
                <w:szCs w:val="16"/>
              </w:rPr>
            </w:pPr>
          </w:p>
        </w:tc>
        <w:tc>
          <w:tcPr>
            <w:tcW w:w="847" w:type="dxa"/>
          </w:tcPr>
          <w:p w14:paraId="5B3DA651" w14:textId="5095FECB"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EF2</w:t>
            </w:r>
          </w:p>
        </w:tc>
        <w:tc>
          <w:tcPr>
            <w:tcW w:w="846" w:type="dxa"/>
          </w:tcPr>
          <w:p w14:paraId="672262F1" w14:textId="77777777" w:rsidR="00BB415C" w:rsidRPr="005F1D19" w:rsidRDefault="00BB415C" w:rsidP="00BB415C">
            <w:pPr>
              <w:pStyle w:val="Sinespaciado"/>
              <w:rPr>
                <w:rFonts w:ascii="Arial" w:hAnsi="Arial" w:cs="Arial"/>
                <w:b/>
                <w:bCs/>
                <w:sz w:val="16"/>
                <w:szCs w:val="16"/>
              </w:rPr>
            </w:pPr>
          </w:p>
        </w:tc>
        <w:tc>
          <w:tcPr>
            <w:tcW w:w="847" w:type="dxa"/>
          </w:tcPr>
          <w:p w14:paraId="2D3A9882" w14:textId="77777777" w:rsidR="00BB415C" w:rsidRPr="005F1D19" w:rsidRDefault="00BB415C" w:rsidP="00BB415C">
            <w:pPr>
              <w:pStyle w:val="Sinespaciado"/>
              <w:rPr>
                <w:rFonts w:ascii="Arial" w:hAnsi="Arial" w:cs="Arial"/>
                <w:b/>
                <w:bCs/>
                <w:sz w:val="16"/>
                <w:szCs w:val="16"/>
              </w:rPr>
            </w:pPr>
          </w:p>
        </w:tc>
        <w:tc>
          <w:tcPr>
            <w:tcW w:w="846" w:type="dxa"/>
          </w:tcPr>
          <w:p w14:paraId="3BF98EB7" w14:textId="255C97A7"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EF3</w:t>
            </w:r>
          </w:p>
        </w:tc>
        <w:tc>
          <w:tcPr>
            <w:tcW w:w="847" w:type="dxa"/>
          </w:tcPr>
          <w:p w14:paraId="6FE4D400" w14:textId="77777777" w:rsidR="00BB415C" w:rsidRPr="005F1D19" w:rsidRDefault="00BB415C" w:rsidP="00BB415C">
            <w:pPr>
              <w:pStyle w:val="Sinespaciado"/>
              <w:rPr>
                <w:rFonts w:ascii="Arial" w:hAnsi="Arial" w:cs="Arial"/>
                <w:b/>
                <w:bCs/>
                <w:sz w:val="16"/>
                <w:szCs w:val="16"/>
              </w:rPr>
            </w:pPr>
          </w:p>
        </w:tc>
        <w:tc>
          <w:tcPr>
            <w:tcW w:w="846" w:type="dxa"/>
          </w:tcPr>
          <w:p w14:paraId="38A5F5D1" w14:textId="77777777" w:rsidR="00BB415C" w:rsidRPr="005F1D19" w:rsidRDefault="00BB415C" w:rsidP="00BB415C">
            <w:pPr>
              <w:pStyle w:val="Sinespaciado"/>
              <w:rPr>
                <w:rFonts w:ascii="Arial" w:hAnsi="Arial" w:cs="Arial"/>
                <w:b/>
                <w:bCs/>
                <w:sz w:val="16"/>
                <w:szCs w:val="16"/>
              </w:rPr>
            </w:pPr>
          </w:p>
        </w:tc>
        <w:tc>
          <w:tcPr>
            <w:tcW w:w="847" w:type="dxa"/>
          </w:tcPr>
          <w:p w14:paraId="51D42978" w14:textId="77777777" w:rsidR="00BB415C" w:rsidRPr="005F1D19" w:rsidRDefault="00BB415C" w:rsidP="00BB415C">
            <w:pPr>
              <w:pStyle w:val="Sinespaciado"/>
              <w:rPr>
                <w:rFonts w:ascii="Arial" w:hAnsi="Arial" w:cs="Arial"/>
                <w:b/>
                <w:bCs/>
                <w:sz w:val="16"/>
                <w:szCs w:val="16"/>
              </w:rPr>
            </w:pPr>
          </w:p>
        </w:tc>
        <w:tc>
          <w:tcPr>
            <w:tcW w:w="846" w:type="dxa"/>
          </w:tcPr>
          <w:p w14:paraId="5347B290" w14:textId="6C329657"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EF4</w:t>
            </w:r>
          </w:p>
        </w:tc>
        <w:tc>
          <w:tcPr>
            <w:tcW w:w="847" w:type="dxa"/>
          </w:tcPr>
          <w:p w14:paraId="009A3394" w14:textId="77777777" w:rsidR="00BB415C" w:rsidRPr="005F1D19" w:rsidRDefault="00BB415C" w:rsidP="00BB415C">
            <w:pPr>
              <w:pStyle w:val="Sinespaciado"/>
              <w:rPr>
                <w:rFonts w:ascii="Arial" w:hAnsi="Arial" w:cs="Arial"/>
                <w:b/>
                <w:bCs/>
                <w:sz w:val="16"/>
                <w:szCs w:val="16"/>
              </w:rPr>
            </w:pPr>
          </w:p>
        </w:tc>
        <w:tc>
          <w:tcPr>
            <w:tcW w:w="846" w:type="dxa"/>
          </w:tcPr>
          <w:p w14:paraId="36B97282" w14:textId="31C4AA6C" w:rsidR="00BB415C" w:rsidRPr="005F1D19" w:rsidRDefault="006A3648" w:rsidP="00BB415C">
            <w:pPr>
              <w:pStyle w:val="Sinespaciado"/>
              <w:rPr>
                <w:rFonts w:ascii="Arial" w:hAnsi="Arial" w:cs="Arial"/>
                <w:b/>
                <w:bCs/>
                <w:sz w:val="16"/>
                <w:szCs w:val="16"/>
              </w:rPr>
            </w:pPr>
            <w:r w:rsidRPr="005F1D19">
              <w:rPr>
                <w:rFonts w:ascii="Arial" w:hAnsi="Arial" w:cs="Arial"/>
                <w:sz w:val="16"/>
                <w:szCs w:val="16"/>
              </w:rPr>
              <w:t>EF5</w:t>
            </w:r>
          </w:p>
        </w:tc>
        <w:tc>
          <w:tcPr>
            <w:tcW w:w="847" w:type="dxa"/>
          </w:tcPr>
          <w:p w14:paraId="036AB27C" w14:textId="57E2C5A2" w:rsidR="00BB415C" w:rsidRPr="005F1D19" w:rsidRDefault="00BB415C" w:rsidP="00BB415C">
            <w:pPr>
              <w:pStyle w:val="Sinespaciado"/>
              <w:rPr>
                <w:rFonts w:ascii="Arial" w:hAnsi="Arial" w:cs="Arial"/>
                <w:b/>
                <w:bCs/>
                <w:sz w:val="16"/>
                <w:szCs w:val="16"/>
              </w:rPr>
            </w:pPr>
          </w:p>
        </w:tc>
        <w:tc>
          <w:tcPr>
            <w:tcW w:w="911" w:type="dxa"/>
          </w:tcPr>
          <w:p w14:paraId="2F4DE20A" w14:textId="77F382E3"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EF6 ES</w:t>
            </w:r>
          </w:p>
        </w:tc>
      </w:tr>
      <w:tr w:rsidR="00BB415C" w:rsidRPr="005F1D19" w14:paraId="68851BBE" w14:textId="77777777" w:rsidTr="00134BA8">
        <w:tc>
          <w:tcPr>
            <w:tcW w:w="846" w:type="dxa"/>
          </w:tcPr>
          <w:p w14:paraId="4240F638" w14:textId="500AD00C" w:rsidR="00BB415C" w:rsidRPr="005F1D19" w:rsidRDefault="00BB415C" w:rsidP="00BB415C">
            <w:pPr>
              <w:pStyle w:val="Sinespaciado"/>
              <w:ind w:left="-112"/>
              <w:jc w:val="center"/>
              <w:rPr>
                <w:rFonts w:ascii="Arial" w:hAnsi="Arial" w:cs="Arial"/>
                <w:b/>
                <w:bCs/>
                <w:sz w:val="16"/>
                <w:szCs w:val="16"/>
              </w:rPr>
            </w:pPr>
            <w:r w:rsidRPr="005F1D19">
              <w:rPr>
                <w:rFonts w:ascii="Arial" w:hAnsi="Arial" w:cs="Arial"/>
                <w:b/>
                <w:bCs/>
                <w:sz w:val="16"/>
                <w:szCs w:val="16"/>
              </w:rPr>
              <w:t>TR</w:t>
            </w:r>
          </w:p>
        </w:tc>
        <w:tc>
          <w:tcPr>
            <w:tcW w:w="846" w:type="dxa"/>
          </w:tcPr>
          <w:p w14:paraId="159B154E" w14:textId="790EA79C" w:rsidR="00BB415C" w:rsidRPr="005F1D19" w:rsidRDefault="00BB415C" w:rsidP="00BB415C">
            <w:pPr>
              <w:pStyle w:val="Sinespaciado"/>
              <w:rPr>
                <w:rFonts w:ascii="Arial" w:hAnsi="Arial" w:cs="Arial"/>
                <w:b/>
                <w:bCs/>
                <w:sz w:val="16"/>
                <w:szCs w:val="16"/>
              </w:rPr>
            </w:pPr>
          </w:p>
        </w:tc>
        <w:tc>
          <w:tcPr>
            <w:tcW w:w="846" w:type="dxa"/>
          </w:tcPr>
          <w:p w14:paraId="798D1A2A" w14:textId="77777777" w:rsidR="00BB415C" w:rsidRPr="005F1D19" w:rsidRDefault="00BB415C" w:rsidP="00BB415C">
            <w:pPr>
              <w:pStyle w:val="Sinespaciado"/>
              <w:rPr>
                <w:rFonts w:ascii="Arial" w:hAnsi="Arial" w:cs="Arial"/>
                <w:b/>
                <w:bCs/>
                <w:sz w:val="16"/>
                <w:szCs w:val="16"/>
              </w:rPr>
            </w:pPr>
          </w:p>
        </w:tc>
        <w:tc>
          <w:tcPr>
            <w:tcW w:w="847" w:type="dxa"/>
          </w:tcPr>
          <w:p w14:paraId="3531AC61" w14:textId="77777777" w:rsidR="00BB415C" w:rsidRPr="005F1D19" w:rsidRDefault="00BB415C" w:rsidP="00BB415C">
            <w:pPr>
              <w:pStyle w:val="Sinespaciado"/>
              <w:rPr>
                <w:rFonts w:ascii="Arial" w:hAnsi="Arial" w:cs="Arial"/>
                <w:b/>
                <w:bCs/>
                <w:sz w:val="16"/>
                <w:szCs w:val="16"/>
              </w:rPr>
            </w:pPr>
          </w:p>
        </w:tc>
        <w:tc>
          <w:tcPr>
            <w:tcW w:w="846" w:type="dxa"/>
          </w:tcPr>
          <w:p w14:paraId="4DAEC71A" w14:textId="77777777" w:rsidR="00BB415C" w:rsidRPr="005F1D19" w:rsidRDefault="00BB415C" w:rsidP="00BB415C">
            <w:pPr>
              <w:pStyle w:val="Sinespaciado"/>
              <w:rPr>
                <w:rFonts w:ascii="Arial" w:hAnsi="Arial" w:cs="Arial"/>
                <w:b/>
                <w:bCs/>
                <w:sz w:val="16"/>
                <w:szCs w:val="16"/>
              </w:rPr>
            </w:pPr>
          </w:p>
        </w:tc>
        <w:tc>
          <w:tcPr>
            <w:tcW w:w="847" w:type="dxa"/>
          </w:tcPr>
          <w:p w14:paraId="4518FD52" w14:textId="77777777" w:rsidR="00BB415C" w:rsidRPr="005F1D19" w:rsidRDefault="00BB415C" w:rsidP="00BB415C">
            <w:pPr>
              <w:pStyle w:val="Sinespaciado"/>
              <w:rPr>
                <w:rFonts w:ascii="Arial" w:hAnsi="Arial" w:cs="Arial"/>
                <w:b/>
                <w:bCs/>
                <w:sz w:val="16"/>
                <w:szCs w:val="16"/>
              </w:rPr>
            </w:pPr>
          </w:p>
        </w:tc>
        <w:tc>
          <w:tcPr>
            <w:tcW w:w="846" w:type="dxa"/>
          </w:tcPr>
          <w:p w14:paraId="6ABB1A90" w14:textId="77777777" w:rsidR="00BB415C" w:rsidRPr="005F1D19" w:rsidRDefault="00BB415C" w:rsidP="00BB415C">
            <w:pPr>
              <w:pStyle w:val="Sinespaciado"/>
              <w:rPr>
                <w:rFonts w:ascii="Arial" w:hAnsi="Arial" w:cs="Arial"/>
                <w:b/>
                <w:bCs/>
                <w:sz w:val="16"/>
                <w:szCs w:val="16"/>
              </w:rPr>
            </w:pPr>
          </w:p>
        </w:tc>
        <w:tc>
          <w:tcPr>
            <w:tcW w:w="847" w:type="dxa"/>
          </w:tcPr>
          <w:p w14:paraId="26F6F61B" w14:textId="77777777" w:rsidR="00BB415C" w:rsidRPr="005F1D19" w:rsidRDefault="00BB415C" w:rsidP="00BB415C">
            <w:pPr>
              <w:pStyle w:val="Sinespaciado"/>
              <w:rPr>
                <w:rFonts w:ascii="Arial" w:hAnsi="Arial" w:cs="Arial"/>
                <w:b/>
                <w:bCs/>
                <w:sz w:val="16"/>
                <w:szCs w:val="16"/>
              </w:rPr>
            </w:pPr>
          </w:p>
        </w:tc>
        <w:tc>
          <w:tcPr>
            <w:tcW w:w="846" w:type="dxa"/>
          </w:tcPr>
          <w:p w14:paraId="6B4C43F2" w14:textId="77777777" w:rsidR="00BB415C" w:rsidRPr="005F1D19" w:rsidRDefault="00BB415C" w:rsidP="00BB415C">
            <w:pPr>
              <w:pStyle w:val="Sinespaciado"/>
              <w:rPr>
                <w:rFonts w:ascii="Arial" w:hAnsi="Arial" w:cs="Arial"/>
                <w:b/>
                <w:bCs/>
                <w:sz w:val="16"/>
                <w:szCs w:val="16"/>
              </w:rPr>
            </w:pPr>
          </w:p>
        </w:tc>
        <w:tc>
          <w:tcPr>
            <w:tcW w:w="847" w:type="dxa"/>
          </w:tcPr>
          <w:p w14:paraId="67D78875" w14:textId="77777777" w:rsidR="00BB415C" w:rsidRPr="005F1D19" w:rsidRDefault="00BB415C" w:rsidP="00BB415C">
            <w:pPr>
              <w:pStyle w:val="Sinespaciado"/>
              <w:rPr>
                <w:rFonts w:ascii="Arial" w:hAnsi="Arial" w:cs="Arial"/>
                <w:b/>
                <w:bCs/>
                <w:sz w:val="16"/>
                <w:szCs w:val="16"/>
              </w:rPr>
            </w:pPr>
          </w:p>
        </w:tc>
        <w:tc>
          <w:tcPr>
            <w:tcW w:w="846" w:type="dxa"/>
          </w:tcPr>
          <w:p w14:paraId="529ADFEC" w14:textId="77777777" w:rsidR="00BB415C" w:rsidRPr="005F1D19" w:rsidRDefault="00BB415C" w:rsidP="00BB415C">
            <w:pPr>
              <w:pStyle w:val="Sinespaciado"/>
              <w:rPr>
                <w:rFonts w:ascii="Arial" w:hAnsi="Arial" w:cs="Arial"/>
                <w:b/>
                <w:bCs/>
                <w:sz w:val="16"/>
                <w:szCs w:val="16"/>
              </w:rPr>
            </w:pPr>
          </w:p>
        </w:tc>
        <w:tc>
          <w:tcPr>
            <w:tcW w:w="847" w:type="dxa"/>
          </w:tcPr>
          <w:p w14:paraId="1A8D3E66" w14:textId="77777777" w:rsidR="00BB415C" w:rsidRPr="005F1D19" w:rsidRDefault="00BB415C" w:rsidP="00BB415C">
            <w:pPr>
              <w:pStyle w:val="Sinespaciado"/>
              <w:rPr>
                <w:rFonts w:ascii="Arial" w:hAnsi="Arial" w:cs="Arial"/>
                <w:b/>
                <w:bCs/>
                <w:sz w:val="16"/>
                <w:szCs w:val="16"/>
              </w:rPr>
            </w:pPr>
          </w:p>
        </w:tc>
        <w:tc>
          <w:tcPr>
            <w:tcW w:w="846" w:type="dxa"/>
          </w:tcPr>
          <w:p w14:paraId="379F847B" w14:textId="77777777" w:rsidR="00BB415C" w:rsidRPr="005F1D19" w:rsidRDefault="00BB415C" w:rsidP="00BB415C">
            <w:pPr>
              <w:pStyle w:val="Sinespaciado"/>
              <w:rPr>
                <w:rFonts w:ascii="Arial" w:hAnsi="Arial" w:cs="Arial"/>
                <w:b/>
                <w:bCs/>
                <w:sz w:val="16"/>
                <w:szCs w:val="16"/>
              </w:rPr>
            </w:pPr>
          </w:p>
        </w:tc>
        <w:tc>
          <w:tcPr>
            <w:tcW w:w="847" w:type="dxa"/>
          </w:tcPr>
          <w:p w14:paraId="7DAA29B6" w14:textId="77777777" w:rsidR="00BB415C" w:rsidRPr="005F1D19" w:rsidRDefault="00BB415C" w:rsidP="00BB415C">
            <w:pPr>
              <w:pStyle w:val="Sinespaciado"/>
              <w:rPr>
                <w:rFonts w:ascii="Arial" w:hAnsi="Arial" w:cs="Arial"/>
                <w:b/>
                <w:bCs/>
                <w:sz w:val="16"/>
                <w:szCs w:val="16"/>
              </w:rPr>
            </w:pPr>
          </w:p>
        </w:tc>
        <w:tc>
          <w:tcPr>
            <w:tcW w:w="846" w:type="dxa"/>
          </w:tcPr>
          <w:p w14:paraId="040F32D1" w14:textId="77777777" w:rsidR="00BB415C" w:rsidRPr="005F1D19" w:rsidRDefault="00BB415C" w:rsidP="00BB415C">
            <w:pPr>
              <w:pStyle w:val="Sinespaciado"/>
              <w:rPr>
                <w:rFonts w:ascii="Arial" w:hAnsi="Arial" w:cs="Arial"/>
                <w:b/>
                <w:bCs/>
                <w:sz w:val="16"/>
                <w:szCs w:val="16"/>
              </w:rPr>
            </w:pPr>
          </w:p>
        </w:tc>
        <w:tc>
          <w:tcPr>
            <w:tcW w:w="847" w:type="dxa"/>
          </w:tcPr>
          <w:p w14:paraId="561D2D9A" w14:textId="77777777" w:rsidR="00BB415C" w:rsidRPr="005F1D19" w:rsidRDefault="00BB415C" w:rsidP="00BB415C">
            <w:pPr>
              <w:pStyle w:val="Sinespaciado"/>
              <w:rPr>
                <w:rFonts w:ascii="Arial" w:hAnsi="Arial" w:cs="Arial"/>
                <w:b/>
                <w:bCs/>
                <w:sz w:val="16"/>
                <w:szCs w:val="16"/>
              </w:rPr>
            </w:pPr>
          </w:p>
        </w:tc>
        <w:tc>
          <w:tcPr>
            <w:tcW w:w="911" w:type="dxa"/>
          </w:tcPr>
          <w:p w14:paraId="386B5732" w14:textId="77777777" w:rsidR="00BB415C" w:rsidRPr="005F1D19" w:rsidRDefault="00BB415C" w:rsidP="00BB415C">
            <w:pPr>
              <w:pStyle w:val="Sinespaciado"/>
              <w:rPr>
                <w:rFonts w:ascii="Arial" w:hAnsi="Arial" w:cs="Arial"/>
                <w:b/>
                <w:bCs/>
                <w:sz w:val="16"/>
                <w:szCs w:val="16"/>
              </w:rPr>
            </w:pPr>
          </w:p>
        </w:tc>
      </w:tr>
      <w:tr w:rsidR="00BB415C" w:rsidRPr="005F1D19" w14:paraId="4A1F7A8D" w14:textId="77777777" w:rsidTr="00134BA8">
        <w:tc>
          <w:tcPr>
            <w:tcW w:w="846" w:type="dxa"/>
          </w:tcPr>
          <w:p w14:paraId="1F537517" w14:textId="49DC3B71" w:rsidR="00BB415C" w:rsidRPr="005F1D19" w:rsidRDefault="00BB415C" w:rsidP="00BB415C">
            <w:pPr>
              <w:pStyle w:val="Sinespaciado"/>
              <w:ind w:left="-112"/>
              <w:jc w:val="center"/>
              <w:rPr>
                <w:rFonts w:ascii="Arial" w:hAnsi="Arial" w:cs="Arial"/>
                <w:b/>
                <w:bCs/>
                <w:sz w:val="16"/>
                <w:szCs w:val="16"/>
              </w:rPr>
            </w:pPr>
            <w:r w:rsidRPr="005F1D19">
              <w:rPr>
                <w:rFonts w:ascii="Arial" w:hAnsi="Arial" w:cs="Arial"/>
                <w:b/>
                <w:bCs/>
                <w:sz w:val="16"/>
                <w:szCs w:val="16"/>
              </w:rPr>
              <w:t>SD</w:t>
            </w:r>
          </w:p>
        </w:tc>
        <w:tc>
          <w:tcPr>
            <w:tcW w:w="846" w:type="dxa"/>
          </w:tcPr>
          <w:p w14:paraId="472A6986" w14:textId="5132A792" w:rsidR="00BB415C" w:rsidRPr="005F1D19" w:rsidRDefault="00BB415C" w:rsidP="00BB415C">
            <w:pPr>
              <w:pStyle w:val="Sinespaciado"/>
              <w:rPr>
                <w:rFonts w:ascii="Arial" w:hAnsi="Arial" w:cs="Arial"/>
                <w:b/>
                <w:bCs/>
                <w:sz w:val="16"/>
                <w:szCs w:val="16"/>
              </w:rPr>
            </w:pPr>
          </w:p>
        </w:tc>
        <w:tc>
          <w:tcPr>
            <w:tcW w:w="846" w:type="dxa"/>
          </w:tcPr>
          <w:p w14:paraId="411F268D" w14:textId="77777777" w:rsidR="00BB415C" w:rsidRPr="005F1D19" w:rsidRDefault="00BB415C" w:rsidP="00BB415C">
            <w:pPr>
              <w:pStyle w:val="Sinespaciado"/>
              <w:rPr>
                <w:rFonts w:ascii="Arial" w:hAnsi="Arial" w:cs="Arial"/>
                <w:b/>
                <w:bCs/>
                <w:sz w:val="16"/>
                <w:szCs w:val="16"/>
              </w:rPr>
            </w:pPr>
          </w:p>
        </w:tc>
        <w:tc>
          <w:tcPr>
            <w:tcW w:w="847" w:type="dxa"/>
          </w:tcPr>
          <w:p w14:paraId="6316C623" w14:textId="77777777" w:rsidR="00BB415C" w:rsidRPr="005F1D19" w:rsidRDefault="00BB415C" w:rsidP="00BB415C">
            <w:pPr>
              <w:pStyle w:val="Sinespaciado"/>
              <w:rPr>
                <w:rFonts w:ascii="Arial" w:hAnsi="Arial" w:cs="Arial"/>
                <w:b/>
                <w:bCs/>
                <w:sz w:val="16"/>
                <w:szCs w:val="16"/>
              </w:rPr>
            </w:pPr>
          </w:p>
        </w:tc>
        <w:tc>
          <w:tcPr>
            <w:tcW w:w="846" w:type="dxa"/>
          </w:tcPr>
          <w:p w14:paraId="7BBC2186" w14:textId="77777777" w:rsidR="00BB415C" w:rsidRPr="005F1D19" w:rsidRDefault="00BB415C" w:rsidP="00BB415C">
            <w:pPr>
              <w:pStyle w:val="Sinespaciado"/>
              <w:rPr>
                <w:rFonts w:ascii="Arial" w:hAnsi="Arial" w:cs="Arial"/>
                <w:b/>
                <w:bCs/>
                <w:sz w:val="16"/>
                <w:szCs w:val="16"/>
              </w:rPr>
            </w:pPr>
          </w:p>
        </w:tc>
        <w:tc>
          <w:tcPr>
            <w:tcW w:w="847" w:type="dxa"/>
          </w:tcPr>
          <w:p w14:paraId="7B5F18B2" w14:textId="05A99654"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0A437129" w14:textId="77777777" w:rsidR="00BB415C" w:rsidRPr="005F1D19" w:rsidRDefault="00BB415C" w:rsidP="00BB415C">
            <w:pPr>
              <w:pStyle w:val="Sinespaciado"/>
              <w:rPr>
                <w:rFonts w:ascii="Arial" w:hAnsi="Arial" w:cs="Arial"/>
                <w:b/>
                <w:bCs/>
                <w:sz w:val="16"/>
                <w:szCs w:val="16"/>
              </w:rPr>
            </w:pPr>
          </w:p>
        </w:tc>
        <w:tc>
          <w:tcPr>
            <w:tcW w:w="847" w:type="dxa"/>
          </w:tcPr>
          <w:p w14:paraId="5858D52F" w14:textId="77777777" w:rsidR="00BB415C" w:rsidRPr="005F1D19" w:rsidRDefault="00BB415C" w:rsidP="00BB415C">
            <w:pPr>
              <w:pStyle w:val="Sinespaciado"/>
              <w:rPr>
                <w:rFonts w:ascii="Arial" w:hAnsi="Arial" w:cs="Arial"/>
                <w:b/>
                <w:bCs/>
                <w:sz w:val="16"/>
                <w:szCs w:val="16"/>
              </w:rPr>
            </w:pPr>
          </w:p>
        </w:tc>
        <w:tc>
          <w:tcPr>
            <w:tcW w:w="846" w:type="dxa"/>
          </w:tcPr>
          <w:p w14:paraId="62F75B1E" w14:textId="77777777" w:rsidR="00BB415C" w:rsidRPr="005F1D19" w:rsidRDefault="00BB415C" w:rsidP="00BB415C">
            <w:pPr>
              <w:pStyle w:val="Sinespaciado"/>
              <w:rPr>
                <w:rFonts w:ascii="Arial" w:hAnsi="Arial" w:cs="Arial"/>
                <w:b/>
                <w:bCs/>
                <w:sz w:val="16"/>
                <w:szCs w:val="16"/>
              </w:rPr>
            </w:pPr>
          </w:p>
        </w:tc>
        <w:tc>
          <w:tcPr>
            <w:tcW w:w="847" w:type="dxa"/>
          </w:tcPr>
          <w:p w14:paraId="466F6F15" w14:textId="55F8D062"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3C0542A9" w14:textId="77777777" w:rsidR="00BB415C" w:rsidRPr="005F1D19" w:rsidRDefault="00BB415C" w:rsidP="00BB415C">
            <w:pPr>
              <w:pStyle w:val="Sinespaciado"/>
              <w:rPr>
                <w:rFonts w:ascii="Arial" w:hAnsi="Arial" w:cs="Arial"/>
                <w:b/>
                <w:bCs/>
                <w:sz w:val="16"/>
                <w:szCs w:val="16"/>
              </w:rPr>
            </w:pPr>
          </w:p>
        </w:tc>
        <w:tc>
          <w:tcPr>
            <w:tcW w:w="847" w:type="dxa"/>
          </w:tcPr>
          <w:p w14:paraId="30DB128E" w14:textId="77777777" w:rsidR="00BB415C" w:rsidRPr="005F1D19" w:rsidRDefault="00BB415C" w:rsidP="00BB415C">
            <w:pPr>
              <w:pStyle w:val="Sinespaciado"/>
              <w:rPr>
                <w:rFonts w:ascii="Arial" w:hAnsi="Arial" w:cs="Arial"/>
                <w:b/>
                <w:bCs/>
                <w:sz w:val="16"/>
                <w:szCs w:val="16"/>
              </w:rPr>
            </w:pPr>
          </w:p>
        </w:tc>
        <w:tc>
          <w:tcPr>
            <w:tcW w:w="846" w:type="dxa"/>
          </w:tcPr>
          <w:p w14:paraId="5F639E29" w14:textId="77777777" w:rsidR="00BB415C" w:rsidRPr="005F1D19" w:rsidRDefault="00BB415C" w:rsidP="00BB415C">
            <w:pPr>
              <w:pStyle w:val="Sinespaciado"/>
              <w:rPr>
                <w:rFonts w:ascii="Arial" w:hAnsi="Arial" w:cs="Arial"/>
                <w:b/>
                <w:bCs/>
                <w:sz w:val="16"/>
                <w:szCs w:val="16"/>
              </w:rPr>
            </w:pPr>
          </w:p>
        </w:tc>
        <w:tc>
          <w:tcPr>
            <w:tcW w:w="847" w:type="dxa"/>
          </w:tcPr>
          <w:p w14:paraId="0BB77D2A" w14:textId="70E8697F"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194967D0" w14:textId="32B1FA9F" w:rsidR="00BB415C" w:rsidRPr="005F1D19" w:rsidRDefault="00BB415C" w:rsidP="00BB415C">
            <w:pPr>
              <w:pStyle w:val="Sinespaciado"/>
              <w:rPr>
                <w:rFonts w:ascii="Arial" w:hAnsi="Arial" w:cs="Arial"/>
                <w:b/>
                <w:bCs/>
                <w:sz w:val="16"/>
                <w:szCs w:val="16"/>
              </w:rPr>
            </w:pPr>
          </w:p>
        </w:tc>
        <w:tc>
          <w:tcPr>
            <w:tcW w:w="847" w:type="dxa"/>
          </w:tcPr>
          <w:p w14:paraId="302048D7" w14:textId="77777777" w:rsidR="00BB415C" w:rsidRPr="005F1D19" w:rsidRDefault="00BB415C" w:rsidP="00BB415C">
            <w:pPr>
              <w:pStyle w:val="Sinespaciado"/>
              <w:rPr>
                <w:rFonts w:ascii="Arial" w:hAnsi="Arial" w:cs="Arial"/>
                <w:b/>
                <w:bCs/>
                <w:sz w:val="16"/>
                <w:szCs w:val="16"/>
              </w:rPr>
            </w:pPr>
          </w:p>
        </w:tc>
        <w:tc>
          <w:tcPr>
            <w:tcW w:w="911" w:type="dxa"/>
          </w:tcPr>
          <w:p w14:paraId="6197355F" w14:textId="53F146FC"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r>
    </w:tbl>
    <w:p w14:paraId="472F5E62" w14:textId="77777777" w:rsidR="00134BA8" w:rsidRPr="005F1D19" w:rsidRDefault="00134BA8" w:rsidP="00134BA8">
      <w:pPr>
        <w:pStyle w:val="Sinespaciado"/>
        <w:rPr>
          <w:rFonts w:ascii="Arial" w:hAnsi="Arial" w:cs="Arial"/>
          <w:b/>
          <w:bCs/>
          <w:sz w:val="16"/>
          <w:szCs w:val="16"/>
        </w:rPr>
      </w:pPr>
    </w:p>
    <w:p w14:paraId="74E38FFB" w14:textId="77777777" w:rsidR="00480E8F" w:rsidRPr="005F1D19" w:rsidRDefault="00480E8F" w:rsidP="00480E8F">
      <w:pPr>
        <w:pStyle w:val="Sinespaciado"/>
        <w:rPr>
          <w:rFonts w:ascii="Arial" w:hAnsi="Arial" w:cs="Arial"/>
          <w:b/>
          <w:bCs/>
          <w:sz w:val="16"/>
          <w:szCs w:val="16"/>
        </w:rPr>
      </w:pPr>
    </w:p>
    <w:p w14:paraId="26D82C64"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TP: Tiempo Planeado</w:t>
      </w:r>
      <w:r w:rsidRPr="005F1D19">
        <w:rPr>
          <w:rFonts w:ascii="Arial" w:hAnsi="Arial" w:cs="Arial"/>
          <w:sz w:val="16"/>
          <w:szCs w:val="16"/>
        </w:rPr>
        <w:tab/>
        <w:t>ED: Evaluación diagnóstica</w:t>
      </w:r>
      <w:r w:rsidRPr="005F1D19">
        <w:rPr>
          <w:rFonts w:ascii="Arial" w:hAnsi="Arial" w:cs="Arial"/>
          <w:sz w:val="16"/>
          <w:szCs w:val="16"/>
        </w:rPr>
        <w:tab/>
        <w:t>TR: Tiempo Real</w:t>
      </w:r>
      <w:r w:rsidRPr="005F1D19">
        <w:rPr>
          <w:rFonts w:ascii="Arial" w:hAnsi="Arial" w:cs="Arial"/>
          <w:sz w:val="16"/>
          <w:szCs w:val="16"/>
        </w:rPr>
        <w:tab/>
        <w:t>EFn: Evaluación formativa (Competencia específica n)</w:t>
      </w:r>
      <w:r w:rsidRPr="005F1D19">
        <w:rPr>
          <w:rFonts w:ascii="Arial" w:hAnsi="Arial" w:cs="Arial"/>
          <w:sz w:val="16"/>
          <w:szCs w:val="16"/>
        </w:rPr>
        <w:tab/>
        <w:t>SD: Seguimiento departamental</w:t>
      </w:r>
    </w:p>
    <w:p w14:paraId="4E2BB9AA"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ES: Evaluación sumativa</w:t>
      </w:r>
    </w:p>
    <w:p w14:paraId="7E7E9794" w14:textId="77777777" w:rsidR="00480E8F" w:rsidRPr="005F1D19"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5F1D19" w14:paraId="7F1CD6E1" w14:textId="77777777" w:rsidTr="00C6087C">
        <w:trPr>
          <w:jc w:val="right"/>
        </w:trPr>
        <w:tc>
          <w:tcPr>
            <w:tcW w:w="2229" w:type="dxa"/>
            <w:hideMark/>
          </w:tcPr>
          <w:p w14:paraId="598A0D63"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F1459F" w:rsidR="00480E8F" w:rsidRPr="005F1D19" w:rsidRDefault="00BB415C" w:rsidP="00480E8F">
            <w:pPr>
              <w:pStyle w:val="Sinespaciado"/>
              <w:rPr>
                <w:rFonts w:ascii="Arial" w:hAnsi="Arial" w:cs="Arial"/>
                <w:sz w:val="16"/>
                <w:szCs w:val="16"/>
              </w:rPr>
            </w:pPr>
            <w:r w:rsidRPr="005F1D19">
              <w:rPr>
                <w:rFonts w:ascii="Arial" w:hAnsi="Arial" w:cs="Arial"/>
                <w:sz w:val="16"/>
                <w:szCs w:val="16"/>
              </w:rPr>
              <w:t>18 de agosto de 2025</w:t>
            </w:r>
          </w:p>
        </w:tc>
      </w:tr>
    </w:tbl>
    <w:p w14:paraId="106C7831" w14:textId="77777777" w:rsidR="00480E8F" w:rsidRPr="005F1D19"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5F1D19" w14:paraId="15CFAF8E" w14:textId="77777777" w:rsidTr="00C6087C">
        <w:trPr>
          <w:trHeight w:val="588"/>
          <w:jc w:val="center"/>
        </w:trPr>
        <w:tc>
          <w:tcPr>
            <w:tcW w:w="3686" w:type="dxa"/>
            <w:tcBorders>
              <w:top w:val="nil"/>
              <w:left w:val="nil"/>
              <w:bottom w:val="single" w:sz="4" w:space="0" w:color="auto"/>
              <w:right w:val="nil"/>
            </w:tcBorders>
          </w:tcPr>
          <w:p w14:paraId="6E225CAF" w14:textId="7F906B35" w:rsidR="00480E8F" w:rsidRPr="005F1D19" w:rsidRDefault="000638CC" w:rsidP="00480E8F">
            <w:pPr>
              <w:pStyle w:val="Sinespaciado"/>
              <w:jc w:val="center"/>
              <w:rPr>
                <w:rFonts w:ascii="Arial" w:hAnsi="Arial" w:cs="Arial"/>
                <w:sz w:val="16"/>
                <w:szCs w:val="16"/>
              </w:rPr>
            </w:pPr>
            <w:r w:rsidRPr="005F1D19">
              <w:rPr>
                <w:rFonts w:ascii="Arial" w:hAnsi="Arial" w:cs="Arial"/>
                <w:sz w:val="16"/>
                <w:szCs w:val="16"/>
              </w:rPr>
              <w:t>Juan Rafael González Cadena</w:t>
            </w:r>
          </w:p>
        </w:tc>
        <w:tc>
          <w:tcPr>
            <w:tcW w:w="425" w:type="dxa"/>
          </w:tcPr>
          <w:p w14:paraId="374AA148" w14:textId="77777777" w:rsidR="00480E8F" w:rsidRPr="005F1D19"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CF9B3AC" w:rsidR="00480E8F" w:rsidRPr="005F1D19" w:rsidRDefault="000638CC" w:rsidP="00480E8F">
            <w:pPr>
              <w:pStyle w:val="Sinespaciado"/>
              <w:jc w:val="center"/>
              <w:rPr>
                <w:rFonts w:ascii="Arial" w:hAnsi="Arial" w:cs="Arial"/>
                <w:sz w:val="16"/>
                <w:szCs w:val="16"/>
              </w:rPr>
            </w:pPr>
            <w:r w:rsidRPr="005F1D19">
              <w:rPr>
                <w:rFonts w:ascii="Arial" w:hAnsi="Arial" w:cs="Arial"/>
                <w:sz w:val="16"/>
                <w:szCs w:val="16"/>
              </w:rPr>
              <w:t>Marcos Cagal Ortiz</w:t>
            </w:r>
          </w:p>
        </w:tc>
      </w:tr>
      <w:tr w:rsidR="00480E8F" w:rsidRPr="005F1D19"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5F1D19" w:rsidRDefault="00480E8F" w:rsidP="00480E8F">
            <w:pPr>
              <w:pStyle w:val="Sinespaciado"/>
              <w:jc w:val="center"/>
              <w:rPr>
                <w:rFonts w:ascii="Arial" w:hAnsi="Arial" w:cs="Arial"/>
                <w:sz w:val="16"/>
                <w:szCs w:val="16"/>
              </w:rPr>
            </w:pPr>
            <w:r w:rsidRPr="005F1D19">
              <w:rPr>
                <w:rFonts w:ascii="Arial" w:hAnsi="Arial" w:cs="Arial"/>
                <w:sz w:val="16"/>
                <w:szCs w:val="16"/>
              </w:rPr>
              <w:t>Nombre y firma del (de la) profesor(a)</w:t>
            </w:r>
          </w:p>
        </w:tc>
        <w:tc>
          <w:tcPr>
            <w:tcW w:w="425" w:type="dxa"/>
          </w:tcPr>
          <w:p w14:paraId="06F28D3B" w14:textId="77777777" w:rsidR="00480E8F" w:rsidRPr="005F1D19"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5F1D19" w:rsidRDefault="00480E8F" w:rsidP="00480E8F">
            <w:pPr>
              <w:pStyle w:val="Sinespaciado"/>
              <w:jc w:val="center"/>
              <w:rPr>
                <w:rFonts w:ascii="Arial" w:hAnsi="Arial" w:cs="Arial"/>
                <w:sz w:val="16"/>
                <w:szCs w:val="16"/>
              </w:rPr>
            </w:pPr>
            <w:r w:rsidRPr="005F1D19">
              <w:rPr>
                <w:rFonts w:ascii="Arial" w:hAnsi="Arial" w:cs="Arial"/>
                <w:sz w:val="16"/>
                <w:szCs w:val="16"/>
              </w:rPr>
              <w:t>Nombre y firma del</w:t>
            </w:r>
            <w:r w:rsidR="00AC6436" w:rsidRPr="005F1D19">
              <w:rPr>
                <w:rFonts w:ascii="Arial" w:hAnsi="Arial" w:cs="Arial"/>
                <w:sz w:val="16"/>
                <w:szCs w:val="16"/>
              </w:rPr>
              <w:t xml:space="preserve"> </w:t>
            </w:r>
            <w:r w:rsidRPr="005F1D19">
              <w:rPr>
                <w:rFonts w:ascii="Arial" w:hAnsi="Arial" w:cs="Arial"/>
                <w:sz w:val="16"/>
                <w:szCs w:val="16"/>
              </w:rPr>
              <w:t>(de la) Jefe(a) de División</w:t>
            </w:r>
          </w:p>
        </w:tc>
      </w:tr>
    </w:tbl>
    <w:p w14:paraId="12206880" w14:textId="77777777" w:rsidR="00480E8F" w:rsidRPr="005F1D19" w:rsidRDefault="00480E8F" w:rsidP="00480E8F">
      <w:pPr>
        <w:spacing w:after="0" w:line="240" w:lineRule="auto"/>
        <w:rPr>
          <w:rFonts w:cs="Arial"/>
          <w:szCs w:val="16"/>
        </w:rPr>
      </w:pPr>
    </w:p>
    <w:p w14:paraId="4ED97678" w14:textId="053A20B9" w:rsidR="00480E8F" w:rsidRPr="005F1D19" w:rsidRDefault="00480E8F" w:rsidP="00480E8F">
      <w:pPr>
        <w:spacing w:after="0"/>
      </w:pPr>
    </w:p>
    <w:p w14:paraId="1AE6AEDE" w14:textId="77777777" w:rsidR="00261EB1" w:rsidRDefault="00261EB1" w:rsidP="00480E8F">
      <w:pPr>
        <w:spacing w:after="0"/>
        <w:jc w:val="center"/>
        <w:rPr>
          <w:rFonts w:ascii="Arial" w:hAnsi="Arial" w:cs="Arial"/>
          <w:b/>
          <w:bCs/>
          <w:sz w:val="19"/>
          <w:szCs w:val="19"/>
        </w:rPr>
      </w:pPr>
    </w:p>
    <w:sectPr w:rsidR="00261EB1"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F063" w14:textId="77777777" w:rsidR="00991FC3" w:rsidRPr="005F1D19" w:rsidRDefault="00991FC3" w:rsidP="00A330F3">
      <w:pPr>
        <w:spacing w:after="0" w:line="240" w:lineRule="auto"/>
      </w:pPr>
      <w:r w:rsidRPr="005F1D19">
        <w:separator/>
      </w:r>
    </w:p>
  </w:endnote>
  <w:endnote w:type="continuationSeparator" w:id="0">
    <w:p w14:paraId="3B515A4E" w14:textId="77777777" w:rsidR="00991FC3" w:rsidRPr="005F1D19" w:rsidRDefault="00991FC3" w:rsidP="00A330F3">
      <w:pPr>
        <w:spacing w:after="0" w:line="240" w:lineRule="auto"/>
      </w:pPr>
      <w:r w:rsidRPr="005F1D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roid Sans Fallbac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Pr="005F1D19" w:rsidRDefault="00A31587">
    <w:pPr>
      <w:pStyle w:val="Piedepgina"/>
    </w:pPr>
  </w:p>
  <w:p w14:paraId="331479ED" w14:textId="77777777" w:rsidR="00A7713B" w:rsidRPr="005F1D19"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rsidRPr="005F1D19" w14:paraId="3F54BB4E" w14:textId="77777777" w:rsidTr="00A7713B">
      <w:tc>
        <w:tcPr>
          <w:tcW w:w="1980" w:type="dxa"/>
          <w:vAlign w:val="center"/>
        </w:tcPr>
        <w:p w14:paraId="5F2BFE4F" w14:textId="5D60CCD1" w:rsidR="005208AE" w:rsidRPr="005F1D19" w:rsidRDefault="005208AE" w:rsidP="00A7713B">
          <w:pPr>
            <w:pStyle w:val="Piedepgina"/>
            <w:tabs>
              <w:tab w:val="right" w:pos="10800"/>
            </w:tabs>
            <w:rPr>
              <w:rFonts w:ascii="Arial" w:hAnsi="Arial" w:cs="Arial"/>
              <w:b/>
              <w:sz w:val="20"/>
            </w:rPr>
          </w:pPr>
          <w:r w:rsidRPr="005F1D19">
            <w:rPr>
              <w:rFonts w:ascii="Arial" w:hAnsi="Arial" w:cs="Arial"/>
              <w:b/>
              <w:sz w:val="20"/>
            </w:rPr>
            <w:t xml:space="preserve">Página </w:t>
          </w:r>
          <w:r w:rsidRPr="005F1D19">
            <w:rPr>
              <w:rFonts w:ascii="Arial" w:hAnsi="Arial" w:cs="Arial"/>
              <w:b/>
              <w:bCs/>
              <w:sz w:val="20"/>
            </w:rPr>
            <w:fldChar w:fldCharType="begin"/>
          </w:r>
          <w:r w:rsidRPr="005F1D19">
            <w:rPr>
              <w:rFonts w:ascii="Arial" w:hAnsi="Arial" w:cs="Arial"/>
              <w:b/>
              <w:bCs/>
              <w:sz w:val="20"/>
            </w:rPr>
            <w:instrText>PAGE  \* Arabic  \* MERGEFORMAT</w:instrText>
          </w:r>
          <w:r w:rsidRPr="005F1D19">
            <w:rPr>
              <w:rFonts w:ascii="Arial" w:hAnsi="Arial" w:cs="Arial"/>
              <w:b/>
              <w:bCs/>
              <w:sz w:val="20"/>
            </w:rPr>
            <w:fldChar w:fldCharType="separate"/>
          </w:r>
          <w:r w:rsidRPr="005F1D19">
            <w:rPr>
              <w:rFonts w:ascii="Arial" w:hAnsi="Arial" w:cs="Arial"/>
              <w:b/>
              <w:bCs/>
              <w:sz w:val="20"/>
            </w:rPr>
            <w:t>1</w:t>
          </w:r>
          <w:r w:rsidRPr="005F1D19">
            <w:rPr>
              <w:rFonts w:ascii="Arial" w:hAnsi="Arial" w:cs="Arial"/>
              <w:b/>
              <w:bCs/>
              <w:sz w:val="20"/>
            </w:rPr>
            <w:fldChar w:fldCharType="end"/>
          </w:r>
          <w:r w:rsidRPr="005F1D19">
            <w:rPr>
              <w:rFonts w:ascii="Arial" w:hAnsi="Arial" w:cs="Arial"/>
              <w:b/>
              <w:sz w:val="20"/>
            </w:rPr>
            <w:t xml:space="preserve"> de </w:t>
          </w:r>
          <w:r w:rsidRPr="005F1D19">
            <w:rPr>
              <w:rFonts w:ascii="Arial" w:hAnsi="Arial" w:cs="Arial"/>
              <w:b/>
              <w:bCs/>
              <w:sz w:val="20"/>
            </w:rPr>
            <w:fldChar w:fldCharType="begin"/>
          </w:r>
          <w:r w:rsidRPr="005F1D19">
            <w:rPr>
              <w:rFonts w:ascii="Arial" w:hAnsi="Arial" w:cs="Arial"/>
              <w:b/>
              <w:bCs/>
              <w:sz w:val="20"/>
            </w:rPr>
            <w:instrText>NUMPAGES  \* Arabic  \* MERGEFORMAT</w:instrText>
          </w:r>
          <w:r w:rsidRPr="005F1D19">
            <w:rPr>
              <w:rFonts w:ascii="Arial" w:hAnsi="Arial" w:cs="Arial"/>
              <w:b/>
              <w:bCs/>
              <w:sz w:val="20"/>
            </w:rPr>
            <w:fldChar w:fldCharType="separate"/>
          </w:r>
          <w:r w:rsidRPr="005F1D19">
            <w:rPr>
              <w:rFonts w:ascii="Arial" w:hAnsi="Arial" w:cs="Arial"/>
              <w:b/>
              <w:bCs/>
              <w:sz w:val="20"/>
            </w:rPr>
            <w:t>2</w:t>
          </w:r>
          <w:r w:rsidRPr="005F1D19">
            <w:rPr>
              <w:rFonts w:ascii="Arial" w:hAnsi="Arial" w:cs="Arial"/>
              <w:b/>
              <w:bCs/>
              <w:sz w:val="20"/>
            </w:rPr>
            <w:fldChar w:fldCharType="end"/>
          </w:r>
        </w:p>
      </w:tc>
      <w:tc>
        <w:tcPr>
          <w:tcW w:w="10206" w:type="dxa"/>
        </w:tcPr>
        <w:p w14:paraId="0417EC15" w14:textId="77777777"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Tecnológico Nacional de México</w:t>
          </w:r>
        </w:p>
        <w:p w14:paraId="24C89508" w14:textId="77777777"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Dirección de Institutos Tecnológicos Descentralizados</w:t>
          </w:r>
        </w:p>
        <w:p w14:paraId="35C81602" w14:textId="3E0A1E9C"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Grupo Multisitios 1</w:t>
          </w:r>
        </w:p>
      </w:tc>
      <w:tc>
        <w:tcPr>
          <w:tcW w:w="2204" w:type="dxa"/>
          <w:vAlign w:val="center"/>
        </w:tcPr>
        <w:p w14:paraId="5801277D" w14:textId="2979D426" w:rsidR="005208AE" w:rsidRPr="005F1D19" w:rsidRDefault="005208AE" w:rsidP="005208AE">
          <w:pPr>
            <w:pStyle w:val="Piedepgina"/>
            <w:tabs>
              <w:tab w:val="right" w:pos="10800"/>
            </w:tabs>
            <w:jc w:val="right"/>
            <w:rPr>
              <w:rFonts w:ascii="Arial" w:hAnsi="Arial" w:cs="Arial"/>
              <w:b/>
              <w:sz w:val="20"/>
            </w:rPr>
          </w:pPr>
          <w:r w:rsidRPr="005F1D19">
            <w:rPr>
              <w:rFonts w:ascii="Arial" w:hAnsi="Arial" w:cs="Arial"/>
              <w:b/>
              <w:sz w:val="20"/>
            </w:rPr>
            <w:t>Rev. Junio 2025</w:t>
          </w:r>
        </w:p>
      </w:tc>
    </w:tr>
  </w:tbl>
  <w:p w14:paraId="078B6DC1" w14:textId="77777777" w:rsidR="00A7713B" w:rsidRPr="005F1D19"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4D3E" w14:textId="77777777" w:rsidR="00991FC3" w:rsidRPr="005F1D19" w:rsidRDefault="00991FC3" w:rsidP="00A330F3">
      <w:pPr>
        <w:spacing w:after="0" w:line="240" w:lineRule="auto"/>
      </w:pPr>
      <w:r w:rsidRPr="005F1D19">
        <w:separator/>
      </w:r>
    </w:p>
  </w:footnote>
  <w:footnote w:type="continuationSeparator" w:id="0">
    <w:p w14:paraId="503A9206" w14:textId="77777777" w:rsidR="00991FC3" w:rsidRPr="005F1D19" w:rsidRDefault="00991FC3" w:rsidP="00A330F3">
      <w:pPr>
        <w:spacing w:after="0" w:line="240" w:lineRule="auto"/>
      </w:pPr>
      <w:r w:rsidRPr="005F1D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Pr="005F1D19" w:rsidRDefault="00A31587">
    <w:pPr>
      <w:pStyle w:val="Encabezado"/>
    </w:pPr>
  </w:p>
  <w:p w14:paraId="4CB3CBA0" w14:textId="77777777" w:rsidR="00A7713B" w:rsidRPr="005F1D19"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5F1D19" w14:paraId="7220D7DE" w14:textId="77777777" w:rsidTr="00CE7211">
      <w:trPr>
        <w:gridAfter w:val="1"/>
        <w:trHeight w:val="532"/>
      </w:trPr>
      <w:tc>
        <w:tcPr>
          <w:tcW w:w="2552" w:type="dxa"/>
          <w:vMerge w:val="restart"/>
        </w:tcPr>
        <w:p w14:paraId="0369E3BB" w14:textId="35F458DF" w:rsidR="00280095" w:rsidRPr="005F1D19" w:rsidRDefault="00280095" w:rsidP="00280095">
          <w:pPr>
            <w:pStyle w:val="Encabezado"/>
          </w:pPr>
        </w:p>
      </w:tc>
      <w:tc>
        <w:tcPr>
          <w:tcW w:w="8998" w:type="dxa"/>
          <w:tcBorders>
            <w:bottom w:val="single" w:sz="4" w:space="0" w:color="auto"/>
          </w:tcBorders>
          <w:vAlign w:val="center"/>
        </w:tcPr>
        <w:p w14:paraId="10521D88" w14:textId="766EF144" w:rsidR="00280095" w:rsidRPr="005F1D19" w:rsidRDefault="00DB4431" w:rsidP="00280095">
          <w:pPr>
            <w:pStyle w:val="Encabezado"/>
            <w:tabs>
              <w:tab w:val="left" w:pos="8505"/>
            </w:tabs>
            <w:jc w:val="center"/>
            <w:rPr>
              <w:rFonts w:ascii="Arial" w:hAnsi="Arial" w:cs="Arial"/>
              <w:b/>
              <w:szCs w:val="17"/>
              <w:lang w:eastAsia="es-MX"/>
            </w:rPr>
          </w:pPr>
          <w:r w:rsidRPr="005F1D19">
            <w:rPr>
              <w:rFonts w:ascii="Arial" w:hAnsi="Arial" w:cs="Arial"/>
              <w:b/>
              <w:szCs w:val="17"/>
              <w:lang w:eastAsia="es-MX"/>
            </w:rPr>
            <w:t>Instituto Tecnológico Superior de San Andres Tuxtla</w:t>
          </w:r>
        </w:p>
      </w:tc>
      <w:tc>
        <w:tcPr>
          <w:tcW w:w="279" w:type="dxa"/>
          <w:vMerge w:val="restart"/>
        </w:tcPr>
        <w:p w14:paraId="39439E68" w14:textId="77777777" w:rsidR="00280095" w:rsidRPr="005F1D19" w:rsidRDefault="00280095" w:rsidP="00280095">
          <w:pPr>
            <w:pStyle w:val="Encabezado"/>
          </w:pPr>
        </w:p>
      </w:tc>
    </w:tr>
    <w:tr w:rsidR="00DB4431" w:rsidRPr="005F1D19" w14:paraId="09635B9D" w14:textId="77777777" w:rsidTr="00CE7211">
      <w:trPr>
        <w:trHeight w:val="502"/>
      </w:trPr>
      <w:tc>
        <w:tcPr>
          <w:tcW w:w="2552" w:type="dxa"/>
          <w:vMerge/>
        </w:tcPr>
        <w:p w14:paraId="7106428D" w14:textId="77777777" w:rsidR="00280095" w:rsidRPr="005F1D19" w:rsidRDefault="00280095" w:rsidP="00280095">
          <w:pPr>
            <w:pStyle w:val="Encabezado"/>
          </w:pPr>
        </w:p>
      </w:tc>
      <w:tc>
        <w:tcPr>
          <w:tcW w:w="8998" w:type="dxa"/>
          <w:tcBorders>
            <w:top w:val="single" w:sz="4" w:space="0" w:color="auto"/>
          </w:tcBorders>
          <w:vAlign w:val="center"/>
        </w:tcPr>
        <w:p w14:paraId="4CD197D6" w14:textId="77777777" w:rsidR="005208AE" w:rsidRPr="005F1D19" w:rsidRDefault="005208AE" w:rsidP="005208AE">
          <w:pPr>
            <w:jc w:val="center"/>
            <w:rPr>
              <w:rFonts w:ascii="Arial" w:hAnsi="Arial" w:cs="Arial"/>
              <w:sz w:val="20"/>
            </w:rPr>
          </w:pPr>
          <w:r w:rsidRPr="005F1D19">
            <w:rPr>
              <w:rFonts w:ascii="Arial" w:hAnsi="Arial" w:cs="Arial"/>
              <w:sz w:val="20"/>
            </w:rPr>
            <w:t>INSTRUMENTACIÓN DIDÁCTICA</w:t>
          </w:r>
        </w:p>
        <w:p w14:paraId="18341270" w14:textId="40CF7DFA" w:rsidR="00280095" w:rsidRPr="005F1D19" w:rsidRDefault="005208AE" w:rsidP="005208AE">
          <w:pPr>
            <w:jc w:val="center"/>
            <w:rPr>
              <w:rFonts w:ascii="Arial" w:hAnsi="Arial" w:cs="Arial"/>
              <w:szCs w:val="24"/>
            </w:rPr>
          </w:pPr>
          <w:r w:rsidRPr="005F1D19">
            <w:rPr>
              <w:rFonts w:ascii="Arial" w:hAnsi="Arial" w:cs="Arial"/>
              <w:sz w:val="20"/>
            </w:rPr>
            <w:t>PARA LA FORMACIÓN Y DESARROLLO DE COMPETENCIAS PROFESIONALES</w:t>
          </w:r>
        </w:p>
      </w:tc>
      <w:tc>
        <w:tcPr>
          <w:tcW w:w="279" w:type="dxa"/>
          <w:vMerge/>
        </w:tcPr>
        <w:p w14:paraId="20B405DE" w14:textId="77777777" w:rsidR="00280095" w:rsidRPr="005F1D19" w:rsidRDefault="00280095" w:rsidP="00280095">
          <w:pPr>
            <w:pStyle w:val="Encabezado"/>
          </w:pPr>
        </w:p>
      </w:tc>
      <w:tc>
        <w:tcPr>
          <w:tcW w:w="0" w:type="auto"/>
        </w:tcPr>
        <w:p w14:paraId="3551CB73" w14:textId="341A7EAF" w:rsidR="00280095" w:rsidRPr="005F1D19" w:rsidRDefault="00DB4431">
          <w:r w:rsidRPr="005F1D19">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rsidRPr="005F1D19">
            <w:tab/>
          </w:r>
          <w:r w:rsidR="00280095" w:rsidRPr="005F1D19">
            <w:tab/>
          </w:r>
        </w:p>
      </w:tc>
    </w:tr>
  </w:tbl>
  <w:p w14:paraId="484BF151" w14:textId="4E07C652" w:rsidR="00A7713B" w:rsidRPr="005F1D19" w:rsidRDefault="00280095" w:rsidP="00A7713B">
    <w:pPr>
      <w:pStyle w:val="Encabezado"/>
    </w:pPr>
    <w:r w:rsidRPr="005F1D19">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D19">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11C4496"/>
    <w:multiLevelType w:val="hybridMultilevel"/>
    <w:tmpl w:val="BFB2AEA0"/>
    <w:lvl w:ilvl="0" w:tplc="B2362EE8">
      <w:start w:val="1"/>
      <w:numFmt w:val="bullet"/>
      <w:lvlText w:val=""/>
      <w:lvlJc w:val="left"/>
      <w:pPr>
        <w:ind w:left="463" w:hanging="360"/>
      </w:pPr>
      <w:rPr>
        <w:rFonts w:ascii="Symbol" w:eastAsia="Symbol" w:hAnsi="Symbol" w:hint="default"/>
        <w:w w:val="100"/>
        <w:sz w:val="22"/>
        <w:szCs w:val="22"/>
      </w:rPr>
    </w:lvl>
    <w:lvl w:ilvl="1" w:tplc="DDB614CA">
      <w:start w:val="1"/>
      <w:numFmt w:val="bullet"/>
      <w:lvlText w:val="•"/>
      <w:lvlJc w:val="left"/>
      <w:pPr>
        <w:ind w:left="673" w:hanging="360"/>
      </w:pPr>
      <w:rPr>
        <w:rFonts w:hint="default"/>
      </w:rPr>
    </w:lvl>
    <w:lvl w:ilvl="2" w:tplc="ED5C60F4">
      <w:start w:val="1"/>
      <w:numFmt w:val="bullet"/>
      <w:lvlText w:val="•"/>
      <w:lvlJc w:val="left"/>
      <w:pPr>
        <w:ind w:left="886" w:hanging="360"/>
      </w:pPr>
      <w:rPr>
        <w:rFonts w:hint="default"/>
      </w:rPr>
    </w:lvl>
    <w:lvl w:ilvl="3" w:tplc="C86A22AE">
      <w:start w:val="1"/>
      <w:numFmt w:val="bullet"/>
      <w:lvlText w:val="•"/>
      <w:lvlJc w:val="left"/>
      <w:pPr>
        <w:ind w:left="1099" w:hanging="360"/>
      </w:pPr>
      <w:rPr>
        <w:rFonts w:hint="default"/>
      </w:rPr>
    </w:lvl>
    <w:lvl w:ilvl="4" w:tplc="BF745630">
      <w:start w:val="1"/>
      <w:numFmt w:val="bullet"/>
      <w:lvlText w:val="•"/>
      <w:lvlJc w:val="left"/>
      <w:pPr>
        <w:ind w:left="1312" w:hanging="360"/>
      </w:pPr>
      <w:rPr>
        <w:rFonts w:hint="default"/>
      </w:rPr>
    </w:lvl>
    <w:lvl w:ilvl="5" w:tplc="07E07616">
      <w:start w:val="1"/>
      <w:numFmt w:val="bullet"/>
      <w:lvlText w:val="•"/>
      <w:lvlJc w:val="left"/>
      <w:pPr>
        <w:ind w:left="1525" w:hanging="360"/>
      </w:pPr>
      <w:rPr>
        <w:rFonts w:hint="default"/>
      </w:rPr>
    </w:lvl>
    <w:lvl w:ilvl="6" w:tplc="BCD025C0">
      <w:start w:val="1"/>
      <w:numFmt w:val="bullet"/>
      <w:lvlText w:val="•"/>
      <w:lvlJc w:val="left"/>
      <w:pPr>
        <w:ind w:left="1738" w:hanging="360"/>
      </w:pPr>
      <w:rPr>
        <w:rFonts w:hint="default"/>
      </w:rPr>
    </w:lvl>
    <w:lvl w:ilvl="7" w:tplc="BD529490">
      <w:start w:val="1"/>
      <w:numFmt w:val="bullet"/>
      <w:lvlText w:val="•"/>
      <w:lvlJc w:val="left"/>
      <w:pPr>
        <w:ind w:left="1951" w:hanging="360"/>
      </w:pPr>
      <w:rPr>
        <w:rFonts w:hint="default"/>
      </w:rPr>
    </w:lvl>
    <w:lvl w:ilvl="8" w:tplc="FCCCA79E">
      <w:start w:val="1"/>
      <w:numFmt w:val="bullet"/>
      <w:lvlText w:val="•"/>
      <w:lvlJc w:val="left"/>
      <w:pPr>
        <w:ind w:left="2164" w:hanging="360"/>
      </w:pPr>
      <w:rPr>
        <w:rFonts w:hint="default"/>
      </w:rPr>
    </w:lvl>
  </w:abstractNum>
  <w:abstractNum w:abstractNumId="2" w15:restartNumberingAfterBreak="0">
    <w:nsid w:val="07B56890"/>
    <w:multiLevelType w:val="hybridMultilevel"/>
    <w:tmpl w:val="543E4B6C"/>
    <w:lvl w:ilvl="0" w:tplc="CF741214">
      <w:start w:val="1"/>
      <w:numFmt w:val="bullet"/>
      <w:lvlText w:val=""/>
      <w:lvlJc w:val="left"/>
      <w:pPr>
        <w:ind w:left="465" w:hanging="360"/>
      </w:pPr>
      <w:rPr>
        <w:rFonts w:ascii="Symbol" w:eastAsia="Symbol" w:hAnsi="Symbol" w:hint="default"/>
        <w:w w:val="100"/>
        <w:sz w:val="22"/>
        <w:szCs w:val="22"/>
      </w:rPr>
    </w:lvl>
    <w:lvl w:ilvl="1" w:tplc="C90C447E">
      <w:start w:val="1"/>
      <w:numFmt w:val="bullet"/>
      <w:lvlText w:val="•"/>
      <w:lvlJc w:val="left"/>
      <w:pPr>
        <w:ind w:left="673" w:hanging="360"/>
      </w:pPr>
      <w:rPr>
        <w:rFonts w:hint="default"/>
      </w:rPr>
    </w:lvl>
    <w:lvl w:ilvl="2" w:tplc="E73C8078">
      <w:start w:val="1"/>
      <w:numFmt w:val="bullet"/>
      <w:lvlText w:val="•"/>
      <w:lvlJc w:val="left"/>
      <w:pPr>
        <w:ind w:left="886" w:hanging="360"/>
      </w:pPr>
      <w:rPr>
        <w:rFonts w:hint="default"/>
      </w:rPr>
    </w:lvl>
    <w:lvl w:ilvl="3" w:tplc="19D201F0">
      <w:start w:val="1"/>
      <w:numFmt w:val="bullet"/>
      <w:lvlText w:val="•"/>
      <w:lvlJc w:val="left"/>
      <w:pPr>
        <w:ind w:left="1099" w:hanging="360"/>
      </w:pPr>
      <w:rPr>
        <w:rFonts w:hint="default"/>
      </w:rPr>
    </w:lvl>
    <w:lvl w:ilvl="4" w:tplc="950C576C">
      <w:start w:val="1"/>
      <w:numFmt w:val="bullet"/>
      <w:lvlText w:val="•"/>
      <w:lvlJc w:val="left"/>
      <w:pPr>
        <w:ind w:left="1313" w:hanging="360"/>
      </w:pPr>
      <w:rPr>
        <w:rFonts w:hint="default"/>
      </w:rPr>
    </w:lvl>
    <w:lvl w:ilvl="5" w:tplc="26921174">
      <w:start w:val="1"/>
      <w:numFmt w:val="bullet"/>
      <w:lvlText w:val="•"/>
      <w:lvlJc w:val="left"/>
      <w:pPr>
        <w:ind w:left="1526" w:hanging="360"/>
      </w:pPr>
      <w:rPr>
        <w:rFonts w:hint="default"/>
      </w:rPr>
    </w:lvl>
    <w:lvl w:ilvl="6" w:tplc="0FA6B6F0">
      <w:start w:val="1"/>
      <w:numFmt w:val="bullet"/>
      <w:lvlText w:val="•"/>
      <w:lvlJc w:val="left"/>
      <w:pPr>
        <w:ind w:left="1739" w:hanging="360"/>
      </w:pPr>
      <w:rPr>
        <w:rFonts w:hint="default"/>
      </w:rPr>
    </w:lvl>
    <w:lvl w:ilvl="7" w:tplc="B1A239F2">
      <w:start w:val="1"/>
      <w:numFmt w:val="bullet"/>
      <w:lvlText w:val="•"/>
      <w:lvlJc w:val="left"/>
      <w:pPr>
        <w:ind w:left="1952" w:hanging="360"/>
      </w:pPr>
      <w:rPr>
        <w:rFonts w:hint="default"/>
      </w:rPr>
    </w:lvl>
    <w:lvl w:ilvl="8" w:tplc="4FFE313C">
      <w:start w:val="1"/>
      <w:numFmt w:val="bullet"/>
      <w:lvlText w:val="•"/>
      <w:lvlJc w:val="left"/>
      <w:pPr>
        <w:ind w:left="2166" w:hanging="360"/>
      </w:pPr>
      <w:rPr>
        <w:rFonts w:hint="default"/>
      </w:rPr>
    </w:lvl>
  </w:abstractNum>
  <w:abstractNum w:abstractNumId="3" w15:restartNumberingAfterBreak="0">
    <w:nsid w:val="081C50FA"/>
    <w:multiLevelType w:val="hybridMultilevel"/>
    <w:tmpl w:val="A6E8ACE6"/>
    <w:lvl w:ilvl="0" w:tplc="A008E2B2">
      <w:start w:val="1"/>
      <w:numFmt w:val="bullet"/>
      <w:lvlText w:val=""/>
      <w:lvlJc w:val="left"/>
      <w:pPr>
        <w:ind w:left="463" w:hanging="363"/>
      </w:pPr>
      <w:rPr>
        <w:rFonts w:ascii="Symbol" w:eastAsia="Symbol" w:hAnsi="Symbol" w:hint="default"/>
        <w:w w:val="100"/>
        <w:sz w:val="22"/>
        <w:szCs w:val="22"/>
      </w:rPr>
    </w:lvl>
    <w:lvl w:ilvl="1" w:tplc="6196174C">
      <w:start w:val="1"/>
      <w:numFmt w:val="bullet"/>
      <w:lvlText w:val="•"/>
      <w:lvlJc w:val="left"/>
      <w:pPr>
        <w:ind w:left="673" w:hanging="363"/>
      </w:pPr>
      <w:rPr>
        <w:rFonts w:hint="default"/>
      </w:rPr>
    </w:lvl>
    <w:lvl w:ilvl="2" w:tplc="17A6A82A">
      <w:start w:val="1"/>
      <w:numFmt w:val="bullet"/>
      <w:lvlText w:val="•"/>
      <w:lvlJc w:val="left"/>
      <w:pPr>
        <w:ind w:left="886" w:hanging="363"/>
      </w:pPr>
      <w:rPr>
        <w:rFonts w:hint="default"/>
      </w:rPr>
    </w:lvl>
    <w:lvl w:ilvl="3" w:tplc="047C5960">
      <w:start w:val="1"/>
      <w:numFmt w:val="bullet"/>
      <w:lvlText w:val="•"/>
      <w:lvlJc w:val="left"/>
      <w:pPr>
        <w:ind w:left="1099" w:hanging="363"/>
      </w:pPr>
      <w:rPr>
        <w:rFonts w:hint="default"/>
      </w:rPr>
    </w:lvl>
    <w:lvl w:ilvl="4" w:tplc="37C0200C">
      <w:start w:val="1"/>
      <w:numFmt w:val="bullet"/>
      <w:lvlText w:val="•"/>
      <w:lvlJc w:val="left"/>
      <w:pPr>
        <w:ind w:left="1312" w:hanging="363"/>
      </w:pPr>
      <w:rPr>
        <w:rFonts w:hint="default"/>
      </w:rPr>
    </w:lvl>
    <w:lvl w:ilvl="5" w:tplc="CEBCB0BA">
      <w:start w:val="1"/>
      <w:numFmt w:val="bullet"/>
      <w:lvlText w:val="•"/>
      <w:lvlJc w:val="left"/>
      <w:pPr>
        <w:ind w:left="1525" w:hanging="363"/>
      </w:pPr>
      <w:rPr>
        <w:rFonts w:hint="default"/>
      </w:rPr>
    </w:lvl>
    <w:lvl w:ilvl="6" w:tplc="4DD2FA9E">
      <w:start w:val="1"/>
      <w:numFmt w:val="bullet"/>
      <w:lvlText w:val="•"/>
      <w:lvlJc w:val="left"/>
      <w:pPr>
        <w:ind w:left="1738" w:hanging="363"/>
      </w:pPr>
      <w:rPr>
        <w:rFonts w:hint="default"/>
      </w:rPr>
    </w:lvl>
    <w:lvl w:ilvl="7" w:tplc="0F8EFECA">
      <w:start w:val="1"/>
      <w:numFmt w:val="bullet"/>
      <w:lvlText w:val="•"/>
      <w:lvlJc w:val="left"/>
      <w:pPr>
        <w:ind w:left="1951" w:hanging="363"/>
      </w:pPr>
      <w:rPr>
        <w:rFonts w:hint="default"/>
      </w:rPr>
    </w:lvl>
    <w:lvl w:ilvl="8" w:tplc="34645820">
      <w:start w:val="1"/>
      <w:numFmt w:val="bullet"/>
      <w:lvlText w:val="•"/>
      <w:lvlJc w:val="left"/>
      <w:pPr>
        <w:ind w:left="2164" w:hanging="363"/>
      </w:pPr>
      <w:rPr>
        <w:rFonts w:hint="default"/>
      </w:rPr>
    </w:lvl>
  </w:abstractNum>
  <w:abstractNum w:abstractNumId="4" w15:restartNumberingAfterBreak="0">
    <w:nsid w:val="0B2D63E4"/>
    <w:multiLevelType w:val="hybridMultilevel"/>
    <w:tmpl w:val="F676A706"/>
    <w:lvl w:ilvl="0" w:tplc="3C42FBEE">
      <w:start w:val="1"/>
      <w:numFmt w:val="bullet"/>
      <w:lvlText w:val=""/>
      <w:lvlJc w:val="left"/>
      <w:pPr>
        <w:ind w:left="1210" w:hanging="360"/>
      </w:pPr>
      <w:rPr>
        <w:rFonts w:ascii="Symbol" w:eastAsia="Symbol" w:hAnsi="Symbol" w:hint="default"/>
        <w:w w:val="100"/>
        <w:sz w:val="22"/>
        <w:szCs w:val="22"/>
      </w:rPr>
    </w:lvl>
    <w:lvl w:ilvl="1" w:tplc="99225926">
      <w:start w:val="1"/>
      <w:numFmt w:val="bullet"/>
      <w:lvlText w:val="•"/>
      <w:lvlJc w:val="left"/>
      <w:pPr>
        <w:ind w:left="673" w:hanging="360"/>
      </w:pPr>
      <w:rPr>
        <w:rFonts w:hint="default"/>
      </w:rPr>
    </w:lvl>
    <w:lvl w:ilvl="2" w:tplc="6FD81568">
      <w:start w:val="1"/>
      <w:numFmt w:val="bullet"/>
      <w:lvlText w:val="•"/>
      <w:lvlJc w:val="left"/>
      <w:pPr>
        <w:ind w:left="886" w:hanging="360"/>
      </w:pPr>
      <w:rPr>
        <w:rFonts w:hint="default"/>
      </w:rPr>
    </w:lvl>
    <w:lvl w:ilvl="3" w:tplc="B71425AE">
      <w:start w:val="1"/>
      <w:numFmt w:val="bullet"/>
      <w:lvlText w:val="•"/>
      <w:lvlJc w:val="left"/>
      <w:pPr>
        <w:ind w:left="1099" w:hanging="360"/>
      </w:pPr>
      <w:rPr>
        <w:rFonts w:hint="default"/>
      </w:rPr>
    </w:lvl>
    <w:lvl w:ilvl="4" w:tplc="F9501390">
      <w:start w:val="1"/>
      <w:numFmt w:val="bullet"/>
      <w:lvlText w:val="•"/>
      <w:lvlJc w:val="left"/>
      <w:pPr>
        <w:ind w:left="1312" w:hanging="360"/>
      </w:pPr>
      <w:rPr>
        <w:rFonts w:hint="default"/>
      </w:rPr>
    </w:lvl>
    <w:lvl w:ilvl="5" w:tplc="BC942AF2">
      <w:start w:val="1"/>
      <w:numFmt w:val="bullet"/>
      <w:lvlText w:val="•"/>
      <w:lvlJc w:val="left"/>
      <w:pPr>
        <w:ind w:left="1525" w:hanging="360"/>
      </w:pPr>
      <w:rPr>
        <w:rFonts w:hint="default"/>
      </w:rPr>
    </w:lvl>
    <w:lvl w:ilvl="6" w:tplc="DA74280E">
      <w:start w:val="1"/>
      <w:numFmt w:val="bullet"/>
      <w:lvlText w:val="•"/>
      <w:lvlJc w:val="left"/>
      <w:pPr>
        <w:ind w:left="1738" w:hanging="360"/>
      </w:pPr>
      <w:rPr>
        <w:rFonts w:hint="default"/>
      </w:rPr>
    </w:lvl>
    <w:lvl w:ilvl="7" w:tplc="129EB27A">
      <w:start w:val="1"/>
      <w:numFmt w:val="bullet"/>
      <w:lvlText w:val="•"/>
      <w:lvlJc w:val="left"/>
      <w:pPr>
        <w:ind w:left="1951" w:hanging="360"/>
      </w:pPr>
      <w:rPr>
        <w:rFonts w:hint="default"/>
      </w:rPr>
    </w:lvl>
    <w:lvl w:ilvl="8" w:tplc="6E985AA0">
      <w:start w:val="1"/>
      <w:numFmt w:val="bullet"/>
      <w:lvlText w:val="•"/>
      <w:lvlJc w:val="left"/>
      <w:pPr>
        <w:ind w:left="2164" w:hanging="360"/>
      </w:pPr>
      <w:rPr>
        <w:rFonts w:hint="default"/>
      </w:rPr>
    </w:lvl>
  </w:abstractNum>
  <w:abstractNum w:abstractNumId="5"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1163748"/>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F7C0F"/>
    <w:multiLevelType w:val="hybridMultilevel"/>
    <w:tmpl w:val="57DE61A2"/>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EF4E2E"/>
    <w:multiLevelType w:val="hybridMultilevel"/>
    <w:tmpl w:val="B8AA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A4C7C"/>
    <w:multiLevelType w:val="multilevel"/>
    <w:tmpl w:val="031CB668"/>
    <w:name w:val="WW8Num25232"/>
    <w:lvl w:ilvl="0">
      <w:start w:val="6"/>
      <w:numFmt w:val="decimal"/>
      <w:lvlText w:val="%1"/>
      <w:lvlJc w:val="left"/>
      <w:pPr>
        <w:ind w:left="439"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bullet"/>
      <w:lvlText w:val="•"/>
      <w:lvlJc w:val="left"/>
      <w:pPr>
        <w:ind w:left="679" w:hanging="336"/>
      </w:pPr>
      <w:rPr>
        <w:rFonts w:hint="default"/>
      </w:rPr>
    </w:lvl>
    <w:lvl w:ilvl="3">
      <w:start w:val="1"/>
      <w:numFmt w:val="bullet"/>
      <w:lvlText w:val="•"/>
      <w:lvlJc w:val="left"/>
      <w:pPr>
        <w:ind w:left="918" w:hanging="336"/>
      </w:pPr>
      <w:rPr>
        <w:rFonts w:hint="default"/>
      </w:rPr>
    </w:lvl>
    <w:lvl w:ilvl="4">
      <w:start w:val="1"/>
      <w:numFmt w:val="bullet"/>
      <w:lvlText w:val="•"/>
      <w:lvlJc w:val="left"/>
      <w:pPr>
        <w:ind w:left="1157" w:hanging="336"/>
      </w:pPr>
      <w:rPr>
        <w:rFonts w:hint="default"/>
      </w:rPr>
    </w:lvl>
    <w:lvl w:ilvl="5">
      <w:start w:val="1"/>
      <w:numFmt w:val="bullet"/>
      <w:lvlText w:val="•"/>
      <w:lvlJc w:val="left"/>
      <w:pPr>
        <w:ind w:left="1396" w:hanging="336"/>
      </w:pPr>
      <w:rPr>
        <w:rFonts w:hint="default"/>
      </w:rPr>
    </w:lvl>
    <w:lvl w:ilvl="6">
      <w:start w:val="1"/>
      <w:numFmt w:val="bullet"/>
      <w:lvlText w:val="•"/>
      <w:lvlJc w:val="left"/>
      <w:pPr>
        <w:ind w:left="1635" w:hanging="336"/>
      </w:pPr>
      <w:rPr>
        <w:rFonts w:hint="default"/>
      </w:rPr>
    </w:lvl>
    <w:lvl w:ilvl="7">
      <w:start w:val="1"/>
      <w:numFmt w:val="bullet"/>
      <w:lvlText w:val="•"/>
      <w:lvlJc w:val="left"/>
      <w:pPr>
        <w:ind w:left="1875" w:hanging="336"/>
      </w:pPr>
      <w:rPr>
        <w:rFonts w:hint="default"/>
      </w:rPr>
    </w:lvl>
    <w:lvl w:ilvl="8">
      <w:start w:val="1"/>
      <w:numFmt w:val="bullet"/>
      <w:lvlText w:val="•"/>
      <w:lvlJc w:val="left"/>
      <w:pPr>
        <w:ind w:left="2114" w:hanging="336"/>
      </w:pPr>
      <w:rPr>
        <w:rFonts w:hint="default"/>
      </w:rPr>
    </w:lvl>
  </w:abstractNum>
  <w:abstractNum w:abstractNumId="12" w15:restartNumberingAfterBreak="0">
    <w:nsid w:val="207A2773"/>
    <w:multiLevelType w:val="hybridMultilevel"/>
    <w:tmpl w:val="35B4A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B4D8B"/>
    <w:multiLevelType w:val="hybridMultilevel"/>
    <w:tmpl w:val="46C8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09354C"/>
    <w:multiLevelType w:val="multilevel"/>
    <w:tmpl w:val="7C52E3B2"/>
    <w:lvl w:ilvl="0">
      <w:start w:val="2"/>
      <w:numFmt w:val="decimal"/>
      <w:lvlText w:val="%1.1"/>
      <w:lvlJc w:val="left"/>
      <w:pPr>
        <w:ind w:left="105" w:hanging="370"/>
      </w:pPr>
      <w:rPr>
        <w:rFonts w:hint="default"/>
      </w:rPr>
    </w:lvl>
    <w:lvl w:ilvl="1">
      <w:start w:val="1"/>
      <w:numFmt w:val="decimal"/>
      <w:lvlText w:val="%1.%2"/>
      <w:lvlJc w:val="left"/>
      <w:pPr>
        <w:ind w:left="105" w:hanging="370"/>
      </w:pPr>
      <w:rPr>
        <w:rFonts w:ascii="Arial" w:eastAsia="Arial" w:hAnsi="Arial" w:hint="default"/>
        <w:spacing w:val="-1"/>
        <w:w w:val="99"/>
        <w:sz w:val="16"/>
        <w:szCs w:val="20"/>
      </w:rPr>
    </w:lvl>
    <w:lvl w:ilvl="2">
      <w:start w:val="1"/>
      <w:numFmt w:val="bullet"/>
      <w:lvlText w:val="•"/>
      <w:lvlJc w:val="left"/>
      <w:pPr>
        <w:ind w:left="597" w:hanging="370"/>
      </w:pPr>
      <w:rPr>
        <w:rFonts w:hint="default"/>
      </w:rPr>
    </w:lvl>
    <w:lvl w:ilvl="3">
      <w:start w:val="1"/>
      <w:numFmt w:val="bullet"/>
      <w:lvlText w:val="•"/>
      <w:lvlJc w:val="left"/>
      <w:pPr>
        <w:ind w:left="846" w:hanging="370"/>
      </w:pPr>
      <w:rPr>
        <w:rFonts w:hint="default"/>
      </w:rPr>
    </w:lvl>
    <w:lvl w:ilvl="4">
      <w:start w:val="1"/>
      <w:numFmt w:val="bullet"/>
      <w:lvlText w:val="•"/>
      <w:lvlJc w:val="left"/>
      <w:pPr>
        <w:ind w:left="1095" w:hanging="370"/>
      </w:pPr>
      <w:rPr>
        <w:rFonts w:hint="default"/>
      </w:rPr>
    </w:lvl>
    <w:lvl w:ilvl="5">
      <w:start w:val="1"/>
      <w:numFmt w:val="bullet"/>
      <w:lvlText w:val="•"/>
      <w:lvlJc w:val="left"/>
      <w:pPr>
        <w:ind w:left="1344" w:hanging="370"/>
      </w:pPr>
      <w:rPr>
        <w:rFonts w:hint="default"/>
      </w:rPr>
    </w:lvl>
    <w:lvl w:ilvl="6">
      <w:start w:val="1"/>
      <w:numFmt w:val="bullet"/>
      <w:lvlText w:val="•"/>
      <w:lvlJc w:val="left"/>
      <w:pPr>
        <w:ind w:left="1593" w:hanging="370"/>
      </w:pPr>
      <w:rPr>
        <w:rFonts w:hint="default"/>
      </w:rPr>
    </w:lvl>
    <w:lvl w:ilvl="7">
      <w:start w:val="1"/>
      <w:numFmt w:val="bullet"/>
      <w:lvlText w:val="•"/>
      <w:lvlJc w:val="left"/>
      <w:pPr>
        <w:ind w:left="1842" w:hanging="370"/>
      </w:pPr>
      <w:rPr>
        <w:rFonts w:hint="default"/>
      </w:rPr>
    </w:lvl>
    <w:lvl w:ilvl="8">
      <w:start w:val="1"/>
      <w:numFmt w:val="bullet"/>
      <w:lvlText w:val="•"/>
      <w:lvlJc w:val="left"/>
      <w:pPr>
        <w:ind w:left="2091" w:hanging="370"/>
      </w:pPr>
      <w:rPr>
        <w:rFonts w:hint="default"/>
      </w:rPr>
    </w:lvl>
  </w:abstractNum>
  <w:abstractNum w:abstractNumId="1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AD47BF"/>
    <w:multiLevelType w:val="hybridMultilevel"/>
    <w:tmpl w:val="13D4F4C8"/>
    <w:lvl w:ilvl="0" w:tplc="5BA2EC4C">
      <w:start w:val="1"/>
      <w:numFmt w:val="bullet"/>
      <w:lvlText w:val=""/>
      <w:lvlJc w:val="left"/>
      <w:pPr>
        <w:ind w:left="465" w:hanging="360"/>
      </w:pPr>
      <w:rPr>
        <w:rFonts w:ascii="Symbol" w:eastAsia="Symbol" w:hAnsi="Symbol" w:hint="default"/>
        <w:w w:val="100"/>
        <w:sz w:val="16"/>
        <w:szCs w:val="22"/>
      </w:rPr>
    </w:lvl>
    <w:lvl w:ilvl="1" w:tplc="BA3AC2A4">
      <w:start w:val="1"/>
      <w:numFmt w:val="bullet"/>
      <w:lvlText w:val="•"/>
      <w:lvlJc w:val="left"/>
      <w:pPr>
        <w:ind w:left="673" w:hanging="360"/>
      </w:pPr>
      <w:rPr>
        <w:rFonts w:hint="default"/>
      </w:rPr>
    </w:lvl>
    <w:lvl w:ilvl="2" w:tplc="BEC87E4C">
      <w:start w:val="1"/>
      <w:numFmt w:val="bullet"/>
      <w:lvlText w:val="•"/>
      <w:lvlJc w:val="left"/>
      <w:pPr>
        <w:ind w:left="886" w:hanging="360"/>
      </w:pPr>
      <w:rPr>
        <w:rFonts w:hint="default"/>
      </w:rPr>
    </w:lvl>
    <w:lvl w:ilvl="3" w:tplc="A89C02D0">
      <w:start w:val="1"/>
      <w:numFmt w:val="bullet"/>
      <w:lvlText w:val="•"/>
      <w:lvlJc w:val="left"/>
      <w:pPr>
        <w:ind w:left="1099" w:hanging="360"/>
      </w:pPr>
      <w:rPr>
        <w:rFonts w:hint="default"/>
      </w:rPr>
    </w:lvl>
    <w:lvl w:ilvl="4" w:tplc="3686102E">
      <w:start w:val="1"/>
      <w:numFmt w:val="bullet"/>
      <w:lvlText w:val="•"/>
      <w:lvlJc w:val="left"/>
      <w:pPr>
        <w:ind w:left="1313" w:hanging="360"/>
      </w:pPr>
      <w:rPr>
        <w:rFonts w:hint="default"/>
      </w:rPr>
    </w:lvl>
    <w:lvl w:ilvl="5" w:tplc="24B47FCC">
      <w:start w:val="1"/>
      <w:numFmt w:val="bullet"/>
      <w:lvlText w:val="•"/>
      <w:lvlJc w:val="left"/>
      <w:pPr>
        <w:ind w:left="1526" w:hanging="360"/>
      </w:pPr>
      <w:rPr>
        <w:rFonts w:hint="default"/>
      </w:rPr>
    </w:lvl>
    <w:lvl w:ilvl="6" w:tplc="2068B09A">
      <w:start w:val="1"/>
      <w:numFmt w:val="bullet"/>
      <w:lvlText w:val="•"/>
      <w:lvlJc w:val="left"/>
      <w:pPr>
        <w:ind w:left="1739" w:hanging="360"/>
      </w:pPr>
      <w:rPr>
        <w:rFonts w:hint="default"/>
      </w:rPr>
    </w:lvl>
    <w:lvl w:ilvl="7" w:tplc="8CB45A04">
      <w:start w:val="1"/>
      <w:numFmt w:val="bullet"/>
      <w:lvlText w:val="•"/>
      <w:lvlJc w:val="left"/>
      <w:pPr>
        <w:ind w:left="1952" w:hanging="360"/>
      </w:pPr>
      <w:rPr>
        <w:rFonts w:hint="default"/>
      </w:rPr>
    </w:lvl>
    <w:lvl w:ilvl="8" w:tplc="D352A6F6">
      <w:start w:val="1"/>
      <w:numFmt w:val="bullet"/>
      <w:lvlText w:val="•"/>
      <w:lvlJc w:val="left"/>
      <w:pPr>
        <w:ind w:left="2166" w:hanging="360"/>
      </w:pPr>
      <w:rPr>
        <w:rFonts w:hint="default"/>
      </w:rPr>
    </w:lvl>
  </w:abstractNum>
  <w:abstractNum w:abstractNumId="18" w15:restartNumberingAfterBreak="0">
    <w:nsid w:val="30DA65D5"/>
    <w:multiLevelType w:val="hybridMultilevel"/>
    <w:tmpl w:val="E2F46AEC"/>
    <w:lvl w:ilvl="0" w:tplc="72F8EDCC">
      <w:start w:val="1"/>
      <w:numFmt w:val="bullet"/>
      <w:lvlText w:val=""/>
      <w:lvlJc w:val="left"/>
      <w:pPr>
        <w:ind w:left="376" w:hanging="272"/>
      </w:pPr>
      <w:rPr>
        <w:rFonts w:ascii="Symbol" w:eastAsia="Symbol" w:hAnsi="Symbol" w:hint="default"/>
        <w:w w:val="99"/>
        <w:sz w:val="20"/>
        <w:szCs w:val="20"/>
      </w:rPr>
    </w:lvl>
    <w:lvl w:ilvl="1" w:tplc="654C69D8">
      <w:start w:val="1"/>
      <w:numFmt w:val="bullet"/>
      <w:lvlText w:val="•"/>
      <w:lvlJc w:val="left"/>
      <w:pPr>
        <w:ind w:left="601" w:hanging="272"/>
      </w:pPr>
      <w:rPr>
        <w:rFonts w:hint="default"/>
      </w:rPr>
    </w:lvl>
    <w:lvl w:ilvl="2" w:tplc="F3DE0B66">
      <w:start w:val="1"/>
      <w:numFmt w:val="bullet"/>
      <w:lvlText w:val="•"/>
      <w:lvlJc w:val="left"/>
      <w:pPr>
        <w:ind w:left="822" w:hanging="272"/>
      </w:pPr>
      <w:rPr>
        <w:rFonts w:hint="default"/>
      </w:rPr>
    </w:lvl>
    <w:lvl w:ilvl="3" w:tplc="C756D81A">
      <w:start w:val="1"/>
      <w:numFmt w:val="bullet"/>
      <w:lvlText w:val="•"/>
      <w:lvlJc w:val="left"/>
      <w:pPr>
        <w:ind w:left="1043" w:hanging="272"/>
      </w:pPr>
      <w:rPr>
        <w:rFonts w:hint="default"/>
      </w:rPr>
    </w:lvl>
    <w:lvl w:ilvl="4" w:tplc="0F1CF8DA">
      <w:start w:val="1"/>
      <w:numFmt w:val="bullet"/>
      <w:lvlText w:val="•"/>
      <w:lvlJc w:val="left"/>
      <w:pPr>
        <w:ind w:left="1264" w:hanging="272"/>
      </w:pPr>
      <w:rPr>
        <w:rFonts w:hint="default"/>
      </w:rPr>
    </w:lvl>
    <w:lvl w:ilvl="5" w:tplc="614E68DA">
      <w:start w:val="1"/>
      <w:numFmt w:val="bullet"/>
      <w:lvlText w:val="•"/>
      <w:lvlJc w:val="left"/>
      <w:pPr>
        <w:ind w:left="1486" w:hanging="272"/>
      </w:pPr>
      <w:rPr>
        <w:rFonts w:hint="default"/>
      </w:rPr>
    </w:lvl>
    <w:lvl w:ilvl="6" w:tplc="E2E06F56">
      <w:start w:val="1"/>
      <w:numFmt w:val="bullet"/>
      <w:lvlText w:val="•"/>
      <w:lvlJc w:val="left"/>
      <w:pPr>
        <w:ind w:left="1707" w:hanging="272"/>
      </w:pPr>
      <w:rPr>
        <w:rFonts w:hint="default"/>
      </w:rPr>
    </w:lvl>
    <w:lvl w:ilvl="7" w:tplc="8FB80464">
      <w:start w:val="1"/>
      <w:numFmt w:val="bullet"/>
      <w:lvlText w:val="•"/>
      <w:lvlJc w:val="left"/>
      <w:pPr>
        <w:ind w:left="1928" w:hanging="272"/>
      </w:pPr>
      <w:rPr>
        <w:rFonts w:hint="default"/>
      </w:rPr>
    </w:lvl>
    <w:lvl w:ilvl="8" w:tplc="ED7C693C">
      <w:start w:val="1"/>
      <w:numFmt w:val="bullet"/>
      <w:lvlText w:val="•"/>
      <w:lvlJc w:val="left"/>
      <w:pPr>
        <w:ind w:left="2149" w:hanging="272"/>
      </w:pPr>
      <w:rPr>
        <w:rFonts w:hint="default"/>
      </w:rPr>
    </w:lvl>
  </w:abstractNum>
  <w:abstractNum w:abstractNumId="19" w15:restartNumberingAfterBreak="0">
    <w:nsid w:val="3394678D"/>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E023C0"/>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C75D1D"/>
    <w:multiLevelType w:val="hybridMultilevel"/>
    <w:tmpl w:val="31BC8862"/>
    <w:lvl w:ilvl="0" w:tplc="B3CC1FFA">
      <w:start w:val="1"/>
      <w:numFmt w:val="bullet"/>
      <w:lvlText w:val=""/>
      <w:lvlJc w:val="left"/>
      <w:pPr>
        <w:ind w:left="104" w:hanging="316"/>
      </w:pPr>
      <w:rPr>
        <w:rFonts w:ascii="Symbol" w:eastAsia="Symbol" w:hAnsi="Symbol" w:hint="default"/>
        <w:w w:val="99"/>
        <w:sz w:val="20"/>
        <w:szCs w:val="20"/>
      </w:rPr>
    </w:lvl>
    <w:lvl w:ilvl="1" w:tplc="0D525E3E">
      <w:start w:val="1"/>
      <w:numFmt w:val="bullet"/>
      <w:lvlText w:val="•"/>
      <w:lvlJc w:val="left"/>
      <w:pPr>
        <w:ind w:left="349" w:hanging="316"/>
      </w:pPr>
      <w:rPr>
        <w:rFonts w:hint="default"/>
      </w:rPr>
    </w:lvl>
    <w:lvl w:ilvl="2" w:tplc="E7FEBA36">
      <w:start w:val="1"/>
      <w:numFmt w:val="bullet"/>
      <w:lvlText w:val="•"/>
      <w:lvlJc w:val="left"/>
      <w:pPr>
        <w:ind w:left="598" w:hanging="316"/>
      </w:pPr>
      <w:rPr>
        <w:rFonts w:hint="default"/>
      </w:rPr>
    </w:lvl>
    <w:lvl w:ilvl="3" w:tplc="235E35BC">
      <w:start w:val="1"/>
      <w:numFmt w:val="bullet"/>
      <w:lvlText w:val="•"/>
      <w:lvlJc w:val="left"/>
      <w:pPr>
        <w:ind w:left="847" w:hanging="316"/>
      </w:pPr>
      <w:rPr>
        <w:rFonts w:hint="default"/>
      </w:rPr>
    </w:lvl>
    <w:lvl w:ilvl="4" w:tplc="D02CC590">
      <w:start w:val="1"/>
      <w:numFmt w:val="bullet"/>
      <w:lvlText w:val="•"/>
      <w:lvlJc w:val="left"/>
      <w:pPr>
        <w:ind w:left="1096" w:hanging="316"/>
      </w:pPr>
      <w:rPr>
        <w:rFonts w:hint="default"/>
      </w:rPr>
    </w:lvl>
    <w:lvl w:ilvl="5" w:tplc="9D124DEA">
      <w:start w:val="1"/>
      <w:numFmt w:val="bullet"/>
      <w:lvlText w:val="•"/>
      <w:lvlJc w:val="left"/>
      <w:pPr>
        <w:ind w:left="1346" w:hanging="316"/>
      </w:pPr>
      <w:rPr>
        <w:rFonts w:hint="default"/>
      </w:rPr>
    </w:lvl>
    <w:lvl w:ilvl="6" w:tplc="A1B8AA8A">
      <w:start w:val="1"/>
      <w:numFmt w:val="bullet"/>
      <w:lvlText w:val="•"/>
      <w:lvlJc w:val="left"/>
      <w:pPr>
        <w:ind w:left="1595" w:hanging="316"/>
      </w:pPr>
      <w:rPr>
        <w:rFonts w:hint="default"/>
      </w:rPr>
    </w:lvl>
    <w:lvl w:ilvl="7" w:tplc="1A6AADCA">
      <w:start w:val="1"/>
      <w:numFmt w:val="bullet"/>
      <w:lvlText w:val="•"/>
      <w:lvlJc w:val="left"/>
      <w:pPr>
        <w:ind w:left="1844" w:hanging="316"/>
      </w:pPr>
      <w:rPr>
        <w:rFonts w:hint="default"/>
      </w:rPr>
    </w:lvl>
    <w:lvl w:ilvl="8" w:tplc="A4A832C6">
      <w:start w:val="1"/>
      <w:numFmt w:val="bullet"/>
      <w:lvlText w:val="•"/>
      <w:lvlJc w:val="left"/>
      <w:pPr>
        <w:ind w:left="2093" w:hanging="316"/>
      </w:pPr>
      <w:rPr>
        <w:rFonts w:hint="default"/>
      </w:rPr>
    </w:lvl>
  </w:abstractNum>
  <w:abstractNum w:abstractNumId="22" w15:restartNumberingAfterBreak="0">
    <w:nsid w:val="36A76E75"/>
    <w:multiLevelType w:val="hybridMultilevel"/>
    <w:tmpl w:val="78E41FFC"/>
    <w:lvl w:ilvl="0" w:tplc="77B246BA">
      <w:start w:val="1"/>
      <w:numFmt w:val="decimal"/>
      <w:lvlText w:val="%1"/>
      <w:lvlJc w:val="left"/>
      <w:pPr>
        <w:ind w:left="825" w:hanging="360"/>
      </w:pPr>
      <w:rPr>
        <w:rFonts w:ascii="Arial" w:eastAsia="Arial" w:hAnsi="Arial" w:hint="default"/>
        <w:w w:val="96"/>
        <w:sz w:val="18"/>
        <w:szCs w:val="18"/>
      </w:rPr>
    </w:lvl>
    <w:lvl w:ilvl="1" w:tplc="BCBABCA4">
      <w:start w:val="1"/>
      <w:numFmt w:val="bullet"/>
      <w:lvlText w:val="•"/>
      <w:lvlJc w:val="left"/>
      <w:pPr>
        <w:ind w:left="1387" w:hanging="360"/>
      </w:pPr>
      <w:rPr>
        <w:rFonts w:hint="default"/>
      </w:rPr>
    </w:lvl>
    <w:lvl w:ilvl="2" w:tplc="8892A87A">
      <w:start w:val="1"/>
      <w:numFmt w:val="bullet"/>
      <w:lvlText w:val="•"/>
      <w:lvlJc w:val="left"/>
      <w:pPr>
        <w:ind w:left="1954" w:hanging="360"/>
      </w:pPr>
      <w:rPr>
        <w:rFonts w:hint="default"/>
      </w:rPr>
    </w:lvl>
    <w:lvl w:ilvl="3" w:tplc="C562F984">
      <w:start w:val="1"/>
      <w:numFmt w:val="bullet"/>
      <w:lvlText w:val="•"/>
      <w:lvlJc w:val="left"/>
      <w:pPr>
        <w:ind w:left="2521" w:hanging="360"/>
      </w:pPr>
      <w:rPr>
        <w:rFonts w:hint="default"/>
      </w:rPr>
    </w:lvl>
    <w:lvl w:ilvl="4" w:tplc="D2DCBC74">
      <w:start w:val="1"/>
      <w:numFmt w:val="bullet"/>
      <w:lvlText w:val="•"/>
      <w:lvlJc w:val="left"/>
      <w:pPr>
        <w:ind w:left="3088" w:hanging="360"/>
      </w:pPr>
      <w:rPr>
        <w:rFonts w:hint="default"/>
      </w:rPr>
    </w:lvl>
    <w:lvl w:ilvl="5" w:tplc="4964D1DA">
      <w:start w:val="1"/>
      <w:numFmt w:val="bullet"/>
      <w:lvlText w:val="•"/>
      <w:lvlJc w:val="left"/>
      <w:pPr>
        <w:ind w:left="3655" w:hanging="360"/>
      </w:pPr>
      <w:rPr>
        <w:rFonts w:hint="default"/>
      </w:rPr>
    </w:lvl>
    <w:lvl w:ilvl="6" w:tplc="28FA8228">
      <w:start w:val="1"/>
      <w:numFmt w:val="bullet"/>
      <w:lvlText w:val="•"/>
      <w:lvlJc w:val="left"/>
      <w:pPr>
        <w:ind w:left="4222" w:hanging="360"/>
      </w:pPr>
      <w:rPr>
        <w:rFonts w:hint="default"/>
      </w:rPr>
    </w:lvl>
    <w:lvl w:ilvl="7" w:tplc="9E6872F8">
      <w:start w:val="1"/>
      <w:numFmt w:val="bullet"/>
      <w:lvlText w:val="•"/>
      <w:lvlJc w:val="left"/>
      <w:pPr>
        <w:ind w:left="4789" w:hanging="360"/>
      </w:pPr>
      <w:rPr>
        <w:rFonts w:hint="default"/>
      </w:rPr>
    </w:lvl>
    <w:lvl w:ilvl="8" w:tplc="0884F4EC">
      <w:start w:val="1"/>
      <w:numFmt w:val="bullet"/>
      <w:lvlText w:val="•"/>
      <w:lvlJc w:val="left"/>
      <w:pPr>
        <w:ind w:left="5356" w:hanging="360"/>
      </w:pPr>
      <w:rPr>
        <w:rFonts w:hint="default"/>
      </w:rPr>
    </w:lvl>
  </w:abstractNum>
  <w:abstractNum w:abstractNumId="23" w15:restartNumberingAfterBreak="0">
    <w:nsid w:val="38683371"/>
    <w:multiLevelType w:val="multilevel"/>
    <w:tmpl w:val="A87E875A"/>
    <w:lvl w:ilvl="0">
      <w:start w:val="5"/>
      <w:numFmt w:val="decimal"/>
      <w:lvlText w:val="%1"/>
      <w:lvlJc w:val="left"/>
      <w:pPr>
        <w:ind w:left="104"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24" w15:restartNumberingAfterBreak="0">
    <w:nsid w:val="3AF20707"/>
    <w:multiLevelType w:val="hybridMultilevel"/>
    <w:tmpl w:val="4CCEEE52"/>
    <w:lvl w:ilvl="0" w:tplc="6060D82C">
      <w:start w:val="1"/>
      <w:numFmt w:val="bullet"/>
      <w:lvlText w:val=""/>
      <w:lvlJc w:val="left"/>
      <w:pPr>
        <w:ind w:left="362" w:hanging="360"/>
      </w:pPr>
      <w:rPr>
        <w:rFonts w:ascii="Symbol" w:eastAsia="Symbol" w:hAnsi="Symbol" w:hint="default"/>
        <w:w w:val="100"/>
        <w:sz w:val="22"/>
        <w:szCs w:val="22"/>
      </w:rPr>
    </w:lvl>
    <w:lvl w:ilvl="1" w:tplc="93B2BBFE">
      <w:start w:val="1"/>
      <w:numFmt w:val="bullet"/>
      <w:lvlText w:val=""/>
      <w:lvlJc w:val="left"/>
      <w:pPr>
        <w:ind w:left="465" w:hanging="360"/>
      </w:pPr>
      <w:rPr>
        <w:rFonts w:ascii="Symbol" w:eastAsia="Symbol" w:hAnsi="Symbol" w:hint="default"/>
        <w:w w:val="100"/>
        <w:sz w:val="22"/>
        <w:szCs w:val="22"/>
      </w:rPr>
    </w:lvl>
    <w:lvl w:ilvl="2" w:tplc="828EE5A4">
      <w:start w:val="1"/>
      <w:numFmt w:val="bullet"/>
      <w:lvlText w:val="•"/>
      <w:lvlJc w:val="left"/>
      <w:pPr>
        <w:ind w:left="696" w:hanging="360"/>
      </w:pPr>
      <w:rPr>
        <w:rFonts w:hint="default"/>
      </w:rPr>
    </w:lvl>
    <w:lvl w:ilvl="3" w:tplc="752459D2">
      <w:start w:val="1"/>
      <w:numFmt w:val="bullet"/>
      <w:lvlText w:val="•"/>
      <w:lvlJc w:val="left"/>
      <w:pPr>
        <w:ind w:left="933" w:hanging="360"/>
      </w:pPr>
      <w:rPr>
        <w:rFonts w:hint="default"/>
      </w:rPr>
    </w:lvl>
    <w:lvl w:ilvl="4" w:tplc="59AA3082">
      <w:start w:val="1"/>
      <w:numFmt w:val="bullet"/>
      <w:lvlText w:val="•"/>
      <w:lvlJc w:val="left"/>
      <w:pPr>
        <w:ind w:left="1170" w:hanging="360"/>
      </w:pPr>
      <w:rPr>
        <w:rFonts w:hint="default"/>
      </w:rPr>
    </w:lvl>
    <w:lvl w:ilvl="5" w:tplc="74EAD26A">
      <w:start w:val="1"/>
      <w:numFmt w:val="bullet"/>
      <w:lvlText w:val="•"/>
      <w:lvlJc w:val="left"/>
      <w:pPr>
        <w:ind w:left="1407" w:hanging="360"/>
      </w:pPr>
      <w:rPr>
        <w:rFonts w:hint="default"/>
      </w:rPr>
    </w:lvl>
    <w:lvl w:ilvl="6" w:tplc="C1BCD69C">
      <w:start w:val="1"/>
      <w:numFmt w:val="bullet"/>
      <w:lvlText w:val="•"/>
      <w:lvlJc w:val="left"/>
      <w:pPr>
        <w:ind w:left="1644" w:hanging="360"/>
      </w:pPr>
      <w:rPr>
        <w:rFonts w:hint="default"/>
      </w:rPr>
    </w:lvl>
    <w:lvl w:ilvl="7" w:tplc="A5DC58CA">
      <w:start w:val="1"/>
      <w:numFmt w:val="bullet"/>
      <w:lvlText w:val="•"/>
      <w:lvlJc w:val="left"/>
      <w:pPr>
        <w:ind w:left="1881" w:hanging="360"/>
      </w:pPr>
      <w:rPr>
        <w:rFonts w:hint="default"/>
      </w:rPr>
    </w:lvl>
    <w:lvl w:ilvl="8" w:tplc="C68EF0C2">
      <w:start w:val="1"/>
      <w:numFmt w:val="bullet"/>
      <w:lvlText w:val="•"/>
      <w:lvlJc w:val="left"/>
      <w:pPr>
        <w:ind w:left="2118" w:hanging="360"/>
      </w:pPr>
      <w:rPr>
        <w:rFonts w:hint="default"/>
      </w:rPr>
    </w:lvl>
  </w:abstractNum>
  <w:abstractNum w:abstractNumId="25" w15:restartNumberingAfterBreak="0">
    <w:nsid w:val="3C985CED"/>
    <w:multiLevelType w:val="hybridMultilevel"/>
    <w:tmpl w:val="8B8AB4BA"/>
    <w:lvl w:ilvl="0" w:tplc="DAEE946C">
      <w:start w:val="1"/>
      <w:numFmt w:val="bullet"/>
      <w:lvlText w:val=""/>
      <w:lvlJc w:val="left"/>
      <w:pPr>
        <w:ind w:left="360" w:hanging="361"/>
      </w:pPr>
      <w:rPr>
        <w:rFonts w:ascii="Symbol" w:eastAsia="Symbol" w:hAnsi="Symbol" w:hint="default"/>
        <w:w w:val="100"/>
        <w:sz w:val="22"/>
        <w:szCs w:val="22"/>
      </w:rPr>
    </w:lvl>
    <w:lvl w:ilvl="1" w:tplc="78085EDC">
      <w:start w:val="1"/>
      <w:numFmt w:val="bullet"/>
      <w:lvlText w:val="•"/>
      <w:lvlJc w:val="left"/>
      <w:pPr>
        <w:ind w:left="583" w:hanging="361"/>
      </w:pPr>
      <w:rPr>
        <w:rFonts w:hint="default"/>
      </w:rPr>
    </w:lvl>
    <w:lvl w:ilvl="2" w:tplc="7E46BF00">
      <w:start w:val="1"/>
      <w:numFmt w:val="bullet"/>
      <w:lvlText w:val="•"/>
      <w:lvlJc w:val="left"/>
      <w:pPr>
        <w:ind w:left="806" w:hanging="361"/>
      </w:pPr>
      <w:rPr>
        <w:rFonts w:hint="default"/>
      </w:rPr>
    </w:lvl>
    <w:lvl w:ilvl="3" w:tplc="152EED62">
      <w:start w:val="1"/>
      <w:numFmt w:val="bullet"/>
      <w:lvlText w:val="•"/>
      <w:lvlJc w:val="left"/>
      <w:pPr>
        <w:ind w:left="1029" w:hanging="361"/>
      </w:pPr>
      <w:rPr>
        <w:rFonts w:hint="default"/>
      </w:rPr>
    </w:lvl>
    <w:lvl w:ilvl="4" w:tplc="8430BEDC">
      <w:start w:val="1"/>
      <w:numFmt w:val="bullet"/>
      <w:lvlText w:val="•"/>
      <w:lvlJc w:val="left"/>
      <w:pPr>
        <w:ind w:left="1252" w:hanging="361"/>
      </w:pPr>
      <w:rPr>
        <w:rFonts w:hint="default"/>
      </w:rPr>
    </w:lvl>
    <w:lvl w:ilvl="5" w:tplc="95AC4AAC">
      <w:start w:val="1"/>
      <w:numFmt w:val="bullet"/>
      <w:lvlText w:val="•"/>
      <w:lvlJc w:val="left"/>
      <w:pPr>
        <w:ind w:left="1475" w:hanging="361"/>
      </w:pPr>
      <w:rPr>
        <w:rFonts w:hint="default"/>
      </w:rPr>
    </w:lvl>
    <w:lvl w:ilvl="6" w:tplc="18BEBA66">
      <w:start w:val="1"/>
      <w:numFmt w:val="bullet"/>
      <w:lvlText w:val="•"/>
      <w:lvlJc w:val="left"/>
      <w:pPr>
        <w:ind w:left="1698" w:hanging="361"/>
      </w:pPr>
      <w:rPr>
        <w:rFonts w:hint="default"/>
      </w:rPr>
    </w:lvl>
    <w:lvl w:ilvl="7" w:tplc="887A2360">
      <w:start w:val="1"/>
      <w:numFmt w:val="bullet"/>
      <w:lvlText w:val="•"/>
      <w:lvlJc w:val="left"/>
      <w:pPr>
        <w:ind w:left="1921" w:hanging="361"/>
      </w:pPr>
      <w:rPr>
        <w:rFonts w:hint="default"/>
      </w:rPr>
    </w:lvl>
    <w:lvl w:ilvl="8" w:tplc="9BF0B11C">
      <w:start w:val="1"/>
      <w:numFmt w:val="bullet"/>
      <w:lvlText w:val="•"/>
      <w:lvlJc w:val="left"/>
      <w:pPr>
        <w:ind w:left="2144" w:hanging="361"/>
      </w:pPr>
      <w:rPr>
        <w:rFonts w:hint="default"/>
      </w:rPr>
    </w:lvl>
  </w:abstractNum>
  <w:abstractNum w:abstractNumId="26" w15:restartNumberingAfterBreak="0">
    <w:nsid w:val="3E0327CA"/>
    <w:multiLevelType w:val="hybridMultilevel"/>
    <w:tmpl w:val="3334A260"/>
    <w:lvl w:ilvl="0" w:tplc="C6286A02">
      <w:start w:val="1"/>
      <w:numFmt w:val="bullet"/>
      <w:lvlText w:val=""/>
      <w:lvlJc w:val="left"/>
      <w:pPr>
        <w:ind w:left="463" w:hanging="360"/>
      </w:pPr>
      <w:rPr>
        <w:rFonts w:ascii="Symbol" w:eastAsia="Symbol" w:hAnsi="Symbol" w:hint="default"/>
        <w:w w:val="100"/>
        <w:sz w:val="22"/>
        <w:szCs w:val="22"/>
      </w:rPr>
    </w:lvl>
    <w:lvl w:ilvl="1" w:tplc="6B3EBECE">
      <w:start w:val="1"/>
      <w:numFmt w:val="bullet"/>
      <w:lvlText w:val="•"/>
      <w:lvlJc w:val="left"/>
      <w:pPr>
        <w:ind w:left="673" w:hanging="360"/>
      </w:pPr>
      <w:rPr>
        <w:rFonts w:hint="default"/>
      </w:rPr>
    </w:lvl>
    <w:lvl w:ilvl="2" w:tplc="7316A572">
      <w:start w:val="1"/>
      <w:numFmt w:val="bullet"/>
      <w:lvlText w:val="•"/>
      <w:lvlJc w:val="left"/>
      <w:pPr>
        <w:ind w:left="886" w:hanging="360"/>
      </w:pPr>
      <w:rPr>
        <w:rFonts w:hint="default"/>
      </w:rPr>
    </w:lvl>
    <w:lvl w:ilvl="3" w:tplc="B99293CA">
      <w:start w:val="1"/>
      <w:numFmt w:val="bullet"/>
      <w:lvlText w:val="•"/>
      <w:lvlJc w:val="left"/>
      <w:pPr>
        <w:ind w:left="1099" w:hanging="360"/>
      </w:pPr>
      <w:rPr>
        <w:rFonts w:hint="default"/>
      </w:rPr>
    </w:lvl>
    <w:lvl w:ilvl="4" w:tplc="41EA4316">
      <w:start w:val="1"/>
      <w:numFmt w:val="bullet"/>
      <w:lvlText w:val="•"/>
      <w:lvlJc w:val="left"/>
      <w:pPr>
        <w:ind w:left="1312" w:hanging="360"/>
      </w:pPr>
      <w:rPr>
        <w:rFonts w:hint="default"/>
      </w:rPr>
    </w:lvl>
    <w:lvl w:ilvl="5" w:tplc="FB1C0DFE">
      <w:start w:val="1"/>
      <w:numFmt w:val="bullet"/>
      <w:lvlText w:val="•"/>
      <w:lvlJc w:val="left"/>
      <w:pPr>
        <w:ind w:left="1525" w:hanging="360"/>
      </w:pPr>
      <w:rPr>
        <w:rFonts w:hint="default"/>
      </w:rPr>
    </w:lvl>
    <w:lvl w:ilvl="6" w:tplc="35BCCCD4">
      <w:start w:val="1"/>
      <w:numFmt w:val="bullet"/>
      <w:lvlText w:val="•"/>
      <w:lvlJc w:val="left"/>
      <w:pPr>
        <w:ind w:left="1738" w:hanging="360"/>
      </w:pPr>
      <w:rPr>
        <w:rFonts w:hint="default"/>
      </w:rPr>
    </w:lvl>
    <w:lvl w:ilvl="7" w:tplc="99F24F94">
      <w:start w:val="1"/>
      <w:numFmt w:val="bullet"/>
      <w:lvlText w:val="•"/>
      <w:lvlJc w:val="left"/>
      <w:pPr>
        <w:ind w:left="1951" w:hanging="360"/>
      </w:pPr>
      <w:rPr>
        <w:rFonts w:hint="default"/>
      </w:rPr>
    </w:lvl>
    <w:lvl w:ilvl="8" w:tplc="5B5C73EC">
      <w:start w:val="1"/>
      <w:numFmt w:val="bullet"/>
      <w:lvlText w:val="•"/>
      <w:lvlJc w:val="left"/>
      <w:pPr>
        <w:ind w:left="2164" w:hanging="360"/>
      </w:pPr>
      <w:rPr>
        <w:rFonts w:hint="default"/>
      </w:rPr>
    </w:lvl>
  </w:abstractNum>
  <w:abstractNum w:abstractNumId="27" w15:restartNumberingAfterBreak="0">
    <w:nsid w:val="41534954"/>
    <w:multiLevelType w:val="hybridMultilevel"/>
    <w:tmpl w:val="D7E633BC"/>
    <w:lvl w:ilvl="0" w:tplc="0FEAEA66">
      <w:start w:val="1"/>
      <w:numFmt w:val="bullet"/>
      <w:lvlText w:val=""/>
      <w:lvlJc w:val="left"/>
      <w:pPr>
        <w:ind w:left="465" w:hanging="360"/>
      </w:pPr>
      <w:rPr>
        <w:rFonts w:ascii="Symbol" w:eastAsia="Symbol" w:hAnsi="Symbol" w:hint="default"/>
        <w:w w:val="100"/>
        <w:sz w:val="22"/>
        <w:szCs w:val="22"/>
      </w:rPr>
    </w:lvl>
    <w:lvl w:ilvl="1" w:tplc="10968AE4">
      <w:start w:val="1"/>
      <w:numFmt w:val="bullet"/>
      <w:lvlText w:val="•"/>
      <w:lvlJc w:val="left"/>
      <w:pPr>
        <w:ind w:left="673" w:hanging="360"/>
      </w:pPr>
      <w:rPr>
        <w:rFonts w:hint="default"/>
      </w:rPr>
    </w:lvl>
    <w:lvl w:ilvl="2" w:tplc="D60AF0E2">
      <w:start w:val="1"/>
      <w:numFmt w:val="bullet"/>
      <w:lvlText w:val="•"/>
      <w:lvlJc w:val="left"/>
      <w:pPr>
        <w:ind w:left="886" w:hanging="360"/>
      </w:pPr>
      <w:rPr>
        <w:rFonts w:hint="default"/>
      </w:rPr>
    </w:lvl>
    <w:lvl w:ilvl="3" w:tplc="938E136A">
      <w:start w:val="1"/>
      <w:numFmt w:val="bullet"/>
      <w:lvlText w:val="•"/>
      <w:lvlJc w:val="left"/>
      <w:pPr>
        <w:ind w:left="1099" w:hanging="360"/>
      </w:pPr>
      <w:rPr>
        <w:rFonts w:hint="default"/>
      </w:rPr>
    </w:lvl>
    <w:lvl w:ilvl="4" w:tplc="2FC05034">
      <w:start w:val="1"/>
      <w:numFmt w:val="bullet"/>
      <w:lvlText w:val="•"/>
      <w:lvlJc w:val="left"/>
      <w:pPr>
        <w:ind w:left="1313" w:hanging="360"/>
      </w:pPr>
      <w:rPr>
        <w:rFonts w:hint="default"/>
      </w:rPr>
    </w:lvl>
    <w:lvl w:ilvl="5" w:tplc="4582FA60">
      <w:start w:val="1"/>
      <w:numFmt w:val="bullet"/>
      <w:lvlText w:val="•"/>
      <w:lvlJc w:val="left"/>
      <w:pPr>
        <w:ind w:left="1526" w:hanging="360"/>
      </w:pPr>
      <w:rPr>
        <w:rFonts w:hint="default"/>
      </w:rPr>
    </w:lvl>
    <w:lvl w:ilvl="6" w:tplc="BE52F4EE">
      <w:start w:val="1"/>
      <w:numFmt w:val="bullet"/>
      <w:lvlText w:val="•"/>
      <w:lvlJc w:val="left"/>
      <w:pPr>
        <w:ind w:left="1739" w:hanging="360"/>
      </w:pPr>
      <w:rPr>
        <w:rFonts w:hint="default"/>
      </w:rPr>
    </w:lvl>
    <w:lvl w:ilvl="7" w:tplc="10608760">
      <w:start w:val="1"/>
      <w:numFmt w:val="bullet"/>
      <w:lvlText w:val="•"/>
      <w:lvlJc w:val="left"/>
      <w:pPr>
        <w:ind w:left="1952" w:hanging="360"/>
      </w:pPr>
      <w:rPr>
        <w:rFonts w:hint="default"/>
      </w:rPr>
    </w:lvl>
    <w:lvl w:ilvl="8" w:tplc="D540AD6E">
      <w:start w:val="1"/>
      <w:numFmt w:val="bullet"/>
      <w:lvlText w:val="•"/>
      <w:lvlJc w:val="left"/>
      <w:pPr>
        <w:ind w:left="2166" w:hanging="360"/>
      </w:pPr>
      <w:rPr>
        <w:rFonts w:hint="default"/>
      </w:rPr>
    </w:lvl>
  </w:abstractNum>
  <w:abstractNum w:abstractNumId="28" w15:restartNumberingAfterBreak="0">
    <w:nsid w:val="437C33A8"/>
    <w:multiLevelType w:val="hybridMultilevel"/>
    <w:tmpl w:val="DC148E06"/>
    <w:lvl w:ilvl="0" w:tplc="1E1EBB26">
      <w:start w:val="1"/>
      <w:numFmt w:val="bullet"/>
      <w:lvlText w:val=""/>
      <w:lvlJc w:val="left"/>
      <w:pPr>
        <w:ind w:left="292" w:hanging="188"/>
      </w:pPr>
      <w:rPr>
        <w:rFonts w:ascii="Symbol" w:eastAsia="Symbol" w:hAnsi="Symbol" w:hint="default"/>
        <w:w w:val="99"/>
        <w:sz w:val="20"/>
        <w:szCs w:val="20"/>
      </w:rPr>
    </w:lvl>
    <w:lvl w:ilvl="1" w:tplc="482893D4">
      <w:start w:val="1"/>
      <w:numFmt w:val="bullet"/>
      <w:lvlText w:val="•"/>
      <w:lvlJc w:val="left"/>
      <w:pPr>
        <w:ind w:left="529" w:hanging="188"/>
      </w:pPr>
      <w:rPr>
        <w:rFonts w:hint="default"/>
      </w:rPr>
    </w:lvl>
    <w:lvl w:ilvl="2" w:tplc="8F9CEE12">
      <w:start w:val="1"/>
      <w:numFmt w:val="bullet"/>
      <w:lvlText w:val="•"/>
      <w:lvlJc w:val="left"/>
      <w:pPr>
        <w:ind w:left="758" w:hanging="188"/>
      </w:pPr>
      <w:rPr>
        <w:rFonts w:hint="default"/>
      </w:rPr>
    </w:lvl>
    <w:lvl w:ilvl="3" w:tplc="EF4E3874">
      <w:start w:val="1"/>
      <w:numFmt w:val="bullet"/>
      <w:lvlText w:val="•"/>
      <w:lvlJc w:val="left"/>
      <w:pPr>
        <w:ind w:left="987" w:hanging="188"/>
      </w:pPr>
      <w:rPr>
        <w:rFonts w:hint="default"/>
      </w:rPr>
    </w:lvl>
    <w:lvl w:ilvl="4" w:tplc="037857F2">
      <w:start w:val="1"/>
      <w:numFmt w:val="bullet"/>
      <w:lvlText w:val="•"/>
      <w:lvlJc w:val="left"/>
      <w:pPr>
        <w:ind w:left="1216" w:hanging="188"/>
      </w:pPr>
      <w:rPr>
        <w:rFonts w:hint="default"/>
      </w:rPr>
    </w:lvl>
    <w:lvl w:ilvl="5" w:tplc="2F82D76E">
      <w:start w:val="1"/>
      <w:numFmt w:val="bullet"/>
      <w:lvlText w:val="•"/>
      <w:lvlJc w:val="left"/>
      <w:pPr>
        <w:ind w:left="1446" w:hanging="188"/>
      </w:pPr>
      <w:rPr>
        <w:rFonts w:hint="default"/>
      </w:rPr>
    </w:lvl>
    <w:lvl w:ilvl="6" w:tplc="13DC4B9E">
      <w:start w:val="1"/>
      <w:numFmt w:val="bullet"/>
      <w:lvlText w:val="•"/>
      <w:lvlJc w:val="left"/>
      <w:pPr>
        <w:ind w:left="1675" w:hanging="188"/>
      </w:pPr>
      <w:rPr>
        <w:rFonts w:hint="default"/>
      </w:rPr>
    </w:lvl>
    <w:lvl w:ilvl="7" w:tplc="5F1E5DE4">
      <w:start w:val="1"/>
      <w:numFmt w:val="bullet"/>
      <w:lvlText w:val="•"/>
      <w:lvlJc w:val="left"/>
      <w:pPr>
        <w:ind w:left="1904" w:hanging="188"/>
      </w:pPr>
      <w:rPr>
        <w:rFonts w:hint="default"/>
      </w:rPr>
    </w:lvl>
    <w:lvl w:ilvl="8" w:tplc="6E08BF2C">
      <w:start w:val="1"/>
      <w:numFmt w:val="bullet"/>
      <w:lvlText w:val="•"/>
      <w:lvlJc w:val="left"/>
      <w:pPr>
        <w:ind w:left="2133" w:hanging="188"/>
      </w:pPr>
      <w:rPr>
        <w:rFonts w:hint="default"/>
      </w:rPr>
    </w:lvl>
  </w:abstractNum>
  <w:abstractNum w:abstractNumId="29" w15:restartNumberingAfterBreak="0">
    <w:nsid w:val="43E73E65"/>
    <w:multiLevelType w:val="hybridMultilevel"/>
    <w:tmpl w:val="DCDECF4A"/>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30" w15:restartNumberingAfterBreak="0">
    <w:nsid w:val="45C13489"/>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CA0478"/>
    <w:multiLevelType w:val="singleLevel"/>
    <w:tmpl w:val="EF4E1EFC"/>
    <w:lvl w:ilvl="0">
      <w:start w:val="1"/>
      <w:numFmt w:val="decimal"/>
      <w:lvlText w:val="%1."/>
      <w:lvlJc w:val="left"/>
      <w:pPr>
        <w:ind w:left="720" w:hanging="360"/>
      </w:pPr>
      <w:rPr>
        <w:rFonts w:ascii="Arial" w:hAnsi="Arial" w:hint="default"/>
        <w:sz w:val="16"/>
      </w:rPr>
    </w:lvl>
  </w:abstractNum>
  <w:abstractNum w:abstractNumId="32" w15:restartNumberingAfterBreak="0">
    <w:nsid w:val="4A252F66"/>
    <w:multiLevelType w:val="hybridMultilevel"/>
    <w:tmpl w:val="3BB60E36"/>
    <w:lvl w:ilvl="0" w:tplc="69A2EE6A">
      <w:start w:val="1"/>
      <w:numFmt w:val="decimal"/>
      <w:lvlText w:val="%1."/>
      <w:lvlJc w:val="left"/>
      <w:pPr>
        <w:ind w:left="696" w:hanging="360"/>
        <w:jc w:val="right"/>
      </w:pPr>
      <w:rPr>
        <w:rFonts w:ascii="Arial" w:eastAsia="Arial" w:hAnsi="Arial" w:hint="default"/>
        <w:b/>
        <w:bCs/>
        <w:spacing w:val="-1"/>
        <w:w w:val="100"/>
        <w:sz w:val="22"/>
        <w:szCs w:val="22"/>
      </w:rPr>
    </w:lvl>
    <w:lvl w:ilvl="1" w:tplc="E9D89906">
      <w:start w:val="1"/>
      <w:numFmt w:val="bullet"/>
      <w:lvlText w:val=""/>
      <w:lvlJc w:val="left"/>
      <w:pPr>
        <w:ind w:left="1218" w:hanging="360"/>
      </w:pPr>
      <w:rPr>
        <w:rFonts w:ascii="Symbol" w:eastAsia="Symbol" w:hAnsi="Symbol" w:hint="default"/>
        <w:w w:val="100"/>
        <w:sz w:val="22"/>
        <w:szCs w:val="22"/>
      </w:rPr>
    </w:lvl>
    <w:lvl w:ilvl="2" w:tplc="F7B0B62E">
      <w:start w:val="1"/>
      <w:numFmt w:val="bullet"/>
      <w:lvlText w:val="•"/>
      <w:lvlJc w:val="left"/>
      <w:pPr>
        <w:ind w:left="2546" w:hanging="360"/>
      </w:pPr>
      <w:rPr>
        <w:rFonts w:hint="default"/>
      </w:rPr>
    </w:lvl>
    <w:lvl w:ilvl="3" w:tplc="B8C05084">
      <w:start w:val="1"/>
      <w:numFmt w:val="bullet"/>
      <w:lvlText w:val="•"/>
      <w:lvlJc w:val="left"/>
      <w:pPr>
        <w:ind w:left="3873" w:hanging="360"/>
      </w:pPr>
      <w:rPr>
        <w:rFonts w:hint="default"/>
      </w:rPr>
    </w:lvl>
    <w:lvl w:ilvl="4" w:tplc="2D72BD66">
      <w:start w:val="1"/>
      <w:numFmt w:val="bullet"/>
      <w:lvlText w:val="•"/>
      <w:lvlJc w:val="left"/>
      <w:pPr>
        <w:ind w:left="5200" w:hanging="360"/>
      </w:pPr>
      <w:rPr>
        <w:rFonts w:hint="default"/>
      </w:rPr>
    </w:lvl>
    <w:lvl w:ilvl="5" w:tplc="88581D02">
      <w:start w:val="1"/>
      <w:numFmt w:val="bullet"/>
      <w:lvlText w:val="•"/>
      <w:lvlJc w:val="left"/>
      <w:pPr>
        <w:ind w:left="6526" w:hanging="360"/>
      </w:pPr>
      <w:rPr>
        <w:rFonts w:hint="default"/>
      </w:rPr>
    </w:lvl>
    <w:lvl w:ilvl="6" w:tplc="2930A282">
      <w:start w:val="1"/>
      <w:numFmt w:val="bullet"/>
      <w:lvlText w:val="•"/>
      <w:lvlJc w:val="left"/>
      <w:pPr>
        <w:ind w:left="7853" w:hanging="360"/>
      </w:pPr>
      <w:rPr>
        <w:rFonts w:hint="default"/>
      </w:rPr>
    </w:lvl>
    <w:lvl w:ilvl="7" w:tplc="E2AA23AC">
      <w:start w:val="1"/>
      <w:numFmt w:val="bullet"/>
      <w:lvlText w:val="•"/>
      <w:lvlJc w:val="left"/>
      <w:pPr>
        <w:ind w:left="9180" w:hanging="360"/>
      </w:pPr>
      <w:rPr>
        <w:rFonts w:hint="default"/>
      </w:rPr>
    </w:lvl>
    <w:lvl w:ilvl="8" w:tplc="C2387D50">
      <w:start w:val="1"/>
      <w:numFmt w:val="bullet"/>
      <w:lvlText w:val="•"/>
      <w:lvlJc w:val="left"/>
      <w:pPr>
        <w:ind w:left="10506" w:hanging="360"/>
      </w:pPr>
      <w:rPr>
        <w:rFonts w:hint="default"/>
      </w:rPr>
    </w:lvl>
  </w:abstractNum>
  <w:abstractNum w:abstractNumId="33" w15:restartNumberingAfterBreak="0">
    <w:nsid w:val="4CA92D64"/>
    <w:multiLevelType w:val="hybridMultilevel"/>
    <w:tmpl w:val="05E6C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06770D"/>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D77D84"/>
    <w:multiLevelType w:val="hybridMultilevel"/>
    <w:tmpl w:val="F130482E"/>
    <w:lvl w:ilvl="0" w:tplc="726638B2">
      <w:start w:val="1"/>
      <w:numFmt w:val="bullet"/>
      <w:lvlText w:val=""/>
      <w:lvlJc w:val="left"/>
      <w:pPr>
        <w:ind w:left="104" w:hanging="188"/>
      </w:pPr>
      <w:rPr>
        <w:rFonts w:ascii="Symbol" w:eastAsia="Symbol" w:hAnsi="Symbol" w:hint="default"/>
        <w:w w:val="99"/>
        <w:sz w:val="20"/>
        <w:szCs w:val="20"/>
      </w:rPr>
    </w:lvl>
    <w:lvl w:ilvl="1" w:tplc="50B6D02C">
      <w:start w:val="1"/>
      <w:numFmt w:val="bullet"/>
      <w:lvlText w:val="•"/>
      <w:lvlJc w:val="left"/>
      <w:pPr>
        <w:ind w:left="349" w:hanging="188"/>
      </w:pPr>
      <w:rPr>
        <w:rFonts w:hint="default"/>
      </w:rPr>
    </w:lvl>
    <w:lvl w:ilvl="2" w:tplc="ABD21C8E">
      <w:start w:val="1"/>
      <w:numFmt w:val="bullet"/>
      <w:lvlText w:val="•"/>
      <w:lvlJc w:val="left"/>
      <w:pPr>
        <w:ind w:left="598" w:hanging="188"/>
      </w:pPr>
      <w:rPr>
        <w:rFonts w:hint="default"/>
      </w:rPr>
    </w:lvl>
    <w:lvl w:ilvl="3" w:tplc="B762CD92">
      <w:start w:val="1"/>
      <w:numFmt w:val="bullet"/>
      <w:lvlText w:val="•"/>
      <w:lvlJc w:val="left"/>
      <w:pPr>
        <w:ind w:left="847" w:hanging="188"/>
      </w:pPr>
      <w:rPr>
        <w:rFonts w:hint="default"/>
      </w:rPr>
    </w:lvl>
    <w:lvl w:ilvl="4" w:tplc="EF923E3E">
      <w:start w:val="1"/>
      <w:numFmt w:val="bullet"/>
      <w:lvlText w:val="•"/>
      <w:lvlJc w:val="left"/>
      <w:pPr>
        <w:ind w:left="1096" w:hanging="188"/>
      </w:pPr>
      <w:rPr>
        <w:rFonts w:hint="default"/>
      </w:rPr>
    </w:lvl>
    <w:lvl w:ilvl="5" w:tplc="61C439C2">
      <w:start w:val="1"/>
      <w:numFmt w:val="bullet"/>
      <w:lvlText w:val="•"/>
      <w:lvlJc w:val="left"/>
      <w:pPr>
        <w:ind w:left="1346" w:hanging="188"/>
      </w:pPr>
      <w:rPr>
        <w:rFonts w:hint="default"/>
      </w:rPr>
    </w:lvl>
    <w:lvl w:ilvl="6" w:tplc="3CCE3BE2">
      <w:start w:val="1"/>
      <w:numFmt w:val="bullet"/>
      <w:lvlText w:val="•"/>
      <w:lvlJc w:val="left"/>
      <w:pPr>
        <w:ind w:left="1595" w:hanging="188"/>
      </w:pPr>
      <w:rPr>
        <w:rFonts w:hint="default"/>
      </w:rPr>
    </w:lvl>
    <w:lvl w:ilvl="7" w:tplc="C366B4AE">
      <w:start w:val="1"/>
      <w:numFmt w:val="bullet"/>
      <w:lvlText w:val="•"/>
      <w:lvlJc w:val="left"/>
      <w:pPr>
        <w:ind w:left="1844" w:hanging="188"/>
      </w:pPr>
      <w:rPr>
        <w:rFonts w:hint="default"/>
      </w:rPr>
    </w:lvl>
    <w:lvl w:ilvl="8" w:tplc="1F149414">
      <w:start w:val="1"/>
      <w:numFmt w:val="bullet"/>
      <w:lvlText w:val="•"/>
      <w:lvlJc w:val="left"/>
      <w:pPr>
        <w:ind w:left="2093" w:hanging="188"/>
      </w:pPr>
      <w:rPr>
        <w:rFonts w:hint="default"/>
      </w:rPr>
    </w:lvl>
  </w:abstractNum>
  <w:abstractNum w:abstractNumId="36" w15:restartNumberingAfterBreak="0">
    <w:nsid w:val="58AE48CB"/>
    <w:multiLevelType w:val="hybridMultilevel"/>
    <w:tmpl w:val="2662E5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C24277C"/>
    <w:multiLevelType w:val="hybridMultilevel"/>
    <w:tmpl w:val="23421448"/>
    <w:lvl w:ilvl="0" w:tplc="DCBA4C82">
      <w:start w:val="1"/>
      <w:numFmt w:val="bullet"/>
      <w:lvlText w:val=""/>
      <w:lvlJc w:val="left"/>
      <w:pPr>
        <w:ind w:left="104" w:hanging="188"/>
      </w:pPr>
      <w:rPr>
        <w:rFonts w:ascii="Symbol" w:eastAsia="Symbol" w:hAnsi="Symbol" w:hint="default"/>
        <w:w w:val="99"/>
        <w:sz w:val="20"/>
        <w:szCs w:val="20"/>
      </w:rPr>
    </w:lvl>
    <w:lvl w:ilvl="1" w:tplc="6B644B32">
      <w:start w:val="1"/>
      <w:numFmt w:val="bullet"/>
      <w:lvlText w:val="•"/>
      <w:lvlJc w:val="left"/>
      <w:pPr>
        <w:ind w:left="349" w:hanging="188"/>
      </w:pPr>
      <w:rPr>
        <w:rFonts w:hint="default"/>
      </w:rPr>
    </w:lvl>
    <w:lvl w:ilvl="2" w:tplc="27B01188">
      <w:start w:val="1"/>
      <w:numFmt w:val="bullet"/>
      <w:lvlText w:val="•"/>
      <w:lvlJc w:val="left"/>
      <w:pPr>
        <w:ind w:left="598" w:hanging="188"/>
      </w:pPr>
      <w:rPr>
        <w:rFonts w:hint="default"/>
      </w:rPr>
    </w:lvl>
    <w:lvl w:ilvl="3" w:tplc="CDFCB376">
      <w:start w:val="1"/>
      <w:numFmt w:val="bullet"/>
      <w:lvlText w:val="•"/>
      <w:lvlJc w:val="left"/>
      <w:pPr>
        <w:ind w:left="847" w:hanging="188"/>
      </w:pPr>
      <w:rPr>
        <w:rFonts w:hint="default"/>
      </w:rPr>
    </w:lvl>
    <w:lvl w:ilvl="4" w:tplc="3A683382">
      <w:start w:val="1"/>
      <w:numFmt w:val="bullet"/>
      <w:lvlText w:val="•"/>
      <w:lvlJc w:val="left"/>
      <w:pPr>
        <w:ind w:left="1096" w:hanging="188"/>
      </w:pPr>
      <w:rPr>
        <w:rFonts w:hint="default"/>
      </w:rPr>
    </w:lvl>
    <w:lvl w:ilvl="5" w:tplc="80B891E0">
      <w:start w:val="1"/>
      <w:numFmt w:val="bullet"/>
      <w:lvlText w:val="•"/>
      <w:lvlJc w:val="left"/>
      <w:pPr>
        <w:ind w:left="1346" w:hanging="188"/>
      </w:pPr>
      <w:rPr>
        <w:rFonts w:hint="default"/>
      </w:rPr>
    </w:lvl>
    <w:lvl w:ilvl="6" w:tplc="B97C74B0">
      <w:start w:val="1"/>
      <w:numFmt w:val="bullet"/>
      <w:lvlText w:val="•"/>
      <w:lvlJc w:val="left"/>
      <w:pPr>
        <w:ind w:left="1595" w:hanging="188"/>
      </w:pPr>
      <w:rPr>
        <w:rFonts w:hint="default"/>
      </w:rPr>
    </w:lvl>
    <w:lvl w:ilvl="7" w:tplc="08A4DBAE">
      <w:start w:val="1"/>
      <w:numFmt w:val="bullet"/>
      <w:lvlText w:val="•"/>
      <w:lvlJc w:val="left"/>
      <w:pPr>
        <w:ind w:left="1844" w:hanging="188"/>
      </w:pPr>
      <w:rPr>
        <w:rFonts w:hint="default"/>
      </w:rPr>
    </w:lvl>
    <w:lvl w:ilvl="8" w:tplc="1F984E66">
      <w:start w:val="1"/>
      <w:numFmt w:val="bullet"/>
      <w:lvlText w:val="•"/>
      <w:lvlJc w:val="left"/>
      <w:pPr>
        <w:ind w:left="2093" w:hanging="188"/>
      </w:pPr>
      <w:rPr>
        <w:rFonts w:hint="default"/>
      </w:rPr>
    </w:lvl>
  </w:abstractNum>
  <w:abstractNum w:abstractNumId="38" w15:restartNumberingAfterBreak="0">
    <w:nsid w:val="5D3628D5"/>
    <w:multiLevelType w:val="hybridMultilevel"/>
    <w:tmpl w:val="81284CFE"/>
    <w:lvl w:ilvl="0" w:tplc="04DE2FEA">
      <w:start w:val="1"/>
      <w:numFmt w:val="bullet"/>
      <w:lvlText w:val=""/>
      <w:lvlJc w:val="left"/>
      <w:pPr>
        <w:ind w:left="104" w:hanging="204"/>
      </w:pPr>
      <w:rPr>
        <w:rFonts w:ascii="Symbol" w:eastAsia="Symbol" w:hAnsi="Symbol" w:hint="default"/>
        <w:w w:val="99"/>
        <w:sz w:val="20"/>
        <w:szCs w:val="20"/>
      </w:rPr>
    </w:lvl>
    <w:lvl w:ilvl="1" w:tplc="B09CD4A2">
      <w:start w:val="1"/>
      <w:numFmt w:val="bullet"/>
      <w:lvlText w:val="•"/>
      <w:lvlJc w:val="left"/>
      <w:pPr>
        <w:ind w:left="349" w:hanging="204"/>
      </w:pPr>
      <w:rPr>
        <w:rFonts w:hint="default"/>
      </w:rPr>
    </w:lvl>
    <w:lvl w:ilvl="2" w:tplc="05C0FB58">
      <w:start w:val="1"/>
      <w:numFmt w:val="bullet"/>
      <w:lvlText w:val="•"/>
      <w:lvlJc w:val="left"/>
      <w:pPr>
        <w:ind w:left="598" w:hanging="204"/>
      </w:pPr>
      <w:rPr>
        <w:rFonts w:hint="default"/>
      </w:rPr>
    </w:lvl>
    <w:lvl w:ilvl="3" w:tplc="2C786BC0">
      <w:start w:val="1"/>
      <w:numFmt w:val="bullet"/>
      <w:lvlText w:val="•"/>
      <w:lvlJc w:val="left"/>
      <w:pPr>
        <w:ind w:left="847" w:hanging="204"/>
      </w:pPr>
      <w:rPr>
        <w:rFonts w:hint="default"/>
      </w:rPr>
    </w:lvl>
    <w:lvl w:ilvl="4" w:tplc="1D8029A6">
      <w:start w:val="1"/>
      <w:numFmt w:val="bullet"/>
      <w:lvlText w:val="•"/>
      <w:lvlJc w:val="left"/>
      <w:pPr>
        <w:ind w:left="1096" w:hanging="204"/>
      </w:pPr>
      <w:rPr>
        <w:rFonts w:hint="default"/>
      </w:rPr>
    </w:lvl>
    <w:lvl w:ilvl="5" w:tplc="2EE2ED16">
      <w:start w:val="1"/>
      <w:numFmt w:val="bullet"/>
      <w:lvlText w:val="•"/>
      <w:lvlJc w:val="left"/>
      <w:pPr>
        <w:ind w:left="1346" w:hanging="204"/>
      </w:pPr>
      <w:rPr>
        <w:rFonts w:hint="default"/>
      </w:rPr>
    </w:lvl>
    <w:lvl w:ilvl="6" w:tplc="2A8C9E6E">
      <w:start w:val="1"/>
      <w:numFmt w:val="bullet"/>
      <w:lvlText w:val="•"/>
      <w:lvlJc w:val="left"/>
      <w:pPr>
        <w:ind w:left="1595" w:hanging="204"/>
      </w:pPr>
      <w:rPr>
        <w:rFonts w:hint="default"/>
      </w:rPr>
    </w:lvl>
    <w:lvl w:ilvl="7" w:tplc="7A8E3FA2">
      <w:start w:val="1"/>
      <w:numFmt w:val="bullet"/>
      <w:lvlText w:val="•"/>
      <w:lvlJc w:val="left"/>
      <w:pPr>
        <w:ind w:left="1844" w:hanging="204"/>
      </w:pPr>
      <w:rPr>
        <w:rFonts w:hint="default"/>
      </w:rPr>
    </w:lvl>
    <w:lvl w:ilvl="8" w:tplc="8DB85238">
      <w:start w:val="1"/>
      <w:numFmt w:val="bullet"/>
      <w:lvlText w:val="•"/>
      <w:lvlJc w:val="left"/>
      <w:pPr>
        <w:ind w:left="2093" w:hanging="204"/>
      </w:pPr>
      <w:rPr>
        <w:rFonts w:hint="default"/>
      </w:rPr>
    </w:lvl>
  </w:abstractNum>
  <w:abstractNum w:abstractNumId="39" w15:restartNumberingAfterBreak="0">
    <w:nsid w:val="5EE70A91"/>
    <w:multiLevelType w:val="multilevel"/>
    <w:tmpl w:val="96523066"/>
    <w:lvl w:ilvl="0">
      <w:start w:val="5"/>
      <w:numFmt w:val="decimal"/>
      <w:lvlText w:val="%1"/>
      <w:lvlJc w:val="left"/>
      <w:pPr>
        <w:ind w:left="104" w:hanging="336"/>
      </w:pPr>
      <w:rPr>
        <w:rFonts w:hint="default"/>
      </w:rPr>
    </w:lvl>
    <w:lvl w:ilvl="1">
      <w:start w:val="2"/>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40" w15:restartNumberingAfterBreak="0">
    <w:nsid w:val="65A6636F"/>
    <w:multiLevelType w:val="hybridMultilevel"/>
    <w:tmpl w:val="D26AE52A"/>
    <w:lvl w:ilvl="0" w:tplc="0F847D4A">
      <w:start w:val="1"/>
      <w:numFmt w:val="bullet"/>
      <w:lvlText w:val=""/>
      <w:lvlJc w:val="left"/>
      <w:pPr>
        <w:ind w:left="463" w:hanging="361"/>
      </w:pPr>
      <w:rPr>
        <w:rFonts w:ascii="Symbol" w:eastAsia="Symbol" w:hAnsi="Symbol" w:hint="default"/>
        <w:w w:val="100"/>
        <w:sz w:val="22"/>
        <w:szCs w:val="22"/>
      </w:rPr>
    </w:lvl>
    <w:lvl w:ilvl="1" w:tplc="FE6E70D8">
      <w:start w:val="1"/>
      <w:numFmt w:val="bullet"/>
      <w:lvlText w:val="•"/>
      <w:lvlJc w:val="left"/>
      <w:pPr>
        <w:ind w:left="673" w:hanging="361"/>
      </w:pPr>
      <w:rPr>
        <w:rFonts w:hint="default"/>
      </w:rPr>
    </w:lvl>
    <w:lvl w:ilvl="2" w:tplc="87044C26">
      <w:start w:val="1"/>
      <w:numFmt w:val="bullet"/>
      <w:lvlText w:val="•"/>
      <w:lvlJc w:val="left"/>
      <w:pPr>
        <w:ind w:left="886" w:hanging="361"/>
      </w:pPr>
      <w:rPr>
        <w:rFonts w:hint="default"/>
      </w:rPr>
    </w:lvl>
    <w:lvl w:ilvl="3" w:tplc="E14A5032">
      <w:start w:val="1"/>
      <w:numFmt w:val="bullet"/>
      <w:lvlText w:val="•"/>
      <w:lvlJc w:val="left"/>
      <w:pPr>
        <w:ind w:left="1099" w:hanging="361"/>
      </w:pPr>
      <w:rPr>
        <w:rFonts w:hint="default"/>
      </w:rPr>
    </w:lvl>
    <w:lvl w:ilvl="4" w:tplc="FAD665DC">
      <w:start w:val="1"/>
      <w:numFmt w:val="bullet"/>
      <w:lvlText w:val="•"/>
      <w:lvlJc w:val="left"/>
      <w:pPr>
        <w:ind w:left="1312" w:hanging="361"/>
      </w:pPr>
      <w:rPr>
        <w:rFonts w:hint="default"/>
      </w:rPr>
    </w:lvl>
    <w:lvl w:ilvl="5" w:tplc="1E5ADC40">
      <w:start w:val="1"/>
      <w:numFmt w:val="bullet"/>
      <w:lvlText w:val="•"/>
      <w:lvlJc w:val="left"/>
      <w:pPr>
        <w:ind w:left="1525" w:hanging="361"/>
      </w:pPr>
      <w:rPr>
        <w:rFonts w:hint="default"/>
      </w:rPr>
    </w:lvl>
    <w:lvl w:ilvl="6" w:tplc="3A08A900">
      <w:start w:val="1"/>
      <w:numFmt w:val="bullet"/>
      <w:lvlText w:val="•"/>
      <w:lvlJc w:val="left"/>
      <w:pPr>
        <w:ind w:left="1738" w:hanging="361"/>
      </w:pPr>
      <w:rPr>
        <w:rFonts w:hint="default"/>
      </w:rPr>
    </w:lvl>
    <w:lvl w:ilvl="7" w:tplc="E4B6D830">
      <w:start w:val="1"/>
      <w:numFmt w:val="bullet"/>
      <w:lvlText w:val="•"/>
      <w:lvlJc w:val="left"/>
      <w:pPr>
        <w:ind w:left="1951" w:hanging="361"/>
      </w:pPr>
      <w:rPr>
        <w:rFonts w:hint="default"/>
      </w:rPr>
    </w:lvl>
    <w:lvl w:ilvl="8" w:tplc="5A60A176">
      <w:start w:val="1"/>
      <w:numFmt w:val="bullet"/>
      <w:lvlText w:val="•"/>
      <w:lvlJc w:val="left"/>
      <w:pPr>
        <w:ind w:left="2164" w:hanging="361"/>
      </w:pPr>
      <w:rPr>
        <w:rFonts w:hint="default"/>
      </w:rPr>
    </w:lvl>
  </w:abstractNum>
  <w:abstractNum w:abstractNumId="41" w15:restartNumberingAfterBreak="0">
    <w:nsid w:val="66EC25CD"/>
    <w:multiLevelType w:val="hybridMultilevel"/>
    <w:tmpl w:val="B01CBE6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673CD1"/>
    <w:multiLevelType w:val="hybridMultilevel"/>
    <w:tmpl w:val="B928DC16"/>
    <w:lvl w:ilvl="0" w:tplc="E64A2410">
      <w:start w:val="1"/>
      <w:numFmt w:val="bullet"/>
      <w:lvlText w:val=""/>
      <w:lvlJc w:val="left"/>
      <w:pPr>
        <w:ind w:left="463" w:hanging="363"/>
      </w:pPr>
      <w:rPr>
        <w:rFonts w:ascii="Symbol" w:eastAsia="Symbol" w:hAnsi="Symbol" w:hint="default"/>
        <w:w w:val="100"/>
        <w:sz w:val="22"/>
        <w:szCs w:val="22"/>
      </w:rPr>
    </w:lvl>
    <w:lvl w:ilvl="1" w:tplc="D8AA86B2">
      <w:start w:val="1"/>
      <w:numFmt w:val="bullet"/>
      <w:lvlText w:val="•"/>
      <w:lvlJc w:val="left"/>
      <w:pPr>
        <w:ind w:left="673" w:hanging="363"/>
      </w:pPr>
      <w:rPr>
        <w:rFonts w:hint="default"/>
      </w:rPr>
    </w:lvl>
    <w:lvl w:ilvl="2" w:tplc="C5888420">
      <w:start w:val="1"/>
      <w:numFmt w:val="bullet"/>
      <w:lvlText w:val="•"/>
      <w:lvlJc w:val="left"/>
      <w:pPr>
        <w:ind w:left="886" w:hanging="363"/>
      </w:pPr>
      <w:rPr>
        <w:rFonts w:hint="default"/>
      </w:rPr>
    </w:lvl>
    <w:lvl w:ilvl="3" w:tplc="29DA0510">
      <w:start w:val="1"/>
      <w:numFmt w:val="bullet"/>
      <w:lvlText w:val="•"/>
      <w:lvlJc w:val="left"/>
      <w:pPr>
        <w:ind w:left="1099" w:hanging="363"/>
      </w:pPr>
      <w:rPr>
        <w:rFonts w:hint="default"/>
      </w:rPr>
    </w:lvl>
    <w:lvl w:ilvl="4" w:tplc="9BB85470">
      <w:start w:val="1"/>
      <w:numFmt w:val="bullet"/>
      <w:lvlText w:val="•"/>
      <w:lvlJc w:val="left"/>
      <w:pPr>
        <w:ind w:left="1312" w:hanging="363"/>
      </w:pPr>
      <w:rPr>
        <w:rFonts w:hint="default"/>
      </w:rPr>
    </w:lvl>
    <w:lvl w:ilvl="5" w:tplc="C13CC720">
      <w:start w:val="1"/>
      <w:numFmt w:val="bullet"/>
      <w:lvlText w:val="•"/>
      <w:lvlJc w:val="left"/>
      <w:pPr>
        <w:ind w:left="1525" w:hanging="363"/>
      </w:pPr>
      <w:rPr>
        <w:rFonts w:hint="default"/>
      </w:rPr>
    </w:lvl>
    <w:lvl w:ilvl="6" w:tplc="BBC87440">
      <w:start w:val="1"/>
      <w:numFmt w:val="bullet"/>
      <w:lvlText w:val="•"/>
      <w:lvlJc w:val="left"/>
      <w:pPr>
        <w:ind w:left="1738" w:hanging="363"/>
      </w:pPr>
      <w:rPr>
        <w:rFonts w:hint="default"/>
      </w:rPr>
    </w:lvl>
    <w:lvl w:ilvl="7" w:tplc="2C52CBD6">
      <w:start w:val="1"/>
      <w:numFmt w:val="bullet"/>
      <w:lvlText w:val="•"/>
      <w:lvlJc w:val="left"/>
      <w:pPr>
        <w:ind w:left="1951" w:hanging="363"/>
      </w:pPr>
      <w:rPr>
        <w:rFonts w:hint="default"/>
      </w:rPr>
    </w:lvl>
    <w:lvl w:ilvl="8" w:tplc="4A1A497A">
      <w:start w:val="1"/>
      <w:numFmt w:val="bullet"/>
      <w:lvlText w:val="•"/>
      <w:lvlJc w:val="left"/>
      <w:pPr>
        <w:ind w:left="2164" w:hanging="363"/>
      </w:pPr>
      <w:rPr>
        <w:rFonts w:hint="default"/>
      </w:rPr>
    </w:lvl>
  </w:abstractNum>
  <w:abstractNum w:abstractNumId="43" w15:restartNumberingAfterBreak="0">
    <w:nsid w:val="72D657D5"/>
    <w:multiLevelType w:val="hybridMultilevel"/>
    <w:tmpl w:val="8D184116"/>
    <w:lvl w:ilvl="0" w:tplc="3F18D60C">
      <w:start w:val="1"/>
      <w:numFmt w:val="bullet"/>
      <w:lvlText w:val=""/>
      <w:lvlJc w:val="left"/>
      <w:pPr>
        <w:ind w:left="463" w:hanging="363"/>
      </w:pPr>
      <w:rPr>
        <w:rFonts w:ascii="Symbol" w:eastAsia="Symbol" w:hAnsi="Symbol" w:hint="default"/>
        <w:w w:val="100"/>
        <w:sz w:val="22"/>
        <w:szCs w:val="22"/>
      </w:rPr>
    </w:lvl>
    <w:lvl w:ilvl="1" w:tplc="29A4E2F4">
      <w:start w:val="1"/>
      <w:numFmt w:val="bullet"/>
      <w:lvlText w:val="•"/>
      <w:lvlJc w:val="left"/>
      <w:pPr>
        <w:ind w:left="673" w:hanging="363"/>
      </w:pPr>
      <w:rPr>
        <w:rFonts w:hint="default"/>
      </w:rPr>
    </w:lvl>
    <w:lvl w:ilvl="2" w:tplc="493E5C1C">
      <w:start w:val="1"/>
      <w:numFmt w:val="bullet"/>
      <w:lvlText w:val="•"/>
      <w:lvlJc w:val="left"/>
      <w:pPr>
        <w:ind w:left="886" w:hanging="363"/>
      </w:pPr>
      <w:rPr>
        <w:rFonts w:hint="default"/>
      </w:rPr>
    </w:lvl>
    <w:lvl w:ilvl="3" w:tplc="17C06FEA">
      <w:start w:val="1"/>
      <w:numFmt w:val="bullet"/>
      <w:lvlText w:val="•"/>
      <w:lvlJc w:val="left"/>
      <w:pPr>
        <w:ind w:left="1099" w:hanging="363"/>
      </w:pPr>
      <w:rPr>
        <w:rFonts w:hint="default"/>
      </w:rPr>
    </w:lvl>
    <w:lvl w:ilvl="4" w:tplc="FA309640">
      <w:start w:val="1"/>
      <w:numFmt w:val="bullet"/>
      <w:lvlText w:val="•"/>
      <w:lvlJc w:val="left"/>
      <w:pPr>
        <w:ind w:left="1312" w:hanging="363"/>
      </w:pPr>
      <w:rPr>
        <w:rFonts w:hint="default"/>
      </w:rPr>
    </w:lvl>
    <w:lvl w:ilvl="5" w:tplc="7A4AD270">
      <w:start w:val="1"/>
      <w:numFmt w:val="bullet"/>
      <w:lvlText w:val="•"/>
      <w:lvlJc w:val="left"/>
      <w:pPr>
        <w:ind w:left="1525" w:hanging="363"/>
      </w:pPr>
      <w:rPr>
        <w:rFonts w:hint="default"/>
      </w:rPr>
    </w:lvl>
    <w:lvl w:ilvl="6" w:tplc="C952CD18">
      <w:start w:val="1"/>
      <w:numFmt w:val="bullet"/>
      <w:lvlText w:val="•"/>
      <w:lvlJc w:val="left"/>
      <w:pPr>
        <w:ind w:left="1738" w:hanging="363"/>
      </w:pPr>
      <w:rPr>
        <w:rFonts w:hint="default"/>
      </w:rPr>
    </w:lvl>
    <w:lvl w:ilvl="7" w:tplc="C770BA6C">
      <w:start w:val="1"/>
      <w:numFmt w:val="bullet"/>
      <w:lvlText w:val="•"/>
      <w:lvlJc w:val="left"/>
      <w:pPr>
        <w:ind w:left="1951" w:hanging="363"/>
      </w:pPr>
      <w:rPr>
        <w:rFonts w:hint="default"/>
      </w:rPr>
    </w:lvl>
    <w:lvl w:ilvl="8" w:tplc="663C6D84">
      <w:start w:val="1"/>
      <w:numFmt w:val="bullet"/>
      <w:lvlText w:val="•"/>
      <w:lvlJc w:val="left"/>
      <w:pPr>
        <w:ind w:left="2164" w:hanging="363"/>
      </w:pPr>
      <w:rPr>
        <w:rFonts w:hint="default"/>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6A45467"/>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B30313"/>
    <w:multiLevelType w:val="hybridMultilevel"/>
    <w:tmpl w:val="719E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CD7060"/>
    <w:multiLevelType w:val="multilevel"/>
    <w:tmpl w:val="56DEE5CE"/>
    <w:lvl w:ilvl="0">
      <w:start w:val="1"/>
      <w:numFmt w:val="decimal"/>
      <w:lvlText w:val="%1"/>
      <w:lvlJc w:val="left"/>
      <w:pPr>
        <w:ind w:left="105" w:hanging="370"/>
      </w:pPr>
      <w:rPr>
        <w:rFonts w:hint="default"/>
      </w:rPr>
    </w:lvl>
    <w:lvl w:ilvl="1">
      <w:start w:val="1"/>
      <w:numFmt w:val="decimal"/>
      <w:lvlText w:val="%1.%2"/>
      <w:lvlJc w:val="left"/>
      <w:pPr>
        <w:ind w:left="105" w:hanging="370"/>
      </w:pPr>
      <w:rPr>
        <w:rFonts w:ascii="Arial" w:eastAsia="Arial" w:hAnsi="Arial" w:hint="default"/>
        <w:spacing w:val="-1"/>
        <w:w w:val="99"/>
        <w:sz w:val="16"/>
        <w:szCs w:val="20"/>
      </w:rPr>
    </w:lvl>
    <w:lvl w:ilvl="2">
      <w:start w:val="1"/>
      <w:numFmt w:val="bullet"/>
      <w:lvlText w:val="•"/>
      <w:lvlJc w:val="left"/>
      <w:pPr>
        <w:ind w:left="597" w:hanging="370"/>
      </w:pPr>
      <w:rPr>
        <w:rFonts w:hint="default"/>
      </w:rPr>
    </w:lvl>
    <w:lvl w:ilvl="3">
      <w:start w:val="1"/>
      <w:numFmt w:val="bullet"/>
      <w:lvlText w:val="•"/>
      <w:lvlJc w:val="left"/>
      <w:pPr>
        <w:ind w:left="846" w:hanging="370"/>
      </w:pPr>
      <w:rPr>
        <w:rFonts w:hint="default"/>
      </w:rPr>
    </w:lvl>
    <w:lvl w:ilvl="4">
      <w:start w:val="1"/>
      <w:numFmt w:val="bullet"/>
      <w:lvlText w:val="•"/>
      <w:lvlJc w:val="left"/>
      <w:pPr>
        <w:ind w:left="1095" w:hanging="370"/>
      </w:pPr>
      <w:rPr>
        <w:rFonts w:hint="default"/>
      </w:rPr>
    </w:lvl>
    <w:lvl w:ilvl="5">
      <w:start w:val="1"/>
      <w:numFmt w:val="bullet"/>
      <w:lvlText w:val="•"/>
      <w:lvlJc w:val="left"/>
      <w:pPr>
        <w:ind w:left="1344" w:hanging="370"/>
      </w:pPr>
      <w:rPr>
        <w:rFonts w:hint="default"/>
      </w:rPr>
    </w:lvl>
    <w:lvl w:ilvl="6">
      <w:start w:val="1"/>
      <w:numFmt w:val="bullet"/>
      <w:lvlText w:val="•"/>
      <w:lvlJc w:val="left"/>
      <w:pPr>
        <w:ind w:left="1593" w:hanging="370"/>
      </w:pPr>
      <w:rPr>
        <w:rFonts w:hint="default"/>
      </w:rPr>
    </w:lvl>
    <w:lvl w:ilvl="7">
      <w:start w:val="1"/>
      <w:numFmt w:val="bullet"/>
      <w:lvlText w:val="•"/>
      <w:lvlJc w:val="left"/>
      <w:pPr>
        <w:ind w:left="1842" w:hanging="370"/>
      </w:pPr>
      <w:rPr>
        <w:rFonts w:hint="default"/>
      </w:rPr>
    </w:lvl>
    <w:lvl w:ilvl="8">
      <w:start w:val="1"/>
      <w:numFmt w:val="bullet"/>
      <w:lvlText w:val="•"/>
      <w:lvlJc w:val="left"/>
      <w:pPr>
        <w:ind w:left="2091" w:hanging="370"/>
      </w:pPr>
      <w:rPr>
        <w:rFonts w:hint="default"/>
      </w:rPr>
    </w:lvl>
  </w:abstractNum>
  <w:abstractNum w:abstractNumId="48" w15:restartNumberingAfterBreak="0">
    <w:nsid w:val="76ED3259"/>
    <w:multiLevelType w:val="hybridMultilevel"/>
    <w:tmpl w:val="9DB6E294"/>
    <w:lvl w:ilvl="0" w:tplc="09AC50D6">
      <w:start w:val="1"/>
      <w:numFmt w:val="bullet"/>
      <w:lvlText w:val=""/>
      <w:lvlJc w:val="left"/>
      <w:pPr>
        <w:ind w:left="463" w:hanging="363"/>
      </w:pPr>
      <w:rPr>
        <w:rFonts w:ascii="Symbol" w:eastAsia="Symbol" w:hAnsi="Symbol" w:hint="default"/>
        <w:w w:val="100"/>
        <w:sz w:val="22"/>
        <w:szCs w:val="22"/>
      </w:rPr>
    </w:lvl>
    <w:lvl w:ilvl="1" w:tplc="AAFC365E">
      <w:start w:val="1"/>
      <w:numFmt w:val="bullet"/>
      <w:lvlText w:val="•"/>
      <w:lvlJc w:val="left"/>
      <w:pPr>
        <w:ind w:left="673" w:hanging="363"/>
      </w:pPr>
      <w:rPr>
        <w:rFonts w:hint="default"/>
      </w:rPr>
    </w:lvl>
    <w:lvl w:ilvl="2" w:tplc="0BA06334">
      <w:start w:val="1"/>
      <w:numFmt w:val="bullet"/>
      <w:lvlText w:val="•"/>
      <w:lvlJc w:val="left"/>
      <w:pPr>
        <w:ind w:left="886" w:hanging="363"/>
      </w:pPr>
      <w:rPr>
        <w:rFonts w:hint="default"/>
      </w:rPr>
    </w:lvl>
    <w:lvl w:ilvl="3" w:tplc="60D41168">
      <w:start w:val="1"/>
      <w:numFmt w:val="bullet"/>
      <w:lvlText w:val="•"/>
      <w:lvlJc w:val="left"/>
      <w:pPr>
        <w:ind w:left="1099" w:hanging="363"/>
      </w:pPr>
      <w:rPr>
        <w:rFonts w:hint="default"/>
      </w:rPr>
    </w:lvl>
    <w:lvl w:ilvl="4" w:tplc="1674A9E4">
      <w:start w:val="1"/>
      <w:numFmt w:val="bullet"/>
      <w:lvlText w:val="•"/>
      <w:lvlJc w:val="left"/>
      <w:pPr>
        <w:ind w:left="1312" w:hanging="363"/>
      </w:pPr>
      <w:rPr>
        <w:rFonts w:hint="default"/>
      </w:rPr>
    </w:lvl>
    <w:lvl w:ilvl="5" w:tplc="1E6C8468">
      <w:start w:val="1"/>
      <w:numFmt w:val="bullet"/>
      <w:lvlText w:val="•"/>
      <w:lvlJc w:val="left"/>
      <w:pPr>
        <w:ind w:left="1525" w:hanging="363"/>
      </w:pPr>
      <w:rPr>
        <w:rFonts w:hint="default"/>
      </w:rPr>
    </w:lvl>
    <w:lvl w:ilvl="6" w:tplc="EE4A5682">
      <w:start w:val="1"/>
      <w:numFmt w:val="bullet"/>
      <w:lvlText w:val="•"/>
      <w:lvlJc w:val="left"/>
      <w:pPr>
        <w:ind w:left="1738" w:hanging="363"/>
      </w:pPr>
      <w:rPr>
        <w:rFonts w:hint="default"/>
      </w:rPr>
    </w:lvl>
    <w:lvl w:ilvl="7" w:tplc="4FC24652">
      <w:start w:val="1"/>
      <w:numFmt w:val="bullet"/>
      <w:lvlText w:val="•"/>
      <w:lvlJc w:val="left"/>
      <w:pPr>
        <w:ind w:left="1951" w:hanging="363"/>
      </w:pPr>
      <w:rPr>
        <w:rFonts w:hint="default"/>
      </w:rPr>
    </w:lvl>
    <w:lvl w:ilvl="8" w:tplc="38662126">
      <w:start w:val="1"/>
      <w:numFmt w:val="bullet"/>
      <w:lvlText w:val="•"/>
      <w:lvlJc w:val="left"/>
      <w:pPr>
        <w:ind w:left="2164" w:hanging="363"/>
      </w:pPr>
      <w:rPr>
        <w:rFonts w:hint="default"/>
      </w:rPr>
    </w:lvl>
  </w:abstractNum>
  <w:abstractNum w:abstractNumId="4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78F6DBD"/>
    <w:multiLevelType w:val="hybridMultilevel"/>
    <w:tmpl w:val="6C1265CA"/>
    <w:lvl w:ilvl="0" w:tplc="89A2B09C">
      <w:start w:val="1"/>
      <w:numFmt w:val="bullet"/>
      <w:lvlText w:val=""/>
      <w:lvlJc w:val="left"/>
      <w:pPr>
        <w:ind w:left="463" w:hanging="363"/>
      </w:pPr>
      <w:rPr>
        <w:rFonts w:ascii="Symbol" w:eastAsia="Symbol" w:hAnsi="Symbol" w:hint="default"/>
        <w:w w:val="100"/>
        <w:sz w:val="22"/>
        <w:szCs w:val="22"/>
      </w:rPr>
    </w:lvl>
    <w:lvl w:ilvl="1" w:tplc="BCF6B764">
      <w:start w:val="1"/>
      <w:numFmt w:val="bullet"/>
      <w:lvlText w:val="•"/>
      <w:lvlJc w:val="left"/>
      <w:pPr>
        <w:ind w:left="673" w:hanging="363"/>
      </w:pPr>
      <w:rPr>
        <w:rFonts w:hint="default"/>
      </w:rPr>
    </w:lvl>
    <w:lvl w:ilvl="2" w:tplc="21003F82">
      <w:start w:val="1"/>
      <w:numFmt w:val="bullet"/>
      <w:lvlText w:val="•"/>
      <w:lvlJc w:val="left"/>
      <w:pPr>
        <w:ind w:left="886" w:hanging="363"/>
      </w:pPr>
      <w:rPr>
        <w:rFonts w:hint="default"/>
      </w:rPr>
    </w:lvl>
    <w:lvl w:ilvl="3" w:tplc="D276A886">
      <w:start w:val="1"/>
      <w:numFmt w:val="bullet"/>
      <w:lvlText w:val="•"/>
      <w:lvlJc w:val="left"/>
      <w:pPr>
        <w:ind w:left="1099" w:hanging="363"/>
      </w:pPr>
      <w:rPr>
        <w:rFonts w:hint="default"/>
      </w:rPr>
    </w:lvl>
    <w:lvl w:ilvl="4" w:tplc="98CA1570">
      <w:start w:val="1"/>
      <w:numFmt w:val="bullet"/>
      <w:lvlText w:val="•"/>
      <w:lvlJc w:val="left"/>
      <w:pPr>
        <w:ind w:left="1312" w:hanging="363"/>
      </w:pPr>
      <w:rPr>
        <w:rFonts w:hint="default"/>
      </w:rPr>
    </w:lvl>
    <w:lvl w:ilvl="5" w:tplc="BDBA17AA">
      <w:start w:val="1"/>
      <w:numFmt w:val="bullet"/>
      <w:lvlText w:val="•"/>
      <w:lvlJc w:val="left"/>
      <w:pPr>
        <w:ind w:left="1525" w:hanging="363"/>
      </w:pPr>
      <w:rPr>
        <w:rFonts w:hint="default"/>
      </w:rPr>
    </w:lvl>
    <w:lvl w:ilvl="6" w:tplc="556A2968">
      <w:start w:val="1"/>
      <w:numFmt w:val="bullet"/>
      <w:lvlText w:val="•"/>
      <w:lvlJc w:val="left"/>
      <w:pPr>
        <w:ind w:left="1738" w:hanging="363"/>
      </w:pPr>
      <w:rPr>
        <w:rFonts w:hint="default"/>
      </w:rPr>
    </w:lvl>
    <w:lvl w:ilvl="7" w:tplc="D66A406A">
      <w:start w:val="1"/>
      <w:numFmt w:val="bullet"/>
      <w:lvlText w:val="•"/>
      <w:lvlJc w:val="left"/>
      <w:pPr>
        <w:ind w:left="1951" w:hanging="363"/>
      </w:pPr>
      <w:rPr>
        <w:rFonts w:hint="default"/>
      </w:rPr>
    </w:lvl>
    <w:lvl w:ilvl="8" w:tplc="794E12E8">
      <w:start w:val="1"/>
      <w:numFmt w:val="bullet"/>
      <w:lvlText w:val="•"/>
      <w:lvlJc w:val="left"/>
      <w:pPr>
        <w:ind w:left="2164" w:hanging="363"/>
      </w:pPr>
      <w:rPr>
        <w:rFonts w:hint="default"/>
      </w:rPr>
    </w:lvl>
  </w:abstractNum>
  <w:abstractNum w:abstractNumId="51" w15:restartNumberingAfterBreak="0">
    <w:nsid w:val="7875720D"/>
    <w:multiLevelType w:val="hybridMultilevel"/>
    <w:tmpl w:val="678E2FD8"/>
    <w:lvl w:ilvl="0" w:tplc="6060D82C">
      <w:start w:val="1"/>
      <w:numFmt w:val="bullet"/>
      <w:lvlText w:val=""/>
      <w:lvlJc w:val="left"/>
      <w:pPr>
        <w:ind w:left="362" w:hanging="360"/>
      </w:pPr>
      <w:rPr>
        <w:rFonts w:ascii="Symbol" w:eastAsia="Symbol" w:hAnsi="Symbol" w:hint="default"/>
        <w:w w:val="10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3302989">
    <w:abstractNumId w:val="49"/>
  </w:num>
  <w:num w:numId="2" w16cid:durableId="1656186119">
    <w:abstractNumId w:val="36"/>
  </w:num>
  <w:num w:numId="3" w16cid:durableId="1884712385">
    <w:abstractNumId w:val="15"/>
  </w:num>
  <w:num w:numId="4" w16cid:durableId="859244174">
    <w:abstractNumId w:val="16"/>
  </w:num>
  <w:num w:numId="5" w16cid:durableId="1172797925">
    <w:abstractNumId w:val="0"/>
  </w:num>
  <w:num w:numId="6" w16cid:durableId="1338145877">
    <w:abstractNumId w:val="5"/>
  </w:num>
  <w:num w:numId="7" w16cid:durableId="1546914919">
    <w:abstractNumId w:val="44"/>
  </w:num>
  <w:num w:numId="8" w16cid:durableId="557211351">
    <w:abstractNumId w:val="8"/>
  </w:num>
  <w:num w:numId="9" w16cid:durableId="1911891358">
    <w:abstractNumId w:val="31"/>
  </w:num>
  <w:num w:numId="10" w16cid:durableId="1516655737">
    <w:abstractNumId w:val="3"/>
  </w:num>
  <w:num w:numId="11" w16cid:durableId="1757553631">
    <w:abstractNumId w:val="37"/>
  </w:num>
  <w:num w:numId="12" w16cid:durableId="1378042790">
    <w:abstractNumId w:val="10"/>
  </w:num>
  <w:num w:numId="13" w16cid:durableId="1695106070">
    <w:abstractNumId w:val="29"/>
  </w:num>
  <w:num w:numId="14" w16cid:durableId="389157595">
    <w:abstractNumId w:val="7"/>
  </w:num>
  <w:num w:numId="15" w16cid:durableId="1875263344">
    <w:abstractNumId w:val="9"/>
  </w:num>
  <w:num w:numId="16" w16cid:durableId="1982496735">
    <w:abstractNumId w:val="18"/>
  </w:num>
  <w:num w:numId="17" w16cid:durableId="1965648552">
    <w:abstractNumId w:val="28"/>
  </w:num>
  <w:num w:numId="18" w16cid:durableId="139075370">
    <w:abstractNumId w:val="4"/>
  </w:num>
  <w:num w:numId="19" w16cid:durableId="1080980516">
    <w:abstractNumId w:val="46"/>
  </w:num>
  <w:num w:numId="20" w16cid:durableId="1273518767">
    <w:abstractNumId w:val="35"/>
  </w:num>
  <w:num w:numId="21" w16cid:durableId="364214438">
    <w:abstractNumId w:val="6"/>
  </w:num>
  <w:num w:numId="22" w16cid:durableId="871848305">
    <w:abstractNumId w:val="20"/>
  </w:num>
  <w:num w:numId="23" w16cid:durableId="1696661925">
    <w:abstractNumId w:val="38"/>
  </w:num>
  <w:num w:numId="24" w16cid:durableId="1086271504">
    <w:abstractNumId w:val="24"/>
  </w:num>
  <w:num w:numId="25" w16cid:durableId="383719072">
    <w:abstractNumId w:val="27"/>
  </w:num>
  <w:num w:numId="26" w16cid:durableId="473909995">
    <w:abstractNumId w:val="30"/>
  </w:num>
  <w:num w:numId="27" w16cid:durableId="670908254">
    <w:abstractNumId w:val="45"/>
  </w:num>
  <w:num w:numId="28" w16cid:durableId="1811482449">
    <w:abstractNumId w:val="39"/>
  </w:num>
  <w:num w:numId="29" w16cid:durableId="1515806274">
    <w:abstractNumId w:val="23"/>
  </w:num>
  <w:num w:numId="30" w16cid:durableId="1354957644">
    <w:abstractNumId w:val="51"/>
  </w:num>
  <w:num w:numId="31" w16cid:durableId="657002320">
    <w:abstractNumId w:val="11"/>
  </w:num>
  <w:num w:numId="32" w16cid:durableId="680401427">
    <w:abstractNumId w:val="21"/>
  </w:num>
  <w:num w:numId="33" w16cid:durableId="1888641462">
    <w:abstractNumId w:val="48"/>
  </w:num>
  <w:num w:numId="34" w16cid:durableId="1355615646">
    <w:abstractNumId w:val="2"/>
  </w:num>
  <w:num w:numId="35" w16cid:durableId="1987975199">
    <w:abstractNumId w:val="34"/>
  </w:num>
  <w:num w:numId="36" w16cid:durableId="1302539474">
    <w:abstractNumId w:val="32"/>
  </w:num>
  <w:num w:numId="37" w16cid:durableId="1435710380">
    <w:abstractNumId w:val="19"/>
  </w:num>
  <w:num w:numId="38" w16cid:durableId="1045256730">
    <w:abstractNumId w:val="41"/>
  </w:num>
  <w:num w:numId="39" w16cid:durableId="1008750450">
    <w:abstractNumId w:val="47"/>
  </w:num>
  <w:num w:numId="40" w16cid:durableId="426778186">
    <w:abstractNumId w:val="42"/>
  </w:num>
  <w:num w:numId="41" w16cid:durableId="380330224">
    <w:abstractNumId w:val="12"/>
  </w:num>
  <w:num w:numId="42" w16cid:durableId="351417097">
    <w:abstractNumId w:val="14"/>
  </w:num>
  <w:num w:numId="43" w16cid:durableId="594901430">
    <w:abstractNumId w:val="26"/>
  </w:num>
  <w:num w:numId="44" w16cid:durableId="2078941955">
    <w:abstractNumId w:val="17"/>
  </w:num>
  <w:num w:numId="45" w16cid:durableId="1937596017">
    <w:abstractNumId w:val="43"/>
  </w:num>
  <w:num w:numId="46" w16cid:durableId="1614483821">
    <w:abstractNumId w:val="50"/>
  </w:num>
  <w:num w:numId="47" w16cid:durableId="1007559408">
    <w:abstractNumId w:val="13"/>
  </w:num>
  <w:num w:numId="48" w16cid:durableId="86469018">
    <w:abstractNumId w:val="1"/>
  </w:num>
  <w:num w:numId="49" w16cid:durableId="2073843711">
    <w:abstractNumId w:val="25"/>
  </w:num>
  <w:num w:numId="50" w16cid:durableId="646085457">
    <w:abstractNumId w:val="40"/>
  </w:num>
  <w:num w:numId="51" w16cid:durableId="586039939">
    <w:abstractNumId w:val="33"/>
  </w:num>
  <w:num w:numId="52" w16cid:durableId="1732970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2D13"/>
    <w:rsid w:val="000638CC"/>
    <w:rsid w:val="00070F91"/>
    <w:rsid w:val="00086458"/>
    <w:rsid w:val="000A5DB4"/>
    <w:rsid w:val="000D5BE8"/>
    <w:rsid w:val="001309AB"/>
    <w:rsid w:val="00134BA8"/>
    <w:rsid w:val="00192228"/>
    <w:rsid w:val="0019574F"/>
    <w:rsid w:val="00195DDB"/>
    <w:rsid w:val="001E6C8F"/>
    <w:rsid w:val="00246F45"/>
    <w:rsid w:val="00261EB1"/>
    <w:rsid w:val="00280095"/>
    <w:rsid w:val="002A1BD2"/>
    <w:rsid w:val="002B349D"/>
    <w:rsid w:val="002C6044"/>
    <w:rsid w:val="002E0103"/>
    <w:rsid w:val="0036119D"/>
    <w:rsid w:val="00361534"/>
    <w:rsid w:val="003A7E87"/>
    <w:rsid w:val="003B18DB"/>
    <w:rsid w:val="003D3A89"/>
    <w:rsid w:val="003F6F30"/>
    <w:rsid w:val="00417A1D"/>
    <w:rsid w:val="004306E4"/>
    <w:rsid w:val="0046797A"/>
    <w:rsid w:val="00480E8F"/>
    <w:rsid w:val="004A00DD"/>
    <w:rsid w:val="004E1979"/>
    <w:rsid w:val="004E424B"/>
    <w:rsid w:val="004E5494"/>
    <w:rsid w:val="00506689"/>
    <w:rsid w:val="00516363"/>
    <w:rsid w:val="005208AE"/>
    <w:rsid w:val="005F1D19"/>
    <w:rsid w:val="006543D3"/>
    <w:rsid w:val="0069343C"/>
    <w:rsid w:val="006A3648"/>
    <w:rsid w:val="006E033B"/>
    <w:rsid w:val="007005A0"/>
    <w:rsid w:val="00702C3E"/>
    <w:rsid w:val="00707CAF"/>
    <w:rsid w:val="00776185"/>
    <w:rsid w:val="007D7C4C"/>
    <w:rsid w:val="007E76C9"/>
    <w:rsid w:val="0081401D"/>
    <w:rsid w:val="0089715E"/>
    <w:rsid w:val="008D102E"/>
    <w:rsid w:val="008E7C37"/>
    <w:rsid w:val="00925CBF"/>
    <w:rsid w:val="00991FC3"/>
    <w:rsid w:val="009C1F96"/>
    <w:rsid w:val="009D4253"/>
    <w:rsid w:val="00A1626C"/>
    <w:rsid w:val="00A31587"/>
    <w:rsid w:val="00A330F3"/>
    <w:rsid w:val="00A7713B"/>
    <w:rsid w:val="00A82F43"/>
    <w:rsid w:val="00A84AAA"/>
    <w:rsid w:val="00A91478"/>
    <w:rsid w:val="00A97665"/>
    <w:rsid w:val="00AC6436"/>
    <w:rsid w:val="00AD04A5"/>
    <w:rsid w:val="00AD0C65"/>
    <w:rsid w:val="00B00790"/>
    <w:rsid w:val="00B17EDA"/>
    <w:rsid w:val="00B264F4"/>
    <w:rsid w:val="00B51A13"/>
    <w:rsid w:val="00B546B8"/>
    <w:rsid w:val="00B823AD"/>
    <w:rsid w:val="00B95BE8"/>
    <w:rsid w:val="00B96625"/>
    <w:rsid w:val="00BB415C"/>
    <w:rsid w:val="00C05340"/>
    <w:rsid w:val="00C53651"/>
    <w:rsid w:val="00CB1FDF"/>
    <w:rsid w:val="00CC35F3"/>
    <w:rsid w:val="00CE7211"/>
    <w:rsid w:val="00D655CD"/>
    <w:rsid w:val="00D740B4"/>
    <w:rsid w:val="00DB4431"/>
    <w:rsid w:val="00DD2F7F"/>
    <w:rsid w:val="00E37AD5"/>
    <w:rsid w:val="00E67EE3"/>
    <w:rsid w:val="00EA40E2"/>
    <w:rsid w:val="00EC33BE"/>
    <w:rsid w:val="00EE6817"/>
    <w:rsid w:val="00F00404"/>
    <w:rsid w:val="00F45A5F"/>
    <w:rsid w:val="00F82ACD"/>
    <w:rsid w:val="00F90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4">
    <w:name w:val="heading 4"/>
    <w:basedOn w:val="Normal"/>
    <w:next w:val="Normal"/>
    <w:link w:val="Ttulo4Car"/>
    <w:qFormat/>
    <w:rsid w:val="00B264F4"/>
    <w:pPr>
      <w:keepNext/>
      <w:tabs>
        <w:tab w:val="num" w:pos="0"/>
      </w:tabs>
      <w:suppressAutoHyphens/>
      <w:spacing w:after="0" w:line="240" w:lineRule="auto"/>
      <w:ind w:right="37"/>
      <w:jc w:val="center"/>
      <w:outlineLvl w:val="3"/>
    </w:pPr>
    <w:rPr>
      <w:rFonts w:ascii="Tahoma" w:eastAsia="Times" w:hAnsi="Tahoma" w:cs="Tahoma"/>
      <w:b/>
      <w:caps/>
      <w:szCs w:val="20"/>
      <w:lang w:val="es-ES_tradnl" w:eastAsia="zh-CN"/>
    </w:rPr>
  </w:style>
  <w:style w:type="paragraph" w:styleId="Ttulo7">
    <w:name w:val="heading 7"/>
    <w:basedOn w:val="Normal"/>
    <w:next w:val="Normal"/>
    <w:link w:val="Ttulo7Car"/>
    <w:qFormat/>
    <w:rsid w:val="00B264F4"/>
    <w:pPr>
      <w:tabs>
        <w:tab w:val="num" w:pos="0"/>
      </w:tabs>
      <w:suppressAutoHyphens/>
      <w:spacing w:before="240" w:after="60" w:line="240" w:lineRule="auto"/>
      <w:outlineLvl w:val="6"/>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unhideWhenUsed/>
    <w:qFormat/>
    <w:rsid w:val="00033374"/>
    <w:pPr>
      <w:spacing w:after="120"/>
    </w:pPr>
  </w:style>
  <w:style w:type="character" w:customStyle="1" w:styleId="TextoindependienteCar">
    <w:name w:val="Texto independiente Car"/>
    <w:basedOn w:val="Fuentedeprrafopredeter"/>
    <w:link w:val="Textoindependiente"/>
    <w:uiPriority w:val="1"/>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character" w:customStyle="1" w:styleId="Ttulo4Car">
    <w:name w:val="Título 4 Car"/>
    <w:basedOn w:val="Fuentedeprrafopredeter"/>
    <w:link w:val="Ttulo4"/>
    <w:rsid w:val="00B264F4"/>
    <w:rPr>
      <w:rFonts w:ascii="Tahoma" w:eastAsia="Times" w:hAnsi="Tahoma" w:cs="Tahoma"/>
      <w:b/>
      <w:caps/>
      <w:szCs w:val="20"/>
      <w:lang w:val="es-ES_tradnl" w:eastAsia="zh-CN"/>
    </w:rPr>
  </w:style>
  <w:style w:type="character" w:customStyle="1" w:styleId="Ttulo7Car">
    <w:name w:val="Título 7 Car"/>
    <w:basedOn w:val="Fuentedeprrafopredeter"/>
    <w:link w:val="Ttulo7"/>
    <w:rsid w:val="00B264F4"/>
    <w:rPr>
      <w:rFonts w:ascii="Times New Roman" w:eastAsia="Times New Roman" w:hAnsi="Times New Roman" w:cs="Times New Roman"/>
      <w:sz w:val="24"/>
      <w:szCs w:val="24"/>
      <w:lang w:val="es-ES" w:eastAsia="zh-CN"/>
    </w:rPr>
  </w:style>
  <w:style w:type="character" w:customStyle="1" w:styleId="WW8Num5z0">
    <w:name w:val="WW8Num5z0"/>
    <w:rsid w:val="00B264F4"/>
    <w:rPr>
      <w:rFonts w:ascii="Symbol" w:hAnsi="Symbol" w:cs="Symbol" w:hint="default"/>
    </w:rPr>
  </w:style>
  <w:style w:type="paragraph" w:customStyle="1" w:styleId="TableParagraph">
    <w:name w:val="Table Paragraph"/>
    <w:basedOn w:val="Normal"/>
    <w:uiPriority w:val="1"/>
    <w:qFormat/>
    <w:rsid w:val="00B264F4"/>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21</Pages>
  <Words>5750</Words>
  <Characters>31625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16</cp:revision>
  <cp:lastPrinted>2025-07-03T22:52:00Z</cp:lastPrinted>
  <dcterms:created xsi:type="dcterms:W3CDTF">2025-08-17T04:02:00Z</dcterms:created>
  <dcterms:modified xsi:type="dcterms:W3CDTF">2025-08-21T00:07:00Z</dcterms:modified>
</cp:coreProperties>
</file>