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2DB86" w14:textId="77777777" w:rsidR="008C6C83" w:rsidRDefault="00000000">
      <w:pPr>
        <w:pStyle w:val="Textoindependiente"/>
        <w:spacing w:before="79"/>
        <w:ind w:left="174"/>
        <w:jc w:val="center"/>
      </w:pPr>
      <w:r>
        <w:t>|</w:t>
      </w:r>
    </w:p>
    <w:p w14:paraId="5E3C835D" w14:textId="77777777" w:rsidR="008C6C83" w:rsidRDefault="008C6C83">
      <w:pPr>
        <w:pStyle w:val="Textoindependiente"/>
        <w:rPr>
          <w:sz w:val="20"/>
        </w:rPr>
      </w:pPr>
    </w:p>
    <w:p w14:paraId="52885EE6" w14:textId="77777777" w:rsidR="008C6C83" w:rsidRDefault="008C6C83">
      <w:pPr>
        <w:pStyle w:val="Textoindependiente"/>
        <w:rPr>
          <w:sz w:val="20"/>
        </w:rPr>
      </w:pPr>
    </w:p>
    <w:p w14:paraId="54AD8EC5" w14:textId="77777777" w:rsidR="008C6C83" w:rsidRDefault="008C6C83">
      <w:pPr>
        <w:pStyle w:val="Textoindependiente"/>
        <w:rPr>
          <w:sz w:val="20"/>
        </w:rPr>
      </w:pPr>
    </w:p>
    <w:p w14:paraId="214B0704" w14:textId="77777777" w:rsidR="008C6C83" w:rsidRDefault="008C6C83">
      <w:pPr>
        <w:pStyle w:val="Textoindependiente"/>
        <w:rPr>
          <w:sz w:val="20"/>
        </w:rPr>
      </w:pPr>
    </w:p>
    <w:p w14:paraId="5658EA0F" w14:textId="77777777" w:rsidR="008C6C83" w:rsidRDefault="008C6C83">
      <w:pPr>
        <w:pStyle w:val="Textoindependiente"/>
        <w:rPr>
          <w:sz w:val="20"/>
        </w:rPr>
      </w:pPr>
    </w:p>
    <w:p w14:paraId="2C1837D6" w14:textId="77777777" w:rsidR="008C6C83" w:rsidRDefault="008C6C83">
      <w:pPr>
        <w:pStyle w:val="Textoindependiente"/>
        <w:rPr>
          <w:sz w:val="20"/>
        </w:rPr>
      </w:pPr>
    </w:p>
    <w:p w14:paraId="3822E648" w14:textId="77777777" w:rsidR="008C6C83" w:rsidRDefault="008C6C83">
      <w:pPr>
        <w:pStyle w:val="Textoindependiente"/>
        <w:rPr>
          <w:sz w:val="20"/>
        </w:rPr>
      </w:pPr>
    </w:p>
    <w:p w14:paraId="2DE93452" w14:textId="77777777" w:rsidR="008C6C83" w:rsidRDefault="008C6C83">
      <w:pPr>
        <w:pStyle w:val="Textoindependiente"/>
        <w:rPr>
          <w:sz w:val="20"/>
        </w:rPr>
      </w:pPr>
    </w:p>
    <w:p w14:paraId="6688F14C" w14:textId="77777777" w:rsidR="008C6C83" w:rsidRDefault="008C6C83">
      <w:pPr>
        <w:pStyle w:val="Textoindependiente"/>
        <w:rPr>
          <w:sz w:val="20"/>
        </w:rPr>
      </w:pPr>
    </w:p>
    <w:p w14:paraId="2E9DE3B3" w14:textId="77777777" w:rsidR="008C6C83" w:rsidRDefault="008C6C83">
      <w:pPr>
        <w:pStyle w:val="Textoindependiente"/>
        <w:rPr>
          <w:sz w:val="20"/>
        </w:rPr>
      </w:pPr>
    </w:p>
    <w:p w14:paraId="7A3523DD" w14:textId="77777777" w:rsidR="008C6C83" w:rsidRDefault="008C6C83">
      <w:pPr>
        <w:pStyle w:val="Textoindependiente"/>
        <w:rPr>
          <w:sz w:val="20"/>
        </w:rPr>
      </w:pPr>
    </w:p>
    <w:p w14:paraId="63ADCD52" w14:textId="77777777" w:rsidR="008C6C83" w:rsidRDefault="008C6C83">
      <w:pPr>
        <w:pStyle w:val="Textoindependiente"/>
        <w:rPr>
          <w:sz w:val="20"/>
        </w:rPr>
      </w:pPr>
    </w:p>
    <w:p w14:paraId="1DAA9C55" w14:textId="77777777" w:rsidR="008C6C83" w:rsidRDefault="008C6C83">
      <w:pPr>
        <w:pStyle w:val="Textoindependiente"/>
        <w:rPr>
          <w:sz w:val="20"/>
        </w:rPr>
      </w:pPr>
    </w:p>
    <w:p w14:paraId="353C1EAE" w14:textId="77777777" w:rsidR="008C6C83" w:rsidRDefault="008C6C83">
      <w:pPr>
        <w:pStyle w:val="Textoindependiente"/>
        <w:rPr>
          <w:sz w:val="20"/>
        </w:rPr>
      </w:pPr>
    </w:p>
    <w:p w14:paraId="5E71BCB8" w14:textId="77777777" w:rsidR="008C6C83" w:rsidRDefault="008C6C83">
      <w:pPr>
        <w:pStyle w:val="Textoindependiente"/>
        <w:rPr>
          <w:sz w:val="20"/>
        </w:rPr>
      </w:pPr>
    </w:p>
    <w:p w14:paraId="4C61D1EF" w14:textId="77777777" w:rsidR="008C6C83" w:rsidRDefault="008C6C83">
      <w:pPr>
        <w:pStyle w:val="Textoindependiente"/>
        <w:rPr>
          <w:sz w:val="20"/>
        </w:rPr>
      </w:pPr>
    </w:p>
    <w:p w14:paraId="5FBF97A9" w14:textId="77777777" w:rsidR="008C6C83" w:rsidRDefault="008C6C83">
      <w:pPr>
        <w:pStyle w:val="Textoindependiente"/>
        <w:rPr>
          <w:sz w:val="20"/>
        </w:rPr>
      </w:pPr>
    </w:p>
    <w:p w14:paraId="542A266E" w14:textId="77777777" w:rsidR="008C6C83" w:rsidRDefault="008C6C83">
      <w:pPr>
        <w:pStyle w:val="Textoindependiente"/>
        <w:spacing w:before="3"/>
        <w:rPr>
          <w:sz w:val="23"/>
        </w:rPr>
      </w:pPr>
    </w:p>
    <w:p w14:paraId="70112359" w14:textId="5BBF0889" w:rsidR="008C6C83" w:rsidRDefault="005D5F5D">
      <w:pPr>
        <w:ind w:left="2576" w:right="2402"/>
        <w:jc w:val="center"/>
        <w:rPr>
          <w:sz w:val="36"/>
        </w:rPr>
      </w:pPr>
      <w:r>
        <w:rPr>
          <w:color w:val="0000FF"/>
          <w:sz w:val="36"/>
        </w:rPr>
        <w:t>FUENTES RENOVABLES DE ENERGIA</w:t>
      </w:r>
    </w:p>
    <w:p w14:paraId="5C8601EB" w14:textId="77777777" w:rsidR="008C6C83" w:rsidRDefault="008C6C83">
      <w:pPr>
        <w:jc w:val="center"/>
        <w:rPr>
          <w:sz w:val="36"/>
        </w:rPr>
        <w:sectPr w:rsidR="008C6C83">
          <w:type w:val="continuous"/>
          <w:pgSz w:w="12240" w:h="15840"/>
          <w:pgMar w:top="1220" w:right="960" w:bottom="280" w:left="780" w:header="720" w:footer="720" w:gutter="0"/>
          <w:cols w:space="720"/>
        </w:sectPr>
      </w:pPr>
    </w:p>
    <w:p w14:paraId="1C04867D" w14:textId="77777777" w:rsidR="008C6C83" w:rsidRDefault="008C6C83">
      <w:pPr>
        <w:pStyle w:val="Textoindependiente"/>
        <w:rPr>
          <w:sz w:val="20"/>
        </w:rPr>
      </w:pPr>
    </w:p>
    <w:p w14:paraId="74A83562" w14:textId="77777777" w:rsidR="008C6C83" w:rsidRDefault="008C6C83">
      <w:pPr>
        <w:pStyle w:val="Textoindependiente"/>
        <w:rPr>
          <w:sz w:val="20"/>
        </w:rPr>
      </w:pPr>
    </w:p>
    <w:p w14:paraId="7414F7D8" w14:textId="77777777" w:rsidR="008C6C83" w:rsidRDefault="008C6C83">
      <w:pPr>
        <w:pStyle w:val="Textoindependiente"/>
        <w:rPr>
          <w:sz w:val="20"/>
        </w:rPr>
      </w:pPr>
    </w:p>
    <w:p w14:paraId="6375146D" w14:textId="77777777" w:rsidR="008C6C83" w:rsidRDefault="008C6C83">
      <w:pPr>
        <w:pStyle w:val="Textoindependiente"/>
        <w:rPr>
          <w:sz w:val="20"/>
        </w:rPr>
      </w:pPr>
    </w:p>
    <w:p w14:paraId="1D9D7649" w14:textId="77777777" w:rsidR="008C6C83" w:rsidRDefault="008C6C83">
      <w:pPr>
        <w:pStyle w:val="Textoindependiente"/>
        <w:rPr>
          <w:sz w:val="20"/>
        </w:rPr>
      </w:pPr>
    </w:p>
    <w:p w14:paraId="3CCF9C72" w14:textId="77777777" w:rsidR="008C6C83" w:rsidRDefault="008C6C83">
      <w:pPr>
        <w:pStyle w:val="Textoindependiente"/>
        <w:rPr>
          <w:sz w:val="20"/>
        </w:rPr>
      </w:pPr>
    </w:p>
    <w:p w14:paraId="03B197A9" w14:textId="77777777" w:rsidR="008C6C83" w:rsidRDefault="008C6C83">
      <w:pPr>
        <w:pStyle w:val="Textoindependiente"/>
        <w:rPr>
          <w:sz w:val="20"/>
        </w:rPr>
      </w:pPr>
    </w:p>
    <w:p w14:paraId="4F13E47E" w14:textId="77777777" w:rsidR="008C6C83" w:rsidRDefault="008C6C83">
      <w:pPr>
        <w:pStyle w:val="Textoindependiente"/>
        <w:rPr>
          <w:sz w:val="20"/>
        </w:rPr>
      </w:pPr>
    </w:p>
    <w:p w14:paraId="49319528" w14:textId="77777777" w:rsidR="008C6C83" w:rsidRDefault="008C6C83">
      <w:pPr>
        <w:pStyle w:val="Textoindependiente"/>
        <w:rPr>
          <w:sz w:val="20"/>
        </w:rPr>
      </w:pPr>
    </w:p>
    <w:p w14:paraId="0E340224" w14:textId="77777777" w:rsidR="008C6C83" w:rsidRDefault="008C6C83">
      <w:pPr>
        <w:pStyle w:val="Textoindependiente"/>
        <w:rPr>
          <w:sz w:val="20"/>
        </w:rPr>
      </w:pPr>
    </w:p>
    <w:p w14:paraId="7C42D40D" w14:textId="77777777" w:rsidR="008C6C83" w:rsidRDefault="008C6C83">
      <w:pPr>
        <w:pStyle w:val="Textoindependiente"/>
        <w:rPr>
          <w:sz w:val="20"/>
        </w:rPr>
      </w:pPr>
    </w:p>
    <w:p w14:paraId="2ACDE0AC" w14:textId="77777777" w:rsidR="008C6C83" w:rsidRDefault="008C6C83">
      <w:pPr>
        <w:pStyle w:val="Textoindependiente"/>
        <w:rPr>
          <w:sz w:val="20"/>
        </w:rPr>
      </w:pPr>
    </w:p>
    <w:p w14:paraId="3730FA54" w14:textId="77777777" w:rsidR="008C6C83" w:rsidRDefault="008C6C83">
      <w:pPr>
        <w:pStyle w:val="Textoindependiente"/>
        <w:rPr>
          <w:sz w:val="20"/>
        </w:rPr>
      </w:pPr>
    </w:p>
    <w:p w14:paraId="6D004C2B" w14:textId="77777777" w:rsidR="008C6C83" w:rsidRDefault="008C6C83">
      <w:pPr>
        <w:pStyle w:val="Textoindependiente"/>
        <w:rPr>
          <w:sz w:val="20"/>
        </w:rPr>
      </w:pPr>
    </w:p>
    <w:p w14:paraId="3F76FDCA" w14:textId="77777777" w:rsidR="008C6C83" w:rsidRDefault="008C6C83">
      <w:pPr>
        <w:pStyle w:val="Textoindependiente"/>
        <w:rPr>
          <w:sz w:val="20"/>
        </w:rPr>
      </w:pPr>
    </w:p>
    <w:p w14:paraId="52F30513" w14:textId="77777777" w:rsidR="008C6C83" w:rsidRDefault="008C6C83">
      <w:pPr>
        <w:pStyle w:val="Textoindependiente"/>
        <w:rPr>
          <w:sz w:val="20"/>
        </w:rPr>
      </w:pPr>
    </w:p>
    <w:p w14:paraId="501689CF" w14:textId="77777777" w:rsidR="008C6C83" w:rsidRDefault="008C6C83">
      <w:pPr>
        <w:pStyle w:val="Textoindependiente"/>
        <w:rPr>
          <w:sz w:val="20"/>
        </w:rPr>
      </w:pPr>
    </w:p>
    <w:p w14:paraId="0BB1B739" w14:textId="77777777" w:rsidR="008C6C83" w:rsidRDefault="008C6C83">
      <w:pPr>
        <w:pStyle w:val="Textoindependiente"/>
        <w:rPr>
          <w:sz w:val="20"/>
        </w:rPr>
      </w:pPr>
    </w:p>
    <w:p w14:paraId="3BCEC433" w14:textId="77777777" w:rsidR="008C6C83" w:rsidRDefault="008C6C83">
      <w:pPr>
        <w:pStyle w:val="Textoindependiente"/>
        <w:rPr>
          <w:sz w:val="20"/>
        </w:rPr>
      </w:pPr>
    </w:p>
    <w:p w14:paraId="06499EBD" w14:textId="77777777" w:rsidR="008C6C83" w:rsidRDefault="00000000">
      <w:pPr>
        <w:spacing w:before="254"/>
        <w:ind w:left="2576" w:right="2397"/>
        <w:jc w:val="center"/>
        <w:rPr>
          <w:sz w:val="36"/>
        </w:rPr>
      </w:pPr>
      <w:r>
        <w:rPr>
          <w:color w:val="0000FF"/>
          <w:sz w:val="36"/>
        </w:rPr>
        <w:t>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TEMA</w:t>
      </w:r>
    </w:p>
    <w:p w14:paraId="6776B98A" w14:textId="77777777" w:rsidR="008C6C83" w:rsidRDefault="008C6C83">
      <w:pPr>
        <w:sectPr w:rsidR="008C6C83">
          <w:pgSz w:w="12240" w:h="15840"/>
          <w:pgMar w:top="1240" w:right="960" w:bottom="280" w:left="780" w:header="720" w:footer="720" w:gutter="0"/>
          <w:cols w:space="720"/>
        </w:sectPr>
      </w:pPr>
    </w:p>
    <w:p w14:paraId="50B8C5AA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293ACBFC" w14:textId="77777777">
        <w:trPr>
          <w:trHeight w:val="673"/>
        </w:trPr>
        <w:tc>
          <w:tcPr>
            <w:tcW w:w="6343" w:type="dxa"/>
            <w:gridSpan w:val="5"/>
          </w:tcPr>
          <w:p w14:paraId="5B83DF20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D13BCB1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3BBE14AC" w14:textId="77777777">
        <w:trPr>
          <w:trHeight w:val="437"/>
        </w:trPr>
        <w:tc>
          <w:tcPr>
            <w:tcW w:w="9747" w:type="dxa"/>
            <w:gridSpan w:val="8"/>
          </w:tcPr>
          <w:p w14:paraId="4FB05BC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5C02DFE9" w14:textId="77777777">
        <w:trPr>
          <w:trHeight w:val="206"/>
        </w:trPr>
        <w:tc>
          <w:tcPr>
            <w:tcW w:w="9747" w:type="dxa"/>
            <w:gridSpan w:val="8"/>
          </w:tcPr>
          <w:p w14:paraId="062BDE7C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49E57CD4" w14:textId="77777777">
        <w:trPr>
          <w:trHeight w:val="550"/>
        </w:trPr>
        <w:tc>
          <w:tcPr>
            <w:tcW w:w="3690" w:type="dxa"/>
            <w:gridSpan w:val="3"/>
          </w:tcPr>
          <w:p w14:paraId="7554D59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292196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No. I</w:t>
            </w:r>
          </w:p>
        </w:tc>
      </w:tr>
      <w:tr w:rsidR="008C6C83" w14:paraId="4443F5F4" w14:textId="77777777">
        <w:trPr>
          <w:trHeight w:val="1090"/>
        </w:trPr>
        <w:tc>
          <w:tcPr>
            <w:tcW w:w="3370" w:type="dxa"/>
            <w:gridSpan w:val="2"/>
          </w:tcPr>
          <w:p w14:paraId="03F2A6E3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0EF90C17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0351759F" w14:textId="77777777" w:rsidR="008C6C83" w:rsidRDefault="00000000">
            <w:pPr>
              <w:pStyle w:val="TableParagraph"/>
              <w:spacing w:line="278" w:lineRule="auto"/>
              <w:ind w:left="934" w:right="81" w:hanging="456"/>
              <w:rPr>
                <w:sz w:val="18"/>
              </w:rPr>
            </w:pPr>
            <w:r>
              <w:rPr>
                <w:sz w:val="18"/>
              </w:rPr>
              <w:t>INVESTIGACION DOCUMENTAL-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</w:p>
        </w:tc>
        <w:tc>
          <w:tcPr>
            <w:tcW w:w="2697" w:type="dxa"/>
            <w:gridSpan w:val="2"/>
          </w:tcPr>
          <w:p w14:paraId="671A0F21" w14:textId="77777777" w:rsidR="008C6C83" w:rsidRDefault="008C6C83">
            <w:pPr>
              <w:pStyle w:val="TableParagraph"/>
              <w:spacing w:before="4"/>
              <w:rPr>
                <w:sz w:val="28"/>
              </w:rPr>
            </w:pPr>
          </w:p>
          <w:p w14:paraId="6DC351EF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792B32B6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094557BF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645E2495" w14:textId="77777777">
        <w:trPr>
          <w:trHeight w:val="438"/>
        </w:trPr>
        <w:tc>
          <w:tcPr>
            <w:tcW w:w="9747" w:type="dxa"/>
            <w:gridSpan w:val="8"/>
          </w:tcPr>
          <w:p w14:paraId="7E3F7AFD" w14:textId="77777777" w:rsidR="008C6C83" w:rsidRDefault="00000000">
            <w:pPr>
              <w:pStyle w:val="TableParagraph"/>
              <w:spacing w:before="2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7B26D8" w14:textId="77777777">
        <w:trPr>
          <w:trHeight w:val="1246"/>
        </w:trPr>
        <w:tc>
          <w:tcPr>
            <w:tcW w:w="9747" w:type="dxa"/>
            <w:gridSpan w:val="8"/>
          </w:tcPr>
          <w:p w14:paraId="0AAE5EE5" w14:textId="77777777" w:rsidR="008C6C83" w:rsidRDefault="00000000">
            <w:pPr>
              <w:pStyle w:val="TableParagraph"/>
              <w:spacing w:before="50" w:line="276" w:lineRule="auto"/>
              <w:ind w:left="110" w:right="7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solicitan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apartados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“SI”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75721A46" w14:textId="77777777">
        <w:trPr>
          <w:trHeight w:val="666"/>
        </w:trPr>
        <w:tc>
          <w:tcPr>
            <w:tcW w:w="1529" w:type="dxa"/>
            <w:vMerge w:val="restart"/>
          </w:tcPr>
          <w:p w14:paraId="358E1A64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279733B7" w14:textId="77777777" w:rsidR="008C6C83" w:rsidRDefault="00000000">
            <w:pPr>
              <w:pStyle w:val="TableParagraph"/>
              <w:spacing w:before="121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6EA7AE99" w14:textId="77777777" w:rsidR="008C6C83" w:rsidRDefault="008C6C83">
            <w:pPr>
              <w:pStyle w:val="TableParagraph"/>
              <w:spacing w:before="4"/>
              <w:rPr>
                <w:sz w:val="29"/>
              </w:rPr>
            </w:pPr>
          </w:p>
          <w:p w14:paraId="31E2097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4792B516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239DB11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6095FF5A" w14:textId="77777777" w:rsidR="008C6C83" w:rsidRDefault="00000000">
            <w:pPr>
              <w:pStyle w:val="TableParagraph"/>
              <w:spacing w:before="1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2FED917E" w14:textId="77777777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3566F5ED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49F560BC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58CEBC1" w14:textId="77777777" w:rsidR="008C6C83" w:rsidRDefault="00000000">
            <w:pPr>
              <w:pStyle w:val="TableParagraph"/>
              <w:spacing w:line="206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6A3D34AF" w14:textId="77777777" w:rsidR="008C6C83" w:rsidRDefault="00000000">
            <w:pPr>
              <w:pStyle w:val="TableParagraph"/>
              <w:spacing w:line="206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91B1B27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67B3FBA7" w14:textId="77777777">
        <w:trPr>
          <w:trHeight w:val="837"/>
        </w:trPr>
        <w:tc>
          <w:tcPr>
            <w:tcW w:w="1529" w:type="dxa"/>
          </w:tcPr>
          <w:p w14:paraId="47F35EF2" w14:textId="77777777" w:rsidR="008C6C83" w:rsidRDefault="008C6C83">
            <w:pPr>
              <w:pStyle w:val="TableParagraph"/>
              <w:spacing w:before="3"/>
              <w:rPr>
                <w:sz w:val="27"/>
              </w:rPr>
            </w:pPr>
          </w:p>
          <w:p w14:paraId="5E8E516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4D53D40" w14:textId="77777777" w:rsidR="008C6C83" w:rsidRDefault="00000000">
            <w:pPr>
              <w:pStyle w:val="TableParagraph"/>
              <w:spacing w:before="102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Portada: Nombre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escuela (logotipo), Carrera,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Lugar y fecha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</w:tc>
        <w:tc>
          <w:tcPr>
            <w:tcW w:w="704" w:type="dxa"/>
            <w:gridSpan w:val="2"/>
          </w:tcPr>
          <w:p w14:paraId="539B8482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0375B47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6B563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CDEF73E" w14:textId="77777777">
        <w:trPr>
          <w:trHeight w:val="622"/>
        </w:trPr>
        <w:tc>
          <w:tcPr>
            <w:tcW w:w="1529" w:type="dxa"/>
          </w:tcPr>
          <w:p w14:paraId="7ECA1233" w14:textId="77777777" w:rsidR="008C6C83" w:rsidRDefault="008C6C83">
            <w:pPr>
              <w:pStyle w:val="TableParagraph"/>
              <w:spacing w:before="6"/>
              <w:rPr>
                <w:sz w:val="17"/>
              </w:rPr>
            </w:pPr>
          </w:p>
          <w:p w14:paraId="29293B3F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2DD29829" w14:textId="77777777" w:rsidR="008C6C83" w:rsidRDefault="00000000">
            <w:pPr>
              <w:pStyle w:val="TableParagraph"/>
              <w:spacing w:line="208" w:lineRule="exact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Introducción: La introducción dan una idea clara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 del trabajo, motivando al lector a continuar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</w:p>
        </w:tc>
        <w:tc>
          <w:tcPr>
            <w:tcW w:w="704" w:type="dxa"/>
            <w:gridSpan w:val="2"/>
          </w:tcPr>
          <w:p w14:paraId="0324202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F362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325D16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9D0FA82" w14:textId="77777777">
        <w:trPr>
          <w:trHeight w:val="436"/>
        </w:trPr>
        <w:tc>
          <w:tcPr>
            <w:tcW w:w="1529" w:type="dxa"/>
          </w:tcPr>
          <w:p w14:paraId="50BFE069" w14:textId="77777777" w:rsidR="008C6C83" w:rsidRDefault="00000000">
            <w:pPr>
              <w:pStyle w:val="TableParagraph"/>
              <w:spacing w:before="108"/>
              <w:ind w:left="635"/>
              <w:rPr>
                <w:sz w:val="18"/>
              </w:rPr>
            </w:pPr>
            <w:r>
              <w:rPr>
                <w:sz w:val="18"/>
              </w:rPr>
              <w:t>7%</w:t>
            </w:r>
          </w:p>
        </w:tc>
        <w:tc>
          <w:tcPr>
            <w:tcW w:w="4538" w:type="dxa"/>
            <w:gridSpan w:val="3"/>
          </w:tcPr>
          <w:p w14:paraId="6C1102A5" w14:textId="77777777" w:rsidR="008C6C83" w:rsidRDefault="00000000">
            <w:pPr>
              <w:pStyle w:val="TableParagraph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tema: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Sigue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una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metodología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sustenta</w:t>
            </w:r>
          </w:p>
          <w:p w14:paraId="639F605C" w14:textId="77777777" w:rsidR="008C6C83" w:rsidRDefault="00000000">
            <w:pPr>
              <w:pStyle w:val="TableParagraph"/>
              <w:spacing w:before="5" w:line="203" w:lineRule="exact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todos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los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pasos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que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realizan en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la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demostración.</w:t>
            </w:r>
          </w:p>
        </w:tc>
        <w:tc>
          <w:tcPr>
            <w:tcW w:w="704" w:type="dxa"/>
            <w:gridSpan w:val="2"/>
          </w:tcPr>
          <w:p w14:paraId="7440A3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EC6BBA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91A1CD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455D29DE" w14:textId="77777777">
        <w:trPr>
          <w:trHeight w:val="438"/>
        </w:trPr>
        <w:tc>
          <w:tcPr>
            <w:tcW w:w="1529" w:type="dxa"/>
          </w:tcPr>
          <w:p w14:paraId="412732FB" w14:textId="77777777" w:rsidR="008C6C83" w:rsidRDefault="00000000">
            <w:pPr>
              <w:pStyle w:val="TableParagraph"/>
              <w:spacing w:before="110"/>
              <w:ind w:left="635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7DB944A" w14:textId="77777777" w:rsidR="008C6C83" w:rsidRDefault="00000000">
            <w:pPr>
              <w:pStyle w:val="TableParagraph"/>
              <w:spacing w:before="2"/>
              <w:ind w:left="110" w:right="112"/>
              <w:rPr>
                <w:sz w:val="18"/>
              </w:rPr>
            </w:pPr>
            <w:r>
              <w:rPr>
                <w:sz w:val="18"/>
              </w:rPr>
              <w:t>Conclusión: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conclusiones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claras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acordes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esperado.</w:t>
            </w:r>
          </w:p>
        </w:tc>
        <w:tc>
          <w:tcPr>
            <w:tcW w:w="704" w:type="dxa"/>
            <w:gridSpan w:val="2"/>
          </w:tcPr>
          <w:p w14:paraId="5DD48AD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DDF172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288CE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425AB5C" w14:textId="77777777">
        <w:trPr>
          <w:trHeight w:val="609"/>
        </w:trPr>
        <w:tc>
          <w:tcPr>
            <w:tcW w:w="1529" w:type="dxa"/>
          </w:tcPr>
          <w:p w14:paraId="221C0177" w14:textId="77777777" w:rsidR="008C6C83" w:rsidRDefault="008C6C83">
            <w:pPr>
              <w:pStyle w:val="TableParagraph"/>
              <w:spacing w:before="2"/>
              <w:rPr>
                <w:sz w:val="17"/>
              </w:rPr>
            </w:pPr>
          </w:p>
          <w:p w14:paraId="27710793" w14:textId="77777777" w:rsidR="008C6C83" w:rsidRDefault="00000000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63C67F9" w14:textId="77777777" w:rsidR="008C6C83" w:rsidRDefault="00000000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Fuentes bibliográficas.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consultado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466D7F9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1C3BBC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D07ED40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1606BBFB" w14:textId="77777777">
        <w:trPr>
          <w:trHeight w:val="437"/>
        </w:trPr>
        <w:tc>
          <w:tcPr>
            <w:tcW w:w="1529" w:type="dxa"/>
          </w:tcPr>
          <w:p w14:paraId="242BACAF" w14:textId="77777777" w:rsidR="008C6C83" w:rsidRDefault="00000000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3A8C7B42" w14:textId="77777777" w:rsidR="008C6C83" w:rsidRDefault="0000000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Entregó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3A6169F8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62B2483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2492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52FA1CE7" w14:textId="77777777">
        <w:trPr>
          <w:trHeight w:val="442"/>
        </w:trPr>
        <w:tc>
          <w:tcPr>
            <w:tcW w:w="1529" w:type="dxa"/>
          </w:tcPr>
          <w:p w14:paraId="1B66444F" w14:textId="77777777" w:rsidR="008C6C83" w:rsidRDefault="00000000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4538" w:type="dxa"/>
            <w:gridSpan w:val="3"/>
          </w:tcPr>
          <w:p w14:paraId="3D574E6B" w14:textId="77777777" w:rsidR="008C6C83" w:rsidRDefault="008C6C83">
            <w:pPr>
              <w:pStyle w:val="TableParagraph"/>
              <w:spacing w:before="3"/>
              <w:rPr>
                <w:sz w:val="18"/>
              </w:rPr>
            </w:pPr>
          </w:p>
          <w:p w14:paraId="59682201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0AED76F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3399B7" w14:textId="77777777" w:rsidR="008C6C83" w:rsidRDefault="008C6C83">
      <w:pPr>
        <w:rPr>
          <w:rFonts w:ascii="Times New Roman"/>
          <w:sz w:val="18"/>
        </w:rPr>
        <w:sectPr w:rsidR="008C6C83">
          <w:headerReference w:type="default" r:id="rId7"/>
          <w:pgSz w:w="12240" w:h="15840"/>
          <w:pgMar w:top="1500" w:right="960" w:bottom="280" w:left="780" w:header="1309" w:footer="0" w:gutter="0"/>
          <w:cols w:space="720"/>
        </w:sectPr>
      </w:pPr>
    </w:p>
    <w:p w14:paraId="53D5B513" w14:textId="77777777" w:rsidR="008C6C83" w:rsidRDefault="008C6C83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8C6C83" w14:paraId="30453551" w14:textId="77777777">
        <w:trPr>
          <w:trHeight w:val="673"/>
        </w:trPr>
        <w:tc>
          <w:tcPr>
            <w:tcW w:w="6343" w:type="dxa"/>
            <w:gridSpan w:val="5"/>
          </w:tcPr>
          <w:p w14:paraId="4890881F" w14:textId="77777777" w:rsidR="008C6C83" w:rsidRDefault="00000000">
            <w:pPr>
              <w:pStyle w:val="TableParagraph"/>
              <w:spacing w:line="205" w:lineRule="exact"/>
              <w:ind w:left="259"/>
              <w:rPr>
                <w:sz w:val="18"/>
              </w:rPr>
            </w:pPr>
            <w:r>
              <w:rPr>
                <w:sz w:val="18"/>
              </w:rPr>
              <w:t>INSTITUTO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TECNOLÒGICO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BC2EE84" w14:textId="77777777" w:rsidR="008C6C83" w:rsidRDefault="00000000">
            <w:pPr>
              <w:pStyle w:val="TableParagraph"/>
              <w:tabs>
                <w:tab w:val="left" w:pos="1690"/>
                <w:tab w:val="left" w:pos="3054"/>
              </w:tabs>
              <w:spacing w:before="2" w:line="278" w:lineRule="auto"/>
              <w:ind w:left="118" w:right="84"/>
              <w:rPr>
                <w:sz w:val="18"/>
              </w:rPr>
            </w:pPr>
            <w:r>
              <w:rPr>
                <w:sz w:val="18"/>
              </w:rPr>
              <w:t>ASIGNATÙRA.</w:t>
            </w:r>
            <w:r>
              <w:rPr>
                <w:sz w:val="18"/>
              </w:rPr>
              <w:tab/>
              <w:t>PROCESOS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MANUFACTURA.</w:t>
            </w:r>
          </w:p>
        </w:tc>
      </w:tr>
      <w:tr w:rsidR="008C6C83" w14:paraId="2E7BF30E" w14:textId="77777777">
        <w:trPr>
          <w:trHeight w:val="437"/>
        </w:trPr>
        <w:tc>
          <w:tcPr>
            <w:tcW w:w="9747" w:type="dxa"/>
            <w:gridSpan w:val="8"/>
          </w:tcPr>
          <w:p w14:paraId="6A1B2589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NOMBRE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DOCENTE: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M.I.I.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CARDENAS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TUFIÑO</w:t>
            </w:r>
          </w:p>
        </w:tc>
      </w:tr>
      <w:tr w:rsidR="008C6C83" w14:paraId="73073003" w14:textId="77777777">
        <w:trPr>
          <w:trHeight w:val="206"/>
        </w:trPr>
        <w:tc>
          <w:tcPr>
            <w:tcW w:w="9747" w:type="dxa"/>
            <w:gridSpan w:val="8"/>
          </w:tcPr>
          <w:p w14:paraId="64282458" w14:textId="77777777" w:rsidR="008C6C83" w:rsidRDefault="00000000">
            <w:pPr>
              <w:pStyle w:val="TableParagraph"/>
              <w:spacing w:line="186" w:lineRule="exact"/>
              <w:ind w:left="2548" w:right="2536"/>
              <w:jc w:val="center"/>
              <w:rPr>
                <w:sz w:val="18"/>
              </w:rPr>
            </w:pPr>
            <w:r>
              <w:rPr>
                <w:sz w:val="18"/>
              </w:rPr>
              <w:t>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 EVALUACIÓN</w:t>
            </w:r>
          </w:p>
        </w:tc>
      </w:tr>
      <w:tr w:rsidR="008C6C83" w14:paraId="0BAA89DD" w14:textId="77777777">
        <w:trPr>
          <w:trHeight w:val="550"/>
        </w:trPr>
        <w:tc>
          <w:tcPr>
            <w:tcW w:w="3690" w:type="dxa"/>
            <w:gridSpan w:val="3"/>
          </w:tcPr>
          <w:p w14:paraId="75C9E071" w14:textId="77777777" w:rsidR="008C6C83" w:rsidRDefault="00000000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(LOS)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CB44AE8" w14:textId="77777777" w:rsidR="008C6C83" w:rsidRDefault="00000000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sz w:val="18"/>
              </w:rPr>
              <w:t>TEMA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 proceso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fabricación.</w:t>
            </w:r>
          </w:p>
        </w:tc>
      </w:tr>
      <w:tr w:rsidR="008C6C83" w14:paraId="79712A73" w14:textId="77777777">
        <w:trPr>
          <w:trHeight w:val="1730"/>
        </w:trPr>
        <w:tc>
          <w:tcPr>
            <w:tcW w:w="3370" w:type="dxa"/>
            <w:gridSpan w:val="2"/>
          </w:tcPr>
          <w:p w14:paraId="2877A61F" w14:textId="77777777" w:rsidR="008C6C83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PRODUCTO:</w:t>
            </w:r>
          </w:p>
          <w:p w14:paraId="112CCE01" w14:textId="77777777" w:rsidR="008C6C83" w:rsidRDefault="008C6C83">
            <w:pPr>
              <w:pStyle w:val="TableParagraph"/>
              <w:spacing w:before="2"/>
              <w:rPr>
                <w:sz w:val="18"/>
              </w:rPr>
            </w:pPr>
          </w:p>
          <w:p w14:paraId="7EE7AE90" w14:textId="77777777" w:rsidR="008C6C83" w:rsidRDefault="00000000">
            <w:pPr>
              <w:pStyle w:val="TableParagraph"/>
              <w:ind w:left="750"/>
              <w:rPr>
                <w:sz w:val="18"/>
              </w:rPr>
            </w:pPr>
            <w:r>
              <w:rPr>
                <w:sz w:val="18"/>
              </w:rPr>
              <w:t>ESQUEMA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CREATIVO</w:t>
            </w:r>
          </w:p>
          <w:p w14:paraId="1920BEFB" w14:textId="77777777" w:rsidR="008C6C83" w:rsidRDefault="008C6C83">
            <w:pPr>
              <w:pStyle w:val="TableParagraph"/>
              <w:spacing w:before="3"/>
              <w:rPr>
                <w:sz w:val="20"/>
              </w:rPr>
            </w:pPr>
          </w:p>
          <w:p w14:paraId="184B4F9E" w14:textId="77777777" w:rsidR="008C6C83" w:rsidRDefault="00000000">
            <w:pPr>
              <w:pStyle w:val="TableParagraph"/>
              <w:ind w:left="2223"/>
              <w:rPr>
                <w:sz w:val="18"/>
              </w:rPr>
            </w:pPr>
            <w:r>
              <w:rPr>
                <w:sz w:val="18"/>
              </w:rPr>
              <w:t>Mapa mental</w:t>
            </w:r>
          </w:p>
        </w:tc>
        <w:tc>
          <w:tcPr>
            <w:tcW w:w="2697" w:type="dxa"/>
            <w:gridSpan w:val="2"/>
          </w:tcPr>
          <w:p w14:paraId="1C3A2F3A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327AD7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4E9F81D7" w14:textId="77777777" w:rsidR="008C6C83" w:rsidRDefault="008C6C83">
            <w:pPr>
              <w:pStyle w:val="TableParagraph"/>
              <w:spacing w:before="2"/>
              <w:rPr>
                <w:sz w:val="16"/>
              </w:rPr>
            </w:pPr>
          </w:p>
          <w:p w14:paraId="5844F922" w14:textId="77777777" w:rsidR="008C6C83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691679FF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1E531404" w14:textId="77777777" w:rsidR="008C6C83" w:rsidRDefault="008C6C83">
            <w:pPr>
              <w:pStyle w:val="TableParagraph"/>
              <w:spacing w:before="2"/>
              <w:rPr>
                <w:sz w:val="28"/>
              </w:rPr>
            </w:pPr>
          </w:p>
          <w:p w14:paraId="743391E6" w14:textId="77777777" w:rsidR="008C6C83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</w:tc>
      </w:tr>
      <w:tr w:rsidR="008C6C83" w14:paraId="2B75F2D5" w14:textId="77777777">
        <w:trPr>
          <w:trHeight w:val="437"/>
        </w:trPr>
        <w:tc>
          <w:tcPr>
            <w:tcW w:w="9747" w:type="dxa"/>
            <w:gridSpan w:val="8"/>
          </w:tcPr>
          <w:p w14:paraId="05766E66" w14:textId="77777777" w:rsidR="008C6C83" w:rsidRDefault="00000000">
            <w:pPr>
              <w:pStyle w:val="TableParagraph"/>
              <w:spacing w:line="205" w:lineRule="exact"/>
              <w:ind w:left="2546" w:right="2536"/>
              <w:jc w:val="center"/>
              <w:rPr>
                <w:sz w:val="18"/>
              </w:rPr>
            </w:pPr>
            <w:r>
              <w:rPr>
                <w:sz w:val="18"/>
              </w:rPr>
              <w:t>INSTRUCCIONES</w:t>
            </w:r>
          </w:p>
        </w:tc>
      </w:tr>
      <w:tr w:rsidR="008C6C83" w14:paraId="5E100937" w14:textId="77777777">
        <w:trPr>
          <w:trHeight w:val="1246"/>
        </w:trPr>
        <w:tc>
          <w:tcPr>
            <w:tcW w:w="9747" w:type="dxa"/>
            <w:gridSpan w:val="8"/>
          </w:tcPr>
          <w:p w14:paraId="66F19C8F" w14:textId="77777777" w:rsidR="008C6C83" w:rsidRDefault="00000000">
            <w:pPr>
              <w:pStyle w:val="TableParagraph"/>
              <w:spacing w:before="50" w:line="276" w:lineRule="auto"/>
              <w:ind w:left="110" w:right="8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Revisar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solicitan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apartados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“SI”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cumple;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coloque las recomendaciones que puedan ayudar al alumno a saber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cuáles son las condiciones no cumplidas, si fuese necesario. Cuando los reactivos no se cumplan al cien por ciento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columna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observaciones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obtenido, valorando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entregado.</w:t>
            </w:r>
          </w:p>
        </w:tc>
      </w:tr>
      <w:tr w:rsidR="008C6C83" w14:paraId="0809EF62" w14:textId="77777777">
        <w:trPr>
          <w:trHeight w:val="666"/>
        </w:trPr>
        <w:tc>
          <w:tcPr>
            <w:tcW w:w="1529" w:type="dxa"/>
            <w:vMerge w:val="restart"/>
          </w:tcPr>
          <w:p w14:paraId="283E7912" w14:textId="77777777" w:rsidR="008C6C83" w:rsidRDefault="008C6C83">
            <w:pPr>
              <w:pStyle w:val="TableParagraph"/>
              <w:rPr>
                <w:sz w:val="20"/>
              </w:rPr>
            </w:pPr>
          </w:p>
          <w:p w14:paraId="7FB76534" w14:textId="77777777" w:rsidR="008C6C83" w:rsidRDefault="00000000">
            <w:pPr>
              <w:pStyle w:val="TableParagraph"/>
              <w:spacing w:before="118" w:line="237" w:lineRule="auto"/>
              <w:ind w:left="306" w:right="230" w:hanging="48"/>
              <w:rPr>
                <w:sz w:val="18"/>
              </w:rPr>
            </w:pPr>
            <w:r>
              <w:rPr>
                <w:sz w:val="18"/>
              </w:rPr>
              <w:t>VALOR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39B2688A" w14:textId="77777777" w:rsidR="008C6C83" w:rsidRDefault="008C6C83">
            <w:pPr>
              <w:pStyle w:val="TableParagraph"/>
              <w:spacing w:before="5"/>
              <w:rPr>
                <w:sz w:val="29"/>
              </w:rPr>
            </w:pPr>
          </w:p>
          <w:p w14:paraId="0C61384C" w14:textId="77777777" w:rsidR="008C6C83" w:rsidRDefault="00000000">
            <w:pPr>
              <w:pStyle w:val="TableParagraph"/>
              <w:ind w:left="422"/>
              <w:rPr>
                <w:sz w:val="18"/>
              </w:rPr>
            </w:pPr>
            <w:r>
              <w:rPr>
                <w:sz w:val="18"/>
              </w:rPr>
              <w:t>CARACTERÍSTICA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08B97E00" w14:textId="77777777" w:rsidR="008C6C83" w:rsidRDefault="00000000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4F2376ED" w14:textId="77777777" w:rsidR="008C6C83" w:rsidRDefault="008C6C83">
            <w:pPr>
              <w:pStyle w:val="TableParagraph"/>
              <w:spacing w:before="4"/>
              <w:rPr>
                <w:sz w:val="20"/>
              </w:rPr>
            </w:pPr>
          </w:p>
          <w:p w14:paraId="1E965364" w14:textId="77777777" w:rsidR="008C6C83" w:rsidRDefault="00000000">
            <w:pPr>
              <w:pStyle w:val="TableParagraph"/>
              <w:ind w:left="358"/>
              <w:rPr>
                <w:sz w:val="18"/>
              </w:rPr>
            </w:pPr>
            <w:r>
              <w:rPr>
                <w:sz w:val="18"/>
              </w:rPr>
              <w:t>OBSERVACIONES</w:t>
            </w:r>
          </w:p>
        </w:tc>
      </w:tr>
      <w:tr w:rsidR="008C6C83" w14:paraId="1BBC0009" w14:textId="77777777">
        <w:trPr>
          <w:trHeight w:val="437"/>
        </w:trPr>
        <w:tc>
          <w:tcPr>
            <w:tcW w:w="1529" w:type="dxa"/>
            <w:vMerge/>
            <w:tcBorders>
              <w:top w:val="nil"/>
            </w:tcBorders>
          </w:tcPr>
          <w:p w14:paraId="00314418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7D0DF6C0" w14:textId="77777777" w:rsidR="008C6C83" w:rsidRDefault="008C6C8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1BC02023" w14:textId="77777777" w:rsidR="008C6C83" w:rsidRDefault="00000000">
            <w:pPr>
              <w:pStyle w:val="TableParagraph"/>
              <w:spacing w:line="201" w:lineRule="exact"/>
              <w:ind w:left="249" w:right="234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08" w:type="dxa"/>
          </w:tcPr>
          <w:p w14:paraId="349D8E4C" w14:textId="77777777" w:rsidR="008C6C83" w:rsidRDefault="00000000">
            <w:pPr>
              <w:pStyle w:val="TableParagraph"/>
              <w:spacing w:line="201" w:lineRule="exact"/>
              <w:ind w:left="221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B68BA33" w14:textId="77777777" w:rsidR="008C6C83" w:rsidRDefault="008C6C83">
            <w:pPr>
              <w:rPr>
                <w:sz w:val="2"/>
                <w:szCs w:val="2"/>
              </w:rPr>
            </w:pPr>
          </w:p>
        </w:tc>
      </w:tr>
      <w:tr w:rsidR="008C6C83" w14:paraId="7B1145F4" w14:textId="77777777">
        <w:trPr>
          <w:trHeight w:val="830"/>
        </w:trPr>
        <w:tc>
          <w:tcPr>
            <w:tcW w:w="1529" w:type="dxa"/>
          </w:tcPr>
          <w:p w14:paraId="165A1404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18BEA084" w14:textId="0F5D1E21" w:rsidR="008C6C83" w:rsidRDefault="005D5F5D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</w:t>
            </w:r>
            <w:r w:rsidR="00000000">
              <w:rPr>
                <w:sz w:val="18"/>
              </w:rPr>
              <w:t>%</w:t>
            </w:r>
          </w:p>
        </w:tc>
        <w:tc>
          <w:tcPr>
            <w:tcW w:w="4538" w:type="dxa"/>
            <w:gridSpan w:val="3"/>
          </w:tcPr>
          <w:p w14:paraId="6420B13B" w14:textId="77777777" w:rsidR="008C6C83" w:rsidRDefault="00000000">
            <w:pPr>
              <w:pStyle w:val="TableParagraph"/>
              <w:spacing w:before="102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Representatividad.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teorías/conceptos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fundamentales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53C16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D4B2A6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7A75FC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49110A2" w14:textId="77777777">
        <w:trPr>
          <w:trHeight w:val="438"/>
        </w:trPr>
        <w:tc>
          <w:tcPr>
            <w:tcW w:w="1529" w:type="dxa"/>
          </w:tcPr>
          <w:p w14:paraId="60B58F7C" w14:textId="3E4E3CAA" w:rsidR="008C6C83" w:rsidRDefault="005D5F5D">
            <w:pPr>
              <w:pStyle w:val="TableParagraph"/>
              <w:spacing w:before="114"/>
              <w:ind w:left="635"/>
              <w:rPr>
                <w:sz w:val="18"/>
              </w:rPr>
            </w:pPr>
            <w:r>
              <w:rPr>
                <w:sz w:val="18"/>
              </w:rPr>
              <w:t>6</w:t>
            </w:r>
            <w:r w:rsidR="00000000">
              <w:rPr>
                <w:sz w:val="18"/>
              </w:rPr>
              <w:t>%</w:t>
            </w:r>
          </w:p>
        </w:tc>
        <w:tc>
          <w:tcPr>
            <w:tcW w:w="4538" w:type="dxa"/>
            <w:gridSpan w:val="3"/>
          </w:tcPr>
          <w:p w14:paraId="304E6CFA" w14:textId="77777777" w:rsidR="008C6C83" w:rsidRDefault="00000000">
            <w:pPr>
              <w:pStyle w:val="TableParagraph"/>
              <w:spacing w:before="8" w:line="237" w:lineRule="auto"/>
              <w:ind w:left="110" w:right="612"/>
              <w:rPr>
                <w:sz w:val="18"/>
              </w:rPr>
            </w:pPr>
            <w:r>
              <w:rPr>
                <w:sz w:val="18"/>
              </w:rPr>
              <w:t>Análisis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síntesis: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están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jerárquica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4BB77FF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9B636EC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E65DB0B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6CE53428" w14:textId="77777777">
        <w:trPr>
          <w:trHeight w:val="829"/>
        </w:trPr>
        <w:tc>
          <w:tcPr>
            <w:tcW w:w="1529" w:type="dxa"/>
          </w:tcPr>
          <w:p w14:paraId="2C37F650" w14:textId="77777777" w:rsidR="008C6C83" w:rsidRDefault="008C6C83">
            <w:pPr>
              <w:pStyle w:val="TableParagraph"/>
              <w:spacing w:before="11"/>
              <w:rPr>
                <w:sz w:val="26"/>
              </w:rPr>
            </w:pPr>
          </w:p>
          <w:p w14:paraId="79F11E45" w14:textId="197FE03E" w:rsidR="008C6C83" w:rsidRDefault="005D5F5D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8</w:t>
            </w:r>
            <w:r w:rsidR="00000000">
              <w:rPr>
                <w:sz w:val="18"/>
              </w:rPr>
              <w:t>%</w:t>
            </w:r>
          </w:p>
        </w:tc>
        <w:tc>
          <w:tcPr>
            <w:tcW w:w="4538" w:type="dxa"/>
            <w:gridSpan w:val="3"/>
          </w:tcPr>
          <w:p w14:paraId="32233AA6" w14:textId="77777777" w:rsidR="008C6C83" w:rsidRDefault="00000000">
            <w:pPr>
              <w:pStyle w:val="TableParagraph"/>
              <w:spacing w:before="7" w:line="237" w:lineRule="auto"/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 xml:space="preserve">Creatividad: Se considera si los estudiantes </w:t>
            </w:r>
            <w:proofErr w:type="spellStart"/>
            <w:r>
              <w:rPr>
                <w:sz w:val="18"/>
              </w:rPr>
              <w:t>alrealizar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el mapa, además de ayudar a recordar </w:t>
            </w:r>
            <w:proofErr w:type="spellStart"/>
            <w:r>
              <w:rPr>
                <w:sz w:val="18"/>
              </w:rPr>
              <w:t>yanalizar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trampolín</w:t>
            </w:r>
          </w:p>
          <w:p w14:paraId="0C8DB645" w14:textId="77777777" w:rsidR="008C6C83" w:rsidRDefault="00000000">
            <w:pPr>
              <w:pStyle w:val="TableParagraph"/>
              <w:spacing w:line="188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pensamiento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33961EE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12B5EDA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17E2A51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3D196D2" w14:textId="77777777">
        <w:trPr>
          <w:trHeight w:val="621"/>
        </w:trPr>
        <w:tc>
          <w:tcPr>
            <w:tcW w:w="1529" w:type="dxa"/>
          </w:tcPr>
          <w:p w14:paraId="300ECE94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4317DAE8" w14:textId="46B27313" w:rsidR="008C6C83" w:rsidRDefault="005D5F5D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</w:t>
            </w:r>
            <w:r w:rsidR="00000000">
              <w:rPr>
                <w:sz w:val="18"/>
              </w:rPr>
              <w:t>%</w:t>
            </w:r>
          </w:p>
        </w:tc>
        <w:tc>
          <w:tcPr>
            <w:tcW w:w="4538" w:type="dxa"/>
            <w:gridSpan w:val="3"/>
          </w:tcPr>
          <w:p w14:paraId="0535D9A4" w14:textId="77777777" w:rsidR="008C6C83" w:rsidRDefault="00000000">
            <w:pPr>
              <w:pStyle w:val="TableParagraph"/>
              <w:spacing w:before="2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Ideas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Propias: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</w:p>
          <w:p w14:paraId="7DEB1681" w14:textId="77777777" w:rsidR="008C6C83" w:rsidRDefault="00000000">
            <w:pPr>
              <w:pStyle w:val="TableParagraph"/>
              <w:spacing w:before="10" w:line="192" w:lineRule="exact"/>
              <w:ind w:left="110" w:right="697"/>
              <w:rPr>
                <w:sz w:val="18"/>
              </w:rPr>
            </w:pPr>
            <w:r>
              <w:rPr>
                <w:sz w:val="18"/>
              </w:rPr>
              <w:t>establece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conexiones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 propias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ideas.</w:t>
            </w:r>
          </w:p>
        </w:tc>
        <w:tc>
          <w:tcPr>
            <w:tcW w:w="704" w:type="dxa"/>
            <w:gridSpan w:val="2"/>
          </w:tcPr>
          <w:p w14:paraId="3ECB6054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B3B4DF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D2A88DE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31DA80F8" w14:textId="77777777">
        <w:trPr>
          <w:trHeight w:val="618"/>
        </w:trPr>
        <w:tc>
          <w:tcPr>
            <w:tcW w:w="1529" w:type="dxa"/>
          </w:tcPr>
          <w:p w14:paraId="4A93DEE3" w14:textId="77777777" w:rsidR="008C6C83" w:rsidRDefault="008C6C83">
            <w:pPr>
              <w:pStyle w:val="TableParagraph"/>
              <w:spacing w:before="10"/>
              <w:rPr>
                <w:sz w:val="17"/>
              </w:rPr>
            </w:pPr>
          </w:p>
          <w:p w14:paraId="25DA9A2F" w14:textId="4FEDBAFB" w:rsidR="008C6C83" w:rsidRDefault="005D5F5D">
            <w:pPr>
              <w:pStyle w:val="TableParagraph"/>
              <w:ind w:left="635"/>
              <w:rPr>
                <w:sz w:val="18"/>
              </w:rPr>
            </w:pPr>
            <w:r>
              <w:rPr>
                <w:sz w:val="18"/>
              </w:rPr>
              <w:t>2</w:t>
            </w:r>
            <w:r w:rsidR="00000000">
              <w:rPr>
                <w:sz w:val="18"/>
              </w:rPr>
              <w:t>%</w:t>
            </w:r>
          </w:p>
        </w:tc>
        <w:tc>
          <w:tcPr>
            <w:tcW w:w="4538" w:type="dxa"/>
            <w:gridSpan w:val="3"/>
          </w:tcPr>
          <w:p w14:paraId="4E59D03E" w14:textId="77777777" w:rsidR="008C6C83" w:rsidRDefault="00000000">
            <w:pPr>
              <w:pStyle w:val="TableParagraph"/>
              <w:spacing w:line="237" w:lineRule="auto"/>
              <w:ind w:left="110" w:right="105"/>
              <w:rPr>
                <w:sz w:val="18"/>
              </w:rPr>
            </w:pPr>
            <w:r>
              <w:rPr>
                <w:sz w:val="18"/>
              </w:rPr>
              <w:t>Cartografía: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considera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usaron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 cartografía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14:paraId="6696CC30" w14:textId="77777777" w:rsidR="008C6C83" w:rsidRDefault="00000000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correcta,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símbolo,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flechas.</w:t>
            </w:r>
          </w:p>
        </w:tc>
        <w:tc>
          <w:tcPr>
            <w:tcW w:w="704" w:type="dxa"/>
            <w:gridSpan w:val="2"/>
          </w:tcPr>
          <w:p w14:paraId="42243C55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32B5C21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317A09E6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6C83" w14:paraId="7974E38C" w14:textId="77777777">
        <w:trPr>
          <w:trHeight w:val="446"/>
        </w:trPr>
        <w:tc>
          <w:tcPr>
            <w:tcW w:w="1529" w:type="dxa"/>
          </w:tcPr>
          <w:p w14:paraId="26926E5B" w14:textId="07C8F188" w:rsidR="008C6C83" w:rsidRDefault="005D5F5D">
            <w:pPr>
              <w:pStyle w:val="TableParagraph"/>
              <w:spacing w:before="114"/>
              <w:ind w:left="586"/>
              <w:rPr>
                <w:sz w:val="18"/>
              </w:rPr>
            </w:pPr>
            <w:r>
              <w:rPr>
                <w:sz w:val="18"/>
              </w:rPr>
              <w:t>2</w:t>
            </w:r>
            <w:r w:rsidR="00000000">
              <w:rPr>
                <w:sz w:val="18"/>
              </w:rPr>
              <w:t>0%</w:t>
            </w:r>
          </w:p>
        </w:tc>
        <w:tc>
          <w:tcPr>
            <w:tcW w:w="4538" w:type="dxa"/>
            <w:gridSpan w:val="3"/>
          </w:tcPr>
          <w:p w14:paraId="5AA05EBE" w14:textId="77777777" w:rsidR="008C6C83" w:rsidRDefault="008C6C83">
            <w:pPr>
              <w:pStyle w:val="TableParagraph"/>
              <w:spacing w:before="7"/>
              <w:rPr>
                <w:sz w:val="18"/>
              </w:rPr>
            </w:pPr>
          </w:p>
          <w:p w14:paraId="555F7604" w14:textId="77777777" w:rsidR="008C6C83" w:rsidRDefault="00000000">
            <w:pPr>
              <w:pStyle w:val="TableParagraph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4A3F4CDF" w14:textId="77777777" w:rsidR="008C6C83" w:rsidRDefault="008C6C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863ED" w14:textId="77777777" w:rsidR="008C6C83" w:rsidRDefault="008C6C83">
      <w:pPr>
        <w:sectPr w:rsidR="008C6C83">
          <w:headerReference w:type="default" r:id="rId8"/>
          <w:pgSz w:w="12240" w:h="15840"/>
          <w:pgMar w:top="1340" w:right="960" w:bottom="280" w:left="780" w:header="0" w:footer="0" w:gutter="0"/>
          <w:cols w:space="720"/>
        </w:sectPr>
      </w:pPr>
    </w:p>
    <w:p w14:paraId="5D71618D" w14:textId="77777777" w:rsidR="008C6C83" w:rsidRPr="007D25AD" w:rsidRDefault="00000000">
      <w:pPr>
        <w:spacing w:before="56"/>
        <w:ind w:left="2576" w:right="2399"/>
        <w:jc w:val="center"/>
        <w:rPr>
          <w:rFonts w:ascii="Calibri"/>
          <w:b/>
          <w:sz w:val="32"/>
          <w:szCs w:val="32"/>
        </w:rPr>
      </w:pPr>
      <w:r w:rsidRPr="007D25AD">
        <w:rPr>
          <w:rFonts w:ascii="Calibri"/>
          <w:b/>
          <w:color w:val="C00000"/>
          <w:sz w:val="32"/>
          <w:szCs w:val="32"/>
        </w:rPr>
        <w:lastRenderedPageBreak/>
        <w:t>EVIDENCIA-MUESTRA</w:t>
      </w:r>
    </w:p>
    <w:p w14:paraId="61B83EF4" w14:textId="77777777" w:rsidR="008C6C83" w:rsidRDefault="008C6C83">
      <w:pPr>
        <w:pStyle w:val="Textoindependiente"/>
        <w:rPr>
          <w:rFonts w:ascii="Calibri"/>
          <w:b/>
          <w:sz w:val="15"/>
        </w:rPr>
      </w:pPr>
    </w:p>
    <w:p w14:paraId="561A6F60" w14:textId="3F0D8C54" w:rsidR="008C6C83" w:rsidRDefault="00604D31">
      <w:pPr>
        <w:tabs>
          <w:tab w:val="left" w:pos="4344"/>
        </w:tabs>
        <w:ind w:left="213"/>
        <w:rPr>
          <w:rFonts w:ascii="Calibri"/>
          <w:position w:val="2"/>
          <w:sz w:val="20"/>
        </w:rPr>
      </w:pPr>
      <w:r>
        <w:rPr>
          <w:rFonts w:ascii="Calibri"/>
          <w:position w:val="2"/>
          <w:sz w:val="20"/>
        </w:rPr>
        <w:tab/>
      </w:r>
    </w:p>
    <w:p w14:paraId="60CECC72" w14:textId="77777777" w:rsidR="00F41FA5" w:rsidRDefault="00F41FA5" w:rsidP="00F41FA5">
      <w:pPr>
        <w:spacing w:before="43"/>
        <w:ind w:left="636"/>
        <w:rPr>
          <w:rFonts w:ascii="Calibri"/>
          <w:b/>
          <w:color w:val="0000FF"/>
          <w:spacing w:val="-7"/>
        </w:rPr>
      </w:pPr>
      <w:r>
        <w:rPr>
          <w:rFonts w:ascii="Calibri"/>
          <w:b/>
          <w:color w:val="0000FF"/>
        </w:rPr>
        <w:t>DIAPOSITIVAS-</w:t>
      </w:r>
      <w:r>
        <w:rPr>
          <w:rFonts w:ascii="Calibri"/>
          <w:b/>
          <w:color w:val="0000FF"/>
          <w:spacing w:val="-7"/>
        </w:rPr>
        <w:t xml:space="preserve"> 20 %</w:t>
      </w:r>
    </w:p>
    <w:p w14:paraId="78861404" w14:textId="77777777" w:rsidR="00F41FA5" w:rsidRDefault="00F41FA5" w:rsidP="00F41FA5">
      <w:pPr>
        <w:spacing w:before="43"/>
        <w:ind w:left="636"/>
        <w:rPr>
          <w:rFonts w:ascii="Calibri"/>
          <w:b/>
          <w:color w:val="0000FF"/>
          <w:spacing w:val="-7"/>
        </w:rPr>
      </w:pPr>
    </w:p>
    <w:p w14:paraId="4ABADF27" w14:textId="77777777" w:rsidR="00F41FA5" w:rsidRDefault="00F41FA5" w:rsidP="00F41FA5">
      <w:pPr>
        <w:spacing w:before="43"/>
        <w:ind w:left="636"/>
        <w:jc w:val="center"/>
        <w:rPr>
          <w:rFonts w:ascii="Calibri"/>
          <w:b/>
          <w:color w:val="0000FF"/>
          <w:spacing w:val="-7"/>
        </w:rPr>
      </w:pPr>
      <w:r>
        <w:rPr>
          <w:rFonts w:ascii="Calibri"/>
          <w:b/>
          <w:noProof/>
          <w:color w:val="0000FF"/>
          <w:spacing w:val="-7"/>
        </w:rPr>
        <w:drawing>
          <wp:inline distT="0" distB="0" distL="0" distR="0" wp14:anchorId="26E2AF53" wp14:editId="616CC72F">
            <wp:extent cx="6657975" cy="3219450"/>
            <wp:effectExtent l="0" t="0" r="9525" b="0"/>
            <wp:docPr id="166008688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C530" w14:textId="77777777" w:rsidR="00F41FA5" w:rsidRDefault="00F41FA5" w:rsidP="00F41FA5">
      <w:pPr>
        <w:spacing w:before="43"/>
        <w:ind w:left="636"/>
        <w:jc w:val="center"/>
        <w:rPr>
          <w:rFonts w:ascii="Calibri"/>
          <w:b/>
          <w:color w:val="0000FF"/>
          <w:spacing w:val="-7"/>
        </w:rPr>
      </w:pPr>
      <w:r>
        <w:rPr>
          <w:rFonts w:ascii="Calibri"/>
          <w:b/>
          <w:noProof/>
          <w:color w:val="0000FF"/>
          <w:spacing w:val="-7"/>
        </w:rPr>
        <w:drawing>
          <wp:inline distT="0" distB="0" distL="0" distR="0" wp14:anchorId="25225395" wp14:editId="30ED381F">
            <wp:extent cx="6667500" cy="4219575"/>
            <wp:effectExtent l="0" t="0" r="0" b="9525"/>
            <wp:docPr id="171442219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C377" w14:textId="77777777" w:rsidR="00F41FA5" w:rsidRDefault="00F41FA5" w:rsidP="00F41FA5">
      <w:pPr>
        <w:spacing w:before="43"/>
        <w:ind w:left="636"/>
        <w:jc w:val="center"/>
        <w:rPr>
          <w:rFonts w:ascii="Calibri"/>
          <w:b/>
          <w:color w:val="0000FF"/>
          <w:spacing w:val="-7"/>
        </w:rPr>
      </w:pPr>
      <w:r>
        <w:rPr>
          <w:rFonts w:ascii="Calibri"/>
          <w:b/>
          <w:noProof/>
          <w:color w:val="0000FF"/>
          <w:spacing w:val="-7"/>
        </w:rPr>
        <w:lastRenderedPageBreak/>
        <w:drawing>
          <wp:inline distT="0" distB="0" distL="0" distR="0" wp14:anchorId="178ED18F" wp14:editId="52BF0F03">
            <wp:extent cx="4905375" cy="3225401"/>
            <wp:effectExtent l="0" t="0" r="0" b="0"/>
            <wp:docPr id="18434395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82" cy="32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7DFB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22F4C02E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227D6ED1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111140E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73B258B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31C11C6" w14:textId="77777777" w:rsidR="00F41FA5" w:rsidRDefault="00F41FA5" w:rsidP="00F41FA5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4F2FA6A4" w14:textId="77777777" w:rsidR="008C6C83" w:rsidRDefault="008C6C83">
      <w:pPr>
        <w:pStyle w:val="Textoindependiente"/>
        <w:spacing w:before="9"/>
        <w:rPr>
          <w:rFonts w:ascii="Calibri"/>
          <w:b/>
        </w:rPr>
      </w:pPr>
    </w:p>
    <w:p w14:paraId="7218C993" w14:textId="653F3F88" w:rsidR="008C6C83" w:rsidRDefault="00000000">
      <w:pPr>
        <w:pStyle w:val="Ttulo1"/>
        <w:spacing w:before="0" w:after="9"/>
      </w:pPr>
      <w:r>
        <w:rPr>
          <w:color w:val="0000FF"/>
        </w:rPr>
        <w:t>ESQUEMA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LIBRE-MAPA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MENTAL-</w:t>
      </w:r>
      <w:r w:rsidR="00F41FA5">
        <w:rPr>
          <w:color w:val="0000FF"/>
        </w:rPr>
        <w:t>2</w:t>
      </w:r>
      <w:r>
        <w:rPr>
          <w:color w:val="0000FF"/>
        </w:rPr>
        <w:t>0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%</w:t>
      </w:r>
    </w:p>
    <w:p w14:paraId="3BFA111A" w14:textId="2A80A0F1" w:rsidR="008C6C83" w:rsidRDefault="008C6C83">
      <w:pPr>
        <w:pStyle w:val="Textoindependiente"/>
        <w:ind w:left="100"/>
        <w:rPr>
          <w:rFonts w:ascii="Calibri"/>
          <w:sz w:val="20"/>
        </w:rPr>
      </w:pPr>
    </w:p>
    <w:p w14:paraId="036EE04D" w14:textId="347092E8" w:rsidR="008C6C83" w:rsidRDefault="00F41FA5" w:rsidP="0025758B">
      <w:pPr>
        <w:jc w:val="center"/>
        <w:rPr>
          <w:rFonts w:ascii="Calibri"/>
          <w:sz w:val="20"/>
        </w:rPr>
        <w:sectPr w:rsidR="008C6C83">
          <w:headerReference w:type="default" r:id="rId12"/>
          <w:pgSz w:w="12240" w:h="15840"/>
          <w:pgMar w:top="1500" w:right="960" w:bottom="280" w:left="780" w:header="0" w:footer="0" w:gutter="0"/>
          <w:cols w:space="720"/>
        </w:sectPr>
      </w:pPr>
      <w:r>
        <w:rPr>
          <w:rFonts w:ascii="Calibri"/>
          <w:noProof/>
          <w:sz w:val="20"/>
        </w:rPr>
        <w:drawing>
          <wp:inline distT="0" distB="0" distL="0" distR="0" wp14:anchorId="58DA5B2D" wp14:editId="507F085C">
            <wp:extent cx="6667500" cy="3228975"/>
            <wp:effectExtent l="0" t="0" r="0" b="9525"/>
            <wp:docPr id="144943474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4F5E4" w14:textId="77777777" w:rsidR="00CA3C1D" w:rsidRDefault="00CA3C1D" w:rsidP="00CA3C1D">
      <w:pPr>
        <w:pStyle w:val="Textoindependiente"/>
        <w:spacing w:before="8"/>
        <w:jc w:val="center"/>
        <w:rPr>
          <w:rFonts w:ascii="Calibri"/>
          <w:b/>
          <w:sz w:val="9"/>
        </w:rPr>
      </w:pPr>
    </w:p>
    <w:p w14:paraId="2C69C096" w14:textId="2D134164" w:rsidR="008C6C83" w:rsidRDefault="00000000">
      <w:pPr>
        <w:pStyle w:val="Ttulo1"/>
        <w:spacing w:before="140" w:after="5"/>
      </w:pPr>
      <w:r>
        <w:rPr>
          <w:color w:val="0000FF"/>
        </w:rPr>
        <w:t>EVALUACIÓN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1"/>
        </w:rPr>
        <w:t xml:space="preserve"> </w:t>
      </w:r>
      <w:r w:rsidR="0025758B">
        <w:rPr>
          <w:color w:val="0000FF"/>
        </w:rPr>
        <w:t>5</w:t>
      </w:r>
      <w:r>
        <w:rPr>
          <w:color w:val="0000FF"/>
        </w:rPr>
        <w:t>0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%</w:t>
      </w:r>
    </w:p>
    <w:p w14:paraId="700DFA41" w14:textId="711CC7B9" w:rsidR="008C6C83" w:rsidRDefault="005D5F5D">
      <w:pPr>
        <w:pStyle w:val="Textoindependiente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186D4214" wp14:editId="51FCFA57">
            <wp:extent cx="6657975" cy="2162175"/>
            <wp:effectExtent l="0" t="0" r="9525" b="9525"/>
            <wp:docPr id="36967649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1123" w14:textId="77777777" w:rsidR="00F41FA5" w:rsidRDefault="00F41FA5">
      <w:pPr>
        <w:pStyle w:val="Textoindependiente"/>
        <w:ind w:left="100"/>
        <w:rPr>
          <w:rFonts w:ascii="Calibri"/>
          <w:sz w:val="20"/>
        </w:rPr>
      </w:pPr>
    </w:p>
    <w:p w14:paraId="68C4FECD" w14:textId="67DC68AB" w:rsidR="00F41FA5" w:rsidRDefault="00F41FA5" w:rsidP="00F41FA5">
      <w:pPr>
        <w:pStyle w:val="Textoindependiente"/>
        <w:ind w:left="100"/>
        <w:jc w:val="center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F37D72E" wp14:editId="69C93AAA">
            <wp:extent cx="3343275" cy="3990975"/>
            <wp:effectExtent l="0" t="0" r="9525" b="9525"/>
            <wp:docPr id="12088972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75BF" w14:textId="7D10AE05" w:rsidR="00CA3C1D" w:rsidRDefault="00CA3C1D">
      <w:pPr>
        <w:pStyle w:val="Textoindependiente"/>
        <w:ind w:left="100"/>
        <w:rPr>
          <w:rFonts w:ascii="Calibri"/>
          <w:sz w:val="20"/>
        </w:rPr>
      </w:pPr>
    </w:p>
    <w:p w14:paraId="6999A23E" w14:textId="77777777" w:rsidR="00CA3C1D" w:rsidRDefault="00CA3C1D">
      <w:pPr>
        <w:pStyle w:val="Textoindependiente"/>
        <w:ind w:left="100"/>
        <w:rPr>
          <w:rFonts w:ascii="Calibri"/>
          <w:sz w:val="20"/>
        </w:rPr>
      </w:pPr>
    </w:p>
    <w:p w14:paraId="730DD80C" w14:textId="43B4759C" w:rsidR="00CA3C1D" w:rsidRDefault="00CA3C1D" w:rsidP="0025758B">
      <w:pPr>
        <w:pStyle w:val="Textoindependiente"/>
        <w:ind w:left="100"/>
        <w:jc w:val="center"/>
        <w:rPr>
          <w:rFonts w:ascii="Calibri"/>
          <w:sz w:val="20"/>
        </w:rPr>
      </w:pPr>
    </w:p>
    <w:p w14:paraId="294F5D84" w14:textId="77777777" w:rsidR="00CA3C1D" w:rsidRDefault="00CA3C1D">
      <w:pPr>
        <w:pStyle w:val="Textoindependiente"/>
        <w:ind w:left="100"/>
        <w:rPr>
          <w:rFonts w:ascii="Calibri"/>
          <w:sz w:val="20"/>
        </w:rPr>
      </w:pPr>
    </w:p>
    <w:p w14:paraId="32FF77CE" w14:textId="20645242" w:rsidR="00CA3C1D" w:rsidRDefault="00CA3C1D" w:rsidP="0025758B">
      <w:pPr>
        <w:pStyle w:val="Textoindependiente"/>
        <w:ind w:left="100"/>
        <w:jc w:val="center"/>
        <w:rPr>
          <w:rFonts w:ascii="Calibri"/>
          <w:sz w:val="20"/>
        </w:rPr>
      </w:pPr>
    </w:p>
    <w:p w14:paraId="5184A635" w14:textId="3EC18050" w:rsidR="0025758B" w:rsidRDefault="0025758B" w:rsidP="0025758B">
      <w:pPr>
        <w:pStyle w:val="Textoindependiente"/>
        <w:ind w:left="100"/>
        <w:jc w:val="center"/>
        <w:rPr>
          <w:rFonts w:ascii="Calibri"/>
          <w:sz w:val="20"/>
        </w:rPr>
      </w:pPr>
    </w:p>
    <w:sectPr w:rsidR="0025758B">
      <w:headerReference w:type="default" r:id="rId16"/>
      <w:pgSz w:w="12240" w:h="15840"/>
      <w:pgMar w:top="1260" w:right="96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E89E6" w14:textId="77777777" w:rsidR="00F840C6" w:rsidRDefault="00F840C6">
      <w:r>
        <w:separator/>
      </w:r>
    </w:p>
  </w:endnote>
  <w:endnote w:type="continuationSeparator" w:id="0">
    <w:p w14:paraId="7BF0A17E" w14:textId="77777777" w:rsidR="00F840C6" w:rsidRDefault="00F8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E88C" w14:textId="77777777" w:rsidR="00F840C6" w:rsidRDefault="00F840C6">
      <w:r>
        <w:separator/>
      </w:r>
    </w:p>
  </w:footnote>
  <w:footnote w:type="continuationSeparator" w:id="0">
    <w:p w14:paraId="766D1F62" w14:textId="77777777" w:rsidR="00F840C6" w:rsidRDefault="00F8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BD8BB" w14:textId="0B8C1738" w:rsidR="008C6C83" w:rsidRDefault="0025758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9F194E" wp14:editId="678F9D22">
              <wp:simplePos x="0" y="0"/>
              <wp:positionH relativeFrom="page">
                <wp:posOffset>3374390</wp:posOffset>
              </wp:positionH>
              <wp:positionV relativeFrom="page">
                <wp:posOffset>818515</wp:posOffset>
              </wp:positionV>
              <wp:extent cx="1028700" cy="153670"/>
              <wp:effectExtent l="0" t="0" r="0" b="0"/>
              <wp:wrapNone/>
              <wp:docPr id="14490399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A9D87" w14:textId="77777777" w:rsidR="008C6C83" w:rsidRDefault="00000000">
                          <w:pPr>
                            <w:pStyle w:val="Textoindependiente"/>
                            <w:spacing w:before="14"/>
                            <w:ind w:left="20"/>
                          </w:pPr>
                          <w:r>
                            <w:t>LISTA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COTEJO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F19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5.7pt;margin-top:64.45pt;width:81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" filled="f" stroked="f">
              <v:textbox inset="0,0,0,0">
                <w:txbxContent>
                  <w:p w14:paraId="259A9D87" w14:textId="77777777" w:rsidR="008C6C83" w:rsidRDefault="00000000">
                    <w:pPr>
                      <w:pStyle w:val="Textoindependiente"/>
                      <w:spacing w:before="14"/>
                      <w:ind w:left="20"/>
                    </w:pPr>
                    <w:r>
                      <w:t>LISTA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COTEJO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9A659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715CB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BB03" w14:textId="77777777" w:rsidR="008C6C83" w:rsidRDefault="008C6C8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20B7E"/>
    <w:multiLevelType w:val="multilevel"/>
    <w:tmpl w:val="A0D2312A"/>
    <w:lvl w:ilvl="0">
      <w:start w:val="1"/>
      <w:numFmt w:val="decimal"/>
      <w:lvlText w:val="%1"/>
      <w:lvlJc w:val="left"/>
      <w:pPr>
        <w:ind w:left="47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88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7" w:hanging="360"/>
      </w:pPr>
      <w:rPr>
        <w:rFonts w:hint="default"/>
        <w:lang w:val="es-ES" w:eastAsia="en-US" w:bidi="ar-SA"/>
      </w:rPr>
    </w:lvl>
  </w:abstractNum>
  <w:num w:numId="1" w16cid:durableId="801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C83"/>
    <w:rsid w:val="000022E2"/>
    <w:rsid w:val="0014024E"/>
    <w:rsid w:val="0025758B"/>
    <w:rsid w:val="00496B7C"/>
    <w:rsid w:val="004F6AE5"/>
    <w:rsid w:val="005D5F5D"/>
    <w:rsid w:val="00604D31"/>
    <w:rsid w:val="00731702"/>
    <w:rsid w:val="007D25AD"/>
    <w:rsid w:val="008C6C83"/>
    <w:rsid w:val="00C471AC"/>
    <w:rsid w:val="00CA3C1D"/>
    <w:rsid w:val="00F41FA5"/>
    <w:rsid w:val="00F8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8DB52"/>
  <w15:docId w15:val="{B4F1427E-59F9-45EF-A939-77851F0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56"/>
      <w:ind w:left="636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uiPriority w:val="9"/>
    <w:unhideWhenUsed/>
    <w:qFormat/>
    <w:pPr>
      <w:ind w:left="636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juancardenas@itssat.edu.mx</cp:lastModifiedBy>
  <cp:revision>3</cp:revision>
  <dcterms:created xsi:type="dcterms:W3CDTF">2025-11-10T22:00:00Z</dcterms:created>
  <dcterms:modified xsi:type="dcterms:W3CDTF">2025-11-10T22:16:00Z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2024-11-01T00:00:00Z</vt:filetime>
  </property>
</Properties>
</file>