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1F3053">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8F89F74" w:rsidR="00480E8F" w:rsidRDefault="00DF1ED0"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4DAA20C6" w:rsidR="00480E8F" w:rsidRDefault="00B46B18" w:rsidP="00480E8F">
            <w:pPr>
              <w:pStyle w:val="Sinespaciado"/>
              <w:rPr>
                <w:rFonts w:ascii="Arial" w:hAnsi="Arial" w:cs="Arial"/>
                <w:sz w:val="16"/>
                <w:szCs w:val="16"/>
              </w:rPr>
            </w:pPr>
            <w:r>
              <w:rPr>
                <w:rFonts w:ascii="Arial" w:hAnsi="Arial" w:cs="Arial"/>
                <w:sz w:val="20"/>
                <w:szCs w:val="20"/>
              </w:rPr>
              <w:t>ESTADISTICA PARA LA ADMINISTRACIÓN II</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12C1F766" w:rsidR="00480E8F" w:rsidRDefault="00B46B18" w:rsidP="00480E8F">
            <w:pPr>
              <w:pStyle w:val="Sinespaciado"/>
              <w:rPr>
                <w:rFonts w:ascii="Arial" w:hAnsi="Arial" w:cs="Arial"/>
                <w:sz w:val="16"/>
                <w:szCs w:val="16"/>
              </w:rPr>
            </w:pPr>
            <w:r>
              <w:rPr>
                <w:rFonts w:ascii="Arial" w:hAnsi="Arial" w:cs="Arial"/>
                <w:sz w:val="20"/>
                <w:szCs w:val="20"/>
              </w:rPr>
              <w:t>LADM-2010-234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6A6D367A" w:rsidR="00480E8F" w:rsidRDefault="00B46B18" w:rsidP="00480E8F">
            <w:pPr>
              <w:pStyle w:val="Sinespaciado"/>
              <w:rPr>
                <w:rFonts w:ascii="Arial" w:hAnsi="Arial" w:cs="Arial"/>
                <w:sz w:val="16"/>
                <w:szCs w:val="16"/>
              </w:rPr>
            </w:pPr>
            <w:r>
              <w:rPr>
                <w:rFonts w:ascii="Arial" w:hAnsi="Arial" w:cs="Arial"/>
                <w:sz w:val="20"/>
                <w:szCs w:val="20"/>
              </w:rPr>
              <w:t>LAD- 1017</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FC03477" w:rsidR="00480E8F" w:rsidRDefault="00B46B18" w:rsidP="00480E8F">
            <w:pPr>
              <w:pStyle w:val="Sinespaciado"/>
              <w:rPr>
                <w:rFonts w:ascii="Arial" w:hAnsi="Arial" w:cs="Arial"/>
                <w:sz w:val="16"/>
                <w:szCs w:val="16"/>
              </w:rPr>
            </w:pPr>
            <w:r>
              <w:rPr>
                <w:rFonts w:ascii="Arial" w:hAnsi="Arial" w:cs="Arial"/>
                <w:sz w:val="20"/>
                <w:szCs w:val="20"/>
              </w:rPr>
              <w:t>2-3-5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87F16E8" w14:textId="15A45603" w:rsidR="00480E8F" w:rsidRDefault="00B46B18" w:rsidP="00480E8F">
            <w:pPr>
              <w:pStyle w:val="Sinespaciado"/>
              <w:rPr>
                <w:rFonts w:ascii="Arial" w:hAnsi="Arial" w:cs="Arial"/>
                <w:sz w:val="16"/>
                <w:szCs w:val="16"/>
              </w:rPr>
            </w:pPr>
            <w:r w:rsidRPr="00EF113E">
              <w:rPr>
                <w:rFonts w:ascii="Arial" w:hAnsi="Arial" w:cs="Arial"/>
                <w:sz w:val="20"/>
                <w:szCs w:val="20"/>
                <w:lang w:val="es-ES"/>
              </w:rPr>
              <w:t>Esta asignatura aporta al perfil del Licenciado en Administración la capacidad para tomar decisiones en base a la formulación, análisis y comprobación de hipótesis, pruebas de bondad y ajuste en las variaciones muéstrales; regresión lineal y múltiple; series de tiempo y la estadística no paramétrica. Los temas dan oportunidad de experimentar los métodos y herramientas de esta asignatura en problemas organizacionales para identificar factores que resultan importantes en el desarrollo de nuevos productos y situaciones administrativas generales donde el administrador sea el portador de esos conocimientos, por su capacidad de análisis, que adquiere con estos aprendizajes.</w:t>
            </w:r>
          </w:p>
          <w:p w14:paraId="68E681C1" w14:textId="77777777" w:rsidR="00B46B18" w:rsidRDefault="00B46B18" w:rsidP="00480E8F">
            <w:pPr>
              <w:pStyle w:val="Sinespaciado"/>
              <w:rPr>
                <w:rFonts w:ascii="Arial" w:hAnsi="Arial" w:cs="Arial"/>
                <w:sz w:val="16"/>
                <w:szCs w:val="16"/>
              </w:rPr>
            </w:pPr>
          </w:p>
          <w:p w14:paraId="3221E3F5" w14:textId="0253EE38" w:rsidR="00B46B18" w:rsidRDefault="00B46B18" w:rsidP="00480E8F">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E0C2DDD" w14:textId="77777777" w:rsidR="00480E8F" w:rsidRDefault="00480E8F" w:rsidP="00B46B18">
            <w:pPr>
              <w:pStyle w:val="Sinespaciado"/>
              <w:jc w:val="both"/>
              <w:rPr>
                <w:rFonts w:ascii="Arial" w:hAnsi="Arial" w:cs="Arial"/>
                <w:sz w:val="16"/>
                <w:szCs w:val="16"/>
              </w:rPr>
            </w:pPr>
          </w:p>
          <w:p w14:paraId="57F65532" w14:textId="77777777" w:rsidR="00B46B18" w:rsidRPr="00EF113E" w:rsidRDefault="00B46B18" w:rsidP="00B46B18">
            <w:pPr>
              <w:autoSpaceDE w:val="0"/>
              <w:autoSpaceDN w:val="0"/>
              <w:adjustRightInd w:val="0"/>
              <w:jc w:val="both"/>
              <w:rPr>
                <w:rFonts w:ascii="Arial" w:hAnsi="Arial" w:cs="Arial"/>
                <w:sz w:val="20"/>
                <w:szCs w:val="20"/>
                <w:lang w:val="es-ES"/>
              </w:rPr>
            </w:pPr>
            <w:r w:rsidRPr="00EF113E">
              <w:rPr>
                <w:rFonts w:ascii="Arial" w:hAnsi="Arial" w:cs="Arial"/>
                <w:sz w:val="20"/>
                <w:szCs w:val="20"/>
                <w:lang w:val="es-ES"/>
              </w:rPr>
              <w:t>La temática de esta asignatura se desglosa en cinco temas haciendo reflexión en las competencias específicas que un administrador debe dominar. Se reconsideran las técnicas de muestreo, con el propósito de que se apliquen estas herramientas en problemas de la vida cotidiana para situar al estudiante en la continuidad de nuevos contenidos</w:t>
            </w:r>
          </w:p>
          <w:p w14:paraId="202F53E8" w14:textId="77777777" w:rsidR="00B46B18" w:rsidRPr="00EF113E" w:rsidRDefault="00B46B18" w:rsidP="00B46B18">
            <w:pPr>
              <w:autoSpaceDE w:val="0"/>
              <w:autoSpaceDN w:val="0"/>
              <w:adjustRightInd w:val="0"/>
              <w:jc w:val="both"/>
              <w:rPr>
                <w:rFonts w:ascii="Arial" w:hAnsi="Arial" w:cs="Arial"/>
                <w:sz w:val="20"/>
                <w:szCs w:val="20"/>
                <w:lang w:val="es-ES"/>
              </w:rPr>
            </w:pPr>
            <w:r w:rsidRPr="00EF113E">
              <w:rPr>
                <w:rFonts w:ascii="Arial" w:hAnsi="Arial" w:cs="Arial"/>
                <w:sz w:val="20"/>
                <w:szCs w:val="20"/>
                <w:lang w:val="es-ES"/>
              </w:rPr>
              <w:t>temáticos. No se especifican las pruebas de hipótesis, para que sea el mismo estudiante, el que investigue lo referente a: tipos, usos y áreas de aplicación en la administración. Se abordan los modelos de regresión lineal y múltiple; y, sus respectivos análisis; con el propósito de desarrollar la capacidad del administrador para relacionar variables dependientes con variables independientes que le permitan estudiar el comportamiento de sistemas o métodos de trabajo en las organizaciones; con la finalidad, de identificar oportunidades de mejora y realizar los ajustes</w:t>
            </w:r>
          </w:p>
          <w:p w14:paraId="52B29E9B" w14:textId="77777777" w:rsidR="00B46B18" w:rsidRPr="00EF113E" w:rsidRDefault="00B46B18" w:rsidP="00B46B18">
            <w:pPr>
              <w:autoSpaceDE w:val="0"/>
              <w:autoSpaceDN w:val="0"/>
              <w:adjustRightInd w:val="0"/>
              <w:jc w:val="both"/>
              <w:rPr>
                <w:rFonts w:ascii="Arial" w:hAnsi="Arial" w:cs="Arial"/>
                <w:sz w:val="20"/>
                <w:szCs w:val="20"/>
                <w:lang w:val="es-ES"/>
              </w:rPr>
            </w:pPr>
            <w:r w:rsidRPr="00EF113E">
              <w:rPr>
                <w:rFonts w:ascii="Arial" w:hAnsi="Arial" w:cs="Arial"/>
                <w:sz w:val="20"/>
                <w:szCs w:val="20"/>
                <w:lang w:val="es-ES"/>
              </w:rPr>
              <w:t>pertinentes, con el apoyo de estas herramientas estadísticas, creando modelos propios para relacionar, analizar y predecir resultados en las operaciones, a fin de optimizar los recursos de la empresa. Se induce al estudiante a aplicar procesos de pensamiento basados en los resultados que tienen las diferentes empresas en situaciones de demanda con respecto al tiempo. La aplicación de las técnicas</w:t>
            </w:r>
          </w:p>
          <w:p w14:paraId="297B8A69" w14:textId="77777777" w:rsidR="00B46B18" w:rsidRPr="00EF113E" w:rsidRDefault="00B46B18" w:rsidP="00B46B18">
            <w:pPr>
              <w:autoSpaceDE w:val="0"/>
              <w:autoSpaceDN w:val="0"/>
              <w:adjustRightInd w:val="0"/>
              <w:jc w:val="both"/>
              <w:rPr>
                <w:rFonts w:ascii="Arial" w:hAnsi="Arial" w:cs="Arial"/>
                <w:sz w:val="20"/>
                <w:szCs w:val="20"/>
                <w:lang w:val="es-ES"/>
              </w:rPr>
            </w:pPr>
            <w:r w:rsidRPr="00EF113E">
              <w:rPr>
                <w:rFonts w:ascii="Arial" w:hAnsi="Arial" w:cs="Arial"/>
                <w:sz w:val="20"/>
                <w:szCs w:val="20"/>
                <w:lang w:val="es-ES"/>
              </w:rPr>
              <w:t>que se requieren para comprender las series de tiempo debe desarrollar habilidades para analizar de manera holística las variables involucradas en el fenómeno de estudio. Por ejemplo “Un análisis comparativo de ventas en un periodo específico para aumentar la demanda” implica estudiar desde el objetivo planteado hasta los resultados considerando la fuerza de ventas, los sistemas de producción, la capacidad instalada, los métodos de trabajo, transportes los recursos disponibles, proveedores, clientes, etc.</w:t>
            </w:r>
          </w:p>
          <w:p w14:paraId="70B373B5" w14:textId="0379996B" w:rsidR="00B46B18" w:rsidRDefault="00B46B18" w:rsidP="00B46B18">
            <w:pPr>
              <w:pStyle w:val="Sinespaciado"/>
              <w:jc w:val="both"/>
              <w:rPr>
                <w:rFonts w:ascii="Arial" w:hAnsi="Arial" w:cs="Arial"/>
                <w:sz w:val="16"/>
                <w:szCs w:val="16"/>
              </w:rPr>
            </w:pPr>
            <w:r w:rsidRPr="00EF113E">
              <w:rPr>
                <w:rFonts w:ascii="Arial" w:hAnsi="Arial" w:cs="Arial"/>
                <w:sz w:val="20"/>
                <w:szCs w:val="20"/>
                <w:lang w:val="es-ES"/>
              </w:rPr>
              <w:t xml:space="preserve">Se aborda la estadística no paramétrica con el interés de que el estudiante de la licenciatura en administración adquiera competencias para analizar y comprobar supuestos que no son posibles con la estadística paramétrica. Es decir, cuando los datos de muestras pequeñas no proceden de una población normal y/o cuando los datos representan cualidades y es necesario aplicar alguna de las escalas de medición: nominal, ordinal, de intervalo o de razón. Los métodos descritos en la unidad son los más utilizados en el desempeño del administrador. El aprendizaje del estudiante deberá enfocarse a la selección y aplicación adecuada de las </w:t>
            </w:r>
            <w:r w:rsidRPr="00EF113E">
              <w:rPr>
                <w:rFonts w:ascii="Arial" w:hAnsi="Arial" w:cs="Arial"/>
                <w:sz w:val="20"/>
                <w:szCs w:val="20"/>
                <w:lang w:val="es-ES"/>
              </w:rPr>
              <w:lastRenderedPageBreak/>
              <w:t>escalas de medición de los datos, al dominio de los métodos y al análisis e interpretación de los resultados. Se propone la elaboración de un proyecto aplicativo del área de administración; que induzca al estudiante a reafirmar las competencias específicas descritas en las unidades anteriores. El estudiante puede formular su proyecto para otra asignatura, en un tema de interés o para una empresa de la localidad. El docente promueve, asesora y ajusta la idea de estudiante. Es responsabilidad del docente interesar y motivar al estudiante para desarrollar las competencias específicas descritas en cada tema e imprescindible relacionar estos aprendizajes con otras asignaturas donde se puedan aplicar las pruebas de hipótesis. Por ejemplo, los protocolos y/o anteproyectos de investigación u otros proyectos aplicativos que requiera del uso de estas herramientas.</w:t>
            </w:r>
          </w:p>
          <w:p w14:paraId="16B19C4C" w14:textId="6A6CF302" w:rsidR="00B46B18" w:rsidRDefault="00B46B18" w:rsidP="00B46B18">
            <w:pPr>
              <w:pStyle w:val="Sinespaciado"/>
              <w:jc w:val="both"/>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472E04B" w14:textId="77777777" w:rsidR="00480E8F" w:rsidRDefault="00480E8F" w:rsidP="00480E8F">
            <w:pPr>
              <w:pStyle w:val="Sinespaciado"/>
              <w:rPr>
                <w:rFonts w:ascii="Arial" w:hAnsi="Arial" w:cs="Arial"/>
                <w:sz w:val="16"/>
                <w:szCs w:val="16"/>
              </w:rPr>
            </w:pPr>
          </w:p>
          <w:p w14:paraId="66F44BE6" w14:textId="071CD287" w:rsidR="00B46B18" w:rsidRDefault="00072640" w:rsidP="00480E8F">
            <w:pPr>
              <w:pStyle w:val="Sinespaciado"/>
              <w:rPr>
                <w:rFonts w:ascii="Arial" w:hAnsi="Arial" w:cs="Arial"/>
                <w:sz w:val="16"/>
                <w:szCs w:val="16"/>
              </w:rPr>
            </w:pPr>
            <w:r w:rsidRPr="00EF113E">
              <w:rPr>
                <w:rFonts w:ascii="Arial" w:hAnsi="Arial" w:cs="Arial"/>
                <w:sz w:val="20"/>
                <w:szCs w:val="20"/>
                <w:lang w:val="es-ES"/>
              </w:rPr>
              <w:t>Aplica herramientas de la inferencia estadística con métodos paramétricos y no paramétricos para la toma de decisiones en las organizaciones.</w:t>
            </w:r>
          </w:p>
          <w:p w14:paraId="61CDD5EA" w14:textId="77777777" w:rsidR="00B46B18" w:rsidRDefault="00B46B18" w:rsidP="00480E8F">
            <w:pPr>
              <w:pStyle w:val="Sinespaciado"/>
              <w:rPr>
                <w:rFonts w:ascii="Arial" w:hAnsi="Arial" w:cs="Arial"/>
                <w:sz w:val="16"/>
                <w:szCs w:val="16"/>
              </w:rPr>
            </w:pPr>
          </w:p>
          <w:p w14:paraId="38E922BC" w14:textId="5E50EE2B" w:rsidR="00B46B18" w:rsidRDefault="00B46B18"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20404DE7" w:rsidR="00480E8F" w:rsidRDefault="00072640"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49739F1" w:rsidR="00480E8F" w:rsidRDefault="00072640" w:rsidP="00480E8F">
            <w:pPr>
              <w:pStyle w:val="Sinespaciado"/>
              <w:rPr>
                <w:rFonts w:ascii="Arial" w:hAnsi="Arial" w:cs="Arial"/>
                <w:sz w:val="16"/>
                <w:szCs w:val="16"/>
              </w:rPr>
            </w:pPr>
            <w:r w:rsidRPr="00EF113E">
              <w:rPr>
                <w:rFonts w:ascii="Arial" w:hAnsi="Arial" w:cs="Arial"/>
                <w:sz w:val="20"/>
                <w:szCs w:val="20"/>
                <w:lang w:val="es-ES"/>
              </w:rPr>
              <w:t>Aplica, desarrolla y analiza las técnicas de</w:t>
            </w:r>
            <w:r>
              <w:rPr>
                <w:rFonts w:ascii="Arial" w:hAnsi="Arial" w:cs="Arial"/>
                <w:sz w:val="20"/>
                <w:szCs w:val="20"/>
                <w:lang w:val="es-ES"/>
              </w:rPr>
              <w:t xml:space="preserve"> </w:t>
            </w:r>
            <w:r w:rsidRPr="00EF113E">
              <w:rPr>
                <w:rFonts w:ascii="Arial" w:hAnsi="Arial" w:cs="Arial"/>
                <w:sz w:val="20"/>
                <w:szCs w:val="20"/>
                <w:lang w:val="es-ES"/>
              </w:rPr>
              <w:t>regresión lineal simple para hacer</w:t>
            </w:r>
            <w:r>
              <w:rPr>
                <w:rFonts w:ascii="Arial" w:hAnsi="Arial" w:cs="Arial"/>
                <w:sz w:val="20"/>
                <w:szCs w:val="20"/>
                <w:lang w:val="es-ES"/>
              </w:rPr>
              <w:t xml:space="preserve"> </w:t>
            </w:r>
            <w:r w:rsidRPr="00EF113E">
              <w:rPr>
                <w:rFonts w:ascii="Arial" w:hAnsi="Arial" w:cs="Arial"/>
                <w:sz w:val="20"/>
                <w:szCs w:val="20"/>
                <w:lang w:val="es-ES"/>
              </w:rPr>
              <w:t>predicciones de sucesos futuros en el ramo</w:t>
            </w:r>
            <w:r>
              <w:rPr>
                <w:rFonts w:ascii="Arial" w:hAnsi="Arial" w:cs="Arial"/>
                <w:sz w:val="20"/>
                <w:szCs w:val="20"/>
                <w:lang w:val="es-ES"/>
              </w:rPr>
              <w:t xml:space="preserve"> </w:t>
            </w:r>
            <w:r w:rsidRPr="00EF113E">
              <w:rPr>
                <w:rFonts w:ascii="Arial" w:hAnsi="Arial" w:cs="Arial"/>
                <w:sz w:val="20"/>
                <w:szCs w:val="20"/>
                <w:lang w:val="es-ES"/>
              </w:rPr>
              <w:t>Empresarial.</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72640" w14:paraId="614F2CC6" w14:textId="77777777" w:rsidTr="001F3053">
        <w:tc>
          <w:tcPr>
            <w:tcW w:w="2878" w:type="dxa"/>
          </w:tcPr>
          <w:p w14:paraId="65BE0021" w14:textId="77777777" w:rsidR="00072640" w:rsidRPr="00EF113E" w:rsidRDefault="00072640" w:rsidP="00072640">
            <w:pPr>
              <w:autoSpaceDE w:val="0"/>
              <w:autoSpaceDN w:val="0"/>
              <w:adjustRightInd w:val="0"/>
              <w:jc w:val="both"/>
              <w:rPr>
                <w:rFonts w:ascii="Arial" w:hAnsi="Arial" w:cs="Arial"/>
                <w:sz w:val="20"/>
                <w:szCs w:val="20"/>
                <w:lang w:val="es-ES"/>
              </w:rPr>
            </w:pPr>
            <w:r w:rsidRPr="00EF113E">
              <w:rPr>
                <w:rFonts w:ascii="Arial" w:hAnsi="Arial" w:cs="Arial"/>
                <w:sz w:val="20"/>
                <w:szCs w:val="20"/>
                <w:lang w:val="es-ES"/>
              </w:rPr>
              <w:t>1.1 Muestreo y distribución de muestreo</w:t>
            </w:r>
          </w:p>
          <w:p w14:paraId="4517F137" w14:textId="77777777" w:rsidR="00072640" w:rsidRPr="00EF113E" w:rsidRDefault="00072640" w:rsidP="00072640">
            <w:pPr>
              <w:autoSpaceDE w:val="0"/>
              <w:autoSpaceDN w:val="0"/>
              <w:adjustRightInd w:val="0"/>
              <w:jc w:val="both"/>
              <w:rPr>
                <w:rFonts w:ascii="Arial" w:hAnsi="Arial" w:cs="Arial"/>
                <w:sz w:val="20"/>
                <w:szCs w:val="20"/>
                <w:lang w:val="es-ES"/>
              </w:rPr>
            </w:pPr>
            <w:r w:rsidRPr="00EF113E">
              <w:rPr>
                <w:rFonts w:ascii="Arial" w:hAnsi="Arial" w:cs="Arial"/>
                <w:sz w:val="20"/>
                <w:szCs w:val="20"/>
                <w:lang w:val="es-ES"/>
              </w:rPr>
              <w:t>aplicados a situaciones cotidianas.</w:t>
            </w:r>
          </w:p>
          <w:p w14:paraId="428DB527" w14:textId="77777777" w:rsidR="00072640" w:rsidRPr="00EF113E" w:rsidRDefault="00072640" w:rsidP="00072640">
            <w:pPr>
              <w:autoSpaceDE w:val="0"/>
              <w:autoSpaceDN w:val="0"/>
              <w:adjustRightInd w:val="0"/>
              <w:jc w:val="both"/>
              <w:rPr>
                <w:rFonts w:ascii="Arial" w:hAnsi="Arial" w:cs="Arial"/>
                <w:sz w:val="20"/>
                <w:szCs w:val="20"/>
                <w:lang w:val="es-ES"/>
              </w:rPr>
            </w:pPr>
            <w:r w:rsidRPr="00EF113E">
              <w:rPr>
                <w:rFonts w:ascii="Arial" w:hAnsi="Arial" w:cs="Arial"/>
                <w:sz w:val="20"/>
                <w:szCs w:val="20"/>
                <w:lang w:val="es-ES"/>
              </w:rPr>
              <w:t>1.2 Pruebas de hipótesis aplicadas en el área</w:t>
            </w:r>
          </w:p>
          <w:p w14:paraId="516B81C4" w14:textId="77777777" w:rsidR="00072640" w:rsidRPr="00EF113E" w:rsidRDefault="00072640" w:rsidP="00072640">
            <w:pPr>
              <w:autoSpaceDE w:val="0"/>
              <w:autoSpaceDN w:val="0"/>
              <w:adjustRightInd w:val="0"/>
              <w:jc w:val="both"/>
              <w:rPr>
                <w:rFonts w:ascii="Arial" w:hAnsi="Arial" w:cs="Arial"/>
                <w:sz w:val="20"/>
                <w:szCs w:val="20"/>
                <w:lang w:val="es-ES"/>
              </w:rPr>
            </w:pPr>
            <w:r w:rsidRPr="00EF113E">
              <w:rPr>
                <w:rFonts w:ascii="Arial" w:hAnsi="Arial" w:cs="Arial"/>
                <w:sz w:val="20"/>
                <w:szCs w:val="20"/>
                <w:lang w:val="es-ES"/>
              </w:rPr>
              <w:t>administrativa</w:t>
            </w:r>
          </w:p>
          <w:p w14:paraId="245E2BEC" w14:textId="77777777" w:rsidR="00072640" w:rsidRPr="00EF113E" w:rsidRDefault="00072640" w:rsidP="00072640">
            <w:pPr>
              <w:autoSpaceDE w:val="0"/>
              <w:autoSpaceDN w:val="0"/>
              <w:adjustRightInd w:val="0"/>
              <w:jc w:val="both"/>
              <w:rPr>
                <w:rFonts w:ascii="Arial" w:hAnsi="Arial" w:cs="Arial"/>
                <w:sz w:val="20"/>
                <w:szCs w:val="20"/>
              </w:rPr>
            </w:pPr>
            <w:r w:rsidRPr="00EF113E">
              <w:rPr>
                <w:rFonts w:ascii="Arial" w:hAnsi="Arial" w:cs="Arial"/>
                <w:sz w:val="20"/>
                <w:szCs w:val="20"/>
                <w:lang w:val="es-ES"/>
              </w:rPr>
              <w:t>1.3 ANOVA, aplicación práctica.</w:t>
            </w:r>
          </w:p>
          <w:p w14:paraId="62804A8E" w14:textId="123DBE66" w:rsidR="00072640" w:rsidRDefault="00072640" w:rsidP="00072640">
            <w:pPr>
              <w:pStyle w:val="Sinespaciado"/>
              <w:jc w:val="center"/>
              <w:rPr>
                <w:rFonts w:ascii="Arial" w:hAnsi="Arial" w:cs="Arial"/>
                <w:sz w:val="16"/>
                <w:szCs w:val="16"/>
              </w:rPr>
            </w:pPr>
          </w:p>
        </w:tc>
        <w:tc>
          <w:tcPr>
            <w:tcW w:w="2878" w:type="dxa"/>
          </w:tcPr>
          <w:p w14:paraId="4B7FC295" w14:textId="77777777" w:rsidR="00072640" w:rsidRPr="002B7886" w:rsidRDefault="00072640" w:rsidP="00072640">
            <w:pPr>
              <w:pStyle w:val="Sinespaciado"/>
              <w:rPr>
                <w:rFonts w:ascii="Arial" w:hAnsi="Arial" w:cs="Arial"/>
                <w:b/>
                <w:bCs/>
                <w:sz w:val="20"/>
                <w:szCs w:val="20"/>
              </w:rPr>
            </w:pPr>
            <w:r w:rsidRPr="002B7886">
              <w:rPr>
                <w:rFonts w:ascii="Arial" w:hAnsi="Arial" w:cs="Arial"/>
                <w:b/>
                <w:bCs/>
                <w:sz w:val="20"/>
                <w:szCs w:val="20"/>
              </w:rPr>
              <w:t>EL ALUMNO:</w:t>
            </w:r>
          </w:p>
          <w:p w14:paraId="0A58626E" w14:textId="77777777" w:rsidR="00072640" w:rsidRPr="00EF113E" w:rsidRDefault="00072640" w:rsidP="00072640">
            <w:pPr>
              <w:pStyle w:val="Sinespaciado"/>
              <w:rPr>
                <w:rFonts w:ascii="Arial" w:hAnsi="Arial" w:cs="Arial"/>
                <w:sz w:val="20"/>
                <w:szCs w:val="20"/>
              </w:rPr>
            </w:pPr>
          </w:p>
          <w:p w14:paraId="7BC4C1F1" w14:textId="1E19E000" w:rsidR="00072640" w:rsidRPr="00EF113E" w:rsidRDefault="00072640" w:rsidP="00072640">
            <w:pPr>
              <w:pStyle w:val="Sinespaciado"/>
              <w:rPr>
                <w:rFonts w:ascii="Arial" w:hAnsi="Arial" w:cs="Arial"/>
                <w:sz w:val="20"/>
                <w:szCs w:val="20"/>
              </w:rPr>
            </w:pPr>
            <w:r w:rsidRPr="00EF113E">
              <w:rPr>
                <w:rFonts w:ascii="Arial" w:hAnsi="Arial" w:cs="Arial"/>
                <w:sz w:val="20"/>
                <w:szCs w:val="20"/>
              </w:rPr>
              <w:t xml:space="preserve">Aprenderán a resolver problemas de pruebas de </w:t>
            </w:r>
            <w:r>
              <w:rPr>
                <w:rFonts w:ascii="Arial" w:hAnsi="Arial" w:cs="Arial"/>
                <w:sz w:val="20"/>
                <w:szCs w:val="20"/>
              </w:rPr>
              <w:t xml:space="preserve">hipótesis </w:t>
            </w:r>
          </w:p>
          <w:p w14:paraId="46512C4B" w14:textId="77777777" w:rsidR="00072640" w:rsidRPr="00EF113E" w:rsidRDefault="00072640" w:rsidP="00072640">
            <w:pPr>
              <w:pStyle w:val="Sinespaciado"/>
              <w:rPr>
                <w:rFonts w:ascii="Arial" w:hAnsi="Arial" w:cs="Arial"/>
                <w:sz w:val="20"/>
                <w:szCs w:val="20"/>
              </w:rPr>
            </w:pPr>
          </w:p>
          <w:p w14:paraId="331D08E5" w14:textId="15E716BB" w:rsidR="00072640" w:rsidRPr="00EF113E" w:rsidRDefault="00072640" w:rsidP="00072640">
            <w:pPr>
              <w:autoSpaceDE w:val="0"/>
              <w:autoSpaceDN w:val="0"/>
              <w:adjustRightInd w:val="0"/>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Resolverán 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de la unidad I de casos prácticos para su entrega </w:t>
            </w:r>
          </w:p>
          <w:p w14:paraId="7BEB1640" w14:textId="77777777" w:rsidR="00072640" w:rsidRPr="00EF113E" w:rsidRDefault="00072640" w:rsidP="00072640">
            <w:pPr>
              <w:autoSpaceDE w:val="0"/>
              <w:autoSpaceDN w:val="0"/>
              <w:adjustRightInd w:val="0"/>
              <w:jc w:val="both"/>
              <w:rPr>
                <w:rFonts w:ascii="Arial" w:eastAsia="Times" w:hAnsi="Arial" w:cs="Arial"/>
                <w:sz w:val="20"/>
                <w:szCs w:val="20"/>
                <w:lang w:val="es-ES_tradnl" w:eastAsia="es-ES"/>
              </w:rPr>
            </w:pPr>
          </w:p>
          <w:p w14:paraId="6EB906A5" w14:textId="3C322105" w:rsidR="00072640" w:rsidRDefault="00072640" w:rsidP="00072640">
            <w:pPr>
              <w:autoSpaceDE w:val="0"/>
              <w:autoSpaceDN w:val="0"/>
              <w:adjustRightInd w:val="0"/>
              <w:jc w:val="both"/>
              <w:rPr>
                <w:rFonts w:ascii="Arial" w:hAnsi="Arial" w:cs="Arial"/>
                <w:sz w:val="16"/>
                <w:szCs w:val="16"/>
              </w:rPr>
            </w:pPr>
            <w:r>
              <w:rPr>
                <w:rFonts w:ascii="Arial" w:eastAsia="Times" w:hAnsi="Arial" w:cs="Arial"/>
                <w:sz w:val="20"/>
                <w:szCs w:val="20"/>
                <w:lang w:val="es-ES_tradnl" w:eastAsia="es-ES"/>
              </w:rPr>
              <w:t>R</w:t>
            </w:r>
            <w:r w:rsidRPr="00EF113E">
              <w:rPr>
                <w:rFonts w:ascii="Arial" w:eastAsia="Times" w:hAnsi="Arial" w:cs="Arial"/>
                <w:sz w:val="20"/>
                <w:szCs w:val="20"/>
                <w:lang w:val="es-ES_tradnl" w:eastAsia="es-ES"/>
              </w:rPr>
              <w:t>esolverá un examen</w:t>
            </w:r>
            <w:r>
              <w:rPr>
                <w:rFonts w:ascii="Arial" w:eastAsia="Times" w:hAnsi="Arial" w:cs="Arial"/>
                <w:sz w:val="20"/>
                <w:szCs w:val="20"/>
                <w:lang w:val="es-ES_tradnl" w:eastAsia="es-ES"/>
              </w:rPr>
              <w:t xml:space="preserve"> </w:t>
            </w:r>
            <w:r w:rsidRPr="00EF113E">
              <w:rPr>
                <w:rFonts w:ascii="Arial" w:eastAsia="Times" w:hAnsi="Arial" w:cs="Arial"/>
                <w:sz w:val="20"/>
                <w:szCs w:val="20"/>
                <w:lang w:val="es-ES_tradnl" w:eastAsia="es-ES"/>
              </w:rPr>
              <w:t xml:space="preserve">de la unidad </w:t>
            </w:r>
          </w:p>
        </w:tc>
        <w:tc>
          <w:tcPr>
            <w:tcW w:w="2878" w:type="dxa"/>
          </w:tcPr>
          <w:p w14:paraId="0E206E66" w14:textId="77777777" w:rsidR="00072640" w:rsidRDefault="00072640" w:rsidP="00072640">
            <w:pPr>
              <w:pStyle w:val="Sinespaciado"/>
              <w:rPr>
                <w:rFonts w:ascii="Arial" w:hAnsi="Arial" w:cs="Arial"/>
                <w:b/>
                <w:bCs/>
                <w:sz w:val="20"/>
                <w:szCs w:val="20"/>
              </w:rPr>
            </w:pPr>
            <w:r>
              <w:rPr>
                <w:rFonts w:ascii="Arial" w:hAnsi="Arial" w:cs="Arial"/>
                <w:b/>
                <w:bCs/>
                <w:sz w:val="20"/>
                <w:szCs w:val="20"/>
              </w:rPr>
              <w:t>EL DOCENTE</w:t>
            </w:r>
          </w:p>
          <w:p w14:paraId="6901874B" w14:textId="77777777" w:rsidR="00072640" w:rsidRDefault="00072640" w:rsidP="00072640">
            <w:pPr>
              <w:pStyle w:val="Sinespaciado"/>
              <w:rPr>
                <w:rFonts w:ascii="Arial" w:hAnsi="Arial" w:cs="Arial"/>
                <w:sz w:val="20"/>
                <w:szCs w:val="20"/>
              </w:rPr>
            </w:pPr>
          </w:p>
          <w:p w14:paraId="5D67D5EA" w14:textId="00B12F81" w:rsidR="00072640" w:rsidRPr="00072640" w:rsidRDefault="00072640" w:rsidP="00072640">
            <w:pPr>
              <w:pStyle w:val="Sinespaciado"/>
              <w:rPr>
                <w:rFonts w:ascii="Arial" w:hAnsi="Arial" w:cs="Arial"/>
                <w:b/>
                <w:bCs/>
                <w:sz w:val="20"/>
                <w:szCs w:val="20"/>
              </w:rPr>
            </w:pPr>
            <w:r w:rsidRPr="00EF113E">
              <w:rPr>
                <w:rFonts w:ascii="Arial" w:hAnsi="Arial" w:cs="Arial"/>
                <w:sz w:val="20"/>
                <w:szCs w:val="20"/>
              </w:rPr>
              <w:t xml:space="preserve">explica en que consiste la prueba de hipótesis y </w:t>
            </w:r>
            <w:r>
              <w:rPr>
                <w:rFonts w:ascii="Arial" w:hAnsi="Arial" w:cs="Arial"/>
                <w:sz w:val="20"/>
                <w:szCs w:val="20"/>
              </w:rPr>
              <w:t xml:space="preserve">resuelve problemas; posteriormente deja ejercicios a los alumnos para su resolución </w:t>
            </w:r>
          </w:p>
          <w:p w14:paraId="738664F2" w14:textId="77777777" w:rsidR="00072640" w:rsidRPr="00EF113E" w:rsidRDefault="00072640" w:rsidP="00072640">
            <w:pPr>
              <w:pStyle w:val="Sinespaciado"/>
              <w:rPr>
                <w:rFonts w:ascii="Arial" w:hAnsi="Arial" w:cs="Arial"/>
                <w:sz w:val="20"/>
                <w:szCs w:val="20"/>
              </w:rPr>
            </w:pPr>
          </w:p>
          <w:p w14:paraId="05DB8A2F" w14:textId="77777777" w:rsidR="00072640" w:rsidRPr="00EF113E" w:rsidRDefault="00072640" w:rsidP="00072640">
            <w:pPr>
              <w:pStyle w:val="Sinespaciado"/>
              <w:rPr>
                <w:rFonts w:ascii="Arial" w:hAnsi="Arial" w:cs="Arial"/>
                <w:sz w:val="20"/>
                <w:szCs w:val="20"/>
              </w:rPr>
            </w:pPr>
          </w:p>
          <w:p w14:paraId="5250E0B3" w14:textId="3E1904A0" w:rsidR="00072640" w:rsidRPr="00EF113E" w:rsidRDefault="00072640" w:rsidP="00072640">
            <w:pPr>
              <w:tabs>
                <w:tab w:val="center" w:pos="4252"/>
                <w:tab w:val="right" w:pos="8504"/>
              </w:tabs>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Deja 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para su entrega </w:t>
            </w:r>
          </w:p>
          <w:p w14:paraId="03C912A4" w14:textId="77777777" w:rsidR="00072640" w:rsidRPr="00EF113E" w:rsidRDefault="00072640" w:rsidP="00072640">
            <w:pPr>
              <w:pStyle w:val="Sinespaciado"/>
              <w:jc w:val="both"/>
              <w:rPr>
                <w:rFonts w:ascii="Arial" w:eastAsia="Times" w:hAnsi="Arial" w:cs="Arial"/>
                <w:sz w:val="20"/>
                <w:szCs w:val="20"/>
                <w:lang w:val="es-ES_tradnl" w:eastAsia="es-ES"/>
              </w:rPr>
            </w:pPr>
          </w:p>
          <w:p w14:paraId="53DCC85C" w14:textId="36269A78" w:rsidR="00072640" w:rsidRPr="002B7886" w:rsidRDefault="00072640" w:rsidP="00072640">
            <w:pPr>
              <w:pStyle w:val="Sinespaciado"/>
              <w:jc w:val="both"/>
              <w:rPr>
                <w:rFonts w:ascii="Arial" w:eastAsia="Times New Roman" w:hAnsi="Arial" w:cs="Arial"/>
                <w:b/>
                <w:color w:val="000000"/>
                <w:sz w:val="20"/>
                <w:szCs w:val="20"/>
                <w:lang w:eastAsia="es-MX"/>
              </w:rPr>
            </w:pPr>
            <w:r w:rsidRPr="00EF113E">
              <w:rPr>
                <w:rFonts w:ascii="Arial" w:eastAsia="Times" w:hAnsi="Arial" w:cs="Arial"/>
                <w:sz w:val="20"/>
                <w:szCs w:val="20"/>
                <w:lang w:val="es-ES_tradnl" w:eastAsia="es-ES"/>
              </w:rPr>
              <w:t xml:space="preserve">Se aplica un </w:t>
            </w:r>
            <w:r>
              <w:rPr>
                <w:rFonts w:ascii="Arial" w:eastAsia="Times" w:hAnsi="Arial" w:cs="Arial"/>
                <w:sz w:val="20"/>
                <w:szCs w:val="20"/>
                <w:lang w:val="es-ES_tradnl" w:eastAsia="es-ES"/>
              </w:rPr>
              <w:t xml:space="preserve">examen de la unidad correspondiente </w:t>
            </w:r>
          </w:p>
          <w:p w14:paraId="67960652" w14:textId="263A8ECD" w:rsidR="00072640" w:rsidRPr="002B7886" w:rsidRDefault="00072640" w:rsidP="00072640">
            <w:pPr>
              <w:pStyle w:val="Sinespaciado"/>
              <w:jc w:val="both"/>
              <w:rPr>
                <w:rFonts w:ascii="Arial" w:hAnsi="Arial" w:cs="Arial"/>
                <w:b/>
                <w:sz w:val="20"/>
                <w:szCs w:val="20"/>
              </w:rPr>
            </w:pPr>
          </w:p>
          <w:p w14:paraId="4B40D8B5" w14:textId="1031A6FD" w:rsidR="00072640" w:rsidRDefault="00072640" w:rsidP="00072640">
            <w:pPr>
              <w:pStyle w:val="Sinespaciado"/>
              <w:jc w:val="center"/>
              <w:rPr>
                <w:rFonts w:ascii="Arial" w:hAnsi="Arial" w:cs="Arial"/>
                <w:sz w:val="16"/>
                <w:szCs w:val="16"/>
              </w:rPr>
            </w:pPr>
          </w:p>
        </w:tc>
        <w:tc>
          <w:tcPr>
            <w:tcW w:w="2878" w:type="dxa"/>
          </w:tcPr>
          <w:p w14:paraId="4520A091" w14:textId="77777777" w:rsidR="00072640" w:rsidRPr="00EF113E" w:rsidRDefault="00072640" w:rsidP="00072640">
            <w:pPr>
              <w:autoSpaceDE w:val="0"/>
              <w:autoSpaceDN w:val="0"/>
              <w:adjustRightInd w:val="0"/>
              <w:rPr>
                <w:rFonts w:ascii="Arial" w:hAnsi="Arial" w:cs="Arial"/>
                <w:sz w:val="20"/>
                <w:szCs w:val="20"/>
                <w:lang w:val="es-ES"/>
              </w:rPr>
            </w:pPr>
          </w:p>
          <w:p w14:paraId="0FBCB45F" w14:textId="77777777" w:rsidR="00072640" w:rsidRPr="00EF113E" w:rsidRDefault="00072640" w:rsidP="00072640">
            <w:pPr>
              <w:autoSpaceDE w:val="0"/>
              <w:autoSpaceDN w:val="0"/>
              <w:adjustRightInd w:val="0"/>
              <w:rPr>
                <w:rFonts w:ascii="Arial" w:hAnsi="Arial" w:cs="Arial"/>
                <w:sz w:val="20"/>
                <w:szCs w:val="20"/>
                <w:lang w:val="es-ES"/>
              </w:rPr>
            </w:pPr>
          </w:p>
          <w:p w14:paraId="55604959" w14:textId="77777777" w:rsidR="00072640" w:rsidRPr="00EF113E" w:rsidRDefault="00072640" w:rsidP="00072640">
            <w:pPr>
              <w:autoSpaceDE w:val="0"/>
              <w:autoSpaceDN w:val="0"/>
              <w:adjustRightInd w:val="0"/>
              <w:rPr>
                <w:rFonts w:ascii="Arial" w:hAnsi="Arial" w:cs="Arial"/>
                <w:sz w:val="20"/>
                <w:szCs w:val="20"/>
                <w:lang w:val="es-ES"/>
              </w:rPr>
            </w:pPr>
            <w:r w:rsidRPr="00EF113E">
              <w:rPr>
                <w:rFonts w:ascii="Arial" w:hAnsi="Arial" w:cs="Arial"/>
                <w:sz w:val="20"/>
                <w:szCs w:val="20"/>
                <w:lang w:val="es-ES"/>
              </w:rPr>
              <w:t>Capacidad de abstracción, análisis y</w:t>
            </w:r>
          </w:p>
          <w:p w14:paraId="69EAB4F2" w14:textId="77777777" w:rsidR="00072640" w:rsidRPr="00EF113E" w:rsidRDefault="00072640" w:rsidP="00072640">
            <w:pPr>
              <w:autoSpaceDE w:val="0"/>
              <w:autoSpaceDN w:val="0"/>
              <w:adjustRightInd w:val="0"/>
              <w:rPr>
                <w:rFonts w:ascii="Arial" w:hAnsi="Arial" w:cs="Arial"/>
                <w:sz w:val="20"/>
                <w:szCs w:val="20"/>
                <w:lang w:val="es-ES"/>
              </w:rPr>
            </w:pPr>
            <w:r w:rsidRPr="00EF113E">
              <w:rPr>
                <w:rFonts w:ascii="Arial" w:hAnsi="Arial" w:cs="Arial"/>
                <w:sz w:val="20"/>
                <w:szCs w:val="20"/>
                <w:lang w:val="es-ES"/>
              </w:rPr>
              <w:t>síntesis, capacidad para identificar, plantear</w:t>
            </w:r>
          </w:p>
          <w:p w14:paraId="6C2C8B0B" w14:textId="77777777" w:rsidR="00072640" w:rsidRPr="00EF113E" w:rsidRDefault="00072640" w:rsidP="00072640">
            <w:pPr>
              <w:autoSpaceDE w:val="0"/>
              <w:autoSpaceDN w:val="0"/>
              <w:adjustRightInd w:val="0"/>
              <w:rPr>
                <w:rFonts w:ascii="Arial" w:hAnsi="Arial" w:cs="Arial"/>
                <w:sz w:val="20"/>
                <w:szCs w:val="20"/>
                <w:lang w:val="es-ES"/>
              </w:rPr>
            </w:pPr>
            <w:r w:rsidRPr="00EF113E">
              <w:rPr>
                <w:rFonts w:ascii="Arial" w:hAnsi="Arial" w:cs="Arial"/>
                <w:sz w:val="20"/>
                <w:szCs w:val="20"/>
                <w:lang w:val="es-ES"/>
              </w:rPr>
              <w:t>y resolver problemas, capacidad de</w:t>
            </w:r>
          </w:p>
          <w:p w14:paraId="03DF0AC1" w14:textId="77777777" w:rsidR="00072640" w:rsidRPr="00EF113E" w:rsidRDefault="00072640" w:rsidP="00072640">
            <w:pPr>
              <w:autoSpaceDE w:val="0"/>
              <w:autoSpaceDN w:val="0"/>
              <w:adjustRightInd w:val="0"/>
              <w:rPr>
                <w:rFonts w:ascii="Arial" w:hAnsi="Arial" w:cs="Arial"/>
                <w:sz w:val="20"/>
                <w:szCs w:val="20"/>
                <w:lang w:val="es-ES"/>
              </w:rPr>
            </w:pPr>
            <w:r w:rsidRPr="00EF113E">
              <w:rPr>
                <w:rFonts w:ascii="Arial" w:hAnsi="Arial" w:cs="Arial"/>
                <w:sz w:val="20"/>
                <w:szCs w:val="20"/>
                <w:lang w:val="es-ES"/>
              </w:rPr>
              <w:t>investigación, capacidad de aplicar los</w:t>
            </w:r>
          </w:p>
          <w:p w14:paraId="11C67FD5" w14:textId="1EAC3501" w:rsidR="00072640" w:rsidRDefault="00072640" w:rsidP="00072640">
            <w:pPr>
              <w:pStyle w:val="Sinespaciado"/>
              <w:jc w:val="center"/>
              <w:rPr>
                <w:rFonts w:ascii="Arial" w:hAnsi="Arial" w:cs="Arial"/>
                <w:sz w:val="16"/>
                <w:szCs w:val="16"/>
              </w:rPr>
            </w:pPr>
            <w:r w:rsidRPr="00EF113E">
              <w:rPr>
                <w:rFonts w:ascii="Arial" w:hAnsi="Arial" w:cs="Arial"/>
                <w:sz w:val="20"/>
                <w:szCs w:val="20"/>
                <w:lang w:val="es-ES"/>
              </w:rPr>
              <w:t>Conocimientos en la práctica.</w:t>
            </w:r>
          </w:p>
        </w:tc>
        <w:tc>
          <w:tcPr>
            <w:tcW w:w="2942" w:type="dxa"/>
          </w:tcPr>
          <w:p w14:paraId="1BF409CE" w14:textId="77777777" w:rsidR="00072640" w:rsidRPr="00EF113E" w:rsidRDefault="00072640" w:rsidP="00072640">
            <w:pPr>
              <w:pStyle w:val="Sinespaciado"/>
              <w:rPr>
                <w:rFonts w:ascii="Arial" w:hAnsi="Arial" w:cs="Arial"/>
                <w:sz w:val="20"/>
                <w:szCs w:val="20"/>
              </w:rPr>
            </w:pPr>
          </w:p>
          <w:p w14:paraId="7C28D97B" w14:textId="77777777" w:rsidR="00072640" w:rsidRPr="00EF113E" w:rsidRDefault="00072640" w:rsidP="00072640">
            <w:pPr>
              <w:pStyle w:val="Sinespaciado"/>
              <w:rPr>
                <w:rFonts w:ascii="Arial" w:hAnsi="Arial" w:cs="Arial"/>
                <w:sz w:val="20"/>
                <w:szCs w:val="20"/>
              </w:rPr>
            </w:pPr>
          </w:p>
          <w:p w14:paraId="462C45FC" w14:textId="5151ABE5" w:rsidR="00072640" w:rsidRPr="00EF113E" w:rsidRDefault="00072640" w:rsidP="00072640">
            <w:pPr>
              <w:pStyle w:val="Sinespaciado"/>
              <w:rPr>
                <w:rFonts w:ascii="Arial" w:hAnsi="Arial" w:cs="Arial"/>
                <w:sz w:val="20"/>
                <w:szCs w:val="20"/>
              </w:rPr>
            </w:pPr>
            <w:r>
              <w:rPr>
                <w:rFonts w:ascii="Arial" w:hAnsi="Arial" w:cs="Arial"/>
                <w:sz w:val="20"/>
                <w:szCs w:val="20"/>
              </w:rPr>
              <w:t>6-9</w:t>
            </w:r>
            <w:r w:rsidRPr="00EF113E">
              <w:rPr>
                <w:rFonts w:ascii="Arial" w:hAnsi="Arial" w:cs="Arial"/>
                <w:sz w:val="20"/>
                <w:szCs w:val="20"/>
              </w:rPr>
              <w:t xml:space="preserve"> horas</w:t>
            </w:r>
          </w:p>
          <w:p w14:paraId="2B85A998" w14:textId="77777777" w:rsidR="00072640" w:rsidRPr="00EF113E" w:rsidRDefault="00072640" w:rsidP="00072640">
            <w:pPr>
              <w:pStyle w:val="Sinespaciado"/>
              <w:rPr>
                <w:rFonts w:ascii="Arial" w:hAnsi="Arial" w:cs="Arial"/>
                <w:sz w:val="20"/>
                <w:szCs w:val="20"/>
              </w:rPr>
            </w:pPr>
          </w:p>
          <w:p w14:paraId="0722CD53" w14:textId="4F7A2541" w:rsidR="00072640" w:rsidRDefault="00072640" w:rsidP="00072640">
            <w:pPr>
              <w:pStyle w:val="Sinespaciado"/>
              <w:jc w:val="center"/>
              <w:rPr>
                <w:rFonts w:ascii="Arial" w:hAnsi="Arial" w:cs="Arial"/>
                <w:sz w:val="16"/>
                <w:szCs w:val="16"/>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072640" w14:paraId="41E5E872" w14:textId="77777777" w:rsidTr="001F3053">
        <w:tc>
          <w:tcPr>
            <w:tcW w:w="7195" w:type="dxa"/>
            <w:vAlign w:val="bottom"/>
          </w:tcPr>
          <w:p w14:paraId="06C72CBD" w14:textId="19A7FBCF" w:rsidR="00072640" w:rsidRDefault="00072640" w:rsidP="00072640">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220C0343" w14:textId="5C73EF3E" w:rsidR="00072640" w:rsidRDefault="00072640" w:rsidP="00072640">
            <w:pPr>
              <w:pStyle w:val="Sinespaciado"/>
              <w:rPr>
                <w:rFonts w:ascii="Arial" w:hAnsi="Arial" w:cs="Arial"/>
                <w:sz w:val="16"/>
                <w:szCs w:val="16"/>
              </w:rPr>
            </w:pPr>
            <w:r>
              <w:rPr>
                <w:rFonts w:ascii="Arial" w:hAnsi="Arial" w:cs="Arial"/>
                <w:sz w:val="16"/>
                <w:szCs w:val="16"/>
              </w:rPr>
              <w:t>50%</w:t>
            </w:r>
          </w:p>
        </w:tc>
      </w:tr>
      <w:tr w:rsidR="00072640" w14:paraId="649318D4" w14:textId="77777777" w:rsidTr="00480E8F">
        <w:tc>
          <w:tcPr>
            <w:tcW w:w="7195" w:type="dxa"/>
          </w:tcPr>
          <w:p w14:paraId="66ADFC75" w14:textId="77777777" w:rsidR="00072640" w:rsidRDefault="00072640" w:rsidP="00072640">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3E5BB952" w14:textId="77777777" w:rsidR="00072640" w:rsidRDefault="00072640" w:rsidP="00072640">
            <w:pPr>
              <w:pStyle w:val="Sinespaciado"/>
              <w:rPr>
                <w:rFonts w:ascii="Arial" w:hAnsi="Arial" w:cs="Arial"/>
                <w:sz w:val="16"/>
                <w:szCs w:val="16"/>
              </w:rPr>
            </w:pPr>
          </w:p>
        </w:tc>
        <w:tc>
          <w:tcPr>
            <w:tcW w:w="7259" w:type="dxa"/>
          </w:tcPr>
          <w:p w14:paraId="5FE162AB" w14:textId="3BBAF3AA" w:rsidR="00072640" w:rsidRDefault="00072640" w:rsidP="00072640">
            <w:pPr>
              <w:pStyle w:val="Sinespaciado"/>
              <w:rPr>
                <w:rFonts w:ascii="Arial" w:hAnsi="Arial" w:cs="Arial"/>
                <w:sz w:val="16"/>
                <w:szCs w:val="16"/>
              </w:rPr>
            </w:pPr>
            <w:r>
              <w:rPr>
                <w:rFonts w:ascii="Arial" w:hAnsi="Arial" w:cs="Arial"/>
                <w:sz w:val="16"/>
                <w:szCs w:val="16"/>
              </w:rPr>
              <w:t>50%</w:t>
            </w:r>
          </w:p>
        </w:tc>
      </w:tr>
      <w:tr w:rsidR="00072640" w14:paraId="60673AC4" w14:textId="77777777" w:rsidTr="00480E8F">
        <w:tc>
          <w:tcPr>
            <w:tcW w:w="7195" w:type="dxa"/>
          </w:tcPr>
          <w:p w14:paraId="183B945E" w14:textId="77777777" w:rsidR="00072640" w:rsidRDefault="00072640" w:rsidP="00072640">
            <w:pPr>
              <w:pStyle w:val="Sinespaciado"/>
              <w:rPr>
                <w:rFonts w:ascii="Arial" w:hAnsi="Arial" w:cs="Arial"/>
                <w:sz w:val="16"/>
                <w:szCs w:val="16"/>
              </w:rPr>
            </w:pPr>
          </w:p>
        </w:tc>
        <w:tc>
          <w:tcPr>
            <w:tcW w:w="7259" w:type="dxa"/>
          </w:tcPr>
          <w:p w14:paraId="40B7A5FA" w14:textId="77777777" w:rsidR="00072640" w:rsidRDefault="00072640" w:rsidP="00072640">
            <w:pPr>
              <w:pStyle w:val="Sinespaciado"/>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72640" w14:paraId="2E6B1337" w14:textId="77777777" w:rsidTr="001F305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072640" w:rsidRDefault="00072640" w:rsidP="0007264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072640" w:rsidRDefault="00072640" w:rsidP="0007264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13A55B4" w14:textId="77777777" w:rsidR="00072640" w:rsidRPr="0036326E" w:rsidRDefault="00072640" w:rsidP="00072640">
            <w:pPr>
              <w:ind w:left="-108"/>
              <w:jc w:val="both"/>
              <w:rPr>
                <w:rFonts w:ascii="Arial" w:hAnsi="Arial" w:cs="Arial"/>
                <w:sz w:val="20"/>
                <w:szCs w:val="20"/>
              </w:rPr>
            </w:pPr>
            <w:r w:rsidRPr="0036326E">
              <w:rPr>
                <w:rFonts w:ascii="Arial" w:hAnsi="Arial" w:cs="Arial"/>
                <w:sz w:val="20"/>
                <w:szCs w:val="20"/>
              </w:rPr>
              <w:t>Cumple al menos 5 de los siguientes indicadores</w:t>
            </w:r>
          </w:p>
          <w:p w14:paraId="25F6A7B8" w14:textId="77777777" w:rsidR="00072640" w:rsidRPr="0036326E" w:rsidRDefault="00072640" w:rsidP="00072640">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028D02B5" w14:textId="77777777" w:rsidR="00072640" w:rsidRPr="0036326E" w:rsidRDefault="00072640" w:rsidP="00072640">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6AD8A74" w14:textId="77777777" w:rsidR="00072640" w:rsidRPr="0036326E" w:rsidRDefault="00072640" w:rsidP="00072640">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AA586E4" w14:textId="77777777" w:rsidR="00072640" w:rsidRPr="0036326E" w:rsidRDefault="00072640" w:rsidP="00072640">
            <w:pPr>
              <w:ind w:left="-108"/>
              <w:jc w:val="both"/>
              <w:rPr>
                <w:rFonts w:ascii="Arial" w:hAnsi="Arial" w:cs="Arial"/>
                <w:sz w:val="20"/>
                <w:szCs w:val="20"/>
              </w:rPr>
            </w:pPr>
            <w:r w:rsidRPr="0036326E">
              <w:rPr>
                <w:rFonts w:ascii="Arial" w:hAnsi="Arial" w:cs="Arial"/>
                <w:sz w:val="20"/>
                <w:szCs w:val="20"/>
              </w:rPr>
              <w:lastRenderedPageBreak/>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B34C83F" w14:textId="77777777" w:rsidR="00072640" w:rsidRPr="0036326E" w:rsidRDefault="00072640" w:rsidP="00072640">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5B8CFED8" w14:textId="72F2F69F" w:rsidR="00072640" w:rsidRDefault="00072640" w:rsidP="00072640">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072640" w:rsidRDefault="00072640" w:rsidP="00072640">
            <w:pPr>
              <w:pStyle w:val="Sinespaciado"/>
              <w:jc w:val="center"/>
              <w:rPr>
                <w:rFonts w:ascii="Arial" w:hAnsi="Arial" w:cs="Arial"/>
                <w:sz w:val="16"/>
                <w:szCs w:val="16"/>
              </w:rPr>
            </w:pPr>
            <w:r>
              <w:rPr>
                <w:rFonts w:ascii="Arial" w:hAnsi="Arial" w:cs="Arial"/>
                <w:sz w:val="16"/>
                <w:szCs w:val="16"/>
              </w:rPr>
              <w:lastRenderedPageBreak/>
              <w:t>95-100</w:t>
            </w:r>
          </w:p>
        </w:tc>
      </w:tr>
      <w:tr w:rsidR="00072640" w14:paraId="42012E66"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072640" w:rsidRDefault="00072640" w:rsidP="0007264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072640" w:rsidRDefault="00072640" w:rsidP="0007264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DEC1484" w:rsidR="00072640" w:rsidRDefault="00072640" w:rsidP="00072640">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072640" w:rsidRDefault="00072640" w:rsidP="00072640">
            <w:pPr>
              <w:pStyle w:val="Sinespaciado"/>
              <w:jc w:val="center"/>
              <w:rPr>
                <w:rFonts w:ascii="Arial" w:hAnsi="Arial" w:cs="Arial"/>
                <w:sz w:val="16"/>
                <w:szCs w:val="16"/>
              </w:rPr>
            </w:pPr>
            <w:r>
              <w:rPr>
                <w:rFonts w:ascii="Arial" w:hAnsi="Arial" w:cs="Arial"/>
                <w:sz w:val="16"/>
                <w:szCs w:val="16"/>
              </w:rPr>
              <w:t>85-94</w:t>
            </w:r>
          </w:p>
        </w:tc>
      </w:tr>
      <w:tr w:rsidR="00072640" w14:paraId="21543666"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072640" w:rsidRDefault="00072640" w:rsidP="0007264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072640" w:rsidRDefault="00072640" w:rsidP="0007264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14DBF561" w:rsidR="00072640" w:rsidRDefault="00072640" w:rsidP="00072640">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072640" w:rsidRDefault="00072640" w:rsidP="00072640">
            <w:pPr>
              <w:pStyle w:val="Sinespaciado"/>
              <w:jc w:val="center"/>
              <w:rPr>
                <w:rFonts w:ascii="Arial" w:hAnsi="Arial" w:cs="Arial"/>
                <w:sz w:val="16"/>
                <w:szCs w:val="16"/>
              </w:rPr>
            </w:pPr>
            <w:r>
              <w:rPr>
                <w:rFonts w:ascii="Arial" w:hAnsi="Arial" w:cs="Arial"/>
                <w:sz w:val="16"/>
                <w:szCs w:val="16"/>
              </w:rPr>
              <w:t>75-84</w:t>
            </w:r>
          </w:p>
        </w:tc>
      </w:tr>
      <w:tr w:rsidR="00072640" w14:paraId="289C0759"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072640" w:rsidRDefault="00072640" w:rsidP="0007264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072640" w:rsidRDefault="00072640" w:rsidP="0007264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5615398" w:rsidR="00072640" w:rsidRDefault="00072640" w:rsidP="00072640">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072640" w:rsidRDefault="00072640" w:rsidP="00072640">
            <w:pPr>
              <w:pStyle w:val="Sinespaciado"/>
              <w:jc w:val="center"/>
              <w:rPr>
                <w:rFonts w:ascii="Arial" w:hAnsi="Arial" w:cs="Arial"/>
                <w:sz w:val="16"/>
                <w:szCs w:val="16"/>
              </w:rPr>
            </w:pPr>
            <w:r>
              <w:rPr>
                <w:rFonts w:ascii="Arial" w:hAnsi="Arial" w:cs="Arial"/>
                <w:sz w:val="16"/>
                <w:szCs w:val="16"/>
              </w:rPr>
              <w:t>70-74</w:t>
            </w:r>
          </w:p>
        </w:tc>
      </w:tr>
      <w:tr w:rsidR="00072640" w14:paraId="3250A782" w14:textId="77777777" w:rsidTr="001F3053">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072640" w:rsidRDefault="00072640" w:rsidP="0007264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072640" w:rsidRDefault="00072640" w:rsidP="0007264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11D0C164" w:rsidR="00072640" w:rsidRDefault="00072640" w:rsidP="00072640">
            <w:pPr>
              <w:pStyle w:val="Sinespaciado"/>
              <w:jc w:val="center"/>
              <w:rPr>
                <w:rFonts w:ascii="Arial" w:hAnsi="Arial" w:cs="Arial"/>
                <w:sz w:val="16"/>
                <w:szCs w:val="16"/>
              </w:rPr>
            </w:pPr>
            <w:r w:rsidRPr="000601E6">
              <w:rPr>
                <w:rFonts w:ascii="Arial" w:eastAsia="Calibri" w:hAnsi="Arial" w:cs="Arial"/>
                <w:sz w:val="20"/>
                <w:szCs w:val="20"/>
              </w:rPr>
              <w:t xml:space="preserve">No se cumple con el 100% de evidencias conceptuales, procedimentales y actitudinales de </w:t>
            </w:r>
            <w:r w:rsidRPr="000601E6">
              <w:rPr>
                <w:rFonts w:ascii="Arial" w:eastAsia="Calibri" w:hAnsi="Arial" w:cs="Arial"/>
                <w:sz w:val="20"/>
                <w:szCs w:val="20"/>
              </w:rPr>
              <w:lastRenderedPageBreak/>
              <w:t>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072640" w:rsidRDefault="00072640" w:rsidP="00072640">
            <w:pPr>
              <w:pStyle w:val="Sinespaciado"/>
              <w:jc w:val="center"/>
              <w:rPr>
                <w:rFonts w:ascii="Arial" w:hAnsi="Arial" w:cs="Arial"/>
                <w:sz w:val="16"/>
                <w:szCs w:val="16"/>
              </w:rPr>
            </w:pPr>
            <w:r>
              <w:rPr>
                <w:rFonts w:ascii="Arial" w:hAnsi="Arial" w:cs="Arial"/>
                <w:sz w:val="16"/>
                <w:szCs w:val="16"/>
              </w:rPr>
              <w:lastRenderedPageBreak/>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A775B" w14:paraId="17AE9820" w14:textId="77777777" w:rsidTr="001F3053">
        <w:tc>
          <w:tcPr>
            <w:tcW w:w="3969" w:type="dxa"/>
            <w:tcBorders>
              <w:top w:val="nil"/>
              <w:left w:val="single" w:sz="4" w:space="0" w:color="auto"/>
              <w:bottom w:val="single" w:sz="4" w:space="0" w:color="auto"/>
              <w:right w:val="single" w:sz="4" w:space="0" w:color="auto"/>
            </w:tcBorders>
            <w:noWrap/>
            <w:vAlign w:val="bottom"/>
          </w:tcPr>
          <w:p w14:paraId="249BD52A" w14:textId="66E28DE5" w:rsidR="001A775B" w:rsidRDefault="001A775B" w:rsidP="001A77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094D6894" w14:textId="1C6A78F0" w:rsidR="001A775B" w:rsidRDefault="001A775B" w:rsidP="001A77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79B1B1B4" w14:textId="3BAE547F"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30FB5295" w14:textId="29EC66A7"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349BF246" w14:textId="6D2AD853"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DAA4098" w14:textId="1FB9E92E" w:rsidR="001A775B" w:rsidRDefault="001A775B" w:rsidP="001A775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677CE6E6" w14:textId="3A335B75" w:rsidR="001A775B" w:rsidRDefault="001A775B" w:rsidP="001A77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3DB30409" w14:textId="5F4877DC" w:rsidR="001A775B" w:rsidRDefault="001A775B" w:rsidP="001A775B">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1A775B" w14:paraId="2D1ACE44" w14:textId="77777777" w:rsidTr="001F3053">
        <w:tc>
          <w:tcPr>
            <w:tcW w:w="3969" w:type="dxa"/>
            <w:tcBorders>
              <w:top w:val="nil"/>
              <w:left w:val="single" w:sz="4" w:space="0" w:color="auto"/>
              <w:bottom w:val="single" w:sz="4" w:space="0" w:color="auto"/>
              <w:right w:val="single" w:sz="4" w:space="0" w:color="auto"/>
            </w:tcBorders>
            <w:noWrap/>
            <w:vAlign w:val="center"/>
          </w:tcPr>
          <w:p w14:paraId="200EC8B6" w14:textId="7A2B2363" w:rsidR="001A775B" w:rsidRDefault="001A775B" w:rsidP="001A77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7236B3B9" w14:textId="63F97F74" w:rsidR="001A775B" w:rsidRDefault="001A775B" w:rsidP="001A77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3799B698" w14:textId="759B73F5"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1EFEBEC3" w14:textId="67BC70A4"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2DE8F4A4" w14:textId="433A407C"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CFDFB16" w14:textId="2CC8A705" w:rsidR="001A775B" w:rsidRDefault="001A775B" w:rsidP="001A775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16966E16" w14:textId="28BC39B8" w:rsidR="001A775B" w:rsidRDefault="001A775B" w:rsidP="001A77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7FF0595" w14:textId="77777777" w:rsidR="001A775B" w:rsidRPr="002C33A2" w:rsidRDefault="001A775B" w:rsidP="001A775B">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2409F578" w14:textId="77777777" w:rsidR="001A775B" w:rsidRDefault="001A775B" w:rsidP="001A775B">
            <w:pPr>
              <w:spacing w:after="0" w:line="240" w:lineRule="auto"/>
              <w:jc w:val="center"/>
              <w:rPr>
                <w:rFonts w:eastAsia="Times New Roman" w:cs="Arial"/>
                <w:color w:val="000000"/>
                <w:szCs w:val="16"/>
                <w:lang w:eastAsia="es-MX"/>
              </w:rPr>
            </w:pPr>
          </w:p>
        </w:tc>
      </w:tr>
      <w:tr w:rsidR="001A775B"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77777777" w:rsidR="001A775B" w:rsidRDefault="001A775B" w:rsidP="001A775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40CC6F2" w14:textId="77777777" w:rsidR="001A775B" w:rsidRDefault="001A775B" w:rsidP="001A775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938FDAB" w14:textId="77777777" w:rsidR="001A775B" w:rsidRDefault="001A775B" w:rsidP="001A775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A685519" w14:textId="77777777" w:rsidR="001A775B" w:rsidRDefault="001A775B" w:rsidP="001A775B">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F9580F6" w14:textId="77777777" w:rsidR="001A775B" w:rsidRDefault="001A775B" w:rsidP="001A775B">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5815840" w14:textId="77777777" w:rsidR="001A775B" w:rsidRDefault="001A775B" w:rsidP="001A775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E2364E4" w14:textId="77777777" w:rsidR="001A775B" w:rsidRDefault="001A775B" w:rsidP="001A77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77777777" w:rsidR="001A775B" w:rsidRDefault="001A775B" w:rsidP="001A775B">
            <w:pPr>
              <w:spacing w:after="0" w:line="240" w:lineRule="auto"/>
              <w:jc w:val="center"/>
              <w:rPr>
                <w:rFonts w:eastAsia="Times New Roman" w:cs="Arial"/>
                <w:color w:val="000000"/>
                <w:szCs w:val="16"/>
                <w:lang w:eastAsia="es-MX"/>
              </w:rPr>
            </w:pPr>
          </w:p>
        </w:tc>
      </w:tr>
      <w:tr w:rsidR="001A775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4C701547" w:rsidR="001A775B" w:rsidRDefault="001A775B" w:rsidP="001A775B">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3948089" w14:textId="02ED2022"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2313F2D8" w14:textId="5DF67BEF"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F5811AC" w14:textId="53FD79E2"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00AADF16" w14:textId="3E39BFD3" w:rsidR="001A775B" w:rsidRDefault="001A775B" w:rsidP="001A775B">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363CFC2D" w14:textId="4880CAA2" w:rsidR="001A775B" w:rsidRDefault="001A775B" w:rsidP="001A775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A775B" w:rsidRDefault="001A775B" w:rsidP="001A775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C975E1" w14:textId="77777777" w:rsidR="001A775B" w:rsidRDefault="001A775B" w:rsidP="00480E8F">
      <w:pPr>
        <w:pStyle w:val="Sinespaciado"/>
        <w:jc w:val="both"/>
        <w:rPr>
          <w:rFonts w:ascii="Arial" w:hAnsi="Arial" w:cs="Arial"/>
          <w:sz w:val="16"/>
          <w:szCs w:val="16"/>
        </w:rPr>
      </w:pPr>
    </w:p>
    <w:p w14:paraId="28E8F189" w14:textId="77777777" w:rsidR="001A775B" w:rsidRDefault="001A775B" w:rsidP="001A775B">
      <w:pPr>
        <w:pStyle w:val="Sinespaciado"/>
        <w:rPr>
          <w:rFonts w:ascii="Arial" w:hAnsi="Arial" w:cs="Arial"/>
          <w:sz w:val="16"/>
          <w:szCs w:val="16"/>
        </w:rPr>
      </w:pPr>
    </w:p>
    <w:p w14:paraId="0B86E266" w14:textId="77777777" w:rsidR="001A775B" w:rsidRDefault="001A775B" w:rsidP="001A775B">
      <w:pPr>
        <w:pStyle w:val="Sinespaciado"/>
        <w:numPr>
          <w:ilvl w:val="0"/>
          <w:numId w:val="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A775B" w14:paraId="516CD1AD" w14:textId="77777777" w:rsidTr="001F3053">
        <w:tc>
          <w:tcPr>
            <w:tcW w:w="1560" w:type="dxa"/>
            <w:hideMark/>
          </w:tcPr>
          <w:p w14:paraId="50A81D6C" w14:textId="77777777" w:rsidR="001A775B" w:rsidRPr="001A6AF9" w:rsidRDefault="001A775B" w:rsidP="001F3053">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5C7DA52E" w14:textId="77777777" w:rsidR="001A775B" w:rsidRDefault="001A775B" w:rsidP="001F3053">
            <w:pPr>
              <w:pStyle w:val="Sinespaciado"/>
              <w:rPr>
                <w:rFonts w:ascii="Arial" w:hAnsi="Arial" w:cs="Arial"/>
                <w:sz w:val="16"/>
                <w:szCs w:val="16"/>
              </w:rPr>
            </w:pPr>
            <w:r>
              <w:rPr>
                <w:rFonts w:ascii="Arial" w:hAnsi="Arial" w:cs="Arial"/>
                <w:sz w:val="16"/>
                <w:szCs w:val="16"/>
              </w:rPr>
              <w:t>1</w:t>
            </w:r>
          </w:p>
        </w:tc>
        <w:tc>
          <w:tcPr>
            <w:tcW w:w="1187" w:type="dxa"/>
            <w:hideMark/>
          </w:tcPr>
          <w:p w14:paraId="5B36B398" w14:textId="77777777" w:rsidR="001A775B" w:rsidRPr="001A6AF9" w:rsidRDefault="001A775B" w:rsidP="001F305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C94BEE9" w14:textId="190B4B44" w:rsidR="001A775B" w:rsidRDefault="001A775B" w:rsidP="001F3053">
            <w:pPr>
              <w:pStyle w:val="Sinespaciado"/>
              <w:rPr>
                <w:rFonts w:ascii="Arial" w:hAnsi="Arial" w:cs="Arial"/>
                <w:sz w:val="16"/>
                <w:szCs w:val="16"/>
              </w:rPr>
            </w:pPr>
            <w:r w:rsidRPr="00EF113E">
              <w:rPr>
                <w:rFonts w:ascii="Arial" w:hAnsi="Arial" w:cs="Arial"/>
                <w:sz w:val="20"/>
                <w:szCs w:val="20"/>
                <w:lang w:val="es-ES"/>
              </w:rPr>
              <w:t>Relaciona variables independientes e</w:t>
            </w:r>
            <w:r>
              <w:rPr>
                <w:rFonts w:ascii="Arial" w:hAnsi="Arial" w:cs="Arial"/>
                <w:sz w:val="20"/>
                <w:szCs w:val="20"/>
                <w:lang w:val="es-ES"/>
              </w:rPr>
              <w:t xml:space="preserve"> </w:t>
            </w:r>
            <w:r w:rsidRPr="00EF113E">
              <w:rPr>
                <w:rFonts w:ascii="Arial" w:hAnsi="Arial" w:cs="Arial"/>
                <w:sz w:val="20"/>
                <w:szCs w:val="20"/>
                <w:lang w:val="es-ES"/>
              </w:rPr>
              <w:t>dependientes para comprobar la hipótesis que se</w:t>
            </w:r>
            <w:r>
              <w:rPr>
                <w:rFonts w:ascii="Arial" w:hAnsi="Arial" w:cs="Arial"/>
                <w:sz w:val="20"/>
                <w:szCs w:val="20"/>
                <w:lang w:val="es-ES"/>
              </w:rPr>
              <w:t xml:space="preserve"> </w:t>
            </w:r>
            <w:r w:rsidRPr="00EF113E">
              <w:rPr>
                <w:rFonts w:ascii="Arial" w:hAnsi="Arial" w:cs="Arial"/>
                <w:sz w:val="20"/>
                <w:szCs w:val="20"/>
                <w:lang w:val="es-ES"/>
              </w:rPr>
              <w:t>genere de los proyectos relacionados con su</w:t>
            </w:r>
            <w:r>
              <w:rPr>
                <w:rFonts w:ascii="Arial" w:hAnsi="Arial" w:cs="Arial"/>
                <w:sz w:val="20"/>
                <w:szCs w:val="20"/>
                <w:lang w:val="es-ES"/>
              </w:rPr>
              <w:t xml:space="preserve"> </w:t>
            </w:r>
            <w:r w:rsidRPr="00EF113E">
              <w:rPr>
                <w:rFonts w:ascii="Arial" w:hAnsi="Arial" w:cs="Arial"/>
                <w:sz w:val="20"/>
                <w:szCs w:val="20"/>
                <w:lang w:val="es-ES"/>
              </w:rPr>
              <w:t>Profesión. Aplica y crea modelos de regresión lineal y múltiple para visualizar diferentes escenarios</w:t>
            </w:r>
          </w:p>
        </w:tc>
      </w:tr>
    </w:tbl>
    <w:p w14:paraId="56B4BC4D" w14:textId="77777777" w:rsidR="001A775B" w:rsidRDefault="001A775B" w:rsidP="001A77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A775B" w14:paraId="5A39E632" w14:textId="77777777" w:rsidTr="001F3053">
        <w:tc>
          <w:tcPr>
            <w:tcW w:w="2878" w:type="dxa"/>
            <w:shd w:val="clear" w:color="auto" w:fill="BFBFBF" w:themeFill="background1" w:themeFillShade="BF"/>
            <w:vAlign w:val="center"/>
          </w:tcPr>
          <w:p w14:paraId="6EA8C9BC" w14:textId="77777777" w:rsidR="001A775B" w:rsidRDefault="001A775B" w:rsidP="001F305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C50237C" w14:textId="77777777" w:rsidR="001A775B" w:rsidRDefault="001A775B" w:rsidP="001F305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96E455C" w14:textId="77777777" w:rsidR="001A775B" w:rsidRDefault="001A775B" w:rsidP="001F305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66790D1" w14:textId="77777777" w:rsidR="001A775B" w:rsidRDefault="001A775B" w:rsidP="001F305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E2B9D2F" w14:textId="77777777" w:rsidR="001A775B" w:rsidRDefault="001A775B" w:rsidP="001F305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A775B" w14:paraId="25E3E905" w14:textId="77777777" w:rsidTr="001F3053">
        <w:tc>
          <w:tcPr>
            <w:tcW w:w="2878" w:type="dxa"/>
          </w:tcPr>
          <w:p w14:paraId="7351F8F6"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2.1 Estimación mediante la línea de regresión.</w:t>
            </w:r>
          </w:p>
          <w:p w14:paraId="2AC8DFFE"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2.2 Diagrama de dispersión.</w:t>
            </w:r>
          </w:p>
          <w:p w14:paraId="7745D907"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2.3 Método de mínimos cuadrados.</w:t>
            </w:r>
          </w:p>
          <w:p w14:paraId="4DA3E5DE"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2.4 Interpretación del error estándar de la</w:t>
            </w:r>
          </w:p>
          <w:p w14:paraId="23B64719"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Estimación.</w:t>
            </w:r>
          </w:p>
          <w:p w14:paraId="22D24E92"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lastRenderedPageBreak/>
              <w:t>2.5 Intervalos de predicción.</w:t>
            </w:r>
          </w:p>
          <w:p w14:paraId="791CEB43"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2.6 Análisis de correlación</w:t>
            </w:r>
          </w:p>
          <w:p w14:paraId="657A5A54"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2.7 Análisis de regresión múltiple y correlación</w:t>
            </w:r>
          </w:p>
          <w:p w14:paraId="21E8456C"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2.8 Residuales y graficas de residuales</w:t>
            </w:r>
          </w:p>
          <w:p w14:paraId="66BC1234"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2.9 Interpretación del intervalo de confianza</w:t>
            </w:r>
          </w:p>
          <w:p w14:paraId="58134A27"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2.10 Uso del coeficiente de determinación</w:t>
            </w:r>
          </w:p>
          <w:p w14:paraId="209AB499" w14:textId="77109E45" w:rsidR="001A775B" w:rsidRDefault="001A775B" w:rsidP="001A775B">
            <w:pPr>
              <w:pStyle w:val="Sinespaciado"/>
              <w:jc w:val="center"/>
              <w:rPr>
                <w:rFonts w:ascii="Arial" w:hAnsi="Arial" w:cs="Arial"/>
                <w:sz w:val="16"/>
                <w:szCs w:val="16"/>
              </w:rPr>
            </w:pPr>
            <w:r w:rsidRPr="00EF113E">
              <w:rPr>
                <w:rFonts w:ascii="Arial" w:hAnsi="Arial" w:cs="Arial"/>
                <w:sz w:val="20"/>
                <w:szCs w:val="20"/>
                <w:lang w:val="es-ES"/>
              </w:rPr>
              <w:t>múltiple</w:t>
            </w:r>
          </w:p>
        </w:tc>
        <w:tc>
          <w:tcPr>
            <w:tcW w:w="2878" w:type="dxa"/>
          </w:tcPr>
          <w:p w14:paraId="0A4AE78B" w14:textId="77777777" w:rsidR="001A775B" w:rsidRPr="002B7886" w:rsidRDefault="001A775B" w:rsidP="001A775B">
            <w:pPr>
              <w:pStyle w:val="Sinespaciado"/>
              <w:jc w:val="both"/>
              <w:rPr>
                <w:rFonts w:ascii="Arial" w:hAnsi="Arial" w:cs="Arial"/>
                <w:b/>
                <w:bCs/>
                <w:sz w:val="20"/>
                <w:szCs w:val="20"/>
              </w:rPr>
            </w:pPr>
            <w:r w:rsidRPr="002B7886">
              <w:rPr>
                <w:rFonts w:ascii="Arial" w:hAnsi="Arial" w:cs="Arial"/>
                <w:b/>
                <w:bCs/>
                <w:sz w:val="20"/>
                <w:szCs w:val="20"/>
              </w:rPr>
              <w:lastRenderedPageBreak/>
              <w:t>EL ALUMNO:</w:t>
            </w:r>
          </w:p>
          <w:p w14:paraId="2C039DC6" w14:textId="77777777" w:rsidR="001A775B" w:rsidRPr="00EF113E" w:rsidRDefault="001A775B" w:rsidP="001A775B">
            <w:pPr>
              <w:pStyle w:val="Sinespaciado"/>
              <w:jc w:val="both"/>
              <w:rPr>
                <w:rFonts w:ascii="Arial" w:hAnsi="Arial" w:cs="Arial"/>
                <w:sz w:val="20"/>
                <w:szCs w:val="20"/>
              </w:rPr>
            </w:pPr>
          </w:p>
          <w:p w14:paraId="21C89152" w14:textId="03D625C2" w:rsidR="001A775B" w:rsidRDefault="001A775B" w:rsidP="001A775B">
            <w:pPr>
              <w:pStyle w:val="Sinespaciado"/>
              <w:jc w:val="both"/>
              <w:rPr>
                <w:rFonts w:ascii="Arial" w:hAnsi="Arial" w:cs="Arial"/>
                <w:sz w:val="20"/>
                <w:szCs w:val="20"/>
              </w:rPr>
            </w:pPr>
            <w:r w:rsidRPr="00EF113E">
              <w:rPr>
                <w:rFonts w:ascii="Arial" w:hAnsi="Arial" w:cs="Arial"/>
                <w:sz w:val="20"/>
                <w:szCs w:val="20"/>
              </w:rPr>
              <w:t xml:space="preserve">Grafica la recta de regresión lineal y conoce los diagramas de dispersión, aprenderá a resolver </w:t>
            </w:r>
            <w:proofErr w:type="spellStart"/>
            <w:r w:rsidRPr="00EF113E">
              <w:rPr>
                <w:rFonts w:ascii="Arial" w:hAnsi="Arial" w:cs="Arial"/>
                <w:sz w:val="20"/>
                <w:szCs w:val="20"/>
              </w:rPr>
              <w:t>minimos</w:t>
            </w:r>
            <w:proofErr w:type="spellEnd"/>
            <w:r w:rsidRPr="00EF113E">
              <w:rPr>
                <w:rFonts w:ascii="Arial" w:hAnsi="Arial" w:cs="Arial"/>
                <w:sz w:val="20"/>
                <w:szCs w:val="20"/>
              </w:rPr>
              <w:t xml:space="preserve"> cuadrados y la línea de regresión múltiple y resolverá problemas </w:t>
            </w:r>
          </w:p>
          <w:p w14:paraId="267BA8D8" w14:textId="77777777" w:rsidR="001A775B" w:rsidRPr="00EF113E" w:rsidRDefault="001A775B" w:rsidP="001A775B">
            <w:pPr>
              <w:pStyle w:val="Sinespaciado"/>
              <w:jc w:val="both"/>
              <w:rPr>
                <w:rFonts w:ascii="Arial" w:hAnsi="Arial" w:cs="Arial"/>
                <w:sz w:val="20"/>
                <w:szCs w:val="20"/>
              </w:rPr>
            </w:pPr>
          </w:p>
          <w:p w14:paraId="710926D4" w14:textId="62410538" w:rsidR="001A775B" w:rsidRPr="00EF113E" w:rsidRDefault="001A775B" w:rsidP="001A775B">
            <w:pPr>
              <w:autoSpaceDE w:val="0"/>
              <w:autoSpaceDN w:val="0"/>
              <w:adjustRightInd w:val="0"/>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Resolverán 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de la unidad II de casos prácticos </w:t>
            </w:r>
          </w:p>
          <w:p w14:paraId="07239458" w14:textId="77777777" w:rsidR="001A775B" w:rsidRPr="00EF113E" w:rsidRDefault="001A775B" w:rsidP="001A775B">
            <w:pPr>
              <w:autoSpaceDE w:val="0"/>
              <w:autoSpaceDN w:val="0"/>
              <w:adjustRightInd w:val="0"/>
              <w:jc w:val="both"/>
              <w:rPr>
                <w:rFonts w:ascii="Arial" w:eastAsia="Times" w:hAnsi="Arial" w:cs="Arial"/>
                <w:sz w:val="20"/>
                <w:szCs w:val="20"/>
                <w:lang w:val="es-ES_tradnl" w:eastAsia="es-ES"/>
              </w:rPr>
            </w:pPr>
          </w:p>
          <w:p w14:paraId="7AFEBB39" w14:textId="683A1A48" w:rsidR="001A775B" w:rsidRPr="00EF113E" w:rsidRDefault="001A775B" w:rsidP="001A775B">
            <w:pPr>
              <w:autoSpaceDE w:val="0"/>
              <w:autoSpaceDN w:val="0"/>
              <w:adjustRightInd w:val="0"/>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Resolverá un examen </w:t>
            </w:r>
            <w:r>
              <w:rPr>
                <w:rFonts w:ascii="Arial" w:eastAsia="Times" w:hAnsi="Arial" w:cs="Arial"/>
                <w:sz w:val="20"/>
                <w:szCs w:val="20"/>
                <w:lang w:val="es-ES_tradnl" w:eastAsia="es-ES"/>
              </w:rPr>
              <w:t xml:space="preserve">en línea </w:t>
            </w:r>
            <w:r w:rsidRPr="00EF113E">
              <w:rPr>
                <w:rFonts w:ascii="Arial" w:eastAsia="Times" w:hAnsi="Arial" w:cs="Arial"/>
                <w:sz w:val="20"/>
                <w:szCs w:val="20"/>
                <w:lang w:val="es-ES_tradnl" w:eastAsia="es-ES"/>
              </w:rPr>
              <w:t xml:space="preserve">de la unidad II </w:t>
            </w:r>
          </w:p>
          <w:p w14:paraId="19616FF2" w14:textId="77777777" w:rsidR="001A775B" w:rsidRPr="00EF113E" w:rsidRDefault="001A775B" w:rsidP="001A775B">
            <w:pPr>
              <w:autoSpaceDE w:val="0"/>
              <w:autoSpaceDN w:val="0"/>
              <w:adjustRightInd w:val="0"/>
              <w:jc w:val="both"/>
              <w:rPr>
                <w:rFonts w:ascii="Arial" w:eastAsia="Times" w:hAnsi="Arial" w:cs="Arial"/>
                <w:sz w:val="20"/>
                <w:szCs w:val="20"/>
                <w:lang w:val="es-ES_tradnl" w:eastAsia="es-ES"/>
              </w:rPr>
            </w:pPr>
          </w:p>
          <w:p w14:paraId="463FB301" w14:textId="5394B0AE" w:rsidR="001A775B" w:rsidRDefault="001A775B" w:rsidP="001A775B">
            <w:pPr>
              <w:pStyle w:val="Sinespaciado"/>
              <w:jc w:val="both"/>
              <w:rPr>
                <w:rFonts w:ascii="Arial" w:hAnsi="Arial" w:cs="Arial"/>
                <w:sz w:val="16"/>
                <w:szCs w:val="16"/>
              </w:rPr>
            </w:pPr>
          </w:p>
        </w:tc>
        <w:tc>
          <w:tcPr>
            <w:tcW w:w="2878" w:type="dxa"/>
          </w:tcPr>
          <w:p w14:paraId="71A60618" w14:textId="77777777" w:rsidR="001A775B" w:rsidRPr="002B7886" w:rsidRDefault="001A775B" w:rsidP="001A775B">
            <w:pPr>
              <w:tabs>
                <w:tab w:val="center" w:pos="4252"/>
                <w:tab w:val="right" w:pos="8504"/>
              </w:tabs>
              <w:jc w:val="both"/>
              <w:rPr>
                <w:rFonts w:ascii="Arial" w:hAnsi="Arial" w:cs="Arial"/>
                <w:b/>
                <w:bCs/>
                <w:sz w:val="20"/>
                <w:szCs w:val="20"/>
              </w:rPr>
            </w:pPr>
            <w:r w:rsidRPr="002B7886">
              <w:rPr>
                <w:rFonts w:ascii="Arial" w:hAnsi="Arial" w:cs="Arial"/>
                <w:b/>
                <w:bCs/>
                <w:sz w:val="20"/>
                <w:szCs w:val="20"/>
              </w:rPr>
              <w:lastRenderedPageBreak/>
              <w:t xml:space="preserve">EL DOCENTE: </w:t>
            </w:r>
          </w:p>
          <w:p w14:paraId="2F9E5153" w14:textId="77777777" w:rsidR="001A775B" w:rsidRPr="00EF113E" w:rsidRDefault="001A775B" w:rsidP="001A775B">
            <w:pPr>
              <w:pStyle w:val="Sinespaciado"/>
              <w:rPr>
                <w:rFonts w:ascii="Arial" w:hAnsi="Arial" w:cs="Arial"/>
                <w:sz w:val="20"/>
                <w:szCs w:val="20"/>
              </w:rPr>
            </w:pPr>
          </w:p>
          <w:p w14:paraId="67A2B9C3" w14:textId="18BB7EA9" w:rsidR="001A775B" w:rsidRPr="00EF113E" w:rsidRDefault="001A775B" w:rsidP="001A775B">
            <w:pPr>
              <w:pStyle w:val="Sinespaciado"/>
              <w:jc w:val="both"/>
              <w:rPr>
                <w:rFonts w:ascii="Arial" w:hAnsi="Arial" w:cs="Arial"/>
                <w:sz w:val="20"/>
                <w:szCs w:val="20"/>
              </w:rPr>
            </w:pPr>
            <w:r w:rsidRPr="00EF113E">
              <w:rPr>
                <w:rFonts w:ascii="Arial" w:hAnsi="Arial" w:cs="Arial"/>
                <w:sz w:val="20"/>
                <w:szCs w:val="20"/>
              </w:rPr>
              <w:t xml:space="preserve">Explica y determina la recta de regresión lineal así mismo explica el concepto de diagramas de dispersión y los </w:t>
            </w:r>
            <w:proofErr w:type="spellStart"/>
            <w:r w:rsidRPr="00EF113E">
              <w:rPr>
                <w:rFonts w:ascii="Arial" w:hAnsi="Arial" w:cs="Arial"/>
                <w:sz w:val="20"/>
                <w:szCs w:val="20"/>
              </w:rPr>
              <w:t>gr</w:t>
            </w:r>
            <w:r>
              <w:rPr>
                <w:rFonts w:ascii="Arial" w:hAnsi="Arial" w:cs="Arial"/>
                <w:sz w:val="20"/>
                <w:szCs w:val="20"/>
              </w:rPr>
              <w:t>a</w:t>
            </w:r>
            <w:r w:rsidRPr="00EF113E">
              <w:rPr>
                <w:rFonts w:ascii="Arial" w:hAnsi="Arial" w:cs="Arial"/>
                <w:sz w:val="20"/>
                <w:szCs w:val="20"/>
              </w:rPr>
              <w:t>fica</w:t>
            </w:r>
            <w:proofErr w:type="spellEnd"/>
            <w:r w:rsidRPr="00EF113E">
              <w:rPr>
                <w:rFonts w:ascii="Arial" w:hAnsi="Arial" w:cs="Arial"/>
                <w:sz w:val="20"/>
                <w:szCs w:val="20"/>
              </w:rPr>
              <w:t xml:space="preserve">, explica problemas de </w:t>
            </w:r>
            <w:r w:rsidRPr="00EF113E">
              <w:rPr>
                <w:rFonts w:ascii="Arial" w:hAnsi="Arial" w:cs="Arial"/>
                <w:sz w:val="20"/>
                <w:szCs w:val="20"/>
              </w:rPr>
              <w:lastRenderedPageBreak/>
              <w:t xml:space="preserve">mínimos cuadrados y de regresión lineal múltiple </w:t>
            </w:r>
          </w:p>
          <w:p w14:paraId="68BD5B28" w14:textId="77777777" w:rsidR="001A775B" w:rsidRPr="00EF113E" w:rsidRDefault="001A775B" w:rsidP="001A775B">
            <w:pPr>
              <w:pStyle w:val="Sinespaciado"/>
              <w:rPr>
                <w:rFonts w:ascii="Arial" w:hAnsi="Arial" w:cs="Arial"/>
                <w:sz w:val="20"/>
                <w:szCs w:val="20"/>
              </w:rPr>
            </w:pPr>
          </w:p>
          <w:p w14:paraId="435F0E42" w14:textId="450B03DF" w:rsidR="001A775B" w:rsidRPr="00EF113E" w:rsidRDefault="001A775B" w:rsidP="001A775B">
            <w:pPr>
              <w:tabs>
                <w:tab w:val="center" w:pos="4252"/>
                <w:tab w:val="right" w:pos="8504"/>
              </w:tabs>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Resuelve 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para su entrega </w:t>
            </w:r>
          </w:p>
          <w:p w14:paraId="30B2D611" w14:textId="77777777" w:rsidR="001A775B" w:rsidRPr="00EF113E" w:rsidRDefault="001A775B" w:rsidP="001A775B">
            <w:pPr>
              <w:tabs>
                <w:tab w:val="center" w:pos="4252"/>
                <w:tab w:val="right" w:pos="8504"/>
              </w:tabs>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 </w:t>
            </w:r>
          </w:p>
          <w:p w14:paraId="57CB06B7" w14:textId="7E9EF1C4" w:rsidR="001A775B" w:rsidRPr="002B7886" w:rsidRDefault="001A775B" w:rsidP="001A775B">
            <w:pPr>
              <w:pStyle w:val="Sinespaciado"/>
              <w:jc w:val="both"/>
              <w:rPr>
                <w:rFonts w:ascii="Arial" w:hAnsi="Arial" w:cs="Arial"/>
                <w:b/>
                <w:sz w:val="20"/>
                <w:szCs w:val="20"/>
              </w:rPr>
            </w:pPr>
            <w:r>
              <w:rPr>
                <w:rFonts w:ascii="Arial" w:eastAsia="Times" w:hAnsi="Arial" w:cs="Arial"/>
                <w:sz w:val="20"/>
                <w:szCs w:val="20"/>
                <w:lang w:val="es-ES_tradnl" w:eastAsia="es-ES"/>
              </w:rPr>
              <w:t xml:space="preserve">Se aplica un examen </w:t>
            </w:r>
            <w:r w:rsidRPr="00EF113E">
              <w:rPr>
                <w:rFonts w:ascii="Arial" w:eastAsia="Times" w:hAnsi="Arial" w:cs="Arial"/>
                <w:sz w:val="20"/>
                <w:szCs w:val="20"/>
                <w:lang w:val="es-ES_tradnl" w:eastAsia="es-ES"/>
              </w:rPr>
              <w:t xml:space="preserve">de la unidad correspondiente </w:t>
            </w:r>
          </w:p>
          <w:p w14:paraId="4B8160B0" w14:textId="2D3520B5" w:rsidR="001A775B" w:rsidRPr="002B7886" w:rsidRDefault="001A775B" w:rsidP="001A775B">
            <w:pPr>
              <w:pStyle w:val="Sinespaciado"/>
              <w:jc w:val="both"/>
              <w:rPr>
                <w:rFonts w:ascii="Arial" w:hAnsi="Arial" w:cs="Arial"/>
                <w:b/>
                <w:sz w:val="20"/>
                <w:szCs w:val="20"/>
              </w:rPr>
            </w:pPr>
          </w:p>
          <w:p w14:paraId="3D670C4A" w14:textId="77777777" w:rsidR="001A775B" w:rsidRPr="00EF113E" w:rsidRDefault="001A775B" w:rsidP="001A775B">
            <w:pPr>
              <w:pStyle w:val="Sinespaciado"/>
              <w:rPr>
                <w:rFonts w:ascii="Arial" w:hAnsi="Arial" w:cs="Arial"/>
                <w:sz w:val="20"/>
                <w:szCs w:val="20"/>
              </w:rPr>
            </w:pPr>
          </w:p>
          <w:p w14:paraId="354F503F" w14:textId="77777777" w:rsidR="001A775B" w:rsidRPr="00EF113E" w:rsidRDefault="001A775B" w:rsidP="001A775B">
            <w:pPr>
              <w:pStyle w:val="Sinespaciado"/>
              <w:rPr>
                <w:rFonts w:ascii="Arial" w:hAnsi="Arial" w:cs="Arial"/>
                <w:sz w:val="20"/>
                <w:szCs w:val="20"/>
              </w:rPr>
            </w:pPr>
          </w:p>
          <w:p w14:paraId="3EC640CD" w14:textId="77777777" w:rsidR="001A775B" w:rsidRPr="00EF113E" w:rsidRDefault="001A775B" w:rsidP="001A775B">
            <w:pPr>
              <w:pStyle w:val="Sinespaciado"/>
              <w:rPr>
                <w:rFonts w:ascii="Arial" w:hAnsi="Arial" w:cs="Arial"/>
                <w:sz w:val="20"/>
                <w:szCs w:val="20"/>
              </w:rPr>
            </w:pPr>
          </w:p>
          <w:p w14:paraId="14C4671E" w14:textId="77777777" w:rsidR="001A775B" w:rsidRDefault="001A775B" w:rsidP="001A775B">
            <w:pPr>
              <w:pStyle w:val="Sinespaciado"/>
              <w:jc w:val="center"/>
              <w:rPr>
                <w:rFonts w:ascii="Arial" w:hAnsi="Arial" w:cs="Arial"/>
                <w:sz w:val="16"/>
                <w:szCs w:val="16"/>
              </w:rPr>
            </w:pPr>
          </w:p>
        </w:tc>
        <w:tc>
          <w:tcPr>
            <w:tcW w:w="2878" w:type="dxa"/>
          </w:tcPr>
          <w:p w14:paraId="5827FCBE"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lastRenderedPageBreak/>
              <w:t>Capacidad de comunicarse con profesionales de</w:t>
            </w:r>
          </w:p>
          <w:p w14:paraId="1117EB14"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otras áreas. Capacidad de aplicar los</w:t>
            </w:r>
          </w:p>
          <w:p w14:paraId="5DA220E0"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conocimientos en la práctica. Capacidad de tener</w:t>
            </w:r>
          </w:p>
          <w:p w14:paraId="2FD41D93"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iniciativa para resolver problemas. Habilidades</w:t>
            </w:r>
          </w:p>
          <w:p w14:paraId="777F4EF7"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lastRenderedPageBreak/>
              <w:t>básicas para el uso de la computadora. Capacidad</w:t>
            </w:r>
          </w:p>
          <w:p w14:paraId="6A054D45"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para organizar y planificar. Conocimientos</w:t>
            </w:r>
          </w:p>
          <w:p w14:paraId="68722D80"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básicos de la carrera. Capacidad de generar</w:t>
            </w:r>
          </w:p>
          <w:p w14:paraId="7F4874BE"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nuevas ideas. Capacidad de análisis y síntesis.</w:t>
            </w:r>
          </w:p>
          <w:p w14:paraId="19B396C9" w14:textId="77777777" w:rsidR="001A775B" w:rsidRPr="00EF113E" w:rsidRDefault="001A775B" w:rsidP="001A775B">
            <w:pPr>
              <w:autoSpaceDE w:val="0"/>
              <w:autoSpaceDN w:val="0"/>
              <w:adjustRightInd w:val="0"/>
              <w:rPr>
                <w:rFonts w:ascii="Arial" w:hAnsi="Arial" w:cs="Arial"/>
                <w:sz w:val="20"/>
                <w:szCs w:val="20"/>
                <w:lang w:val="es-ES"/>
              </w:rPr>
            </w:pPr>
            <w:r w:rsidRPr="00EF113E">
              <w:rPr>
                <w:rFonts w:ascii="Arial" w:hAnsi="Arial" w:cs="Arial"/>
                <w:sz w:val="20"/>
                <w:szCs w:val="20"/>
                <w:lang w:val="es-ES"/>
              </w:rPr>
              <w:t>Aplicar procesos de pensamiento. Capacidad</w:t>
            </w:r>
          </w:p>
          <w:p w14:paraId="0670D4CF" w14:textId="19AC56F1" w:rsidR="001A775B" w:rsidRDefault="001A775B" w:rsidP="001A775B">
            <w:pPr>
              <w:pStyle w:val="Sinespaciado"/>
              <w:jc w:val="center"/>
              <w:rPr>
                <w:rFonts w:ascii="Arial" w:hAnsi="Arial" w:cs="Arial"/>
                <w:sz w:val="16"/>
                <w:szCs w:val="16"/>
              </w:rPr>
            </w:pPr>
            <w:r w:rsidRPr="00EF113E">
              <w:rPr>
                <w:rFonts w:ascii="Arial" w:hAnsi="Arial" w:cs="Arial"/>
                <w:sz w:val="20"/>
                <w:szCs w:val="20"/>
                <w:lang w:val="es-ES"/>
              </w:rPr>
              <w:t>crítica y autocrítica. Actitud proactiva.</w:t>
            </w:r>
          </w:p>
        </w:tc>
        <w:tc>
          <w:tcPr>
            <w:tcW w:w="2942" w:type="dxa"/>
          </w:tcPr>
          <w:p w14:paraId="03901EB1" w14:textId="77777777" w:rsidR="001A775B" w:rsidRPr="00EF113E" w:rsidRDefault="001A775B" w:rsidP="001A775B">
            <w:pPr>
              <w:pStyle w:val="Sinespaciado"/>
              <w:rPr>
                <w:rFonts w:ascii="Arial" w:hAnsi="Arial" w:cs="Arial"/>
                <w:sz w:val="20"/>
                <w:szCs w:val="20"/>
              </w:rPr>
            </w:pPr>
          </w:p>
          <w:p w14:paraId="4AF6162F" w14:textId="77777777" w:rsidR="001A775B" w:rsidRPr="00EF113E" w:rsidRDefault="001A775B" w:rsidP="001A775B">
            <w:pPr>
              <w:pStyle w:val="Sinespaciado"/>
              <w:rPr>
                <w:rFonts w:ascii="Arial" w:hAnsi="Arial" w:cs="Arial"/>
                <w:sz w:val="20"/>
                <w:szCs w:val="20"/>
              </w:rPr>
            </w:pPr>
          </w:p>
          <w:p w14:paraId="5DBDF784" w14:textId="77777777" w:rsidR="001A775B" w:rsidRPr="00EF113E" w:rsidRDefault="001A775B" w:rsidP="001A775B">
            <w:pPr>
              <w:pStyle w:val="Sinespaciado"/>
              <w:rPr>
                <w:rFonts w:ascii="Arial" w:hAnsi="Arial" w:cs="Arial"/>
                <w:sz w:val="20"/>
                <w:szCs w:val="20"/>
              </w:rPr>
            </w:pPr>
            <w:r w:rsidRPr="00EF113E">
              <w:rPr>
                <w:rFonts w:ascii="Arial" w:hAnsi="Arial" w:cs="Arial"/>
                <w:sz w:val="20"/>
                <w:szCs w:val="20"/>
              </w:rPr>
              <w:t>12-8 horas</w:t>
            </w:r>
          </w:p>
          <w:p w14:paraId="5BCD791D" w14:textId="77777777" w:rsidR="001A775B" w:rsidRPr="00EF113E" w:rsidRDefault="001A775B" w:rsidP="001A775B">
            <w:pPr>
              <w:pStyle w:val="Sinespaciado"/>
              <w:rPr>
                <w:rFonts w:ascii="Arial" w:hAnsi="Arial" w:cs="Arial"/>
                <w:sz w:val="20"/>
                <w:szCs w:val="20"/>
              </w:rPr>
            </w:pPr>
          </w:p>
          <w:p w14:paraId="7BF94BF5" w14:textId="77777777" w:rsidR="001A775B" w:rsidRDefault="001A775B" w:rsidP="001A775B">
            <w:pPr>
              <w:pStyle w:val="Sinespaciado"/>
              <w:jc w:val="center"/>
              <w:rPr>
                <w:rFonts w:ascii="Arial" w:hAnsi="Arial" w:cs="Arial"/>
                <w:sz w:val="16"/>
                <w:szCs w:val="16"/>
              </w:rPr>
            </w:pPr>
          </w:p>
        </w:tc>
      </w:tr>
    </w:tbl>
    <w:p w14:paraId="336F37C3" w14:textId="77777777" w:rsidR="001A775B" w:rsidRDefault="001A775B" w:rsidP="001A77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A775B" w14:paraId="1557E23B" w14:textId="77777777" w:rsidTr="001F3053">
        <w:tc>
          <w:tcPr>
            <w:tcW w:w="7195" w:type="dxa"/>
            <w:shd w:val="clear" w:color="auto" w:fill="BFBFBF" w:themeFill="background1" w:themeFillShade="BF"/>
            <w:vAlign w:val="center"/>
          </w:tcPr>
          <w:p w14:paraId="4CBB109A" w14:textId="77777777" w:rsidR="001A775B" w:rsidRDefault="001A775B" w:rsidP="001F305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F78B8D7" w14:textId="77777777" w:rsidR="001A775B" w:rsidRDefault="001A775B" w:rsidP="001F305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A775B" w14:paraId="466B9871" w14:textId="77777777" w:rsidTr="001F3053">
        <w:tc>
          <w:tcPr>
            <w:tcW w:w="7195" w:type="dxa"/>
            <w:vAlign w:val="bottom"/>
          </w:tcPr>
          <w:p w14:paraId="678EA7E8" w14:textId="77777777" w:rsidR="001A775B" w:rsidRDefault="001A775B" w:rsidP="001F3053">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66CC4B24" w14:textId="77777777" w:rsidR="001A775B" w:rsidRDefault="001A775B" w:rsidP="001F3053">
            <w:pPr>
              <w:pStyle w:val="Sinespaciado"/>
              <w:rPr>
                <w:rFonts w:ascii="Arial" w:hAnsi="Arial" w:cs="Arial"/>
                <w:sz w:val="16"/>
                <w:szCs w:val="16"/>
              </w:rPr>
            </w:pPr>
            <w:r>
              <w:rPr>
                <w:rFonts w:ascii="Arial" w:hAnsi="Arial" w:cs="Arial"/>
                <w:sz w:val="16"/>
                <w:szCs w:val="16"/>
              </w:rPr>
              <w:t>50%</w:t>
            </w:r>
          </w:p>
        </w:tc>
      </w:tr>
      <w:tr w:rsidR="001A775B" w14:paraId="4309792E" w14:textId="77777777" w:rsidTr="001F3053">
        <w:tc>
          <w:tcPr>
            <w:tcW w:w="7195" w:type="dxa"/>
          </w:tcPr>
          <w:p w14:paraId="28C40443" w14:textId="77777777" w:rsidR="001A775B" w:rsidRDefault="001A775B" w:rsidP="001F3053">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02E456AF" w14:textId="77777777" w:rsidR="001A775B" w:rsidRDefault="001A775B" w:rsidP="001F3053">
            <w:pPr>
              <w:pStyle w:val="Sinespaciado"/>
              <w:rPr>
                <w:rFonts w:ascii="Arial" w:hAnsi="Arial" w:cs="Arial"/>
                <w:sz w:val="16"/>
                <w:szCs w:val="16"/>
              </w:rPr>
            </w:pPr>
          </w:p>
        </w:tc>
        <w:tc>
          <w:tcPr>
            <w:tcW w:w="7259" w:type="dxa"/>
          </w:tcPr>
          <w:p w14:paraId="0CDE30F9" w14:textId="77777777" w:rsidR="001A775B" w:rsidRDefault="001A775B" w:rsidP="001F3053">
            <w:pPr>
              <w:pStyle w:val="Sinespaciado"/>
              <w:rPr>
                <w:rFonts w:ascii="Arial" w:hAnsi="Arial" w:cs="Arial"/>
                <w:sz w:val="16"/>
                <w:szCs w:val="16"/>
              </w:rPr>
            </w:pPr>
            <w:r>
              <w:rPr>
                <w:rFonts w:ascii="Arial" w:hAnsi="Arial" w:cs="Arial"/>
                <w:sz w:val="16"/>
                <w:szCs w:val="16"/>
              </w:rPr>
              <w:t>50%</w:t>
            </w:r>
          </w:p>
        </w:tc>
      </w:tr>
      <w:tr w:rsidR="001A775B" w14:paraId="617140B5" w14:textId="77777777" w:rsidTr="001F3053">
        <w:tc>
          <w:tcPr>
            <w:tcW w:w="7195" w:type="dxa"/>
          </w:tcPr>
          <w:p w14:paraId="5D7AB76F" w14:textId="77777777" w:rsidR="001A775B" w:rsidRDefault="001A775B" w:rsidP="001F3053">
            <w:pPr>
              <w:pStyle w:val="Sinespaciado"/>
              <w:rPr>
                <w:rFonts w:ascii="Arial" w:hAnsi="Arial" w:cs="Arial"/>
                <w:sz w:val="16"/>
                <w:szCs w:val="16"/>
              </w:rPr>
            </w:pPr>
          </w:p>
        </w:tc>
        <w:tc>
          <w:tcPr>
            <w:tcW w:w="7259" w:type="dxa"/>
          </w:tcPr>
          <w:p w14:paraId="47DC1728" w14:textId="77777777" w:rsidR="001A775B" w:rsidRDefault="001A775B" w:rsidP="001F3053">
            <w:pPr>
              <w:pStyle w:val="Sinespaciado"/>
              <w:rPr>
                <w:rFonts w:ascii="Arial" w:hAnsi="Arial" w:cs="Arial"/>
                <w:sz w:val="16"/>
                <w:szCs w:val="16"/>
              </w:rPr>
            </w:pPr>
          </w:p>
        </w:tc>
      </w:tr>
    </w:tbl>
    <w:p w14:paraId="50CC3E2A" w14:textId="77777777" w:rsidR="001A775B" w:rsidRDefault="001A775B" w:rsidP="001A775B">
      <w:pPr>
        <w:pStyle w:val="Sinespaciado"/>
        <w:rPr>
          <w:rFonts w:ascii="Arial" w:hAnsi="Arial" w:cs="Arial"/>
          <w:sz w:val="16"/>
          <w:szCs w:val="16"/>
        </w:rPr>
      </w:pPr>
    </w:p>
    <w:p w14:paraId="4679A600" w14:textId="77777777" w:rsidR="001A775B" w:rsidRDefault="001A775B" w:rsidP="001A775B">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A775B" w14:paraId="5E79F182" w14:textId="77777777" w:rsidTr="001F305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2388C" w14:textId="77777777" w:rsidR="001A775B" w:rsidRPr="001A6AF9" w:rsidRDefault="001A775B" w:rsidP="001F305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037F0" w14:textId="77777777" w:rsidR="001A775B" w:rsidRPr="001A6AF9" w:rsidRDefault="001A775B" w:rsidP="001F305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ECD4E" w14:textId="77777777" w:rsidR="001A775B" w:rsidRPr="001A6AF9" w:rsidRDefault="001A775B" w:rsidP="001F305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6D805" w14:textId="77777777" w:rsidR="001A775B" w:rsidRPr="001A6AF9" w:rsidRDefault="001A775B" w:rsidP="001F305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A775B" w14:paraId="230153D6" w14:textId="77777777" w:rsidTr="001F305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330330" w14:textId="77777777" w:rsidR="001A775B" w:rsidRDefault="001A775B" w:rsidP="001F305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0DFEAF" w14:textId="77777777" w:rsidR="001A775B" w:rsidRDefault="001A775B" w:rsidP="001F305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2F06CE4" w14:textId="77777777" w:rsidR="001A775B" w:rsidRPr="0036326E" w:rsidRDefault="001A775B" w:rsidP="001F3053">
            <w:pPr>
              <w:ind w:left="-108"/>
              <w:jc w:val="both"/>
              <w:rPr>
                <w:rFonts w:ascii="Arial" w:hAnsi="Arial" w:cs="Arial"/>
                <w:sz w:val="20"/>
                <w:szCs w:val="20"/>
              </w:rPr>
            </w:pPr>
            <w:r w:rsidRPr="0036326E">
              <w:rPr>
                <w:rFonts w:ascii="Arial" w:hAnsi="Arial" w:cs="Arial"/>
                <w:sz w:val="20"/>
                <w:szCs w:val="20"/>
              </w:rPr>
              <w:t>Cumple al menos 5 de los siguientes indicadores</w:t>
            </w:r>
          </w:p>
          <w:p w14:paraId="0C8E678F" w14:textId="77777777" w:rsidR="001A775B" w:rsidRPr="0036326E" w:rsidRDefault="001A775B" w:rsidP="001F3053">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4E278ED2" w14:textId="77777777" w:rsidR="001A775B" w:rsidRPr="0036326E" w:rsidRDefault="001A775B" w:rsidP="001F3053">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w:t>
            </w:r>
            <w:r w:rsidRPr="0036326E">
              <w:rPr>
                <w:rFonts w:ascii="Arial" w:hAnsi="Arial" w:cs="Arial"/>
                <w:sz w:val="20"/>
                <w:szCs w:val="20"/>
              </w:rPr>
              <w:lastRenderedPageBreak/>
              <w:t>fuentes de información adicionales (internet y documental etc.) y usa más bibliografía.</w:t>
            </w:r>
          </w:p>
          <w:p w14:paraId="5E9EFF21" w14:textId="77777777" w:rsidR="001A775B" w:rsidRPr="0036326E" w:rsidRDefault="001A775B" w:rsidP="001F3053">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4AE83F6" w14:textId="77777777" w:rsidR="001A775B" w:rsidRPr="0036326E" w:rsidRDefault="001A775B" w:rsidP="001F3053">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6092839" w14:textId="77777777" w:rsidR="001A775B" w:rsidRPr="0036326E" w:rsidRDefault="001A775B" w:rsidP="001F3053">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2858BA7F" w14:textId="77777777" w:rsidR="001A775B" w:rsidRDefault="001A775B" w:rsidP="001F3053">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 xml:space="preserve">organizar su tiempo y trabajar sin necesidad de una supervisión estrecha y/o coercitiva. </w:t>
            </w:r>
            <w:r w:rsidRPr="0036326E">
              <w:rPr>
                <w:rFonts w:ascii="Arial" w:hAnsi="Arial" w:cs="Arial"/>
                <w:sz w:val="20"/>
                <w:szCs w:val="20"/>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F75EEB" w14:textId="77777777" w:rsidR="001A775B" w:rsidRDefault="001A775B" w:rsidP="001F3053">
            <w:pPr>
              <w:pStyle w:val="Sinespaciado"/>
              <w:jc w:val="center"/>
              <w:rPr>
                <w:rFonts w:ascii="Arial" w:hAnsi="Arial" w:cs="Arial"/>
                <w:sz w:val="16"/>
                <w:szCs w:val="16"/>
              </w:rPr>
            </w:pPr>
            <w:r>
              <w:rPr>
                <w:rFonts w:ascii="Arial" w:hAnsi="Arial" w:cs="Arial"/>
                <w:sz w:val="16"/>
                <w:szCs w:val="16"/>
              </w:rPr>
              <w:lastRenderedPageBreak/>
              <w:t>95-100</w:t>
            </w:r>
          </w:p>
        </w:tc>
      </w:tr>
      <w:tr w:rsidR="001A775B" w14:paraId="75F467A0"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04F9F2F7" w14:textId="77777777" w:rsidR="001A775B" w:rsidRDefault="001A775B" w:rsidP="001F305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EAA661" w14:textId="77777777" w:rsidR="001A775B" w:rsidRDefault="001A775B" w:rsidP="001F305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BFD9700" w14:textId="77777777" w:rsidR="001A775B" w:rsidRDefault="001A775B" w:rsidP="001F3053">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96CAF2" w14:textId="77777777" w:rsidR="001A775B" w:rsidRDefault="001A775B" w:rsidP="001F3053">
            <w:pPr>
              <w:pStyle w:val="Sinespaciado"/>
              <w:jc w:val="center"/>
              <w:rPr>
                <w:rFonts w:ascii="Arial" w:hAnsi="Arial" w:cs="Arial"/>
                <w:sz w:val="16"/>
                <w:szCs w:val="16"/>
              </w:rPr>
            </w:pPr>
            <w:r>
              <w:rPr>
                <w:rFonts w:ascii="Arial" w:hAnsi="Arial" w:cs="Arial"/>
                <w:sz w:val="16"/>
                <w:szCs w:val="16"/>
              </w:rPr>
              <w:t>85-94</w:t>
            </w:r>
          </w:p>
        </w:tc>
      </w:tr>
      <w:tr w:rsidR="001A775B" w14:paraId="6415CECE"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3C384A6E" w14:textId="77777777" w:rsidR="001A775B" w:rsidRDefault="001A775B" w:rsidP="001F305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8C279D" w14:textId="77777777" w:rsidR="001A775B" w:rsidRDefault="001A775B" w:rsidP="001F305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9D8A114" w14:textId="77777777" w:rsidR="001A775B" w:rsidRDefault="001A775B" w:rsidP="001F3053">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A85D72" w14:textId="77777777" w:rsidR="001A775B" w:rsidRDefault="001A775B" w:rsidP="001F3053">
            <w:pPr>
              <w:pStyle w:val="Sinespaciado"/>
              <w:jc w:val="center"/>
              <w:rPr>
                <w:rFonts w:ascii="Arial" w:hAnsi="Arial" w:cs="Arial"/>
                <w:sz w:val="16"/>
                <w:szCs w:val="16"/>
              </w:rPr>
            </w:pPr>
            <w:r>
              <w:rPr>
                <w:rFonts w:ascii="Arial" w:hAnsi="Arial" w:cs="Arial"/>
                <w:sz w:val="16"/>
                <w:szCs w:val="16"/>
              </w:rPr>
              <w:t>75-84</w:t>
            </w:r>
          </w:p>
        </w:tc>
      </w:tr>
      <w:tr w:rsidR="001A775B" w14:paraId="5631F005"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33ABA05C" w14:textId="77777777" w:rsidR="001A775B" w:rsidRDefault="001A775B" w:rsidP="001F305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A33B5FF" w14:textId="77777777" w:rsidR="001A775B" w:rsidRDefault="001A775B" w:rsidP="001F305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CD9E9E8" w14:textId="77777777" w:rsidR="001A775B" w:rsidRDefault="001A775B" w:rsidP="001F3053">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EF1CD6" w14:textId="77777777" w:rsidR="001A775B" w:rsidRDefault="001A775B" w:rsidP="001F3053">
            <w:pPr>
              <w:pStyle w:val="Sinespaciado"/>
              <w:jc w:val="center"/>
              <w:rPr>
                <w:rFonts w:ascii="Arial" w:hAnsi="Arial" w:cs="Arial"/>
                <w:sz w:val="16"/>
                <w:szCs w:val="16"/>
              </w:rPr>
            </w:pPr>
            <w:r>
              <w:rPr>
                <w:rFonts w:ascii="Arial" w:hAnsi="Arial" w:cs="Arial"/>
                <w:sz w:val="16"/>
                <w:szCs w:val="16"/>
              </w:rPr>
              <w:t>70-74</w:t>
            </w:r>
          </w:p>
        </w:tc>
      </w:tr>
      <w:tr w:rsidR="001A775B" w14:paraId="7C693758" w14:textId="77777777" w:rsidTr="001F3053">
        <w:tc>
          <w:tcPr>
            <w:tcW w:w="3539" w:type="dxa"/>
            <w:tcBorders>
              <w:top w:val="single" w:sz="4" w:space="0" w:color="auto"/>
              <w:left w:val="single" w:sz="4" w:space="0" w:color="auto"/>
              <w:bottom w:val="single" w:sz="4" w:space="0" w:color="auto"/>
              <w:right w:val="single" w:sz="4" w:space="0" w:color="auto"/>
            </w:tcBorders>
            <w:vAlign w:val="center"/>
            <w:hideMark/>
          </w:tcPr>
          <w:p w14:paraId="54D1C515" w14:textId="77777777" w:rsidR="001A775B" w:rsidRDefault="001A775B" w:rsidP="001F305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82AB98" w14:textId="77777777" w:rsidR="001A775B" w:rsidRDefault="001A775B" w:rsidP="001F305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FDAE73" w14:textId="77777777" w:rsidR="001A775B" w:rsidRDefault="001A775B" w:rsidP="001F3053">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1A4F84" w14:textId="77777777" w:rsidR="001A775B" w:rsidRDefault="001A775B" w:rsidP="001F3053">
            <w:pPr>
              <w:pStyle w:val="Sinespaciado"/>
              <w:jc w:val="center"/>
              <w:rPr>
                <w:rFonts w:ascii="Arial" w:hAnsi="Arial" w:cs="Arial"/>
                <w:sz w:val="16"/>
                <w:szCs w:val="16"/>
              </w:rPr>
            </w:pPr>
            <w:r>
              <w:rPr>
                <w:rFonts w:ascii="Arial" w:hAnsi="Arial" w:cs="Arial"/>
                <w:sz w:val="16"/>
                <w:szCs w:val="16"/>
              </w:rPr>
              <w:t>N. A.</w:t>
            </w:r>
          </w:p>
        </w:tc>
      </w:tr>
    </w:tbl>
    <w:p w14:paraId="6B7D143E" w14:textId="77777777" w:rsidR="001A775B" w:rsidRDefault="001A775B" w:rsidP="001A775B">
      <w:pPr>
        <w:pStyle w:val="Sinespaciado"/>
        <w:rPr>
          <w:rFonts w:ascii="Arial" w:hAnsi="Arial" w:cs="Arial"/>
          <w:sz w:val="16"/>
          <w:szCs w:val="16"/>
        </w:rPr>
      </w:pPr>
    </w:p>
    <w:p w14:paraId="387E704E" w14:textId="77777777" w:rsidR="001A775B" w:rsidRDefault="001A775B" w:rsidP="001A775B">
      <w:pPr>
        <w:pStyle w:val="Sinespaciado"/>
        <w:rPr>
          <w:rFonts w:ascii="Arial" w:hAnsi="Arial" w:cs="Arial"/>
          <w:sz w:val="16"/>
          <w:szCs w:val="16"/>
        </w:rPr>
      </w:pPr>
    </w:p>
    <w:p w14:paraId="65A73BD2" w14:textId="77777777" w:rsidR="001A775B" w:rsidRDefault="001A775B" w:rsidP="001A775B">
      <w:pPr>
        <w:pStyle w:val="Sinespaciado"/>
        <w:rPr>
          <w:rFonts w:ascii="Arial" w:hAnsi="Arial" w:cs="Arial"/>
          <w:sz w:val="16"/>
          <w:szCs w:val="16"/>
        </w:rPr>
      </w:pPr>
    </w:p>
    <w:p w14:paraId="5BAEDF2C" w14:textId="77777777" w:rsidR="001A775B" w:rsidRDefault="001A775B" w:rsidP="001A775B">
      <w:pPr>
        <w:pStyle w:val="Sinespaciado"/>
        <w:rPr>
          <w:rFonts w:ascii="Arial" w:hAnsi="Arial" w:cs="Arial"/>
          <w:sz w:val="16"/>
          <w:szCs w:val="16"/>
        </w:rPr>
      </w:pPr>
    </w:p>
    <w:p w14:paraId="5EB48CCD" w14:textId="77777777" w:rsidR="001A775B" w:rsidRDefault="001A775B" w:rsidP="001A775B">
      <w:pPr>
        <w:pStyle w:val="Sinespaciado"/>
        <w:rPr>
          <w:rFonts w:ascii="Arial" w:hAnsi="Arial" w:cs="Arial"/>
          <w:sz w:val="16"/>
          <w:szCs w:val="16"/>
        </w:rPr>
      </w:pPr>
    </w:p>
    <w:p w14:paraId="4F8A6AF0" w14:textId="77777777" w:rsidR="001A775B" w:rsidRDefault="001A775B" w:rsidP="001A775B">
      <w:pPr>
        <w:pStyle w:val="Sinespaciado"/>
        <w:rPr>
          <w:rFonts w:ascii="Arial" w:hAnsi="Arial" w:cs="Arial"/>
          <w:sz w:val="16"/>
          <w:szCs w:val="16"/>
        </w:rPr>
      </w:pPr>
    </w:p>
    <w:p w14:paraId="0C356A8F" w14:textId="77777777" w:rsidR="001A775B" w:rsidRDefault="001A775B" w:rsidP="001A775B">
      <w:pPr>
        <w:pStyle w:val="Sinespaciado"/>
        <w:rPr>
          <w:rFonts w:ascii="Arial" w:hAnsi="Arial" w:cs="Arial"/>
          <w:sz w:val="16"/>
          <w:szCs w:val="16"/>
        </w:rPr>
      </w:pPr>
    </w:p>
    <w:p w14:paraId="78459C9A" w14:textId="77777777" w:rsidR="001A775B" w:rsidRDefault="001A775B" w:rsidP="001A775B">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A775B" w14:paraId="61E0D4A1" w14:textId="77777777" w:rsidTr="001F305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195CA0A" w14:textId="77777777" w:rsidR="001A775B" w:rsidRPr="00B546B8" w:rsidRDefault="001A775B"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A74B27C" w14:textId="77777777" w:rsidR="001A775B" w:rsidRPr="00B546B8" w:rsidRDefault="001A775B"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EFF226" w14:textId="77777777" w:rsidR="001A775B" w:rsidRPr="00B546B8" w:rsidRDefault="001A775B"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297100" w14:textId="77777777" w:rsidR="001A775B" w:rsidRPr="00B546B8" w:rsidRDefault="001A775B"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A775B" w14:paraId="2C3EDF0A" w14:textId="77777777" w:rsidTr="001F305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94A1735" w14:textId="77777777" w:rsidR="001A775B" w:rsidRDefault="001A775B" w:rsidP="001F3053">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A69033F" w14:textId="77777777" w:rsidR="001A775B" w:rsidRPr="001A6AF9" w:rsidRDefault="001A775B" w:rsidP="001F3053">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9AE9487" w14:textId="77777777" w:rsidR="001A775B" w:rsidRPr="00B546B8" w:rsidRDefault="001A775B"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984D6A3" w14:textId="77777777" w:rsidR="001A775B" w:rsidRPr="00B546B8" w:rsidRDefault="001A775B"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82AEBA7" w14:textId="77777777" w:rsidR="001A775B" w:rsidRPr="00B546B8" w:rsidRDefault="001A775B"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19F4799" w14:textId="77777777" w:rsidR="001A775B" w:rsidRPr="00B546B8" w:rsidRDefault="001A775B"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68AA1EE" w14:textId="77777777" w:rsidR="001A775B" w:rsidRPr="00B546B8" w:rsidRDefault="001A775B"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F731022" w14:textId="77777777" w:rsidR="001A775B" w:rsidRDefault="001A775B" w:rsidP="001F3053">
            <w:pPr>
              <w:spacing w:after="0"/>
              <w:rPr>
                <w:rFonts w:eastAsia="Times New Roman" w:cs="Arial"/>
                <w:b/>
                <w:color w:val="000000"/>
                <w:szCs w:val="16"/>
                <w:lang w:eastAsia="es-MX"/>
              </w:rPr>
            </w:pPr>
          </w:p>
        </w:tc>
      </w:tr>
      <w:tr w:rsidR="001A775B" w14:paraId="38B49E51" w14:textId="77777777" w:rsidTr="001F3053">
        <w:tc>
          <w:tcPr>
            <w:tcW w:w="3969" w:type="dxa"/>
            <w:tcBorders>
              <w:top w:val="nil"/>
              <w:left w:val="single" w:sz="4" w:space="0" w:color="auto"/>
              <w:bottom w:val="single" w:sz="4" w:space="0" w:color="auto"/>
              <w:right w:val="single" w:sz="4" w:space="0" w:color="auto"/>
            </w:tcBorders>
            <w:noWrap/>
            <w:vAlign w:val="bottom"/>
          </w:tcPr>
          <w:p w14:paraId="02FF51B0" w14:textId="77777777" w:rsidR="001A775B" w:rsidRDefault="001A775B"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17ED7241" w14:textId="77777777" w:rsidR="001A775B" w:rsidRDefault="001A775B"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0B44ECA1"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6E368BC4"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3D9CCFA5"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43D6C715" w14:textId="77777777" w:rsidR="001A775B" w:rsidRDefault="001A775B" w:rsidP="001F3053">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21A037D0" w14:textId="77777777" w:rsidR="001A775B" w:rsidRDefault="001A775B"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1A89EF78" w14:textId="77777777" w:rsidR="001A775B" w:rsidRDefault="001A775B"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1A775B" w14:paraId="4971CD89" w14:textId="77777777" w:rsidTr="001F3053">
        <w:tc>
          <w:tcPr>
            <w:tcW w:w="3969" w:type="dxa"/>
            <w:tcBorders>
              <w:top w:val="nil"/>
              <w:left w:val="single" w:sz="4" w:space="0" w:color="auto"/>
              <w:bottom w:val="single" w:sz="4" w:space="0" w:color="auto"/>
              <w:right w:val="single" w:sz="4" w:space="0" w:color="auto"/>
            </w:tcBorders>
            <w:noWrap/>
            <w:vAlign w:val="center"/>
          </w:tcPr>
          <w:p w14:paraId="042A6D76" w14:textId="77777777" w:rsidR="001A775B" w:rsidRDefault="001A775B"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6AB5E7C9" w14:textId="77777777" w:rsidR="001A775B" w:rsidRDefault="001A775B"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5F89F265"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4A24E781"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04D21F67"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0C0B563D" w14:textId="77777777" w:rsidR="001A775B" w:rsidRDefault="001A775B" w:rsidP="001F3053">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29F80EE5" w14:textId="77777777" w:rsidR="001A775B" w:rsidRDefault="001A775B"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2C602B87" w14:textId="77777777" w:rsidR="001A775B" w:rsidRPr="002C33A2" w:rsidRDefault="001A775B" w:rsidP="001F3053">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0072A6B3" w14:textId="77777777" w:rsidR="001A775B" w:rsidRDefault="001A775B" w:rsidP="001F3053">
            <w:pPr>
              <w:spacing w:after="0" w:line="240" w:lineRule="auto"/>
              <w:jc w:val="center"/>
              <w:rPr>
                <w:rFonts w:eastAsia="Times New Roman" w:cs="Arial"/>
                <w:color w:val="000000"/>
                <w:szCs w:val="16"/>
                <w:lang w:eastAsia="es-MX"/>
              </w:rPr>
            </w:pPr>
          </w:p>
        </w:tc>
      </w:tr>
      <w:tr w:rsidR="001A775B" w14:paraId="31AFC0C3" w14:textId="77777777" w:rsidTr="001F3053">
        <w:tc>
          <w:tcPr>
            <w:tcW w:w="3969" w:type="dxa"/>
            <w:tcBorders>
              <w:top w:val="nil"/>
              <w:left w:val="single" w:sz="4" w:space="0" w:color="auto"/>
              <w:bottom w:val="single" w:sz="4" w:space="0" w:color="auto"/>
              <w:right w:val="single" w:sz="4" w:space="0" w:color="auto"/>
            </w:tcBorders>
            <w:noWrap/>
            <w:vAlign w:val="bottom"/>
          </w:tcPr>
          <w:p w14:paraId="2DE6D691" w14:textId="77777777" w:rsidR="001A775B" w:rsidRDefault="001A775B" w:rsidP="001F3053">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BC236CB" w14:textId="77777777" w:rsidR="001A775B" w:rsidRDefault="001A775B" w:rsidP="001F3053">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4BCD37A" w14:textId="77777777" w:rsidR="001A775B" w:rsidRDefault="001A775B" w:rsidP="001F3053">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B09BEF8" w14:textId="77777777" w:rsidR="001A775B" w:rsidRDefault="001A775B" w:rsidP="001F3053">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F00D27" w14:textId="77777777" w:rsidR="001A775B" w:rsidRDefault="001A775B" w:rsidP="001F3053">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473581EF" w14:textId="77777777" w:rsidR="001A775B" w:rsidRDefault="001A775B" w:rsidP="001F3053">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AC695D3" w14:textId="77777777" w:rsidR="001A775B" w:rsidRDefault="001A775B" w:rsidP="001F3053">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5F6E9DFC" w14:textId="77777777" w:rsidR="001A775B" w:rsidRDefault="001A775B" w:rsidP="001F3053">
            <w:pPr>
              <w:spacing w:after="0" w:line="240" w:lineRule="auto"/>
              <w:jc w:val="center"/>
              <w:rPr>
                <w:rFonts w:eastAsia="Times New Roman" w:cs="Arial"/>
                <w:color w:val="000000"/>
                <w:szCs w:val="16"/>
                <w:lang w:eastAsia="es-MX"/>
              </w:rPr>
            </w:pPr>
          </w:p>
        </w:tc>
      </w:tr>
      <w:tr w:rsidR="001A775B" w14:paraId="370CE986" w14:textId="77777777" w:rsidTr="001F3053">
        <w:tc>
          <w:tcPr>
            <w:tcW w:w="4820" w:type="dxa"/>
            <w:gridSpan w:val="2"/>
            <w:tcBorders>
              <w:top w:val="nil"/>
              <w:left w:val="single" w:sz="4" w:space="0" w:color="auto"/>
              <w:bottom w:val="single" w:sz="4" w:space="0" w:color="auto"/>
              <w:right w:val="single" w:sz="4" w:space="0" w:color="auto"/>
            </w:tcBorders>
            <w:noWrap/>
            <w:vAlign w:val="center"/>
            <w:hideMark/>
          </w:tcPr>
          <w:p w14:paraId="3E82C81D" w14:textId="77777777" w:rsidR="001A775B" w:rsidRDefault="001A775B" w:rsidP="001F3053">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3A43E11E"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59201AE8"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3FB51C69"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220FB1BA" w14:textId="77777777" w:rsidR="001A775B" w:rsidRDefault="001A775B" w:rsidP="001F3053">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4F21EE48" w14:textId="77777777" w:rsidR="001A775B" w:rsidRDefault="001A775B"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63BF2575" w14:textId="77777777" w:rsidR="001A775B" w:rsidRDefault="001A775B" w:rsidP="001F3053">
            <w:pPr>
              <w:spacing w:after="0"/>
              <w:rPr>
                <w:rFonts w:eastAsia="Times New Roman" w:cs="Arial"/>
                <w:color w:val="000000"/>
                <w:szCs w:val="16"/>
                <w:lang w:eastAsia="es-MX"/>
              </w:rPr>
            </w:pPr>
          </w:p>
        </w:tc>
      </w:tr>
    </w:tbl>
    <w:p w14:paraId="0D32B07B" w14:textId="77777777" w:rsidR="001A775B" w:rsidRDefault="001A775B" w:rsidP="00480E8F">
      <w:pPr>
        <w:pStyle w:val="Sinespaciado"/>
        <w:jc w:val="both"/>
        <w:rPr>
          <w:rFonts w:ascii="Arial" w:hAnsi="Arial" w:cs="Arial"/>
          <w:sz w:val="16"/>
          <w:szCs w:val="16"/>
        </w:rPr>
      </w:pPr>
    </w:p>
    <w:p w14:paraId="3EF3297C" w14:textId="77777777" w:rsidR="001A775B" w:rsidRDefault="001A775B" w:rsidP="00480E8F">
      <w:pPr>
        <w:pStyle w:val="Sinespaciado"/>
        <w:jc w:val="both"/>
        <w:rPr>
          <w:rFonts w:ascii="Arial" w:hAnsi="Arial" w:cs="Arial"/>
          <w:sz w:val="16"/>
          <w:szCs w:val="16"/>
        </w:rPr>
      </w:pPr>
    </w:p>
    <w:p w14:paraId="155A38F6" w14:textId="77777777" w:rsidR="001F3053" w:rsidRDefault="001F3053" w:rsidP="00480E8F">
      <w:pPr>
        <w:pStyle w:val="Sinespaciado"/>
        <w:jc w:val="both"/>
        <w:rPr>
          <w:rFonts w:ascii="Arial" w:hAnsi="Arial" w:cs="Arial"/>
          <w:sz w:val="16"/>
          <w:szCs w:val="16"/>
        </w:rPr>
      </w:pPr>
    </w:p>
    <w:p w14:paraId="083D16C3" w14:textId="77777777" w:rsidR="001F3053" w:rsidRDefault="001F3053" w:rsidP="00480E8F">
      <w:pPr>
        <w:pStyle w:val="Sinespaciado"/>
        <w:jc w:val="both"/>
        <w:rPr>
          <w:rFonts w:ascii="Arial" w:hAnsi="Arial" w:cs="Arial"/>
          <w:sz w:val="16"/>
          <w:szCs w:val="16"/>
        </w:rPr>
      </w:pPr>
    </w:p>
    <w:p w14:paraId="781E4292" w14:textId="77777777" w:rsidR="001F3053" w:rsidRDefault="001F3053" w:rsidP="00480E8F">
      <w:pPr>
        <w:pStyle w:val="Sinespaciado"/>
        <w:jc w:val="both"/>
        <w:rPr>
          <w:rFonts w:ascii="Arial" w:hAnsi="Arial" w:cs="Arial"/>
          <w:sz w:val="16"/>
          <w:szCs w:val="16"/>
        </w:rPr>
      </w:pPr>
    </w:p>
    <w:p w14:paraId="0E0D71C1" w14:textId="77777777" w:rsidR="001F3053" w:rsidRDefault="001F3053" w:rsidP="001F3053">
      <w:pPr>
        <w:pStyle w:val="Sinespaciado"/>
        <w:rPr>
          <w:rFonts w:ascii="Arial" w:hAnsi="Arial" w:cs="Arial"/>
          <w:sz w:val="16"/>
          <w:szCs w:val="16"/>
        </w:rPr>
      </w:pPr>
    </w:p>
    <w:p w14:paraId="34D1BAD4" w14:textId="77777777" w:rsidR="001F3053" w:rsidRDefault="001F3053" w:rsidP="001F3053">
      <w:pPr>
        <w:pStyle w:val="Sinespaciado"/>
        <w:numPr>
          <w:ilvl w:val="0"/>
          <w:numId w:val="10"/>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F3053" w14:paraId="0E05B311" w14:textId="77777777" w:rsidTr="001F3053">
        <w:tc>
          <w:tcPr>
            <w:tcW w:w="1560" w:type="dxa"/>
            <w:hideMark/>
          </w:tcPr>
          <w:p w14:paraId="6CF915F4" w14:textId="77777777" w:rsidR="001F3053" w:rsidRPr="001A6AF9" w:rsidRDefault="001F3053" w:rsidP="001F3053">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2ACC21A9" w14:textId="77777777" w:rsidR="001F3053" w:rsidRDefault="001F3053" w:rsidP="001F3053">
            <w:pPr>
              <w:pStyle w:val="Sinespaciado"/>
              <w:rPr>
                <w:rFonts w:ascii="Arial" w:hAnsi="Arial" w:cs="Arial"/>
                <w:sz w:val="16"/>
                <w:szCs w:val="16"/>
              </w:rPr>
            </w:pPr>
            <w:r>
              <w:rPr>
                <w:rFonts w:ascii="Arial" w:hAnsi="Arial" w:cs="Arial"/>
                <w:sz w:val="16"/>
                <w:szCs w:val="16"/>
              </w:rPr>
              <w:t>1</w:t>
            </w:r>
          </w:p>
        </w:tc>
        <w:tc>
          <w:tcPr>
            <w:tcW w:w="1187" w:type="dxa"/>
            <w:hideMark/>
          </w:tcPr>
          <w:p w14:paraId="74341926" w14:textId="77777777" w:rsidR="001F3053" w:rsidRPr="001A6AF9" w:rsidRDefault="001F3053" w:rsidP="001F305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DB5AEF5" w14:textId="77777777" w:rsidR="001F3053" w:rsidRDefault="001F3053" w:rsidP="001F3053">
            <w:pPr>
              <w:pStyle w:val="Sinespaciado"/>
              <w:rPr>
                <w:rFonts w:ascii="Arial" w:hAnsi="Arial" w:cs="Arial"/>
                <w:sz w:val="16"/>
                <w:szCs w:val="16"/>
              </w:rPr>
            </w:pPr>
            <w:r w:rsidRPr="00EF113E">
              <w:rPr>
                <w:rFonts w:ascii="Arial" w:hAnsi="Arial" w:cs="Arial"/>
                <w:sz w:val="20"/>
                <w:szCs w:val="20"/>
                <w:lang w:val="es-ES"/>
              </w:rPr>
              <w:t>Relaciona variables independientes e</w:t>
            </w:r>
            <w:r>
              <w:rPr>
                <w:rFonts w:ascii="Arial" w:hAnsi="Arial" w:cs="Arial"/>
                <w:sz w:val="20"/>
                <w:szCs w:val="20"/>
                <w:lang w:val="es-ES"/>
              </w:rPr>
              <w:t xml:space="preserve"> </w:t>
            </w:r>
            <w:r w:rsidRPr="00EF113E">
              <w:rPr>
                <w:rFonts w:ascii="Arial" w:hAnsi="Arial" w:cs="Arial"/>
                <w:sz w:val="20"/>
                <w:szCs w:val="20"/>
                <w:lang w:val="es-ES"/>
              </w:rPr>
              <w:t>dependientes para comprobar la hipótesis que se</w:t>
            </w:r>
            <w:r>
              <w:rPr>
                <w:rFonts w:ascii="Arial" w:hAnsi="Arial" w:cs="Arial"/>
                <w:sz w:val="20"/>
                <w:szCs w:val="20"/>
                <w:lang w:val="es-ES"/>
              </w:rPr>
              <w:t xml:space="preserve"> </w:t>
            </w:r>
            <w:r w:rsidRPr="00EF113E">
              <w:rPr>
                <w:rFonts w:ascii="Arial" w:hAnsi="Arial" w:cs="Arial"/>
                <w:sz w:val="20"/>
                <w:szCs w:val="20"/>
                <w:lang w:val="es-ES"/>
              </w:rPr>
              <w:t>genere de los proyectos relacionados con su</w:t>
            </w:r>
            <w:r>
              <w:rPr>
                <w:rFonts w:ascii="Arial" w:hAnsi="Arial" w:cs="Arial"/>
                <w:sz w:val="20"/>
                <w:szCs w:val="20"/>
                <w:lang w:val="es-ES"/>
              </w:rPr>
              <w:t xml:space="preserve"> </w:t>
            </w:r>
            <w:r w:rsidRPr="00EF113E">
              <w:rPr>
                <w:rFonts w:ascii="Arial" w:hAnsi="Arial" w:cs="Arial"/>
                <w:sz w:val="20"/>
                <w:szCs w:val="20"/>
                <w:lang w:val="es-ES"/>
              </w:rPr>
              <w:t>Profesión. Aplica y crea modelos de regresión lineal y múltiple para visualizar diferentes escenarios</w:t>
            </w:r>
          </w:p>
        </w:tc>
      </w:tr>
    </w:tbl>
    <w:p w14:paraId="0BB34049" w14:textId="77777777" w:rsidR="001F3053" w:rsidRDefault="001F3053" w:rsidP="001F305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F3053" w14:paraId="649BD180" w14:textId="77777777" w:rsidTr="001F3053">
        <w:tc>
          <w:tcPr>
            <w:tcW w:w="2878" w:type="dxa"/>
            <w:shd w:val="clear" w:color="auto" w:fill="BFBFBF" w:themeFill="background1" w:themeFillShade="BF"/>
            <w:vAlign w:val="center"/>
          </w:tcPr>
          <w:p w14:paraId="76B5F154"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CF8284A"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72E73A1"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C16ABAC"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CC4CA90"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F3053" w14:paraId="3FFB1BB9" w14:textId="77777777" w:rsidTr="001F3053">
        <w:tc>
          <w:tcPr>
            <w:tcW w:w="2878" w:type="dxa"/>
          </w:tcPr>
          <w:p w14:paraId="48C0F783"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2.1 Estimación mediante la línea de regresión.</w:t>
            </w:r>
          </w:p>
          <w:p w14:paraId="2DE43887"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2.2 Diagrama de dispersión.</w:t>
            </w:r>
          </w:p>
          <w:p w14:paraId="27596803"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2.3 Método de mínimos cuadrados.</w:t>
            </w:r>
          </w:p>
          <w:p w14:paraId="2BF8142E"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2.4 Interpretación del error estándar de la</w:t>
            </w:r>
          </w:p>
          <w:p w14:paraId="672B016D"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Estimación.</w:t>
            </w:r>
          </w:p>
          <w:p w14:paraId="77E28ED5"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2.5 Intervalos de predicción.</w:t>
            </w:r>
          </w:p>
          <w:p w14:paraId="498E7238"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2.6 Análisis de correlación</w:t>
            </w:r>
          </w:p>
          <w:p w14:paraId="78C0BD76"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2.7 Análisis de regresión múltiple y correlación</w:t>
            </w:r>
          </w:p>
          <w:p w14:paraId="15314005"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2.8 Residuales y graficas de residuales</w:t>
            </w:r>
          </w:p>
          <w:p w14:paraId="1D71C5E0"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2.9 Interpretación del intervalo de confianza</w:t>
            </w:r>
          </w:p>
          <w:p w14:paraId="30C0F5D9"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2.10 Uso del coeficiente de determinación</w:t>
            </w:r>
          </w:p>
          <w:p w14:paraId="75A446A4" w14:textId="77777777" w:rsidR="001F3053" w:rsidRDefault="001F3053" w:rsidP="001F3053">
            <w:pPr>
              <w:pStyle w:val="Sinespaciado"/>
              <w:jc w:val="center"/>
              <w:rPr>
                <w:rFonts w:ascii="Arial" w:hAnsi="Arial" w:cs="Arial"/>
                <w:sz w:val="16"/>
                <w:szCs w:val="16"/>
              </w:rPr>
            </w:pPr>
            <w:r w:rsidRPr="00EF113E">
              <w:rPr>
                <w:rFonts w:ascii="Arial" w:hAnsi="Arial" w:cs="Arial"/>
                <w:sz w:val="20"/>
                <w:szCs w:val="20"/>
                <w:lang w:val="es-ES"/>
              </w:rPr>
              <w:t>múltiple</w:t>
            </w:r>
          </w:p>
        </w:tc>
        <w:tc>
          <w:tcPr>
            <w:tcW w:w="2878" w:type="dxa"/>
          </w:tcPr>
          <w:p w14:paraId="3A37065A" w14:textId="77777777" w:rsidR="001F3053" w:rsidRPr="002B7886" w:rsidRDefault="001F3053" w:rsidP="001F3053">
            <w:pPr>
              <w:pStyle w:val="Sinespaciado"/>
              <w:jc w:val="both"/>
              <w:rPr>
                <w:rFonts w:ascii="Arial" w:hAnsi="Arial" w:cs="Arial"/>
                <w:b/>
                <w:bCs/>
                <w:sz w:val="20"/>
                <w:szCs w:val="20"/>
              </w:rPr>
            </w:pPr>
            <w:r w:rsidRPr="002B7886">
              <w:rPr>
                <w:rFonts w:ascii="Arial" w:hAnsi="Arial" w:cs="Arial"/>
                <w:b/>
                <w:bCs/>
                <w:sz w:val="20"/>
                <w:szCs w:val="20"/>
              </w:rPr>
              <w:t>EL ALUMNO:</w:t>
            </w:r>
          </w:p>
          <w:p w14:paraId="6BFB7F70" w14:textId="77777777" w:rsidR="001F3053" w:rsidRPr="00EF113E" w:rsidRDefault="001F3053" w:rsidP="001F3053">
            <w:pPr>
              <w:pStyle w:val="Sinespaciado"/>
              <w:jc w:val="both"/>
              <w:rPr>
                <w:rFonts w:ascii="Arial" w:hAnsi="Arial" w:cs="Arial"/>
                <w:sz w:val="20"/>
                <w:szCs w:val="20"/>
              </w:rPr>
            </w:pPr>
          </w:p>
          <w:p w14:paraId="2A54D63D" w14:textId="77777777" w:rsidR="001F3053" w:rsidRDefault="001F3053" w:rsidP="001F3053">
            <w:pPr>
              <w:pStyle w:val="Sinespaciado"/>
              <w:jc w:val="both"/>
              <w:rPr>
                <w:rFonts w:ascii="Arial" w:hAnsi="Arial" w:cs="Arial"/>
                <w:sz w:val="20"/>
                <w:szCs w:val="20"/>
              </w:rPr>
            </w:pPr>
            <w:r w:rsidRPr="00EF113E">
              <w:rPr>
                <w:rFonts w:ascii="Arial" w:hAnsi="Arial" w:cs="Arial"/>
                <w:sz w:val="20"/>
                <w:szCs w:val="20"/>
              </w:rPr>
              <w:t xml:space="preserve">Grafica la recta de regresión lineal y conoce los diagramas de dispersión, aprenderá a resolver </w:t>
            </w:r>
            <w:proofErr w:type="spellStart"/>
            <w:r w:rsidRPr="00EF113E">
              <w:rPr>
                <w:rFonts w:ascii="Arial" w:hAnsi="Arial" w:cs="Arial"/>
                <w:sz w:val="20"/>
                <w:szCs w:val="20"/>
              </w:rPr>
              <w:t>minimos</w:t>
            </w:r>
            <w:proofErr w:type="spellEnd"/>
            <w:r w:rsidRPr="00EF113E">
              <w:rPr>
                <w:rFonts w:ascii="Arial" w:hAnsi="Arial" w:cs="Arial"/>
                <w:sz w:val="20"/>
                <w:szCs w:val="20"/>
              </w:rPr>
              <w:t xml:space="preserve"> cuadrados y la línea de regresión múltiple y resolverá problemas </w:t>
            </w:r>
          </w:p>
          <w:p w14:paraId="13ABA107" w14:textId="77777777" w:rsidR="001F3053" w:rsidRPr="00EF113E" w:rsidRDefault="001F3053" w:rsidP="001F3053">
            <w:pPr>
              <w:pStyle w:val="Sinespaciado"/>
              <w:jc w:val="both"/>
              <w:rPr>
                <w:rFonts w:ascii="Arial" w:hAnsi="Arial" w:cs="Arial"/>
                <w:sz w:val="20"/>
                <w:szCs w:val="20"/>
              </w:rPr>
            </w:pPr>
          </w:p>
          <w:p w14:paraId="3A4D4C3B" w14:textId="77777777" w:rsidR="001F3053" w:rsidRPr="00EF113E" w:rsidRDefault="001F3053" w:rsidP="001F3053">
            <w:pPr>
              <w:autoSpaceDE w:val="0"/>
              <w:autoSpaceDN w:val="0"/>
              <w:adjustRightInd w:val="0"/>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Resolverán 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de la unidad II de casos prácticos </w:t>
            </w:r>
          </w:p>
          <w:p w14:paraId="4272403C" w14:textId="77777777" w:rsidR="001F3053" w:rsidRPr="00EF113E" w:rsidRDefault="001F3053" w:rsidP="001F3053">
            <w:pPr>
              <w:autoSpaceDE w:val="0"/>
              <w:autoSpaceDN w:val="0"/>
              <w:adjustRightInd w:val="0"/>
              <w:jc w:val="both"/>
              <w:rPr>
                <w:rFonts w:ascii="Arial" w:eastAsia="Times" w:hAnsi="Arial" w:cs="Arial"/>
                <w:sz w:val="20"/>
                <w:szCs w:val="20"/>
                <w:lang w:val="es-ES_tradnl" w:eastAsia="es-ES"/>
              </w:rPr>
            </w:pPr>
          </w:p>
          <w:p w14:paraId="34171E9B" w14:textId="77777777" w:rsidR="001F3053" w:rsidRPr="00EF113E" w:rsidRDefault="001F3053" w:rsidP="001F3053">
            <w:pPr>
              <w:autoSpaceDE w:val="0"/>
              <w:autoSpaceDN w:val="0"/>
              <w:adjustRightInd w:val="0"/>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Resolverá un examen </w:t>
            </w:r>
            <w:r>
              <w:rPr>
                <w:rFonts w:ascii="Arial" w:eastAsia="Times" w:hAnsi="Arial" w:cs="Arial"/>
                <w:sz w:val="20"/>
                <w:szCs w:val="20"/>
                <w:lang w:val="es-ES_tradnl" w:eastAsia="es-ES"/>
              </w:rPr>
              <w:t xml:space="preserve">en línea </w:t>
            </w:r>
            <w:r w:rsidRPr="00EF113E">
              <w:rPr>
                <w:rFonts w:ascii="Arial" w:eastAsia="Times" w:hAnsi="Arial" w:cs="Arial"/>
                <w:sz w:val="20"/>
                <w:szCs w:val="20"/>
                <w:lang w:val="es-ES_tradnl" w:eastAsia="es-ES"/>
              </w:rPr>
              <w:t xml:space="preserve">de la unidad II </w:t>
            </w:r>
          </w:p>
          <w:p w14:paraId="75FDEDDB" w14:textId="77777777" w:rsidR="001F3053" w:rsidRPr="00EF113E" w:rsidRDefault="001F3053" w:rsidP="001F3053">
            <w:pPr>
              <w:autoSpaceDE w:val="0"/>
              <w:autoSpaceDN w:val="0"/>
              <w:adjustRightInd w:val="0"/>
              <w:jc w:val="both"/>
              <w:rPr>
                <w:rFonts w:ascii="Arial" w:eastAsia="Times" w:hAnsi="Arial" w:cs="Arial"/>
                <w:sz w:val="20"/>
                <w:szCs w:val="20"/>
                <w:lang w:val="es-ES_tradnl" w:eastAsia="es-ES"/>
              </w:rPr>
            </w:pPr>
          </w:p>
          <w:p w14:paraId="299AEAB0" w14:textId="77777777" w:rsidR="001F3053" w:rsidRDefault="001F3053" w:rsidP="001F3053">
            <w:pPr>
              <w:pStyle w:val="Sinespaciado"/>
              <w:jc w:val="both"/>
              <w:rPr>
                <w:rFonts w:ascii="Arial" w:hAnsi="Arial" w:cs="Arial"/>
                <w:sz w:val="16"/>
                <w:szCs w:val="16"/>
              </w:rPr>
            </w:pPr>
          </w:p>
        </w:tc>
        <w:tc>
          <w:tcPr>
            <w:tcW w:w="2878" w:type="dxa"/>
          </w:tcPr>
          <w:p w14:paraId="372A2CCB" w14:textId="77777777" w:rsidR="001F3053" w:rsidRPr="002B7886" w:rsidRDefault="001F3053" w:rsidP="001F3053">
            <w:pPr>
              <w:tabs>
                <w:tab w:val="center" w:pos="4252"/>
                <w:tab w:val="right" w:pos="8504"/>
              </w:tabs>
              <w:jc w:val="both"/>
              <w:rPr>
                <w:rFonts w:ascii="Arial" w:hAnsi="Arial" w:cs="Arial"/>
                <w:b/>
                <w:bCs/>
                <w:sz w:val="20"/>
                <w:szCs w:val="20"/>
              </w:rPr>
            </w:pPr>
            <w:r w:rsidRPr="002B7886">
              <w:rPr>
                <w:rFonts w:ascii="Arial" w:hAnsi="Arial" w:cs="Arial"/>
                <w:b/>
                <w:bCs/>
                <w:sz w:val="20"/>
                <w:szCs w:val="20"/>
              </w:rPr>
              <w:t xml:space="preserve">EL DOCENTE: </w:t>
            </w:r>
          </w:p>
          <w:p w14:paraId="68052CD4" w14:textId="77777777" w:rsidR="001F3053" w:rsidRPr="00EF113E" w:rsidRDefault="001F3053" w:rsidP="001F3053">
            <w:pPr>
              <w:pStyle w:val="Sinespaciado"/>
              <w:rPr>
                <w:rFonts w:ascii="Arial" w:hAnsi="Arial" w:cs="Arial"/>
                <w:sz w:val="20"/>
                <w:szCs w:val="20"/>
              </w:rPr>
            </w:pPr>
          </w:p>
          <w:p w14:paraId="2995ACFD" w14:textId="77777777" w:rsidR="001F3053" w:rsidRPr="00EF113E" w:rsidRDefault="001F3053" w:rsidP="001F3053">
            <w:pPr>
              <w:pStyle w:val="Sinespaciado"/>
              <w:jc w:val="both"/>
              <w:rPr>
                <w:rFonts w:ascii="Arial" w:hAnsi="Arial" w:cs="Arial"/>
                <w:sz w:val="20"/>
                <w:szCs w:val="20"/>
              </w:rPr>
            </w:pPr>
            <w:r w:rsidRPr="00EF113E">
              <w:rPr>
                <w:rFonts w:ascii="Arial" w:hAnsi="Arial" w:cs="Arial"/>
                <w:sz w:val="20"/>
                <w:szCs w:val="20"/>
              </w:rPr>
              <w:t xml:space="preserve">Explica y determina la recta de regresión lineal así mismo explica el concepto de diagramas de dispersión y los </w:t>
            </w:r>
            <w:proofErr w:type="spellStart"/>
            <w:r w:rsidRPr="00EF113E">
              <w:rPr>
                <w:rFonts w:ascii="Arial" w:hAnsi="Arial" w:cs="Arial"/>
                <w:sz w:val="20"/>
                <w:szCs w:val="20"/>
              </w:rPr>
              <w:t>gr</w:t>
            </w:r>
            <w:r>
              <w:rPr>
                <w:rFonts w:ascii="Arial" w:hAnsi="Arial" w:cs="Arial"/>
                <w:sz w:val="20"/>
                <w:szCs w:val="20"/>
              </w:rPr>
              <w:t>a</w:t>
            </w:r>
            <w:r w:rsidRPr="00EF113E">
              <w:rPr>
                <w:rFonts w:ascii="Arial" w:hAnsi="Arial" w:cs="Arial"/>
                <w:sz w:val="20"/>
                <w:szCs w:val="20"/>
              </w:rPr>
              <w:t>fica</w:t>
            </w:r>
            <w:proofErr w:type="spellEnd"/>
            <w:r w:rsidRPr="00EF113E">
              <w:rPr>
                <w:rFonts w:ascii="Arial" w:hAnsi="Arial" w:cs="Arial"/>
                <w:sz w:val="20"/>
                <w:szCs w:val="20"/>
              </w:rPr>
              <w:t xml:space="preserve">, explica problemas de mínimos cuadrados y de regresión lineal múltiple </w:t>
            </w:r>
          </w:p>
          <w:p w14:paraId="6E1A35EE" w14:textId="77777777" w:rsidR="001F3053" w:rsidRPr="00EF113E" w:rsidRDefault="001F3053" w:rsidP="001F3053">
            <w:pPr>
              <w:pStyle w:val="Sinespaciado"/>
              <w:rPr>
                <w:rFonts w:ascii="Arial" w:hAnsi="Arial" w:cs="Arial"/>
                <w:sz w:val="20"/>
                <w:szCs w:val="20"/>
              </w:rPr>
            </w:pPr>
          </w:p>
          <w:p w14:paraId="7E93EB5C" w14:textId="77777777" w:rsidR="001F3053" w:rsidRPr="00EF113E" w:rsidRDefault="001F3053" w:rsidP="001F3053">
            <w:pPr>
              <w:tabs>
                <w:tab w:val="center" w:pos="4252"/>
                <w:tab w:val="right" w:pos="8504"/>
              </w:tabs>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Resuelve 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para su entrega </w:t>
            </w:r>
          </w:p>
          <w:p w14:paraId="0BB92B07" w14:textId="77777777" w:rsidR="001F3053" w:rsidRPr="00EF113E" w:rsidRDefault="001F3053" w:rsidP="001F3053">
            <w:pPr>
              <w:tabs>
                <w:tab w:val="center" w:pos="4252"/>
                <w:tab w:val="right" w:pos="8504"/>
              </w:tabs>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 </w:t>
            </w:r>
          </w:p>
          <w:p w14:paraId="59B44FBB" w14:textId="77777777" w:rsidR="001F3053" w:rsidRPr="002B7886" w:rsidRDefault="001F3053" w:rsidP="001F3053">
            <w:pPr>
              <w:pStyle w:val="Sinespaciado"/>
              <w:jc w:val="both"/>
              <w:rPr>
                <w:rFonts w:ascii="Arial" w:hAnsi="Arial" w:cs="Arial"/>
                <w:b/>
                <w:sz w:val="20"/>
                <w:szCs w:val="20"/>
              </w:rPr>
            </w:pPr>
            <w:r>
              <w:rPr>
                <w:rFonts w:ascii="Arial" w:eastAsia="Times" w:hAnsi="Arial" w:cs="Arial"/>
                <w:sz w:val="20"/>
                <w:szCs w:val="20"/>
                <w:lang w:val="es-ES_tradnl" w:eastAsia="es-ES"/>
              </w:rPr>
              <w:t xml:space="preserve">Se aplica un examen </w:t>
            </w:r>
            <w:r w:rsidRPr="00EF113E">
              <w:rPr>
                <w:rFonts w:ascii="Arial" w:eastAsia="Times" w:hAnsi="Arial" w:cs="Arial"/>
                <w:sz w:val="20"/>
                <w:szCs w:val="20"/>
                <w:lang w:val="es-ES_tradnl" w:eastAsia="es-ES"/>
              </w:rPr>
              <w:t xml:space="preserve">de la unidad correspondiente </w:t>
            </w:r>
          </w:p>
          <w:p w14:paraId="7563AEDE" w14:textId="77777777" w:rsidR="001F3053" w:rsidRPr="002B7886" w:rsidRDefault="001F3053" w:rsidP="001F3053">
            <w:pPr>
              <w:pStyle w:val="Sinespaciado"/>
              <w:jc w:val="both"/>
              <w:rPr>
                <w:rFonts w:ascii="Arial" w:hAnsi="Arial" w:cs="Arial"/>
                <w:b/>
                <w:sz w:val="20"/>
                <w:szCs w:val="20"/>
              </w:rPr>
            </w:pPr>
          </w:p>
          <w:p w14:paraId="0C38771C" w14:textId="77777777" w:rsidR="001F3053" w:rsidRPr="00EF113E" w:rsidRDefault="001F3053" w:rsidP="001F3053">
            <w:pPr>
              <w:pStyle w:val="Sinespaciado"/>
              <w:rPr>
                <w:rFonts w:ascii="Arial" w:hAnsi="Arial" w:cs="Arial"/>
                <w:sz w:val="20"/>
                <w:szCs w:val="20"/>
              </w:rPr>
            </w:pPr>
          </w:p>
          <w:p w14:paraId="6D3E1568" w14:textId="77777777" w:rsidR="001F3053" w:rsidRPr="00EF113E" w:rsidRDefault="001F3053" w:rsidP="001F3053">
            <w:pPr>
              <w:pStyle w:val="Sinespaciado"/>
              <w:rPr>
                <w:rFonts w:ascii="Arial" w:hAnsi="Arial" w:cs="Arial"/>
                <w:sz w:val="20"/>
                <w:szCs w:val="20"/>
              </w:rPr>
            </w:pPr>
          </w:p>
          <w:p w14:paraId="01C82561" w14:textId="77777777" w:rsidR="001F3053" w:rsidRPr="00EF113E" w:rsidRDefault="001F3053" w:rsidP="001F3053">
            <w:pPr>
              <w:pStyle w:val="Sinespaciado"/>
              <w:rPr>
                <w:rFonts w:ascii="Arial" w:hAnsi="Arial" w:cs="Arial"/>
                <w:sz w:val="20"/>
                <w:szCs w:val="20"/>
              </w:rPr>
            </w:pPr>
          </w:p>
          <w:p w14:paraId="764EB19B" w14:textId="77777777" w:rsidR="001F3053" w:rsidRDefault="001F3053" w:rsidP="001F3053">
            <w:pPr>
              <w:pStyle w:val="Sinespaciado"/>
              <w:jc w:val="center"/>
              <w:rPr>
                <w:rFonts w:ascii="Arial" w:hAnsi="Arial" w:cs="Arial"/>
                <w:sz w:val="16"/>
                <w:szCs w:val="16"/>
              </w:rPr>
            </w:pPr>
          </w:p>
        </w:tc>
        <w:tc>
          <w:tcPr>
            <w:tcW w:w="2878" w:type="dxa"/>
          </w:tcPr>
          <w:p w14:paraId="4400906E"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Capacidad de comunicarse con profesionales de</w:t>
            </w:r>
          </w:p>
          <w:p w14:paraId="64B1A5F3"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otras áreas. Capacidad de aplicar los</w:t>
            </w:r>
          </w:p>
          <w:p w14:paraId="0E383AE4"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conocimientos en la práctica. Capacidad de tener</w:t>
            </w:r>
          </w:p>
          <w:p w14:paraId="1E37E79D"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iniciativa para resolver problemas. Habilidades</w:t>
            </w:r>
          </w:p>
          <w:p w14:paraId="61BD4102"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básicas para el uso de la computadora. Capacidad</w:t>
            </w:r>
          </w:p>
          <w:p w14:paraId="3473D4CD"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para organizar y planificar. Conocimientos</w:t>
            </w:r>
          </w:p>
          <w:p w14:paraId="5AB7859A"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básicos de la carrera. Capacidad de generar</w:t>
            </w:r>
          </w:p>
          <w:p w14:paraId="4D8D4993"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nuevas ideas. Capacidad de análisis y síntesis.</w:t>
            </w:r>
          </w:p>
          <w:p w14:paraId="404C6412" w14:textId="77777777" w:rsidR="001F3053" w:rsidRPr="00EF113E" w:rsidRDefault="001F3053" w:rsidP="001F3053">
            <w:pPr>
              <w:autoSpaceDE w:val="0"/>
              <w:autoSpaceDN w:val="0"/>
              <w:adjustRightInd w:val="0"/>
              <w:rPr>
                <w:rFonts w:ascii="Arial" w:hAnsi="Arial" w:cs="Arial"/>
                <w:sz w:val="20"/>
                <w:szCs w:val="20"/>
                <w:lang w:val="es-ES"/>
              </w:rPr>
            </w:pPr>
            <w:r w:rsidRPr="00EF113E">
              <w:rPr>
                <w:rFonts w:ascii="Arial" w:hAnsi="Arial" w:cs="Arial"/>
                <w:sz w:val="20"/>
                <w:szCs w:val="20"/>
                <w:lang w:val="es-ES"/>
              </w:rPr>
              <w:t>Aplicar procesos de pensamiento. Capacidad</w:t>
            </w:r>
          </w:p>
          <w:p w14:paraId="4DA7CDF2" w14:textId="77777777" w:rsidR="001F3053" w:rsidRDefault="001F3053" w:rsidP="001F3053">
            <w:pPr>
              <w:pStyle w:val="Sinespaciado"/>
              <w:jc w:val="center"/>
              <w:rPr>
                <w:rFonts w:ascii="Arial" w:hAnsi="Arial" w:cs="Arial"/>
                <w:sz w:val="16"/>
                <w:szCs w:val="16"/>
              </w:rPr>
            </w:pPr>
            <w:r w:rsidRPr="00EF113E">
              <w:rPr>
                <w:rFonts w:ascii="Arial" w:hAnsi="Arial" w:cs="Arial"/>
                <w:sz w:val="20"/>
                <w:szCs w:val="20"/>
                <w:lang w:val="es-ES"/>
              </w:rPr>
              <w:t>crítica y autocrítica. Actitud proactiva.</w:t>
            </w:r>
          </w:p>
        </w:tc>
        <w:tc>
          <w:tcPr>
            <w:tcW w:w="2942" w:type="dxa"/>
          </w:tcPr>
          <w:p w14:paraId="39949ABA" w14:textId="77777777" w:rsidR="001F3053" w:rsidRPr="00EF113E" w:rsidRDefault="001F3053" w:rsidP="001F3053">
            <w:pPr>
              <w:pStyle w:val="Sinespaciado"/>
              <w:rPr>
                <w:rFonts w:ascii="Arial" w:hAnsi="Arial" w:cs="Arial"/>
                <w:sz w:val="20"/>
                <w:szCs w:val="20"/>
              </w:rPr>
            </w:pPr>
          </w:p>
          <w:p w14:paraId="150094EF" w14:textId="77777777" w:rsidR="001F3053" w:rsidRPr="00EF113E" w:rsidRDefault="001F3053" w:rsidP="001F3053">
            <w:pPr>
              <w:pStyle w:val="Sinespaciado"/>
              <w:rPr>
                <w:rFonts w:ascii="Arial" w:hAnsi="Arial" w:cs="Arial"/>
                <w:sz w:val="20"/>
                <w:szCs w:val="20"/>
              </w:rPr>
            </w:pPr>
          </w:p>
          <w:p w14:paraId="525E539D" w14:textId="77777777" w:rsidR="001F3053" w:rsidRPr="00EF113E" w:rsidRDefault="001F3053" w:rsidP="001F3053">
            <w:pPr>
              <w:pStyle w:val="Sinespaciado"/>
              <w:rPr>
                <w:rFonts w:ascii="Arial" w:hAnsi="Arial" w:cs="Arial"/>
                <w:sz w:val="20"/>
                <w:szCs w:val="20"/>
              </w:rPr>
            </w:pPr>
            <w:r w:rsidRPr="00EF113E">
              <w:rPr>
                <w:rFonts w:ascii="Arial" w:hAnsi="Arial" w:cs="Arial"/>
                <w:sz w:val="20"/>
                <w:szCs w:val="20"/>
              </w:rPr>
              <w:t>12-8 horas</w:t>
            </w:r>
          </w:p>
          <w:p w14:paraId="07BA901F" w14:textId="77777777" w:rsidR="001F3053" w:rsidRPr="00EF113E" w:rsidRDefault="001F3053" w:rsidP="001F3053">
            <w:pPr>
              <w:pStyle w:val="Sinespaciado"/>
              <w:rPr>
                <w:rFonts w:ascii="Arial" w:hAnsi="Arial" w:cs="Arial"/>
                <w:sz w:val="20"/>
                <w:szCs w:val="20"/>
              </w:rPr>
            </w:pPr>
          </w:p>
          <w:p w14:paraId="1B379FD3" w14:textId="77777777" w:rsidR="001F3053" w:rsidRDefault="001F3053" w:rsidP="001F3053">
            <w:pPr>
              <w:pStyle w:val="Sinespaciado"/>
              <w:jc w:val="center"/>
              <w:rPr>
                <w:rFonts w:ascii="Arial" w:hAnsi="Arial" w:cs="Arial"/>
                <w:sz w:val="16"/>
                <w:szCs w:val="16"/>
              </w:rPr>
            </w:pPr>
          </w:p>
        </w:tc>
      </w:tr>
    </w:tbl>
    <w:p w14:paraId="1F635948" w14:textId="77777777" w:rsidR="001F3053" w:rsidRDefault="001F3053" w:rsidP="001F305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F3053" w14:paraId="75BADE1C" w14:textId="77777777" w:rsidTr="001F3053">
        <w:tc>
          <w:tcPr>
            <w:tcW w:w="7195" w:type="dxa"/>
            <w:shd w:val="clear" w:color="auto" w:fill="BFBFBF" w:themeFill="background1" w:themeFillShade="BF"/>
            <w:vAlign w:val="center"/>
          </w:tcPr>
          <w:p w14:paraId="4164E72A" w14:textId="77777777" w:rsidR="001F3053" w:rsidRDefault="001F3053" w:rsidP="001F305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5704FF16" w14:textId="77777777" w:rsidR="001F3053" w:rsidRDefault="001F3053" w:rsidP="001F305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F3053" w14:paraId="3BF74916" w14:textId="77777777" w:rsidTr="001F3053">
        <w:tc>
          <w:tcPr>
            <w:tcW w:w="7195" w:type="dxa"/>
            <w:vAlign w:val="bottom"/>
          </w:tcPr>
          <w:p w14:paraId="1CE7C053" w14:textId="77777777" w:rsidR="001F3053" w:rsidRDefault="001F3053" w:rsidP="001F3053">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01C9F637" w14:textId="77777777" w:rsidR="001F3053" w:rsidRDefault="001F3053" w:rsidP="001F3053">
            <w:pPr>
              <w:pStyle w:val="Sinespaciado"/>
              <w:rPr>
                <w:rFonts w:ascii="Arial" w:hAnsi="Arial" w:cs="Arial"/>
                <w:sz w:val="16"/>
                <w:szCs w:val="16"/>
              </w:rPr>
            </w:pPr>
            <w:r>
              <w:rPr>
                <w:rFonts w:ascii="Arial" w:hAnsi="Arial" w:cs="Arial"/>
                <w:sz w:val="16"/>
                <w:szCs w:val="16"/>
              </w:rPr>
              <w:t>50%</w:t>
            </w:r>
          </w:p>
        </w:tc>
      </w:tr>
      <w:tr w:rsidR="001F3053" w14:paraId="425DBA70" w14:textId="77777777" w:rsidTr="001F3053">
        <w:tc>
          <w:tcPr>
            <w:tcW w:w="7195" w:type="dxa"/>
          </w:tcPr>
          <w:p w14:paraId="18BBB82C" w14:textId="77777777" w:rsidR="001F3053" w:rsidRDefault="001F3053" w:rsidP="001F3053">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74953F08" w14:textId="77777777" w:rsidR="001F3053" w:rsidRDefault="001F3053" w:rsidP="001F3053">
            <w:pPr>
              <w:pStyle w:val="Sinespaciado"/>
              <w:rPr>
                <w:rFonts w:ascii="Arial" w:hAnsi="Arial" w:cs="Arial"/>
                <w:sz w:val="16"/>
                <w:szCs w:val="16"/>
              </w:rPr>
            </w:pPr>
          </w:p>
        </w:tc>
        <w:tc>
          <w:tcPr>
            <w:tcW w:w="7259" w:type="dxa"/>
          </w:tcPr>
          <w:p w14:paraId="1CA007F3" w14:textId="77777777" w:rsidR="001F3053" w:rsidRDefault="001F3053" w:rsidP="001F3053">
            <w:pPr>
              <w:pStyle w:val="Sinespaciado"/>
              <w:rPr>
                <w:rFonts w:ascii="Arial" w:hAnsi="Arial" w:cs="Arial"/>
                <w:sz w:val="16"/>
                <w:szCs w:val="16"/>
              </w:rPr>
            </w:pPr>
            <w:r>
              <w:rPr>
                <w:rFonts w:ascii="Arial" w:hAnsi="Arial" w:cs="Arial"/>
                <w:sz w:val="16"/>
                <w:szCs w:val="16"/>
              </w:rPr>
              <w:t>50%</w:t>
            </w:r>
          </w:p>
        </w:tc>
      </w:tr>
      <w:tr w:rsidR="001F3053" w14:paraId="7B453F38" w14:textId="77777777" w:rsidTr="001F3053">
        <w:tc>
          <w:tcPr>
            <w:tcW w:w="7195" w:type="dxa"/>
          </w:tcPr>
          <w:p w14:paraId="20C62744" w14:textId="77777777" w:rsidR="001F3053" w:rsidRDefault="001F3053" w:rsidP="001F3053">
            <w:pPr>
              <w:pStyle w:val="Sinespaciado"/>
              <w:rPr>
                <w:rFonts w:ascii="Arial" w:hAnsi="Arial" w:cs="Arial"/>
                <w:sz w:val="16"/>
                <w:szCs w:val="16"/>
              </w:rPr>
            </w:pPr>
          </w:p>
        </w:tc>
        <w:tc>
          <w:tcPr>
            <w:tcW w:w="7259" w:type="dxa"/>
          </w:tcPr>
          <w:p w14:paraId="6CDD279A" w14:textId="77777777" w:rsidR="001F3053" w:rsidRDefault="001F3053" w:rsidP="001F3053">
            <w:pPr>
              <w:pStyle w:val="Sinespaciado"/>
              <w:rPr>
                <w:rFonts w:ascii="Arial" w:hAnsi="Arial" w:cs="Arial"/>
                <w:sz w:val="16"/>
                <w:szCs w:val="16"/>
              </w:rPr>
            </w:pPr>
          </w:p>
        </w:tc>
      </w:tr>
    </w:tbl>
    <w:p w14:paraId="2A974659" w14:textId="77777777" w:rsidR="001F3053" w:rsidRDefault="001F3053" w:rsidP="001F3053">
      <w:pPr>
        <w:pStyle w:val="Sinespaciado"/>
        <w:rPr>
          <w:rFonts w:ascii="Arial" w:hAnsi="Arial" w:cs="Arial"/>
          <w:sz w:val="16"/>
          <w:szCs w:val="16"/>
        </w:rPr>
      </w:pPr>
    </w:p>
    <w:p w14:paraId="087299AE" w14:textId="77777777" w:rsidR="001F3053" w:rsidRDefault="001F3053" w:rsidP="001F3053">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F3053" w14:paraId="1191055B" w14:textId="77777777" w:rsidTr="001F305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E576B" w14:textId="77777777" w:rsidR="001F3053" w:rsidRPr="001A6AF9" w:rsidRDefault="001F3053" w:rsidP="001F3053">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C67FC" w14:textId="77777777" w:rsidR="001F3053" w:rsidRPr="001A6AF9" w:rsidRDefault="001F3053" w:rsidP="001F305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5DE64B" w14:textId="77777777" w:rsidR="001F3053" w:rsidRPr="001A6AF9" w:rsidRDefault="001F3053" w:rsidP="001F305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8AA7C" w14:textId="77777777" w:rsidR="001F3053" w:rsidRPr="001A6AF9" w:rsidRDefault="001F3053" w:rsidP="001F305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F3053" w14:paraId="35146CC0" w14:textId="77777777" w:rsidTr="001F305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3873147" w14:textId="77777777" w:rsidR="001F3053" w:rsidRDefault="001F3053" w:rsidP="001F305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7A33A0" w14:textId="77777777" w:rsidR="001F3053" w:rsidRDefault="001F3053" w:rsidP="001F305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F1B823B" w14:textId="77777777" w:rsidR="001F3053" w:rsidRPr="0036326E" w:rsidRDefault="001F3053" w:rsidP="001F3053">
            <w:pPr>
              <w:ind w:left="-108"/>
              <w:jc w:val="both"/>
              <w:rPr>
                <w:rFonts w:ascii="Arial" w:hAnsi="Arial" w:cs="Arial"/>
                <w:sz w:val="20"/>
                <w:szCs w:val="20"/>
              </w:rPr>
            </w:pPr>
            <w:r w:rsidRPr="0036326E">
              <w:rPr>
                <w:rFonts w:ascii="Arial" w:hAnsi="Arial" w:cs="Arial"/>
                <w:sz w:val="20"/>
                <w:szCs w:val="20"/>
              </w:rPr>
              <w:t>Cumple al menos 5 de los siguientes indicadores</w:t>
            </w:r>
          </w:p>
          <w:p w14:paraId="2D5FC3B6" w14:textId="77777777" w:rsidR="001F3053" w:rsidRPr="0036326E" w:rsidRDefault="001F3053" w:rsidP="001F3053">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4DE3F263" w14:textId="77777777" w:rsidR="001F3053" w:rsidRPr="0036326E" w:rsidRDefault="001F3053" w:rsidP="001F3053">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CD68E91" w14:textId="77777777" w:rsidR="001F3053" w:rsidRPr="0036326E" w:rsidRDefault="001F3053" w:rsidP="001F3053">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E2818E9" w14:textId="77777777" w:rsidR="001F3053" w:rsidRPr="0036326E" w:rsidRDefault="001F3053" w:rsidP="001F3053">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w:t>
            </w:r>
            <w:r w:rsidRPr="0036326E">
              <w:rPr>
                <w:rFonts w:ascii="Arial" w:hAnsi="Arial" w:cs="Arial"/>
                <w:sz w:val="20"/>
                <w:szCs w:val="20"/>
              </w:rPr>
              <w:lastRenderedPageBreak/>
              <w:t>futuro dicho tema. Se apoya en foros, autores, bibliografía, documentales, etc. Para sustentar su punto de vista.</w:t>
            </w:r>
          </w:p>
          <w:p w14:paraId="33505A05" w14:textId="77777777" w:rsidR="001F3053" w:rsidRPr="0036326E" w:rsidRDefault="001F3053" w:rsidP="001F3053">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2C9A2E36" w14:textId="77777777" w:rsidR="001F3053" w:rsidRDefault="001F3053" w:rsidP="001F3053">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EB9088" w14:textId="77777777" w:rsidR="001F3053" w:rsidRDefault="001F3053" w:rsidP="001F3053">
            <w:pPr>
              <w:pStyle w:val="Sinespaciado"/>
              <w:jc w:val="center"/>
              <w:rPr>
                <w:rFonts w:ascii="Arial" w:hAnsi="Arial" w:cs="Arial"/>
                <w:sz w:val="16"/>
                <w:szCs w:val="16"/>
              </w:rPr>
            </w:pPr>
            <w:r>
              <w:rPr>
                <w:rFonts w:ascii="Arial" w:hAnsi="Arial" w:cs="Arial"/>
                <w:sz w:val="16"/>
                <w:szCs w:val="16"/>
              </w:rPr>
              <w:lastRenderedPageBreak/>
              <w:t>95-100</w:t>
            </w:r>
          </w:p>
        </w:tc>
      </w:tr>
      <w:tr w:rsidR="001F3053" w14:paraId="7D70770E"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6B9CD631" w14:textId="77777777" w:rsidR="001F3053" w:rsidRDefault="001F3053" w:rsidP="001F305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AD20AD6" w14:textId="77777777" w:rsidR="001F3053" w:rsidRDefault="001F3053" w:rsidP="001F305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6F6A974" w14:textId="77777777" w:rsidR="001F3053" w:rsidRDefault="001F3053" w:rsidP="001F3053">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CFAEC5" w14:textId="77777777" w:rsidR="001F3053" w:rsidRDefault="001F3053" w:rsidP="001F3053">
            <w:pPr>
              <w:pStyle w:val="Sinespaciado"/>
              <w:jc w:val="center"/>
              <w:rPr>
                <w:rFonts w:ascii="Arial" w:hAnsi="Arial" w:cs="Arial"/>
                <w:sz w:val="16"/>
                <w:szCs w:val="16"/>
              </w:rPr>
            </w:pPr>
            <w:r>
              <w:rPr>
                <w:rFonts w:ascii="Arial" w:hAnsi="Arial" w:cs="Arial"/>
                <w:sz w:val="16"/>
                <w:szCs w:val="16"/>
              </w:rPr>
              <w:t>85-94</w:t>
            </w:r>
          </w:p>
        </w:tc>
      </w:tr>
      <w:tr w:rsidR="001F3053" w14:paraId="1A831D62"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5E945CD4" w14:textId="77777777" w:rsidR="001F3053" w:rsidRDefault="001F3053" w:rsidP="001F305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CBA1DE2" w14:textId="77777777" w:rsidR="001F3053" w:rsidRDefault="001F3053" w:rsidP="001F305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B196463" w14:textId="77777777" w:rsidR="001F3053" w:rsidRDefault="001F3053" w:rsidP="001F3053">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2CD20D" w14:textId="77777777" w:rsidR="001F3053" w:rsidRDefault="001F3053" w:rsidP="001F3053">
            <w:pPr>
              <w:pStyle w:val="Sinespaciado"/>
              <w:jc w:val="center"/>
              <w:rPr>
                <w:rFonts w:ascii="Arial" w:hAnsi="Arial" w:cs="Arial"/>
                <w:sz w:val="16"/>
                <w:szCs w:val="16"/>
              </w:rPr>
            </w:pPr>
            <w:r>
              <w:rPr>
                <w:rFonts w:ascii="Arial" w:hAnsi="Arial" w:cs="Arial"/>
                <w:sz w:val="16"/>
                <w:szCs w:val="16"/>
              </w:rPr>
              <w:t>75-84</w:t>
            </w:r>
          </w:p>
        </w:tc>
      </w:tr>
      <w:tr w:rsidR="001F3053" w14:paraId="4F8360CD"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330AF838" w14:textId="77777777" w:rsidR="001F3053" w:rsidRDefault="001F3053" w:rsidP="001F305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E137FD" w14:textId="77777777" w:rsidR="001F3053" w:rsidRDefault="001F3053" w:rsidP="001F305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92DAEDD" w14:textId="77777777" w:rsidR="001F3053" w:rsidRDefault="001F3053" w:rsidP="001F3053">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9A38D6" w14:textId="77777777" w:rsidR="001F3053" w:rsidRDefault="001F3053" w:rsidP="001F3053">
            <w:pPr>
              <w:pStyle w:val="Sinespaciado"/>
              <w:jc w:val="center"/>
              <w:rPr>
                <w:rFonts w:ascii="Arial" w:hAnsi="Arial" w:cs="Arial"/>
                <w:sz w:val="16"/>
                <w:szCs w:val="16"/>
              </w:rPr>
            </w:pPr>
            <w:r>
              <w:rPr>
                <w:rFonts w:ascii="Arial" w:hAnsi="Arial" w:cs="Arial"/>
                <w:sz w:val="16"/>
                <w:szCs w:val="16"/>
              </w:rPr>
              <w:t>70-74</w:t>
            </w:r>
          </w:p>
        </w:tc>
      </w:tr>
      <w:tr w:rsidR="001F3053" w14:paraId="7633C253" w14:textId="77777777" w:rsidTr="001F3053">
        <w:tc>
          <w:tcPr>
            <w:tcW w:w="3539" w:type="dxa"/>
            <w:tcBorders>
              <w:top w:val="single" w:sz="4" w:space="0" w:color="auto"/>
              <w:left w:val="single" w:sz="4" w:space="0" w:color="auto"/>
              <w:bottom w:val="single" w:sz="4" w:space="0" w:color="auto"/>
              <w:right w:val="single" w:sz="4" w:space="0" w:color="auto"/>
            </w:tcBorders>
            <w:vAlign w:val="center"/>
            <w:hideMark/>
          </w:tcPr>
          <w:p w14:paraId="7E258A6F" w14:textId="77777777" w:rsidR="001F3053" w:rsidRDefault="001F3053" w:rsidP="001F305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CCF18" w14:textId="77777777" w:rsidR="001F3053" w:rsidRDefault="001F3053" w:rsidP="001F305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4E18E7C" w14:textId="77777777" w:rsidR="001F3053" w:rsidRDefault="001F3053" w:rsidP="001F3053">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23D875" w14:textId="77777777" w:rsidR="001F3053" w:rsidRDefault="001F3053" w:rsidP="001F3053">
            <w:pPr>
              <w:pStyle w:val="Sinespaciado"/>
              <w:jc w:val="center"/>
              <w:rPr>
                <w:rFonts w:ascii="Arial" w:hAnsi="Arial" w:cs="Arial"/>
                <w:sz w:val="16"/>
                <w:szCs w:val="16"/>
              </w:rPr>
            </w:pPr>
            <w:r>
              <w:rPr>
                <w:rFonts w:ascii="Arial" w:hAnsi="Arial" w:cs="Arial"/>
                <w:sz w:val="16"/>
                <w:szCs w:val="16"/>
              </w:rPr>
              <w:t>N. A.</w:t>
            </w:r>
          </w:p>
        </w:tc>
      </w:tr>
    </w:tbl>
    <w:p w14:paraId="3AB2ED17" w14:textId="77777777" w:rsidR="001F3053" w:rsidRDefault="001F3053" w:rsidP="001F3053">
      <w:pPr>
        <w:pStyle w:val="Sinespaciado"/>
        <w:rPr>
          <w:rFonts w:ascii="Arial" w:hAnsi="Arial" w:cs="Arial"/>
          <w:sz w:val="16"/>
          <w:szCs w:val="16"/>
        </w:rPr>
      </w:pPr>
    </w:p>
    <w:p w14:paraId="7D3E620B" w14:textId="77777777" w:rsidR="001F3053" w:rsidRDefault="001F3053" w:rsidP="001F3053">
      <w:pPr>
        <w:pStyle w:val="Sinespaciado"/>
        <w:rPr>
          <w:rFonts w:ascii="Arial" w:hAnsi="Arial" w:cs="Arial"/>
          <w:sz w:val="16"/>
          <w:szCs w:val="16"/>
        </w:rPr>
      </w:pPr>
    </w:p>
    <w:p w14:paraId="5D444644" w14:textId="77777777" w:rsidR="001F3053" w:rsidRDefault="001F3053" w:rsidP="001F3053">
      <w:pPr>
        <w:pStyle w:val="Sinespaciado"/>
        <w:rPr>
          <w:rFonts w:ascii="Arial" w:hAnsi="Arial" w:cs="Arial"/>
          <w:sz w:val="16"/>
          <w:szCs w:val="16"/>
        </w:rPr>
      </w:pPr>
    </w:p>
    <w:p w14:paraId="1F488BBA" w14:textId="77777777" w:rsidR="001F3053" w:rsidRDefault="001F3053" w:rsidP="001F3053">
      <w:pPr>
        <w:pStyle w:val="Sinespaciado"/>
        <w:rPr>
          <w:rFonts w:ascii="Arial" w:hAnsi="Arial" w:cs="Arial"/>
          <w:sz w:val="16"/>
          <w:szCs w:val="16"/>
        </w:rPr>
      </w:pPr>
    </w:p>
    <w:p w14:paraId="3D251D10" w14:textId="77777777" w:rsidR="001F3053" w:rsidRDefault="001F3053" w:rsidP="001F3053">
      <w:pPr>
        <w:pStyle w:val="Sinespaciado"/>
        <w:rPr>
          <w:rFonts w:ascii="Arial" w:hAnsi="Arial" w:cs="Arial"/>
          <w:sz w:val="16"/>
          <w:szCs w:val="16"/>
        </w:rPr>
      </w:pPr>
    </w:p>
    <w:p w14:paraId="53D8B505" w14:textId="77777777" w:rsidR="001F3053" w:rsidRDefault="001F3053" w:rsidP="001F3053">
      <w:pPr>
        <w:pStyle w:val="Sinespaciado"/>
        <w:rPr>
          <w:rFonts w:ascii="Arial" w:hAnsi="Arial" w:cs="Arial"/>
          <w:sz w:val="16"/>
          <w:szCs w:val="16"/>
        </w:rPr>
      </w:pPr>
    </w:p>
    <w:p w14:paraId="3BA56239" w14:textId="77777777" w:rsidR="001F3053" w:rsidRDefault="001F3053" w:rsidP="001F3053">
      <w:pPr>
        <w:pStyle w:val="Sinespaciado"/>
        <w:rPr>
          <w:rFonts w:ascii="Arial" w:hAnsi="Arial" w:cs="Arial"/>
          <w:sz w:val="16"/>
          <w:szCs w:val="16"/>
        </w:rPr>
      </w:pPr>
    </w:p>
    <w:p w14:paraId="52B603A4" w14:textId="77777777" w:rsidR="001F3053" w:rsidRDefault="001F3053" w:rsidP="001F3053">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F3053" w14:paraId="61193240" w14:textId="77777777" w:rsidTr="001F305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BB689BD"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4CEE55D"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41E21F"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CA816"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F3053" w14:paraId="623947E0" w14:textId="77777777" w:rsidTr="001F305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A9AE6C" w14:textId="77777777" w:rsidR="001F3053" w:rsidRDefault="001F3053" w:rsidP="001F3053">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9531A9" w14:textId="77777777" w:rsidR="001F3053" w:rsidRPr="001A6AF9" w:rsidRDefault="001F3053" w:rsidP="001F3053">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C9F04B9"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850F71"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AE1AA0"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44024EB"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BD53F6F"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EEF6D1A" w14:textId="77777777" w:rsidR="001F3053" w:rsidRDefault="001F3053" w:rsidP="001F3053">
            <w:pPr>
              <w:spacing w:after="0"/>
              <w:rPr>
                <w:rFonts w:eastAsia="Times New Roman" w:cs="Arial"/>
                <w:b/>
                <w:color w:val="000000"/>
                <w:szCs w:val="16"/>
                <w:lang w:eastAsia="es-MX"/>
              </w:rPr>
            </w:pPr>
          </w:p>
        </w:tc>
      </w:tr>
      <w:tr w:rsidR="001F3053" w14:paraId="4664DC35" w14:textId="77777777" w:rsidTr="001F3053">
        <w:tc>
          <w:tcPr>
            <w:tcW w:w="3969" w:type="dxa"/>
            <w:tcBorders>
              <w:top w:val="nil"/>
              <w:left w:val="single" w:sz="4" w:space="0" w:color="auto"/>
              <w:bottom w:val="single" w:sz="4" w:space="0" w:color="auto"/>
              <w:right w:val="single" w:sz="4" w:space="0" w:color="auto"/>
            </w:tcBorders>
            <w:noWrap/>
            <w:vAlign w:val="bottom"/>
          </w:tcPr>
          <w:p w14:paraId="4A873683"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40432D23"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6C27609E"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3DB2837C"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046B1015"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1A54958D" w14:textId="77777777" w:rsidR="001F3053" w:rsidRDefault="001F3053" w:rsidP="001F3053">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39FA043C"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47814C9C"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1F3053" w14:paraId="26E5BAC6" w14:textId="77777777" w:rsidTr="001F3053">
        <w:tc>
          <w:tcPr>
            <w:tcW w:w="3969" w:type="dxa"/>
            <w:tcBorders>
              <w:top w:val="nil"/>
              <w:left w:val="single" w:sz="4" w:space="0" w:color="auto"/>
              <w:bottom w:val="single" w:sz="4" w:space="0" w:color="auto"/>
              <w:right w:val="single" w:sz="4" w:space="0" w:color="auto"/>
            </w:tcBorders>
            <w:noWrap/>
            <w:vAlign w:val="center"/>
          </w:tcPr>
          <w:p w14:paraId="2660A76F"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6504206B"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6A5C9391"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7C9614B0"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24A49D2C"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A2E76ED" w14:textId="77777777" w:rsidR="001F3053" w:rsidRDefault="001F3053" w:rsidP="001F3053">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4395490D"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120413A" w14:textId="77777777" w:rsidR="001F3053" w:rsidRPr="002C33A2" w:rsidRDefault="001F3053" w:rsidP="001F3053">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5D732F2D" w14:textId="77777777" w:rsidR="001F3053" w:rsidRDefault="001F3053" w:rsidP="001F3053">
            <w:pPr>
              <w:spacing w:after="0" w:line="240" w:lineRule="auto"/>
              <w:jc w:val="center"/>
              <w:rPr>
                <w:rFonts w:eastAsia="Times New Roman" w:cs="Arial"/>
                <w:color w:val="000000"/>
                <w:szCs w:val="16"/>
                <w:lang w:eastAsia="es-MX"/>
              </w:rPr>
            </w:pPr>
          </w:p>
        </w:tc>
      </w:tr>
      <w:tr w:rsidR="001F3053" w14:paraId="1B8D8E00" w14:textId="77777777" w:rsidTr="001F3053">
        <w:tc>
          <w:tcPr>
            <w:tcW w:w="3969" w:type="dxa"/>
            <w:tcBorders>
              <w:top w:val="nil"/>
              <w:left w:val="single" w:sz="4" w:space="0" w:color="auto"/>
              <w:bottom w:val="single" w:sz="4" w:space="0" w:color="auto"/>
              <w:right w:val="single" w:sz="4" w:space="0" w:color="auto"/>
            </w:tcBorders>
            <w:noWrap/>
            <w:vAlign w:val="bottom"/>
          </w:tcPr>
          <w:p w14:paraId="563B0735" w14:textId="77777777" w:rsidR="001F3053" w:rsidRDefault="001F3053" w:rsidP="001F3053">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1906ED2" w14:textId="77777777" w:rsidR="001F3053" w:rsidRDefault="001F3053" w:rsidP="001F3053">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CF83DB7" w14:textId="77777777" w:rsidR="001F3053" w:rsidRDefault="001F3053" w:rsidP="001F3053">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A645DA3" w14:textId="77777777" w:rsidR="001F3053" w:rsidRDefault="001F3053" w:rsidP="001F3053">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7690CFB" w14:textId="77777777" w:rsidR="001F3053" w:rsidRDefault="001F3053" w:rsidP="001F3053">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4423E00F" w14:textId="77777777" w:rsidR="001F3053" w:rsidRDefault="001F3053" w:rsidP="001F3053">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F57885A" w14:textId="77777777" w:rsidR="001F3053" w:rsidRDefault="001F3053" w:rsidP="001F3053">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4C16A38F" w14:textId="77777777" w:rsidR="001F3053" w:rsidRDefault="001F3053" w:rsidP="001F3053">
            <w:pPr>
              <w:spacing w:after="0" w:line="240" w:lineRule="auto"/>
              <w:jc w:val="center"/>
              <w:rPr>
                <w:rFonts w:eastAsia="Times New Roman" w:cs="Arial"/>
                <w:color w:val="000000"/>
                <w:szCs w:val="16"/>
                <w:lang w:eastAsia="es-MX"/>
              </w:rPr>
            </w:pPr>
          </w:p>
        </w:tc>
      </w:tr>
      <w:tr w:rsidR="001F3053" w14:paraId="5DE2B4F4" w14:textId="77777777" w:rsidTr="001F3053">
        <w:tc>
          <w:tcPr>
            <w:tcW w:w="4820" w:type="dxa"/>
            <w:gridSpan w:val="2"/>
            <w:tcBorders>
              <w:top w:val="nil"/>
              <w:left w:val="single" w:sz="4" w:space="0" w:color="auto"/>
              <w:bottom w:val="single" w:sz="4" w:space="0" w:color="auto"/>
              <w:right w:val="single" w:sz="4" w:space="0" w:color="auto"/>
            </w:tcBorders>
            <w:noWrap/>
            <w:vAlign w:val="center"/>
            <w:hideMark/>
          </w:tcPr>
          <w:p w14:paraId="208D62CE" w14:textId="77777777" w:rsidR="001F3053" w:rsidRDefault="001F3053" w:rsidP="001F3053">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6B143347"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01001EB6"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7CA6DF97"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28DC9BE5"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32555EC2"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02105A8" w14:textId="77777777" w:rsidR="001F3053" w:rsidRDefault="001F3053" w:rsidP="001F3053">
            <w:pPr>
              <w:spacing w:after="0"/>
              <w:rPr>
                <w:rFonts w:eastAsia="Times New Roman" w:cs="Arial"/>
                <w:color w:val="000000"/>
                <w:szCs w:val="16"/>
                <w:lang w:eastAsia="es-MX"/>
              </w:rPr>
            </w:pPr>
          </w:p>
        </w:tc>
      </w:tr>
    </w:tbl>
    <w:p w14:paraId="4E72BBED" w14:textId="77777777" w:rsidR="001F3053" w:rsidRDefault="001F3053" w:rsidP="00480E8F">
      <w:pPr>
        <w:pStyle w:val="Sinespaciado"/>
        <w:jc w:val="both"/>
        <w:rPr>
          <w:rFonts w:ascii="Arial" w:hAnsi="Arial" w:cs="Arial"/>
          <w:sz w:val="16"/>
          <w:szCs w:val="16"/>
        </w:rPr>
      </w:pPr>
    </w:p>
    <w:p w14:paraId="5DE615F1" w14:textId="77777777" w:rsidR="001F3053" w:rsidRDefault="001F3053" w:rsidP="00480E8F">
      <w:pPr>
        <w:pStyle w:val="Sinespaciado"/>
        <w:jc w:val="both"/>
        <w:rPr>
          <w:rFonts w:ascii="Arial" w:hAnsi="Arial" w:cs="Arial"/>
          <w:sz w:val="16"/>
          <w:szCs w:val="16"/>
        </w:rPr>
      </w:pPr>
    </w:p>
    <w:p w14:paraId="18A72D5C" w14:textId="77777777" w:rsidR="001F3053" w:rsidRDefault="001F3053" w:rsidP="001F3053">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F3053" w14:paraId="70CDD334" w14:textId="77777777" w:rsidTr="001F3053">
        <w:tc>
          <w:tcPr>
            <w:tcW w:w="1560" w:type="dxa"/>
            <w:hideMark/>
          </w:tcPr>
          <w:p w14:paraId="6083DC57" w14:textId="77777777" w:rsidR="001F3053" w:rsidRPr="001A6AF9" w:rsidRDefault="001F3053" w:rsidP="001F3053">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3DA8DF1B" w14:textId="77777777" w:rsidR="001F3053" w:rsidRDefault="001F3053" w:rsidP="001F3053">
            <w:pPr>
              <w:pStyle w:val="Sinespaciado"/>
              <w:rPr>
                <w:rFonts w:ascii="Arial" w:hAnsi="Arial" w:cs="Arial"/>
                <w:sz w:val="16"/>
                <w:szCs w:val="16"/>
              </w:rPr>
            </w:pPr>
            <w:r>
              <w:rPr>
                <w:rFonts w:ascii="Arial" w:hAnsi="Arial" w:cs="Arial"/>
                <w:sz w:val="16"/>
                <w:szCs w:val="16"/>
              </w:rPr>
              <w:t>1</w:t>
            </w:r>
          </w:p>
        </w:tc>
        <w:tc>
          <w:tcPr>
            <w:tcW w:w="1187" w:type="dxa"/>
            <w:hideMark/>
          </w:tcPr>
          <w:p w14:paraId="1283DF0F" w14:textId="77777777" w:rsidR="001F3053" w:rsidRPr="001A6AF9" w:rsidRDefault="001F3053" w:rsidP="001F305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8110A87" w14:textId="53172F86" w:rsidR="001F3053" w:rsidRDefault="001F3053" w:rsidP="001F3053">
            <w:pPr>
              <w:pStyle w:val="Sinespaciado"/>
              <w:rPr>
                <w:rFonts w:ascii="Arial" w:hAnsi="Arial" w:cs="Arial"/>
                <w:sz w:val="16"/>
                <w:szCs w:val="16"/>
              </w:rPr>
            </w:pPr>
            <w:r>
              <w:t>Analiza, aplica e interpreta información a través de las Series de tiempo para la toma de decisiones. Apertura y adaptación a nuevas situaciones que requieran del análisis interdisciplinario.</w:t>
            </w:r>
          </w:p>
        </w:tc>
      </w:tr>
    </w:tbl>
    <w:p w14:paraId="232C5CE4" w14:textId="77777777" w:rsidR="001F3053" w:rsidRDefault="001F3053" w:rsidP="001F305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F3053" w14:paraId="03444B54" w14:textId="77777777" w:rsidTr="001F3053">
        <w:tc>
          <w:tcPr>
            <w:tcW w:w="2878" w:type="dxa"/>
            <w:shd w:val="clear" w:color="auto" w:fill="BFBFBF" w:themeFill="background1" w:themeFillShade="BF"/>
            <w:vAlign w:val="center"/>
          </w:tcPr>
          <w:p w14:paraId="77F458FD"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406CAA8"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3998CD6"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4BCC6AE"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91EF25B" w14:textId="77777777" w:rsidR="001F3053" w:rsidRDefault="001F3053" w:rsidP="001F305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1219D" w14:paraId="1485233A" w14:textId="77777777" w:rsidTr="001F3053">
        <w:tc>
          <w:tcPr>
            <w:tcW w:w="2878" w:type="dxa"/>
          </w:tcPr>
          <w:p w14:paraId="382E2A12"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3.1 Números índices</w:t>
            </w:r>
          </w:p>
          <w:p w14:paraId="5E10C1DD"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3.2 Importancia del pronóstico en los negocios</w:t>
            </w:r>
          </w:p>
          <w:p w14:paraId="43EA2682"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3.3 Enfoque clásico a la tendencia, el ciclo y la</w:t>
            </w:r>
          </w:p>
          <w:p w14:paraId="08D4204C"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estacionalidad.</w:t>
            </w:r>
          </w:p>
          <w:p w14:paraId="4CE7B9A2"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3.4 Análisis de tendencia y medición de la</w:t>
            </w:r>
          </w:p>
          <w:p w14:paraId="70C95444"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variación.</w:t>
            </w:r>
          </w:p>
          <w:p w14:paraId="76B29B6D"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3.5 Análisis, medición y ajustes en las variaciones</w:t>
            </w:r>
          </w:p>
          <w:p w14:paraId="3D01A600"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cíclicas y estacionales.</w:t>
            </w:r>
          </w:p>
          <w:p w14:paraId="034A1C27"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3.6 Tendencia irregular</w:t>
            </w:r>
          </w:p>
          <w:p w14:paraId="4D26C8F4"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3.7 Pronósticos basados en factores de tendencia</w:t>
            </w:r>
          </w:p>
          <w:p w14:paraId="63F808BD"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y estacionales.</w:t>
            </w:r>
          </w:p>
          <w:p w14:paraId="3D74322C"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3.8 Pronósticos, ciclos e indicadores económicos.</w:t>
            </w:r>
          </w:p>
          <w:p w14:paraId="2DB590F6"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lastRenderedPageBreak/>
              <w:t>3.9 Técnica y uso de Promedios móviles y</w:t>
            </w:r>
          </w:p>
          <w:p w14:paraId="2986F214"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suavización exponencial en las</w:t>
            </w:r>
          </w:p>
          <w:p w14:paraId="3901B265" w14:textId="77777777" w:rsidR="0001219D" w:rsidRPr="00EF113E" w:rsidRDefault="0001219D" w:rsidP="0001219D">
            <w:pPr>
              <w:pStyle w:val="Sinespaciado"/>
              <w:jc w:val="both"/>
              <w:rPr>
                <w:rFonts w:ascii="Arial" w:hAnsi="Arial" w:cs="Arial"/>
                <w:sz w:val="20"/>
                <w:szCs w:val="20"/>
                <w:lang w:val="es-ES"/>
              </w:rPr>
            </w:pPr>
            <w:r w:rsidRPr="00EF113E">
              <w:rPr>
                <w:rFonts w:ascii="Arial" w:hAnsi="Arial" w:cs="Arial"/>
                <w:sz w:val="20"/>
                <w:szCs w:val="20"/>
                <w:lang w:val="es-ES"/>
              </w:rPr>
              <w:t>organizaciones.</w:t>
            </w:r>
          </w:p>
          <w:p w14:paraId="1125B153" w14:textId="77777777" w:rsidR="0001219D" w:rsidRPr="00EF113E" w:rsidRDefault="0001219D" w:rsidP="0001219D">
            <w:pPr>
              <w:pStyle w:val="Sinespaciado"/>
              <w:jc w:val="both"/>
              <w:rPr>
                <w:rFonts w:ascii="Arial" w:hAnsi="Arial" w:cs="Arial"/>
                <w:sz w:val="20"/>
                <w:szCs w:val="20"/>
                <w:lang w:val="es-ES"/>
              </w:rPr>
            </w:pPr>
          </w:p>
          <w:p w14:paraId="6E106E74"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3.10 Ventajas y Desventajas del análisis de las</w:t>
            </w:r>
          </w:p>
          <w:p w14:paraId="76B459CF" w14:textId="076A45EA" w:rsidR="0001219D" w:rsidRDefault="0001219D" w:rsidP="0001219D">
            <w:pPr>
              <w:pStyle w:val="Sinespaciado"/>
              <w:jc w:val="center"/>
              <w:rPr>
                <w:rFonts w:ascii="Arial" w:hAnsi="Arial" w:cs="Arial"/>
                <w:sz w:val="16"/>
                <w:szCs w:val="16"/>
              </w:rPr>
            </w:pPr>
            <w:r w:rsidRPr="00EF113E">
              <w:rPr>
                <w:rFonts w:ascii="Arial" w:hAnsi="Arial" w:cs="Arial"/>
                <w:sz w:val="20"/>
                <w:szCs w:val="20"/>
                <w:lang w:val="es-ES"/>
              </w:rPr>
              <w:t>series de tiempo</w:t>
            </w:r>
          </w:p>
        </w:tc>
        <w:tc>
          <w:tcPr>
            <w:tcW w:w="2878" w:type="dxa"/>
          </w:tcPr>
          <w:p w14:paraId="1308D988" w14:textId="77777777" w:rsidR="0001219D" w:rsidRPr="00705062" w:rsidRDefault="0001219D" w:rsidP="0001219D">
            <w:pPr>
              <w:pStyle w:val="Sinespaciado"/>
              <w:rPr>
                <w:rFonts w:ascii="Arial" w:hAnsi="Arial" w:cs="Arial"/>
                <w:b/>
                <w:bCs/>
                <w:sz w:val="20"/>
                <w:szCs w:val="20"/>
              </w:rPr>
            </w:pPr>
            <w:r w:rsidRPr="00705062">
              <w:rPr>
                <w:rFonts w:ascii="Arial" w:hAnsi="Arial" w:cs="Arial"/>
                <w:b/>
                <w:bCs/>
                <w:sz w:val="20"/>
                <w:szCs w:val="20"/>
              </w:rPr>
              <w:lastRenderedPageBreak/>
              <w:t>EL ESTUDIANTE:</w:t>
            </w:r>
          </w:p>
          <w:p w14:paraId="43BF0D54" w14:textId="77777777" w:rsidR="0001219D" w:rsidRPr="00EF113E" w:rsidRDefault="0001219D" w:rsidP="0001219D">
            <w:pPr>
              <w:pStyle w:val="Sinespaciado"/>
              <w:jc w:val="both"/>
              <w:rPr>
                <w:rFonts w:ascii="Arial" w:hAnsi="Arial" w:cs="Arial"/>
                <w:sz w:val="20"/>
                <w:szCs w:val="20"/>
              </w:rPr>
            </w:pPr>
          </w:p>
          <w:p w14:paraId="136F31F9" w14:textId="42ADD4FA" w:rsidR="0001219D" w:rsidRPr="00EF113E" w:rsidRDefault="0001219D" w:rsidP="0001219D">
            <w:pPr>
              <w:pStyle w:val="Sinespaciado"/>
              <w:jc w:val="both"/>
              <w:rPr>
                <w:rFonts w:ascii="Arial" w:hAnsi="Arial" w:cs="Arial"/>
                <w:sz w:val="20"/>
                <w:szCs w:val="20"/>
              </w:rPr>
            </w:pPr>
            <w:r w:rsidRPr="00EF113E">
              <w:rPr>
                <w:rFonts w:ascii="Arial" w:hAnsi="Arial" w:cs="Arial"/>
                <w:sz w:val="20"/>
                <w:szCs w:val="20"/>
              </w:rPr>
              <w:t xml:space="preserve">Aprenderán a resolver lo que es números índices, ciclo y estacionalidad, los análisis de medición de variación </w:t>
            </w:r>
          </w:p>
          <w:p w14:paraId="2BDCEADC" w14:textId="77777777" w:rsidR="0001219D" w:rsidRPr="00EF113E" w:rsidRDefault="0001219D" w:rsidP="0001219D">
            <w:pPr>
              <w:pStyle w:val="Sinespaciado"/>
              <w:jc w:val="both"/>
              <w:rPr>
                <w:rFonts w:ascii="Arial" w:hAnsi="Arial" w:cs="Arial"/>
                <w:sz w:val="20"/>
                <w:szCs w:val="20"/>
              </w:rPr>
            </w:pPr>
          </w:p>
          <w:p w14:paraId="552AC5C0" w14:textId="45510F64" w:rsidR="0001219D" w:rsidRPr="00EF113E" w:rsidRDefault="0001219D" w:rsidP="0001219D">
            <w:pPr>
              <w:autoSpaceDE w:val="0"/>
              <w:autoSpaceDN w:val="0"/>
              <w:adjustRightInd w:val="0"/>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Resolverán 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de la unidad III de casos prácticos para su entrega </w:t>
            </w:r>
          </w:p>
          <w:p w14:paraId="64F129B2" w14:textId="77777777" w:rsidR="0001219D" w:rsidRPr="00EF113E" w:rsidRDefault="0001219D" w:rsidP="0001219D">
            <w:pPr>
              <w:autoSpaceDE w:val="0"/>
              <w:autoSpaceDN w:val="0"/>
              <w:adjustRightInd w:val="0"/>
              <w:jc w:val="both"/>
              <w:rPr>
                <w:rFonts w:ascii="Arial" w:eastAsia="Times" w:hAnsi="Arial" w:cs="Arial"/>
                <w:sz w:val="20"/>
                <w:szCs w:val="20"/>
                <w:lang w:val="es-ES_tradnl" w:eastAsia="es-ES"/>
              </w:rPr>
            </w:pPr>
          </w:p>
          <w:p w14:paraId="12D96E6E" w14:textId="33FE0687" w:rsidR="0001219D" w:rsidRPr="00EF113E" w:rsidRDefault="0001219D" w:rsidP="0001219D">
            <w:pPr>
              <w:autoSpaceDE w:val="0"/>
              <w:autoSpaceDN w:val="0"/>
              <w:adjustRightInd w:val="0"/>
              <w:jc w:val="both"/>
              <w:rPr>
                <w:rFonts w:ascii="Arial" w:eastAsia="Times" w:hAnsi="Arial" w:cs="Arial"/>
                <w:sz w:val="20"/>
                <w:szCs w:val="20"/>
                <w:lang w:val="es-ES_tradnl" w:eastAsia="es-ES"/>
              </w:rPr>
            </w:pPr>
            <w:r>
              <w:rPr>
                <w:rFonts w:ascii="Arial" w:eastAsia="Times" w:hAnsi="Arial" w:cs="Arial"/>
                <w:sz w:val="20"/>
                <w:szCs w:val="20"/>
                <w:lang w:val="es-ES_tradnl" w:eastAsia="es-ES"/>
              </w:rPr>
              <w:t>R</w:t>
            </w:r>
            <w:r w:rsidRPr="00EF113E">
              <w:rPr>
                <w:rFonts w:ascii="Arial" w:eastAsia="Times" w:hAnsi="Arial" w:cs="Arial"/>
                <w:sz w:val="20"/>
                <w:szCs w:val="20"/>
                <w:lang w:val="es-ES_tradnl" w:eastAsia="es-ES"/>
              </w:rPr>
              <w:t xml:space="preserve">esolverá un examen de la unidad III </w:t>
            </w:r>
          </w:p>
          <w:p w14:paraId="3A6E207E" w14:textId="77777777" w:rsidR="0001219D" w:rsidRPr="00EF113E" w:rsidRDefault="0001219D" w:rsidP="0001219D">
            <w:pPr>
              <w:autoSpaceDE w:val="0"/>
              <w:autoSpaceDN w:val="0"/>
              <w:adjustRightInd w:val="0"/>
              <w:jc w:val="both"/>
              <w:rPr>
                <w:rFonts w:ascii="Arial" w:eastAsia="Times" w:hAnsi="Arial" w:cs="Arial"/>
                <w:sz w:val="20"/>
                <w:szCs w:val="20"/>
                <w:lang w:val="es-ES_tradnl" w:eastAsia="es-ES"/>
              </w:rPr>
            </w:pPr>
          </w:p>
          <w:p w14:paraId="3B3B11DF" w14:textId="77777777" w:rsidR="0001219D" w:rsidRDefault="0001219D" w:rsidP="0001219D">
            <w:pPr>
              <w:pStyle w:val="Sinespaciado"/>
              <w:jc w:val="both"/>
              <w:rPr>
                <w:rFonts w:ascii="Arial" w:hAnsi="Arial" w:cs="Arial"/>
                <w:sz w:val="16"/>
                <w:szCs w:val="16"/>
              </w:rPr>
            </w:pPr>
          </w:p>
        </w:tc>
        <w:tc>
          <w:tcPr>
            <w:tcW w:w="2878" w:type="dxa"/>
          </w:tcPr>
          <w:p w14:paraId="385C5507" w14:textId="77777777" w:rsidR="0001219D" w:rsidRPr="00705062" w:rsidRDefault="0001219D" w:rsidP="0001219D">
            <w:pPr>
              <w:pStyle w:val="Sinespaciado"/>
              <w:rPr>
                <w:rFonts w:ascii="Arial" w:hAnsi="Arial" w:cs="Arial"/>
                <w:b/>
                <w:bCs/>
                <w:sz w:val="20"/>
                <w:szCs w:val="20"/>
              </w:rPr>
            </w:pPr>
            <w:r w:rsidRPr="00705062">
              <w:rPr>
                <w:rFonts w:ascii="Arial" w:hAnsi="Arial" w:cs="Arial"/>
                <w:b/>
                <w:bCs/>
                <w:sz w:val="20"/>
                <w:szCs w:val="20"/>
              </w:rPr>
              <w:t>EL DOCENTE:</w:t>
            </w:r>
          </w:p>
          <w:p w14:paraId="55D968C8" w14:textId="77777777" w:rsidR="0001219D" w:rsidRPr="00EF113E" w:rsidRDefault="0001219D" w:rsidP="0001219D">
            <w:pPr>
              <w:pStyle w:val="Sinespaciado"/>
              <w:rPr>
                <w:rFonts w:ascii="Arial" w:hAnsi="Arial" w:cs="Arial"/>
                <w:sz w:val="20"/>
                <w:szCs w:val="20"/>
              </w:rPr>
            </w:pPr>
          </w:p>
          <w:p w14:paraId="10959DDF" w14:textId="00F87A7C" w:rsidR="0001219D" w:rsidRPr="00EF113E" w:rsidRDefault="0001219D" w:rsidP="0001219D">
            <w:pPr>
              <w:pStyle w:val="Sinespaciado"/>
              <w:jc w:val="both"/>
              <w:rPr>
                <w:rFonts w:ascii="Arial" w:hAnsi="Arial" w:cs="Arial"/>
                <w:sz w:val="20"/>
                <w:szCs w:val="20"/>
              </w:rPr>
            </w:pPr>
            <w:r w:rsidRPr="00EF113E">
              <w:rPr>
                <w:rFonts w:ascii="Arial" w:hAnsi="Arial" w:cs="Arial"/>
                <w:sz w:val="20"/>
                <w:szCs w:val="20"/>
              </w:rPr>
              <w:t>explica el análisis, tendencia y resuelve problemas de medición de la varianza y resuelve problemas</w:t>
            </w:r>
            <w:r>
              <w:rPr>
                <w:rFonts w:ascii="Arial" w:hAnsi="Arial" w:cs="Arial"/>
                <w:sz w:val="20"/>
                <w:szCs w:val="20"/>
              </w:rPr>
              <w:t xml:space="preserve">; posteriormente deja a los alumnos problemas para su resolución </w:t>
            </w:r>
          </w:p>
          <w:p w14:paraId="56D625FD" w14:textId="77777777" w:rsidR="0001219D" w:rsidRPr="00EF113E" w:rsidRDefault="0001219D" w:rsidP="0001219D">
            <w:pPr>
              <w:pStyle w:val="Sinespaciado"/>
              <w:rPr>
                <w:rFonts w:ascii="Arial" w:hAnsi="Arial" w:cs="Arial"/>
                <w:sz w:val="20"/>
                <w:szCs w:val="20"/>
              </w:rPr>
            </w:pPr>
          </w:p>
          <w:p w14:paraId="707C3AAA" w14:textId="344B1914" w:rsidR="0001219D" w:rsidRPr="00EF113E" w:rsidRDefault="0001219D" w:rsidP="0001219D">
            <w:pPr>
              <w:tabs>
                <w:tab w:val="center" w:pos="4252"/>
                <w:tab w:val="right" w:pos="8504"/>
              </w:tabs>
              <w:jc w:val="both"/>
              <w:rPr>
                <w:rFonts w:ascii="Arial" w:eastAsia="Times" w:hAnsi="Arial" w:cs="Arial"/>
                <w:sz w:val="20"/>
                <w:szCs w:val="20"/>
                <w:lang w:val="es-ES_tradnl" w:eastAsia="es-ES"/>
              </w:rPr>
            </w:pPr>
            <w:r>
              <w:rPr>
                <w:rFonts w:ascii="Arial" w:eastAsia="Times" w:hAnsi="Arial" w:cs="Arial"/>
                <w:sz w:val="20"/>
                <w:szCs w:val="20"/>
                <w:lang w:val="es-ES_tradnl" w:eastAsia="es-ES"/>
              </w:rPr>
              <w:t>Propone</w:t>
            </w:r>
            <w:r w:rsidRPr="00EF113E">
              <w:rPr>
                <w:rFonts w:ascii="Arial" w:eastAsia="Times" w:hAnsi="Arial" w:cs="Arial"/>
                <w:sz w:val="20"/>
                <w:szCs w:val="20"/>
                <w:lang w:val="es-ES_tradnl" w:eastAsia="es-ES"/>
              </w:rPr>
              <w:t xml:space="preserve"> 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para su entrega </w:t>
            </w:r>
          </w:p>
          <w:p w14:paraId="68E39134" w14:textId="77777777" w:rsidR="0001219D" w:rsidRPr="00EF113E" w:rsidRDefault="0001219D" w:rsidP="0001219D">
            <w:pPr>
              <w:tabs>
                <w:tab w:val="center" w:pos="4252"/>
                <w:tab w:val="right" w:pos="8504"/>
              </w:tabs>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 </w:t>
            </w:r>
          </w:p>
          <w:p w14:paraId="7D46650F" w14:textId="73293C80" w:rsidR="0001219D" w:rsidRPr="00705062" w:rsidRDefault="0001219D" w:rsidP="0001219D">
            <w:pPr>
              <w:pStyle w:val="Sinespaciado"/>
              <w:jc w:val="both"/>
              <w:rPr>
                <w:rFonts w:ascii="Arial" w:eastAsia="Times New Roman" w:hAnsi="Arial" w:cs="Arial"/>
                <w:b/>
                <w:color w:val="000000"/>
                <w:sz w:val="20"/>
                <w:szCs w:val="20"/>
                <w:lang w:eastAsia="es-MX"/>
              </w:rPr>
            </w:pPr>
            <w:r w:rsidRPr="00EF113E">
              <w:rPr>
                <w:rFonts w:ascii="Arial" w:eastAsia="Times" w:hAnsi="Arial" w:cs="Arial"/>
                <w:sz w:val="20"/>
                <w:szCs w:val="20"/>
                <w:lang w:val="es-ES_tradnl" w:eastAsia="es-ES"/>
              </w:rPr>
              <w:t xml:space="preserve">Se aplica un examen </w:t>
            </w:r>
          </w:p>
          <w:p w14:paraId="6AAEFB6A" w14:textId="2D42F845" w:rsidR="0001219D" w:rsidRDefault="0001219D" w:rsidP="0001219D">
            <w:pPr>
              <w:pStyle w:val="Sinespaciado"/>
              <w:jc w:val="center"/>
              <w:rPr>
                <w:rFonts w:ascii="Arial" w:hAnsi="Arial" w:cs="Arial"/>
                <w:sz w:val="16"/>
                <w:szCs w:val="16"/>
              </w:rPr>
            </w:pPr>
            <w:r w:rsidRPr="00705062">
              <w:rPr>
                <w:rFonts w:ascii="Arial" w:eastAsia="Times New Roman" w:hAnsi="Arial" w:cs="Arial"/>
                <w:b/>
                <w:color w:val="000000"/>
                <w:sz w:val="20"/>
                <w:szCs w:val="20"/>
                <w:lang w:eastAsia="es-MX"/>
              </w:rPr>
              <w:t>.</w:t>
            </w:r>
          </w:p>
        </w:tc>
        <w:tc>
          <w:tcPr>
            <w:tcW w:w="2878" w:type="dxa"/>
          </w:tcPr>
          <w:p w14:paraId="0F299B5C" w14:textId="77777777" w:rsidR="0001219D" w:rsidRPr="00EF113E" w:rsidRDefault="0001219D" w:rsidP="0001219D">
            <w:pPr>
              <w:autoSpaceDE w:val="0"/>
              <w:autoSpaceDN w:val="0"/>
              <w:adjustRightInd w:val="0"/>
              <w:rPr>
                <w:rFonts w:ascii="Arial" w:hAnsi="Arial" w:cs="Arial"/>
                <w:sz w:val="20"/>
                <w:szCs w:val="20"/>
                <w:lang w:val="es-ES"/>
              </w:rPr>
            </w:pPr>
          </w:p>
          <w:p w14:paraId="4A39DCFB"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Analiza, aplica e interpreta información a través</w:t>
            </w:r>
          </w:p>
          <w:p w14:paraId="28DF6ABE"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de las Series de tiempo para la toma de decisiones.</w:t>
            </w:r>
          </w:p>
          <w:p w14:paraId="1E0EC189"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Apertura y adaptación a nuevas situaciones que</w:t>
            </w:r>
          </w:p>
          <w:p w14:paraId="52E74D58" w14:textId="37235553" w:rsidR="0001219D" w:rsidRDefault="0001219D" w:rsidP="0001219D">
            <w:pPr>
              <w:pStyle w:val="Sinespaciado"/>
              <w:jc w:val="center"/>
              <w:rPr>
                <w:rFonts w:ascii="Arial" w:hAnsi="Arial" w:cs="Arial"/>
                <w:sz w:val="16"/>
                <w:szCs w:val="16"/>
              </w:rPr>
            </w:pPr>
            <w:r w:rsidRPr="00EF113E">
              <w:rPr>
                <w:rFonts w:ascii="Arial" w:hAnsi="Arial" w:cs="Arial"/>
                <w:sz w:val="20"/>
                <w:szCs w:val="20"/>
                <w:lang w:val="es-ES"/>
              </w:rPr>
              <w:t>requieran del análisis interdisciplinario</w:t>
            </w:r>
          </w:p>
        </w:tc>
        <w:tc>
          <w:tcPr>
            <w:tcW w:w="2942" w:type="dxa"/>
          </w:tcPr>
          <w:p w14:paraId="618D1F9A" w14:textId="77777777" w:rsidR="0001219D" w:rsidRPr="00EF113E" w:rsidRDefault="0001219D" w:rsidP="0001219D">
            <w:pPr>
              <w:pStyle w:val="Sinespaciado"/>
              <w:rPr>
                <w:rFonts w:ascii="Arial" w:hAnsi="Arial" w:cs="Arial"/>
                <w:sz w:val="20"/>
                <w:szCs w:val="20"/>
              </w:rPr>
            </w:pPr>
          </w:p>
          <w:p w14:paraId="7E023799" w14:textId="77777777" w:rsidR="0001219D" w:rsidRPr="00EF113E" w:rsidRDefault="0001219D" w:rsidP="0001219D">
            <w:pPr>
              <w:pStyle w:val="Sinespaciado"/>
              <w:rPr>
                <w:rFonts w:ascii="Arial" w:hAnsi="Arial" w:cs="Arial"/>
                <w:sz w:val="20"/>
                <w:szCs w:val="20"/>
              </w:rPr>
            </w:pPr>
          </w:p>
          <w:p w14:paraId="361BF4EC" w14:textId="77777777" w:rsidR="0001219D" w:rsidRPr="00EF113E" w:rsidRDefault="0001219D" w:rsidP="0001219D">
            <w:pPr>
              <w:pStyle w:val="Sinespaciado"/>
              <w:rPr>
                <w:rFonts w:ascii="Arial" w:hAnsi="Arial" w:cs="Arial"/>
                <w:sz w:val="20"/>
                <w:szCs w:val="20"/>
              </w:rPr>
            </w:pPr>
            <w:r w:rsidRPr="00EF113E">
              <w:rPr>
                <w:rFonts w:ascii="Arial" w:hAnsi="Arial" w:cs="Arial"/>
                <w:sz w:val="20"/>
                <w:szCs w:val="20"/>
              </w:rPr>
              <w:t>12-8 horas</w:t>
            </w:r>
          </w:p>
          <w:p w14:paraId="698FE3D0" w14:textId="77777777" w:rsidR="0001219D" w:rsidRPr="00EF113E" w:rsidRDefault="0001219D" w:rsidP="0001219D">
            <w:pPr>
              <w:pStyle w:val="Sinespaciado"/>
              <w:rPr>
                <w:rFonts w:ascii="Arial" w:hAnsi="Arial" w:cs="Arial"/>
                <w:sz w:val="20"/>
                <w:szCs w:val="20"/>
              </w:rPr>
            </w:pPr>
          </w:p>
          <w:p w14:paraId="7B8410CB" w14:textId="77777777" w:rsidR="0001219D" w:rsidRDefault="0001219D" w:rsidP="0001219D">
            <w:pPr>
              <w:pStyle w:val="Sinespaciado"/>
              <w:jc w:val="center"/>
              <w:rPr>
                <w:rFonts w:ascii="Arial" w:hAnsi="Arial" w:cs="Arial"/>
                <w:sz w:val="16"/>
                <w:szCs w:val="16"/>
              </w:rPr>
            </w:pPr>
          </w:p>
        </w:tc>
      </w:tr>
    </w:tbl>
    <w:p w14:paraId="52A515B3" w14:textId="77777777" w:rsidR="001F3053" w:rsidRDefault="001F3053" w:rsidP="001F305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F3053" w14:paraId="340FB585" w14:textId="77777777" w:rsidTr="001F3053">
        <w:tc>
          <w:tcPr>
            <w:tcW w:w="7195" w:type="dxa"/>
            <w:shd w:val="clear" w:color="auto" w:fill="BFBFBF" w:themeFill="background1" w:themeFillShade="BF"/>
            <w:vAlign w:val="center"/>
          </w:tcPr>
          <w:p w14:paraId="223E659F" w14:textId="77777777" w:rsidR="001F3053" w:rsidRDefault="001F3053" w:rsidP="001F305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4ECD4653" w14:textId="77777777" w:rsidR="001F3053" w:rsidRDefault="001F3053" w:rsidP="001F305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F3053" w14:paraId="43BDECDF" w14:textId="77777777" w:rsidTr="001F3053">
        <w:tc>
          <w:tcPr>
            <w:tcW w:w="7195" w:type="dxa"/>
            <w:vAlign w:val="bottom"/>
          </w:tcPr>
          <w:p w14:paraId="59B38136" w14:textId="77777777" w:rsidR="001F3053" w:rsidRDefault="001F3053" w:rsidP="001F3053">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5670E2E9" w14:textId="77777777" w:rsidR="001F3053" w:rsidRDefault="001F3053" w:rsidP="001F3053">
            <w:pPr>
              <w:pStyle w:val="Sinespaciado"/>
              <w:rPr>
                <w:rFonts w:ascii="Arial" w:hAnsi="Arial" w:cs="Arial"/>
                <w:sz w:val="16"/>
                <w:szCs w:val="16"/>
              </w:rPr>
            </w:pPr>
            <w:r>
              <w:rPr>
                <w:rFonts w:ascii="Arial" w:hAnsi="Arial" w:cs="Arial"/>
                <w:sz w:val="16"/>
                <w:szCs w:val="16"/>
              </w:rPr>
              <w:t>50%</w:t>
            </w:r>
          </w:p>
        </w:tc>
      </w:tr>
      <w:tr w:rsidR="001F3053" w14:paraId="78FC5CC7" w14:textId="77777777" w:rsidTr="001F3053">
        <w:tc>
          <w:tcPr>
            <w:tcW w:w="7195" w:type="dxa"/>
          </w:tcPr>
          <w:p w14:paraId="6834F3E3" w14:textId="77777777" w:rsidR="001F3053" w:rsidRDefault="001F3053" w:rsidP="001F3053">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527D333D" w14:textId="77777777" w:rsidR="001F3053" w:rsidRDefault="001F3053" w:rsidP="001F3053">
            <w:pPr>
              <w:pStyle w:val="Sinespaciado"/>
              <w:rPr>
                <w:rFonts w:ascii="Arial" w:hAnsi="Arial" w:cs="Arial"/>
                <w:sz w:val="16"/>
                <w:szCs w:val="16"/>
              </w:rPr>
            </w:pPr>
          </w:p>
        </w:tc>
        <w:tc>
          <w:tcPr>
            <w:tcW w:w="7259" w:type="dxa"/>
          </w:tcPr>
          <w:p w14:paraId="28239AF4" w14:textId="77777777" w:rsidR="001F3053" w:rsidRDefault="001F3053" w:rsidP="001F3053">
            <w:pPr>
              <w:pStyle w:val="Sinespaciado"/>
              <w:rPr>
                <w:rFonts w:ascii="Arial" w:hAnsi="Arial" w:cs="Arial"/>
                <w:sz w:val="16"/>
                <w:szCs w:val="16"/>
              </w:rPr>
            </w:pPr>
            <w:r>
              <w:rPr>
                <w:rFonts w:ascii="Arial" w:hAnsi="Arial" w:cs="Arial"/>
                <w:sz w:val="16"/>
                <w:szCs w:val="16"/>
              </w:rPr>
              <w:t>50%</w:t>
            </w:r>
          </w:p>
        </w:tc>
      </w:tr>
      <w:tr w:rsidR="001F3053" w14:paraId="65F3228E" w14:textId="77777777" w:rsidTr="001F3053">
        <w:tc>
          <w:tcPr>
            <w:tcW w:w="7195" w:type="dxa"/>
          </w:tcPr>
          <w:p w14:paraId="04802BD8" w14:textId="77777777" w:rsidR="001F3053" w:rsidRDefault="001F3053" w:rsidP="001F3053">
            <w:pPr>
              <w:pStyle w:val="Sinespaciado"/>
              <w:rPr>
                <w:rFonts w:ascii="Arial" w:hAnsi="Arial" w:cs="Arial"/>
                <w:sz w:val="16"/>
                <w:szCs w:val="16"/>
              </w:rPr>
            </w:pPr>
          </w:p>
        </w:tc>
        <w:tc>
          <w:tcPr>
            <w:tcW w:w="7259" w:type="dxa"/>
          </w:tcPr>
          <w:p w14:paraId="441EA029" w14:textId="77777777" w:rsidR="001F3053" w:rsidRDefault="001F3053" w:rsidP="001F3053">
            <w:pPr>
              <w:pStyle w:val="Sinespaciado"/>
              <w:rPr>
                <w:rFonts w:ascii="Arial" w:hAnsi="Arial" w:cs="Arial"/>
                <w:sz w:val="16"/>
                <w:szCs w:val="16"/>
              </w:rPr>
            </w:pPr>
          </w:p>
        </w:tc>
      </w:tr>
    </w:tbl>
    <w:p w14:paraId="3B817D60" w14:textId="77777777" w:rsidR="001F3053" w:rsidRDefault="001F3053" w:rsidP="001F3053">
      <w:pPr>
        <w:pStyle w:val="Sinespaciado"/>
        <w:rPr>
          <w:rFonts w:ascii="Arial" w:hAnsi="Arial" w:cs="Arial"/>
          <w:sz w:val="16"/>
          <w:szCs w:val="16"/>
        </w:rPr>
      </w:pPr>
    </w:p>
    <w:p w14:paraId="71B392E8" w14:textId="77777777" w:rsidR="001F3053" w:rsidRDefault="001F3053" w:rsidP="001F3053">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F3053" w14:paraId="2EC97A1C" w14:textId="77777777" w:rsidTr="001F305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7AF9E" w14:textId="77777777" w:rsidR="001F3053" w:rsidRPr="001A6AF9" w:rsidRDefault="001F3053" w:rsidP="001F305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8F213" w14:textId="77777777" w:rsidR="001F3053" w:rsidRPr="001A6AF9" w:rsidRDefault="001F3053" w:rsidP="001F305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BAD26" w14:textId="77777777" w:rsidR="001F3053" w:rsidRPr="001A6AF9" w:rsidRDefault="001F3053" w:rsidP="001F305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E7A5F" w14:textId="77777777" w:rsidR="001F3053" w:rsidRPr="001A6AF9" w:rsidRDefault="001F3053" w:rsidP="001F305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F3053" w14:paraId="44C3BA53" w14:textId="77777777" w:rsidTr="001F305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25E57B9" w14:textId="77777777" w:rsidR="001F3053" w:rsidRDefault="001F3053" w:rsidP="001F305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57F59F" w14:textId="77777777" w:rsidR="001F3053" w:rsidRDefault="001F3053" w:rsidP="001F305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6176D56A" w14:textId="77777777" w:rsidR="001F3053" w:rsidRPr="0036326E" w:rsidRDefault="001F3053" w:rsidP="001F3053">
            <w:pPr>
              <w:ind w:left="-108"/>
              <w:jc w:val="both"/>
              <w:rPr>
                <w:rFonts w:ascii="Arial" w:hAnsi="Arial" w:cs="Arial"/>
                <w:sz w:val="20"/>
                <w:szCs w:val="20"/>
              </w:rPr>
            </w:pPr>
            <w:r w:rsidRPr="0036326E">
              <w:rPr>
                <w:rFonts w:ascii="Arial" w:hAnsi="Arial" w:cs="Arial"/>
                <w:sz w:val="20"/>
                <w:szCs w:val="20"/>
              </w:rPr>
              <w:t>Cumple al menos 5 de los siguientes indicadores</w:t>
            </w:r>
          </w:p>
          <w:p w14:paraId="26E62FA2" w14:textId="77777777" w:rsidR="001F3053" w:rsidRPr="0036326E" w:rsidRDefault="001F3053" w:rsidP="001F3053">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67BE1172" w14:textId="77777777" w:rsidR="001F3053" w:rsidRPr="0036326E" w:rsidRDefault="001F3053" w:rsidP="001F3053">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1B03A14" w14:textId="77777777" w:rsidR="001F3053" w:rsidRPr="0036326E" w:rsidRDefault="001F3053" w:rsidP="001F3053">
            <w:pPr>
              <w:jc w:val="both"/>
              <w:rPr>
                <w:rFonts w:ascii="Arial" w:hAnsi="Arial" w:cs="Arial"/>
                <w:sz w:val="20"/>
                <w:szCs w:val="20"/>
              </w:rPr>
            </w:pPr>
            <w:r w:rsidRPr="0036326E">
              <w:rPr>
                <w:rFonts w:ascii="Arial" w:hAnsi="Arial" w:cs="Arial"/>
                <w:sz w:val="20"/>
                <w:szCs w:val="20"/>
              </w:rPr>
              <w:lastRenderedPageBreak/>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0B0C7D0" w14:textId="77777777" w:rsidR="001F3053" w:rsidRPr="0036326E" w:rsidRDefault="001F3053" w:rsidP="001F3053">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EE5964" w14:textId="77777777" w:rsidR="001F3053" w:rsidRPr="0036326E" w:rsidRDefault="001F3053" w:rsidP="001F3053">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6AE85892" w14:textId="77777777" w:rsidR="001F3053" w:rsidRDefault="001F3053" w:rsidP="001F3053">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9AD3FE" w14:textId="77777777" w:rsidR="001F3053" w:rsidRDefault="001F3053" w:rsidP="001F3053">
            <w:pPr>
              <w:pStyle w:val="Sinespaciado"/>
              <w:jc w:val="center"/>
              <w:rPr>
                <w:rFonts w:ascii="Arial" w:hAnsi="Arial" w:cs="Arial"/>
                <w:sz w:val="16"/>
                <w:szCs w:val="16"/>
              </w:rPr>
            </w:pPr>
            <w:r>
              <w:rPr>
                <w:rFonts w:ascii="Arial" w:hAnsi="Arial" w:cs="Arial"/>
                <w:sz w:val="16"/>
                <w:szCs w:val="16"/>
              </w:rPr>
              <w:lastRenderedPageBreak/>
              <w:t>95-100</w:t>
            </w:r>
          </w:p>
        </w:tc>
      </w:tr>
      <w:tr w:rsidR="001F3053" w14:paraId="36080EB6"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23CFD028" w14:textId="77777777" w:rsidR="001F3053" w:rsidRDefault="001F3053" w:rsidP="001F305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6714560" w14:textId="77777777" w:rsidR="001F3053" w:rsidRDefault="001F3053" w:rsidP="001F305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7F7293" w14:textId="77777777" w:rsidR="001F3053" w:rsidRDefault="001F3053" w:rsidP="001F3053">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5B779A" w14:textId="77777777" w:rsidR="001F3053" w:rsidRDefault="001F3053" w:rsidP="001F3053">
            <w:pPr>
              <w:pStyle w:val="Sinespaciado"/>
              <w:jc w:val="center"/>
              <w:rPr>
                <w:rFonts w:ascii="Arial" w:hAnsi="Arial" w:cs="Arial"/>
                <w:sz w:val="16"/>
                <w:szCs w:val="16"/>
              </w:rPr>
            </w:pPr>
            <w:r>
              <w:rPr>
                <w:rFonts w:ascii="Arial" w:hAnsi="Arial" w:cs="Arial"/>
                <w:sz w:val="16"/>
                <w:szCs w:val="16"/>
              </w:rPr>
              <w:t>85-94</w:t>
            </w:r>
          </w:p>
        </w:tc>
      </w:tr>
      <w:tr w:rsidR="001F3053" w14:paraId="25BEC98A"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6E2925B2" w14:textId="77777777" w:rsidR="001F3053" w:rsidRDefault="001F3053" w:rsidP="001F305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9805BD" w14:textId="77777777" w:rsidR="001F3053" w:rsidRDefault="001F3053" w:rsidP="001F305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221090A" w14:textId="77777777" w:rsidR="001F3053" w:rsidRDefault="001F3053" w:rsidP="001F3053">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649541" w14:textId="77777777" w:rsidR="001F3053" w:rsidRDefault="001F3053" w:rsidP="001F3053">
            <w:pPr>
              <w:pStyle w:val="Sinespaciado"/>
              <w:jc w:val="center"/>
              <w:rPr>
                <w:rFonts w:ascii="Arial" w:hAnsi="Arial" w:cs="Arial"/>
                <w:sz w:val="16"/>
                <w:szCs w:val="16"/>
              </w:rPr>
            </w:pPr>
            <w:r>
              <w:rPr>
                <w:rFonts w:ascii="Arial" w:hAnsi="Arial" w:cs="Arial"/>
                <w:sz w:val="16"/>
                <w:szCs w:val="16"/>
              </w:rPr>
              <w:t>75-84</w:t>
            </w:r>
          </w:p>
        </w:tc>
      </w:tr>
      <w:tr w:rsidR="001F3053" w14:paraId="2C4D7F24" w14:textId="77777777" w:rsidTr="001F3053">
        <w:tc>
          <w:tcPr>
            <w:tcW w:w="3539" w:type="dxa"/>
            <w:vMerge/>
            <w:tcBorders>
              <w:top w:val="single" w:sz="4" w:space="0" w:color="auto"/>
              <w:left w:val="single" w:sz="4" w:space="0" w:color="auto"/>
              <w:bottom w:val="single" w:sz="4" w:space="0" w:color="auto"/>
              <w:right w:val="single" w:sz="4" w:space="0" w:color="auto"/>
            </w:tcBorders>
            <w:vAlign w:val="center"/>
            <w:hideMark/>
          </w:tcPr>
          <w:p w14:paraId="23466E54" w14:textId="77777777" w:rsidR="001F3053" w:rsidRDefault="001F3053" w:rsidP="001F305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035306" w14:textId="77777777" w:rsidR="001F3053" w:rsidRDefault="001F3053" w:rsidP="001F305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A94E418" w14:textId="77777777" w:rsidR="001F3053" w:rsidRDefault="001F3053" w:rsidP="001F3053">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FF6188" w14:textId="77777777" w:rsidR="001F3053" w:rsidRDefault="001F3053" w:rsidP="001F3053">
            <w:pPr>
              <w:pStyle w:val="Sinespaciado"/>
              <w:jc w:val="center"/>
              <w:rPr>
                <w:rFonts w:ascii="Arial" w:hAnsi="Arial" w:cs="Arial"/>
                <w:sz w:val="16"/>
                <w:szCs w:val="16"/>
              </w:rPr>
            </w:pPr>
            <w:r>
              <w:rPr>
                <w:rFonts w:ascii="Arial" w:hAnsi="Arial" w:cs="Arial"/>
                <w:sz w:val="16"/>
                <w:szCs w:val="16"/>
              </w:rPr>
              <w:t>70-74</w:t>
            </w:r>
          </w:p>
        </w:tc>
      </w:tr>
      <w:tr w:rsidR="001F3053" w14:paraId="03F496CD" w14:textId="77777777" w:rsidTr="001F3053">
        <w:tc>
          <w:tcPr>
            <w:tcW w:w="3539" w:type="dxa"/>
            <w:tcBorders>
              <w:top w:val="single" w:sz="4" w:space="0" w:color="auto"/>
              <w:left w:val="single" w:sz="4" w:space="0" w:color="auto"/>
              <w:bottom w:val="single" w:sz="4" w:space="0" w:color="auto"/>
              <w:right w:val="single" w:sz="4" w:space="0" w:color="auto"/>
            </w:tcBorders>
            <w:vAlign w:val="center"/>
            <w:hideMark/>
          </w:tcPr>
          <w:p w14:paraId="34134EA9" w14:textId="77777777" w:rsidR="001F3053" w:rsidRDefault="001F3053" w:rsidP="001F305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BD8747" w14:textId="77777777" w:rsidR="001F3053" w:rsidRDefault="001F3053" w:rsidP="001F305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8FB9F7B" w14:textId="77777777" w:rsidR="001F3053" w:rsidRDefault="001F3053" w:rsidP="001F3053">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223914" w14:textId="77777777" w:rsidR="001F3053" w:rsidRDefault="001F3053" w:rsidP="001F3053">
            <w:pPr>
              <w:pStyle w:val="Sinespaciado"/>
              <w:jc w:val="center"/>
              <w:rPr>
                <w:rFonts w:ascii="Arial" w:hAnsi="Arial" w:cs="Arial"/>
                <w:sz w:val="16"/>
                <w:szCs w:val="16"/>
              </w:rPr>
            </w:pPr>
            <w:r>
              <w:rPr>
                <w:rFonts w:ascii="Arial" w:hAnsi="Arial" w:cs="Arial"/>
                <w:sz w:val="16"/>
                <w:szCs w:val="16"/>
              </w:rPr>
              <w:t>N. A.</w:t>
            </w:r>
          </w:p>
        </w:tc>
      </w:tr>
    </w:tbl>
    <w:p w14:paraId="5949E47A" w14:textId="77777777" w:rsidR="001F3053" w:rsidRDefault="001F3053" w:rsidP="001F3053">
      <w:pPr>
        <w:pStyle w:val="Sinespaciado"/>
        <w:rPr>
          <w:rFonts w:ascii="Arial" w:hAnsi="Arial" w:cs="Arial"/>
          <w:sz w:val="16"/>
          <w:szCs w:val="16"/>
        </w:rPr>
      </w:pPr>
    </w:p>
    <w:p w14:paraId="02CF0A65" w14:textId="77777777" w:rsidR="001F3053" w:rsidRDefault="001F3053" w:rsidP="001F3053">
      <w:pPr>
        <w:pStyle w:val="Sinespaciado"/>
        <w:rPr>
          <w:rFonts w:ascii="Arial" w:hAnsi="Arial" w:cs="Arial"/>
          <w:sz w:val="16"/>
          <w:szCs w:val="16"/>
        </w:rPr>
      </w:pPr>
    </w:p>
    <w:p w14:paraId="5BCE71A6" w14:textId="77777777" w:rsidR="001F3053" w:rsidRDefault="001F3053" w:rsidP="001F3053">
      <w:pPr>
        <w:pStyle w:val="Sinespaciado"/>
        <w:rPr>
          <w:rFonts w:ascii="Arial" w:hAnsi="Arial" w:cs="Arial"/>
          <w:sz w:val="16"/>
          <w:szCs w:val="16"/>
        </w:rPr>
      </w:pPr>
    </w:p>
    <w:p w14:paraId="19EAC68D" w14:textId="77777777" w:rsidR="001F3053" w:rsidRDefault="001F3053" w:rsidP="001F3053">
      <w:pPr>
        <w:pStyle w:val="Sinespaciado"/>
        <w:rPr>
          <w:rFonts w:ascii="Arial" w:hAnsi="Arial" w:cs="Arial"/>
          <w:sz w:val="16"/>
          <w:szCs w:val="16"/>
        </w:rPr>
      </w:pPr>
    </w:p>
    <w:p w14:paraId="5ECFC026" w14:textId="77777777" w:rsidR="001F3053" w:rsidRDefault="001F3053" w:rsidP="001F3053">
      <w:pPr>
        <w:pStyle w:val="Sinespaciado"/>
        <w:rPr>
          <w:rFonts w:ascii="Arial" w:hAnsi="Arial" w:cs="Arial"/>
          <w:sz w:val="16"/>
          <w:szCs w:val="16"/>
        </w:rPr>
      </w:pPr>
    </w:p>
    <w:p w14:paraId="630B6318" w14:textId="77777777" w:rsidR="001F3053" w:rsidRDefault="001F3053" w:rsidP="001F3053">
      <w:pPr>
        <w:pStyle w:val="Sinespaciado"/>
        <w:rPr>
          <w:rFonts w:ascii="Arial" w:hAnsi="Arial" w:cs="Arial"/>
          <w:sz w:val="16"/>
          <w:szCs w:val="16"/>
        </w:rPr>
      </w:pPr>
    </w:p>
    <w:p w14:paraId="46E58222" w14:textId="77777777" w:rsidR="001F3053" w:rsidRDefault="001F3053" w:rsidP="001F3053">
      <w:pPr>
        <w:pStyle w:val="Sinespaciado"/>
        <w:rPr>
          <w:rFonts w:ascii="Arial" w:hAnsi="Arial" w:cs="Arial"/>
          <w:sz w:val="16"/>
          <w:szCs w:val="16"/>
        </w:rPr>
      </w:pPr>
    </w:p>
    <w:p w14:paraId="6DBE3A33" w14:textId="77777777" w:rsidR="001F3053" w:rsidRDefault="001F3053" w:rsidP="001F3053">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F3053" w14:paraId="7F2C0A12" w14:textId="77777777" w:rsidTr="001F305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CBAD4A"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1C3C5F9"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8ED659"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1D598"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F3053" w14:paraId="2F48392A" w14:textId="77777777" w:rsidTr="001F305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8B5D48" w14:textId="77777777" w:rsidR="001F3053" w:rsidRDefault="001F3053" w:rsidP="001F3053">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868008" w14:textId="77777777" w:rsidR="001F3053" w:rsidRPr="001A6AF9" w:rsidRDefault="001F3053" w:rsidP="001F3053">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AEA6375"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CF67452"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5D92828"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6E6737A"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1E8ED34" w14:textId="77777777" w:rsidR="001F3053" w:rsidRPr="00B546B8" w:rsidRDefault="001F3053" w:rsidP="001F305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FE0D495" w14:textId="77777777" w:rsidR="001F3053" w:rsidRDefault="001F3053" w:rsidP="001F3053">
            <w:pPr>
              <w:spacing w:after="0"/>
              <w:rPr>
                <w:rFonts w:eastAsia="Times New Roman" w:cs="Arial"/>
                <w:b/>
                <w:color w:val="000000"/>
                <w:szCs w:val="16"/>
                <w:lang w:eastAsia="es-MX"/>
              </w:rPr>
            </w:pPr>
          </w:p>
        </w:tc>
      </w:tr>
      <w:tr w:rsidR="001F3053" w14:paraId="313CA518" w14:textId="77777777" w:rsidTr="001F3053">
        <w:tc>
          <w:tcPr>
            <w:tcW w:w="3969" w:type="dxa"/>
            <w:tcBorders>
              <w:top w:val="nil"/>
              <w:left w:val="single" w:sz="4" w:space="0" w:color="auto"/>
              <w:bottom w:val="single" w:sz="4" w:space="0" w:color="auto"/>
              <w:right w:val="single" w:sz="4" w:space="0" w:color="auto"/>
            </w:tcBorders>
            <w:noWrap/>
            <w:vAlign w:val="bottom"/>
          </w:tcPr>
          <w:p w14:paraId="00C5BC5B"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3CD79619"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35A608E9"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3DB0B10E"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3E853AD5"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182EC191" w14:textId="77777777" w:rsidR="001F3053" w:rsidRDefault="001F3053" w:rsidP="001F3053">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54C49664"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14CA5572"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1F3053" w14:paraId="78769209" w14:textId="77777777" w:rsidTr="001F3053">
        <w:tc>
          <w:tcPr>
            <w:tcW w:w="3969" w:type="dxa"/>
            <w:tcBorders>
              <w:top w:val="nil"/>
              <w:left w:val="single" w:sz="4" w:space="0" w:color="auto"/>
              <w:bottom w:val="single" w:sz="4" w:space="0" w:color="auto"/>
              <w:right w:val="single" w:sz="4" w:space="0" w:color="auto"/>
            </w:tcBorders>
            <w:noWrap/>
            <w:vAlign w:val="center"/>
          </w:tcPr>
          <w:p w14:paraId="7E9669C6"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6B64CBE2"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14EEA027"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2182C62C"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30F93CD5"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649F8FB8" w14:textId="77777777" w:rsidR="001F3053" w:rsidRDefault="001F3053" w:rsidP="001F3053">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5859659A"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789BA407" w14:textId="77777777" w:rsidR="001F3053" w:rsidRPr="002C33A2" w:rsidRDefault="001F3053" w:rsidP="001F3053">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05F08DA4" w14:textId="77777777" w:rsidR="001F3053" w:rsidRDefault="001F3053" w:rsidP="001F3053">
            <w:pPr>
              <w:spacing w:after="0" w:line="240" w:lineRule="auto"/>
              <w:jc w:val="center"/>
              <w:rPr>
                <w:rFonts w:eastAsia="Times New Roman" w:cs="Arial"/>
                <w:color w:val="000000"/>
                <w:szCs w:val="16"/>
                <w:lang w:eastAsia="es-MX"/>
              </w:rPr>
            </w:pPr>
          </w:p>
        </w:tc>
      </w:tr>
      <w:tr w:rsidR="001F3053" w14:paraId="3460F79D" w14:textId="77777777" w:rsidTr="001F3053">
        <w:tc>
          <w:tcPr>
            <w:tcW w:w="3969" w:type="dxa"/>
            <w:tcBorders>
              <w:top w:val="nil"/>
              <w:left w:val="single" w:sz="4" w:space="0" w:color="auto"/>
              <w:bottom w:val="single" w:sz="4" w:space="0" w:color="auto"/>
              <w:right w:val="single" w:sz="4" w:space="0" w:color="auto"/>
            </w:tcBorders>
            <w:noWrap/>
            <w:vAlign w:val="bottom"/>
          </w:tcPr>
          <w:p w14:paraId="77CD4BB7" w14:textId="77777777" w:rsidR="001F3053" w:rsidRDefault="001F3053" w:rsidP="001F3053">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9DEB3C7" w14:textId="77777777" w:rsidR="001F3053" w:rsidRDefault="001F3053" w:rsidP="001F3053">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FA39C5B" w14:textId="77777777" w:rsidR="001F3053" w:rsidRDefault="001F3053" w:rsidP="001F3053">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2B21857" w14:textId="77777777" w:rsidR="001F3053" w:rsidRDefault="001F3053" w:rsidP="001F3053">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55C8DCE" w14:textId="77777777" w:rsidR="001F3053" w:rsidRDefault="001F3053" w:rsidP="001F3053">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AB90D9F" w14:textId="77777777" w:rsidR="001F3053" w:rsidRDefault="001F3053" w:rsidP="001F3053">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84C7B49" w14:textId="77777777" w:rsidR="001F3053" w:rsidRDefault="001F3053" w:rsidP="001F3053">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9224FEC" w14:textId="77777777" w:rsidR="001F3053" w:rsidRDefault="001F3053" w:rsidP="001F3053">
            <w:pPr>
              <w:spacing w:after="0" w:line="240" w:lineRule="auto"/>
              <w:jc w:val="center"/>
              <w:rPr>
                <w:rFonts w:eastAsia="Times New Roman" w:cs="Arial"/>
                <w:color w:val="000000"/>
                <w:szCs w:val="16"/>
                <w:lang w:eastAsia="es-MX"/>
              </w:rPr>
            </w:pPr>
          </w:p>
        </w:tc>
      </w:tr>
      <w:tr w:rsidR="001F3053" w14:paraId="5FD1D119" w14:textId="77777777" w:rsidTr="001F3053">
        <w:tc>
          <w:tcPr>
            <w:tcW w:w="4820" w:type="dxa"/>
            <w:gridSpan w:val="2"/>
            <w:tcBorders>
              <w:top w:val="nil"/>
              <w:left w:val="single" w:sz="4" w:space="0" w:color="auto"/>
              <w:bottom w:val="single" w:sz="4" w:space="0" w:color="auto"/>
              <w:right w:val="single" w:sz="4" w:space="0" w:color="auto"/>
            </w:tcBorders>
            <w:noWrap/>
            <w:vAlign w:val="center"/>
            <w:hideMark/>
          </w:tcPr>
          <w:p w14:paraId="070804A6" w14:textId="77777777" w:rsidR="001F3053" w:rsidRDefault="001F3053" w:rsidP="001F3053">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59A71A23"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7AA295A4"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A53A81E"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06656456" w14:textId="77777777" w:rsidR="001F3053" w:rsidRDefault="001F3053" w:rsidP="001F3053">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7AC6FE1F" w14:textId="77777777" w:rsidR="001F3053" w:rsidRDefault="001F3053" w:rsidP="001F305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3F0FE505" w14:textId="77777777" w:rsidR="001F3053" w:rsidRDefault="001F3053" w:rsidP="001F3053">
            <w:pPr>
              <w:spacing w:after="0"/>
              <w:rPr>
                <w:rFonts w:eastAsia="Times New Roman" w:cs="Arial"/>
                <w:color w:val="000000"/>
                <w:szCs w:val="16"/>
                <w:lang w:eastAsia="es-MX"/>
              </w:rPr>
            </w:pPr>
          </w:p>
        </w:tc>
      </w:tr>
    </w:tbl>
    <w:p w14:paraId="14BC95D0" w14:textId="77777777" w:rsidR="001F3053" w:rsidRDefault="001F3053" w:rsidP="00480E8F">
      <w:pPr>
        <w:pStyle w:val="Sinespaciado"/>
        <w:jc w:val="both"/>
        <w:rPr>
          <w:rFonts w:ascii="Arial" w:hAnsi="Arial" w:cs="Arial"/>
          <w:sz w:val="16"/>
          <w:szCs w:val="16"/>
        </w:rPr>
      </w:pPr>
    </w:p>
    <w:p w14:paraId="7827055F" w14:textId="77777777" w:rsidR="001F3053" w:rsidRDefault="001F3053" w:rsidP="00480E8F">
      <w:pPr>
        <w:pStyle w:val="Sinespaciado"/>
        <w:jc w:val="both"/>
        <w:rPr>
          <w:rFonts w:ascii="Arial" w:hAnsi="Arial" w:cs="Arial"/>
          <w:sz w:val="16"/>
          <w:szCs w:val="16"/>
        </w:rPr>
      </w:pPr>
    </w:p>
    <w:p w14:paraId="76B773B7" w14:textId="77777777" w:rsidR="0001219D" w:rsidRDefault="0001219D" w:rsidP="00480E8F">
      <w:pPr>
        <w:pStyle w:val="Sinespaciado"/>
        <w:jc w:val="both"/>
        <w:rPr>
          <w:rFonts w:ascii="Arial" w:hAnsi="Arial" w:cs="Arial"/>
          <w:sz w:val="16"/>
          <w:szCs w:val="16"/>
        </w:rPr>
      </w:pPr>
    </w:p>
    <w:p w14:paraId="5CFAB146" w14:textId="77777777" w:rsidR="0001219D" w:rsidRDefault="0001219D" w:rsidP="0001219D">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1219D" w14:paraId="06702EC6" w14:textId="77777777" w:rsidTr="00E427D6">
        <w:tc>
          <w:tcPr>
            <w:tcW w:w="1560" w:type="dxa"/>
            <w:hideMark/>
          </w:tcPr>
          <w:p w14:paraId="186FB26F" w14:textId="77777777" w:rsidR="0001219D" w:rsidRPr="001A6AF9" w:rsidRDefault="0001219D" w:rsidP="00E427D6">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101D044D" w14:textId="77777777" w:rsidR="0001219D" w:rsidRDefault="0001219D" w:rsidP="00E427D6">
            <w:pPr>
              <w:pStyle w:val="Sinespaciado"/>
              <w:rPr>
                <w:rFonts w:ascii="Arial" w:hAnsi="Arial" w:cs="Arial"/>
                <w:sz w:val="16"/>
                <w:szCs w:val="16"/>
              </w:rPr>
            </w:pPr>
            <w:r>
              <w:rPr>
                <w:rFonts w:ascii="Arial" w:hAnsi="Arial" w:cs="Arial"/>
                <w:sz w:val="16"/>
                <w:szCs w:val="16"/>
              </w:rPr>
              <w:t>1</w:t>
            </w:r>
          </w:p>
        </w:tc>
        <w:tc>
          <w:tcPr>
            <w:tcW w:w="1187" w:type="dxa"/>
            <w:hideMark/>
          </w:tcPr>
          <w:p w14:paraId="443AA563" w14:textId="77777777" w:rsidR="0001219D" w:rsidRPr="001A6AF9" w:rsidRDefault="0001219D" w:rsidP="00E427D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8E78F46" w14:textId="0800DE47" w:rsidR="0001219D" w:rsidRDefault="0001219D" w:rsidP="00E427D6">
            <w:pPr>
              <w:pStyle w:val="Sinespaciado"/>
              <w:rPr>
                <w:rFonts w:ascii="Arial" w:hAnsi="Arial" w:cs="Arial"/>
                <w:sz w:val="16"/>
                <w:szCs w:val="16"/>
              </w:rPr>
            </w:pPr>
            <w:r w:rsidRPr="00EF113E">
              <w:rPr>
                <w:rFonts w:ascii="Arial" w:hAnsi="Arial" w:cs="Arial"/>
                <w:sz w:val="20"/>
                <w:szCs w:val="20"/>
                <w:lang w:val="es-ES"/>
              </w:rPr>
              <w:t>Investiga el comportamiento de una variable</w:t>
            </w:r>
            <w:r>
              <w:rPr>
                <w:rFonts w:ascii="Arial" w:hAnsi="Arial" w:cs="Arial"/>
                <w:sz w:val="20"/>
                <w:szCs w:val="20"/>
                <w:lang w:val="es-ES"/>
              </w:rPr>
              <w:t xml:space="preserve"> </w:t>
            </w:r>
            <w:r w:rsidRPr="00EF113E">
              <w:rPr>
                <w:rFonts w:ascii="Arial" w:hAnsi="Arial" w:cs="Arial"/>
                <w:sz w:val="20"/>
                <w:szCs w:val="20"/>
                <w:lang w:val="es-ES"/>
              </w:rPr>
              <w:t>independiente (factor) en el desarrollo de</w:t>
            </w:r>
            <w:r>
              <w:rPr>
                <w:rFonts w:ascii="Arial" w:hAnsi="Arial" w:cs="Arial"/>
                <w:sz w:val="20"/>
                <w:szCs w:val="20"/>
                <w:lang w:val="es-ES"/>
              </w:rPr>
              <w:t xml:space="preserve"> </w:t>
            </w:r>
            <w:r w:rsidRPr="00EF113E">
              <w:rPr>
                <w:rFonts w:ascii="Arial" w:hAnsi="Arial" w:cs="Arial"/>
                <w:sz w:val="20"/>
                <w:szCs w:val="20"/>
                <w:lang w:val="es-ES"/>
              </w:rPr>
              <w:t>una variable de respuesta, para mejorar la</w:t>
            </w:r>
            <w:r>
              <w:rPr>
                <w:rFonts w:ascii="Arial" w:hAnsi="Arial" w:cs="Arial"/>
                <w:sz w:val="20"/>
                <w:szCs w:val="20"/>
                <w:lang w:val="es-ES"/>
              </w:rPr>
              <w:t xml:space="preserve"> </w:t>
            </w:r>
            <w:r w:rsidRPr="00EF113E">
              <w:rPr>
                <w:rFonts w:ascii="Arial" w:hAnsi="Arial" w:cs="Arial"/>
                <w:sz w:val="20"/>
                <w:szCs w:val="20"/>
                <w:lang w:val="es-ES"/>
              </w:rPr>
              <w:t>calidad de un proceso</w:t>
            </w:r>
            <w:r>
              <w:t>.</w:t>
            </w:r>
          </w:p>
        </w:tc>
      </w:tr>
    </w:tbl>
    <w:p w14:paraId="18BF1A34" w14:textId="77777777" w:rsidR="0001219D" w:rsidRDefault="0001219D" w:rsidP="000121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1219D" w14:paraId="1F64F991" w14:textId="77777777" w:rsidTr="00E427D6">
        <w:tc>
          <w:tcPr>
            <w:tcW w:w="2878" w:type="dxa"/>
            <w:shd w:val="clear" w:color="auto" w:fill="BFBFBF" w:themeFill="background1" w:themeFillShade="BF"/>
            <w:vAlign w:val="center"/>
          </w:tcPr>
          <w:p w14:paraId="765D002C" w14:textId="77777777" w:rsidR="0001219D" w:rsidRDefault="0001219D" w:rsidP="00E427D6">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68DC9C88" w14:textId="77777777" w:rsidR="0001219D" w:rsidRDefault="0001219D" w:rsidP="00E427D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6DF3AE" w14:textId="77777777" w:rsidR="0001219D" w:rsidRDefault="0001219D" w:rsidP="00E427D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F2A5816" w14:textId="77777777" w:rsidR="0001219D" w:rsidRDefault="0001219D" w:rsidP="00E427D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6824A31" w14:textId="77777777" w:rsidR="0001219D" w:rsidRDefault="0001219D" w:rsidP="00E427D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1219D" w14:paraId="7FD84EC8" w14:textId="77777777" w:rsidTr="00E427D6">
        <w:tc>
          <w:tcPr>
            <w:tcW w:w="2878" w:type="dxa"/>
          </w:tcPr>
          <w:p w14:paraId="6B2E2D69"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4.1 Escalas de medición</w:t>
            </w:r>
          </w:p>
          <w:p w14:paraId="65910B28"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4.2 Métodos estadísticos paramétricos contra no</w:t>
            </w:r>
          </w:p>
          <w:p w14:paraId="0865DAAC"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paramétricos.</w:t>
            </w:r>
          </w:p>
          <w:p w14:paraId="4682A37E"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4.3 Prueba de rachas para aleatoriedad.</w:t>
            </w:r>
          </w:p>
          <w:p w14:paraId="1CC6FCA8"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4.4 Una muestra: prueba de signos.</w:t>
            </w:r>
          </w:p>
          <w:p w14:paraId="18D77161"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 xml:space="preserve">4.5 Una muestra: prueba de </w:t>
            </w:r>
            <w:proofErr w:type="spellStart"/>
            <w:r w:rsidRPr="00EF113E">
              <w:rPr>
                <w:rFonts w:ascii="Arial" w:hAnsi="Arial" w:cs="Arial"/>
                <w:sz w:val="20"/>
                <w:szCs w:val="20"/>
                <w:lang w:val="es-ES"/>
              </w:rPr>
              <w:t>Wilcoxon</w:t>
            </w:r>
            <w:proofErr w:type="spellEnd"/>
            <w:r w:rsidRPr="00EF113E">
              <w:rPr>
                <w:rFonts w:ascii="Arial" w:hAnsi="Arial" w:cs="Arial"/>
                <w:sz w:val="20"/>
                <w:szCs w:val="20"/>
                <w:lang w:val="es-ES"/>
              </w:rPr>
              <w:t>.</w:t>
            </w:r>
          </w:p>
          <w:p w14:paraId="1C25607F"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4.6 Dos muestras: prueba de Mann-Whitney.</w:t>
            </w:r>
          </w:p>
          <w:p w14:paraId="60F39BD6"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4.7 Observaciones pareadas: prueba de signos.</w:t>
            </w:r>
          </w:p>
          <w:p w14:paraId="7CAE4751"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 xml:space="preserve">4.8 Observaciones pareadas prueba de </w:t>
            </w:r>
            <w:proofErr w:type="spellStart"/>
            <w:r w:rsidRPr="00EF113E">
              <w:rPr>
                <w:rFonts w:ascii="Arial" w:hAnsi="Arial" w:cs="Arial"/>
                <w:sz w:val="20"/>
                <w:szCs w:val="20"/>
                <w:lang w:val="es-ES"/>
              </w:rPr>
              <w:t>Wilcoxon</w:t>
            </w:r>
            <w:proofErr w:type="spellEnd"/>
            <w:r w:rsidRPr="00EF113E">
              <w:rPr>
                <w:rFonts w:ascii="Arial" w:hAnsi="Arial" w:cs="Arial"/>
                <w:sz w:val="20"/>
                <w:szCs w:val="20"/>
                <w:lang w:val="es-ES"/>
              </w:rPr>
              <w:t>.</w:t>
            </w:r>
          </w:p>
          <w:p w14:paraId="44F2E1D1"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4.9 Varias muestras independientes: prueba de</w:t>
            </w:r>
          </w:p>
          <w:p w14:paraId="34CDDE47" w14:textId="77777777" w:rsidR="0001219D" w:rsidRPr="00EF113E" w:rsidRDefault="0001219D" w:rsidP="0001219D">
            <w:pPr>
              <w:autoSpaceDE w:val="0"/>
              <w:autoSpaceDN w:val="0"/>
              <w:adjustRightInd w:val="0"/>
              <w:rPr>
                <w:rFonts w:ascii="Arial" w:hAnsi="Arial" w:cs="Arial"/>
                <w:sz w:val="20"/>
                <w:szCs w:val="20"/>
                <w:lang w:val="es-ES"/>
              </w:rPr>
            </w:pPr>
            <w:proofErr w:type="spellStart"/>
            <w:r w:rsidRPr="00EF113E">
              <w:rPr>
                <w:rFonts w:ascii="Arial" w:hAnsi="Arial" w:cs="Arial"/>
                <w:sz w:val="20"/>
                <w:szCs w:val="20"/>
                <w:lang w:val="es-ES"/>
              </w:rPr>
              <w:t>Krauskal</w:t>
            </w:r>
            <w:proofErr w:type="spellEnd"/>
            <w:r w:rsidRPr="00EF113E">
              <w:rPr>
                <w:rFonts w:ascii="Arial" w:hAnsi="Arial" w:cs="Arial"/>
                <w:sz w:val="20"/>
                <w:szCs w:val="20"/>
                <w:lang w:val="es-ES"/>
              </w:rPr>
              <w:t>-Wallis.</w:t>
            </w:r>
          </w:p>
          <w:p w14:paraId="58D50AFB" w14:textId="77777777" w:rsidR="0001219D" w:rsidRPr="00EF113E" w:rsidRDefault="0001219D" w:rsidP="0001219D">
            <w:pPr>
              <w:autoSpaceDE w:val="0"/>
              <w:autoSpaceDN w:val="0"/>
              <w:adjustRightInd w:val="0"/>
              <w:rPr>
                <w:rFonts w:ascii="Arial" w:hAnsi="Arial" w:cs="Arial"/>
                <w:sz w:val="20"/>
                <w:szCs w:val="20"/>
              </w:rPr>
            </w:pPr>
            <w:r w:rsidRPr="00EF113E">
              <w:rPr>
                <w:rFonts w:ascii="Arial" w:hAnsi="Arial" w:cs="Arial"/>
                <w:sz w:val="20"/>
                <w:szCs w:val="20"/>
                <w:lang w:val="es-ES"/>
              </w:rPr>
              <w:t>4.10 Aplicaciones con el uso de software</w:t>
            </w:r>
          </w:p>
          <w:p w14:paraId="4605258E" w14:textId="5CD1797A" w:rsidR="0001219D" w:rsidRDefault="0001219D" w:rsidP="0001219D">
            <w:pPr>
              <w:pStyle w:val="Sinespaciado"/>
              <w:jc w:val="center"/>
              <w:rPr>
                <w:rFonts w:ascii="Arial" w:hAnsi="Arial" w:cs="Arial"/>
                <w:sz w:val="16"/>
                <w:szCs w:val="16"/>
              </w:rPr>
            </w:pPr>
          </w:p>
        </w:tc>
        <w:tc>
          <w:tcPr>
            <w:tcW w:w="2878" w:type="dxa"/>
          </w:tcPr>
          <w:p w14:paraId="00131A13" w14:textId="77777777" w:rsidR="0001219D" w:rsidRPr="003C5F62" w:rsidRDefault="0001219D" w:rsidP="0001219D">
            <w:pPr>
              <w:autoSpaceDE w:val="0"/>
              <w:autoSpaceDN w:val="0"/>
              <w:adjustRightInd w:val="0"/>
              <w:jc w:val="both"/>
              <w:rPr>
                <w:rFonts w:ascii="Arial" w:eastAsia="Times" w:hAnsi="Arial" w:cs="Arial"/>
                <w:b/>
                <w:bCs/>
                <w:sz w:val="20"/>
                <w:szCs w:val="20"/>
                <w:lang w:val="es-ES_tradnl" w:eastAsia="es-ES"/>
              </w:rPr>
            </w:pPr>
            <w:r w:rsidRPr="003C5F62">
              <w:rPr>
                <w:rFonts w:ascii="Arial" w:eastAsia="Times" w:hAnsi="Arial" w:cs="Arial"/>
                <w:b/>
                <w:bCs/>
                <w:sz w:val="20"/>
                <w:szCs w:val="20"/>
                <w:lang w:val="es-ES_tradnl" w:eastAsia="es-ES"/>
              </w:rPr>
              <w:t>ESTUDIANTE:</w:t>
            </w:r>
          </w:p>
          <w:p w14:paraId="4FA06B0E" w14:textId="6581CECC" w:rsidR="0001219D" w:rsidRDefault="0001219D" w:rsidP="0001219D">
            <w:pPr>
              <w:pStyle w:val="Sinespaciado"/>
              <w:jc w:val="both"/>
              <w:rPr>
                <w:rFonts w:ascii="Arial" w:hAnsi="Arial" w:cs="Arial"/>
                <w:sz w:val="20"/>
                <w:szCs w:val="20"/>
              </w:rPr>
            </w:pPr>
            <w:r w:rsidRPr="00EF113E">
              <w:rPr>
                <w:rFonts w:ascii="Arial" w:hAnsi="Arial" w:cs="Arial"/>
                <w:sz w:val="20"/>
                <w:szCs w:val="20"/>
              </w:rPr>
              <w:t xml:space="preserve">Aprenderán a resolver problemas de medición, de prueba de signos, problemas de </w:t>
            </w:r>
            <w:proofErr w:type="spellStart"/>
            <w:r w:rsidRPr="00EF113E">
              <w:rPr>
                <w:rFonts w:ascii="Arial" w:hAnsi="Arial" w:cs="Arial"/>
                <w:sz w:val="20"/>
                <w:szCs w:val="20"/>
              </w:rPr>
              <w:t>wilcoxon</w:t>
            </w:r>
            <w:proofErr w:type="spellEnd"/>
            <w:r w:rsidRPr="00EF113E">
              <w:rPr>
                <w:rFonts w:ascii="Arial" w:hAnsi="Arial" w:cs="Arial"/>
                <w:sz w:val="20"/>
                <w:szCs w:val="20"/>
              </w:rPr>
              <w:t xml:space="preserve">, de dos muestras y de muestras independientes </w:t>
            </w:r>
          </w:p>
          <w:p w14:paraId="5837D944" w14:textId="77777777" w:rsidR="0001219D" w:rsidRPr="00EF113E" w:rsidRDefault="0001219D" w:rsidP="0001219D">
            <w:pPr>
              <w:pStyle w:val="Sinespaciado"/>
              <w:jc w:val="both"/>
              <w:rPr>
                <w:rFonts w:ascii="Arial" w:hAnsi="Arial" w:cs="Arial"/>
                <w:sz w:val="20"/>
                <w:szCs w:val="20"/>
              </w:rPr>
            </w:pPr>
          </w:p>
          <w:p w14:paraId="7196F618" w14:textId="51D3B1E2" w:rsidR="0001219D" w:rsidRPr="00EF113E" w:rsidRDefault="0001219D" w:rsidP="0001219D">
            <w:pPr>
              <w:autoSpaceDE w:val="0"/>
              <w:autoSpaceDN w:val="0"/>
              <w:adjustRightInd w:val="0"/>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Resolverán 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de la unidad IV de casos prácticos para su entrega </w:t>
            </w:r>
          </w:p>
          <w:p w14:paraId="476BE23E" w14:textId="77777777" w:rsidR="0001219D" w:rsidRPr="00EF113E" w:rsidRDefault="0001219D" w:rsidP="0001219D">
            <w:pPr>
              <w:autoSpaceDE w:val="0"/>
              <w:autoSpaceDN w:val="0"/>
              <w:adjustRightInd w:val="0"/>
              <w:jc w:val="both"/>
              <w:rPr>
                <w:rFonts w:ascii="Arial" w:eastAsia="Times" w:hAnsi="Arial" w:cs="Arial"/>
                <w:sz w:val="20"/>
                <w:szCs w:val="20"/>
                <w:lang w:val="es-ES_tradnl" w:eastAsia="es-ES"/>
              </w:rPr>
            </w:pPr>
          </w:p>
          <w:p w14:paraId="6F97EAEC" w14:textId="77A1D39D" w:rsidR="0001219D" w:rsidRDefault="0001219D" w:rsidP="00276919">
            <w:pPr>
              <w:autoSpaceDE w:val="0"/>
              <w:autoSpaceDN w:val="0"/>
              <w:adjustRightInd w:val="0"/>
              <w:jc w:val="both"/>
              <w:rPr>
                <w:rFonts w:ascii="Arial" w:hAnsi="Arial" w:cs="Arial"/>
                <w:sz w:val="16"/>
                <w:szCs w:val="16"/>
              </w:rPr>
            </w:pPr>
            <w:r w:rsidRPr="00EF113E">
              <w:rPr>
                <w:rFonts w:ascii="Arial" w:eastAsia="Times" w:hAnsi="Arial" w:cs="Arial"/>
                <w:sz w:val="20"/>
                <w:szCs w:val="20"/>
                <w:lang w:val="es-ES_tradnl" w:eastAsia="es-ES"/>
              </w:rPr>
              <w:t>Resolverá un examen</w:t>
            </w:r>
            <w:r>
              <w:rPr>
                <w:rFonts w:ascii="Arial" w:eastAsia="Times" w:hAnsi="Arial" w:cs="Arial"/>
                <w:sz w:val="20"/>
                <w:szCs w:val="20"/>
                <w:lang w:val="es-ES_tradnl" w:eastAsia="es-ES"/>
              </w:rPr>
              <w:t xml:space="preserve"> </w:t>
            </w:r>
            <w:r w:rsidRPr="00EF113E">
              <w:rPr>
                <w:rFonts w:ascii="Arial" w:eastAsia="Times" w:hAnsi="Arial" w:cs="Arial"/>
                <w:sz w:val="20"/>
                <w:szCs w:val="20"/>
                <w:lang w:val="es-ES_tradnl" w:eastAsia="es-ES"/>
              </w:rPr>
              <w:t xml:space="preserve">de la unidad IV </w:t>
            </w:r>
          </w:p>
        </w:tc>
        <w:tc>
          <w:tcPr>
            <w:tcW w:w="2878" w:type="dxa"/>
          </w:tcPr>
          <w:p w14:paraId="7E6D92AD" w14:textId="77777777" w:rsidR="0001219D" w:rsidRPr="003C5F62" w:rsidRDefault="0001219D" w:rsidP="0001219D">
            <w:pPr>
              <w:pStyle w:val="Sinespaciado"/>
              <w:rPr>
                <w:rFonts w:ascii="Arial" w:hAnsi="Arial" w:cs="Arial"/>
                <w:b/>
                <w:bCs/>
                <w:sz w:val="20"/>
                <w:szCs w:val="20"/>
              </w:rPr>
            </w:pPr>
            <w:r w:rsidRPr="003C5F62">
              <w:rPr>
                <w:rFonts w:ascii="Arial" w:hAnsi="Arial" w:cs="Arial"/>
                <w:b/>
                <w:bCs/>
                <w:sz w:val="20"/>
                <w:szCs w:val="20"/>
              </w:rPr>
              <w:t>DOCENTE:</w:t>
            </w:r>
          </w:p>
          <w:p w14:paraId="572C944B" w14:textId="7D8517A2" w:rsidR="0001219D" w:rsidRDefault="0001219D" w:rsidP="0001219D">
            <w:pPr>
              <w:pStyle w:val="Sinespaciado"/>
              <w:jc w:val="both"/>
              <w:rPr>
                <w:rFonts w:ascii="Arial" w:hAnsi="Arial" w:cs="Arial"/>
                <w:sz w:val="20"/>
                <w:szCs w:val="20"/>
              </w:rPr>
            </w:pPr>
            <w:r w:rsidRPr="00EF113E">
              <w:rPr>
                <w:rFonts w:ascii="Arial" w:hAnsi="Arial" w:cs="Arial"/>
                <w:sz w:val="20"/>
                <w:szCs w:val="20"/>
              </w:rPr>
              <w:t xml:space="preserve">resolverá y explicará problemas de medición, de prueba de signos, problemas de </w:t>
            </w:r>
            <w:proofErr w:type="spellStart"/>
            <w:r w:rsidRPr="00EF113E">
              <w:rPr>
                <w:rFonts w:ascii="Arial" w:hAnsi="Arial" w:cs="Arial"/>
                <w:sz w:val="20"/>
                <w:szCs w:val="20"/>
              </w:rPr>
              <w:t>Wilcox</w:t>
            </w:r>
            <w:proofErr w:type="spellEnd"/>
            <w:r w:rsidRPr="00EF113E">
              <w:rPr>
                <w:rFonts w:ascii="Arial" w:hAnsi="Arial" w:cs="Arial"/>
                <w:sz w:val="20"/>
                <w:szCs w:val="20"/>
              </w:rPr>
              <w:t>, de dos muestras y de muestras independientes</w:t>
            </w:r>
            <w:r>
              <w:rPr>
                <w:rFonts w:ascii="Arial" w:hAnsi="Arial" w:cs="Arial"/>
                <w:sz w:val="20"/>
                <w:szCs w:val="20"/>
              </w:rPr>
              <w:t xml:space="preserve">, luego el docente propone ejercicios a los alumnos para su resolución </w:t>
            </w:r>
          </w:p>
          <w:p w14:paraId="75E89CF5" w14:textId="77777777" w:rsidR="00276919" w:rsidRPr="00EF113E" w:rsidRDefault="00276919" w:rsidP="0001219D">
            <w:pPr>
              <w:pStyle w:val="Sinespaciado"/>
              <w:jc w:val="both"/>
              <w:rPr>
                <w:rFonts w:ascii="Arial" w:hAnsi="Arial" w:cs="Arial"/>
                <w:sz w:val="20"/>
                <w:szCs w:val="20"/>
              </w:rPr>
            </w:pPr>
          </w:p>
          <w:p w14:paraId="6441DB4F" w14:textId="35FC4FAB" w:rsidR="0001219D" w:rsidRPr="00EF113E" w:rsidRDefault="0001219D" w:rsidP="0001219D">
            <w:pPr>
              <w:tabs>
                <w:tab w:val="center" w:pos="4252"/>
                <w:tab w:val="right" w:pos="8504"/>
              </w:tabs>
              <w:jc w:val="both"/>
              <w:rPr>
                <w:rFonts w:ascii="Arial" w:eastAsia="Times" w:hAnsi="Arial" w:cs="Arial"/>
                <w:sz w:val="20"/>
                <w:szCs w:val="20"/>
                <w:lang w:val="es-ES_tradnl" w:eastAsia="es-ES"/>
              </w:rPr>
            </w:pPr>
            <w:r>
              <w:rPr>
                <w:rFonts w:ascii="Arial" w:eastAsia="Times" w:hAnsi="Arial" w:cs="Arial"/>
                <w:sz w:val="20"/>
                <w:szCs w:val="20"/>
                <w:lang w:val="es-ES_tradnl" w:eastAsia="es-ES"/>
              </w:rPr>
              <w:t xml:space="preserve">Propone </w:t>
            </w:r>
            <w:r w:rsidRPr="00EF113E">
              <w:rPr>
                <w:rFonts w:ascii="Arial" w:eastAsia="Times" w:hAnsi="Arial" w:cs="Arial"/>
                <w:sz w:val="20"/>
                <w:szCs w:val="20"/>
                <w:lang w:val="es-ES_tradnl" w:eastAsia="es-ES"/>
              </w:rPr>
              <w:t xml:space="preserve">un </w:t>
            </w:r>
            <w:proofErr w:type="spellStart"/>
            <w:r w:rsidRPr="00EF113E">
              <w:rPr>
                <w:rFonts w:ascii="Arial" w:eastAsia="Times" w:hAnsi="Arial" w:cs="Arial"/>
                <w:sz w:val="20"/>
                <w:szCs w:val="20"/>
                <w:lang w:val="es-ES_tradnl" w:eastAsia="es-ES"/>
              </w:rPr>
              <w:t>problemario</w:t>
            </w:r>
            <w:proofErr w:type="spellEnd"/>
            <w:r w:rsidRPr="00EF113E">
              <w:rPr>
                <w:rFonts w:ascii="Arial" w:eastAsia="Times" w:hAnsi="Arial" w:cs="Arial"/>
                <w:sz w:val="20"/>
                <w:szCs w:val="20"/>
                <w:lang w:val="es-ES_tradnl" w:eastAsia="es-ES"/>
              </w:rPr>
              <w:t xml:space="preserve"> para su entrega </w:t>
            </w:r>
          </w:p>
          <w:p w14:paraId="4D874C47" w14:textId="77777777" w:rsidR="0001219D" w:rsidRPr="00EF113E" w:rsidRDefault="0001219D" w:rsidP="0001219D">
            <w:pPr>
              <w:tabs>
                <w:tab w:val="center" w:pos="4252"/>
                <w:tab w:val="right" w:pos="8504"/>
              </w:tabs>
              <w:jc w:val="both"/>
              <w:rPr>
                <w:rFonts w:ascii="Arial" w:eastAsia="Times" w:hAnsi="Arial" w:cs="Arial"/>
                <w:sz w:val="20"/>
                <w:szCs w:val="20"/>
                <w:lang w:val="es-ES_tradnl" w:eastAsia="es-ES"/>
              </w:rPr>
            </w:pPr>
            <w:r w:rsidRPr="00EF113E">
              <w:rPr>
                <w:rFonts w:ascii="Arial" w:eastAsia="Times" w:hAnsi="Arial" w:cs="Arial"/>
                <w:sz w:val="20"/>
                <w:szCs w:val="20"/>
                <w:lang w:val="es-ES_tradnl" w:eastAsia="es-ES"/>
              </w:rPr>
              <w:t xml:space="preserve"> </w:t>
            </w:r>
          </w:p>
          <w:p w14:paraId="5821F6FB" w14:textId="2C4349B9" w:rsidR="0001219D" w:rsidRPr="00EF113E" w:rsidRDefault="0001219D" w:rsidP="00276919">
            <w:pPr>
              <w:pStyle w:val="Sinespaciado"/>
              <w:jc w:val="both"/>
              <w:rPr>
                <w:rFonts w:ascii="Arial" w:hAnsi="Arial" w:cs="Arial"/>
                <w:sz w:val="20"/>
                <w:szCs w:val="20"/>
              </w:rPr>
            </w:pPr>
            <w:r w:rsidRPr="00EF113E">
              <w:rPr>
                <w:rFonts w:ascii="Arial" w:eastAsia="Times" w:hAnsi="Arial" w:cs="Arial"/>
                <w:sz w:val="20"/>
                <w:szCs w:val="20"/>
                <w:lang w:val="es-ES_tradnl" w:eastAsia="es-ES"/>
              </w:rPr>
              <w:t>Se aplica un examen</w:t>
            </w:r>
            <w:r>
              <w:rPr>
                <w:rFonts w:ascii="Arial" w:eastAsia="Times" w:hAnsi="Arial" w:cs="Arial"/>
                <w:sz w:val="20"/>
                <w:szCs w:val="20"/>
                <w:lang w:val="es-ES_tradnl" w:eastAsia="es-ES"/>
              </w:rPr>
              <w:t xml:space="preserve"> </w:t>
            </w:r>
            <w:r w:rsidRPr="00EF113E">
              <w:rPr>
                <w:rFonts w:ascii="Arial" w:eastAsia="Times" w:hAnsi="Arial" w:cs="Arial"/>
                <w:sz w:val="20"/>
                <w:szCs w:val="20"/>
                <w:lang w:val="es-ES_tradnl" w:eastAsia="es-ES"/>
              </w:rPr>
              <w:t xml:space="preserve">de la unidad correspondiente </w:t>
            </w:r>
          </w:p>
          <w:p w14:paraId="2A0CCEA8" w14:textId="77777777" w:rsidR="0001219D" w:rsidRPr="00EF113E" w:rsidRDefault="0001219D" w:rsidP="0001219D">
            <w:pPr>
              <w:pStyle w:val="Sinespaciado"/>
              <w:rPr>
                <w:rFonts w:ascii="Arial" w:hAnsi="Arial" w:cs="Arial"/>
                <w:sz w:val="20"/>
                <w:szCs w:val="20"/>
              </w:rPr>
            </w:pPr>
          </w:p>
          <w:p w14:paraId="0CF18024" w14:textId="3135F7BB" w:rsidR="0001219D" w:rsidRDefault="0001219D" w:rsidP="0001219D">
            <w:pPr>
              <w:pStyle w:val="Sinespaciado"/>
              <w:jc w:val="center"/>
              <w:rPr>
                <w:rFonts w:ascii="Arial" w:hAnsi="Arial" w:cs="Arial"/>
                <w:sz w:val="16"/>
                <w:szCs w:val="16"/>
              </w:rPr>
            </w:pPr>
          </w:p>
        </w:tc>
        <w:tc>
          <w:tcPr>
            <w:tcW w:w="2878" w:type="dxa"/>
          </w:tcPr>
          <w:p w14:paraId="434613E1"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 xml:space="preserve">Capacidad de abstracción, análisis y síntesis. </w:t>
            </w:r>
          </w:p>
          <w:p w14:paraId="7275737B" w14:textId="77777777" w:rsidR="0001219D" w:rsidRPr="00EF113E" w:rsidRDefault="0001219D" w:rsidP="0001219D">
            <w:pPr>
              <w:autoSpaceDE w:val="0"/>
              <w:autoSpaceDN w:val="0"/>
              <w:adjustRightInd w:val="0"/>
              <w:rPr>
                <w:rFonts w:ascii="Arial" w:hAnsi="Arial" w:cs="Arial"/>
                <w:sz w:val="20"/>
                <w:szCs w:val="20"/>
                <w:lang w:val="es-ES"/>
              </w:rPr>
            </w:pPr>
          </w:p>
          <w:p w14:paraId="1EDC203C"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 xml:space="preserve">Capacidad para identificar, plantear y resolver problemas. </w:t>
            </w:r>
          </w:p>
          <w:p w14:paraId="7DCD5CA9" w14:textId="77777777" w:rsidR="0001219D" w:rsidRPr="00EF113E" w:rsidRDefault="0001219D" w:rsidP="0001219D">
            <w:pPr>
              <w:autoSpaceDE w:val="0"/>
              <w:autoSpaceDN w:val="0"/>
              <w:adjustRightInd w:val="0"/>
              <w:rPr>
                <w:rFonts w:ascii="Arial" w:hAnsi="Arial" w:cs="Arial"/>
                <w:sz w:val="20"/>
                <w:szCs w:val="20"/>
                <w:lang w:val="es-ES"/>
              </w:rPr>
            </w:pPr>
          </w:p>
          <w:p w14:paraId="4A68A872" w14:textId="77777777" w:rsidR="0001219D" w:rsidRPr="00EF113E" w:rsidRDefault="0001219D" w:rsidP="0001219D">
            <w:pPr>
              <w:autoSpaceDE w:val="0"/>
              <w:autoSpaceDN w:val="0"/>
              <w:adjustRightInd w:val="0"/>
              <w:rPr>
                <w:rFonts w:ascii="Arial" w:hAnsi="Arial" w:cs="Arial"/>
                <w:sz w:val="20"/>
                <w:szCs w:val="20"/>
                <w:lang w:val="es-ES"/>
              </w:rPr>
            </w:pPr>
            <w:r w:rsidRPr="00EF113E">
              <w:rPr>
                <w:rFonts w:ascii="Arial" w:hAnsi="Arial" w:cs="Arial"/>
                <w:sz w:val="20"/>
                <w:szCs w:val="20"/>
                <w:lang w:val="es-ES"/>
              </w:rPr>
              <w:t xml:space="preserve">Capacidad de aprender y actualizarse permanentemente. </w:t>
            </w:r>
          </w:p>
          <w:p w14:paraId="2C12EA5E" w14:textId="77777777" w:rsidR="0001219D" w:rsidRPr="00EF113E" w:rsidRDefault="0001219D" w:rsidP="0001219D">
            <w:pPr>
              <w:autoSpaceDE w:val="0"/>
              <w:autoSpaceDN w:val="0"/>
              <w:adjustRightInd w:val="0"/>
              <w:rPr>
                <w:rFonts w:ascii="Arial" w:hAnsi="Arial" w:cs="Arial"/>
                <w:sz w:val="20"/>
                <w:szCs w:val="20"/>
                <w:lang w:val="es-ES"/>
              </w:rPr>
            </w:pPr>
          </w:p>
          <w:p w14:paraId="32F8DD36" w14:textId="6CB5E087" w:rsidR="0001219D" w:rsidRDefault="0001219D" w:rsidP="0001219D">
            <w:pPr>
              <w:pStyle w:val="Sinespaciado"/>
              <w:jc w:val="center"/>
              <w:rPr>
                <w:rFonts w:ascii="Arial" w:hAnsi="Arial" w:cs="Arial"/>
                <w:sz w:val="16"/>
                <w:szCs w:val="16"/>
              </w:rPr>
            </w:pPr>
            <w:r w:rsidRPr="00EF113E">
              <w:rPr>
                <w:rFonts w:ascii="Arial" w:hAnsi="Arial" w:cs="Arial"/>
                <w:sz w:val="20"/>
                <w:szCs w:val="20"/>
                <w:lang w:val="es-ES"/>
              </w:rPr>
              <w:t>Capacidad de trabajo en equipo.</w:t>
            </w:r>
          </w:p>
        </w:tc>
        <w:tc>
          <w:tcPr>
            <w:tcW w:w="2942" w:type="dxa"/>
          </w:tcPr>
          <w:p w14:paraId="187386B8" w14:textId="77777777" w:rsidR="0001219D" w:rsidRPr="00EF113E" w:rsidRDefault="0001219D" w:rsidP="0001219D">
            <w:pPr>
              <w:pStyle w:val="Sinespaciado"/>
              <w:rPr>
                <w:rFonts w:ascii="Arial" w:hAnsi="Arial" w:cs="Arial"/>
                <w:sz w:val="20"/>
                <w:szCs w:val="20"/>
              </w:rPr>
            </w:pPr>
          </w:p>
          <w:p w14:paraId="2303F512" w14:textId="77777777" w:rsidR="0001219D" w:rsidRPr="00EF113E" w:rsidRDefault="0001219D" w:rsidP="0001219D">
            <w:pPr>
              <w:pStyle w:val="Sinespaciado"/>
              <w:rPr>
                <w:rFonts w:ascii="Arial" w:hAnsi="Arial" w:cs="Arial"/>
                <w:sz w:val="20"/>
                <w:szCs w:val="20"/>
              </w:rPr>
            </w:pPr>
          </w:p>
          <w:p w14:paraId="69DD7E2A" w14:textId="1DD86DD2" w:rsidR="0001219D" w:rsidRPr="00EF113E" w:rsidRDefault="00276919" w:rsidP="0001219D">
            <w:pPr>
              <w:pStyle w:val="Sinespaciado"/>
              <w:rPr>
                <w:rFonts w:ascii="Arial" w:hAnsi="Arial" w:cs="Arial"/>
                <w:sz w:val="20"/>
                <w:szCs w:val="20"/>
              </w:rPr>
            </w:pPr>
            <w:r>
              <w:rPr>
                <w:rFonts w:ascii="Arial" w:hAnsi="Arial" w:cs="Arial"/>
                <w:sz w:val="20"/>
                <w:szCs w:val="20"/>
              </w:rPr>
              <w:t>6-4</w:t>
            </w:r>
            <w:r w:rsidR="0001219D" w:rsidRPr="00EF113E">
              <w:rPr>
                <w:rFonts w:ascii="Arial" w:hAnsi="Arial" w:cs="Arial"/>
                <w:sz w:val="20"/>
                <w:szCs w:val="20"/>
              </w:rPr>
              <w:t xml:space="preserve"> horas</w:t>
            </w:r>
          </w:p>
          <w:p w14:paraId="713E0E29" w14:textId="77777777" w:rsidR="0001219D" w:rsidRPr="00EF113E" w:rsidRDefault="0001219D" w:rsidP="0001219D">
            <w:pPr>
              <w:pStyle w:val="Sinespaciado"/>
              <w:rPr>
                <w:rFonts w:ascii="Arial" w:hAnsi="Arial" w:cs="Arial"/>
                <w:sz w:val="20"/>
                <w:szCs w:val="20"/>
              </w:rPr>
            </w:pPr>
          </w:p>
          <w:p w14:paraId="37602E2D" w14:textId="77777777" w:rsidR="0001219D" w:rsidRDefault="0001219D" w:rsidP="0001219D">
            <w:pPr>
              <w:pStyle w:val="Sinespaciado"/>
              <w:jc w:val="center"/>
              <w:rPr>
                <w:rFonts w:ascii="Arial" w:hAnsi="Arial" w:cs="Arial"/>
                <w:sz w:val="16"/>
                <w:szCs w:val="16"/>
              </w:rPr>
            </w:pPr>
          </w:p>
        </w:tc>
      </w:tr>
    </w:tbl>
    <w:p w14:paraId="28535814" w14:textId="77777777" w:rsidR="0001219D" w:rsidRDefault="0001219D" w:rsidP="000121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1219D" w14:paraId="76F5029E" w14:textId="77777777" w:rsidTr="00E427D6">
        <w:tc>
          <w:tcPr>
            <w:tcW w:w="7195" w:type="dxa"/>
            <w:shd w:val="clear" w:color="auto" w:fill="BFBFBF" w:themeFill="background1" w:themeFillShade="BF"/>
            <w:vAlign w:val="center"/>
          </w:tcPr>
          <w:p w14:paraId="2066AFD7" w14:textId="77777777" w:rsidR="0001219D" w:rsidRDefault="0001219D" w:rsidP="00E427D6">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E7483E7" w14:textId="77777777" w:rsidR="0001219D" w:rsidRDefault="0001219D" w:rsidP="00E427D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01219D" w14:paraId="4819548A" w14:textId="77777777" w:rsidTr="00E427D6">
        <w:tc>
          <w:tcPr>
            <w:tcW w:w="7195" w:type="dxa"/>
            <w:vAlign w:val="bottom"/>
          </w:tcPr>
          <w:p w14:paraId="30724F1A" w14:textId="77777777" w:rsidR="0001219D" w:rsidRDefault="0001219D" w:rsidP="00E427D6">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2C515AE9" w14:textId="77777777" w:rsidR="0001219D" w:rsidRDefault="0001219D" w:rsidP="00E427D6">
            <w:pPr>
              <w:pStyle w:val="Sinespaciado"/>
              <w:rPr>
                <w:rFonts w:ascii="Arial" w:hAnsi="Arial" w:cs="Arial"/>
                <w:sz w:val="16"/>
                <w:szCs w:val="16"/>
              </w:rPr>
            </w:pPr>
            <w:r>
              <w:rPr>
                <w:rFonts w:ascii="Arial" w:hAnsi="Arial" w:cs="Arial"/>
                <w:sz w:val="16"/>
                <w:szCs w:val="16"/>
              </w:rPr>
              <w:t>50%</w:t>
            </w:r>
          </w:p>
        </w:tc>
      </w:tr>
      <w:tr w:rsidR="0001219D" w14:paraId="2EACD3DA" w14:textId="77777777" w:rsidTr="00E427D6">
        <w:tc>
          <w:tcPr>
            <w:tcW w:w="7195" w:type="dxa"/>
          </w:tcPr>
          <w:p w14:paraId="0ECD1F4F" w14:textId="77777777" w:rsidR="0001219D" w:rsidRDefault="0001219D" w:rsidP="00E427D6">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6E36BFC3" w14:textId="77777777" w:rsidR="0001219D" w:rsidRDefault="0001219D" w:rsidP="00E427D6">
            <w:pPr>
              <w:pStyle w:val="Sinespaciado"/>
              <w:rPr>
                <w:rFonts w:ascii="Arial" w:hAnsi="Arial" w:cs="Arial"/>
                <w:sz w:val="16"/>
                <w:szCs w:val="16"/>
              </w:rPr>
            </w:pPr>
          </w:p>
        </w:tc>
        <w:tc>
          <w:tcPr>
            <w:tcW w:w="7259" w:type="dxa"/>
          </w:tcPr>
          <w:p w14:paraId="4567802B" w14:textId="77777777" w:rsidR="0001219D" w:rsidRDefault="0001219D" w:rsidP="00E427D6">
            <w:pPr>
              <w:pStyle w:val="Sinespaciado"/>
              <w:rPr>
                <w:rFonts w:ascii="Arial" w:hAnsi="Arial" w:cs="Arial"/>
                <w:sz w:val="16"/>
                <w:szCs w:val="16"/>
              </w:rPr>
            </w:pPr>
            <w:r>
              <w:rPr>
                <w:rFonts w:ascii="Arial" w:hAnsi="Arial" w:cs="Arial"/>
                <w:sz w:val="16"/>
                <w:szCs w:val="16"/>
              </w:rPr>
              <w:t>50%</w:t>
            </w:r>
          </w:p>
        </w:tc>
      </w:tr>
      <w:tr w:rsidR="0001219D" w14:paraId="6A267B9D" w14:textId="77777777" w:rsidTr="00E427D6">
        <w:tc>
          <w:tcPr>
            <w:tcW w:w="7195" w:type="dxa"/>
          </w:tcPr>
          <w:p w14:paraId="3748310E" w14:textId="77777777" w:rsidR="0001219D" w:rsidRDefault="0001219D" w:rsidP="00E427D6">
            <w:pPr>
              <w:pStyle w:val="Sinespaciado"/>
              <w:rPr>
                <w:rFonts w:ascii="Arial" w:hAnsi="Arial" w:cs="Arial"/>
                <w:sz w:val="16"/>
                <w:szCs w:val="16"/>
              </w:rPr>
            </w:pPr>
          </w:p>
        </w:tc>
        <w:tc>
          <w:tcPr>
            <w:tcW w:w="7259" w:type="dxa"/>
          </w:tcPr>
          <w:p w14:paraId="678EBE46" w14:textId="77777777" w:rsidR="0001219D" w:rsidRDefault="0001219D" w:rsidP="00E427D6">
            <w:pPr>
              <w:pStyle w:val="Sinespaciado"/>
              <w:rPr>
                <w:rFonts w:ascii="Arial" w:hAnsi="Arial" w:cs="Arial"/>
                <w:sz w:val="16"/>
                <w:szCs w:val="16"/>
              </w:rPr>
            </w:pPr>
          </w:p>
        </w:tc>
      </w:tr>
    </w:tbl>
    <w:p w14:paraId="61611D5C" w14:textId="77777777" w:rsidR="0001219D" w:rsidRDefault="0001219D" w:rsidP="0001219D">
      <w:pPr>
        <w:pStyle w:val="Sinespaciado"/>
        <w:rPr>
          <w:rFonts w:ascii="Arial" w:hAnsi="Arial" w:cs="Arial"/>
          <w:sz w:val="16"/>
          <w:szCs w:val="16"/>
        </w:rPr>
      </w:pPr>
    </w:p>
    <w:p w14:paraId="65B03EC4" w14:textId="77777777" w:rsidR="0001219D" w:rsidRDefault="0001219D" w:rsidP="0001219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1219D" w14:paraId="552D90CB" w14:textId="77777777" w:rsidTr="00E427D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64D812" w14:textId="77777777" w:rsidR="0001219D" w:rsidRPr="001A6AF9" w:rsidRDefault="0001219D" w:rsidP="00E427D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1EF78" w14:textId="77777777" w:rsidR="0001219D" w:rsidRPr="001A6AF9" w:rsidRDefault="0001219D" w:rsidP="00E427D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CD2FE" w14:textId="77777777" w:rsidR="0001219D" w:rsidRPr="001A6AF9" w:rsidRDefault="0001219D" w:rsidP="00E427D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7329D" w14:textId="77777777" w:rsidR="0001219D" w:rsidRPr="001A6AF9" w:rsidRDefault="0001219D" w:rsidP="00E427D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1219D" w14:paraId="4FD05DCA" w14:textId="77777777" w:rsidTr="00E427D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0189AD4" w14:textId="77777777" w:rsidR="0001219D" w:rsidRDefault="0001219D" w:rsidP="00E427D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F8A41C" w14:textId="77777777" w:rsidR="0001219D" w:rsidRDefault="0001219D" w:rsidP="00E427D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FBCB1FF" w14:textId="77777777" w:rsidR="0001219D" w:rsidRPr="0036326E" w:rsidRDefault="0001219D" w:rsidP="00E427D6">
            <w:pPr>
              <w:ind w:left="-108"/>
              <w:jc w:val="both"/>
              <w:rPr>
                <w:rFonts w:ascii="Arial" w:hAnsi="Arial" w:cs="Arial"/>
                <w:sz w:val="20"/>
                <w:szCs w:val="20"/>
              </w:rPr>
            </w:pPr>
            <w:r w:rsidRPr="0036326E">
              <w:rPr>
                <w:rFonts w:ascii="Arial" w:hAnsi="Arial" w:cs="Arial"/>
                <w:sz w:val="20"/>
                <w:szCs w:val="20"/>
              </w:rPr>
              <w:t>Cumple al menos 5 de los siguientes indicadores</w:t>
            </w:r>
          </w:p>
          <w:p w14:paraId="550545B9" w14:textId="77777777" w:rsidR="0001219D" w:rsidRPr="0036326E" w:rsidRDefault="0001219D" w:rsidP="00E427D6">
            <w:pPr>
              <w:ind w:left="33"/>
              <w:jc w:val="both"/>
              <w:rPr>
                <w:rFonts w:ascii="Arial" w:hAnsi="Arial" w:cs="Arial"/>
                <w:b/>
                <w:sz w:val="20"/>
                <w:szCs w:val="20"/>
              </w:rPr>
            </w:pPr>
            <w:r w:rsidRPr="0036326E">
              <w:rPr>
                <w:rFonts w:ascii="Arial" w:hAnsi="Arial" w:cs="Arial"/>
                <w:sz w:val="20"/>
                <w:szCs w:val="20"/>
              </w:rPr>
              <w:lastRenderedPageBreak/>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4650ABFD" w14:textId="77777777" w:rsidR="0001219D" w:rsidRPr="0036326E" w:rsidRDefault="0001219D" w:rsidP="00E427D6">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FE2E453" w14:textId="77777777" w:rsidR="0001219D" w:rsidRPr="0036326E" w:rsidRDefault="0001219D" w:rsidP="00E427D6">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E5E0EB4" w14:textId="77777777" w:rsidR="0001219D" w:rsidRPr="0036326E" w:rsidRDefault="0001219D" w:rsidP="00E427D6">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w:t>
            </w:r>
            <w:r w:rsidRPr="0036326E">
              <w:rPr>
                <w:rFonts w:ascii="Arial" w:hAnsi="Arial" w:cs="Arial"/>
                <w:sz w:val="20"/>
                <w:szCs w:val="20"/>
              </w:rPr>
              <w:lastRenderedPageBreak/>
              <w:t>autores, bibliografía, documentales, etc. Para sustentar su punto de vista.</w:t>
            </w:r>
          </w:p>
          <w:p w14:paraId="59670554" w14:textId="77777777" w:rsidR="0001219D" w:rsidRPr="0036326E" w:rsidRDefault="0001219D" w:rsidP="00E427D6">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60443D9B" w14:textId="77777777" w:rsidR="0001219D" w:rsidRDefault="0001219D" w:rsidP="00E427D6">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FC5833" w14:textId="77777777" w:rsidR="0001219D" w:rsidRDefault="0001219D" w:rsidP="00E427D6">
            <w:pPr>
              <w:pStyle w:val="Sinespaciado"/>
              <w:jc w:val="center"/>
              <w:rPr>
                <w:rFonts w:ascii="Arial" w:hAnsi="Arial" w:cs="Arial"/>
                <w:sz w:val="16"/>
                <w:szCs w:val="16"/>
              </w:rPr>
            </w:pPr>
            <w:r>
              <w:rPr>
                <w:rFonts w:ascii="Arial" w:hAnsi="Arial" w:cs="Arial"/>
                <w:sz w:val="16"/>
                <w:szCs w:val="16"/>
              </w:rPr>
              <w:lastRenderedPageBreak/>
              <w:t>95-100</w:t>
            </w:r>
          </w:p>
        </w:tc>
      </w:tr>
      <w:tr w:rsidR="0001219D" w14:paraId="6724D8CA" w14:textId="77777777" w:rsidTr="00E427D6">
        <w:tc>
          <w:tcPr>
            <w:tcW w:w="3539" w:type="dxa"/>
            <w:vMerge/>
            <w:tcBorders>
              <w:top w:val="single" w:sz="4" w:space="0" w:color="auto"/>
              <w:left w:val="single" w:sz="4" w:space="0" w:color="auto"/>
              <w:bottom w:val="single" w:sz="4" w:space="0" w:color="auto"/>
              <w:right w:val="single" w:sz="4" w:space="0" w:color="auto"/>
            </w:tcBorders>
            <w:vAlign w:val="center"/>
            <w:hideMark/>
          </w:tcPr>
          <w:p w14:paraId="07AAF03E" w14:textId="77777777" w:rsidR="0001219D" w:rsidRDefault="0001219D" w:rsidP="00E427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3CF368B" w14:textId="77777777" w:rsidR="0001219D" w:rsidRDefault="0001219D" w:rsidP="00E427D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F6C38ED" w14:textId="77777777" w:rsidR="0001219D" w:rsidRDefault="0001219D" w:rsidP="00E427D6">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D0D268" w14:textId="77777777" w:rsidR="0001219D" w:rsidRDefault="0001219D" w:rsidP="00E427D6">
            <w:pPr>
              <w:pStyle w:val="Sinespaciado"/>
              <w:jc w:val="center"/>
              <w:rPr>
                <w:rFonts w:ascii="Arial" w:hAnsi="Arial" w:cs="Arial"/>
                <w:sz w:val="16"/>
                <w:szCs w:val="16"/>
              </w:rPr>
            </w:pPr>
            <w:r>
              <w:rPr>
                <w:rFonts w:ascii="Arial" w:hAnsi="Arial" w:cs="Arial"/>
                <w:sz w:val="16"/>
                <w:szCs w:val="16"/>
              </w:rPr>
              <w:t>85-94</w:t>
            </w:r>
          </w:p>
        </w:tc>
      </w:tr>
      <w:tr w:rsidR="0001219D" w14:paraId="088C21A8" w14:textId="77777777" w:rsidTr="00E427D6">
        <w:tc>
          <w:tcPr>
            <w:tcW w:w="3539" w:type="dxa"/>
            <w:vMerge/>
            <w:tcBorders>
              <w:top w:val="single" w:sz="4" w:space="0" w:color="auto"/>
              <w:left w:val="single" w:sz="4" w:space="0" w:color="auto"/>
              <w:bottom w:val="single" w:sz="4" w:space="0" w:color="auto"/>
              <w:right w:val="single" w:sz="4" w:space="0" w:color="auto"/>
            </w:tcBorders>
            <w:vAlign w:val="center"/>
            <w:hideMark/>
          </w:tcPr>
          <w:p w14:paraId="0B9DA4B6" w14:textId="77777777" w:rsidR="0001219D" w:rsidRDefault="0001219D" w:rsidP="00E427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C4A01A" w14:textId="77777777" w:rsidR="0001219D" w:rsidRDefault="0001219D" w:rsidP="00E427D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73ED1F2" w14:textId="77777777" w:rsidR="0001219D" w:rsidRDefault="0001219D" w:rsidP="00E427D6">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091C36" w14:textId="77777777" w:rsidR="0001219D" w:rsidRDefault="0001219D" w:rsidP="00E427D6">
            <w:pPr>
              <w:pStyle w:val="Sinespaciado"/>
              <w:jc w:val="center"/>
              <w:rPr>
                <w:rFonts w:ascii="Arial" w:hAnsi="Arial" w:cs="Arial"/>
                <w:sz w:val="16"/>
                <w:szCs w:val="16"/>
              </w:rPr>
            </w:pPr>
            <w:r>
              <w:rPr>
                <w:rFonts w:ascii="Arial" w:hAnsi="Arial" w:cs="Arial"/>
                <w:sz w:val="16"/>
                <w:szCs w:val="16"/>
              </w:rPr>
              <w:t>75-84</w:t>
            </w:r>
          </w:p>
        </w:tc>
      </w:tr>
      <w:tr w:rsidR="0001219D" w14:paraId="410C4187" w14:textId="77777777" w:rsidTr="00E427D6">
        <w:tc>
          <w:tcPr>
            <w:tcW w:w="3539" w:type="dxa"/>
            <w:vMerge/>
            <w:tcBorders>
              <w:top w:val="single" w:sz="4" w:space="0" w:color="auto"/>
              <w:left w:val="single" w:sz="4" w:space="0" w:color="auto"/>
              <w:bottom w:val="single" w:sz="4" w:space="0" w:color="auto"/>
              <w:right w:val="single" w:sz="4" w:space="0" w:color="auto"/>
            </w:tcBorders>
            <w:vAlign w:val="center"/>
            <w:hideMark/>
          </w:tcPr>
          <w:p w14:paraId="02F3DBF0" w14:textId="77777777" w:rsidR="0001219D" w:rsidRDefault="0001219D" w:rsidP="00E427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49389D" w14:textId="77777777" w:rsidR="0001219D" w:rsidRDefault="0001219D" w:rsidP="00E427D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40DC23D" w14:textId="77777777" w:rsidR="0001219D" w:rsidRDefault="0001219D" w:rsidP="00E427D6">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E1A1E2" w14:textId="77777777" w:rsidR="0001219D" w:rsidRDefault="0001219D" w:rsidP="00E427D6">
            <w:pPr>
              <w:pStyle w:val="Sinespaciado"/>
              <w:jc w:val="center"/>
              <w:rPr>
                <w:rFonts w:ascii="Arial" w:hAnsi="Arial" w:cs="Arial"/>
                <w:sz w:val="16"/>
                <w:szCs w:val="16"/>
              </w:rPr>
            </w:pPr>
            <w:r>
              <w:rPr>
                <w:rFonts w:ascii="Arial" w:hAnsi="Arial" w:cs="Arial"/>
                <w:sz w:val="16"/>
                <w:szCs w:val="16"/>
              </w:rPr>
              <w:t>70-74</w:t>
            </w:r>
          </w:p>
        </w:tc>
      </w:tr>
      <w:tr w:rsidR="0001219D" w14:paraId="3C73DC67" w14:textId="77777777" w:rsidTr="00E427D6">
        <w:tc>
          <w:tcPr>
            <w:tcW w:w="3539" w:type="dxa"/>
            <w:tcBorders>
              <w:top w:val="single" w:sz="4" w:space="0" w:color="auto"/>
              <w:left w:val="single" w:sz="4" w:space="0" w:color="auto"/>
              <w:bottom w:val="single" w:sz="4" w:space="0" w:color="auto"/>
              <w:right w:val="single" w:sz="4" w:space="0" w:color="auto"/>
            </w:tcBorders>
            <w:vAlign w:val="center"/>
            <w:hideMark/>
          </w:tcPr>
          <w:p w14:paraId="0E3ABD80" w14:textId="77777777" w:rsidR="0001219D" w:rsidRDefault="0001219D" w:rsidP="00E427D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8488B9" w14:textId="77777777" w:rsidR="0001219D" w:rsidRDefault="0001219D" w:rsidP="00E427D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D7E2E5F" w14:textId="77777777" w:rsidR="0001219D" w:rsidRDefault="0001219D" w:rsidP="00E427D6">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C5D472" w14:textId="77777777" w:rsidR="0001219D" w:rsidRDefault="0001219D" w:rsidP="00E427D6">
            <w:pPr>
              <w:pStyle w:val="Sinespaciado"/>
              <w:jc w:val="center"/>
              <w:rPr>
                <w:rFonts w:ascii="Arial" w:hAnsi="Arial" w:cs="Arial"/>
                <w:sz w:val="16"/>
                <w:szCs w:val="16"/>
              </w:rPr>
            </w:pPr>
            <w:r>
              <w:rPr>
                <w:rFonts w:ascii="Arial" w:hAnsi="Arial" w:cs="Arial"/>
                <w:sz w:val="16"/>
                <w:szCs w:val="16"/>
              </w:rPr>
              <w:t>N. A.</w:t>
            </w:r>
          </w:p>
        </w:tc>
      </w:tr>
    </w:tbl>
    <w:p w14:paraId="43DB1DBB" w14:textId="77777777" w:rsidR="0001219D" w:rsidRDefault="0001219D" w:rsidP="0001219D">
      <w:pPr>
        <w:pStyle w:val="Sinespaciado"/>
        <w:rPr>
          <w:rFonts w:ascii="Arial" w:hAnsi="Arial" w:cs="Arial"/>
          <w:sz w:val="16"/>
          <w:szCs w:val="16"/>
        </w:rPr>
      </w:pPr>
    </w:p>
    <w:p w14:paraId="48105F42" w14:textId="77777777" w:rsidR="0001219D" w:rsidRDefault="0001219D" w:rsidP="0001219D">
      <w:pPr>
        <w:pStyle w:val="Sinespaciado"/>
        <w:rPr>
          <w:rFonts w:ascii="Arial" w:hAnsi="Arial" w:cs="Arial"/>
          <w:sz w:val="16"/>
          <w:szCs w:val="16"/>
        </w:rPr>
      </w:pPr>
    </w:p>
    <w:p w14:paraId="37233607" w14:textId="77777777" w:rsidR="0001219D" w:rsidRDefault="0001219D" w:rsidP="0001219D">
      <w:pPr>
        <w:pStyle w:val="Sinespaciado"/>
        <w:rPr>
          <w:rFonts w:ascii="Arial" w:hAnsi="Arial" w:cs="Arial"/>
          <w:sz w:val="16"/>
          <w:szCs w:val="16"/>
        </w:rPr>
      </w:pPr>
    </w:p>
    <w:p w14:paraId="5CDC7638" w14:textId="77777777" w:rsidR="0001219D" w:rsidRDefault="0001219D" w:rsidP="0001219D">
      <w:pPr>
        <w:pStyle w:val="Sinespaciado"/>
        <w:rPr>
          <w:rFonts w:ascii="Arial" w:hAnsi="Arial" w:cs="Arial"/>
          <w:sz w:val="16"/>
          <w:szCs w:val="16"/>
        </w:rPr>
      </w:pPr>
    </w:p>
    <w:p w14:paraId="10B02DB8" w14:textId="77777777" w:rsidR="0001219D" w:rsidRDefault="0001219D" w:rsidP="0001219D">
      <w:pPr>
        <w:pStyle w:val="Sinespaciado"/>
        <w:rPr>
          <w:rFonts w:ascii="Arial" w:hAnsi="Arial" w:cs="Arial"/>
          <w:sz w:val="16"/>
          <w:szCs w:val="16"/>
        </w:rPr>
      </w:pPr>
    </w:p>
    <w:p w14:paraId="51D6AA7C" w14:textId="77777777" w:rsidR="0001219D" w:rsidRDefault="0001219D" w:rsidP="0001219D">
      <w:pPr>
        <w:pStyle w:val="Sinespaciado"/>
        <w:rPr>
          <w:rFonts w:ascii="Arial" w:hAnsi="Arial" w:cs="Arial"/>
          <w:sz w:val="16"/>
          <w:szCs w:val="16"/>
        </w:rPr>
      </w:pPr>
    </w:p>
    <w:p w14:paraId="33572B31" w14:textId="77777777" w:rsidR="0001219D" w:rsidRDefault="0001219D" w:rsidP="0001219D">
      <w:pPr>
        <w:pStyle w:val="Sinespaciado"/>
        <w:rPr>
          <w:rFonts w:ascii="Arial" w:hAnsi="Arial" w:cs="Arial"/>
          <w:sz w:val="16"/>
          <w:szCs w:val="16"/>
        </w:rPr>
      </w:pPr>
    </w:p>
    <w:p w14:paraId="3220CFF7" w14:textId="77777777" w:rsidR="0001219D" w:rsidRDefault="0001219D" w:rsidP="0001219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1219D" w14:paraId="46D532D3" w14:textId="77777777" w:rsidTr="00E427D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D7166A" w14:textId="77777777" w:rsidR="0001219D" w:rsidRPr="00B546B8" w:rsidRDefault="0001219D"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83B89F" w14:textId="77777777" w:rsidR="0001219D" w:rsidRPr="00B546B8" w:rsidRDefault="0001219D"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4E9CFA" w14:textId="77777777" w:rsidR="0001219D" w:rsidRPr="00B546B8" w:rsidRDefault="0001219D"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90E44" w14:textId="77777777" w:rsidR="0001219D" w:rsidRPr="00B546B8" w:rsidRDefault="0001219D"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1219D" w14:paraId="394E64B4" w14:textId="77777777" w:rsidTr="00E427D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C0BA69C" w14:textId="77777777" w:rsidR="0001219D" w:rsidRDefault="0001219D" w:rsidP="00E427D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03A655" w14:textId="77777777" w:rsidR="0001219D" w:rsidRPr="001A6AF9" w:rsidRDefault="0001219D" w:rsidP="00E427D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510E7DE" w14:textId="77777777" w:rsidR="0001219D" w:rsidRPr="00B546B8" w:rsidRDefault="0001219D"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49BF315" w14:textId="77777777" w:rsidR="0001219D" w:rsidRPr="00B546B8" w:rsidRDefault="0001219D"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DC958C0" w14:textId="77777777" w:rsidR="0001219D" w:rsidRPr="00B546B8" w:rsidRDefault="0001219D"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05E9BB6" w14:textId="77777777" w:rsidR="0001219D" w:rsidRPr="00B546B8" w:rsidRDefault="0001219D"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888666B" w14:textId="77777777" w:rsidR="0001219D" w:rsidRPr="00B546B8" w:rsidRDefault="0001219D"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3CDCD6B" w14:textId="77777777" w:rsidR="0001219D" w:rsidRDefault="0001219D" w:rsidP="00E427D6">
            <w:pPr>
              <w:spacing w:after="0"/>
              <w:rPr>
                <w:rFonts w:eastAsia="Times New Roman" w:cs="Arial"/>
                <w:b/>
                <w:color w:val="000000"/>
                <w:szCs w:val="16"/>
                <w:lang w:eastAsia="es-MX"/>
              </w:rPr>
            </w:pPr>
          </w:p>
        </w:tc>
      </w:tr>
      <w:tr w:rsidR="0001219D" w14:paraId="481EA57C" w14:textId="77777777" w:rsidTr="00E427D6">
        <w:tc>
          <w:tcPr>
            <w:tcW w:w="3969" w:type="dxa"/>
            <w:tcBorders>
              <w:top w:val="nil"/>
              <w:left w:val="single" w:sz="4" w:space="0" w:color="auto"/>
              <w:bottom w:val="single" w:sz="4" w:space="0" w:color="auto"/>
              <w:right w:val="single" w:sz="4" w:space="0" w:color="auto"/>
            </w:tcBorders>
            <w:noWrap/>
            <w:vAlign w:val="bottom"/>
          </w:tcPr>
          <w:p w14:paraId="0F7A1759" w14:textId="77777777" w:rsidR="0001219D" w:rsidRDefault="0001219D"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59DE6F85" w14:textId="77777777" w:rsidR="0001219D" w:rsidRDefault="0001219D"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45693861"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70A4ACC3"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7884B8A3"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16AC328A" w14:textId="77777777" w:rsidR="0001219D" w:rsidRDefault="0001219D" w:rsidP="00E427D6">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671B8C35" w14:textId="77777777" w:rsidR="0001219D" w:rsidRDefault="0001219D"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6DEB050" w14:textId="77777777" w:rsidR="0001219D" w:rsidRDefault="0001219D"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01219D" w14:paraId="1038E46F" w14:textId="77777777" w:rsidTr="00E427D6">
        <w:tc>
          <w:tcPr>
            <w:tcW w:w="3969" w:type="dxa"/>
            <w:tcBorders>
              <w:top w:val="nil"/>
              <w:left w:val="single" w:sz="4" w:space="0" w:color="auto"/>
              <w:bottom w:val="single" w:sz="4" w:space="0" w:color="auto"/>
              <w:right w:val="single" w:sz="4" w:space="0" w:color="auto"/>
            </w:tcBorders>
            <w:noWrap/>
            <w:vAlign w:val="center"/>
          </w:tcPr>
          <w:p w14:paraId="5ABF5745" w14:textId="77777777" w:rsidR="0001219D" w:rsidRDefault="0001219D"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7983C802" w14:textId="77777777" w:rsidR="0001219D" w:rsidRDefault="0001219D"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4F9CDBAD"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4FA46BDD"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71CAEC53"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10D933B3" w14:textId="77777777" w:rsidR="0001219D" w:rsidRDefault="0001219D" w:rsidP="00E427D6">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77A12421" w14:textId="77777777" w:rsidR="0001219D" w:rsidRDefault="0001219D"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7BF3F87A" w14:textId="77777777" w:rsidR="0001219D" w:rsidRPr="002C33A2" w:rsidRDefault="0001219D" w:rsidP="00E427D6">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59904F23" w14:textId="77777777" w:rsidR="0001219D" w:rsidRDefault="0001219D" w:rsidP="00E427D6">
            <w:pPr>
              <w:spacing w:after="0" w:line="240" w:lineRule="auto"/>
              <w:jc w:val="center"/>
              <w:rPr>
                <w:rFonts w:eastAsia="Times New Roman" w:cs="Arial"/>
                <w:color w:val="000000"/>
                <w:szCs w:val="16"/>
                <w:lang w:eastAsia="es-MX"/>
              </w:rPr>
            </w:pPr>
          </w:p>
        </w:tc>
      </w:tr>
      <w:tr w:rsidR="0001219D" w14:paraId="5674D6DF" w14:textId="77777777" w:rsidTr="00E427D6">
        <w:tc>
          <w:tcPr>
            <w:tcW w:w="3969" w:type="dxa"/>
            <w:tcBorders>
              <w:top w:val="nil"/>
              <w:left w:val="single" w:sz="4" w:space="0" w:color="auto"/>
              <w:bottom w:val="single" w:sz="4" w:space="0" w:color="auto"/>
              <w:right w:val="single" w:sz="4" w:space="0" w:color="auto"/>
            </w:tcBorders>
            <w:noWrap/>
            <w:vAlign w:val="bottom"/>
          </w:tcPr>
          <w:p w14:paraId="71A02D52" w14:textId="77777777" w:rsidR="0001219D" w:rsidRDefault="0001219D" w:rsidP="00E427D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8F78911" w14:textId="77777777" w:rsidR="0001219D" w:rsidRDefault="0001219D" w:rsidP="00E427D6">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B5228C4" w14:textId="77777777" w:rsidR="0001219D" w:rsidRDefault="0001219D" w:rsidP="00E427D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9F2CE01" w14:textId="77777777" w:rsidR="0001219D" w:rsidRDefault="0001219D" w:rsidP="00E427D6">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2D5DE4B" w14:textId="77777777" w:rsidR="0001219D" w:rsidRDefault="0001219D" w:rsidP="00E427D6">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1BDCC98" w14:textId="77777777" w:rsidR="0001219D" w:rsidRDefault="0001219D" w:rsidP="00E427D6">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195ECBE5" w14:textId="77777777" w:rsidR="0001219D" w:rsidRDefault="0001219D" w:rsidP="00E427D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4C0E096" w14:textId="77777777" w:rsidR="0001219D" w:rsidRDefault="0001219D" w:rsidP="00E427D6">
            <w:pPr>
              <w:spacing w:after="0" w:line="240" w:lineRule="auto"/>
              <w:jc w:val="center"/>
              <w:rPr>
                <w:rFonts w:eastAsia="Times New Roman" w:cs="Arial"/>
                <w:color w:val="000000"/>
                <w:szCs w:val="16"/>
                <w:lang w:eastAsia="es-MX"/>
              </w:rPr>
            </w:pPr>
          </w:p>
        </w:tc>
      </w:tr>
      <w:tr w:rsidR="0001219D" w14:paraId="216EB6AF" w14:textId="77777777" w:rsidTr="00E427D6">
        <w:tc>
          <w:tcPr>
            <w:tcW w:w="4820" w:type="dxa"/>
            <w:gridSpan w:val="2"/>
            <w:tcBorders>
              <w:top w:val="nil"/>
              <w:left w:val="single" w:sz="4" w:space="0" w:color="auto"/>
              <w:bottom w:val="single" w:sz="4" w:space="0" w:color="auto"/>
              <w:right w:val="single" w:sz="4" w:space="0" w:color="auto"/>
            </w:tcBorders>
            <w:noWrap/>
            <w:vAlign w:val="center"/>
            <w:hideMark/>
          </w:tcPr>
          <w:p w14:paraId="5B6416EE" w14:textId="77777777" w:rsidR="0001219D" w:rsidRDefault="0001219D" w:rsidP="00E427D6">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29D09436"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41D296BC"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6ED9033"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22C1CF91" w14:textId="77777777" w:rsidR="0001219D" w:rsidRDefault="0001219D" w:rsidP="00E427D6">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0044BBC1" w14:textId="77777777" w:rsidR="0001219D" w:rsidRDefault="0001219D"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67E398ED" w14:textId="77777777" w:rsidR="0001219D" w:rsidRDefault="0001219D" w:rsidP="00E427D6">
            <w:pPr>
              <w:spacing w:after="0"/>
              <w:rPr>
                <w:rFonts w:eastAsia="Times New Roman" w:cs="Arial"/>
                <w:color w:val="000000"/>
                <w:szCs w:val="16"/>
                <w:lang w:eastAsia="es-MX"/>
              </w:rPr>
            </w:pPr>
          </w:p>
        </w:tc>
      </w:tr>
    </w:tbl>
    <w:p w14:paraId="2F631FBB" w14:textId="77777777" w:rsidR="0001219D" w:rsidRDefault="0001219D" w:rsidP="0001219D">
      <w:pPr>
        <w:pStyle w:val="Sinespaciado"/>
        <w:jc w:val="both"/>
        <w:rPr>
          <w:rFonts w:ascii="Arial" w:hAnsi="Arial" w:cs="Arial"/>
          <w:sz w:val="16"/>
          <w:szCs w:val="16"/>
        </w:rPr>
      </w:pPr>
    </w:p>
    <w:p w14:paraId="2DF9E5B8" w14:textId="77777777" w:rsidR="0001219D" w:rsidRDefault="0001219D" w:rsidP="00480E8F">
      <w:pPr>
        <w:pStyle w:val="Sinespaciado"/>
        <w:jc w:val="both"/>
        <w:rPr>
          <w:rFonts w:ascii="Arial" w:hAnsi="Arial" w:cs="Arial"/>
          <w:sz w:val="16"/>
          <w:szCs w:val="16"/>
        </w:rPr>
      </w:pPr>
    </w:p>
    <w:p w14:paraId="313A8C85" w14:textId="77777777" w:rsidR="00276919" w:rsidRDefault="00276919" w:rsidP="00276919">
      <w:pPr>
        <w:pStyle w:val="Sinespaciado"/>
        <w:jc w:val="both"/>
        <w:rPr>
          <w:rFonts w:ascii="Arial" w:hAnsi="Arial" w:cs="Arial"/>
          <w:sz w:val="16"/>
          <w:szCs w:val="16"/>
        </w:rPr>
      </w:pPr>
    </w:p>
    <w:p w14:paraId="2E2D9CBD" w14:textId="77777777" w:rsidR="00276919" w:rsidRDefault="00276919" w:rsidP="00276919">
      <w:pPr>
        <w:pStyle w:val="Sinespaciado"/>
        <w:numPr>
          <w:ilvl w:val="0"/>
          <w:numId w:val="13"/>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76919" w14:paraId="57410160" w14:textId="77777777" w:rsidTr="00E427D6">
        <w:tc>
          <w:tcPr>
            <w:tcW w:w="1560" w:type="dxa"/>
            <w:hideMark/>
          </w:tcPr>
          <w:p w14:paraId="26E2DC82" w14:textId="77777777" w:rsidR="00276919" w:rsidRPr="001A6AF9" w:rsidRDefault="00276919" w:rsidP="00E427D6">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8324140" w14:textId="77777777" w:rsidR="00276919" w:rsidRDefault="00276919" w:rsidP="00E427D6">
            <w:pPr>
              <w:pStyle w:val="Sinespaciado"/>
              <w:rPr>
                <w:rFonts w:ascii="Arial" w:hAnsi="Arial" w:cs="Arial"/>
                <w:sz w:val="16"/>
                <w:szCs w:val="16"/>
              </w:rPr>
            </w:pPr>
            <w:r>
              <w:rPr>
                <w:rFonts w:ascii="Arial" w:hAnsi="Arial" w:cs="Arial"/>
                <w:sz w:val="16"/>
                <w:szCs w:val="16"/>
              </w:rPr>
              <w:t>1</w:t>
            </w:r>
          </w:p>
        </w:tc>
        <w:tc>
          <w:tcPr>
            <w:tcW w:w="1187" w:type="dxa"/>
            <w:hideMark/>
          </w:tcPr>
          <w:p w14:paraId="6AFE2A86" w14:textId="77777777" w:rsidR="00276919" w:rsidRPr="001A6AF9" w:rsidRDefault="00276919" w:rsidP="00E427D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765CFD9" w14:textId="77777777" w:rsidR="00276919" w:rsidRPr="00EF113E" w:rsidRDefault="00276919" w:rsidP="00276919">
            <w:pPr>
              <w:autoSpaceDE w:val="0"/>
              <w:autoSpaceDN w:val="0"/>
              <w:adjustRightInd w:val="0"/>
              <w:jc w:val="both"/>
              <w:rPr>
                <w:rFonts w:ascii="Arial" w:hAnsi="Arial" w:cs="Arial"/>
                <w:sz w:val="20"/>
                <w:szCs w:val="20"/>
                <w:lang w:val="es-ES"/>
              </w:rPr>
            </w:pPr>
            <w:r w:rsidRPr="00EF113E">
              <w:rPr>
                <w:rFonts w:ascii="Arial" w:hAnsi="Arial" w:cs="Arial"/>
                <w:sz w:val="20"/>
                <w:szCs w:val="20"/>
                <w:lang w:val="es-ES"/>
              </w:rPr>
              <w:t>Investiga el comportamiento de dos o más</w:t>
            </w:r>
            <w:r>
              <w:rPr>
                <w:rFonts w:ascii="Arial" w:hAnsi="Arial" w:cs="Arial"/>
                <w:sz w:val="20"/>
                <w:szCs w:val="20"/>
                <w:lang w:val="es-ES"/>
              </w:rPr>
              <w:t xml:space="preserve"> </w:t>
            </w:r>
            <w:r w:rsidRPr="00EF113E">
              <w:rPr>
                <w:rFonts w:ascii="Arial" w:hAnsi="Arial" w:cs="Arial"/>
                <w:sz w:val="20"/>
                <w:szCs w:val="20"/>
                <w:lang w:val="es-ES"/>
              </w:rPr>
              <w:t>factores en una variable de respuesta que</w:t>
            </w:r>
            <w:r>
              <w:rPr>
                <w:rFonts w:ascii="Arial" w:hAnsi="Arial" w:cs="Arial"/>
                <w:sz w:val="20"/>
                <w:szCs w:val="20"/>
                <w:lang w:val="es-ES"/>
              </w:rPr>
              <w:t xml:space="preserve"> </w:t>
            </w:r>
            <w:r w:rsidRPr="00EF113E">
              <w:rPr>
                <w:rFonts w:ascii="Arial" w:hAnsi="Arial" w:cs="Arial"/>
                <w:sz w:val="20"/>
                <w:szCs w:val="20"/>
                <w:lang w:val="es-ES"/>
              </w:rPr>
              <w:t>permite mejorar la calidad de un proceso, y</w:t>
            </w:r>
            <w:r>
              <w:rPr>
                <w:rFonts w:ascii="Arial" w:hAnsi="Arial" w:cs="Arial"/>
                <w:sz w:val="20"/>
                <w:szCs w:val="20"/>
                <w:lang w:val="es-ES"/>
              </w:rPr>
              <w:t xml:space="preserve"> </w:t>
            </w:r>
            <w:r w:rsidRPr="00EF113E">
              <w:rPr>
                <w:rFonts w:ascii="Arial" w:hAnsi="Arial" w:cs="Arial"/>
                <w:sz w:val="20"/>
                <w:szCs w:val="20"/>
                <w:lang w:val="es-ES"/>
              </w:rPr>
              <w:t>estudia los diferentes bloques que podrían</w:t>
            </w:r>
          </w:p>
          <w:p w14:paraId="33B238FD" w14:textId="44675E4A" w:rsidR="00276919" w:rsidRDefault="00276919" w:rsidP="00276919">
            <w:pPr>
              <w:pStyle w:val="Sinespaciado"/>
              <w:rPr>
                <w:rFonts w:ascii="Arial" w:hAnsi="Arial" w:cs="Arial"/>
                <w:sz w:val="16"/>
                <w:szCs w:val="16"/>
              </w:rPr>
            </w:pPr>
            <w:r w:rsidRPr="00EF113E">
              <w:rPr>
                <w:rFonts w:ascii="Arial" w:hAnsi="Arial" w:cs="Arial"/>
                <w:sz w:val="20"/>
                <w:szCs w:val="20"/>
                <w:lang w:val="es-ES"/>
              </w:rPr>
              <w:t>afectar las respuestas para el desarrollo de</w:t>
            </w:r>
            <w:r>
              <w:rPr>
                <w:rFonts w:ascii="Arial" w:hAnsi="Arial" w:cs="Arial"/>
                <w:sz w:val="20"/>
                <w:szCs w:val="20"/>
                <w:lang w:val="es-ES"/>
              </w:rPr>
              <w:t xml:space="preserve"> </w:t>
            </w:r>
            <w:r>
              <w:rPr>
                <w:rFonts w:ascii="Arial" w:hAnsi="Arial" w:cs="Arial"/>
                <w:sz w:val="20"/>
                <w:szCs w:val="20"/>
                <w:lang w:val="es-ES"/>
              </w:rPr>
              <w:t>experimentos</w:t>
            </w:r>
            <w:r>
              <w:t>.</w:t>
            </w:r>
          </w:p>
        </w:tc>
      </w:tr>
    </w:tbl>
    <w:p w14:paraId="73DE93F1" w14:textId="77777777" w:rsidR="00276919" w:rsidRDefault="00276919" w:rsidP="0027691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76919" w14:paraId="0AEAC6BF" w14:textId="77777777" w:rsidTr="00E427D6">
        <w:tc>
          <w:tcPr>
            <w:tcW w:w="2878" w:type="dxa"/>
            <w:shd w:val="clear" w:color="auto" w:fill="BFBFBF" w:themeFill="background1" w:themeFillShade="BF"/>
            <w:vAlign w:val="center"/>
          </w:tcPr>
          <w:p w14:paraId="3CDE7D1C" w14:textId="77777777" w:rsidR="00276919" w:rsidRDefault="00276919" w:rsidP="00E427D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E727F0D" w14:textId="77777777" w:rsidR="00276919" w:rsidRDefault="00276919" w:rsidP="00E427D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980F46F" w14:textId="77777777" w:rsidR="00276919" w:rsidRDefault="00276919" w:rsidP="00E427D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32E1093" w14:textId="77777777" w:rsidR="00276919" w:rsidRDefault="00276919" w:rsidP="00E427D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93ED7D4" w14:textId="77777777" w:rsidR="00276919" w:rsidRDefault="00276919" w:rsidP="00E427D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76919" w14:paraId="4119ED06" w14:textId="77777777" w:rsidTr="00E427D6">
        <w:tc>
          <w:tcPr>
            <w:tcW w:w="2878" w:type="dxa"/>
          </w:tcPr>
          <w:p w14:paraId="06132C8D" w14:textId="77777777" w:rsidR="00276919" w:rsidRPr="00EF113E" w:rsidRDefault="00276919" w:rsidP="00276919">
            <w:pPr>
              <w:autoSpaceDE w:val="0"/>
              <w:autoSpaceDN w:val="0"/>
              <w:adjustRightInd w:val="0"/>
              <w:rPr>
                <w:rFonts w:ascii="Arial" w:hAnsi="Arial" w:cs="Arial"/>
                <w:sz w:val="20"/>
                <w:szCs w:val="20"/>
                <w:lang w:val="es-ES"/>
              </w:rPr>
            </w:pPr>
          </w:p>
          <w:p w14:paraId="28A0DDBD" w14:textId="77777777" w:rsidR="00276919" w:rsidRPr="00EF113E" w:rsidRDefault="00276919" w:rsidP="00276919">
            <w:pPr>
              <w:autoSpaceDE w:val="0"/>
              <w:autoSpaceDN w:val="0"/>
              <w:adjustRightInd w:val="0"/>
              <w:rPr>
                <w:rFonts w:ascii="Arial" w:hAnsi="Arial" w:cs="Arial"/>
                <w:sz w:val="20"/>
                <w:szCs w:val="20"/>
                <w:lang w:val="es-ES"/>
              </w:rPr>
            </w:pPr>
            <w:r w:rsidRPr="00EF113E">
              <w:rPr>
                <w:rFonts w:ascii="Arial" w:hAnsi="Arial" w:cs="Arial"/>
                <w:sz w:val="20"/>
                <w:szCs w:val="20"/>
                <w:lang w:val="es-ES"/>
              </w:rPr>
              <w:t>5.1. Elaboración de proyectos aplicativos del área</w:t>
            </w:r>
          </w:p>
          <w:p w14:paraId="0B957ECB" w14:textId="3E675E32" w:rsidR="00276919" w:rsidRDefault="00276919" w:rsidP="00276919">
            <w:pPr>
              <w:pStyle w:val="Sinespaciado"/>
              <w:jc w:val="center"/>
              <w:rPr>
                <w:rFonts w:ascii="Arial" w:hAnsi="Arial" w:cs="Arial"/>
                <w:sz w:val="16"/>
                <w:szCs w:val="16"/>
              </w:rPr>
            </w:pPr>
            <w:r w:rsidRPr="00EF113E">
              <w:rPr>
                <w:rFonts w:ascii="Arial" w:hAnsi="Arial" w:cs="Arial"/>
                <w:sz w:val="20"/>
                <w:szCs w:val="20"/>
                <w:lang w:val="es-ES"/>
              </w:rPr>
              <w:t>administrativa.</w:t>
            </w:r>
          </w:p>
        </w:tc>
        <w:tc>
          <w:tcPr>
            <w:tcW w:w="2878" w:type="dxa"/>
          </w:tcPr>
          <w:p w14:paraId="69C4AA60" w14:textId="77777777" w:rsidR="00276919" w:rsidRPr="00EF113E" w:rsidRDefault="00276919" w:rsidP="00276919">
            <w:pPr>
              <w:pStyle w:val="Sinespaciado"/>
              <w:rPr>
                <w:rFonts w:ascii="Arial" w:hAnsi="Arial" w:cs="Arial"/>
                <w:sz w:val="20"/>
                <w:szCs w:val="20"/>
              </w:rPr>
            </w:pPr>
            <w:r>
              <w:rPr>
                <w:rFonts w:ascii="Arial" w:hAnsi="Arial" w:cs="Arial"/>
                <w:sz w:val="20"/>
                <w:szCs w:val="20"/>
              </w:rPr>
              <w:t>ALUMNO:</w:t>
            </w:r>
          </w:p>
          <w:p w14:paraId="38C9180A" w14:textId="414B82CC" w:rsidR="00276919" w:rsidRPr="00EF113E" w:rsidRDefault="00276919" w:rsidP="00276919">
            <w:pPr>
              <w:pStyle w:val="Sinespaciado"/>
              <w:jc w:val="both"/>
              <w:rPr>
                <w:rFonts w:ascii="Arial" w:hAnsi="Arial" w:cs="Arial"/>
                <w:sz w:val="20"/>
                <w:szCs w:val="20"/>
              </w:rPr>
            </w:pPr>
            <w:r w:rsidRPr="00EF113E">
              <w:rPr>
                <w:rFonts w:ascii="Arial" w:hAnsi="Arial" w:cs="Arial"/>
                <w:sz w:val="20"/>
                <w:szCs w:val="20"/>
              </w:rPr>
              <w:t xml:space="preserve">Establecen los nombres del proyecto </w:t>
            </w:r>
          </w:p>
          <w:p w14:paraId="15AC1871" w14:textId="77777777" w:rsidR="00276919" w:rsidRDefault="00276919" w:rsidP="00276919">
            <w:pPr>
              <w:pStyle w:val="Sinespaciado"/>
              <w:jc w:val="both"/>
              <w:rPr>
                <w:rFonts w:ascii="Arial" w:hAnsi="Arial" w:cs="Arial"/>
                <w:sz w:val="20"/>
                <w:szCs w:val="20"/>
              </w:rPr>
            </w:pPr>
            <w:r>
              <w:rPr>
                <w:rFonts w:ascii="Arial" w:hAnsi="Arial" w:cs="Arial"/>
                <w:sz w:val="20"/>
                <w:szCs w:val="20"/>
              </w:rPr>
              <w:t>Investiga todo lo referente a los proyectos aplicativos en el área administrativa</w:t>
            </w:r>
          </w:p>
          <w:p w14:paraId="0632749B" w14:textId="77777777" w:rsidR="00276919" w:rsidRPr="00EF113E" w:rsidRDefault="00276919" w:rsidP="00276919">
            <w:pPr>
              <w:pStyle w:val="Sinespaciado"/>
              <w:jc w:val="both"/>
              <w:rPr>
                <w:rFonts w:ascii="Arial" w:hAnsi="Arial" w:cs="Arial"/>
                <w:sz w:val="20"/>
                <w:szCs w:val="20"/>
              </w:rPr>
            </w:pPr>
          </w:p>
          <w:p w14:paraId="58B011B5" w14:textId="57253BBC" w:rsidR="00276919" w:rsidRPr="00EF113E" w:rsidRDefault="00276919" w:rsidP="00276919">
            <w:pPr>
              <w:pStyle w:val="Sinespaciado"/>
              <w:jc w:val="both"/>
              <w:rPr>
                <w:rFonts w:ascii="Arial" w:hAnsi="Arial" w:cs="Arial"/>
                <w:sz w:val="20"/>
                <w:szCs w:val="20"/>
              </w:rPr>
            </w:pPr>
            <w:r w:rsidRPr="00EF113E">
              <w:rPr>
                <w:rFonts w:ascii="Arial" w:hAnsi="Arial" w:cs="Arial"/>
                <w:sz w:val="20"/>
                <w:szCs w:val="20"/>
              </w:rPr>
              <w:t xml:space="preserve">Entregan información para la revisión del proyecto </w:t>
            </w:r>
          </w:p>
          <w:p w14:paraId="75A43DD1" w14:textId="77777777" w:rsidR="00276919" w:rsidRPr="00EF113E" w:rsidRDefault="00276919" w:rsidP="00276919">
            <w:pPr>
              <w:pStyle w:val="Sinespaciado"/>
              <w:jc w:val="both"/>
              <w:rPr>
                <w:rFonts w:ascii="Arial" w:hAnsi="Arial" w:cs="Arial"/>
                <w:sz w:val="20"/>
                <w:szCs w:val="20"/>
              </w:rPr>
            </w:pPr>
          </w:p>
          <w:p w14:paraId="38E47ECD" w14:textId="77777777" w:rsidR="00276919" w:rsidRDefault="00276919" w:rsidP="00276919">
            <w:pPr>
              <w:pStyle w:val="Sinespaciado"/>
              <w:jc w:val="both"/>
              <w:rPr>
                <w:rFonts w:ascii="Arial" w:hAnsi="Arial" w:cs="Arial"/>
                <w:sz w:val="20"/>
                <w:szCs w:val="20"/>
              </w:rPr>
            </w:pPr>
            <w:r w:rsidRPr="00EF113E">
              <w:rPr>
                <w:rFonts w:ascii="Arial" w:hAnsi="Arial" w:cs="Arial"/>
                <w:sz w:val="20"/>
                <w:szCs w:val="20"/>
              </w:rPr>
              <w:t>Realizan posibles correcciones señaladas</w:t>
            </w:r>
          </w:p>
          <w:p w14:paraId="30E14C53" w14:textId="77777777" w:rsidR="00276919" w:rsidRDefault="00276919" w:rsidP="00276919">
            <w:pPr>
              <w:pStyle w:val="Sinespaciado"/>
              <w:jc w:val="both"/>
              <w:rPr>
                <w:rFonts w:ascii="Arial" w:hAnsi="Arial" w:cs="Arial"/>
                <w:sz w:val="20"/>
                <w:szCs w:val="20"/>
              </w:rPr>
            </w:pPr>
            <w:r>
              <w:rPr>
                <w:rFonts w:ascii="Arial" w:hAnsi="Arial" w:cs="Arial"/>
                <w:sz w:val="20"/>
                <w:szCs w:val="20"/>
              </w:rPr>
              <w:t>Expone los proyectos elegidos por cada alumno</w:t>
            </w:r>
          </w:p>
          <w:p w14:paraId="4E39DB6D" w14:textId="77777777" w:rsidR="00276919" w:rsidRDefault="00276919" w:rsidP="00276919">
            <w:pPr>
              <w:pStyle w:val="Sinespaciado"/>
              <w:jc w:val="both"/>
              <w:rPr>
                <w:rFonts w:ascii="Arial" w:hAnsi="Arial" w:cs="Arial"/>
                <w:sz w:val="20"/>
                <w:szCs w:val="20"/>
              </w:rPr>
            </w:pPr>
            <w:r>
              <w:rPr>
                <w:rFonts w:ascii="Arial" w:hAnsi="Arial" w:cs="Arial"/>
                <w:sz w:val="20"/>
                <w:szCs w:val="20"/>
              </w:rPr>
              <w:t xml:space="preserve"> Hacen resúmenes de los proyectos expuestos en clase</w:t>
            </w:r>
          </w:p>
          <w:p w14:paraId="1CA3C52F" w14:textId="77777777" w:rsidR="00276919" w:rsidRPr="00EF113E" w:rsidRDefault="00276919" w:rsidP="00276919">
            <w:pPr>
              <w:pStyle w:val="Sinespaciado"/>
              <w:jc w:val="both"/>
              <w:rPr>
                <w:rFonts w:ascii="Arial" w:hAnsi="Arial" w:cs="Arial"/>
                <w:sz w:val="20"/>
                <w:szCs w:val="20"/>
              </w:rPr>
            </w:pPr>
          </w:p>
          <w:p w14:paraId="51D054B8" w14:textId="77777777" w:rsidR="00276919" w:rsidRPr="00EF113E" w:rsidRDefault="00276919" w:rsidP="00276919">
            <w:pPr>
              <w:pStyle w:val="Sinespaciado"/>
              <w:jc w:val="both"/>
              <w:rPr>
                <w:rFonts w:ascii="Arial" w:hAnsi="Arial" w:cs="Arial"/>
                <w:sz w:val="20"/>
                <w:szCs w:val="20"/>
              </w:rPr>
            </w:pPr>
          </w:p>
          <w:p w14:paraId="3E2D8F58" w14:textId="77777777" w:rsidR="00276919" w:rsidRPr="00EF113E" w:rsidRDefault="00276919" w:rsidP="00276919">
            <w:pPr>
              <w:pStyle w:val="Sinespaciado"/>
              <w:rPr>
                <w:rFonts w:ascii="Arial" w:hAnsi="Arial" w:cs="Arial"/>
                <w:sz w:val="20"/>
                <w:szCs w:val="20"/>
              </w:rPr>
            </w:pPr>
          </w:p>
          <w:p w14:paraId="71C30CFA" w14:textId="1E958965" w:rsidR="00276919" w:rsidRDefault="00276919" w:rsidP="00276919">
            <w:pPr>
              <w:autoSpaceDE w:val="0"/>
              <w:autoSpaceDN w:val="0"/>
              <w:adjustRightInd w:val="0"/>
              <w:jc w:val="both"/>
              <w:rPr>
                <w:rFonts w:ascii="Arial" w:hAnsi="Arial" w:cs="Arial"/>
                <w:sz w:val="16"/>
                <w:szCs w:val="16"/>
              </w:rPr>
            </w:pPr>
          </w:p>
        </w:tc>
        <w:tc>
          <w:tcPr>
            <w:tcW w:w="2878" w:type="dxa"/>
          </w:tcPr>
          <w:p w14:paraId="74E10845" w14:textId="77777777" w:rsidR="00276919" w:rsidRPr="00F609C1" w:rsidRDefault="00276919" w:rsidP="00276919">
            <w:pPr>
              <w:pStyle w:val="Sinespaciado"/>
              <w:jc w:val="both"/>
              <w:rPr>
                <w:rFonts w:ascii="Arial" w:hAnsi="Arial" w:cs="Arial"/>
                <w:b/>
                <w:bCs/>
                <w:sz w:val="20"/>
                <w:szCs w:val="20"/>
              </w:rPr>
            </w:pPr>
            <w:r w:rsidRPr="00F609C1">
              <w:rPr>
                <w:rFonts w:ascii="Arial" w:hAnsi="Arial" w:cs="Arial"/>
                <w:b/>
                <w:bCs/>
                <w:sz w:val="20"/>
                <w:szCs w:val="20"/>
              </w:rPr>
              <w:lastRenderedPageBreak/>
              <w:t>DOCENTE:</w:t>
            </w:r>
          </w:p>
          <w:p w14:paraId="78072F15" w14:textId="77777777" w:rsidR="00276919" w:rsidRPr="00EF113E" w:rsidRDefault="00276919" w:rsidP="00276919">
            <w:pPr>
              <w:pStyle w:val="Sinespaciado"/>
              <w:jc w:val="both"/>
              <w:rPr>
                <w:rFonts w:ascii="Arial" w:hAnsi="Arial" w:cs="Arial"/>
                <w:sz w:val="20"/>
                <w:szCs w:val="20"/>
              </w:rPr>
            </w:pPr>
            <w:r w:rsidRPr="00EF113E">
              <w:rPr>
                <w:rFonts w:ascii="Arial" w:hAnsi="Arial" w:cs="Arial"/>
                <w:sz w:val="20"/>
                <w:szCs w:val="20"/>
              </w:rPr>
              <w:t>Establece el registro del nombre del proyecto</w:t>
            </w:r>
          </w:p>
          <w:p w14:paraId="46A627BF" w14:textId="77777777" w:rsidR="00276919" w:rsidRPr="00EF113E" w:rsidRDefault="00276919" w:rsidP="00276919">
            <w:pPr>
              <w:pStyle w:val="Sinespaciado"/>
              <w:jc w:val="both"/>
              <w:rPr>
                <w:rFonts w:ascii="Arial" w:hAnsi="Arial" w:cs="Arial"/>
                <w:sz w:val="20"/>
                <w:szCs w:val="20"/>
              </w:rPr>
            </w:pPr>
            <w:r>
              <w:rPr>
                <w:rFonts w:ascii="Arial" w:hAnsi="Arial" w:cs="Arial"/>
                <w:sz w:val="20"/>
                <w:szCs w:val="20"/>
              </w:rPr>
              <w:t xml:space="preserve">Propone la </w:t>
            </w:r>
            <w:proofErr w:type="spellStart"/>
            <w:r>
              <w:rPr>
                <w:rFonts w:ascii="Arial" w:hAnsi="Arial" w:cs="Arial"/>
                <w:sz w:val="20"/>
                <w:szCs w:val="20"/>
              </w:rPr>
              <w:t>Investigacion</w:t>
            </w:r>
            <w:proofErr w:type="spellEnd"/>
            <w:r>
              <w:rPr>
                <w:rFonts w:ascii="Arial" w:hAnsi="Arial" w:cs="Arial"/>
                <w:sz w:val="20"/>
                <w:szCs w:val="20"/>
              </w:rPr>
              <w:t xml:space="preserve"> de todo lo referente a sus proyectos </w:t>
            </w:r>
          </w:p>
          <w:p w14:paraId="6F4FB29C" w14:textId="5D67E9E8" w:rsidR="00276919" w:rsidRPr="00EF113E" w:rsidRDefault="00276919" w:rsidP="00276919">
            <w:pPr>
              <w:pStyle w:val="Sinespaciado"/>
              <w:jc w:val="both"/>
              <w:rPr>
                <w:rFonts w:ascii="Arial" w:hAnsi="Arial" w:cs="Arial"/>
                <w:sz w:val="20"/>
                <w:szCs w:val="20"/>
              </w:rPr>
            </w:pPr>
            <w:r w:rsidRPr="00EF113E">
              <w:rPr>
                <w:rFonts w:ascii="Arial" w:hAnsi="Arial" w:cs="Arial"/>
                <w:sz w:val="20"/>
                <w:szCs w:val="20"/>
              </w:rPr>
              <w:t xml:space="preserve">Revisión de los avances de los proyectos de los estudiantes </w:t>
            </w:r>
          </w:p>
          <w:p w14:paraId="5F83FDE9" w14:textId="77777777" w:rsidR="00276919" w:rsidRPr="00EF113E" w:rsidRDefault="00276919" w:rsidP="00276919">
            <w:pPr>
              <w:pStyle w:val="Sinespaciado"/>
              <w:jc w:val="both"/>
              <w:rPr>
                <w:rFonts w:ascii="Arial" w:hAnsi="Arial" w:cs="Arial"/>
                <w:sz w:val="20"/>
                <w:szCs w:val="20"/>
              </w:rPr>
            </w:pPr>
          </w:p>
          <w:p w14:paraId="65B0BB91" w14:textId="1A545A39" w:rsidR="00276919" w:rsidRDefault="00276919" w:rsidP="00276919">
            <w:pPr>
              <w:pStyle w:val="Sinespaciado"/>
              <w:jc w:val="both"/>
              <w:rPr>
                <w:rFonts w:ascii="Arial" w:hAnsi="Arial" w:cs="Arial"/>
                <w:sz w:val="20"/>
                <w:szCs w:val="20"/>
              </w:rPr>
            </w:pPr>
            <w:r w:rsidRPr="00EF113E">
              <w:rPr>
                <w:rFonts w:ascii="Arial" w:hAnsi="Arial" w:cs="Arial"/>
                <w:sz w:val="20"/>
                <w:szCs w:val="20"/>
              </w:rPr>
              <w:t xml:space="preserve">Indica Correcciones de los trabajos realizados </w:t>
            </w:r>
          </w:p>
          <w:p w14:paraId="3115FFFE" w14:textId="77777777" w:rsidR="00276919" w:rsidRDefault="00276919" w:rsidP="00276919">
            <w:pPr>
              <w:pStyle w:val="Sinespaciado"/>
              <w:jc w:val="both"/>
              <w:rPr>
                <w:rFonts w:ascii="Arial" w:hAnsi="Arial" w:cs="Arial"/>
                <w:sz w:val="20"/>
                <w:szCs w:val="20"/>
              </w:rPr>
            </w:pPr>
          </w:p>
          <w:p w14:paraId="4818A768" w14:textId="64372216" w:rsidR="00276919" w:rsidRDefault="00276919" w:rsidP="00276919">
            <w:pPr>
              <w:pStyle w:val="Sinespaciado"/>
              <w:jc w:val="both"/>
              <w:rPr>
                <w:rFonts w:ascii="Arial" w:hAnsi="Arial" w:cs="Arial"/>
                <w:sz w:val="20"/>
                <w:szCs w:val="20"/>
              </w:rPr>
            </w:pPr>
            <w:r>
              <w:rPr>
                <w:rFonts w:ascii="Arial" w:hAnsi="Arial" w:cs="Arial"/>
                <w:sz w:val="20"/>
                <w:szCs w:val="20"/>
              </w:rPr>
              <w:t xml:space="preserve">El docente pide a los alumnos las exposiciones de sus proyectos </w:t>
            </w:r>
          </w:p>
          <w:p w14:paraId="74DB12AD" w14:textId="77777777" w:rsidR="00276919" w:rsidRPr="00EF113E" w:rsidRDefault="00276919" w:rsidP="00276919">
            <w:pPr>
              <w:pStyle w:val="Sinespaciado"/>
              <w:jc w:val="both"/>
              <w:rPr>
                <w:rFonts w:ascii="Arial" w:hAnsi="Arial" w:cs="Arial"/>
                <w:sz w:val="20"/>
                <w:szCs w:val="20"/>
              </w:rPr>
            </w:pPr>
            <w:r>
              <w:rPr>
                <w:rFonts w:ascii="Arial" w:hAnsi="Arial" w:cs="Arial"/>
                <w:sz w:val="20"/>
                <w:szCs w:val="20"/>
              </w:rPr>
              <w:lastRenderedPageBreak/>
              <w:t>Pide a los alumnos los resúmenes de los proyectos de cada uno de los compañeros</w:t>
            </w:r>
          </w:p>
          <w:p w14:paraId="13686525" w14:textId="77777777" w:rsidR="00276919" w:rsidRPr="00EF113E" w:rsidRDefault="00276919" w:rsidP="00276919">
            <w:pPr>
              <w:pStyle w:val="Sinespaciado"/>
              <w:jc w:val="both"/>
              <w:rPr>
                <w:rFonts w:ascii="Arial" w:hAnsi="Arial" w:cs="Arial"/>
                <w:sz w:val="20"/>
                <w:szCs w:val="20"/>
              </w:rPr>
            </w:pPr>
          </w:p>
          <w:p w14:paraId="54683AF3" w14:textId="77777777" w:rsidR="00276919" w:rsidRDefault="00276919" w:rsidP="00276919">
            <w:pPr>
              <w:pStyle w:val="Sinespaciado"/>
              <w:jc w:val="both"/>
              <w:rPr>
                <w:rFonts w:ascii="Arial" w:hAnsi="Arial" w:cs="Arial"/>
                <w:sz w:val="16"/>
                <w:szCs w:val="16"/>
              </w:rPr>
            </w:pPr>
          </w:p>
        </w:tc>
        <w:tc>
          <w:tcPr>
            <w:tcW w:w="2878" w:type="dxa"/>
          </w:tcPr>
          <w:p w14:paraId="707AAA1E" w14:textId="77777777" w:rsidR="00276919" w:rsidRPr="00EF113E" w:rsidRDefault="00276919" w:rsidP="00276919">
            <w:pPr>
              <w:autoSpaceDE w:val="0"/>
              <w:autoSpaceDN w:val="0"/>
              <w:adjustRightInd w:val="0"/>
              <w:rPr>
                <w:rFonts w:ascii="Arial" w:hAnsi="Arial" w:cs="Arial"/>
                <w:sz w:val="20"/>
                <w:szCs w:val="20"/>
                <w:lang w:val="es-ES"/>
              </w:rPr>
            </w:pPr>
            <w:r w:rsidRPr="00EF113E">
              <w:rPr>
                <w:rFonts w:ascii="Arial" w:hAnsi="Arial" w:cs="Arial"/>
                <w:sz w:val="20"/>
                <w:szCs w:val="20"/>
                <w:lang w:val="es-ES"/>
              </w:rPr>
              <w:lastRenderedPageBreak/>
              <w:t>Aplica herramientas estadísticas en proyectos</w:t>
            </w:r>
          </w:p>
          <w:p w14:paraId="2CDD4167" w14:textId="77777777" w:rsidR="00276919" w:rsidRPr="00EF113E" w:rsidRDefault="00276919" w:rsidP="00276919">
            <w:pPr>
              <w:autoSpaceDE w:val="0"/>
              <w:autoSpaceDN w:val="0"/>
              <w:adjustRightInd w:val="0"/>
              <w:rPr>
                <w:rFonts w:ascii="Arial" w:hAnsi="Arial" w:cs="Arial"/>
                <w:sz w:val="20"/>
                <w:szCs w:val="20"/>
                <w:lang w:val="es-ES"/>
              </w:rPr>
            </w:pPr>
            <w:r w:rsidRPr="00EF113E">
              <w:rPr>
                <w:rFonts w:ascii="Arial" w:hAnsi="Arial" w:cs="Arial"/>
                <w:sz w:val="20"/>
                <w:szCs w:val="20"/>
                <w:lang w:val="es-ES"/>
              </w:rPr>
              <w:t>aplicativos en el área de administración para</w:t>
            </w:r>
          </w:p>
          <w:p w14:paraId="3F22D3AD" w14:textId="77777777" w:rsidR="00276919" w:rsidRPr="00EF113E" w:rsidRDefault="00276919" w:rsidP="00276919">
            <w:pPr>
              <w:autoSpaceDE w:val="0"/>
              <w:autoSpaceDN w:val="0"/>
              <w:adjustRightInd w:val="0"/>
              <w:rPr>
                <w:rFonts w:ascii="Arial" w:hAnsi="Arial" w:cs="Arial"/>
                <w:sz w:val="20"/>
                <w:szCs w:val="20"/>
                <w:lang w:val="es-ES"/>
              </w:rPr>
            </w:pPr>
            <w:r w:rsidRPr="00EF113E">
              <w:rPr>
                <w:rFonts w:ascii="Arial" w:hAnsi="Arial" w:cs="Arial"/>
                <w:sz w:val="20"/>
                <w:szCs w:val="20"/>
                <w:lang w:val="es-ES"/>
              </w:rPr>
              <w:t>Seleccionar la mejor alternativa.</w:t>
            </w:r>
          </w:p>
          <w:p w14:paraId="361F63B9" w14:textId="77777777" w:rsidR="00276919" w:rsidRPr="00EF113E" w:rsidRDefault="00276919" w:rsidP="00276919">
            <w:pPr>
              <w:autoSpaceDE w:val="0"/>
              <w:autoSpaceDN w:val="0"/>
              <w:adjustRightInd w:val="0"/>
              <w:rPr>
                <w:rFonts w:ascii="Arial" w:hAnsi="Arial" w:cs="Arial"/>
                <w:sz w:val="20"/>
                <w:szCs w:val="20"/>
                <w:lang w:val="es-ES"/>
              </w:rPr>
            </w:pPr>
            <w:r w:rsidRPr="00EF113E">
              <w:rPr>
                <w:rFonts w:ascii="Arial" w:hAnsi="Arial" w:cs="Arial"/>
                <w:sz w:val="20"/>
                <w:szCs w:val="20"/>
                <w:lang w:val="es-ES"/>
              </w:rPr>
              <w:t>Apertura y adaptación a nuevas situaciones que</w:t>
            </w:r>
          </w:p>
          <w:p w14:paraId="3CE84D29" w14:textId="6D417BCF" w:rsidR="00276919" w:rsidRDefault="00276919" w:rsidP="00276919">
            <w:pPr>
              <w:pStyle w:val="Sinespaciado"/>
              <w:jc w:val="center"/>
              <w:rPr>
                <w:rFonts w:ascii="Arial" w:hAnsi="Arial" w:cs="Arial"/>
                <w:sz w:val="16"/>
                <w:szCs w:val="16"/>
              </w:rPr>
            </w:pPr>
            <w:r w:rsidRPr="00EF113E">
              <w:rPr>
                <w:rFonts w:ascii="Arial" w:hAnsi="Arial" w:cs="Arial"/>
                <w:sz w:val="20"/>
                <w:szCs w:val="20"/>
                <w:lang w:val="es-ES"/>
              </w:rPr>
              <w:t>requieran del análisis interdisciplinario</w:t>
            </w:r>
          </w:p>
        </w:tc>
        <w:tc>
          <w:tcPr>
            <w:tcW w:w="2942" w:type="dxa"/>
          </w:tcPr>
          <w:p w14:paraId="0437989B" w14:textId="77777777" w:rsidR="00276919" w:rsidRPr="00EF113E" w:rsidRDefault="00276919" w:rsidP="00276919">
            <w:pPr>
              <w:pStyle w:val="Sinespaciado"/>
              <w:rPr>
                <w:rFonts w:ascii="Arial" w:hAnsi="Arial" w:cs="Arial"/>
                <w:sz w:val="20"/>
                <w:szCs w:val="20"/>
              </w:rPr>
            </w:pPr>
          </w:p>
          <w:p w14:paraId="63E63511" w14:textId="77777777" w:rsidR="00276919" w:rsidRPr="00EF113E" w:rsidRDefault="00276919" w:rsidP="00276919">
            <w:pPr>
              <w:pStyle w:val="Sinespaciado"/>
              <w:rPr>
                <w:rFonts w:ascii="Arial" w:hAnsi="Arial" w:cs="Arial"/>
                <w:sz w:val="20"/>
                <w:szCs w:val="20"/>
              </w:rPr>
            </w:pPr>
          </w:p>
          <w:p w14:paraId="118EC750" w14:textId="77777777" w:rsidR="00276919" w:rsidRPr="00EF113E" w:rsidRDefault="00276919" w:rsidP="00276919">
            <w:pPr>
              <w:pStyle w:val="Sinespaciado"/>
              <w:rPr>
                <w:rFonts w:ascii="Arial" w:hAnsi="Arial" w:cs="Arial"/>
                <w:sz w:val="20"/>
                <w:szCs w:val="20"/>
              </w:rPr>
            </w:pPr>
            <w:r w:rsidRPr="00EF113E">
              <w:rPr>
                <w:rFonts w:ascii="Arial" w:hAnsi="Arial" w:cs="Arial"/>
                <w:sz w:val="20"/>
                <w:szCs w:val="20"/>
              </w:rPr>
              <w:t>5-5 horas</w:t>
            </w:r>
          </w:p>
          <w:p w14:paraId="2D80FE63" w14:textId="77777777" w:rsidR="00276919" w:rsidRPr="00EF113E" w:rsidRDefault="00276919" w:rsidP="00276919">
            <w:pPr>
              <w:pStyle w:val="Sinespaciado"/>
              <w:rPr>
                <w:rFonts w:ascii="Arial" w:hAnsi="Arial" w:cs="Arial"/>
                <w:sz w:val="20"/>
                <w:szCs w:val="20"/>
              </w:rPr>
            </w:pPr>
          </w:p>
          <w:p w14:paraId="4E76DD70" w14:textId="77777777" w:rsidR="00276919" w:rsidRDefault="00276919" w:rsidP="00276919">
            <w:pPr>
              <w:pStyle w:val="Sinespaciado"/>
              <w:jc w:val="center"/>
              <w:rPr>
                <w:rFonts w:ascii="Arial" w:hAnsi="Arial" w:cs="Arial"/>
                <w:sz w:val="16"/>
                <w:szCs w:val="16"/>
              </w:rPr>
            </w:pPr>
          </w:p>
        </w:tc>
      </w:tr>
    </w:tbl>
    <w:p w14:paraId="1AA6E922" w14:textId="77777777" w:rsidR="00276919" w:rsidRDefault="00276919" w:rsidP="0027691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76919" w14:paraId="1531BC4C" w14:textId="77777777" w:rsidTr="00E427D6">
        <w:tc>
          <w:tcPr>
            <w:tcW w:w="7195" w:type="dxa"/>
            <w:shd w:val="clear" w:color="auto" w:fill="BFBFBF" w:themeFill="background1" w:themeFillShade="BF"/>
            <w:vAlign w:val="center"/>
          </w:tcPr>
          <w:p w14:paraId="104A6AB0" w14:textId="77777777" w:rsidR="00276919" w:rsidRDefault="00276919" w:rsidP="00E427D6">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1EB914C" w14:textId="77777777" w:rsidR="00276919" w:rsidRDefault="00276919" w:rsidP="00E427D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276919" w14:paraId="7078AAF1" w14:textId="77777777" w:rsidTr="00E427D6">
        <w:tc>
          <w:tcPr>
            <w:tcW w:w="7195" w:type="dxa"/>
            <w:vAlign w:val="bottom"/>
          </w:tcPr>
          <w:p w14:paraId="30115F1D" w14:textId="2226FC37" w:rsidR="00276919" w:rsidRDefault="00276919" w:rsidP="00276919">
            <w:pPr>
              <w:pStyle w:val="Sinespaciado"/>
              <w:numPr>
                <w:ilvl w:val="0"/>
                <w:numId w:val="14"/>
              </w:numPr>
              <w:rPr>
                <w:rFonts w:ascii="Arial" w:hAnsi="Arial" w:cs="Arial"/>
                <w:sz w:val="16"/>
                <w:szCs w:val="16"/>
              </w:rPr>
            </w:pPr>
            <w:r>
              <w:rPr>
                <w:rFonts w:ascii="Arial" w:hAnsi="Arial" w:cs="Arial"/>
                <w:sz w:val="16"/>
                <w:szCs w:val="16"/>
              </w:rPr>
              <w:t>PROYECTO</w:t>
            </w:r>
          </w:p>
        </w:tc>
        <w:tc>
          <w:tcPr>
            <w:tcW w:w="7259" w:type="dxa"/>
          </w:tcPr>
          <w:p w14:paraId="257ABB85" w14:textId="620500FB" w:rsidR="00276919" w:rsidRDefault="00276919" w:rsidP="00E427D6">
            <w:pPr>
              <w:pStyle w:val="Sinespaciado"/>
              <w:rPr>
                <w:rFonts w:ascii="Arial" w:hAnsi="Arial" w:cs="Arial"/>
                <w:sz w:val="16"/>
                <w:szCs w:val="16"/>
              </w:rPr>
            </w:pPr>
            <w:r>
              <w:rPr>
                <w:rFonts w:ascii="Arial" w:hAnsi="Arial" w:cs="Arial"/>
                <w:sz w:val="16"/>
                <w:szCs w:val="16"/>
              </w:rPr>
              <w:t xml:space="preserve">DESARROLLA HABILIDADES Y LAS REPRESENTA EN UN PROYECTO </w:t>
            </w:r>
          </w:p>
        </w:tc>
      </w:tr>
      <w:tr w:rsidR="00276919" w14:paraId="7370373F" w14:textId="77777777" w:rsidTr="00E427D6">
        <w:tc>
          <w:tcPr>
            <w:tcW w:w="7195" w:type="dxa"/>
          </w:tcPr>
          <w:p w14:paraId="7BD7772C" w14:textId="77777777" w:rsidR="00276919" w:rsidRDefault="00276919" w:rsidP="00E427D6">
            <w:pPr>
              <w:pStyle w:val="Sinespaciado"/>
              <w:rPr>
                <w:rFonts w:ascii="Arial" w:hAnsi="Arial" w:cs="Arial"/>
                <w:sz w:val="16"/>
                <w:szCs w:val="16"/>
              </w:rPr>
            </w:pPr>
          </w:p>
        </w:tc>
        <w:tc>
          <w:tcPr>
            <w:tcW w:w="7259" w:type="dxa"/>
          </w:tcPr>
          <w:p w14:paraId="1403DE34" w14:textId="39A9BF0B" w:rsidR="00276919" w:rsidRDefault="00276919" w:rsidP="00E427D6">
            <w:pPr>
              <w:pStyle w:val="Sinespaciado"/>
              <w:rPr>
                <w:rFonts w:ascii="Arial" w:hAnsi="Arial" w:cs="Arial"/>
                <w:sz w:val="16"/>
                <w:szCs w:val="16"/>
              </w:rPr>
            </w:pPr>
          </w:p>
        </w:tc>
      </w:tr>
      <w:tr w:rsidR="00276919" w14:paraId="54661446" w14:textId="77777777" w:rsidTr="00E427D6">
        <w:tc>
          <w:tcPr>
            <w:tcW w:w="7195" w:type="dxa"/>
          </w:tcPr>
          <w:p w14:paraId="33045B3B" w14:textId="77777777" w:rsidR="00276919" w:rsidRDefault="00276919" w:rsidP="00E427D6">
            <w:pPr>
              <w:pStyle w:val="Sinespaciado"/>
              <w:rPr>
                <w:rFonts w:ascii="Arial" w:hAnsi="Arial" w:cs="Arial"/>
                <w:sz w:val="16"/>
                <w:szCs w:val="16"/>
              </w:rPr>
            </w:pPr>
          </w:p>
        </w:tc>
        <w:tc>
          <w:tcPr>
            <w:tcW w:w="7259" w:type="dxa"/>
          </w:tcPr>
          <w:p w14:paraId="492CBD46" w14:textId="77777777" w:rsidR="00276919" w:rsidRDefault="00276919" w:rsidP="00E427D6">
            <w:pPr>
              <w:pStyle w:val="Sinespaciado"/>
              <w:rPr>
                <w:rFonts w:ascii="Arial" w:hAnsi="Arial" w:cs="Arial"/>
                <w:sz w:val="16"/>
                <w:szCs w:val="16"/>
              </w:rPr>
            </w:pPr>
          </w:p>
        </w:tc>
      </w:tr>
    </w:tbl>
    <w:p w14:paraId="6B24A635" w14:textId="77777777" w:rsidR="00276919" w:rsidRDefault="00276919" w:rsidP="00276919">
      <w:pPr>
        <w:pStyle w:val="Sinespaciado"/>
        <w:rPr>
          <w:rFonts w:ascii="Arial" w:hAnsi="Arial" w:cs="Arial"/>
          <w:sz w:val="16"/>
          <w:szCs w:val="16"/>
        </w:rPr>
      </w:pPr>
    </w:p>
    <w:p w14:paraId="780924DB" w14:textId="77777777" w:rsidR="00276919" w:rsidRDefault="00276919" w:rsidP="00276919">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276919" w14:paraId="3C8928BD" w14:textId="77777777" w:rsidTr="00E427D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7CB17" w14:textId="77777777" w:rsidR="00276919" w:rsidRPr="001A6AF9" w:rsidRDefault="00276919" w:rsidP="00E427D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6E9A1" w14:textId="77777777" w:rsidR="00276919" w:rsidRPr="001A6AF9" w:rsidRDefault="00276919" w:rsidP="00E427D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D88C7" w14:textId="77777777" w:rsidR="00276919" w:rsidRPr="001A6AF9" w:rsidRDefault="00276919" w:rsidP="00E427D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4F21E" w14:textId="77777777" w:rsidR="00276919" w:rsidRPr="001A6AF9" w:rsidRDefault="00276919" w:rsidP="00E427D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76919" w14:paraId="60EC620A" w14:textId="77777777" w:rsidTr="00E427D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4ECAB35" w14:textId="77777777" w:rsidR="00276919" w:rsidRDefault="00276919" w:rsidP="00E427D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70F436" w14:textId="77777777" w:rsidR="00276919" w:rsidRDefault="00276919" w:rsidP="00E427D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6557B15" w14:textId="77777777" w:rsidR="00276919" w:rsidRPr="0036326E" w:rsidRDefault="00276919" w:rsidP="00E427D6">
            <w:pPr>
              <w:ind w:left="-108"/>
              <w:jc w:val="both"/>
              <w:rPr>
                <w:rFonts w:ascii="Arial" w:hAnsi="Arial" w:cs="Arial"/>
                <w:sz w:val="20"/>
                <w:szCs w:val="20"/>
              </w:rPr>
            </w:pPr>
            <w:r w:rsidRPr="0036326E">
              <w:rPr>
                <w:rFonts w:ascii="Arial" w:hAnsi="Arial" w:cs="Arial"/>
                <w:sz w:val="20"/>
                <w:szCs w:val="20"/>
              </w:rPr>
              <w:t>Cumple al menos 5 de los siguientes indicadores</w:t>
            </w:r>
          </w:p>
          <w:p w14:paraId="385FA8B3" w14:textId="77777777" w:rsidR="00276919" w:rsidRPr="0036326E" w:rsidRDefault="00276919" w:rsidP="00E427D6">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48D7AD39" w14:textId="77777777" w:rsidR="00276919" w:rsidRPr="0036326E" w:rsidRDefault="00276919" w:rsidP="00E427D6">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51D4784" w14:textId="77777777" w:rsidR="00276919" w:rsidRPr="0036326E" w:rsidRDefault="00276919" w:rsidP="00E427D6">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xml:space="preserve">: Ante problemas o caso de estudio propone perspectivas diferentes, para abordarlos y </w:t>
            </w:r>
            <w:r w:rsidRPr="0036326E">
              <w:rPr>
                <w:rFonts w:ascii="Arial" w:hAnsi="Arial" w:cs="Arial"/>
                <w:sz w:val="20"/>
                <w:szCs w:val="20"/>
              </w:rPr>
              <w:lastRenderedPageBreak/>
              <w:t>sustentarlos correctamente. Aplica procedimientos aprendidos en otra asignatura o contexto para el problema que se está resolviendo.</w:t>
            </w:r>
          </w:p>
          <w:p w14:paraId="1F4D4455" w14:textId="77777777" w:rsidR="00276919" w:rsidRPr="0036326E" w:rsidRDefault="00276919" w:rsidP="00E427D6">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2433F40" w14:textId="77777777" w:rsidR="00276919" w:rsidRPr="0036326E" w:rsidRDefault="00276919" w:rsidP="00E427D6">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18DE7A4E" w14:textId="77777777" w:rsidR="00276919" w:rsidRDefault="00276919" w:rsidP="00E427D6">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06C626" w14:textId="77777777" w:rsidR="00276919" w:rsidRDefault="00276919" w:rsidP="00E427D6">
            <w:pPr>
              <w:pStyle w:val="Sinespaciado"/>
              <w:jc w:val="center"/>
              <w:rPr>
                <w:rFonts w:ascii="Arial" w:hAnsi="Arial" w:cs="Arial"/>
                <w:sz w:val="16"/>
                <w:szCs w:val="16"/>
              </w:rPr>
            </w:pPr>
            <w:r>
              <w:rPr>
                <w:rFonts w:ascii="Arial" w:hAnsi="Arial" w:cs="Arial"/>
                <w:sz w:val="16"/>
                <w:szCs w:val="16"/>
              </w:rPr>
              <w:lastRenderedPageBreak/>
              <w:t>95-100</w:t>
            </w:r>
          </w:p>
        </w:tc>
      </w:tr>
      <w:tr w:rsidR="00276919" w14:paraId="3EEF6B3B" w14:textId="77777777" w:rsidTr="00E427D6">
        <w:tc>
          <w:tcPr>
            <w:tcW w:w="3539" w:type="dxa"/>
            <w:vMerge/>
            <w:tcBorders>
              <w:top w:val="single" w:sz="4" w:space="0" w:color="auto"/>
              <w:left w:val="single" w:sz="4" w:space="0" w:color="auto"/>
              <w:bottom w:val="single" w:sz="4" w:space="0" w:color="auto"/>
              <w:right w:val="single" w:sz="4" w:space="0" w:color="auto"/>
            </w:tcBorders>
            <w:vAlign w:val="center"/>
            <w:hideMark/>
          </w:tcPr>
          <w:p w14:paraId="677A0959" w14:textId="77777777" w:rsidR="00276919" w:rsidRDefault="00276919" w:rsidP="00E427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C594DD" w14:textId="77777777" w:rsidR="00276919" w:rsidRDefault="00276919" w:rsidP="00E427D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9ECD3F3" w14:textId="77777777" w:rsidR="00276919" w:rsidRDefault="00276919" w:rsidP="00E427D6">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8C002C" w14:textId="77777777" w:rsidR="00276919" w:rsidRDefault="00276919" w:rsidP="00E427D6">
            <w:pPr>
              <w:pStyle w:val="Sinespaciado"/>
              <w:jc w:val="center"/>
              <w:rPr>
                <w:rFonts w:ascii="Arial" w:hAnsi="Arial" w:cs="Arial"/>
                <w:sz w:val="16"/>
                <w:szCs w:val="16"/>
              </w:rPr>
            </w:pPr>
            <w:r>
              <w:rPr>
                <w:rFonts w:ascii="Arial" w:hAnsi="Arial" w:cs="Arial"/>
                <w:sz w:val="16"/>
                <w:szCs w:val="16"/>
              </w:rPr>
              <w:t>85-94</w:t>
            </w:r>
          </w:p>
        </w:tc>
      </w:tr>
      <w:tr w:rsidR="00276919" w14:paraId="0954C1E1" w14:textId="77777777" w:rsidTr="00E427D6">
        <w:tc>
          <w:tcPr>
            <w:tcW w:w="3539" w:type="dxa"/>
            <w:vMerge/>
            <w:tcBorders>
              <w:top w:val="single" w:sz="4" w:space="0" w:color="auto"/>
              <w:left w:val="single" w:sz="4" w:space="0" w:color="auto"/>
              <w:bottom w:val="single" w:sz="4" w:space="0" w:color="auto"/>
              <w:right w:val="single" w:sz="4" w:space="0" w:color="auto"/>
            </w:tcBorders>
            <w:vAlign w:val="center"/>
            <w:hideMark/>
          </w:tcPr>
          <w:p w14:paraId="01F188B5" w14:textId="77777777" w:rsidR="00276919" w:rsidRDefault="00276919" w:rsidP="00E427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A164C2A" w14:textId="77777777" w:rsidR="00276919" w:rsidRDefault="00276919" w:rsidP="00E427D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474BAE2" w14:textId="77777777" w:rsidR="00276919" w:rsidRDefault="00276919" w:rsidP="00E427D6">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322F7D" w14:textId="77777777" w:rsidR="00276919" w:rsidRDefault="00276919" w:rsidP="00E427D6">
            <w:pPr>
              <w:pStyle w:val="Sinespaciado"/>
              <w:jc w:val="center"/>
              <w:rPr>
                <w:rFonts w:ascii="Arial" w:hAnsi="Arial" w:cs="Arial"/>
                <w:sz w:val="16"/>
                <w:szCs w:val="16"/>
              </w:rPr>
            </w:pPr>
            <w:r>
              <w:rPr>
                <w:rFonts w:ascii="Arial" w:hAnsi="Arial" w:cs="Arial"/>
                <w:sz w:val="16"/>
                <w:szCs w:val="16"/>
              </w:rPr>
              <w:t>75-84</w:t>
            </w:r>
          </w:p>
        </w:tc>
      </w:tr>
      <w:tr w:rsidR="00276919" w14:paraId="0708F1A1" w14:textId="77777777" w:rsidTr="00E427D6">
        <w:tc>
          <w:tcPr>
            <w:tcW w:w="3539" w:type="dxa"/>
            <w:vMerge/>
            <w:tcBorders>
              <w:top w:val="single" w:sz="4" w:space="0" w:color="auto"/>
              <w:left w:val="single" w:sz="4" w:space="0" w:color="auto"/>
              <w:bottom w:val="single" w:sz="4" w:space="0" w:color="auto"/>
              <w:right w:val="single" w:sz="4" w:space="0" w:color="auto"/>
            </w:tcBorders>
            <w:vAlign w:val="center"/>
            <w:hideMark/>
          </w:tcPr>
          <w:p w14:paraId="139E84C5" w14:textId="77777777" w:rsidR="00276919" w:rsidRDefault="00276919" w:rsidP="00E427D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3583D9A" w14:textId="77777777" w:rsidR="00276919" w:rsidRDefault="00276919" w:rsidP="00E427D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B401417" w14:textId="77777777" w:rsidR="00276919" w:rsidRDefault="00276919" w:rsidP="00E427D6">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4F7359" w14:textId="77777777" w:rsidR="00276919" w:rsidRDefault="00276919" w:rsidP="00E427D6">
            <w:pPr>
              <w:pStyle w:val="Sinespaciado"/>
              <w:jc w:val="center"/>
              <w:rPr>
                <w:rFonts w:ascii="Arial" w:hAnsi="Arial" w:cs="Arial"/>
                <w:sz w:val="16"/>
                <w:szCs w:val="16"/>
              </w:rPr>
            </w:pPr>
            <w:r>
              <w:rPr>
                <w:rFonts w:ascii="Arial" w:hAnsi="Arial" w:cs="Arial"/>
                <w:sz w:val="16"/>
                <w:szCs w:val="16"/>
              </w:rPr>
              <w:t>70-74</w:t>
            </w:r>
          </w:p>
        </w:tc>
      </w:tr>
      <w:tr w:rsidR="00276919" w14:paraId="22CC2B8E" w14:textId="77777777" w:rsidTr="00E427D6">
        <w:tc>
          <w:tcPr>
            <w:tcW w:w="3539" w:type="dxa"/>
            <w:tcBorders>
              <w:top w:val="single" w:sz="4" w:space="0" w:color="auto"/>
              <w:left w:val="single" w:sz="4" w:space="0" w:color="auto"/>
              <w:bottom w:val="single" w:sz="4" w:space="0" w:color="auto"/>
              <w:right w:val="single" w:sz="4" w:space="0" w:color="auto"/>
            </w:tcBorders>
            <w:vAlign w:val="center"/>
            <w:hideMark/>
          </w:tcPr>
          <w:p w14:paraId="7D2A6E39" w14:textId="77777777" w:rsidR="00276919" w:rsidRDefault="00276919" w:rsidP="00E427D6">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D37E83" w14:textId="77777777" w:rsidR="00276919" w:rsidRDefault="00276919" w:rsidP="00E427D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A94087" w14:textId="77777777" w:rsidR="00276919" w:rsidRDefault="00276919" w:rsidP="00E427D6">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1D6C30" w14:textId="77777777" w:rsidR="00276919" w:rsidRDefault="00276919" w:rsidP="00E427D6">
            <w:pPr>
              <w:pStyle w:val="Sinespaciado"/>
              <w:jc w:val="center"/>
              <w:rPr>
                <w:rFonts w:ascii="Arial" w:hAnsi="Arial" w:cs="Arial"/>
                <w:sz w:val="16"/>
                <w:szCs w:val="16"/>
              </w:rPr>
            </w:pPr>
            <w:r>
              <w:rPr>
                <w:rFonts w:ascii="Arial" w:hAnsi="Arial" w:cs="Arial"/>
                <w:sz w:val="16"/>
                <w:szCs w:val="16"/>
              </w:rPr>
              <w:t>N. A.</w:t>
            </w:r>
          </w:p>
        </w:tc>
      </w:tr>
    </w:tbl>
    <w:p w14:paraId="0DAFB052" w14:textId="77777777" w:rsidR="00276919" w:rsidRDefault="00276919" w:rsidP="00276919">
      <w:pPr>
        <w:pStyle w:val="Sinespaciado"/>
        <w:rPr>
          <w:rFonts w:ascii="Arial" w:hAnsi="Arial" w:cs="Arial"/>
          <w:sz w:val="16"/>
          <w:szCs w:val="16"/>
        </w:rPr>
      </w:pPr>
    </w:p>
    <w:p w14:paraId="280BE314" w14:textId="77777777" w:rsidR="00276919" w:rsidRDefault="00276919" w:rsidP="00276919">
      <w:pPr>
        <w:pStyle w:val="Sinespaciado"/>
        <w:rPr>
          <w:rFonts w:ascii="Arial" w:hAnsi="Arial" w:cs="Arial"/>
          <w:sz w:val="16"/>
          <w:szCs w:val="16"/>
        </w:rPr>
      </w:pPr>
    </w:p>
    <w:p w14:paraId="6B132CF6" w14:textId="77777777" w:rsidR="00276919" w:rsidRDefault="00276919" w:rsidP="00276919">
      <w:pPr>
        <w:pStyle w:val="Sinespaciado"/>
        <w:rPr>
          <w:rFonts w:ascii="Arial" w:hAnsi="Arial" w:cs="Arial"/>
          <w:sz w:val="16"/>
          <w:szCs w:val="16"/>
        </w:rPr>
      </w:pPr>
    </w:p>
    <w:p w14:paraId="59B0CA22" w14:textId="77777777" w:rsidR="00276919" w:rsidRDefault="00276919" w:rsidP="00276919">
      <w:pPr>
        <w:pStyle w:val="Sinespaciado"/>
        <w:rPr>
          <w:rFonts w:ascii="Arial" w:hAnsi="Arial" w:cs="Arial"/>
          <w:sz w:val="16"/>
          <w:szCs w:val="16"/>
        </w:rPr>
      </w:pPr>
    </w:p>
    <w:p w14:paraId="6E47626D" w14:textId="77777777" w:rsidR="00276919" w:rsidRDefault="00276919" w:rsidP="00276919">
      <w:pPr>
        <w:pStyle w:val="Sinespaciado"/>
        <w:rPr>
          <w:rFonts w:ascii="Arial" w:hAnsi="Arial" w:cs="Arial"/>
          <w:sz w:val="16"/>
          <w:szCs w:val="16"/>
        </w:rPr>
      </w:pPr>
    </w:p>
    <w:p w14:paraId="4397D4E7" w14:textId="77777777" w:rsidR="00276919" w:rsidRDefault="00276919" w:rsidP="00276919">
      <w:pPr>
        <w:pStyle w:val="Sinespaciado"/>
        <w:rPr>
          <w:rFonts w:ascii="Arial" w:hAnsi="Arial" w:cs="Arial"/>
          <w:sz w:val="16"/>
          <w:szCs w:val="16"/>
        </w:rPr>
      </w:pPr>
    </w:p>
    <w:p w14:paraId="32CF6B93" w14:textId="77777777" w:rsidR="00276919" w:rsidRDefault="00276919" w:rsidP="00276919">
      <w:pPr>
        <w:pStyle w:val="Sinespaciado"/>
        <w:rPr>
          <w:rFonts w:ascii="Arial" w:hAnsi="Arial" w:cs="Arial"/>
          <w:sz w:val="16"/>
          <w:szCs w:val="16"/>
        </w:rPr>
      </w:pPr>
    </w:p>
    <w:p w14:paraId="5A5EAF15" w14:textId="77777777" w:rsidR="00276919" w:rsidRDefault="00276919" w:rsidP="00276919">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76919" w14:paraId="40EB9CD4" w14:textId="77777777" w:rsidTr="00E427D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6F99CF" w14:textId="77777777" w:rsidR="00276919" w:rsidRPr="00B546B8" w:rsidRDefault="00276919"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6C8A98" w14:textId="77777777" w:rsidR="00276919" w:rsidRPr="00B546B8" w:rsidRDefault="00276919"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0DAE62" w14:textId="77777777" w:rsidR="00276919" w:rsidRPr="00B546B8" w:rsidRDefault="00276919"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78BD1" w14:textId="77777777" w:rsidR="00276919" w:rsidRPr="00B546B8" w:rsidRDefault="00276919"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76919" w14:paraId="4E5445B2" w14:textId="77777777" w:rsidTr="00E427D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9EC4AEE" w14:textId="77777777" w:rsidR="00276919" w:rsidRDefault="00276919" w:rsidP="00E427D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036519" w14:textId="77777777" w:rsidR="00276919" w:rsidRPr="001A6AF9" w:rsidRDefault="00276919" w:rsidP="00E427D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24A6BB7" w14:textId="77777777" w:rsidR="00276919" w:rsidRPr="00B546B8" w:rsidRDefault="00276919"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C131A15" w14:textId="77777777" w:rsidR="00276919" w:rsidRPr="00B546B8" w:rsidRDefault="00276919"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3DC5FDC" w14:textId="77777777" w:rsidR="00276919" w:rsidRPr="00B546B8" w:rsidRDefault="00276919"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85658A7" w14:textId="77777777" w:rsidR="00276919" w:rsidRPr="00B546B8" w:rsidRDefault="00276919"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39407CA" w14:textId="77777777" w:rsidR="00276919" w:rsidRPr="00B546B8" w:rsidRDefault="00276919" w:rsidP="00E427D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0FB9373" w14:textId="77777777" w:rsidR="00276919" w:rsidRDefault="00276919" w:rsidP="00E427D6">
            <w:pPr>
              <w:spacing w:after="0"/>
              <w:rPr>
                <w:rFonts w:eastAsia="Times New Roman" w:cs="Arial"/>
                <w:b/>
                <w:color w:val="000000"/>
                <w:szCs w:val="16"/>
                <w:lang w:eastAsia="es-MX"/>
              </w:rPr>
            </w:pPr>
          </w:p>
        </w:tc>
      </w:tr>
      <w:tr w:rsidR="00276919" w14:paraId="46ACDE95" w14:textId="77777777" w:rsidTr="00E427D6">
        <w:tc>
          <w:tcPr>
            <w:tcW w:w="3969" w:type="dxa"/>
            <w:tcBorders>
              <w:top w:val="nil"/>
              <w:left w:val="single" w:sz="4" w:space="0" w:color="auto"/>
              <w:bottom w:val="single" w:sz="4" w:space="0" w:color="auto"/>
              <w:right w:val="single" w:sz="4" w:space="0" w:color="auto"/>
            </w:tcBorders>
            <w:noWrap/>
            <w:vAlign w:val="bottom"/>
          </w:tcPr>
          <w:p w14:paraId="120289DF" w14:textId="37085AA7" w:rsidR="00276919" w:rsidRDefault="00276919" w:rsidP="00276919">
            <w:pPr>
              <w:spacing w:after="0" w:line="240" w:lineRule="auto"/>
              <w:jc w:val="center"/>
              <w:rPr>
                <w:rFonts w:eastAsia="Times New Roman" w:cs="Arial"/>
                <w:color w:val="000000"/>
                <w:szCs w:val="16"/>
                <w:lang w:eastAsia="es-MX"/>
              </w:rPr>
            </w:pPr>
            <w:r>
              <w:rPr>
                <w:rFonts w:eastAsia="Times New Roman" w:cs="Arial"/>
                <w:color w:val="000000"/>
                <w:szCs w:val="16"/>
                <w:lang w:eastAsia="es-MX"/>
              </w:rPr>
              <w:t>POYECTO</w:t>
            </w:r>
          </w:p>
        </w:tc>
        <w:tc>
          <w:tcPr>
            <w:tcW w:w="851" w:type="dxa"/>
            <w:tcBorders>
              <w:top w:val="nil"/>
              <w:left w:val="nil"/>
              <w:bottom w:val="single" w:sz="4" w:space="0" w:color="auto"/>
              <w:right w:val="single" w:sz="4" w:space="0" w:color="auto"/>
            </w:tcBorders>
            <w:noWrap/>
            <w:vAlign w:val="center"/>
          </w:tcPr>
          <w:p w14:paraId="066FE48A" w14:textId="2AA7F9DE" w:rsidR="00276919" w:rsidRDefault="00276919" w:rsidP="00276919">
            <w:pPr>
              <w:spacing w:after="0" w:line="240" w:lineRule="auto"/>
              <w:jc w:val="center"/>
              <w:rPr>
                <w:rFonts w:eastAsia="Times New Roman" w:cs="Arial"/>
                <w:color w:val="000000"/>
                <w:szCs w:val="16"/>
                <w:lang w:eastAsia="es-MX"/>
              </w:rPr>
            </w:pPr>
            <w:r>
              <w:rPr>
                <w:rFonts w:eastAsia="Times New Roman" w:cs="Arial"/>
                <w:color w:val="000000"/>
                <w:szCs w:val="16"/>
                <w:lang w:eastAsia="es-MX"/>
              </w:rPr>
              <w:t>100%</w:t>
            </w:r>
          </w:p>
        </w:tc>
        <w:tc>
          <w:tcPr>
            <w:tcW w:w="992" w:type="dxa"/>
            <w:tcBorders>
              <w:top w:val="nil"/>
              <w:left w:val="nil"/>
              <w:bottom w:val="single" w:sz="4" w:space="0" w:color="auto"/>
              <w:right w:val="single" w:sz="4" w:space="0" w:color="auto"/>
            </w:tcBorders>
            <w:noWrap/>
            <w:vAlign w:val="bottom"/>
          </w:tcPr>
          <w:p w14:paraId="0D9F4246" w14:textId="68A9D94F" w:rsidR="00276919" w:rsidRDefault="00276919" w:rsidP="00276919">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31BE3D7D" w14:textId="57029BDE" w:rsidR="00276919" w:rsidRDefault="00276919" w:rsidP="00276919">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6A49B7E1" w14:textId="1A226A45" w:rsidR="00276919" w:rsidRDefault="00276919" w:rsidP="00276919">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292019EB" w14:textId="35538BA5" w:rsidR="00276919" w:rsidRDefault="00276919" w:rsidP="00276919">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center"/>
          </w:tcPr>
          <w:p w14:paraId="4F8F046B" w14:textId="77777777" w:rsidR="00276919" w:rsidRDefault="00276919" w:rsidP="00276919">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3CA9519E" w14:textId="77777777" w:rsidR="00276919" w:rsidRDefault="00276919" w:rsidP="00276919">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276919" w14:paraId="5EBEA43C" w14:textId="77777777" w:rsidTr="00E427D6">
        <w:tc>
          <w:tcPr>
            <w:tcW w:w="3969" w:type="dxa"/>
            <w:tcBorders>
              <w:top w:val="nil"/>
              <w:left w:val="single" w:sz="4" w:space="0" w:color="auto"/>
              <w:bottom w:val="single" w:sz="4" w:space="0" w:color="auto"/>
              <w:right w:val="single" w:sz="4" w:space="0" w:color="auto"/>
            </w:tcBorders>
            <w:noWrap/>
            <w:vAlign w:val="center"/>
          </w:tcPr>
          <w:p w14:paraId="70E3DF34" w14:textId="24CB2FDB" w:rsidR="00276919" w:rsidRDefault="00276919" w:rsidP="00E427D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70F6CF5D" w14:textId="59622250" w:rsidR="00276919" w:rsidRDefault="00276919" w:rsidP="00E427D6">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77E1E31" w14:textId="4118397C" w:rsidR="00276919" w:rsidRDefault="00276919" w:rsidP="00E427D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C591DEF" w14:textId="5FE3CC0F" w:rsidR="00276919" w:rsidRDefault="00276919" w:rsidP="00E427D6">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1DE3564" w14:textId="261071A0" w:rsidR="00276919" w:rsidRDefault="00276919" w:rsidP="00E427D6">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14B2EF75" w14:textId="5D47C9AA" w:rsidR="00276919" w:rsidRDefault="00276919" w:rsidP="00E427D6">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center"/>
          </w:tcPr>
          <w:p w14:paraId="2F9922D6" w14:textId="77777777" w:rsidR="00276919" w:rsidRDefault="00276919"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20DA4296" w14:textId="77777777" w:rsidR="00276919" w:rsidRPr="002C33A2" w:rsidRDefault="00276919" w:rsidP="00E427D6">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70393BF9" w14:textId="77777777" w:rsidR="00276919" w:rsidRDefault="00276919" w:rsidP="00E427D6">
            <w:pPr>
              <w:spacing w:after="0" w:line="240" w:lineRule="auto"/>
              <w:jc w:val="center"/>
              <w:rPr>
                <w:rFonts w:eastAsia="Times New Roman" w:cs="Arial"/>
                <w:color w:val="000000"/>
                <w:szCs w:val="16"/>
                <w:lang w:eastAsia="es-MX"/>
              </w:rPr>
            </w:pPr>
          </w:p>
        </w:tc>
      </w:tr>
      <w:tr w:rsidR="00276919" w14:paraId="2332B1DE" w14:textId="77777777" w:rsidTr="00E427D6">
        <w:tc>
          <w:tcPr>
            <w:tcW w:w="3969" w:type="dxa"/>
            <w:tcBorders>
              <w:top w:val="nil"/>
              <w:left w:val="single" w:sz="4" w:space="0" w:color="auto"/>
              <w:bottom w:val="single" w:sz="4" w:space="0" w:color="auto"/>
              <w:right w:val="single" w:sz="4" w:space="0" w:color="auto"/>
            </w:tcBorders>
            <w:noWrap/>
            <w:vAlign w:val="bottom"/>
          </w:tcPr>
          <w:p w14:paraId="52AF7779" w14:textId="77777777" w:rsidR="00276919" w:rsidRDefault="00276919" w:rsidP="00E427D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0874974" w14:textId="77777777" w:rsidR="00276919" w:rsidRDefault="00276919" w:rsidP="00E427D6">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119C194" w14:textId="77777777" w:rsidR="00276919" w:rsidRDefault="00276919" w:rsidP="00E427D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64242DD2" w14:textId="77777777" w:rsidR="00276919" w:rsidRDefault="00276919" w:rsidP="00E427D6">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AFEB012" w14:textId="77777777" w:rsidR="00276919" w:rsidRDefault="00276919" w:rsidP="00E427D6">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7B59A1F" w14:textId="77777777" w:rsidR="00276919" w:rsidRDefault="00276919" w:rsidP="00E427D6">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CE69392" w14:textId="77777777" w:rsidR="00276919" w:rsidRDefault="00276919" w:rsidP="00E427D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4B808B5" w14:textId="77777777" w:rsidR="00276919" w:rsidRDefault="00276919" w:rsidP="00E427D6">
            <w:pPr>
              <w:spacing w:after="0" w:line="240" w:lineRule="auto"/>
              <w:jc w:val="center"/>
              <w:rPr>
                <w:rFonts w:eastAsia="Times New Roman" w:cs="Arial"/>
                <w:color w:val="000000"/>
                <w:szCs w:val="16"/>
                <w:lang w:eastAsia="es-MX"/>
              </w:rPr>
            </w:pPr>
          </w:p>
        </w:tc>
      </w:tr>
      <w:tr w:rsidR="00276919" w14:paraId="3CB3EF2C" w14:textId="77777777" w:rsidTr="00E427D6">
        <w:tc>
          <w:tcPr>
            <w:tcW w:w="4820" w:type="dxa"/>
            <w:gridSpan w:val="2"/>
            <w:tcBorders>
              <w:top w:val="nil"/>
              <w:left w:val="single" w:sz="4" w:space="0" w:color="auto"/>
              <w:bottom w:val="single" w:sz="4" w:space="0" w:color="auto"/>
              <w:right w:val="single" w:sz="4" w:space="0" w:color="auto"/>
            </w:tcBorders>
            <w:noWrap/>
            <w:vAlign w:val="center"/>
            <w:hideMark/>
          </w:tcPr>
          <w:p w14:paraId="6ADE4845" w14:textId="77777777" w:rsidR="00276919" w:rsidRDefault="00276919" w:rsidP="00E427D6">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6C8768DD" w14:textId="77777777" w:rsidR="00276919" w:rsidRDefault="00276919" w:rsidP="00E427D6">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21CED269" w14:textId="77777777" w:rsidR="00276919" w:rsidRDefault="00276919" w:rsidP="00E427D6">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166ABDD2" w14:textId="77777777" w:rsidR="00276919" w:rsidRDefault="00276919" w:rsidP="00E427D6">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1800D332" w14:textId="77777777" w:rsidR="00276919" w:rsidRDefault="00276919" w:rsidP="00E427D6">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72B2D797" w14:textId="77777777" w:rsidR="00276919" w:rsidRDefault="00276919" w:rsidP="00E427D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2059F0F" w14:textId="77777777" w:rsidR="00276919" w:rsidRDefault="00276919" w:rsidP="00E427D6">
            <w:pPr>
              <w:spacing w:after="0"/>
              <w:rPr>
                <w:rFonts w:eastAsia="Times New Roman" w:cs="Arial"/>
                <w:color w:val="000000"/>
                <w:szCs w:val="16"/>
                <w:lang w:eastAsia="es-MX"/>
              </w:rPr>
            </w:pPr>
          </w:p>
        </w:tc>
      </w:tr>
    </w:tbl>
    <w:p w14:paraId="727519F9" w14:textId="77777777" w:rsidR="0001219D" w:rsidRDefault="0001219D" w:rsidP="00480E8F">
      <w:pPr>
        <w:pStyle w:val="Sinespaciado"/>
        <w:jc w:val="both"/>
        <w:rPr>
          <w:rFonts w:ascii="Arial" w:hAnsi="Arial" w:cs="Arial"/>
          <w:sz w:val="16"/>
          <w:szCs w:val="16"/>
        </w:rPr>
      </w:pPr>
    </w:p>
    <w:p w14:paraId="7A703904" w14:textId="0423F4DB"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21403FFC" w:rsidR="00480E8F" w:rsidRDefault="00480E8F" w:rsidP="00480E8F">
      <w:pPr>
        <w:pStyle w:val="Sinespaciado"/>
        <w:rPr>
          <w:rFonts w:ascii="Arial" w:hAnsi="Arial" w:cs="Arial"/>
          <w:sz w:val="16"/>
          <w:szCs w:val="16"/>
        </w:rPr>
      </w:pPr>
    </w:p>
    <w:p w14:paraId="38E37140" w14:textId="3B2A71B6" w:rsidR="00276919" w:rsidRDefault="00276919" w:rsidP="00480E8F">
      <w:pPr>
        <w:pStyle w:val="Sinespaciado"/>
        <w:rPr>
          <w:rFonts w:ascii="Arial" w:hAnsi="Arial" w:cs="Arial"/>
          <w:sz w:val="16"/>
          <w:szCs w:val="16"/>
        </w:rPr>
      </w:pPr>
    </w:p>
    <w:p w14:paraId="66592B28" w14:textId="5B67FDCC" w:rsidR="00276919" w:rsidRDefault="00276919" w:rsidP="00480E8F">
      <w:pPr>
        <w:pStyle w:val="Sinespaciado"/>
        <w:rPr>
          <w:rFonts w:ascii="Arial" w:hAnsi="Arial" w:cs="Arial"/>
          <w:sz w:val="16"/>
          <w:szCs w:val="16"/>
        </w:rPr>
      </w:pPr>
    </w:p>
    <w:p w14:paraId="3F8073AB" w14:textId="73F2ABC8" w:rsidR="00276919" w:rsidRDefault="00276919" w:rsidP="00480E8F">
      <w:pPr>
        <w:pStyle w:val="Sinespaciado"/>
        <w:rPr>
          <w:rFonts w:ascii="Arial" w:hAnsi="Arial" w:cs="Arial"/>
          <w:sz w:val="16"/>
          <w:szCs w:val="16"/>
        </w:rPr>
      </w:pPr>
    </w:p>
    <w:p w14:paraId="3FB50534" w14:textId="0B75F8A8" w:rsidR="00276919" w:rsidRDefault="00276919" w:rsidP="00480E8F">
      <w:pPr>
        <w:pStyle w:val="Sinespaciado"/>
        <w:rPr>
          <w:rFonts w:ascii="Arial" w:hAnsi="Arial" w:cs="Arial"/>
          <w:sz w:val="16"/>
          <w:szCs w:val="16"/>
        </w:rPr>
      </w:pPr>
    </w:p>
    <w:p w14:paraId="47D108B1" w14:textId="64147D75" w:rsidR="00276919" w:rsidRDefault="00276919" w:rsidP="00480E8F">
      <w:pPr>
        <w:pStyle w:val="Sinespaciado"/>
        <w:rPr>
          <w:rFonts w:ascii="Arial" w:hAnsi="Arial" w:cs="Arial"/>
          <w:sz w:val="16"/>
          <w:szCs w:val="16"/>
        </w:rPr>
      </w:pPr>
    </w:p>
    <w:p w14:paraId="011DDF6E" w14:textId="6F71748E" w:rsidR="00276919" w:rsidRDefault="00276919" w:rsidP="00480E8F">
      <w:pPr>
        <w:pStyle w:val="Sinespaciado"/>
        <w:rPr>
          <w:rFonts w:ascii="Arial" w:hAnsi="Arial" w:cs="Arial"/>
          <w:sz w:val="16"/>
          <w:szCs w:val="16"/>
        </w:rPr>
      </w:pPr>
    </w:p>
    <w:p w14:paraId="6E916471" w14:textId="2F4AF8D1" w:rsidR="00276919" w:rsidRDefault="00276919" w:rsidP="00480E8F">
      <w:pPr>
        <w:pStyle w:val="Sinespaciado"/>
        <w:rPr>
          <w:rFonts w:ascii="Arial" w:hAnsi="Arial" w:cs="Arial"/>
          <w:sz w:val="16"/>
          <w:szCs w:val="16"/>
        </w:rPr>
      </w:pPr>
    </w:p>
    <w:p w14:paraId="6A382591" w14:textId="4FF59E06" w:rsidR="00276919" w:rsidRDefault="00276919" w:rsidP="00480E8F">
      <w:pPr>
        <w:pStyle w:val="Sinespaciado"/>
        <w:rPr>
          <w:rFonts w:ascii="Arial" w:hAnsi="Arial" w:cs="Arial"/>
          <w:sz w:val="16"/>
          <w:szCs w:val="16"/>
        </w:rPr>
      </w:pPr>
    </w:p>
    <w:p w14:paraId="1CBC384E" w14:textId="3A0EA1B2" w:rsidR="00276919" w:rsidRDefault="00276919" w:rsidP="00480E8F">
      <w:pPr>
        <w:pStyle w:val="Sinespaciado"/>
        <w:rPr>
          <w:rFonts w:ascii="Arial" w:hAnsi="Arial" w:cs="Arial"/>
          <w:sz w:val="16"/>
          <w:szCs w:val="16"/>
        </w:rPr>
      </w:pPr>
    </w:p>
    <w:p w14:paraId="5E5DEB60" w14:textId="2682AF42" w:rsidR="00276919" w:rsidRDefault="00276919" w:rsidP="00480E8F">
      <w:pPr>
        <w:pStyle w:val="Sinespaciado"/>
        <w:rPr>
          <w:rFonts w:ascii="Arial" w:hAnsi="Arial" w:cs="Arial"/>
          <w:sz w:val="16"/>
          <w:szCs w:val="16"/>
        </w:rPr>
      </w:pPr>
    </w:p>
    <w:p w14:paraId="7E8A41C0" w14:textId="77777777" w:rsidR="00276919" w:rsidRDefault="00276919" w:rsidP="00480E8F">
      <w:pPr>
        <w:pStyle w:val="Sinespaciado"/>
        <w:rPr>
          <w:rFonts w:ascii="Arial" w:hAnsi="Arial" w:cs="Arial"/>
          <w:sz w:val="16"/>
          <w:szCs w:val="16"/>
        </w:rPr>
      </w:pPr>
    </w:p>
    <w:p w14:paraId="73B9DA56" w14:textId="5F353D0A" w:rsidR="00480E8F" w:rsidRDefault="00480E8F" w:rsidP="00276919">
      <w:pPr>
        <w:pStyle w:val="Sinespaciado"/>
        <w:numPr>
          <w:ilvl w:val="0"/>
          <w:numId w:val="13"/>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276919"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31D7AED" w14:textId="77777777" w:rsidR="00276919" w:rsidRPr="00EF113E" w:rsidRDefault="00276919" w:rsidP="00276919">
            <w:pPr>
              <w:autoSpaceDE w:val="0"/>
              <w:autoSpaceDN w:val="0"/>
              <w:adjustRightInd w:val="0"/>
              <w:rPr>
                <w:rFonts w:ascii="Arial" w:hAnsi="Arial" w:cs="Arial"/>
                <w:i/>
                <w:iCs/>
                <w:sz w:val="20"/>
                <w:szCs w:val="20"/>
                <w:lang w:val="en-US"/>
              </w:rPr>
            </w:pPr>
            <w:r w:rsidRPr="00EF113E">
              <w:rPr>
                <w:rFonts w:ascii="Arial" w:hAnsi="Arial" w:cs="Arial"/>
                <w:sz w:val="20"/>
                <w:szCs w:val="20"/>
                <w:lang w:val="en-US"/>
              </w:rPr>
              <w:t xml:space="preserve">Anderson, M. J. Whitcomb, P. J. (2000). </w:t>
            </w:r>
            <w:r w:rsidRPr="00EF113E">
              <w:rPr>
                <w:rFonts w:ascii="Arial" w:hAnsi="Arial" w:cs="Arial"/>
                <w:i/>
                <w:iCs/>
                <w:sz w:val="20"/>
                <w:szCs w:val="20"/>
                <w:lang w:val="en-US"/>
              </w:rPr>
              <w:t xml:space="preserve">DOE </w:t>
            </w:r>
            <w:proofErr w:type="gramStart"/>
            <w:r w:rsidRPr="00EF113E">
              <w:rPr>
                <w:rFonts w:ascii="Arial" w:hAnsi="Arial" w:cs="Arial"/>
                <w:i/>
                <w:iCs/>
                <w:sz w:val="20"/>
                <w:szCs w:val="20"/>
                <w:lang w:val="en-US"/>
              </w:rPr>
              <w:t>Simplified :</w:t>
            </w:r>
            <w:proofErr w:type="gramEnd"/>
            <w:r w:rsidRPr="00EF113E">
              <w:rPr>
                <w:rFonts w:ascii="Arial" w:hAnsi="Arial" w:cs="Arial"/>
                <w:i/>
                <w:iCs/>
                <w:sz w:val="20"/>
                <w:szCs w:val="20"/>
                <w:lang w:val="en-US"/>
              </w:rPr>
              <w:t xml:space="preserve"> Practical Tools for Effective</w:t>
            </w:r>
          </w:p>
          <w:p w14:paraId="2D01BC3A" w14:textId="77777777" w:rsidR="00276919" w:rsidRPr="00EF113E" w:rsidRDefault="00276919" w:rsidP="00276919">
            <w:pPr>
              <w:jc w:val="both"/>
              <w:rPr>
                <w:rFonts w:ascii="Arial" w:hAnsi="Arial" w:cs="Arial"/>
                <w:sz w:val="20"/>
                <w:szCs w:val="20"/>
                <w:lang w:val="en-US"/>
              </w:rPr>
            </w:pPr>
            <w:r w:rsidRPr="00EF113E">
              <w:rPr>
                <w:rFonts w:ascii="Arial" w:hAnsi="Arial" w:cs="Arial"/>
                <w:i/>
                <w:iCs/>
                <w:sz w:val="20"/>
                <w:szCs w:val="20"/>
                <w:lang w:val="en-US"/>
              </w:rPr>
              <w:t>Experimentation</w:t>
            </w:r>
            <w:r w:rsidRPr="00EF113E">
              <w:rPr>
                <w:rFonts w:ascii="Arial" w:hAnsi="Arial" w:cs="Arial"/>
                <w:sz w:val="20"/>
                <w:szCs w:val="20"/>
                <w:lang w:val="en-US"/>
              </w:rPr>
              <w:t xml:space="preserve">. </w:t>
            </w:r>
            <w:proofErr w:type="gramStart"/>
            <w:r w:rsidRPr="00EF113E">
              <w:rPr>
                <w:rFonts w:ascii="Arial" w:hAnsi="Arial" w:cs="Arial"/>
                <w:sz w:val="20"/>
                <w:szCs w:val="20"/>
                <w:lang w:val="en-US"/>
              </w:rPr>
              <w:t>USA :</w:t>
            </w:r>
            <w:proofErr w:type="gramEnd"/>
            <w:r w:rsidRPr="00EF113E">
              <w:rPr>
                <w:rFonts w:ascii="Arial" w:hAnsi="Arial" w:cs="Arial"/>
                <w:sz w:val="20"/>
                <w:szCs w:val="20"/>
                <w:lang w:val="en-US"/>
              </w:rPr>
              <w:t xml:space="preserve"> Productivity Inc.</w:t>
            </w:r>
          </w:p>
          <w:p w14:paraId="369EC6A7" w14:textId="77777777" w:rsidR="00276919" w:rsidRPr="00EF113E" w:rsidRDefault="00276919" w:rsidP="00276919">
            <w:pPr>
              <w:autoSpaceDE w:val="0"/>
              <w:autoSpaceDN w:val="0"/>
              <w:adjustRightInd w:val="0"/>
              <w:rPr>
                <w:rFonts w:ascii="Arial" w:hAnsi="Arial" w:cs="Arial"/>
                <w:sz w:val="20"/>
                <w:szCs w:val="20"/>
                <w:lang w:val="en-US"/>
              </w:rPr>
            </w:pPr>
            <w:r w:rsidRPr="00EF113E">
              <w:rPr>
                <w:rFonts w:ascii="Arial" w:hAnsi="Arial" w:cs="Arial"/>
                <w:sz w:val="20"/>
                <w:szCs w:val="20"/>
                <w:lang w:val="en-US"/>
              </w:rPr>
              <w:t xml:space="preserve">Montgomery, D. C. (2010). </w:t>
            </w:r>
            <w:r w:rsidRPr="00EF113E">
              <w:rPr>
                <w:rFonts w:ascii="Arial" w:hAnsi="Arial" w:cs="Arial"/>
                <w:i/>
                <w:iCs/>
                <w:sz w:val="20"/>
                <w:szCs w:val="20"/>
                <w:lang w:val="es-ES"/>
              </w:rPr>
              <w:t>Diseño y análisis de experimentos</w:t>
            </w:r>
            <w:r w:rsidRPr="00EF113E">
              <w:rPr>
                <w:rFonts w:ascii="Arial" w:hAnsi="Arial" w:cs="Arial"/>
                <w:sz w:val="20"/>
                <w:szCs w:val="20"/>
                <w:lang w:val="es-ES"/>
              </w:rPr>
              <w:t xml:space="preserve">. </w:t>
            </w:r>
            <w:r w:rsidRPr="00EF113E">
              <w:rPr>
                <w:rFonts w:ascii="Arial" w:hAnsi="Arial" w:cs="Arial"/>
                <w:sz w:val="20"/>
                <w:szCs w:val="20"/>
                <w:lang w:val="en-US"/>
              </w:rPr>
              <w:t xml:space="preserve">(2ª. Ed.). </w:t>
            </w:r>
            <w:proofErr w:type="gramStart"/>
            <w:r w:rsidRPr="00EF113E">
              <w:rPr>
                <w:rFonts w:ascii="Arial" w:hAnsi="Arial" w:cs="Arial"/>
                <w:sz w:val="20"/>
                <w:szCs w:val="20"/>
                <w:lang w:val="en-US"/>
              </w:rPr>
              <w:t>México :</w:t>
            </w:r>
            <w:proofErr w:type="gramEnd"/>
            <w:r w:rsidRPr="00EF113E">
              <w:rPr>
                <w:rFonts w:ascii="Arial" w:hAnsi="Arial" w:cs="Arial"/>
                <w:sz w:val="20"/>
                <w:szCs w:val="20"/>
                <w:lang w:val="en-US"/>
              </w:rPr>
              <w:t xml:space="preserve">  </w:t>
            </w:r>
            <w:proofErr w:type="spellStart"/>
            <w:r w:rsidRPr="00EF113E">
              <w:rPr>
                <w:rFonts w:ascii="Arial" w:hAnsi="Arial" w:cs="Arial"/>
                <w:sz w:val="20"/>
                <w:szCs w:val="20"/>
                <w:lang w:val="en-US"/>
              </w:rPr>
              <w:t>Limusa</w:t>
            </w:r>
            <w:proofErr w:type="spellEnd"/>
            <w:r w:rsidRPr="00EF113E">
              <w:rPr>
                <w:rFonts w:ascii="Arial" w:hAnsi="Arial" w:cs="Arial"/>
                <w:sz w:val="20"/>
                <w:szCs w:val="20"/>
                <w:lang w:val="en-US"/>
              </w:rPr>
              <w:t>.</w:t>
            </w:r>
          </w:p>
          <w:p w14:paraId="0437B662" w14:textId="77777777" w:rsidR="00276919" w:rsidRPr="00EF113E" w:rsidRDefault="00276919" w:rsidP="00276919">
            <w:pPr>
              <w:autoSpaceDE w:val="0"/>
              <w:autoSpaceDN w:val="0"/>
              <w:adjustRightInd w:val="0"/>
              <w:rPr>
                <w:rFonts w:ascii="Arial" w:hAnsi="Arial" w:cs="Arial"/>
                <w:sz w:val="20"/>
                <w:szCs w:val="20"/>
                <w:lang w:val="en-US"/>
              </w:rPr>
            </w:pPr>
            <w:r w:rsidRPr="00EF113E">
              <w:rPr>
                <w:rFonts w:ascii="Arial" w:hAnsi="Arial" w:cs="Arial"/>
                <w:sz w:val="20"/>
                <w:szCs w:val="20"/>
                <w:lang w:val="en-US"/>
              </w:rPr>
              <w:t xml:space="preserve"> Montgomery, D. C. (2001</w:t>
            </w:r>
            <w:proofErr w:type="gramStart"/>
            <w:r w:rsidRPr="00EF113E">
              <w:rPr>
                <w:rFonts w:ascii="Arial" w:hAnsi="Arial" w:cs="Arial"/>
                <w:sz w:val="20"/>
                <w:szCs w:val="20"/>
                <w:lang w:val="en-US"/>
              </w:rPr>
              <w:t>).</w:t>
            </w:r>
            <w:r w:rsidRPr="00EF113E">
              <w:rPr>
                <w:rFonts w:ascii="Arial" w:hAnsi="Arial" w:cs="Arial"/>
                <w:i/>
                <w:iCs/>
                <w:sz w:val="20"/>
                <w:szCs w:val="20"/>
                <w:lang w:val="en-US"/>
              </w:rPr>
              <w:t>Design</w:t>
            </w:r>
            <w:proofErr w:type="gramEnd"/>
            <w:r w:rsidRPr="00EF113E">
              <w:rPr>
                <w:rFonts w:ascii="Arial" w:hAnsi="Arial" w:cs="Arial"/>
                <w:i/>
                <w:iCs/>
                <w:sz w:val="20"/>
                <w:szCs w:val="20"/>
                <w:lang w:val="en-US"/>
              </w:rPr>
              <w:t xml:space="preserve"> and analysis of experiments</w:t>
            </w:r>
            <w:r w:rsidRPr="00EF113E">
              <w:rPr>
                <w:rFonts w:ascii="Arial" w:hAnsi="Arial" w:cs="Arial"/>
                <w:sz w:val="20"/>
                <w:szCs w:val="20"/>
                <w:lang w:val="en-US"/>
              </w:rPr>
              <w:t xml:space="preserve">. (5a. Ed.). </w:t>
            </w:r>
            <w:proofErr w:type="gramStart"/>
            <w:r w:rsidRPr="00EF113E">
              <w:rPr>
                <w:rFonts w:ascii="Arial" w:hAnsi="Arial" w:cs="Arial"/>
                <w:sz w:val="20"/>
                <w:szCs w:val="20"/>
                <w:lang w:val="en-US"/>
              </w:rPr>
              <w:t>USA :</w:t>
            </w:r>
            <w:proofErr w:type="gramEnd"/>
            <w:r w:rsidRPr="00EF113E">
              <w:rPr>
                <w:rFonts w:ascii="Arial" w:hAnsi="Arial" w:cs="Arial"/>
                <w:sz w:val="20"/>
                <w:szCs w:val="20"/>
                <w:lang w:val="en-US"/>
              </w:rPr>
              <w:t xml:space="preserve"> John Wiley and</w:t>
            </w:r>
          </w:p>
          <w:p w14:paraId="4E8EECB1" w14:textId="685C8C8A" w:rsidR="00276919" w:rsidRDefault="00276919" w:rsidP="00276919">
            <w:pPr>
              <w:pStyle w:val="Sinespaciado"/>
              <w:rPr>
                <w:rFonts w:ascii="Arial" w:hAnsi="Arial" w:cs="Arial"/>
                <w:sz w:val="16"/>
                <w:szCs w:val="16"/>
              </w:rPr>
            </w:pPr>
            <w:r w:rsidRPr="00EF113E">
              <w:rPr>
                <w:rFonts w:ascii="Arial" w:hAnsi="Arial" w:cs="Arial"/>
                <w:sz w:val="20"/>
                <w:szCs w:val="20"/>
                <w:lang w:val="en-US"/>
              </w:rPr>
              <w:t>sons.</w:t>
            </w:r>
          </w:p>
        </w:tc>
        <w:tc>
          <w:tcPr>
            <w:tcW w:w="7229" w:type="dxa"/>
            <w:tcBorders>
              <w:top w:val="single" w:sz="4" w:space="0" w:color="auto"/>
              <w:left w:val="single" w:sz="4" w:space="0" w:color="auto"/>
              <w:bottom w:val="single" w:sz="4" w:space="0" w:color="auto"/>
              <w:right w:val="single" w:sz="4" w:space="0" w:color="auto"/>
            </w:tcBorders>
          </w:tcPr>
          <w:p w14:paraId="41887A27" w14:textId="77777777" w:rsidR="00276919" w:rsidRPr="00EF113E" w:rsidRDefault="00276919" w:rsidP="00276919">
            <w:pPr>
              <w:pStyle w:val="Sinespaciado"/>
              <w:rPr>
                <w:rFonts w:ascii="Arial" w:hAnsi="Arial" w:cs="Arial"/>
                <w:sz w:val="20"/>
                <w:szCs w:val="20"/>
              </w:rPr>
            </w:pPr>
            <w:proofErr w:type="spellStart"/>
            <w:r w:rsidRPr="00EF113E">
              <w:rPr>
                <w:rFonts w:ascii="Arial" w:hAnsi="Arial" w:cs="Arial"/>
                <w:sz w:val="20"/>
                <w:szCs w:val="20"/>
              </w:rPr>
              <w:t>Pintarron</w:t>
            </w:r>
            <w:proofErr w:type="spellEnd"/>
          </w:p>
          <w:p w14:paraId="2BC2F2DA" w14:textId="77777777" w:rsidR="00276919" w:rsidRPr="00EF113E" w:rsidRDefault="00276919" w:rsidP="00276919">
            <w:pPr>
              <w:pStyle w:val="Sinespaciado"/>
              <w:rPr>
                <w:rFonts w:ascii="Arial" w:hAnsi="Arial" w:cs="Arial"/>
                <w:sz w:val="20"/>
                <w:szCs w:val="20"/>
              </w:rPr>
            </w:pPr>
            <w:proofErr w:type="spellStart"/>
            <w:r w:rsidRPr="00EF113E">
              <w:rPr>
                <w:rFonts w:ascii="Arial" w:hAnsi="Arial" w:cs="Arial"/>
                <w:sz w:val="20"/>
                <w:szCs w:val="20"/>
              </w:rPr>
              <w:t>Pizarron</w:t>
            </w:r>
            <w:proofErr w:type="spellEnd"/>
          </w:p>
          <w:p w14:paraId="70EB5003" w14:textId="77777777" w:rsidR="00276919" w:rsidRPr="00EF113E" w:rsidRDefault="00276919" w:rsidP="00276919">
            <w:pPr>
              <w:pStyle w:val="Sinespaciado"/>
              <w:rPr>
                <w:rFonts w:ascii="Arial" w:hAnsi="Arial" w:cs="Arial"/>
                <w:sz w:val="20"/>
                <w:szCs w:val="20"/>
              </w:rPr>
            </w:pPr>
            <w:proofErr w:type="spellStart"/>
            <w:r w:rsidRPr="00EF113E">
              <w:rPr>
                <w:rFonts w:ascii="Arial" w:hAnsi="Arial" w:cs="Arial"/>
                <w:sz w:val="20"/>
                <w:szCs w:val="20"/>
              </w:rPr>
              <w:t>usb</w:t>
            </w:r>
            <w:proofErr w:type="spellEnd"/>
          </w:p>
          <w:p w14:paraId="0E69737C" w14:textId="77777777" w:rsidR="00276919" w:rsidRPr="00EF113E" w:rsidRDefault="00276919" w:rsidP="00276919">
            <w:pPr>
              <w:pStyle w:val="Sinespaciado"/>
              <w:rPr>
                <w:rFonts w:ascii="Arial" w:hAnsi="Arial" w:cs="Arial"/>
                <w:sz w:val="20"/>
                <w:szCs w:val="20"/>
              </w:rPr>
            </w:pPr>
            <w:r w:rsidRPr="00EF113E">
              <w:rPr>
                <w:rFonts w:ascii="Arial" w:hAnsi="Arial" w:cs="Arial"/>
                <w:sz w:val="20"/>
                <w:szCs w:val="20"/>
              </w:rPr>
              <w:t>internet</w:t>
            </w:r>
          </w:p>
          <w:p w14:paraId="7E802134" w14:textId="77777777" w:rsidR="00276919" w:rsidRPr="00EF113E" w:rsidRDefault="00276919" w:rsidP="00276919">
            <w:pPr>
              <w:pStyle w:val="Sinespaciado"/>
              <w:rPr>
                <w:rFonts w:ascii="Arial" w:hAnsi="Arial" w:cs="Arial"/>
                <w:sz w:val="20"/>
                <w:szCs w:val="20"/>
              </w:rPr>
            </w:pPr>
            <w:r w:rsidRPr="00EF113E">
              <w:rPr>
                <w:rFonts w:ascii="Arial" w:hAnsi="Arial" w:cs="Arial"/>
                <w:sz w:val="20"/>
                <w:szCs w:val="20"/>
              </w:rPr>
              <w:t>Laptop</w:t>
            </w:r>
          </w:p>
          <w:p w14:paraId="5C1B29ED" w14:textId="77777777" w:rsidR="00276919" w:rsidRDefault="00276919" w:rsidP="00276919">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276919">
      <w:pPr>
        <w:pStyle w:val="Sinespaciado"/>
        <w:numPr>
          <w:ilvl w:val="0"/>
          <w:numId w:val="13"/>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A94EEB1" w:rsidR="00134BA8" w:rsidRDefault="001A775B"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2CFAFB8" w:rsidR="00134BA8" w:rsidRDefault="001A775B" w:rsidP="00134BA8">
            <w:pPr>
              <w:pStyle w:val="Sinespaciado"/>
              <w:rPr>
                <w:rFonts w:ascii="Arial" w:hAnsi="Arial" w:cs="Arial"/>
                <w:b/>
                <w:bCs/>
                <w:sz w:val="16"/>
                <w:szCs w:val="16"/>
              </w:rPr>
            </w:pPr>
            <w:r>
              <w:rPr>
                <w:rFonts w:ascii="Arial" w:hAnsi="Arial" w:cs="Arial"/>
                <w:b/>
                <w:bCs/>
                <w:sz w:val="16"/>
                <w:szCs w:val="16"/>
              </w:rPr>
              <w:t>ES</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643A9513" w:rsidR="00134BA8" w:rsidRDefault="001A775B" w:rsidP="00134BA8">
            <w:pPr>
              <w:pStyle w:val="Sinespaciado"/>
              <w:rPr>
                <w:rFonts w:ascii="Arial" w:hAnsi="Arial" w:cs="Arial"/>
                <w:b/>
                <w:bCs/>
                <w:sz w:val="16"/>
                <w:szCs w:val="16"/>
              </w:rPr>
            </w:pPr>
            <w:r>
              <w:rPr>
                <w:rFonts w:ascii="Arial" w:hAnsi="Arial" w:cs="Arial"/>
                <w:b/>
                <w:bCs/>
                <w:sz w:val="16"/>
                <w:szCs w:val="16"/>
              </w:rPr>
              <w:t>ES</w:t>
            </w: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63A33124" w:rsidR="00134BA8" w:rsidRDefault="0001219D" w:rsidP="00134BA8">
            <w:pPr>
              <w:pStyle w:val="Sinespaciado"/>
              <w:rPr>
                <w:rFonts w:ascii="Arial" w:hAnsi="Arial" w:cs="Arial"/>
                <w:b/>
                <w:bCs/>
                <w:sz w:val="16"/>
                <w:szCs w:val="16"/>
              </w:rPr>
            </w:pPr>
            <w:r>
              <w:rPr>
                <w:rFonts w:ascii="Arial" w:hAnsi="Arial" w:cs="Arial"/>
                <w:b/>
                <w:bCs/>
                <w:sz w:val="16"/>
                <w:szCs w:val="16"/>
              </w:rPr>
              <w:t>ES</w:t>
            </w: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2BF5C406" w:rsidR="00134BA8" w:rsidRDefault="00276919" w:rsidP="00134BA8">
            <w:pPr>
              <w:pStyle w:val="Sinespaciado"/>
              <w:rPr>
                <w:rFonts w:ascii="Arial" w:hAnsi="Arial" w:cs="Arial"/>
                <w:b/>
                <w:bCs/>
                <w:sz w:val="16"/>
                <w:szCs w:val="16"/>
              </w:rPr>
            </w:pPr>
            <w:r>
              <w:rPr>
                <w:rFonts w:ascii="Arial" w:hAnsi="Arial" w:cs="Arial"/>
                <w:b/>
                <w:bCs/>
                <w:sz w:val="16"/>
                <w:szCs w:val="16"/>
              </w:rPr>
              <w:t>ES</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61AD832E" w:rsidR="00134BA8" w:rsidRDefault="00276919" w:rsidP="00134BA8">
            <w:pPr>
              <w:pStyle w:val="Sinespaciado"/>
              <w:rPr>
                <w:rFonts w:ascii="Arial" w:hAnsi="Arial" w:cs="Arial"/>
                <w:b/>
                <w:bCs/>
                <w:sz w:val="16"/>
                <w:szCs w:val="16"/>
              </w:rPr>
            </w:pPr>
            <w:r>
              <w:rPr>
                <w:rFonts w:ascii="Arial" w:hAnsi="Arial" w:cs="Arial"/>
                <w:b/>
                <w:bCs/>
                <w:sz w:val="16"/>
                <w:szCs w:val="16"/>
              </w:rPr>
              <w:t>ES</w:t>
            </w:r>
          </w:p>
        </w:tc>
        <w:tc>
          <w:tcPr>
            <w:tcW w:w="911" w:type="dxa"/>
          </w:tcPr>
          <w:p w14:paraId="2F4DE20A" w14:textId="59EE1D05" w:rsidR="00134BA8" w:rsidRDefault="00276919"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77777777" w:rsidR="00134BA8" w:rsidRDefault="00134BA8" w:rsidP="00134BA8">
            <w:pPr>
              <w:pStyle w:val="Sinespaciado"/>
              <w:rPr>
                <w:rFonts w:ascii="Arial" w:hAnsi="Arial" w:cs="Arial"/>
                <w:b/>
                <w:bCs/>
                <w:sz w:val="16"/>
                <w:szCs w:val="16"/>
              </w:rPr>
            </w:pP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7777777" w:rsidR="00134BA8" w:rsidRDefault="00134BA8" w:rsidP="00134BA8">
            <w:pPr>
              <w:pStyle w:val="Sinespaciado"/>
              <w:rPr>
                <w:rFonts w:ascii="Arial" w:hAnsi="Arial" w:cs="Arial"/>
                <w:b/>
                <w:bCs/>
                <w:sz w:val="16"/>
                <w:szCs w:val="16"/>
              </w:rPr>
            </w:pP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77777777" w:rsidR="00134BA8" w:rsidRDefault="00134BA8" w:rsidP="00134BA8">
            <w:pPr>
              <w:pStyle w:val="Sinespaciado"/>
              <w:rPr>
                <w:rFonts w:ascii="Arial" w:hAnsi="Arial" w:cs="Arial"/>
                <w:b/>
                <w:bCs/>
                <w:sz w:val="16"/>
                <w:szCs w:val="16"/>
              </w:rPr>
            </w:pP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77777777" w:rsidR="00134BA8" w:rsidRDefault="00134BA8" w:rsidP="00134BA8">
            <w:pPr>
              <w:pStyle w:val="Sinespaciado"/>
              <w:rPr>
                <w:rFonts w:ascii="Arial" w:hAnsi="Arial" w:cs="Arial"/>
                <w:b/>
                <w:bCs/>
                <w:sz w:val="16"/>
                <w:szCs w:val="16"/>
              </w:rPr>
            </w:pP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1F3053">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1F1229D0" w:rsidR="00480E8F" w:rsidRDefault="00276919" w:rsidP="00480E8F">
            <w:pPr>
              <w:pStyle w:val="Sinespaciado"/>
              <w:rPr>
                <w:rFonts w:ascii="Arial" w:hAnsi="Arial" w:cs="Arial"/>
                <w:sz w:val="16"/>
                <w:szCs w:val="16"/>
              </w:rPr>
            </w:pPr>
            <w:r>
              <w:rPr>
                <w:rFonts w:ascii="Arial" w:hAnsi="Arial" w:cs="Arial"/>
                <w:sz w:val="16"/>
                <w:szCs w:val="16"/>
              </w:rPr>
              <w:t>18 DE AGOSTO DE 2025</w:t>
            </w:r>
            <w:bookmarkStart w:id="0" w:name="_GoBack"/>
            <w:bookmarkEnd w:id="0"/>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1F3053">
        <w:trPr>
          <w:trHeight w:val="588"/>
          <w:jc w:val="center"/>
        </w:trPr>
        <w:tc>
          <w:tcPr>
            <w:tcW w:w="3686" w:type="dxa"/>
            <w:tcBorders>
              <w:top w:val="nil"/>
              <w:left w:val="nil"/>
              <w:bottom w:val="single" w:sz="4" w:space="0" w:color="auto"/>
              <w:right w:val="nil"/>
            </w:tcBorders>
          </w:tcPr>
          <w:p w14:paraId="6E225CAF" w14:textId="7C307501" w:rsidR="00480E8F" w:rsidRDefault="00276919" w:rsidP="00480E8F">
            <w:pPr>
              <w:pStyle w:val="Sinespaciado"/>
              <w:jc w:val="center"/>
              <w:rPr>
                <w:rFonts w:ascii="Arial" w:hAnsi="Arial" w:cs="Arial"/>
                <w:sz w:val="16"/>
                <w:szCs w:val="16"/>
              </w:rPr>
            </w:pPr>
            <w:r>
              <w:rPr>
                <w:rFonts w:ascii="Arial" w:hAnsi="Arial" w:cs="Arial"/>
                <w:sz w:val="16"/>
                <w:szCs w:val="16"/>
              </w:rPr>
              <w:t>JUAN TOMAS RODRIGUEZ MONTERO</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59AC5CED" w:rsidR="00480E8F" w:rsidRDefault="00276919" w:rsidP="00480E8F">
            <w:pPr>
              <w:pStyle w:val="Sinespaciado"/>
              <w:jc w:val="center"/>
              <w:rPr>
                <w:rFonts w:ascii="Arial" w:hAnsi="Arial" w:cs="Arial"/>
                <w:sz w:val="16"/>
                <w:szCs w:val="16"/>
              </w:rPr>
            </w:pPr>
            <w:r>
              <w:rPr>
                <w:rFonts w:ascii="Arial" w:hAnsi="Arial" w:cs="Arial"/>
                <w:sz w:val="16"/>
                <w:szCs w:val="16"/>
              </w:rPr>
              <w:t>L.C. GERMAN VENTURA TENORIO</w:t>
            </w:r>
          </w:p>
        </w:tc>
      </w:tr>
      <w:tr w:rsidR="00480E8F" w14:paraId="5CBB2251" w14:textId="77777777" w:rsidTr="001F3053">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07A2B29D" w14:textId="77777777" w:rsidR="00480E8F" w:rsidRPr="00134BA8" w:rsidRDefault="00480E8F" w:rsidP="00480E8F">
      <w:pPr>
        <w:spacing w:after="0"/>
        <w:jc w:val="center"/>
        <w:rPr>
          <w:rFonts w:ascii="Arial" w:hAnsi="Arial" w:cs="Arial"/>
          <w:b/>
          <w:bCs/>
          <w:sz w:val="19"/>
          <w:szCs w:val="19"/>
        </w:rPr>
      </w:pPr>
      <w:r w:rsidRPr="00134BA8">
        <w:rPr>
          <w:rFonts w:ascii="Arial" w:hAnsi="Arial" w:cs="Arial"/>
          <w:b/>
          <w:bCs/>
          <w:sz w:val="19"/>
          <w:szCs w:val="19"/>
        </w:rPr>
        <w:t>INDICACIONES PARA DESARROLLAR LA INSTRUMENTACIÓN DIDÁCTICA:</w:t>
      </w:r>
    </w:p>
    <w:p w14:paraId="07AADC6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(1) Caracterización de la asignatura </w:t>
      </w:r>
    </w:p>
    <w:p w14:paraId="40D6D53B"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Determinar los atributos de la asignatura, de modo que claramente se distinga de las demás y, al mismo tiempo, se vea las relaciones con las demás y con el perfil profesional: </w:t>
      </w:r>
    </w:p>
    <w:p w14:paraId="0CBF028B" w14:textId="77777777" w:rsidR="00480E8F" w:rsidRPr="00134BA8" w:rsidRDefault="00480E8F" w:rsidP="00134BA8">
      <w:pPr>
        <w:spacing w:after="0"/>
        <w:jc w:val="both"/>
        <w:rPr>
          <w:rFonts w:ascii="Arial" w:hAnsi="Arial" w:cs="Arial"/>
          <w:sz w:val="19"/>
          <w:szCs w:val="19"/>
        </w:rPr>
      </w:pPr>
    </w:p>
    <w:p w14:paraId="16D1344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aportación de la asignatura al perfil profesional. </w:t>
      </w:r>
    </w:p>
    <w:p w14:paraId="72CEB6C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importancia de la asignatura. </w:t>
      </w:r>
    </w:p>
    <w:p w14:paraId="7F477C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lastRenderedPageBreak/>
        <w:t>Explicar en qué consiste la asignatura.</w:t>
      </w:r>
    </w:p>
    <w:p w14:paraId="747BB881" w14:textId="4E83C245"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con qué </w:t>
      </w:r>
      <w:r w:rsidR="00AC6436" w:rsidRPr="00134BA8">
        <w:rPr>
          <w:rFonts w:cs="Arial"/>
          <w:sz w:val="19"/>
          <w:szCs w:val="19"/>
        </w:rPr>
        <w:t>otras asignaturas se relacionan</w:t>
      </w:r>
      <w:r w:rsidRPr="00134BA8">
        <w:rPr>
          <w:rFonts w:cs="Arial"/>
          <w:sz w:val="19"/>
          <w:szCs w:val="19"/>
        </w:rPr>
        <w:t xml:space="preserve">, en qué temas, con que competencias específicas  </w:t>
      </w:r>
    </w:p>
    <w:p w14:paraId="49622546" w14:textId="77777777" w:rsidR="00480E8F" w:rsidRPr="00134BA8" w:rsidRDefault="00480E8F" w:rsidP="00134BA8">
      <w:pPr>
        <w:spacing w:after="0"/>
        <w:jc w:val="both"/>
        <w:rPr>
          <w:rFonts w:ascii="Arial" w:hAnsi="Arial" w:cs="Arial"/>
          <w:sz w:val="19"/>
          <w:szCs w:val="19"/>
        </w:rPr>
      </w:pPr>
    </w:p>
    <w:p w14:paraId="553CC45F"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(2) Intención didáctica </w:t>
      </w:r>
    </w:p>
    <w:p w14:paraId="17465777"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Explicar claramente la forma de tratar la asignatura de tal manera que oriente las actividades de enseñanza y aprendizaje: </w:t>
      </w:r>
    </w:p>
    <w:p w14:paraId="009639B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manera de abordar los contenidos. </w:t>
      </w:r>
    </w:p>
    <w:p w14:paraId="1E31C26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El enfoque con que deben ser tratados. </w:t>
      </w:r>
    </w:p>
    <w:p w14:paraId="75FBD2D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extensión y la profundidad de los mismos. </w:t>
      </w:r>
    </w:p>
    <w:p w14:paraId="58D47D4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actividades del estudiante se deben resaltar para el desarrollo de competencias genéricas. </w:t>
      </w:r>
    </w:p>
    <w:p w14:paraId="6AD5DB2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competencias genéricas se están desarrollando con el tratamiento de los contenidos de la asignatura. </w:t>
      </w:r>
    </w:p>
    <w:p w14:paraId="2944B43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 manera general explicar el papel que debe desempeñar el (la) profesor(a) para el desarrollo de la asignatura.  </w:t>
      </w:r>
    </w:p>
    <w:p w14:paraId="4BC28E67" w14:textId="77777777" w:rsidR="00480E8F" w:rsidRPr="00134BA8" w:rsidRDefault="00480E8F" w:rsidP="00134BA8">
      <w:pPr>
        <w:spacing w:after="0"/>
        <w:jc w:val="both"/>
        <w:rPr>
          <w:rFonts w:ascii="Arial" w:hAnsi="Arial" w:cs="Arial"/>
          <w:sz w:val="19"/>
          <w:szCs w:val="19"/>
        </w:rPr>
      </w:pPr>
    </w:p>
    <w:p w14:paraId="01DDD8E4"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(3) Competencia de la asignatura </w:t>
      </w:r>
    </w:p>
    <w:p w14:paraId="59B968FD"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14:paraId="38FD9DA8" w14:textId="77777777" w:rsidR="00480E8F" w:rsidRPr="00134BA8" w:rsidRDefault="00480E8F" w:rsidP="00134BA8">
      <w:pPr>
        <w:spacing w:after="0"/>
        <w:jc w:val="both"/>
        <w:rPr>
          <w:rFonts w:ascii="Arial" w:hAnsi="Arial" w:cs="Arial"/>
          <w:sz w:val="19"/>
          <w:szCs w:val="19"/>
        </w:rPr>
      </w:pPr>
    </w:p>
    <w:p w14:paraId="74961783"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 Análisis por competencia específica </w:t>
      </w:r>
    </w:p>
    <w:p w14:paraId="4BCDD6D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Los puntos que se describen a continuación se repiten, de acuerdo al número de competencias específicas de los temas de asignatura.  </w:t>
      </w:r>
    </w:p>
    <w:p w14:paraId="32B6B7A4" w14:textId="77777777" w:rsidR="00480E8F" w:rsidRPr="00134BA8" w:rsidRDefault="00480E8F" w:rsidP="00134BA8">
      <w:pPr>
        <w:spacing w:after="0"/>
        <w:jc w:val="both"/>
        <w:rPr>
          <w:rFonts w:ascii="Arial" w:hAnsi="Arial" w:cs="Arial"/>
          <w:sz w:val="19"/>
          <w:szCs w:val="19"/>
        </w:rPr>
      </w:pPr>
    </w:p>
    <w:p w14:paraId="26AFCC6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(4.1) Competencia No. </w:t>
      </w:r>
    </w:p>
    <w:p w14:paraId="414112E9"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escribe el número de competencia, acorde a la cantidad de temas establecidos en la asignatura.  </w:t>
      </w:r>
    </w:p>
    <w:p w14:paraId="787F54C6" w14:textId="77777777" w:rsidR="00480E8F" w:rsidRPr="00134BA8" w:rsidRDefault="00480E8F" w:rsidP="00134BA8">
      <w:pPr>
        <w:spacing w:after="0"/>
        <w:jc w:val="both"/>
        <w:rPr>
          <w:rFonts w:ascii="Arial" w:hAnsi="Arial" w:cs="Arial"/>
          <w:sz w:val="19"/>
          <w:szCs w:val="19"/>
        </w:rPr>
      </w:pPr>
    </w:p>
    <w:p w14:paraId="47E431DB"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(4.2) Descripción </w:t>
      </w:r>
    </w:p>
    <w:p w14:paraId="18597734"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14:paraId="3B3EB4CC" w14:textId="77777777" w:rsidR="00480E8F" w:rsidRPr="00134BA8" w:rsidRDefault="00480E8F" w:rsidP="00134BA8">
      <w:pPr>
        <w:spacing w:after="0"/>
        <w:jc w:val="both"/>
        <w:rPr>
          <w:rFonts w:ascii="Arial" w:hAnsi="Arial" w:cs="Arial"/>
          <w:sz w:val="19"/>
          <w:szCs w:val="19"/>
        </w:rPr>
      </w:pPr>
    </w:p>
    <w:p w14:paraId="6FAAC4B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(4.3) Temas y subtemas para desarrollar la competencia específica </w:t>
      </w:r>
    </w:p>
    <w:p w14:paraId="0549425A"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Se presenta el temario de una manera concreta, clara, organizada y secuenciada, evitando una presentación exagerada y enciclopédica.</w:t>
      </w:r>
    </w:p>
    <w:p w14:paraId="518B24EE"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(4.4) Actividades de aprendizaje </w:t>
      </w:r>
    </w:p>
    <w:p w14:paraId="6214A7BC" w14:textId="0E7EAA51"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w:t>
      </w:r>
      <w:r w:rsidR="00AC6436" w:rsidRPr="00134BA8">
        <w:rPr>
          <w:rFonts w:ascii="Arial" w:hAnsi="Arial" w:cs="Arial"/>
          <w:sz w:val="19"/>
          <w:szCs w:val="19"/>
        </w:rPr>
        <w:t>formación,</w:t>
      </w:r>
      <w:r w:rsidRPr="00134BA8">
        <w:rPr>
          <w:rFonts w:ascii="Arial" w:hAnsi="Arial" w:cs="Arial"/>
          <w:sz w:val="19"/>
          <w:szCs w:val="19"/>
        </w:rPr>
        <w:t xml:space="preserve"> pero sobre todo en su futuro desempeño profesional. Actividades tales como las siguientes: </w:t>
      </w:r>
    </w:p>
    <w:p w14:paraId="6B8D2FCE"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Llevar a cabo actividades intelectuales de inducción-deducción y análisis-síntesis, las cuales lo encaminan hacia la investigación, la aplicación de conocimientos y la solución de problemas.</w:t>
      </w:r>
    </w:p>
    <w:p w14:paraId="226FE6E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lastRenderedPageBreak/>
        <w:t>Buscar, seleccionar y analizar información en distintas fuentes.</w:t>
      </w:r>
    </w:p>
    <w:p w14:paraId="39F8EEB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Uso de las nuevas tecnologías en el desarrollo de los contenidos de la asignatura. </w:t>
      </w:r>
    </w:p>
    <w:p w14:paraId="1DEB16C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grupales que propicien la comunicación, el intercambio argumentado de ideas, la reflexión, la integración y la colaboración. </w:t>
      </w:r>
    </w:p>
    <w:p w14:paraId="5ED4EB5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14:paraId="2956354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Aplicar conceptos, modelos y metodologías que se va aprendiendo en el desarrollo de la asignatura. </w:t>
      </w:r>
    </w:p>
    <w:p w14:paraId="6B471DF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Usar adecuadamente conceptos, y terminología científico-tecnológica. </w:t>
      </w:r>
    </w:p>
    <w:p w14:paraId="22547A0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Enfrentar problemas que permitan la integración de contenidos de la asignatura y entre distintas asignaturas, para su análisis y solución. </w:t>
      </w:r>
    </w:p>
    <w:p w14:paraId="1DD9F925"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w:t>
      </w:r>
    </w:p>
    <w:p w14:paraId="4E37C66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4CC4101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las demás del plan de estudios para desarrollar una visión interdisciplinaria. </w:t>
      </w:r>
    </w:p>
    <w:p w14:paraId="18AA7A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Leer, escuchar, observar, descubrir, cuestionar, preguntar, indagar, obtener información.</w:t>
      </w:r>
    </w:p>
    <w:p w14:paraId="5F25B94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Hablar, redactar, crear ideas, relacionar ideas, expresarlas con claridad, orden y rigor oralmente y por escrito. </w:t>
      </w:r>
    </w:p>
    <w:p w14:paraId="45418AB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Dialogar, argumentar, replicar, discutir, explicar, sostener un punto de vista. </w:t>
      </w:r>
    </w:p>
    <w:p w14:paraId="7E72A77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colectivas, colaborar con otros en trabajos diversos, trabajar en equipo, intercambiar información. </w:t>
      </w:r>
    </w:p>
    <w:p w14:paraId="0F8EF05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Producir textos originales, elaborar proyectos de distinta índole, diseñar y desarrollar prácticas.  </w:t>
      </w:r>
    </w:p>
    <w:p w14:paraId="79A74CB0" w14:textId="77777777" w:rsidR="00480E8F" w:rsidRPr="00134BA8" w:rsidRDefault="00480E8F" w:rsidP="00134BA8">
      <w:pPr>
        <w:spacing w:after="0"/>
        <w:jc w:val="both"/>
        <w:rPr>
          <w:rFonts w:ascii="Arial" w:hAnsi="Arial" w:cs="Arial"/>
          <w:sz w:val="19"/>
          <w:szCs w:val="19"/>
        </w:rPr>
      </w:pPr>
    </w:p>
    <w:p w14:paraId="2235EB48"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(4.5) Actividades de enseñanza </w:t>
      </w:r>
    </w:p>
    <w:p w14:paraId="0990000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Las actividades que el(la) profesor(a) llevará a cabo para que el estudiante desarrolle, con éxito, la o las competencias genéricas y específicas establecidas para el tema: </w:t>
      </w:r>
    </w:p>
    <w:p w14:paraId="745CC77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14:paraId="265D9E7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actividades de búsqueda, selección y análisis de información en distintas fuentes. </w:t>
      </w:r>
    </w:p>
    <w:p w14:paraId="7094FA8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el uso de las nuevas tecnologías en el desarrollo de los contenidos de la asignatura. </w:t>
      </w:r>
    </w:p>
    <w:p w14:paraId="1E5C92FF"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Fomentar actividades grupales que propicien la comunicación, el intercambio argumentado de ideas, la reflexión, la integración y la colaboración de y entre los estudiantes.</w:t>
      </w:r>
    </w:p>
    <w:p w14:paraId="607FF4B6"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14:paraId="27DBCD2D"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Desarrollar actividades de aprendizaje que propicien la aplicación de los conceptos, modelos y metodologías que se van aprendiendo en el desarrollo de la asignatura.</w:t>
      </w:r>
    </w:p>
    <w:p w14:paraId="365AEFC5" w14:textId="4DEBC53C"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Propiciar el uso adecuado de conceptos, y de terminología </w:t>
      </w:r>
      <w:r w:rsidR="00AC6436" w:rsidRPr="00134BA8">
        <w:rPr>
          <w:rFonts w:cs="Arial"/>
          <w:sz w:val="19"/>
          <w:szCs w:val="19"/>
        </w:rPr>
        <w:t>científico-tecnológica</w:t>
      </w:r>
      <w:r w:rsidRPr="00134BA8">
        <w:rPr>
          <w:rFonts w:cs="Arial"/>
          <w:sz w:val="19"/>
          <w:szCs w:val="19"/>
        </w:rPr>
        <w:t>.</w:t>
      </w:r>
    </w:p>
    <w:p w14:paraId="59AD29CA"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Proponer problemas que permitan al estudiante la integración de contenidos de la asignatura y entre distintas asignaturas, para su análisis y solución. </w:t>
      </w:r>
    </w:p>
    <w:p w14:paraId="63290053"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así como con las prácticas de una ingeniería con enfoque sustentable. </w:t>
      </w:r>
    </w:p>
    <w:p w14:paraId="36FE571B"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56607050"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esta asignatura con las demás del plan de estudios para desarrollar una visión interdisciplinaria en el estudiante.  </w:t>
      </w:r>
    </w:p>
    <w:p w14:paraId="4CC18E2B" w14:textId="77777777" w:rsidR="00480E8F" w:rsidRPr="00134BA8" w:rsidRDefault="00480E8F" w:rsidP="00480E8F">
      <w:pPr>
        <w:spacing w:after="0"/>
        <w:rPr>
          <w:rFonts w:ascii="Arial" w:hAnsi="Arial" w:cs="Arial"/>
          <w:sz w:val="19"/>
          <w:szCs w:val="19"/>
        </w:rPr>
      </w:pPr>
    </w:p>
    <w:p w14:paraId="3877F10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(4.6) Desarrollo de competencias genéricas </w:t>
      </w:r>
    </w:p>
    <w:p w14:paraId="6C6722A3" w14:textId="525C3CB3"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r w:rsidR="00AC6436" w:rsidRPr="00134BA8">
        <w:rPr>
          <w:rFonts w:ascii="Arial" w:hAnsi="Arial" w:cs="Arial"/>
          <w:sz w:val="19"/>
          <w:szCs w:val="19"/>
        </w:rPr>
        <w:t>continuación,</w:t>
      </w:r>
      <w:r w:rsidRPr="00134BA8">
        <w:rPr>
          <w:rFonts w:ascii="Arial" w:hAnsi="Arial" w:cs="Arial"/>
          <w:sz w:val="19"/>
          <w:szCs w:val="19"/>
        </w:rPr>
        <w:t xml:space="preserve"> se presentan su definición y características:  </w:t>
      </w:r>
    </w:p>
    <w:p w14:paraId="4BA8B9C8" w14:textId="77777777" w:rsidR="00480E8F" w:rsidRPr="00134BA8" w:rsidRDefault="00480E8F" w:rsidP="00480E8F">
      <w:pPr>
        <w:spacing w:after="0"/>
        <w:rPr>
          <w:rFonts w:ascii="Arial" w:hAnsi="Arial" w:cs="Arial"/>
          <w:sz w:val="19"/>
          <w:szCs w:val="19"/>
        </w:rPr>
      </w:pPr>
    </w:p>
    <w:p w14:paraId="22EBFD28" w14:textId="77777777" w:rsidR="00480E8F" w:rsidRPr="00134BA8" w:rsidRDefault="00480E8F" w:rsidP="00480E8F">
      <w:pPr>
        <w:spacing w:after="0"/>
        <w:ind w:firstLine="708"/>
        <w:rPr>
          <w:rFonts w:ascii="Arial" w:hAnsi="Arial" w:cs="Arial"/>
          <w:b/>
          <w:bCs/>
          <w:sz w:val="19"/>
          <w:szCs w:val="19"/>
        </w:rPr>
      </w:pPr>
      <w:r w:rsidRPr="00134BA8">
        <w:rPr>
          <w:rFonts w:ascii="Arial" w:hAnsi="Arial" w:cs="Arial"/>
          <w:b/>
          <w:bCs/>
          <w:sz w:val="19"/>
          <w:szCs w:val="19"/>
        </w:rPr>
        <w:t xml:space="preserve">Competencias genéricas  </w:t>
      </w:r>
    </w:p>
    <w:p w14:paraId="525BB6A8" w14:textId="77777777" w:rsidR="00480E8F" w:rsidRPr="00134BA8" w:rsidRDefault="00480E8F" w:rsidP="00480E8F">
      <w:pPr>
        <w:spacing w:after="0"/>
        <w:ind w:left="708"/>
        <w:rPr>
          <w:rFonts w:ascii="Arial" w:hAnsi="Arial" w:cs="Arial"/>
          <w:sz w:val="19"/>
          <w:szCs w:val="19"/>
        </w:rPr>
      </w:pPr>
      <w:r w:rsidRPr="00134BA8">
        <w:rPr>
          <w:rFonts w:ascii="Arial" w:hAnsi="Arial" w:cs="Arial"/>
          <w:b/>
          <w:bCs/>
          <w:sz w:val="19"/>
          <w:szCs w:val="19"/>
        </w:rPr>
        <w:t>Competencias instrumentales</w:t>
      </w:r>
      <w:r w:rsidRPr="00134BA8">
        <w:rPr>
          <w:rFonts w:ascii="Arial" w:hAnsi="Arial" w:cs="Arial"/>
          <w:sz w:val="19"/>
          <w:szCs w:val="19"/>
        </w:rPr>
        <w:t xml:space="preserve">: competencias relacionadas con la comprensión y manipulación de ideas, metodologías, equipo y destrezas como las lingüísticas, de </w:t>
      </w:r>
      <w:r w:rsidRPr="00134BA8">
        <w:rPr>
          <w:rFonts w:ascii="Arial" w:hAnsi="Arial" w:cs="Arial"/>
          <w:sz w:val="19"/>
          <w:szCs w:val="19"/>
        </w:rPr>
        <w:tab/>
        <w:t>investigación, de análisis de información. Entre ellas se incluyen:</w:t>
      </w:r>
    </w:p>
    <w:p w14:paraId="237B1DAE"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cognitivas, la capacidad de comprender y manipular ideas y pensamientos. </w:t>
      </w:r>
    </w:p>
    <w:p w14:paraId="452E5D19"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metodológicas para manipular el ambiente: ser capaz de organizar el tiempo y las estrategias para el aprendizaje, tomar decisiones o resolver problemas. </w:t>
      </w:r>
    </w:p>
    <w:p w14:paraId="1EB66D76"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Destrezas tecnológicas relacionadas con el uso de maquinaria, destrezas de computación; así como, de búsqueda y manejo de información.</w:t>
      </w:r>
    </w:p>
    <w:p w14:paraId="5792187D"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Destrezas lingüísticas tales como la comunicación oral y escrita o conocimientos de una segunda lengua.  </w:t>
      </w:r>
    </w:p>
    <w:p w14:paraId="1AC25E56" w14:textId="77777777" w:rsidR="00480E8F" w:rsidRPr="00134BA8" w:rsidRDefault="00480E8F" w:rsidP="00480E8F">
      <w:pPr>
        <w:pStyle w:val="Prrafodelista"/>
        <w:ind w:left="1134"/>
        <w:rPr>
          <w:rFonts w:cs="Arial"/>
          <w:sz w:val="19"/>
          <w:szCs w:val="19"/>
        </w:rPr>
      </w:pPr>
    </w:p>
    <w:p w14:paraId="2DA9C470" w14:textId="77777777" w:rsidR="00480E8F" w:rsidRPr="00134BA8" w:rsidRDefault="00480E8F" w:rsidP="00480E8F">
      <w:pPr>
        <w:spacing w:after="0"/>
        <w:ind w:firstLine="708"/>
        <w:rPr>
          <w:rFonts w:ascii="Arial" w:hAnsi="Arial" w:cs="Arial"/>
          <w:sz w:val="19"/>
          <w:szCs w:val="19"/>
        </w:rPr>
      </w:pPr>
      <w:r w:rsidRPr="00134BA8">
        <w:rPr>
          <w:rFonts w:ascii="Arial" w:hAnsi="Arial" w:cs="Arial"/>
          <w:sz w:val="19"/>
          <w:szCs w:val="19"/>
        </w:rPr>
        <w:t xml:space="preserve">Listado de competencias instrumentales: </w:t>
      </w:r>
    </w:p>
    <w:p w14:paraId="64E1C33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 Capacidad de análisis y síntesis</w:t>
      </w:r>
    </w:p>
    <w:p w14:paraId="440A2C1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Capacidad de organizar y planificar </w:t>
      </w:r>
    </w:p>
    <w:p w14:paraId="5549F014"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generales básicos </w:t>
      </w:r>
    </w:p>
    <w:p w14:paraId="108C0FE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básicos de la carrera </w:t>
      </w:r>
    </w:p>
    <w:p w14:paraId="684BB6B6"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Comunicación oral y escrita en su propia lengua </w:t>
      </w:r>
    </w:p>
    <w:p w14:paraId="3BAD4620"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 de una segunda lengua </w:t>
      </w:r>
    </w:p>
    <w:p w14:paraId="0168039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básicas de manejo de la computadora </w:t>
      </w:r>
    </w:p>
    <w:p w14:paraId="0E5E2953" w14:textId="4C8F305D"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de gestión de </w:t>
      </w:r>
      <w:r w:rsidR="00AC6436" w:rsidRPr="00134BA8">
        <w:rPr>
          <w:rFonts w:cs="Arial"/>
          <w:sz w:val="19"/>
          <w:szCs w:val="19"/>
        </w:rPr>
        <w:t>información (</w:t>
      </w:r>
      <w:r w:rsidRPr="00134BA8">
        <w:rPr>
          <w:rFonts w:cs="Arial"/>
          <w:sz w:val="19"/>
          <w:szCs w:val="19"/>
        </w:rPr>
        <w:t xml:space="preserve">habilidad para buscar y analizar información proveniente de fuentes diversas </w:t>
      </w:r>
    </w:p>
    <w:p w14:paraId="4D63FF7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Solución de problemas </w:t>
      </w:r>
    </w:p>
    <w:p w14:paraId="104D357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Toma de decisiones.  </w:t>
      </w:r>
    </w:p>
    <w:p w14:paraId="6C3EC197" w14:textId="77777777" w:rsidR="00AC6436" w:rsidRDefault="00AC6436" w:rsidP="00134BA8">
      <w:pPr>
        <w:spacing w:after="0"/>
        <w:rPr>
          <w:rFonts w:ascii="Arial" w:hAnsi="Arial" w:cs="Arial"/>
          <w:sz w:val="19"/>
          <w:szCs w:val="19"/>
        </w:rPr>
      </w:pPr>
    </w:p>
    <w:p w14:paraId="65906060" w14:textId="7A1E01FA"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 </w:t>
      </w:r>
      <w:r w:rsidRPr="00134BA8">
        <w:rPr>
          <w:rFonts w:ascii="Arial" w:hAnsi="Arial" w:cs="Arial"/>
          <w:b/>
          <w:bCs/>
          <w:sz w:val="19"/>
          <w:szCs w:val="19"/>
        </w:rPr>
        <w:t>Competencias interpersonales</w:t>
      </w:r>
      <w:r w:rsidRPr="00134BA8">
        <w:rPr>
          <w:rFonts w:ascii="Arial" w:hAnsi="Arial" w:cs="Arial"/>
          <w:sz w:val="19"/>
          <w:szCs w:val="19"/>
        </w:rPr>
        <w:t xml:space="preserve">: capacidades individuales relativas a la capacidad de expresar los propios sentimientos, habilidades críticas y de autocrítica. Estas </w:t>
      </w:r>
      <w:r w:rsidRPr="00134BA8">
        <w:rPr>
          <w:rFonts w:ascii="Arial" w:hAnsi="Arial" w:cs="Arial"/>
          <w:sz w:val="19"/>
          <w:szCs w:val="19"/>
        </w:rPr>
        <w:tab/>
        <w:t>competencias tienden a facilitar los procesos de interacción social y cooperación.</w:t>
      </w:r>
    </w:p>
    <w:p w14:paraId="6ECE2661"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Destrezas sociales relacionadas con las habilidades interpersonales. </w:t>
      </w:r>
    </w:p>
    <w:p w14:paraId="75A33977"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Capacidad de trabajar en equipo o la expresión de compromiso social o ético.  </w:t>
      </w:r>
    </w:p>
    <w:p w14:paraId="11E08F88" w14:textId="77777777" w:rsidR="00480E8F" w:rsidRPr="00AC6436" w:rsidRDefault="00480E8F" w:rsidP="00134BA8">
      <w:pPr>
        <w:spacing w:after="0"/>
        <w:rPr>
          <w:rFonts w:ascii="Arial" w:hAnsi="Arial" w:cs="Arial"/>
          <w:sz w:val="8"/>
          <w:szCs w:val="8"/>
        </w:rPr>
      </w:pPr>
    </w:p>
    <w:p w14:paraId="6EEF0D46"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interpersonales: </w:t>
      </w:r>
    </w:p>
    <w:p w14:paraId="63DD3176"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crítica y autocrítica</w:t>
      </w:r>
    </w:p>
    <w:p w14:paraId="37BF5F99"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Trabajo en equipo </w:t>
      </w:r>
    </w:p>
    <w:p w14:paraId="43C3415B"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Habilidades interpersonales </w:t>
      </w:r>
    </w:p>
    <w:p w14:paraId="34AF128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lastRenderedPageBreak/>
        <w:t xml:space="preserve">Capacidad de trabajar en equipo interdisciplinario </w:t>
      </w:r>
    </w:p>
    <w:p w14:paraId="3B67AAE7"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de comunicarse con profesionales de otras áreas</w:t>
      </w:r>
    </w:p>
    <w:p w14:paraId="1314272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Apreciación de la diversidad y multiculturalidad </w:t>
      </w:r>
    </w:p>
    <w:p w14:paraId="072FB93A"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 para trabajar en un ambiente laboral </w:t>
      </w:r>
    </w:p>
    <w:p w14:paraId="4CE18B4F"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Compromiso ético  </w:t>
      </w:r>
    </w:p>
    <w:p w14:paraId="3483E092" w14:textId="205D1AFE" w:rsidR="00480E8F" w:rsidRPr="00AC6436" w:rsidRDefault="00480E8F" w:rsidP="00134BA8">
      <w:pPr>
        <w:spacing w:after="0"/>
        <w:rPr>
          <w:rFonts w:ascii="Arial" w:hAnsi="Arial" w:cs="Arial"/>
          <w:sz w:val="8"/>
          <w:szCs w:val="8"/>
        </w:rPr>
      </w:pPr>
      <w:r w:rsidRPr="00AC6436">
        <w:rPr>
          <w:rFonts w:ascii="Arial" w:hAnsi="Arial" w:cs="Arial"/>
          <w:sz w:val="8"/>
          <w:szCs w:val="8"/>
        </w:rPr>
        <w:t xml:space="preserve"> </w:t>
      </w:r>
    </w:p>
    <w:p w14:paraId="424B14CF" w14:textId="66DF5217" w:rsidR="00480E8F" w:rsidRPr="00134BA8" w:rsidRDefault="00480E8F" w:rsidP="00134BA8">
      <w:pPr>
        <w:spacing w:after="0"/>
        <w:jc w:val="both"/>
        <w:rPr>
          <w:rFonts w:ascii="Arial" w:hAnsi="Arial" w:cs="Arial"/>
          <w:sz w:val="19"/>
          <w:szCs w:val="19"/>
        </w:rPr>
      </w:pPr>
      <w:r w:rsidRPr="00134BA8">
        <w:rPr>
          <w:rFonts w:ascii="Arial" w:hAnsi="Arial" w:cs="Arial"/>
          <w:b/>
          <w:bCs/>
          <w:sz w:val="19"/>
          <w:szCs w:val="19"/>
        </w:rPr>
        <w:t>Competencias sistémicas</w:t>
      </w:r>
      <w:r w:rsidRPr="00134BA8">
        <w:rPr>
          <w:rFonts w:ascii="Arial" w:hAnsi="Arial" w:cs="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556A25E2" w14:textId="77777777" w:rsidR="00480E8F" w:rsidRPr="00AC6436" w:rsidRDefault="00480E8F" w:rsidP="00134BA8">
      <w:pPr>
        <w:spacing w:after="0"/>
        <w:rPr>
          <w:rFonts w:ascii="Arial" w:hAnsi="Arial" w:cs="Arial"/>
          <w:sz w:val="8"/>
          <w:szCs w:val="8"/>
        </w:rPr>
      </w:pPr>
    </w:p>
    <w:p w14:paraId="643C4363"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sistémicas: </w:t>
      </w:r>
    </w:p>
    <w:p w14:paraId="76F2299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aplicar los conocimientos en la práctica </w:t>
      </w:r>
    </w:p>
    <w:p w14:paraId="4331A28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Habilidades de investigación </w:t>
      </w:r>
    </w:p>
    <w:p w14:paraId="6233E80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aprender </w:t>
      </w:r>
    </w:p>
    <w:p w14:paraId="7C596B72"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adaptarse a nuevas situaciones </w:t>
      </w:r>
    </w:p>
    <w:p w14:paraId="0D7BEDE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generar nuevas ideas (creatividad) </w:t>
      </w:r>
    </w:p>
    <w:p w14:paraId="66616EC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Liderazgo</w:t>
      </w:r>
    </w:p>
    <w:p w14:paraId="42E3E8A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Conocimiento de culturas y costumbres de otros países </w:t>
      </w:r>
    </w:p>
    <w:p w14:paraId="3C60AA5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 para trabajar en forma autónoma </w:t>
      </w:r>
    </w:p>
    <w:p w14:paraId="63732E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para diseñar y gestionar proyectos  </w:t>
      </w:r>
    </w:p>
    <w:p w14:paraId="54D2C51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Iniciativa y espíritu emprendedor </w:t>
      </w:r>
    </w:p>
    <w:p w14:paraId="34DF00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Preocupación por la calidad </w:t>
      </w:r>
    </w:p>
    <w:p w14:paraId="6A29F57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Búsqueda del logro</w:t>
      </w:r>
    </w:p>
    <w:p w14:paraId="0C84926E" w14:textId="77777777" w:rsidR="00AC6436" w:rsidRDefault="00AC6436" w:rsidP="00480E8F">
      <w:pPr>
        <w:spacing w:after="0"/>
        <w:rPr>
          <w:rFonts w:ascii="Arial" w:hAnsi="Arial" w:cs="Arial"/>
          <w:b/>
          <w:bCs/>
          <w:sz w:val="19"/>
          <w:szCs w:val="19"/>
        </w:rPr>
      </w:pPr>
    </w:p>
    <w:p w14:paraId="014398D7" w14:textId="3E959BBE"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(4.7) Horas teórico-prácticas </w:t>
      </w:r>
    </w:p>
    <w:p w14:paraId="716D4A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y enseñanza, establecer las horas teórico-prácticas necesarias, para que el estudiante adecuadamente la competencia específica.  </w:t>
      </w:r>
    </w:p>
    <w:p w14:paraId="79140BFF"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(4.8) Indicadores de alcance</w:t>
      </w:r>
    </w:p>
    <w:p w14:paraId="111D380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los criterios de valoración por excelencia al definir con claridad y precisión los conocimientos y habilidades que integran la competencia.  </w:t>
      </w:r>
    </w:p>
    <w:p w14:paraId="28FAA707" w14:textId="77777777" w:rsidR="00480E8F" w:rsidRPr="00134BA8" w:rsidRDefault="00480E8F" w:rsidP="00480E8F">
      <w:pPr>
        <w:spacing w:after="0"/>
        <w:rPr>
          <w:rFonts w:ascii="Arial" w:hAnsi="Arial" w:cs="Arial"/>
          <w:sz w:val="19"/>
          <w:szCs w:val="19"/>
        </w:rPr>
      </w:pPr>
    </w:p>
    <w:p w14:paraId="32E68C83"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(4.9) Valor del indicador </w:t>
      </w:r>
    </w:p>
    <w:p w14:paraId="51A956A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la ponderación de los criterios de valoración definidos en el punto anterior.  </w:t>
      </w:r>
    </w:p>
    <w:p w14:paraId="0BA84557"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(4.10) Niveles de desempeño </w:t>
      </w:r>
    </w:p>
    <w:p w14:paraId="5178BEB8"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Establece el modo escalonado y jerárquico los diferentes niveles de logro en la competencia, estos se encuentran definidos en la tabla del presente lineamiento.  </w:t>
      </w:r>
    </w:p>
    <w:p w14:paraId="203987D1" w14:textId="77777777" w:rsidR="00480E8F" w:rsidRPr="00134BA8" w:rsidRDefault="00480E8F" w:rsidP="00480E8F">
      <w:pPr>
        <w:spacing w:after="0"/>
        <w:rPr>
          <w:rFonts w:ascii="Arial" w:hAnsi="Arial" w:cs="Arial"/>
          <w:sz w:val="19"/>
          <w:szCs w:val="19"/>
        </w:rPr>
      </w:pPr>
    </w:p>
    <w:p w14:paraId="5A1C10C6"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(4.11) Matriz de evaluación </w:t>
      </w:r>
    </w:p>
    <w:p w14:paraId="01BC707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lastRenderedPageBreak/>
        <w:t xml:space="preserve">Criterios de evaluación del tema. Algunos aspectos centrales que deben tomar en cuenta para establecer los criterios de evaluación son: </w:t>
      </w:r>
    </w:p>
    <w:p w14:paraId="35328A33"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14:paraId="6EEC96A0"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Comunicar a los estudiantes, desde el inicio del semestre, las actividades y los productos que se esperan de dichas </w:t>
      </w:r>
      <w:proofErr w:type="gramStart"/>
      <w:r w:rsidRPr="00134BA8">
        <w:rPr>
          <w:rFonts w:cs="Arial"/>
          <w:sz w:val="19"/>
          <w:szCs w:val="19"/>
        </w:rPr>
        <w:t>actividades</w:t>
      </w:r>
      <w:proofErr w:type="gramEnd"/>
      <w:r w:rsidRPr="00134BA8">
        <w:rPr>
          <w:rFonts w:cs="Arial"/>
          <w:sz w:val="19"/>
          <w:szCs w:val="19"/>
        </w:rPr>
        <w:t xml:space="preserve"> así como los criterios con que serán evaluados.  </w:t>
      </w:r>
    </w:p>
    <w:p w14:paraId="055B6FA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1FD68F4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Establecer una comunicación continua para poder validar las evidencias que el estudiante va obteniendo para retroalimentar el proceso de aprendizaje de los estudiantes.</w:t>
      </w:r>
    </w:p>
    <w:p w14:paraId="0542EF62"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Propiciar procesos de autoevaluación y coevaluación que completen y enriquezcan el proceso de evaluación y retroalimentación del profesor.  </w:t>
      </w:r>
    </w:p>
    <w:p w14:paraId="73E6479C" w14:textId="77777777" w:rsidR="00480E8F" w:rsidRPr="00134BA8" w:rsidRDefault="00480E8F" w:rsidP="00480E8F">
      <w:pPr>
        <w:spacing w:after="0"/>
        <w:rPr>
          <w:rFonts w:ascii="Arial" w:hAnsi="Arial" w:cs="Arial"/>
          <w:sz w:val="19"/>
          <w:szCs w:val="19"/>
        </w:rPr>
      </w:pPr>
    </w:p>
    <w:p w14:paraId="645610A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(5) Fuentes de información y apoyos didácticos </w:t>
      </w:r>
    </w:p>
    <w:p w14:paraId="54CA90F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consideran todos los recursos didácticos de apoyo para la formación y desarrollo de las competencias.  </w:t>
      </w:r>
    </w:p>
    <w:p w14:paraId="7A29396F" w14:textId="77777777" w:rsidR="00480E8F" w:rsidRPr="00134BA8" w:rsidRDefault="00480E8F" w:rsidP="00480E8F">
      <w:pPr>
        <w:spacing w:after="0"/>
        <w:rPr>
          <w:rFonts w:ascii="Arial" w:hAnsi="Arial" w:cs="Arial"/>
          <w:sz w:val="19"/>
          <w:szCs w:val="19"/>
        </w:rPr>
      </w:pPr>
    </w:p>
    <w:p w14:paraId="1A8D5D60"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(5.1) Fuentes de información</w:t>
      </w:r>
    </w:p>
    <w:p w14:paraId="3C43DDB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134BA8">
        <w:rPr>
          <w:rFonts w:ascii="Arial" w:hAnsi="Arial" w:cs="Arial"/>
          <w:sz w:val="19"/>
          <w:szCs w:val="19"/>
        </w:rPr>
        <w:t>Psychological</w:t>
      </w:r>
      <w:proofErr w:type="spellEnd"/>
      <w:r w:rsidRPr="00134BA8">
        <w:rPr>
          <w:rFonts w:ascii="Arial" w:hAnsi="Arial" w:cs="Arial"/>
          <w:sz w:val="19"/>
          <w:szCs w:val="19"/>
        </w:rPr>
        <w:t xml:space="preserve"> </w:t>
      </w:r>
      <w:proofErr w:type="spellStart"/>
      <w:r w:rsidRPr="00134BA8">
        <w:rPr>
          <w:rFonts w:ascii="Arial" w:hAnsi="Arial" w:cs="Arial"/>
          <w:sz w:val="19"/>
          <w:szCs w:val="19"/>
        </w:rPr>
        <w:t>Association</w:t>
      </w:r>
      <w:proofErr w:type="spellEnd"/>
      <w:r w:rsidRPr="00134BA8">
        <w:rPr>
          <w:rFonts w:ascii="Arial" w:hAnsi="Arial" w:cs="Arial"/>
          <w:sz w:val="19"/>
          <w:szCs w:val="19"/>
        </w:rPr>
        <w:t xml:space="preserve">) vigente. Ejemplo de algunos de ellos: Referencias de libros, revistas, artículos, tesis, páginas web, conferencia, fotografías, videos, entre otros).   </w:t>
      </w:r>
    </w:p>
    <w:p w14:paraId="129D1437" w14:textId="77777777" w:rsidR="00480E8F" w:rsidRPr="00134BA8" w:rsidRDefault="00480E8F" w:rsidP="00480E8F">
      <w:pPr>
        <w:spacing w:after="0"/>
        <w:rPr>
          <w:rFonts w:ascii="Arial" w:hAnsi="Arial" w:cs="Arial"/>
          <w:sz w:val="19"/>
          <w:szCs w:val="19"/>
        </w:rPr>
      </w:pPr>
    </w:p>
    <w:p w14:paraId="2F1D42F2"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(5.2) Apoyo didáctico </w:t>
      </w:r>
    </w:p>
    <w:p w14:paraId="109E03E6" w14:textId="77777777" w:rsidR="00480E8F" w:rsidRDefault="00480E8F" w:rsidP="00480E8F">
      <w:pPr>
        <w:spacing w:after="0"/>
        <w:rPr>
          <w:rFonts w:ascii="Arial" w:hAnsi="Arial" w:cs="Arial"/>
          <w:sz w:val="19"/>
          <w:szCs w:val="19"/>
        </w:rPr>
      </w:pPr>
      <w:r w:rsidRPr="00134BA8">
        <w:rPr>
          <w:rFonts w:ascii="Arial" w:hAnsi="Arial" w:cs="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EFDA042" w14:textId="77777777" w:rsidR="00134BA8" w:rsidRPr="00134BA8" w:rsidRDefault="00134BA8" w:rsidP="00480E8F">
      <w:pPr>
        <w:spacing w:after="0"/>
        <w:rPr>
          <w:rFonts w:ascii="Arial" w:hAnsi="Arial" w:cs="Arial"/>
          <w:sz w:val="19"/>
          <w:szCs w:val="19"/>
        </w:rPr>
      </w:pPr>
    </w:p>
    <w:p w14:paraId="709A1361"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(6) Calendarización de evaluación </w:t>
      </w:r>
    </w:p>
    <w:p w14:paraId="61E674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En este apartado el (la) profesor(a) registrará los diversos momentos de las evaluaciones diagnóstica, formativa y </w:t>
      </w:r>
      <w:proofErr w:type="spellStart"/>
      <w:r w:rsidRPr="00134BA8">
        <w:rPr>
          <w:rFonts w:ascii="Arial" w:hAnsi="Arial" w:cs="Arial"/>
          <w:sz w:val="19"/>
          <w:szCs w:val="19"/>
        </w:rPr>
        <w:t>sumativa</w:t>
      </w:r>
      <w:proofErr w:type="spellEnd"/>
      <w:r w:rsidRPr="00134BA8">
        <w:rPr>
          <w:rFonts w:ascii="Arial" w:hAnsi="Arial" w:cs="Arial"/>
          <w:sz w:val="19"/>
          <w:szCs w:val="19"/>
        </w:rPr>
        <w:t>.</w:t>
      </w: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A296" w14:textId="77777777" w:rsidR="00864F33" w:rsidRDefault="00864F33" w:rsidP="00A330F3">
      <w:pPr>
        <w:spacing w:after="0" w:line="240" w:lineRule="auto"/>
      </w:pPr>
      <w:r>
        <w:separator/>
      </w:r>
    </w:p>
  </w:endnote>
  <w:endnote w:type="continuationSeparator" w:id="0">
    <w:p w14:paraId="461D0372" w14:textId="77777777" w:rsidR="00864F33" w:rsidRDefault="00864F3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1F3053" w:rsidRDefault="001F3053">
    <w:pPr>
      <w:pStyle w:val="Piedepgina"/>
    </w:pPr>
  </w:p>
  <w:p w14:paraId="331479ED" w14:textId="77777777" w:rsidR="001F3053" w:rsidRDefault="001F305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1F3053" w14:paraId="3F54BB4E" w14:textId="77777777" w:rsidTr="00A7713B">
      <w:tc>
        <w:tcPr>
          <w:tcW w:w="1980" w:type="dxa"/>
          <w:vAlign w:val="center"/>
        </w:tcPr>
        <w:p w14:paraId="5F2BFE4F" w14:textId="77A1C1E9" w:rsidR="001F3053" w:rsidRDefault="001F3053"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276919" w:rsidRPr="00276919">
            <w:rPr>
              <w:rFonts w:ascii="Arial" w:hAnsi="Arial" w:cs="Arial"/>
              <w:b/>
              <w:bCs/>
              <w:noProof/>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276919" w:rsidRPr="00276919">
            <w:rPr>
              <w:rFonts w:ascii="Arial" w:hAnsi="Arial" w:cs="Arial"/>
              <w:b/>
              <w:bCs/>
              <w:noProof/>
              <w:sz w:val="20"/>
              <w:lang w:val="es-ES"/>
            </w:rPr>
            <w:t>28</w:t>
          </w:r>
          <w:r w:rsidRPr="005208AE">
            <w:rPr>
              <w:rFonts w:ascii="Arial" w:hAnsi="Arial" w:cs="Arial"/>
              <w:b/>
              <w:bCs/>
              <w:sz w:val="20"/>
            </w:rPr>
            <w:fldChar w:fldCharType="end"/>
          </w:r>
        </w:p>
      </w:tc>
      <w:tc>
        <w:tcPr>
          <w:tcW w:w="10206" w:type="dxa"/>
        </w:tcPr>
        <w:p w14:paraId="0417EC15" w14:textId="77777777" w:rsidR="001F3053" w:rsidRPr="005208AE" w:rsidRDefault="001F3053"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1F3053" w:rsidRPr="005208AE" w:rsidRDefault="001F3053"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1F3053" w:rsidRDefault="001F3053"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1F3053" w:rsidRDefault="001F3053"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1F3053" w:rsidRDefault="001F30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0D836" w14:textId="77777777" w:rsidR="00864F33" w:rsidRDefault="00864F33" w:rsidP="00A330F3">
      <w:pPr>
        <w:spacing w:after="0" w:line="240" w:lineRule="auto"/>
      </w:pPr>
      <w:r>
        <w:separator/>
      </w:r>
    </w:p>
  </w:footnote>
  <w:footnote w:type="continuationSeparator" w:id="0">
    <w:p w14:paraId="604F3263" w14:textId="77777777" w:rsidR="00864F33" w:rsidRDefault="00864F3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1F3053" w:rsidRDefault="001F3053">
    <w:pPr>
      <w:pStyle w:val="Encabezado"/>
    </w:pPr>
  </w:p>
  <w:p w14:paraId="4CB3CBA0" w14:textId="77777777" w:rsidR="001F3053" w:rsidRDefault="001F305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1F3053" w:rsidRPr="00DB4431" w14:paraId="7220D7DE" w14:textId="77777777" w:rsidTr="00CE7211">
      <w:trPr>
        <w:gridAfter w:val="1"/>
        <w:trHeight w:val="532"/>
      </w:trPr>
      <w:tc>
        <w:tcPr>
          <w:tcW w:w="2552" w:type="dxa"/>
          <w:vMerge w:val="restart"/>
        </w:tcPr>
        <w:p w14:paraId="0369E3BB" w14:textId="35F458DF" w:rsidR="001F3053" w:rsidRDefault="001F3053" w:rsidP="00280095">
          <w:pPr>
            <w:pStyle w:val="Encabezado"/>
          </w:pPr>
        </w:p>
      </w:tc>
      <w:tc>
        <w:tcPr>
          <w:tcW w:w="8998" w:type="dxa"/>
          <w:tcBorders>
            <w:bottom w:val="single" w:sz="4" w:space="0" w:color="auto"/>
          </w:tcBorders>
          <w:vAlign w:val="center"/>
        </w:tcPr>
        <w:p w14:paraId="10521D88" w14:textId="766EF144" w:rsidR="001F3053" w:rsidRPr="00DB4431" w:rsidRDefault="001F3053"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1F3053" w:rsidRPr="00DB4431" w:rsidRDefault="001F3053" w:rsidP="00280095">
          <w:pPr>
            <w:pStyle w:val="Encabezado"/>
            <w:rPr>
              <w:lang w:val="pt-BR"/>
            </w:rPr>
          </w:pPr>
        </w:p>
      </w:tc>
    </w:tr>
    <w:tr w:rsidR="001F3053" w14:paraId="09635B9D" w14:textId="77777777" w:rsidTr="00CE7211">
      <w:trPr>
        <w:trHeight w:val="502"/>
      </w:trPr>
      <w:tc>
        <w:tcPr>
          <w:tcW w:w="2552" w:type="dxa"/>
          <w:vMerge/>
        </w:tcPr>
        <w:p w14:paraId="7106428D" w14:textId="77777777" w:rsidR="001F3053" w:rsidRPr="00DB4431" w:rsidRDefault="001F3053" w:rsidP="00280095">
          <w:pPr>
            <w:pStyle w:val="Encabezado"/>
            <w:rPr>
              <w:lang w:val="pt-BR"/>
            </w:rPr>
          </w:pPr>
        </w:p>
      </w:tc>
      <w:tc>
        <w:tcPr>
          <w:tcW w:w="8998" w:type="dxa"/>
          <w:tcBorders>
            <w:top w:val="single" w:sz="4" w:space="0" w:color="auto"/>
          </w:tcBorders>
          <w:vAlign w:val="center"/>
        </w:tcPr>
        <w:p w14:paraId="4CD197D6" w14:textId="77777777" w:rsidR="001F3053" w:rsidRPr="005208AE" w:rsidRDefault="001F3053" w:rsidP="005208AE">
          <w:pPr>
            <w:jc w:val="center"/>
            <w:rPr>
              <w:rFonts w:ascii="Arial" w:hAnsi="Arial" w:cs="Arial"/>
              <w:sz w:val="20"/>
            </w:rPr>
          </w:pPr>
          <w:r w:rsidRPr="005208AE">
            <w:rPr>
              <w:rFonts w:ascii="Arial" w:hAnsi="Arial" w:cs="Arial"/>
              <w:sz w:val="20"/>
            </w:rPr>
            <w:t>INSTRUMENTACIÓN DIDÁCTICA</w:t>
          </w:r>
        </w:p>
        <w:p w14:paraId="18341270" w14:textId="40CF7DFA" w:rsidR="001F3053" w:rsidRPr="005208AE" w:rsidRDefault="001F3053"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1F3053" w:rsidRDefault="001F3053" w:rsidP="00280095">
          <w:pPr>
            <w:pStyle w:val="Encabezado"/>
          </w:pPr>
        </w:p>
      </w:tc>
      <w:tc>
        <w:tcPr>
          <w:tcW w:w="0" w:type="auto"/>
        </w:tcPr>
        <w:p w14:paraId="3551CB73" w14:textId="341A7EAF" w:rsidR="001F3053" w:rsidRDefault="001F3053">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1F3053" w:rsidRDefault="001F3053"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8C50D5D"/>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4F7B29"/>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04E3BCD"/>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D443483"/>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DEA2335"/>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EB12C08"/>
    <w:multiLevelType w:val="hybridMultilevel"/>
    <w:tmpl w:val="DBDE7DF0"/>
    <w:lvl w:ilvl="0" w:tplc="D57CA4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2"/>
  </w:num>
  <w:num w:numId="7">
    <w:abstractNumId w:val="11"/>
  </w:num>
  <w:num w:numId="8">
    <w:abstractNumId w:val="5"/>
  </w:num>
  <w:num w:numId="9">
    <w:abstractNumId w:val="4"/>
  </w:num>
  <w:num w:numId="10">
    <w:abstractNumId w:val="9"/>
  </w:num>
  <w:num w:numId="11">
    <w:abstractNumId w:val="3"/>
  </w:num>
  <w:num w:numId="12">
    <w:abstractNumId w:val="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1219D"/>
    <w:rsid w:val="00033374"/>
    <w:rsid w:val="00057492"/>
    <w:rsid w:val="00072640"/>
    <w:rsid w:val="000A5DB4"/>
    <w:rsid w:val="001309AB"/>
    <w:rsid w:val="00134BA8"/>
    <w:rsid w:val="001A4BA8"/>
    <w:rsid w:val="001A775B"/>
    <w:rsid w:val="001E6C8F"/>
    <w:rsid w:val="001F3053"/>
    <w:rsid w:val="00276919"/>
    <w:rsid w:val="00280095"/>
    <w:rsid w:val="002A1BD2"/>
    <w:rsid w:val="002E0103"/>
    <w:rsid w:val="0036119D"/>
    <w:rsid w:val="003B18DB"/>
    <w:rsid w:val="003D3A89"/>
    <w:rsid w:val="004306E4"/>
    <w:rsid w:val="00480E8F"/>
    <w:rsid w:val="004E1979"/>
    <w:rsid w:val="004E424B"/>
    <w:rsid w:val="005208AE"/>
    <w:rsid w:val="00594536"/>
    <w:rsid w:val="006543D3"/>
    <w:rsid w:val="006B614B"/>
    <w:rsid w:val="00707CAF"/>
    <w:rsid w:val="00776185"/>
    <w:rsid w:val="007D7C4C"/>
    <w:rsid w:val="00864F33"/>
    <w:rsid w:val="0089715E"/>
    <w:rsid w:val="008E7C37"/>
    <w:rsid w:val="00925CBF"/>
    <w:rsid w:val="00A31587"/>
    <w:rsid w:val="00A330F3"/>
    <w:rsid w:val="00A7713B"/>
    <w:rsid w:val="00A82F43"/>
    <w:rsid w:val="00A91478"/>
    <w:rsid w:val="00A97665"/>
    <w:rsid w:val="00AC6436"/>
    <w:rsid w:val="00AD04A5"/>
    <w:rsid w:val="00B17EDA"/>
    <w:rsid w:val="00B46B18"/>
    <w:rsid w:val="00B546B8"/>
    <w:rsid w:val="00CC35F3"/>
    <w:rsid w:val="00CE7211"/>
    <w:rsid w:val="00D84BFA"/>
    <w:rsid w:val="00DB4431"/>
    <w:rsid w:val="00DD0ADD"/>
    <w:rsid w:val="00DF1ED0"/>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F668-DB4E-40A6-A03E-CD2CD124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7204</Words>
  <Characters>39628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DELL 01</cp:lastModifiedBy>
  <cp:revision>4</cp:revision>
  <cp:lastPrinted>2025-07-03T22:52:00Z</cp:lastPrinted>
  <dcterms:created xsi:type="dcterms:W3CDTF">2025-08-06T18:20:00Z</dcterms:created>
  <dcterms:modified xsi:type="dcterms:W3CDTF">2025-08-21T04:38:00Z</dcterms:modified>
</cp:coreProperties>
</file>