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22214035" w:rsidR="00480E8F" w:rsidRPr="00352D89" w:rsidRDefault="00352D89" w:rsidP="00480E8F">
            <w:pPr>
              <w:pStyle w:val="Sinespaciado"/>
              <w:rPr>
                <w:rFonts w:ascii="Arial" w:hAnsi="Arial" w:cs="Arial"/>
                <w:sz w:val="20"/>
                <w:szCs w:val="20"/>
              </w:rPr>
            </w:pPr>
            <w:r w:rsidRPr="00352D89">
              <w:rPr>
                <w:rFonts w:ascii="Arial" w:hAnsi="Arial" w:cs="Arial"/>
                <w:sz w:val="20"/>
                <w:szCs w:val="20"/>
              </w:rPr>
              <w:t>Agosto-diciembre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054544B3" w:rsidR="00480E8F" w:rsidRPr="00244DA4" w:rsidRDefault="00244DA4" w:rsidP="00480E8F">
            <w:pPr>
              <w:pStyle w:val="Sinespaciado"/>
              <w:rPr>
                <w:rFonts w:ascii="Arial" w:hAnsi="Arial" w:cs="Arial"/>
                <w:sz w:val="20"/>
                <w:szCs w:val="20"/>
              </w:rPr>
            </w:pPr>
            <w:r w:rsidRPr="00244DA4">
              <w:rPr>
                <w:rFonts w:ascii="Arial" w:hAnsi="Arial" w:cs="Arial"/>
                <w:sz w:val="20"/>
                <w:szCs w:val="20"/>
              </w:rPr>
              <w:t xml:space="preserve">probabilidad y estadística descriptiva </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6EE6198E" w:rsidR="00480E8F" w:rsidRPr="00244DA4" w:rsidRDefault="00244DA4" w:rsidP="00480E8F">
            <w:pPr>
              <w:pStyle w:val="Sinespaciado"/>
              <w:rPr>
                <w:rFonts w:ascii="Arial" w:hAnsi="Arial" w:cs="Arial"/>
                <w:sz w:val="20"/>
                <w:szCs w:val="20"/>
              </w:rPr>
            </w:pPr>
            <w:r w:rsidRPr="00244DA4">
              <w:rPr>
                <w:rFonts w:ascii="Arial" w:hAnsi="Arial" w:cs="Arial"/>
                <w:sz w:val="20"/>
                <w:szCs w:val="20"/>
                <w:lang w:eastAsia="es-MX"/>
              </w:rPr>
              <w:t>IGEM-2009-201</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24609D85" w:rsidR="00480E8F" w:rsidRPr="00244DA4" w:rsidRDefault="00244DA4" w:rsidP="00480E8F">
            <w:pPr>
              <w:pStyle w:val="Sinespaciado"/>
              <w:rPr>
                <w:rFonts w:ascii="Arial" w:hAnsi="Arial" w:cs="Arial"/>
                <w:sz w:val="20"/>
                <w:szCs w:val="20"/>
              </w:rPr>
            </w:pPr>
            <w:r w:rsidRPr="00244DA4">
              <w:rPr>
                <w:rFonts w:ascii="Arial" w:hAnsi="Arial" w:cs="Arial"/>
                <w:sz w:val="20"/>
                <w:szCs w:val="20"/>
                <w:lang w:eastAsia="es-MX"/>
              </w:rPr>
              <w:t>GED – 0921</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198803C7" w:rsidR="00480E8F" w:rsidRPr="00352D89" w:rsidRDefault="00244DA4" w:rsidP="00480E8F">
            <w:pPr>
              <w:pStyle w:val="Sinespaciado"/>
              <w:rPr>
                <w:rFonts w:ascii="Arial" w:hAnsi="Arial" w:cs="Arial"/>
                <w:sz w:val="20"/>
                <w:szCs w:val="20"/>
              </w:rPr>
            </w:pPr>
            <w:r>
              <w:rPr>
                <w:rFonts w:ascii="Arial" w:hAnsi="Arial" w:cs="Arial"/>
                <w:sz w:val="20"/>
                <w:szCs w:val="20"/>
              </w:rPr>
              <w:t>2</w:t>
            </w:r>
            <w:r w:rsidR="00352D89" w:rsidRPr="00352D89">
              <w:rPr>
                <w:rFonts w:ascii="Arial" w:hAnsi="Arial" w:cs="Arial"/>
                <w:sz w:val="20"/>
                <w:szCs w:val="20"/>
              </w:rPr>
              <w:t>-</w:t>
            </w:r>
            <w:r>
              <w:rPr>
                <w:rFonts w:ascii="Arial" w:hAnsi="Arial" w:cs="Arial"/>
                <w:sz w:val="20"/>
                <w:szCs w:val="20"/>
              </w:rPr>
              <w:t>3</w:t>
            </w:r>
            <w:r w:rsidR="00352D89" w:rsidRPr="00352D89">
              <w:rPr>
                <w:rFonts w:ascii="Arial" w:hAnsi="Arial" w:cs="Arial"/>
                <w:sz w:val="20"/>
                <w:szCs w:val="20"/>
              </w:rPr>
              <w:t>-5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221E3F5" w14:textId="3CC272BB" w:rsidR="00480E8F" w:rsidRPr="001F4A91" w:rsidRDefault="0021234D" w:rsidP="005446F9">
            <w:pPr>
              <w:pStyle w:val="Sinespaciado"/>
              <w:jc w:val="both"/>
              <w:rPr>
                <w:rFonts w:ascii="Arial" w:hAnsi="Arial" w:cs="Arial"/>
                <w:sz w:val="20"/>
                <w:szCs w:val="20"/>
              </w:rPr>
            </w:pPr>
            <w:r w:rsidRPr="001F4A91">
              <w:rPr>
                <w:rFonts w:ascii="Arial" w:hAnsi="Arial" w:cs="Arial"/>
                <w:sz w:val="20"/>
                <w:szCs w:val="20"/>
              </w:rPr>
              <w:t>Esta asignatura aporta al perfil del Ingeniero en Gestión Empresarial las herramientas metodológicas, para el análisis, caracterización, interpretación y predicción de los distintos fenómenos o devenires de las empresas actuales en el mundo globalizado que nos estás tocando vivir. Puesto que esta asignatura dará soporte a otras, más directamente vinculadas con desempeños profesionales se inserta en la primera mitad de la trayectoria escolar antes de cursar aquéllas a las que da soporte. De manera particular, lo trabajado en esta asignatura se aplica en el estudio de los temas: tendencias de mercados, satisfacción de clientes, calidad, entre otros. Así como capacitar al estudiante para el análisis e interpretación de datos para tomar mejores decisiones, sustentar convincentemente sus propuestas, proyectos e informes.</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rsidRPr="00DE696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63EE2A4F" w14:textId="77777777" w:rsidR="0021234D" w:rsidRPr="0021234D" w:rsidRDefault="0021234D" w:rsidP="0021234D">
            <w:pPr>
              <w:pStyle w:val="Sinespaciado"/>
              <w:jc w:val="both"/>
              <w:rPr>
                <w:rFonts w:ascii="Arial" w:hAnsi="Arial" w:cs="Arial"/>
                <w:sz w:val="20"/>
                <w:szCs w:val="20"/>
              </w:rPr>
            </w:pPr>
            <w:r w:rsidRPr="0021234D">
              <w:rPr>
                <w:rFonts w:ascii="Arial" w:hAnsi="Arial" w:cs="Arial"/>
                <w:sz w:val="20"/>
                <w:szCs w:val="20"/>
              </w:rPr>
              <w:t>Se organiza el temario en cuatro temas. De inicio se abordan los temas básicos de la estadística descriptiva con la finalidad de que el estudiante analice y represente gráficamente conjuntos de datos tomados de una situación real, haciendo una interpretación de ellos mediante el uso de medidas de tendencia central lo que le permitirá identificar las características de los fenómenos poblacionales o muéstrales.</w:t>
            </w:r>
          </w:p>
          <w:p w14:paraId="16B19C4C" w14:textId="42D9FA55" w:rsidR="00480E8F" w:rsidRPr="00DE696F" w:rsidRDefault="0021234D" w:rsidP="0021234D">
            <w:pPr>
              <w:pStyle w:val="Sinespaciado"/>
              <w:jc w:val="both"/>
              <w:rPr>
                <w:rFonts w:ascii="Arial" w:hAnsi="Arial" w:cs="Arial"/>
                <w:sz w:val="20"/>
                <w:szCs w:val="20"/>
              </w:rPr>
            </w:pPr>
            <w:r w:rsidRPr="0021234D">
              <w:rPr>
                <w:rFonts w:ascii="Arial" w:hAnsi="Arial" w:cs="Arial"/>
                <w:sz w:val="20"/>
                <w:szCs w:val="20"/>
              </w:rPr>
              <w:t>En el segundo y tercer tema se propone el manejo de la probabilidad y distribuciones de probabilidad, de tal forma que el estudiante aplique los conceptos en procesos de toma de decisiones que involucren incertidumbre, y que le sirvan de sustento en la realización de proyectos e informes. Para finalizar, se contempla el manejo de conceptos relativos al muestreo que serán aplicados en estadística inferencial. El enfoque sugerido para la asignatura requiere que las actividades de aprendizaje promuevan la investigación documental y de campo, el análisis y discusión de la información. Es importante que el estudiante aprenda a valorar las actividades programadas y que aprecie la importancia del conocimiento y los hábitos de trabajo.</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21E9FA8E" w:rsidR="00480E8F" w:rsidRDefault="00862794" w:rsidP="00862794">
            <w:pPr>
              <w:pStyle w:val="Sinespaciado"/>
              <w:rPr>
                <w:rFonts w:ascii="Arial" w:hAnsi="Arial" w:cs="Arial"/>
                <w:sz w:val="16"/>
                <w:szCs w:val="16"/>
              </w:rPr>
            </w:pPr>
            <w:r w:rsidRPr="00862794">
              <w:rPr>
                <w:sz w:val="20"/>
                <w:szCs w:val="20"/>
              </w:rPr>
              <w:t xml:space="preserve"> </w:t>
            </w:r>
            <w:r w:rsidR="001F4A91">
              <w:rPr>
                <w:sz w:val="20"/>
                <w:szCs w:val="20"/>
              </w:rPr>
              <w:t>R</w:t>
            </w:r>
            <w:r w:rsidR="001F4A91" w:rsidRPr="00CB288E">
              <w:rPr>
                <w:rFonts w:ascii="Arial" w:hAnsi="Arial" w:cs="Arial"/>
                <w:sz w:val="20"/>
                <w:szCs w:val="20"/>
              </w:rPr>
              <w:t>ealiza el proceso de recopilación, presentación y análisis de información económica-administrativa, para interpretar estadísticas y parámetros en muestras y poblaciones utilizando métodos de cálculo y software estadístico para la toma de decisiones.</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7EDB6322"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5341FB0F" w:rsidR="00480E8F" w:rsidRDefault="00862794" w:rsidP="00480E8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3F59803F" w14:textId="77777777" w:rsidR="001F4A91" w:rsidRPr="001F4A91" w:rsidRDefault="001F4A91" w:rsidP="001F4A91">
            <w:pPr>
              <w:autoSpaceDE w:val="0"/>
              <w:autoSpaceDN w:val="0"/>
              <w:adjustRightInd w:val="0"/>
              <w:jc w:val="both"/>
              <w:rPr>
                <w:rFonts w:ascii="TimesNewRomanPSMT" w:hAnsi="TimesNewRomanPSMT" w:cs="TimesNewRomanPSMT"/>
                <w:sz w:val="20"/>
                <w:szCs w:val="20"/>
              </w:rPr>
            </w:pPr>
            <w:r w:rsidRPr="001F4A91">
              <w:rPr>
                <w:rFonts w:ascii="Arial" w:hAnsi="Arial" w:cs="Arial"/>
                <w:sz w:val="20"/>
                <w:szCs w:val="20"/>
              </w:rPr>
              <w:t>recopila conjuntos de datos tomados de una situación real para interpretarlos de manera estadística y de forma gráfica.</w:t>
            </w:r>
          </w:p>
          <w:p w14:paraId="6D88D996" w14:textId="5556E74C" w:rsidR="00480E8F" w:rsidRPr="00CB288E" w:rsidRDefault="00480E8F" w:rsidP="00CB288E">
            <w:pPr>
              <w:pStyle w:val="Sinespaciado"/>
              <w:jc w:val="both"/>
              <w:rPr>
                <w:rFonts w:ascii="Arial" w:hAnsi="Arial" w:cs="Arial"/>
                <w:sz w:val="20"/>
                <w:szCs w:val="20"/>
              </w:rPr>
            </w:pP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CB288E" w14:paraId="614F2CC6" w14:textId="77777777" w:rsidTr="00C5094E">
        <w:tc>
          <w:tcPr>
            <w:tcW w:w="2878" w:type="dxa"/>
          </w:tcPr>
          <w:p w14:paraId="0168924E" w14:textId="0AB6E54B" w:rsidR="00CB288E" w:rsidRPr="00CB288E" w:rsidRDefault="009342F9" w:rsidP="00CB288E">
            <w:pPr>
              <w:pStyle w:val="Sinespaciado"/>
              <w:rPr>
                <w:rFonts w:ascii="Arial" w:hAnsi="Arial" w:cs="Arial"/>
                <w:sz w:val="20"/>
                <w:szCs w:val="20"/>
              </w:rPr>
            </w:pPr>
            <w:r>
              <w:rPr>
                <w:rFonts w:ascii="Arial" w:hAnsi="Arial" w:cs="Arial"/>
                <w:sz w:val="20"/>
                <w:szCs w:val="20"/>
              </w:rPr>
              <w:lastRenderedPageBreak/>
              <w:t>1</w:t>
            </w:r>
            <w:r w:rsidR="00CB288E" w:rsidRPr="00CB288E">
              <w:rPr>
                <w:rFonts w:ascii="Arial" w:hAnsi="Arial" w:cs="Arial"/>
                <w:sz w:val="20"/>
                <w:szCs w:val="20"/>
              </w:rPr>
              <w:t>. Distribuciones de Frecuencias</w:t>
            </w:r>
          </w:p>
          <w:p w14:paraId="23C17010" w14:textId="77777777" w:rsidR="00CB288E" w:rsidRPr="00CB288E" w:rsidRDefault="00CB288E" w:rsidP="00CB288E">
            <w:pPr>
              <w:autoSpaceDE w:val="0"/>
              <w:autoSpaceDN w:val="0"/>
              <w:adjustRightInd w:val="0"/>
              <w:jc w:val="both"/>
              <w:rPr>
                <w:rFonts w:ascii="Arial" w:hAnsi="Arial" w:cs="Arial"/>
                <w:sz w:val="20"/>
                <w:szCs w:val="20"/>
              </w:rPr>
            </w:pPr>
            <w:r w:rsidRPr="00CB288E">
              <w:rPr>
                <w:rFonts w:ascii="Arial" w:hAnsi="Arial" w:cs="Arial"/>
                <w:sz w:val="20"/>
                <w:szCs w:val="20"/>
              </w:rPr>
              <w:t>1.1 Conceptos de estadística y su clasificación.</w:t>
            </w:r>
          </w:p>
          <w:p w14:paraId="4EF4D25B" w14:textId="77777777" w:rsidR="00CB288E" w:rsidRPr="00CB288E" w:rsidRDefault="00CB288E" w:rsidP="00CB288E">
            <w:pPr>
              <w:autoSpaceDE w:val="0"/>
              <w:autoSpaceDN w:val="0"/>
              <w:adjustRightInd w:val="0"/>
              <w:jc w:val="both"/>
              <w:rPr>
                <w:rFonts w:ascii="Arial" w:hAnsi="Arial" w:cs="Arial"/>
                <w:sz w:val="20"/>
                <w:szCs w:val="20"/>
              </w:rPr>
            </w:pPr>
            <w:r w:rsidRPr="00CB288E">
              <w:rPr>
                <w:rFonts w:ascii="Arial" w:hAnsi="Arial" w:cs="Arial"/>
                <w:sz w:val="20"/>
                <w:szCs w:val="20"/>
              </w:rPr>
              <w:t>1.2 Recopilación de datos.</w:t>
            </w:r>
          </w:p>
          <w:p w14:paraId="2136C969" w14:textId="77777777" w:rsidR="00CB288E" w:rsidRPr="00CB288E" w:rsidRDefault="00CB288E" w:rsidP="00CB288E">
            <w:pPr>
              <w:autoSpaceDE w:val="0"/>
              <w:autoSpaceDN w:val="0"/>
              <w:adjustRightInd w:val="0"/>
              <w:jc w:val="both"/>
              <w:rPr>
                <w:rFonts w:ascii="Arial" w:hAnsi="Arial" w:cs="Arial"/>
                <w:sz w:val="20"/>
                <w:szCs w:val="20"/>
              </w:rPr>
            </w:pPr>
            <w:r w:rsidRPr="00CB288E">
              <w:rPr>
                <w:rFonts w:ascii="Arial" w:hAnsi="Arial" w:cs="Arial"/>
                <w:sz w:val="20"/>
                <w:szCs w:val="20"/>
              </w:rPr>
              <w:t xml:space="preserve">1.3 Distribución de frecuencias.  </w:t>
            </w:r>
          </w:p>
          <w:p w14:paraId="4DD982EE" w14:textId="77777777" w:rsidR="00CB288E" w:rsidRPr="00CB288E" w:rsidRDefault="00CB288E" w:rsidP="00CB288E">
            <w:pPr>
              <w:autoSpaceDE w:val="0"/>
              <w:autoSpaceDN w:val="0"/>
              <w:adjustRightInd w:val="0"/>
              <w:jc w:val="both"/>
              <w:rPr>
                <w:rFonts w:ascii="Arial" w:hAnsi="Arial" w:cs="Arial"/>
                <w:sz w:val="20"/>
                <w:szCs w:val="20"/>
              </w:rPr>
            </w:pPr>
            <w:r w:rsidRPr="00CB288E">
              <w:rPr>
                <w:rFonts w:ascii="Arial" w:hAnsi="Arial" w:cs="Arial"/>
                <w:sz w:val="20"/>
                <w:szCs w:val="20"/>
              </w:rPr>
              <w:t xml:space="preserve">1.3.1 Polígonos de frecuencia, histogramas y ojivas.  </w:t>
            </w:r>
          </w:p>
          <w:p w14:paraId="2C80D0BC" w14:textId="77777777" w:rsidR="00CB288E" w:rsidRPr="00CB288E" w:rsidRDefault="00CB288E" w:rsidP="00CB288E">
            <w:pPr>
              <w:autoSpaceDE w:val="0"/>
              <w:autoSpaceDN w:val="0"/>
              <w:adjustRightInd w:val="0"/>
              <w:jc w:val="both"/>
              <w:rPr>
                <w:rFonts w:ascii="Arial" w:hAnsi="Arial" w:cs="Arial"/>
                <w:sz w:val="20"/>
                <w:szCs w:val="20"/>
              </w:rPr>
            </w:pPr>
            <w:r w:rsidRPr="00CB288E">
              <w:rPr>
                <w:rFonts w:ascii="Arial" w:hAnsi="Arial" w:cs="Arial"/>
                <w:sz w:val="20"/>
                <w:szCs w:val="20"/>
              </w:rPr>
              <w:t xml:space="preserve">1.4 Medidas de tendencia central para un conjunto de datos y datos agrupados. </w:t>
            </w:r>
          </w:p>
          <w:p w14:paraId="64D481D4" w14:textId="77777777" w:rsidR="00CB288E" w:rsidRPr="00CB288E" w:rsidRDefault="00CB288E" w:rsidP="00CB288E">
            <w:pPr>
              <w:autoSpaceDE w:val="0"/>
              <w:autoSpaceDN w:val="0"/>
              <w:adjustRightInd w:val="0"/>
              <w:jc w:val="both"/>
              <w:rPr>
                <w:rFonts w:ascii="Arial" w:hAnsi="Arial" w:cs="Arial"/>
                <w:sz w:val="20"/>
                <w:szCs w:val="20"/>
              </w:rPr>
            </w:pPr>
            <w:r w:rsidRPr="00CB288E">
              <w:rPr>
                <w:rFonts w:ascii="Arial" w:hAnsi="Arial" w:cs="Arial"/>
                <w:sz w:val="20"/>
                <w:szCs w:val="20"/>
              </w:rPr>
              <w:t xml:space="preserve">1.4.1 Media, Media ponderada. </w:t>
            </w:r>
          </w:p>
          <w:p w14:paraId="4785916F" w14:textId="77777777" w:rsidR="00CB288E" w:rsidRPr="00CB288E" w:rsidRDefault="00CB288E" w:rsidP="00CB288E">
            <w:pPr>
              <w:autoSpaceDE w:val="0"/>
              <w:autoSpaceDN w:val="0"/>
              <w:adjustRightInd w:val="0"/>
              <w:jc w:val="both"/>
              <w:rPr>
                <w:rFonts w:ascii="Arial" w:hAnsi="Arial" w:cs="Arial"/>
                <w:sz w:val="20"/>
                <w:szCs w:val="20"/>
              </w:rPr>
            </w:pPr>
            <w:r w:rsidRPr="00CB288E">
              <w:rPr>
                <w:rFonts w:ascii="Arial" w:hAnsi="Arial" w:cs="Arial"/>
                <w:sz w:val="20"/>
                <w:szCs w:val="20"/>
              </w:rPr>
              <w:t xml:space="preserve">1.4.2 Mediana. </w:t>
            </w:r>
          </w:p>
          <w:p w14:paraId="6A292CFB" w14:textId="77777777" w:rsidR="00CB288E" w:rsidRPr="00CB288E" w:rsidRDefault="00CB288E" w:rsidP="00CB288E">
            <w:pPr>
              <w:autoSpaceDE w:val="0"/>
              <w:autoSpaceDN w:val="0"/>
              <w:adjustRightInd w:val="0"/>
              <w:jc w:val="both"/>
              <w:rPr>
                <w:rFonts w:ascii="Arial" w:hAnsi="Arial" w:cs="Arial"/>
                <w:sz w:val="20"/>
                <w:szCs w:val="20"/>
              </w:rPr>
            </w:pPr>
            <w:r w:rsidRPr="00CB288E">
              <w:rPr>
                <w:rFonts w:ascii="Arial" w:hAnsi="Arial" w:cs="Arial"/>
                <w:sz w:val="20"/>
                <w:szCs w:val="20"/>
              </w:rPr>
              <w:t xml:space="preserve">1.4.3 Moda. </w:t>
            </w:r>
          </w:p>
          <w:p w14:paraId="48AF9B55" w14:textId="77777777" w:rsidR="00CB288E" w:rsidRPr="00CB288E" w:rsidRDefault="00CB288E" w:rsidP="00CB288E">
            <w:pPr>
              <w:autoSpaceDE w:val="0"/>
              <w:autoSpaceDN w:val="0"/>
              <w:adjustRightInd w:val="0"/>
              <w:jc w:val="both"/>
              <w:rPr>
                <w:rFonts w:ascii="Arial" w:hAnsi="Arial" w:cs="Arial"/>
                <w:sz w:val="20"/>
                <w:szCs w:val="20"/>
              </w:rPr>
            </w:pPr>
            <w:r w:rsidRPr="00CB288E">
              <w:rPr>
                <w:rFonts w:ascii="Arial" w:hAnsi="Arial" w:cs="Arial"/>
                <w:sz w:val="20"/>
                <w:szCs w:val="20"/>
              </w:rPr>
              <w:t xml:space="preserve">1.4.4 Relación entre media, mediana y moda. </w:t>
            </w:r>
          </w:p>
          <w:p w14:paraId="13E6F947" w14:textId="77777777" w:rsidR="00CB288E" w:rsidRPr="00CB288E" w:rsidRDefault="00CB288E" w:rsidP="00CB288E">
            <w:pPr>
              <w:autoSpaceDE w:val="0"/>
              <w:autoSpaceDN w:val="0"/>
              <w:adjustRightInd w:val="0"/>
              <w:jc w:val="both"/>
              <w:rPr>
                <w:rFonts w:ascii="Arial" w:hAnsi="Arial" w:cs="Arial"/>
                <w:sz w:val="20"/>
                <w:szCs w:val="20"/>
              </w:rPr>
            </w:pPr>
            <w:r w:rsidRPr="00CB288E">
              <w:rPr>
                <w:rFonts w:ascii="Arial" w:hAnsi="Arial" w:cs="Arial"/>
                <w:sz w:val="20"/>
                <w:szCs w:val="20"/>
              </w:rPr>
              <w:t xml:space="preserve">1.5 Medidas de dispersión para un conjunto de datos y datos agrupados. </w:t>
            </w:r>
          </w:p>
          <w:p w14:paraId="1EF5D3C4" w14:textId="77777777" w:rsidR="00CB288E" w:rsidRPr="00CB288E" w:rsidRDefault="00CB288E" w:rsidP="00CB288E">
            <w:pPr>
              <w:autoSpaceDE w:val="0"/>
              <w:autoSpaceDN w:val="0"/>
              <w:adjustRightInd w:val="0"/>
              <w:jc w:val="both"/>
              <w:rPr>
                <w:rFonts w:ascii="Arial" w:hAnsi="Arial" w:cs="Arial"/>
                <w:sz w:val="20"/>
                <w:szCs w:val="20"/>
              </w:rPr>
            </w:pPr>
            <w:r w:rsidRPr="00CB288E">
              <w:rPr>
                <w:rFonts w:ascii="Arial" w:hAnsi="Arial" w:cs="Arial"/>
                <w:sz w:val="20"/>
                <w:szCs w:val="20"/>
              </w:rPr>
              <w:t xml:space="preserve">1.5.1 Rango. </w:t>
            </w:r>
          </w:p>
          <w:p w14:paraId="57C9B7CE" w14:textId="77777777" w:rsidR="00CB288E" w:rsidRPr="00CB288E" w:rsidRDefault="00CB288E" w:rsidP="00CB288E">
            <w:pPr>
              <w:autoSpaceDE w:val="0"/>
              <w:autoSpaceDN w:val="0"/>
              <w:adjustRightInd w:val="0"/>
              <w:jc w:val="both"/>
              <w:rPr>
                <w:rFonts w:ascii="Arial" w:hAnsi="Arial" w:cs="Arial"/>
                <w:sz w:val="20"/>
                <w:szCs w:val="20"/>
              </w:rPr>
            </w:pPr>
            <w:r w:rsidRPr="00CB288E">
              <w:rPr>
                <w:rFonts w:ascii="Arial" w:hAnsi="Arial" w:cs="Arial"/>
                <w:sz w:val="20"/>
                <w:szCs w:val="20"/>
              </w:rPr>
              <w:t xml:space="preserve">1.5.2 Desviación media. </w:t>
            </w:r>
          </w:p>
          <w:p w14:paraId="709D3D1D" w14:textId="77777777" w:rsidR="00CB288E" w:rsidRPr="00CB288E" w:rsidRDefault="00CB288E" w:rsidP="00CB288E">
            <w:pPr>
              <w:autoSpaceDE w:val="0"/>
              <w:autoSpaceDN w:val="0"/>
              <w:adjustRightInd w:val="0"/>
              <w:jc w:val="both"/>
              <w:rPr>
                <w:rFonts w:ascii="Arial" w:hAnsi="Arial" w:cs="Arial"/>
                <w:sz w:val="20"/>
                <w:szCs w:val="20"/>
              </w:rPr>
            </w:pPr>
            <w:r w:rsidRPr="00CB288E">
              <w:rPr>
                <w:rFonts w:ascii="Arial" w:hAnsi="Arial" w:cs="Arial"/>
                <w:sz w:val="20"/>
                <w:szCs w:val="20"/>
              </w:rPr>
              <w:t xml:space="preserve">1.5.3 Varianza. </w:t>
            </w:r>
          </w:p>
          <w:p w14:paraId="5B3E7539" w14:textId="77777777" w:rsidR="00CB288E" w:rsidRPr="00CB288E" w:rsidRDefault="00CB288E" w:rsidP="00CB288E">
            <w:pPr>
              <w:autoSpaceDE w:val="0"/>
              <w:autoSpaceDN w:val="0"/>
              <w:adjustRightInd w:val="0"/>
              <w:jc w:val="both"/>
              <w:rPr>
                <w:rFonts w:ascii="Arial" w:hAnsi="Arial" w:cs="Arial"/>
                <w:sz w:val="20"/>
                <w:szCs w:val="20"/>
              </w:rPr>
            </w:pPr>
            <w:r w:rsidRPr="00CB288E">
              <w:rPr>
                <w:rFonts w:ascii="Arial" w:hAnsi="Arial" w:cs="Arial"/>
                <w:sz w:val="20"/>
                <w:szCs w:val="20"/>
              </w:rPr>
              <w:t>1.5.4 Desviación estándar.</w:t>
            </w:r>
          </w:p>
          <w:p w14:paraId="0623F6EF" w14:textId="77777777" w:rsidR="00CB288E" w:rsidRPr="00CB288E" w:rsidRDefault="00CB288E" w:rsidP="00CB288E">
            <w:pPr>
              <w:autoSpaceDE w:val="0"/>
              <w:autoSpaceDN w:val="0"/>
              <w:adjustRightInd w:val="0"/>
              <w:jc w:val="both"/>
              <w:rPr>
                <w:rFonts w:ascii="Arial" w:hAnsi="Arial" w:cs="Arial"/>
                <w:sz w:val="20"/>
                <w:szCs w:val="20"/>
              </w:rPr>
            </w:pPr>
          </w:p>
          <w:p w14:paraId="62804A8E" w14:textId="16DF9C81" w:rsidR="00CB288E" w:rsidRPr="00CB288E" w:rsidRDefault="00CB288E" w:rsidP="00CB288E">
            <w:pPr>
              <w:pStyle w:val="Sinespaciado"/>
              <w:ind w:left="720"/>
              <w:jc w:val="both"/>
              <w:rPr>
                <w:rFonts w:ascii="Arial" w:hAnsi="Arial" w:cs="Arial"/>
                <w:sz w:val="20"/>
                <w:szCs w:val="20"/>
              </w:rPr>
            </w:pPr>
          </w:p>
        </w:tc>
        <w:tc>
          <w:tcPr>
            <w:tcW w:w="2878" w:type="dxa"/>
          </w:tcPr>
          <w:p w14:paraId="1F09443A" w14:textId="77777777" w:rsidR="00CB288E" w:rsidRPr="00CB288E" w:rsidRDefault="00CB288E" w:rsidP="00CB288E">
            <w:pPr>
              <w:pStyle w:val="Sinespaciado"/>
              <w:jc w:val="both"/>
              <w:rPr>
                <w:rFonts w:ascii="Arial" w:hAnsi="Arial" w:cs="Arial"/>
                <w:sz w:val="20"/>
                <w:szCs w:val="20"/>
              </w:rPr>
            </w:pPr>
            <w:r w:rsidRPr="00CB288E">
              <w:rPr>
                <w:rFonts w:ascii="Arial" w:hAnsi="Arial" w:cs="Arial"/>
                <w:sz w:val="20"/>
                <w:szCs w:val="20"/>
              </w:rPr>
              <w:t>La plataforma Google Classroom se utilizará para la entrega de actividades.</w:t>
            </w:r>
          </w:p>
          <w:p w14:paraId="418B2FC6" w14:textId="77777777" w:rsidR="00CB288E" w:rsidRPr="00CB288E" w:rsidRDefault="00CB288E" w:rsidP="00CB288E">
            <w:pPr>
              <w:pStyle w:val="Sinespaciado"/>
              <w:jc w:val="both"/>
              <w:rPr>
                <w:rFonts w:ascii="Arial" w:hAnsi="Arial" w:cs="Arial"/>
                <w:sz w:val="20"/>
                <w:szCs w:val="20"/>
              </w:rPr>
            </w:pPr>
          </w:p>
          <w:p w14:paraId="13B49C71" w14:textId="77777777" w:rsidR="00CB288E" w:rsidRPr="00CB288E" w:rsidRDefault="00CB288E" w:rsidP="00CB288E">
            <w:pPr>
              <w:pStyle w:val="Sinespaciado"/>
              <w:jc w:val="both"/>
              <w:rPr>
                <w:rFonts w:ascii="Arial" w:hAnsi="Arial" w:cs="Arial"/>
                <w:sz w:val="20"/>
                <w:szCs w:val="20"/>
              </w:rPr>
            </w:pPr>
            <w:r w:rsidRPr="00CB288E">
              <w:rPr>
                <w:rFonts w:ascii="Arial" w:hAnsi="Arial" w:cs="Arial"/>
                <w:sz w:val="20"/>
                <w:szCs w:val="20"/>
              </w:rPr>
              <w:t>El grupo se presenta.</w:t>
            </w:r>
          </w:p>
          <w:p w14:paraId="12E268E8" w14:textId="77777777" w:rsidR="00CB288E" w:rsidRPr="00CB288E" w:rsidRDefault="00CB288E" w:rsidP="00CB288E">
            <w:pPr>
              <w:pStyle w:val="Sinespaciado"/>
              <w:jc w:val="both"/>
              <w:rPr>
                <w:rFonts w:ascii="Arial" w:hAnsi="Arial" w:cs="Arial"/>
                <w:sz w:val="20"/>
                <w:szCs w:val="20"/>
              </w:rPr>
            </w:pPr>
          </w:p>
          <w:p w14:paraId="12DF3532" w14:textId="36D9A266" w:rsidR="00CB288E" w:rsidRPr="00CB288E" w:rsidRDefault="005446F9" w:rsidP="00CB288E">
            <w:pPr>
              <w:pStyle w:val="Sinespaciado"/>
              <w:jc w:val="both"/>
              <w:rPr>
                <w:rFonts w:ascii="Arial" w:hAnsi="Arial" w:cs="Arial"/>
                <w:sz w:val="20"/>
                <w:szCs w:val="20"/>
              </w:rPr>
            </w:pPr>
            <w:r>
              <w:rPr>
                <w:rFonts w:ascii="Arial" w:hAnsi="Arial" w:cs="Arial"/>
                <w:sz w:val="20"/>
                <w:szCs w:val="20"/>
              </w:rPr>
              <w:t>Los</w:t>
            </w:r>
            <w:r w:rsidR="00CB288E" w:rsidRPr="00CB288E">
              <w:rPr>
                <w:rFonts w:ascii="Arial" w:hAnsi="Arial" w:cs="Arial"/>
                <w:sz w:val="20"/>
                <w:szCs w:val="20"/>
              </w:rPr>
              <w:t xml:space="preserve"> estudiante</w:t>
            </w:r>
            <w:r>
              <w:rPr>
                <w:rFonts w:ascii="Arial" w:hAnsi="Arial" w:cs="Arial"/>
                <w:sz w:val="20"/>
                <w:szCs w:val="20"/>
              </w:rPr>
              <w:t>s</w:t>
            </w:r>
            <w:r w:rsidR="00CB288E" w:rsidRPr="00CB288E">
              <w:rPr>
                <w:rFonts w:ascii="Arial" w:hAnsi="Arial" w:cs="Arial"/>
                <w:sz w:val="20"/>
                <w:szCs w:val="20"/>
              </w:rPr>
              <w:t xml:space="preserve"> conoce</w:t>
            </w:r>
            <w:r>
              <w:rPr>
                <w:rFonts w:ascii="Arial" w:hAnsi="Arial" w:cs="Arial"/>
                <w:sz w:val="20"/>
                <w:szCs w:val="20"/>
              </w:rPr>
              <w:t>n</w:t>
            </w:r>
            <w:r w:rsidR="00CB288E" w:rsidRPr="00CB288E">
              <w:rPr>
                <w:rFonts w:ascii="Arial" w:hAnsi="Arial" w:cs="Arial"/>
                <w:sz w:val="20"/>
                <w:szCs w:val="20"/>
              </w:rPr>
              <w:t xml:space="preserve"> la competencia que se desarrollar</w:t>
            </w:r>
            <w:r w:rsidR="00CB288E">
              <w:rPr>
                <w:rFonts w:ascii="Arial" w:hAnsi="Arial" w:cs="Arial"/>
                <w:sz w:val="20"/>
                <w:szCs w:val="20"/>
              </w:rPr>
              <w:t>á</w:t>
            </w:r>
            <w:r w:rsidR="00CB288E" w:rsidRPr="00CB288E">
              <w:rPr>
                <w:rFonts w:ascii="Arial" w:hAnsi="Arial" w:cs="Arial"/>
                <w:sz w:val="20"/>
                <w:szCs w:val="20"/>
              </w:rPr>
              <w:t xml:space="preserve"> durante el curso.</w:t>
            </w:r>
          </w:p>
          <w:p w14:paraId="18087963" w14:textId="77777777" w:rsidR="00CB288E" w:rsidRPr="00CB288E" w:rsidRDefault="00CB288E" w:rsidP="00CB288E">
            <w:pPr>
              <w:pStyle w:val="Sinespaciado"/>
              <w:jc w:val="both"/>
              <w:rPr>
                <w:rFonts w:ascii="Arial" w:hAnsi="Arial" w:cs="Arial"/>
                <w:sz w:val="20"/>
                <w:szCs w:val="20"/>
              </w:rPr>
            </w:pPr>
          </w:p>
          <w:p w14:paraId="1825839D" w14:textId="3723CE3B" w:rsidR="00CB288E" w:rsidRPr="00CB288E" w:rsidRDefault="005446F9" w:rsidP="00CB288E">
            <w:pPr>
              <w:pStyle w:val="Sinespaciado"/>
              <w:jc w:val="both"/>
              <w:rPr>
                <w:rFonts w:ascii="Arial" w:hAnsi="Arial" w:cs="Arial"/>
                <w:sz w:val="20"/>
                <w:szCs w:val="20"/>
              </w:rPr>
            </w:pPr>
            <w:r>
              <w:rPr>
                <w:rFonts w:ascii="Arial" w:hAnsi="Arial" w:cs="Arial"/>
                <w:sz w:val="20"/>
                <w:szCs w:val="20"/>
              </w:rPr>
              <w:t xml:space="preserve">Los </w:t>
            </w:r>
            <w:r w:rsidR="00CB288E" w:rsidRPr="00CB288E">
              <w:rPr>
                <w:rFonts w:ascii="Arial" w:hAnsi="Arial" w:cs="Arial"/>
                <w:sz w:val="20"/>
                <w:szCs w:val="20"/>
              </w:rPr>
              <w:t>estudiante</w:t>
            </w:r>
            <w:r>
              <w:rPr>
                <w:rFonts w:ascii="Arial" w:hAnsi="Arial" w:cs="Arial"/>
                <w:sz w:val="20"/>
                <w:szCs w:val="20"/>
              </w:rPr>
              <w:t>s</w:t>
            </w:r>
            <w:r w:rsidR="00CB288E" w:rsidRPr="00CB288E">
              <w:rPr>
                <w:rFonts w:ascii="Arial" w:hAnsi="Arial" w:cs="Arial"/>
                <w:sz w:val="20"/>
                <w:szCs w:val="20"/>
              </w:rPr>
              <w:t xml:space="preserve"> toma</w:t>
            </w:r>
            <w:r>
              <w:rPr>
                <w:rFonts w:ascii="Arial" w:hAnsi="Arial" w:cs="Arial"/>
                <w:sz w:val="20"/>
                <w:szCs w:val="20"/>
              </w:rPr>
              <w:t>n</w:t>
            </w:r>
            <w:r w:rsidR="00CB288E" w:rsidRPr="00CB288E">
              <w:rPr>
                <w:rFonts w:ascii="Arial" w:hAnsi="Arial" w:cs="Arial"/>
                <w:sz w:val="20"/>
                <w:szCs w:val="20"/>
              </w:rPr>
              <w:t xml:space="preserve"> nota del contenido temático de la a</w:t>
            </w:r>
            <w:r w:rsidR="001F4A91">
              <w:rPr>
                <w:rFonts w:ascii="Arial" w:hAnsi="Arial" w:cs="Arial"/>
                <w:sz w:val="20"/>
                <w:szCs w:val="20"/>
              </w:rPr>
              <w:t>signatura</w:t>
            </w:r>
            <w:r w:rsidR="00CB288E" w:rsidRPr="00CB288E">
              <w:rPr>
                <w:rFonts w:ascii="Arial" w:hAnsi="Arial" w:cs="Arial"/>
                <w:sz w:val="20"/>
                <w:szCs w:val="20"/>
              </w:rPr>
              <w:t>.</w:t>
            </w:r>
          </w:p>
          <w:p w14:paraId="7236DDCC" w14:textId="77777777" w:rsidR="00CB288E" w:rsidRPr="00CB288E" w:rsidRDefault="00CB288E" w:rsidP="00CB288E">
            <w:pPr>
              <w:pStyle w:val="Sinespaciado"/>
              <w:jc w:val="both"/>
              <w:rPr>
                <w:rFonts w:ascii="Arial" w:hAnsi="Arial" w:cs="Arial"/>
                <w:sz w:val="20"/>
                <w:szCs w:val="20"/>
              </w:rPr>
            </w:pPr>
          </w:p>
          <w:p w14:paraId="3DE7CB0D" w14:textId="73AB8D7D" w:rsidR="00CB288E" w:rsidRPr="00CB288E" w:rsidRDefault="005446F9" w:rsidP="00CB288E">
            <w:pPr>
              <w:pStyle w:val="Sinespaciado"/>
              <w:jc w:val="both"/>
              <w:rPr>
                <w:rFonts w:ascii="Arial" w:hAnsi="Arial" w:cs="Arial"/>
                <w:sz w:val="20"/>
                <w:szCs w:val="20"/>
              </w:rPr>
            </w:pPr>
            <w:r>
              <w:rPr>
                <w:rFonts w:ascii="Arial" w:hAnsi="Arial" w:cs="Arial"/>
                <w:sz w:val="20"/>
                <w:szCs w:val="20"/>
              </w:rPr>
              <w:t>Los</w:t>
            </w:r>
            <w:r w:rsidR="00CB288E" w:rsidRPr="00CB288E">
              <w:rPr>
                <w:rFonts w:ascii="Arial" w:hAnsi="Arial" w:cs="Arial"/>
                <w:sz w:val="20"/>
                <w:szCs w:val="20"/>
              </w:rPr>
              <w:t xml:space="preserve"> estudiante</w:t>
            </w:r>
            <w:r>
              <w:rPr>
                <w:rFonts w:ascii="Arial" w:hAnsi="Arial" w:cs="Arial"/>
                <w:sz w:val="20"/>
                <w:szCs w:val="20"/>
              </w:rPr>
              <w:t>s</w:t>
            </w:r>
            <w:r w:rsidR="00CB288E" w:rsidRPr="00CB288E">
              <w:rPr>
                <w:rFonts w:ascii="Arial" w:hAnsi="Arial" w:cs="Arial"/>
                <w:sz w:val="20"/>
                <w:szCs w:val="20"/>
              </w:rPr>
              <w:t xml:space="preserve"> conoce</w:t>
            </w:r>
            <w:r>
              <w:rPr>
                <w:rFonts w:ascii="Arial" w:hAnsi="Arial" w:cs="Arial"/>
                <w:sz w:val="20"/>
                <w:szCs w:val="20"/>
              </w:rPr>
              <w:t>n</w:t>
            </w:r>
            <w:r w:rsidR="00CB288E" w:rsidRPr="00CB288E">
              <w:rPr>
                <w:rFonts w:ascii="Arial" w:hAnsi="Arial" w:cs="Arial"/>
                <w:sz w:val="20"/>
                <w:szCs w:val="20"/>
              </w:rPr>
              <w:t xml:space="preserve"> las reglas a seguir en las sesiones.</w:t>
            </w:r>
          </w:p>
          <w:p w14:paraId="006599F4" w14:textId="77777777" w:rsidR="00CB288E" w:rsidRPr="00CB288E" w:rsidRDefault="00CB288E" w:rsidP="00CB288E">
            <w:pPr>
              <w:pStyle w:val="Sinespaciado"/>
              <w:jc w:val="both"/>
              <w:rPr>
                <w:rFonts w:ascii="Arial" w:hAnsi="Arial" w:cs="Arial"/>
                <w:sz w:val="20"/>
                <w:szCs w:val="20"/>
              </w:rPr>
            </w:pPr>
          </w:p>
          <w:p w14:paraId="54CFCC27" w14:textId="2B829D90" w:rsidR="00CB288E" w:rsidRPr="00CB288E" w:rsidRDefault="005446F9" w:rsidP="00CB288E">
            <w:pPr>
              <w:pStyle w:val="Sinespaciado"/>
              <w:jc w:val="both"/>
              <w:rPr>
                <w:rFonts w:ascii="Arial" w:hAnsi="Arial" w:cs="Arial"/>
                <w:sz w:val="20"/>
                <w:szCs w:val="20"/>
              </w:rPr>
            </w:pPr>
            <w:r>
              <w:rPr>
                <w:rFonts w:ascii="Arial" w:hAnsi="Arial" w:cs="Arial"/>
                <w:sz w:val="20"/>
                <w:szCs w:val="20"/>
              </w:rPr>
              <w:t>Los</w:t>
            </w:r>
            <w:r w:rsidR="00CB288E" w:rsidRPr="00CB288E">
              <w:rPr>
                <w:rFonts w:ascii="Arial" w:hAnsi="Arial" w:cs="Arial"/>
                <w:sz w:val="20"/>
                <w:szCs w:val="20"/>
              </w:rPr>
              <w:t xml:space="preserve"> estudiante</w:t>
            </w:r>
            <w:r>
              <w:rPr>
                <w:rFonts w:ascii="Arial" w:hAnsi="Arial" w:cs="Arial"/>
                <w:sz w:val="20"/>
                <w:szCs w:val="20"/>
              </w:rPr>
              <w:t>s</w:t>
            </w:r>
            <w:r w:rsidR="00CB288E" w:rsidRPr="00CB288E">
              <w:rPr>
                <w:rFonts w:ascii="Arial" w:hAnsi="Arial" w:cs="Arial"/>
                <w:sz w:val="20"/>
                <w:szCs w:val="20"/>
              </w:rPr>
              <w:t xml:space="preserve"> toma</w:t>
            </w:r>
            <w:r>
              <w:rPr>
                <w:rFonts w:ascii="Arial" w:hAnsi="Arial" w:cs="Arial"/>
                <w:sz w:val="20"/>
                <w:szCs w:val="20"/>
              </w:rPr>
              <w:t>n</w:t>
            </w:r>
            <w:r w:rsidR="00CB288E" w:rsidRPr="00CB288E">
              <w:rPr>
                <w:rFonts w:ascii="Arial" w:hAnsi="Arial" w:cs="Arial"/>
                <w:sz w:val="20"/>
                <w:szCs w:val="20"/>
              </w:rPr>
              <w:t xml:space="preserve"> nota de los criterios de evaluación propuesta por el docente.</w:t>
            </w:r>
          </w:p>
          <w:p w14:paraId="42D7DBF2" w14:textId="77777777" w:rsidR="00CB288E" w:rsidRPr="00CB288E" w:rsidRDefault="00CB288E" w:rsidP="00CB288E">
            <w:pPr>
              <w:pStyle w:val="Sinespaciado"/>
              <w:jc w:val="both"/>
              <w:rPr>
                <w:rFonts w:ascii="Arial" w:hAnsi="Arial" w:cs="Arial"/>
                <w:sz w:val="20"/>
                <w:szCs w:val="20"/>
              </w:rPr>
            </w:pPr>
          </w:p>
          <w:p w14:paraId="6E1DAABA" w14:textId="6B691FAB" w:rsidR="00CB288E" w:rsidRPr="00CB288E" w:rsidRDefault="006311F7" w:rsidP="00CB288E">
            <w:pPr>
              <w:pStyle w:val="Sinespaciado"/>
              <w:jc w:val="both"/>
              <w:rPr>
                <w:rFonts w:ascii="Arial" w:hAnsi="Arial" w:cs="Arial"/>
                <w:sz w:val="20"/>
                <w:szCs w:val="20"/>
              </w:rPr>
            </w:pPr>
            <w:r>
              <w:rPr>
                <w:rFonts w:ascii="Arial" w:hAnsi="Arial" w:cs="Arial"/>
                <w:sz w:val="20"/>
                <w:szCs w:val="20"/>
              </w:rPr>
              <w:t>Los</w:t>
            </w:r>
            <w:r w:rsidR="00CB288E" w:rsidRPr="00CB288E">
              <w:rPr>
                <w:rFonts w:ascii="Arial" w:hAnsi="Arial" w:cs="Arial"/>
                <w:sz w:val="20"/>
                <w:szCs w:val="20"/>
              </w:rPr>
              <w:t xml:space="preserve"> estudiante</w:t>
            </w:r>
            <w:r>
              <w:rPr>
                <w:rFonts w:ascii="Arial" w:hAnsi="Arial" w:cs="Arial"/>
                <w:sz w:val="20"/>
                <w:szCs w:val="20"/>
              </w:rPr>
              <w:t>s</w:t>
            </w:r>
            <w:r w:rsidR="00CB288E" w:rsidRPr="00CB288E">
              <w:rPr>
                <w:rFonts w:ascii="Arial" w:hAnsi="Arial" w:cs="Arial"/>
                <w:sz w:val="20"/>
                <w:szCs w:val="20"/>
              </w:rPr>
              <w:t xml:space="preserve"> toma</w:t>
            </w:r>
            <w:r>
              <w:rPr>
                <w:rFonts w:ascii="Arial" w:hAnsi="Arial" w:cs="Arial"/>
                <w:sz w:val="20"/>
                <w:szCs w:val="20"/>
              </w:rPr>
              <w:t>n</w:t>
            </w:r>
            <w:r w:rsidR="00CB288E" w:rsidRPr="00CB288E">
              <w:rPr>
                <w:rFonts w:ascii="Arial" w:hAnsi="Arial" w:cs="Arial"/>
                <w:sz w:val="20"/>
                <w:szCs w:val="20"/>
              </w:rPr>
              <w:t xml:space="preserve"> nota de la</w:t>
            </w:r>
            <w:r w:rsidR="001F4A91">
              <w:rPr>
                <w:rFonts w:ascii="Arial" w:hAnsi="Arial" w:cs="Arial"/>
                <w:sz w:val="20"/>
                <w:szCs w:val="20"/>
              </w:rPr>
              <w:t>s fuentes de información</w:t>
            </w:r>
            <w:r w:rsidR="00CB288E" w:rsidRPr="00CB288E">
              <w:rPr>
                <w:rFonts w:ascii="Arial" w:hAnsi="Arial" w:cs="Arial"/>
                <w:sz w:val="20"/>
                <w:szCs w:val="20"/>
              </w:rPr>
              <w:t xml:space="preserve"> a utilizar en el curso.</w:t>
            </w:r>
          </w:p>
          <w:p w14:paraId="3B3D8270" w14:textId="77777777" w:rsidR="00CB288E" w:rsidRPr="00CB288E" w:rsidRDefault="00CB288E" w:rsidP="00CB288E">
            <w:pPr>
              <w:pStyle w:val="Sinespaciado"/>
              <w:jc w:val="both"/>
              <w:rPr>
                <w:rFonts w:ascii="Arial" w:hAnsi="Arial" w:cs="Arial"/>
                <w:sz w:val="20"/>
                <w:szCs w:val="20"/>
              </w:rPr>
            </w:pPr>
          </w:p>
          <w:p w14:paraId="41C1CDC5" w14:textId="0500E777" w:rsidR="00CB288E" w:rsidRDefault="006311F7" w:rsidP="00CB288E">
            <w:pPr>
              <w:pStyle w:val="Sinespaciado"/>
              <w:jc w:val="both"/>
              <w:rPr>
                <w:rFonts w:ascii="Arial" w:hAnsi="Arial" w:cs="Arial"/>
                <w:sz w:val="20"/>
                <w:szCs w:val="20"/>
              </w:rPr>
            </w:pPr>
            <w:r>
              <w:rPr>
                <w:rFonts w:ascii="Arial" w:hAnsi="Arial" w:cs="Arial"/>
                <w:sz w:val="20"/>
                <w:szCs w:val="20"/>
              </w:rPr>
              <w:t>Los</w:t>
            </w:r>
            <w:r w:rsidR="00CB288E" w:rsidRPr="00CB288E">
              <w:rPr>
                <w:rFonts w:ascii="Arial" w:hAnsi="Arial" w:cs="Arial"/>
                <w:sz w:val="20"/>
                <w:szCs w:val="20"/>
              </w:rPr>
              <w:t xml:space="preserve"> estudiante</w:t>
            </w:r>
            <w:r>
              <w:rPr>
                <w:rFonts w:ascii="Arial" w:hAnsi="Arial" w:cs="Arial"/>
                <w:sz w:val="20"/>
                <w:szCs w:val="20"/>
              </w:rPr>
              <w:t>s</w:t>
            </w:r>
            <w:r w:rsidR="00CB288E" w:rsidRPr="00CB288E">
              <w:rPr>
                <w:rFonts w:ascii="Arial" w:hAnsi="Arial" w:cs="Arial"/>
                <w:sz w:val="20"/>
                <w:szCs w:val="20"/>
              </w:rPr>
              <w:t xml:space="preserve"> resuelve</w:t>
            </w:r>
            <w:r>
              <w:rPr>
                <w:rFonts w:ascii="Arial" w:hAnsi="Arial" w:cs="Arial"/>
                <w:sz w:val="20"/>
                <w:szCs w:val="20"/>
              </w:rPr>
              <w:t>n</w:t>
            </w:r>
            <w:r w:rsidR="00CB288E" w:rsidRPr="00CB288E">
              <w:rPr>
                <w:rFonts w:ascii="Arial" w:hAnsi="Arial" w:cs="Arial"/>
                <w:sz w:val="20"/>
                <w:szCs w:val="20"/>
              </w:rPr>
              <w:t xml:space="preserve"> la evaluación diagnostica.</w:t>
            </w:r>
          </w:p>
          <w:p w14:paraId="137447E0" w14:textId="77777777" w:rsidR="00B647DD" w:rsidRPr="00CB288E" w:rsidRDefault="00B647DD" w:rsidP="00CB288E">
            <w:pPr>
              <w:pStyle w:val="Sinespaciado"/>
              <w:jc w:val="both"/>
              <w:rPr>
                <w:rFonts w:ascii="Arial" w:hAnsi="Arial" w:cs="Arial"/>
                <w:sz w:val="20"/>
                <w:szCs w:val="20"/>
              </w:rPr>
            </w:pPr>
          </w:p>
          <w:p w14:paraId="5F3C46B9" w14:textId="22701BBF" w:rsidR="00CB288E" w:rsidRDefault="00B647DD" w:rsidP="00CB288E">
            <w:pPr>
              <w:pStyle w:val="Sinespaciado"/>
              <w:jc w:val="both"/>
              <w:rPr>
                <w:rFonts w:ascii="Arial" w:hAnsi="Arial" w:cs="Arial"/>
                <w:sz w:val="20"/>
                <w:szCs w:val="20"/>
                <w:lang w:eastAsia="es-MX"/>
              </w:rPr>
            </w:pPr>
            <w:r>
              <w:rPr>
                <w:rFonts w:ascii="Arial" w:hAnsi="Arial" w:cs="Arial"/>
                <w:sz w:val="20"/>
                <w:szCs w:val="20"/>
                <w:lang w:val="es-ES_tradnl" w:eastAsia="es-ES_tradnl"/>
              </w:rPr>
              <w:t>Los estudiantes</w:t>
            </w:r>
            <w:r w:rsidR="00CB288E">
              <w:rPr>
                <w:rFonts w:ascii="Arial" w:hAnsi="Arial" w:cs="Arial"/>
                <w:sz w:val="20"/>
                <w:szCs w:val="20"/>
                <w:lang w:val="es-ES_tradnl" w:eastAsia="es-ES_tradnl"/>
              </w:rPr>
              <w:t xml:space="preserve"> r</w:t>
            </w:r>
            <w:r w:rsidR="00CB288E" w:rsidRPr="00CB288E">
              <w:rPr>
                <w:rFonts w:ascii="Arial" w:hAnsi="Arial" w:cs="Arial"/>
                <w:sz w:val="20"/>
                <w:szCs w:val="20"/>
                <w:lang w:val="es-ES_tradnl" w:eastAsia="es-ES_tradnl"/>
              </w:rPr>
              <w:t>ealizar</w:t>
            </w:r>
            <w:r w:rsidR="00B72A28">
              <w:rPr>
                <w:rFonts w:ascii="Arial" w:hAnsi="Arial" w:cs="Arial"/>
                <w:sz w:val="20"/>
                <w:szCs w:val="20"/>
                <w:lang w:val="es-ES_tradnl" w:eastAsia="es-ES_tradnl"/>
              </w:rPr>
              <w:t>á</w:t>
            </w:r>
            <w:r w:rsidR="00CB288E">
              <w:rPr>
                <w:rFonts w:ascii="Arial" w:hAnsi="Arial" w:cs="Arial"/>
                <w:sz w:val="20"/>
                <w:szCs w:val="20"/>
                <w:lang w:val="es-ES_tradnl" w:eastAsia="es-ES_tradnl"/>
              </w:rPr>
              <w:t>n</w:t>
            </w:r>
            <w:r w:rsidR="00CB288E" w:rsidRPr="00CB288E">
              <w:rPr>
                <w:rFonts w:ascii="Arial" w:hAnsi="Arial" w:cs="Arial"/>
                <w:sz w:val="20"/>
                <w:szCs w:val="20"/>
                <w:lang w:val="es-ES_tradnl" w:eastAsia="es-ES_tradnl"/>
              </w:rPr>
              <w:t xml:space="preserve"> la investigación documental de los temas 1.2, </w:t>
            </w:r>
            <w:r w:rsidR="00CB288E" w:rsidRPr="00CB288E">
              <w:rPr>
                <w:rFonts w:ascii="Arial" w:hAnsi="Arial" w:cs="Arial"/>
                <w:sz w:val="20"/>
                <w:szCs w:val="20"/>
                <w:lang w:eastAsia="es-MX"/>
              </w:rPr>
              <w:t>1.3.1, 1.4.1, 1.4.2, 1.4.3</w:t>
            </w:r>
            <w:r>
              <w:rPr>
                <w:rFonts w:ascii="Arial" w:hAnsi="Arial" w:cs="Arial"/>
                <w:sz w:val="20"/>
                <w:szCs w:val="20"/>
                <w:lang w:eastAsia="es-MX"/>
              </w:rPr>
              <w:t xml:space="preserve"> y </w:t>
            </w:r>
            <w:r w:rsidR="00CB288E" w:rsidRPr="00CB288E">
              <w:rPr>
                <w:rFonts w:ascii="Arial" w:hAnsi="Arial" w:cs="Arial"/>
                <w:sz w:val="20"/>
                <w:szCs w:val="20"/>
                <w:lang w:eastAsia="es-MX"/>
              </w:rPr>
              <w:t>1.4.4</w:t>
            </w:r>
            <w:r>
              <w:rPr>
                <w:rFonts w:ascii="Arial" w:hAnsi="Arial" w:cs="Arial"/>
                <w:sz w:val="20"/>
                <w:szCs w:val="20"/>
                <w:lang w:eastAsia="es-MX"/>
              </w:rPr>
              <w:t>.</w:t>
            </w:r>
          </w:p>
          <w:p w14:paraId="514D2D18" w14:textId="77777777" w:rsidR="0039156A" w:rsidRPr="00CB288E" w:rsidRDefault="0039156A" w:rsidP="00CB288E">
            <w:pPr>
              <w:pStyle w:val="Sinespaciado"/>
              <w:jc w:val="both"/>
              <w:rPr>
                <w:rFonts w:ascii="Arial" w:hAnsi="Arial" w:cs="Arial"/>
                <w:sz w:val="20"/>
                <w:szCs w:val="20"/>
                <w:lang w:eastAsia="es-MX"/>
              </w:rPr>
            </w:pPr>
          </w:p>
          <w:p w14:paraId="26721C79" w14:textId="77777777" w:rsidR="00CB288E" w:rsidRPr="00CB288E" w:rsidRDefault="00CB288E" w:rsidP="00CB288E">
            <w:pPr>
              <w:autoSpaceDE w:val="0"/>
              <w:autoSpaceDN w:val="0"/>
              <w:adjustRightInd w:val="0"/>
              <w:jc w:val="both"/>
              <w:rPr>
                <w:rFonts w:ascii="Arial" w:hAnsi="Arial" w:cs="Arial"/>
                <w:sz w:val="20"/>
                <w:szCs w:val="20"/>
              </w:rPr>
            </w:pPr>
            <w:r w:rsidRPr="00CB288E">
              <w:rPr>
                <w:rFonts w:ascii="Arial" w:hAnsi="Arial" w:cs="Arial"/>
                <w:sz w:val="20"/>
                <w:szCs w:val="20"/>
              </w:rPr>
              <w:t xml:space="preserve">Conocerá los conceptos de estadística y su clasificación, </w:t>
            </w:r>
            <w:r w:rsidRPr="00CB288E">
              <w:rPr>
                <w:rFonts w:ascii="Arial" w:hAnsi="Arial" w:cs="Arial"/>
                <w:sz w:val="20"/>
                <w:szCs w:val="20"/>
              </w:rPr>
              <w:lastRenderedPageBreak/>
              <w:t xml:space="preserve">la recopilación de datos, el procedimiento para realizar la distribución de frecuencias, su graficación en polígonos de frecuencias, histogramas y </w:t>
            </w:r>
          </w:p>
          <w:p w14:paraId="02BB0BB4" w14:textId="77777777" w:rsidR="00CB288E" w:rsidRPr="00CB288E" w:rsidRDefault="00CB288E" w:rsidP="00CB288E">
            <w:pPr>
              <w:autoSpaceDE w:val="0"/>
              <w:autoSpaceDN w:val="0"/>
              <w:adjustRightInd w:val="0"/>
              <w:jc w:val="both"/>
              <w:rPr>
                <w:rFonts w:ascii="Arial" w:hAnsi="Arial" w:cs="Arial"/>
                <w:sz w:val="20"/>
                <w:szCs w:val="20"/>
              </w:rPr>
            </w:pPr>
            <w:r w:rsidRPr="00CB288E">
              <w:rPr>
                <w:rFonts w:ascii="Arial" w:hAnsi="Arial" w:cs="Arial"/>
                <w:sz w:val="20"/>
                <w:szCs w:val="20"/>
              </w:rPr>
              <w:t>ojivas.</w:t>
            </w:r>
          </w:p>
          <w:p w14:paraId="5CBC9F47" w14:textId="77777777" w:rsidR="00CB288E" w:rsidRPr="00CB288E" w:rsidRDefault="00CB288E" w:rsidP="00CB288E">
            <w:pPr>
              <w:pStyle w:val="Sinespaciado"/>
              <w:jc w:val="both"/>
              <w:rPr>
                <w:rFonts w:ascii="Arial" w:hAnsi="Arial" w:cs="Arial"/>
                <w:sz w:val="20"/>
                <w:szCs w:val="20"/>
                <w:lang w:eastAsia="es-MX"/>
              </w:rPr>
            </w:pPr>
          </w:p>
          <w:p w14:paraId="4B374B0D" w14:textId="68CE19FF" w:rsidR="00CB288E" w:rsidRPr="00CB288E" w:rsidRDefault="00CB288E" w:rsidP="00CB288E">
            <w:pPr>
              <w:autoSpaceDE w:val="0"/>
              <w:autoSpaceDN w:val="0"/>
              <w:adjustRightInd w:val="0"/>
              <w:jc w:val="both"/>
              <w:rPr>
                <w:rFonts w:ascii="Arial" w:hAnsi="Arial" w:cs="Arial"/>
                <w:sz w:val="20"/>
                <w:szCs w:val="20"/>
              </w:rPr>
            </w:pPr>
            <w:r w:rsidRPr="00CB288E">
              <w:rPr>
                <w:rFonts w:ascii="Arial" w:hAnsi="Arial" w:cs="Arial"/>
                <w:sz w:val="20"/>
                <w:szCs w:val="20"/>
              </w:rPr>
              <w:t>Conocerá</w:t>
            </w:r>
            <w:r w:rsidR="0039156A">
              <w:rPr>
                <w:rFonts w:ascii="Arial" w:hAnsi="Arial" w:cs="Arial"/>
                <w:sz w:val="20"/>
                <w:szCs w:val="20"/>
              </w:rPr>
              <w:t xml:space="preserve"> </w:t>
            </w:r>
            <w:r w:rsidRPr="00CB288E">
              <w:rPr>
                <w:rFonts w:ascii="Arial" w:hAnsi="Arial" w:cs="Arial"/>
                <w:sz w:val="20"/>
                <w:szCs w:val="20"/>
              </w:rPr>
              <w:t>la solución de ejercicios para determinar las medidas de tendencia central (media, media ponderada, mediana y moda) para un conjunto de datos y datos agrupados, así como la relación entre media, mediana y moda.</w:t>
            </w:r>
          </w:p>
          <w:p w14:paraId="2346FD8D" w14:textId="77777777" w:rsidR="00CB288E" w:rsidRPr="00CB288E" w:rsidRDefault="00CB288E" w:rsidP="00CB288E">
            <w:pPr>
              <w:autoSpaceDE w:val="0"/>
              <w:autoSpaceDN w:val="0"/>
              <w:adjustRightInd w:val="0"/>
              <w:jc w:val="both"/>
              <w:rPr>
                <w:rFonts w:ascii="Arial" w:hAnsi="Arial" w:cs="Arial"/>
                <w:sz w:val="20"/>
                <w:szCs w:val="20"/>
              </w:rPr>
            </w:pPr>
          </w:p>
          <w:p w14:paraId="7579DD2A" w14:textId="2AA48FE0" w:rsidR="00CB288E" w:rsidRPr="00CB288E" w:rsidRDefault="00CB288E" w:rsidP="00CB288E">
            <w:pPr>
              <w:autoSpaceDE w:val="0"/>
              <w:autoSpaceDN w:val="0"/>
              <w:adjustRightInd w:val="0"/>
              <w:jc w:val="both"/>
              <w:rPr>
                <w:rFonts w:ascii="Arial" w:hAnsi="Arial" w:cs="Arial"/>
                <w:sz w:val="20"/>
                <w:szCs w:val="20"/>
              </w:rPr>
            </w:pPr>
            <w:r w:rsidRPr="00CB288E">
              <w:rPr>
                <w:rFonts w:ascii="Arial" w:hAnsi="Arial" w:cs="Arial"/>
                <w:sz w:val="20"/>
                <w:szCs w:val="20"/>
              </w:rPr>
              <w:t>Conocerá</w:t>
            </w:r>
            <w:r w:rsidR="0039156A">
              <w:rPr>
                <w:rFonts w:ascii="Arial" w:hAnsi="Arial" w:cs="Arial"/>
                <w:sz w:val="20"/>
                <w:szCs w:val="20"/>
              </w:rPr>
              <w:t xml:space="preserve"> </w:t>
            </w:r>
            <w:r w:rsidRPr="00CB288E">
              <w:rPr>
                <w:rFonts w:ascii="Arial" w:hAnsi="Arial" w:cs="Arial"/>
                <w:sz w:val="20"/>
                <w:szCs w:val="20"/>
              </w:rPr>
              <w:t>la solución de ejercicios para determinar las medidas de dispersión (rango, desviación media, varianza y desviación estándar) para un conjunto de datos y datos agrupados.</w:t>
            </w:r>
          </w:p>
          <w:p w14:paraId="5F269761" w14:textId="77777777" w:rsidR="00CB288E" w:rsidRPr="00CB288E" w:rsidRDefault="00CB288E" w:rsidP="00CB288E">
            <w:pPr>
              <w:pStyle w:val="Sinespaciado"/>
              <w:jc w:val="both"/>
              <w:rPr>
                <w:rFonts w:ascii="Arial" w:hAnsi="Arial" w:cs="Arial"/>
                <w:sz w:val="20"/>
                <w:szCs w:val="20"/>
                <w:lang w:eastAsia="es-MX"/>
              </w:rPr>
            </w:pPr>
          </w:p>
          <w:p w14:paraId="18595D99" w14:textId="2737E486" w:rsidR="00CB288E" w:rsidRPr="00CB288E" w:rsidRDefault="00B647DD" w:rsidP="00CB288E">
            <w:pPr>
              <w:pStyle w:val="Sinespaciado"/>
              <w:jc w:val="both"/>
              <w:rPr>
                <w:rFonts w:ascii="Arial" w:hAnsi="Arial" w:cs="Arial"/>
                <w:sz w:val="20"/>
                <w:szCs w:val="20"/>
              </w:rPr>
            </w:pPr>
            <w:r>
              <w:rPr>
                <w:rFonts w:ascii="Arial" w:hAnsi="Arial" w:cs="Arial"/>
                <w:sz w:val="20"/>
                <w:szCs w:val="20"/>
              </w:rPr>
              <w:t>L</w:t>
            </w:r>
            <w:r w:rsidR="00CB288E" w:rsidRPr="00CB288E">
              <w:rPr>
                <w:rFonts w:ascii="Arial" w:hAnsi="Arial" w:cs="Arial"/>
                <w:sz w:val="20"/>
                <w:szCs w:val="20"/>
              </w:rPr>
              <w:t>os estudiantes resolverán un problemario de la unidad I propuesto por el docente.</w:t>
            </w:r>
          </w:p>
          <w:p w14:paraId="37686CD5" w14:textId="77777777" w:rsidR="00CB288E" w:rsidRPr="00CB288E" w:rsidRDefault="00CB288E" w:rsidP="00CB288E">
            <w:pPr>
              <w:autoSpaceDE w:val="0"/>
              <w:autoSpaceDN w:val="0"/>
              <w:adjustRightInd w:val="0"/>
              <w:jc w:val="both"/>
              <w:rPr>
                <w:rFonts w:ascii="Arial" w:hAnsi="Arial" w:cs="Arial"/>
                <w:b/>
                <w:sz w:val="20"/>
                <w:szCs w:val="20"/>
              </w:rPr>
            </w:pPr>
          </w:p>
          <w:p w14:paraId="3C23EE56" w14:textId="2EE7DBBF" w:rsidR="00CB288E" w:rsidRPr="00CB288E" w:rsidRDefault="009E1860" w:rsidP="00CB288E">
            <w:pPr>
              <w:widowControl w:val="0"/>
              <w:autoSpaceDE w:val="0"/>
              <w:autoSpaceDN w:val="0"/>
              <w:adjustRightInd w:val="0"/>
              <w:ind w:right="11"/>
              <w:jc w:val="both"/>
              <w:rPr>
                <w:rFonts w:ascii="Arial" w:hAnsi="Arial" w:cs="Arial"/>
                <w:sz w:val="20"/>
                <w:szCs w:val="20"/>
                <w:lang w:val="es-ES_tradnl" w:eastAsia="es-ES_tradnl"/>
              </w:rPr>
            </w:pPr>
            <w:r>
              <w:rPr>
                <w:rFonts w:ascii="Arial" w:hAnsi="Arial" w:cs="Arial"/>
                <w:sz w:val="20"/>
                <w:szCs w:val="20"/>
              </w:rPr>
              <w:t>Los</w:t>
            </w:r>
            <w:r w:rsidR="00CB288E" w:rsidRPr="00CB288E">
              <w:rPr>
                <w:rFonts w:ascii="Arial" w:hAnsi="Arial" w:cs="Arial"/>
                <w:sz w:val="20"/>
                <w:szCs w:val="20"/>
              </w:rPr>
              <w:t xml:space="preserve"> estudiante</w:t>
            </w:r>
            <w:r>
              <w:rPr>
                <w:rFonts w:ascii="Arial" w:hAnsi="Arial" w:cs="Arial"/>
                <w:sz w:val="20"/>
                <w:szCs w:val="20"/>
              </w:rPr>
              <w:t>s</w:t>
            </w:r>
            <w:r w:rsidR="00CB288E" w:rsidRPr="00CB288E">
              <w:rPr>
                <w:rFonts w:ascii="Arial" w:hAnsi="Arial" w:cs="Arial"/>
                <w:sz w:val="20"/>
                <w:szCs w:val="20"/>
              </w:rPr>
              <w:t xml:space="preserve"> realizará</w:t>
            </w:r>
            <w:r>
              <w:rPr>
                <w:rFonts w:ascii="Arial" w:hAnsi="Arial" w:cs="Arial"/>
                <w:sz w:val="20"/>
                <w:szCs w:val="20"/>
              </w:rPr>
              <w:t>n</w:t>
            </w:r>
            <w:r w:rsidR="00CB288E" w:rsidRPr="00CB288E">
              <w:rPr>
                <w:rFonts w:ascii="Arial" w:hAnsi="Arial" w:cs="Arial"/>
                <w:sz w:val="20"/>
                <w:szCs w:val="20"/>
              </w:rPr>
              <w:t xml:space="preserve"> </w:t>
            </w:r>
            <w:r w:rsidR="00CB288E" w:rsidRPr="00CB288E">
              <w:rPr>
                <w:rFonts w:ascii="Arial" w:hAnsi="Arial" w:cs="Arial"/>
                <w:color w:val="000000"/>
                <w:sz w:val="20"/>
                <w:szCs w:val="20"/>
              </w:rPr>
              <w:t>una evaluación escrita</w:t>
            </w:r>
            <w:r w:rsidR="00CB288E" w:rsidRPr="00CB288E">
              <w:rPr>
                <w:rFonts w:ascii="Arial" w:hAnsi="Arial" w:cs="Arial"/>
                <w:sz w:val="20"/>
                <w:szCs w:val="20"/>
              </w:rPr>
              <w:t xml:space="preserve"> al t</w:t>
            </w:r>
            <w:r w:rsidR="00B9013E">
              <w:rPr>
                <w:rFonts w:ascii="Arial" w:hAnsi="Arial" w:cs="Arial"/>
                <w:sz w:val="20"/>
                <w:szCs w:val="20"/>
              </w:rPr>
              <w:t>e</w:t>
            </w:r>
            <w:r w:rsidR="00CB288E" w:rsidRPr="00CB288E">
              <w:rPr>
                <w:rFonts w:ascii="Arial" w:hAnsi="Arial" w:cs="Arial"/>
                <w:sz w:val="20"/>
                <w:szCs w:val="20"/>
              </w:rPr>
              <w:t>rmin</w:t>
            </w:r>
            <w:r w:rsidR="00B9013E">
              <w:rPr>
                <w:rFonts w:ascii="Arial" w:hAnsi="Arial" w:cs="Arial"/>
                <w:sz w:val="20"/>
                <w:szCs w:val="20"/>
              </w:rPr>
              <w:t>ar</w:t>
            </w:r>
            <w:r w:rsidR="00CB288E" w:rsidRPr="00CB288E">
              <w:rPr>
                <w:rFonts w:ascii="Arial" w:hAnsi="Arial" w:cs="Arial"/>
                <w:sz w:val="20"/>
                <w:szCs w:val="20"/>
              </w:rPr>
              <w:t xml:space="preserve"> la unidad.</w:t>
            </w:r>
          </w:p>
          <w:p w14:paraId="6EB906A5" w14:textId="1DF34CB8" w:rsidR="00CB288E" w:rsidRPr="00CB288E" w:rsidRDefault="00CB288E" w:rsidP="00CB288E">
            <w:pPr>
              <w:pStyle w:val="Sinespaciado"/>
              <w:jc w:val="both"/>
              <w:rPr>
                <w:rFonts w:ascii="Arial" w:hAnsi="Arial" w:cs="Arial"/>
                <w:sz w:val="20"/>
                <w:szCs w:val="20"/>
              </w:rPr>
            </w:pPr>
          </w:p>
        </w:tc>
        <w:tc>
          <w:tcPr>
            <w:tcW w:w="2878" w:type="dxa"/>
          </w:tcPr>
          <w:p w14:paraId="462CB23E" w14:textId="77777777" w:rsidR="00CB288E" w:rsidRPr="00CB288E" w:rsidRDefault="00CB288E" w:rsidP="00CB288E">
            <w:pPr>
              <w:pStyle w:val="Sinespaciado"/>
              <w:jc w:val="both"/>
              <w:rPr>
                <w:rFonts w:ascii="Arial" w:hAnsi="Arial" w:cs="Arial"/>
                <w:sz w:val="20"/>
                <w:szCs w:val="20"/>
              </w:rPr>
            </w:pPr>
            <w:r w:rsidRPr="00CB288E">
              <w:rPr>
                <w:rFonts w:ascii="Arial" w:hAnsi="Arial" w:cs="Arial"/>
                <w:sz w:val="20"/>
                <w:szCs w:val="20"/>
              </w:rPr>
              <w:lastRenderedPageBreak/>
              <w:t>La plataforma Google Classroom se utilizará para la asignación de actividades.</w:t>
            </w:r>
          </w:p>
          <w:p w14:paraId="3BBEBDBB" w14:textId="77777777" w:rsidR="00CB288E" w:rsidRPr="00CB288E" w:rsidRDefault="00CB288E" w:rsidP="00CB288E">
            <w:pPr>
              <w:pStyle w:val="Encabezado"/>
              <w:jc w:val="both"/>
              <w:rPr>
                <w:rFonts w:ascii="Arial" w:hAnsi="Arial" w:cs="Arial"/>
                <w:sz w:val="20"/>
                <w:szCs w:val="20"/>
                <w:lang w:eastAsia="es-ES_tradnl"/>
              </w:rPr>
            </w:pPr>
          </w:p>
          <w:p w14:paraId="1F81742B" w14:textId="77777777" w:rsidR="00CB288E" w:rsidRPr="00CB288E" w:rsidRDefault="00CB288E" w:rsidP="00CB288E">
            <w:pPr>
              <w:pStyle w:val="Sinespaciado"/>
              <w:jc w:val="both"/>
              <w:rPr>
                <w:rFonts w:ascii="Arial" w:hAnsi="Arial" w:cs="Arial"/>
                <w:sz w:val="20"/>
                <w:szCs w:val="20"/>
              </w:rPr>
            </w:pPr>
            <w:r w:rsidRPr="00CB288E">
              <w:rPr>
                <w:rFonts w:ascii="Arial" w:hAnsi="Arial" w:cs="Arial"/>
                <w:sz w:val="20"/>
                <w:szCs w:val="20"/>
              </w:rPr>
              <w:t>El docente se presenta ante el grupo.</w:t>
            </w:r>
          </w:p>
          <w:p w14:paraId="4452692B" w14:textId="77777777" w:rsidR="00CB288E" w:rsidRPr="00CB288E" w:rsidRDefault="00CB288E" w:rsidP="00CB288E">
            <w:pPr>
              <w:pStyle w:val="Sinespaciado"/>
              <w:jc w:val="both"/>
              <w:rPr>
                <w:rFonts w:ascii="Arial" w:hAnsi="Arial" w:cs="Arial"/>
                <w:sz w:val="20"/>
                <w:szCs w:val="20"/>
              </w:rPr>
            </w:pPr>
          </w:p>
          <w:p w14:paraId="28995E67" w14:textId="77777777" w:rsidR="00CB288E" w:rsidRPr="00CB288E" w:rsidRDefault="00CB288E" w:rsidP="00CB288E">
            <w:pPr>
              <w:pStyle w:val="Sinespaciado"/>
              <w:jc w:val="both"/>
              <w:rPr>
                <w:rFonts w:ascii="Arial" w:hAnsi="Arial" w:cs="Arial"/>
                <w:sz w:val="20"/>
                <w:szCs w:val="20"/>
              </w:rPr>
            </w:pPr>
            <w:r w:rsidRPr="00CB288E">
              <w:rPr>
                <w:rFonts w:ascii="Arial" w:hAnsi="Arial" w:cs="Arial"/>
                <w:sz w:val="20"/>
                <w:szCs w:val="20"/>
              </w:rPr>
              <w:t>El docente pide al grupo que se presente.</w:t>
            </w:r>
          </w:p>
          <w:p w14:paraId="1EC76FB5" w14:textId="77777777" w:rsidR="00CB288E" w:rsidRPr="00CB288E" w:rsidRDefault="00CB288E" w:rsidP="00CB288E">
            <w:pPr>
              <w:pStyle w:val="Sinespaciado"/>
              <w:jc w:val="both"/>
              <w:rPr>
                <w:rFonts w:ascii="Arial" w:hAnsi="Arial" w:cs="Arial"/>
                <w:sz w:val="20"/>
                <w:szCs w:val="20"/>
              </w:rPr>
            </w:pPr>
          </w:p>
          <w:p w14:paraId="641547DF" w14:textId="77777777" w:rsidR="00CB288E" w:rsidRPr="00CB288E" w:rsidRDefault="00CB288E" w:rsidP="00CB288E">
            <w:pPr>
              <w:pStyle w:val="Sinespaciado"/>
              <w:jc w:val="both"/>
              <w:rPr>
                <w:rFonts w:ascii="Arial" w:hAnsi="Arial" w:cs="Arial"/>
                <w:sz w:val="20"/>
                <w:szCs w:val="20"/>
              </w:rPr>
            </w:pPr>
            <w:r w:rsidRPr="00CB288E">
              <w:rPr>
                <w:rFonts w:ascii="Arial" w:hAnsi="Arial" w:cs="Arial"/>
                <w:sz w:val="20"/>
                <w:szCs w:val="20"/>
              </w:rPr>
              <w:t>El docente da a conocer la competencia a desarrollar durante el curso.</w:t>
            </w:r>
          </w:p>
          <w:p w14:paraId="1F731D0A" w14:textId="77777777" w:rsidR="00CB288E" w:rsidRPr="00CB288E" w:rsidRDefault="00CB288E" w:rsidP="00CB288E">
            <w:pPr>
              <w:pStyle w:val="Sinespaciado"/>
              <w:jc w:val="both"/>
              <w:rPr>
                <w:rFonts w:ascii="Arial" w:hAnsi="Arial" w:cs="Arial"/>
                <w:sz w:val="20"/>
                <w:szCs w:val="20"/>
              </w:rPr>
            </w:pPr>
          </w:p>
          <w:p w14:paraId="1E2DD91C" w14:textId="68F17A7F" w:rsidR="00CB288E" w:rsidRPr="00CB288E" w:rsidRDefault="00CB288E" w:rsidP="00CB288E">
            <w:pPr>
              <w:pStyle w:val="Sinespaciado"/>
              <w:jc w:val="both"/>
              <w:rPr>
                <w:rFonts w:ascii="Arial" w:hAnsi="Arial" w:cs="Arial"/>
                <w:sz w:val="20"/>
                <w:szCs w:val="20"/>
              </w:rPr>
            </w:pPr>
            <w:r w:rsidRPr="00CB288E">
              <w:rPr>
                <w:rFonts w:ascii="Arial" w:hAnsi="Arial" w:cs="Arial"/>
                <w:sz w:val="20"/>
                <w:szCs w:val="20"/>
              </w:rPr>
              <w:t xml:space="preserve">El docente da a conocer los contenidos temáticos de la </w:t>
            </w:r>
            <w:r>
              <w:rPr>
                <w:rFonts w:ascii="Arial" w:hAnsi="Arial" w:cs="Arial"/>
                <w:sz w:val="20"/>
                <w:szCs w:val="20"/>
              </w:rPr>
              <w:t>asignatura</w:t>
            </w:r>
            <w:r w:rsidRPr="00CB288E">
              <w:rPr>
                <w:rFonts w:ascii="Arial" w:hAnsi="Arial" w:cs="Arial"/>
                <w:sz w:val="20"/>
                <w:szCs w:val="20"/>
              </w:rPr>
              <w:t>.</w:t>
            </w:r>
          </w:p>
          <w:p w14:paraId="5FEEBDCB" w14:textId="77777777" w:rsidR="00CB288E" w:rsidRPr="00CB288E" w:rsidRDefault="00CB288E" w:rsidP="00CB288E">
            <w:pPr>
              <w:pStyle w:val="Sinespaciado"/>
              <w:jc w:val="both"/>
              <w:rPr>
                <w:rFonts w:ascii="Arial" w:hAnsi="Arial" w:cs="Arial"/>
                <w:sz w:val="20"/>
                <w:szCs w:val="20"/>
              </w:rPr>
            </w:pPr>
          </w:p>
          <w:p w14:paraId="64F3FE8B" w14:textId="77777777" w:rsidR="00CB288E" w:rsidRPr="00CB288E" w:rsidRDefault="00CB288E" w:rsidP="00CB288E">
            <w:pPr>
              <w:pStyle w:val="Sinespaciado"/>
              <w:jc w:val="both"/>
              <w:rPr>
                <w:rFonts w:ascii="Arial" w:hAnsi="Arial" w:cs="Arial"/>
                <w:sz w:val="20"/>
                <w:szCs w:val="20"/>
              </w:rPr>
            </w:pPr>
            <w:r w:rsidRPr="00CB288E">
              <w:rPr>
                <w:rFonts w:ascii="Arial" w:hAnsi="Arial" w:cs="Arial"/>
                <w:sz w:val="20"/>
                <w:szCs w:val="20"/>
              </w:rPr>
              <w:t>Da a conocer las reglas a seguir en las sesiones.</w:t>
            </w:r>
          </w:p>
          <w:p w14:paraId="7F79069D" w14:textId="77777777" w:rsidR="00CB288E" w:rsidRPr="00CB288E" w:rsidRDefault="00CB288E" w:rsidP="00CB288E">
            <w:pPr>
              <w:pStyle w:val="Sinespaciado"/>
              <w:jc w:val="both"/>
              <w:rPr>
                <w:rFonts w:ascii="Arial" w:hAnsi="Arial" w:cs="Arial"/>
                <w:sz w:val="20"/>
                <w:szCs w:val="20"/>
              </w:rPr>
            </w:pPr>
          </w:p>
          <w:p w14:paraId="60FFB95B" w14:textId="77777777" w:rsidR="00CB288E" w:rsidRPr="00CB288E" w:rsidRDefault="00CB288E" w:rsidP="00CB288E">
            <w:pPr>
              <w:pStyle w:val="Sinespaciado"/>
              <w:jc w:val="both"/>
              <w:rPr>
                <w:rFonts w:ascii="Arial" w:hAnsi="Arial" w:cs="Arial"/>
                <w:sz w:val="20"/>
                <w:szCs w:val="20"/>
              </w:rPr>
            </w:pPr>
            <w:r w:rsidRPr="00CB288E">
              <w:rPr>
                <w:rFonts w:ascii="Arial" w:hAnsi="Arial" w:cs="Arial"/>
                <w:sz w:val="20"/>
                <w:szCs w:val="20"/>
              </w:rPr>
              <w:t>Da a conocer los criterios de evaluación.</w:t>
            </w:r>
          </w:p>
          <w:p w14:paraId="4D76CFDE" w14:textId="77777777" w:rsidR="00CB288E" w:rsidRPr="00CB288E" w:rsidRDefault="00CB288E" w:rsidP="00CB288E">
            <w:pPr>
              <w:pStyle w:val="Sinespaciado"/>
              <w:jc w:val="both"/>
              <w:rPr>
                <w:rFonts w:ascii="Arial" w:hAnsi="Arial" w:cs="Arial"/>
                <w:sz w:val="20"/>
                <w:szCs w:val="20"/>
              </w:rPr>
            </w:pPr>
          </w:p>
          <w:p w14:paraId="6211627F" w14:textId="50C1A3A5" w:rsidR="00CB288E" w:rsidRPr="00CB288E" w:rsidRDefault="00CB288E" w:rsidP="00CB288E">
            <w:pPr>
              <w:pStyle w:val="Sinespaciado"/>
              <w:jc w:val="both"/>
              <w:rPr>
                <w:rFonts w:ascii="Arial" w:hAnsi="Arial" w:cs="Arial"/>
                <w:sz w:val="20"/>
                <w:szCs w:val="20"/>
              </w:rPr>
            </w:pPr>
            <w:r w:rsidRPr="00CB288E">
              <w:rPr>
                <w:rFonts w:ascii="Arial" w:hAnsi="Arial" w:cs="Arial"/>
                <w:sz w:val="20"/>
                <w:szCs w:val="20"/>
              </w:rPr>
              <w:t>Da a conocer la</w:t>
            </w:r>
            <w:r>
              <w:rPr>
                <w:rFonts w:ascii="Arial" w:hAnsi="Arial" w:cs="Arial"/>
                <w:sz w:val="20"/>
                <w:szCs w:val="20"/>
              </w:rPr>
              <w:t>s fuentes de información</w:t>
            </w:r>
            <w:r w:rsidRPr="00CB288E">
              <w:rPr>
                <w:rFonts w:ascii="Arial" w:hAnsi="Arial" w:cs="Arial"/>
                <w:sz w:val="20"/>
                <w:szCs w:val="20"/>
              </w:rPr>
              <w:t xml:space="preserve"> a utilizar en el curso.</w:t>
            </w:r>
          </w:p>
          <w:p w14:paraId="2449B633" w14:textId="77777777" w:rsidR="00CB288E" w:rsidRPr="00CB288E" w:rsidRDefault="00CB288E" w:rsidP="00CB288E">
            <w:pPr>
              <w:pStyle w:val="Sinespaciado"/>
              <w:jc w:val="both"/>
              <w:rPr>
                <w:rFonts w:ascii="Arial" w:hAnsi="Arial" w:cs="Arial"/>
                <w:sz w:val="20"/>
                <w:szCs w:val="20"/>
              </w:rPr>
            </w:pPr>
          </w:p>
          <w:p w14:paraId="3ADF9912" w14:textId="1BF0297D" w:rsidR="00CB288E" w:rsidRPr="00CB288E" w:rsidRDefault="00807865" w:rsidP="00CB288E">
            <w:pPr>
              <w:pStyle w:val="Sinespaciado"/>
              <w:jc w:val="both"/>
              <w:rPr>
                <w:rFonts w:ascii="Arial" w:hAnsi="Arial" w:cs="Arial"/>
                <w:sz w:val="20"/>
                <w:szCs w:val="20"/>
              </w:rPr>
            </w:pPr>
            <w:r>
              <w:rPr>
                <w:rFonts w:ascii="Arial" w:hAnsi="Arial" w:cs="Arial"/>
                <w:sz w:val="20"/>
                <w:szCs w:val="20"/>
              </w:rPr>
              <w:t>Solicita</w:t>
            </w:r>
            <w:r w:rsidR="00CB288E" w:rsidRPr="00CB288E">
              <w:rPr>
                <w:rFonts w:ascii="Arial" w:hAnsi="Arial" w:cs="Arial"/>
                <w:sz w:val="20"/>
                <w:szCs w:val="20"/>
              </w:rPr>
              <w:t xml:space="preserve"> a los estudiantes que resuelvan la evaluación diagnóstica.</w:t>
            </w:r>
          </w:p>
          <w:p w14:paraId="2F001983" w14:textId="77777777" w:rsidR="00CB288E" w:rsidRPr="00CB288E" w:rsidRDefault="00CB288E" w:rsidP="00CB288E">
            <w:pPr>
              <w:pStyle w:val="Sinespaciado"/>
              <w:jc w:val="both"/>
              <w:rPr>
                <w:rFonts w:ascii="Arial" w:hAnsi="Arial" w:cs="Arial"/>
                <w:sz w:val="20"/>
                <w:szCs w:val="20"/>
              </w:rPr>
            </w:pPr>
          </w:p>
          <w:p w14:paraId="31DF857E" w14:textId="41C9CD2C" w:rsidR="00CB288E" w:rsidRPr="00CB288E" w:rsidRDefault="00CB288E" w:rsidP="00CB288E">
            <w:pPr>
              <w:pStyle w:val="Sinespaciado"/>
              <w:jc w:val="both"/>
              <w:rPr>
                <w:rFonts w:ascii="Arial" w:eastAsia="Times" w:hAnsi="Arial" w:cs="Arial"/>
                <w:sz w:val="20"/>
                <w:szCs w:val="20"/>
                <w:lang w:val="es-ES_tradnl" w:eastAsia="es-ES"/>
              </w:rPr>
            </w:pPr>
            <w:r w:rsidRPr="00CB288E">
              <w:rPr>
                <w:rFonts w:ascii="Arial" w:hAnsi="Arial" w:cs="Arial"/>
                <w:sz w:val="20"/>
                <w:szCs w:val="20"/>
                <w:lang w:eastAsia="es-MX"/>
              </w:rPr>
              <w:t xml:space="preserve">Solicitará a los estudiantes que realicen una investigación documental de los </w:t>
            </w:r>
            <w:r w:rsidRPr="00CB288E">
              <w:rPr>
                <w:rFonts w:ascii="Arial" w:hAnsi="Arial" w:cs="Arial"/>
                <w:sz w:val="20"/>
                <w:szCs w:val="20"/>
                <w:lang w:val="es-ES_tradnl" w:eastAsia="es-ES_tradnl"/>
              </w:rPr>
              <w:t xml:space="preserve">temas 1.2, </w:t>
            </w:r>
            <w:r w:rsidRPr="00CB288E">
              <w:rPr>
                <w:rFonts w:ascii="Arial" w:hAnsi="Arial" w:cs="Arial"/>
                <w:sz w:val="20"/>
                <w:szCs w:val="20"/>
                <w:lang w:eastAsia="es-MX"/>
              </w:rPr>
              <w:lastRenderedPageBreak/>
              <w:t>1.3.1,</w:t>
            </w:r>
            <w:r w:rsidR="00B647DD">
              <w:rPr>
                <w:rFonts w:ascii="Arial" w:hAnsi="Arial" w:cs="Arial"/>
                <w:sz w:val="20"/>
                <w:szCs w:val="20"/>
                <w:lang w:eastAsia="es-MX"/>
              </w:rPr>
              <w:t xml:space="preserve"> </w:t>
            </w:r>
            <w:r w:rsidRPr="00CB288E">
              <w:rPr>
                <w:rFonts w:ascii="Arial" w:hAnsi="Arial" w:cs="Arial"/>
                <w:sz w:val="20"/>
                <w:szCs w:val="20"/>
                <w:lang w:eastAsia="es-MX"/>
              </w:rPr>
              <w:t>1.4.1, 1.4.2, 1.4.3</w:t>
            </w:r>
            <w:r w:rsidR="00B647DD">
              <w:rPr>
                <w:rFonts w:ascii="Arial" w:hAnsi="Arial" w:cs="Arial"/>
                <w:sz w:val="20"/>
                <w:szCs w:val="20"/>
                <w:lang w:eastAsia="es-MX"/>
              </w:rPr>
              <w:t xml:space="preserve"> y</w:t>
            </w:r>
            <w:r w:rsidRPr="00CB288E">
              <w:rPr>
                <w:rFonts w:ascii="Arial" w:hAnsi="Arial" w:cs="Arial"/>
                <w:sz w:val="20"/>
                <w:szCs w:val="20"/>
                <w:lang w:eastAsia="es-MX"/>
              </w:rPr>
              <w:t xml:space="preserve"> 1.4.4</w:t>
            </w:r>
            <w:r w:rsidR="001F4A91">
              <w:rPr>
                <w:rFonts w:ascii="Arial" w:hAnsi="Arial" w:cs="Arial"/>
                <w:sz w:val="20"/>
                <w:szCs w:val="20"/>
                <w:lang w:eastAsia="es-MX"/>
              </w:rPr>
              <w:t>.</w:t>
            </w:r>
          </w:p>
          <w:p w14:paraId="6710F083" w14:textId="77777777" w:rsidR="00CB288E" w:rsidRPr="00CB288E" w:rsidRDefault="00CB288E" w:rsidP="00CB288E">
            <w:pPr>
              <w:pStyle w:val="Sinespaciado"/>
              <w:jc w:val="both"/>
              <w:rPr>
                <w:rFonts w:ascii="Arial" w:eastAsia="Times" w:hAnsi="Arial" w:cs="Arial"/>
                <w:sz w:val="20"/>
                <w:szCs w:val="20"/>
                <w:lang w:val="es-ES_tradnl" w:eastAsia="es-ES"/>
              </w:rPr>
            </w:pPr>
          </w:p>
          <w:p w14:paraId="0FE7C535" w14:textId="77777777" w:rsidR="00CB288E" w:rsidRPr="00CB288E" w:rsidRDefault="00CB288E" w:rsidP="00CB288E">
            <w:pPr>
              <w:autoSpaceDE w:val="0"/>
              <w:autoSpaceDN w:val="0"/>
              <w:adjustRightInd w:val="0"/>
              <w:jc w:val="both"/>
              <w:rPr>
                <w:rFonts w:ascii="Arial" w:hAnsi="Arial" w:cs="Arial"/>
                <w:sz w:val="20"/>
                <w:szCs w:val="20"/>
              </w:rPr>
            </w:pPr>
            <w:r w:rsidRPr="00CB288E">
              <w:rPr>
                <w:rFonts w:ascii="Arial" w:hAnsi="Arial" w:cs="Arial"/>
                <w:sz w:val="20"/>
                <w:szCs w:val="20"/>
              </w:rPr>
              <w:t xml:space="preserve">Explicará los conceptos de estadística y su clasificación, la recopilación de datos, el procedimiento para realizar la distribución de frecuencias, su graficación en polígonos de frecuencias, histogramas y </w:t>
            </w:r>
          </w:p>
          <w:p w14:paraId="49854025" w14:textId="77777777" w:rsidR="00CB288E" w:rsidRDefault="00CB288E" w:rsidP="00CB288E">
            <w:pPr>
              <w:autoSpaceDE w:val="0"/>
              <w:autoSpaceDN w:val="0"/>
              <w:adjustRightInd w:val="0"/>
              <w:jc w:val="both"/>
              <w:rPr>
                <w:rFonts w:ascii="Arial" w:hAnsi="Arial" w:cs="Arial"/>
                <w:sz w:val="20"/>
                <w:szCs w:val="20"/>
              </w:rPr>
            </w:pPr>
            <w:r w:rsidRPr="00CB288E">
              <w:rPr>
                <w:rFonts w:ascii="Arial" w:hAnsi="Arial" w:cs="Arial"/>
                <w:sz w:val="20"/>
                <w:szCs w:val="20"/>
              </w:rPr>
              <w:t>ojivas.</w:t>
            </w:r>
          </w:p>
          <w:p w14:paraId="0326BCD1" w14:textId="77777777" w:rsidR="00B647DD" w:rsidRPr="00CB288E" w:rsidRDefault="00B647DD" w:rsidP="00CB288E">
            <w:pPr>
              <w:autoSpaceDE w:val="0"/>
              <w:autoSpaceDN w:val="0"/>
              <w:adjustRightInd w:val="0"/>
              <w:jc w:val="both"/>
              <w:rPr>
                <w:rFonts w:ascii="Arial" w:hAnsi="Arial" w:cs="Arial"/>
                <w:sz w:val="20"/>
                <w:szCs w:val="20"/>
              </w:rPr>
            </w:pPr>
          </w:p>
          <w:p w14:paraId="17FAA6A2" w14:textId="77777777" w:rsidR="00CB288E" w:rsidRDefault="00CB288E" w:rsidP="00CB288E">
            <w:pPr>
              <w:autoSpaceDE w:val="0"/>
              <w:autoSpaceDN w:val="0"/>
              <w:adjustRightInd w:val="0"/>
              <w:jc w:val="both"/>
              <w:rPr>
                <w:rFonts w:ascii="Arial" w:hAnsi="Arial" w:cs="Arial"/>
                <w:sz w:val="20"/>
                <w:szCs w:val="20"/>
              </w:rPr>
            </w:pPr>
            <w:r w:rsidRPr="00CB288E">
              <w:rPr>
                <w:rFonts w:ascii="Arial" w:hAnsi="Arial" w:cs="Arial"/>
                <w:sz w:val="20"/>
                <w:szCs w:val="20"/>
              </w:rPr>
              <w:t>Explicará la solución de ejercicios para determinar las medidas de tendencia central (media, media ponderada, mediana y moda) para un conjunto de datos y datos agrupados, así como la relación entre media, mediana y moda.</w:t>
            </w:r>
          </w:p>
          <w:p w14:paraId="5A91BCA2" w14:textId="77777777" w:rsidR="00B647DD" w:rsidRPr="00CB288E" w:rsidRDefault="00B647DD" w:rsidP="00CB288E">
            <w:pPr>
              <w:autoSpaceDE w:val="0"/>
              <w:autoSpaceDN w:val="0"/>
              <w:adjustRightInd w:val="0"/>
              <w:jc w:val="both"/>
              <w:rPr>
                <w:rFonts w:ascii="Arial" w:hAnsi="Arial" w:cs="Arial"/>
                <w:sz w:val="20"/>
                <w:szCs w:val="20"/>
              </w:rPr>
            </w:pPr>
          </w:p>
          <w:p w14:paraId="05D74A81" w14:textId="77777777" w:rsidR="00CB288E" w:rsidRPr="00CB288E" w:rsidRDefault="00CB288E" w:rsidP="00CB288E">
            <w:pPr>
              <w:autoSpaceDE w:val="0"/>
              <w:autoSpaceDN w:val="0"/>
              <w:adjustRightInd w:val="0"/>
              <w:jc w:val="both"/>
              <w:rPr>
                <w:rFonts w:ascii="Arial" w:hAnsi="Arial" w:cs="Arial"/>
                <w:sz w:val="20"/>
                <w:szCs w:val="20"/>
              </w:rPr>
            </w:pPr>
            <w:r w:rsidRPr="00CB288E">
              <w:rPr>
                <w:rFonts w:ascii="Arial" w:hAnsi="Arial" w:cs="Arial"/>
                <w:sz w:val="20"/>
                <w:szCs w:val="20"/>
              </w:rPr>
              <w:t>Explicará la solución de ejercicios para determinar las medidas de dispersión (rango, desviación media, varianza y desviación estándar) para un conjunto de datos y datos agrupados.</w:t>
            </w:r>
          </w:p>
          <w:p w14:paraId="2F51EC70" w14:textId="77777777" w:rsidR="00CB288E" w:rsidRPr="00CB288E" w:rsidRDefault="00CB288E" w:rsidP="00CB288E">
            <w:pPr>
              <w:pStyle w:val="Sinespaciado"/>
              <w:jc w:val="both"/>
              <w:rPr>
                <w:rFonts w:ascii="Arial" w:hAnsi="Arial" w:cs="Arial"/>
                <w:sz w:val="20"/>
                <w:szCs w:val="20"/>
                <w:lang w:eastAsia="es-MX"/>
              </w:rPr>
            </w:pPr>
          </w:p>
          <w:p w14:paraId="74E859A7" w14:textId="77777777" w:rsidR="00CB288E" w:rsidRPr="00CB288E" w:rsidRDefault="00CB288E" w:rsidP="00CB288E">
            <w:pPr>
              <w:pStyle w:val="Sinespaciado"/>
              <w:jc w:val="both"/>
              <w:rPr>
                <w:rFonts w:ascii="Arial" w:hAnsi="Arial" w:cs="Arial"/>
                <w:sz w:val="20"/>
                <w:szCs w:val="20"/>
              </w:rPr>
            </w:pPr>
            <w:r w:rsidRPr="00CB288E">
              <w:rPr>
                <w:rFonts w:ascii="Arial" w:hAnsi="Arial" w:cs="Arial"/>
                <w:sz w:val="20"/>
                <w:szCs w:val="20"/>
              </w:rPr>
              <w:t>Proporcionará a los estudiantes una serie de problemas correspondientes a la unidad I para que lo resuelvan (problemario).</w:t>
            </w:r>
          </w:p>
          <w:p w14:paraId="10C45B20" w14:textId="77777777" w:rsidR="00CB288E" w:rsidRPr="00CB288E" w:rsidRDefault="00CB288E" w:rsidP="00CB288E">
            <w:pPr>
              <w:pStyle w:val="Sinespaciado"/>
              <w:jc w:val="both"/>
              <w:rPr>
                <w:rFonts w:ascii="Arial" w:hAnsi="Arial" w:cs="Arial"/>
                <w:sz w:val="20"/>
                <w:szCs w:val="20"/>
              </w:rPr>
            </w:pPr>
          </w:p>
          <w:p w14:paraId="57E88D0D" w14:textId="4B8B466A" w:rsidR="00CB288E" w:rsidRPr="00CB288E" w:rsidRDefault="00CB288E" w:rsidP="00CB288E">
            <w:pPr>
              <w:pStyle w:val="Sinespaciado"/>
              <w:jc w:val="both"/>
              <w:rPr>
                <w:rFonts w:ascii="Arial" w:hAnsi="Arial" w:cs="Arial"/>
                <w:sz w:val="20"/>
                <w:szCs w:val="20"/>
              </w:rPr>
            </w:pPr>
            <w:r w:rsidRPr="00CB288E">
              <w:rPr>
                <w:rFonts w:ascii="Arial" w:hAnsi="Arial" w:cs="Arial"/>
                <w:color w:val="000000"/>
                <w:sz w:val="20"/>
                <w:szCs w:val="20"/>
                <w:lang w:eastAsia="es-ES"/>
              </w:rPr>
              <w:lastRenderedPageBreak/>
              <w:t xml:space="preserve">Aplicará una evaluación escrita al </w:t>
            </w:r>
            <w:r w:rsidR="0057202B">
              <w:rPr>
                <w:rFonts w:ascii="Arial" w:hAnsi="Arial" w:cs="Arial"/>
                <w:color w:val="000000"/>
                <w:sz w:val="20"/>
                <w:szCs w:val="20"/>
                <w:lang w:eastAsia="es-ES"/>
              </w:rPr>
              <w:t>terminar</w:t>
            </w:r>
            <w:r w:rsidR="00437353">
              <w:rPr>
                <w:rFonts w:ascii="Arial" w:hAnsi="Arial" w:cs="Arial"/>
                <w:color w:val="000000"/>
                <w:sz w:val="20"/>
                <w:szCs w:val="20"/>
                <w:lang w:eastAsia="es-ES"/>
              </w:rPr>
              <w:t xml:space="preserve"> </w:t>
            </w:r>
            <w:r w:rsidRPr="00CB288E">
              <w:rPr>
                <w:rFonts w:ascii="Arial" w:hAnsi="Arial" w:cs="Arial"/>
                <w:color w:val="000000"/>
                <w:sz w:val="20"/>
                <w:szCs w:val="20"/>
                <w:lang w:eastAsia="es-ES"/>
              </w:rPr>
              <w:t>la unidad.</w:t>
            </w:r>
          </w:p>
          <w:p w14:paraId="0F780EEE" w14:textId="77777777" w:rsidR="00CB288E" w:rsidRPr="00CB288E" w:rsidRDefault="00CB288E" w:rsidP="00CB288E">
            <w:pPr>
              <w:pStyle w:val="Sinespaciado"/>
              <w:jc w:val="both"/>
              <w:rPr>
                <w:rFonts w:ascii="Arial" w:hAnsi="Arial" w:cs="Arial"/>
                <w:sz w:val="20"/>
                <w:szCs w:val="20"/>
              </w:rPr>
            </w:pPr>
          </w:p>
          <w:p w14:paraId="4B40D8B5" w14:textId="19D2F01C" w:rsidR="00CB288E" w:rsidRPr="00CB288E" w:rsidRDefault="00CB288E" w:rsidP="00CB288E">
            <w:pPr>
              <w:pStyle w:val="Sinespaciado"/>
              <w:jc w:val="both"/>
              <w:rPr>
                <w:rFonts w:ascii="Arial" w:hAnsi="Arial" w:cs="Arial"/>
                <w:sz w:val="20"/>
                <w:szCs w:val="20"/>
              </w:rPr>
            </w:pPr>
          </w:p>
        </w:tc>
        <w:tc>
          <w:tcPr>
            <w:tcW w:w="2878" w:type="dxa"/>
          </w:tcPr>
          <w:p w14:paraId="34B6507B" w14:textId="77777777" w:rsidR="00CB288E" w:rsidRPr="00CB288E" w:rsidRDefault="00CB288E" w:rsidP="00CB288E">
            <w:pPr>
              <w:autoSpaceDE w:val="0"/>
              <w:autoSpaceDN w:val="0"/>
              <w:adjustRightInd w:val="0"/>
              <w:jc w:val="both"/>
              <w:rPr>
                <w:rFonts w:ascii="Arial" w:hAnsi="Arial" w:cs="Arial"/>
                <w:sz w:val="20"/>
                <w:szCs w:val="20"/>
              </w:rPr>
            </w:pPr>
            <w:r w:rsidRPr="00CB288E">
              <w:rPr>
                <w:rFonts w:ascii="Arial" w:hAnsi="Arial" w:cs="Arial"/>
                <w:sz w:val="20"/>
                <w:szCs w:val="20"/>
              </w:rPr>
              <w:lastRenderedPageBreak/>
              <w:t>Capacidad de abstracción, análisis y síntesis, habilidad para trabajar de forma autónoma, capacidad para identificar, plantear y resolver problemas, habilidades en el uso de las tecnologías de la</w:t>
            </w:r>
          </w:p>
          <w:p w14:paraId="513A4A36" w14:textId="77777777" w:rsidR="00CB288E" w:rsidRPr="00CB288E" w:rsidRDefault="00CB288E" w:rsidP="00CB288E">
            <w:pPr>
              <w:autoSpaceDE w:val="0"/>
              <w:autoSpaceDN w:val="0"/>
              <w:adjustRightInd w:val="0"/>
              <w:jc w:val="both"/>
              <w:rPr>
                <w:rFonts w:ascii="Arial" w:hAnsi="Arial" w:cs="Arial"/>
                <w:sz w:val="20"/>
                <w:szCs w:val="20"/>
              </w:rPr>
            </w:pPr>
            <w:r w:rsidRPr="00CB288E">
              <w:rPr>
                <w:rFonts w:ascii="Arial" w:hAnsi="Arial" w:cs="Arial"/>
                <w:sz w:val="20"/>
                <w:szCs w:val="20"/>
              </w:rPr>
              <w:t>información y de la comunicación.</w:t>
            </w:r>
          </w:p>
          <w:p w14:paraId="443DD70E" w14:textId="77777777" w:rsidR="00CB288E" w:rsidRPr="003D7E37" w:rsidRDefault="00CB288E" w:rsidP="00CB288E">
            <w:pPr>
              <w:autoSpaceDE w:val="0"/>
              <w:autoSpaceDN w:val="0"/>
              <w:adjustRightInd w:val="0"/>
              <w:jc w:val="both"/>
              <w:rPr>
                <w:rFonts w:ascii="Arial" w:hAnsi="Arial" w:cs="Arial"/>
              </w:rPr>
            </w:pPr>
          </w:p>
          <w:p w14:paraId="136FFAF9" w14:textId="77777777" w:rsidR="00CB288E" w:rsidRPr="003D7E37" w:rsidRDefault="00CB288E" w:rsidP="00CB288E">
            <w:pPr>
              <w:autoSpaceDE w:val="0"/>
              <w:autoSpaceDN w:val="0"/>
              <w:adjustRightInd w:val="0"/>
              <w:jc w:val="both"/>
              <w:rPr>
                <w:rFonts w:ascii="Arial" w:hAnsi="Arial" w:cs="Arial"/>
              </w:rPr>
            </w:pPr>
          </w:p>
          <w:p w14:paraId="11C67FD5" w14:textId="4165DCCF" w:rsidR="00CB288E" w:rsidRPr="00B54003" w:rsidRDefault="00CB288E" w:rsidP="00CB288E">
            <w:pPr>
              <w:pStyle w:val="Sinespaciado"/>
              <w:jc w:val="both"/>
              <w:rPr>
                <w:rFonts w:ascii="Arial" w:hAnsi="Arial" w:cs="Arial"/>
                <w:sz w:val="20"/>
                <w:szCs w:val="20"/>
              </w:rPr>
            </w:pPr>
          </w:p>
        </w:tc>
        <w:tc>
          <w:tcPr>
            <w:tcW w:w="2942" w:type="dxa"/>
            <w:vAlign w:val="center"/>
          </w:tcPr>
          <w:p w14:paraId="24A4B7E5" w14:textId="5773A700" w:rsidR="00CB288E" w:rsidRDefault="00CB288E" w:rsidP="00CB288E">
            <w:pPr>
              <w:pStyle w:val="Sinespaciado"/>
              <w:jc w:val="center"/>
              <w:rPr>
                <w:rFonts w:ascii="Arial" w:hAnsi="Arial" w:cs="Arial"/>
                <w:sz w:val="20"/>
                <w:szCs w:val="20"/>
              </w:rPr>
            </w:pPr>
            <w:r>
              <w:rPr>
                <w:rFonts w:ascii="Arial" w:hAnsi="Arial" w:cs="Arial"/>
                <w:sz w:val="20"/>
                <w:szCs w:val="20"/>
              </w:rPr>
              <w:t>12</w:t>
            </w:r>
            <w:r w:rsidRPr="00B54003">
              <w:rPr>
                <w:rFonts w:ascii="Arial" w:hAnsi="Arial" w:cs="Arial"/>
                <w:sz w:val="20"/>
                <w:szCs w:val="20"/>
              </w:rPr>
              <w:t>-</w:t>
            </w:r>
            <w:r>
              <w:rPr>
                <w:rFonts w:ascii="Arial" w:hAnsi="Arial" w:cs="Arial"/>
                <w:sz w:val="20"/>
                <w:szCs w:val="20"/>
              </w:rPr>
              <w:t>8</w:t>
            </w:r>
          </w:p>
          <w:p w14:paraId="64325BE3" w14:textId="77777777" w:rsidR="00CB288E" w:rsidRDefault="00CB288E" w:rsidP="00CB288E">
            <w:pPr>
              <w:pStyle w:val="Sinespaciado"/>
              <w:jc w:val="center"/>
              <w:rPr>
                <w:rFonts w:ascii="Arial" w:hAnsi="Arial" w:cs="Arial"/>
                <w:sz w:val="20"/>
                <w:szCs w:val="20"/>
              </w:rPr>
            </w:pPr>
          </w:p>
          <w:p w14:paraId="596E08CD" w14:textId="77777777" w:rsidR="00CB288E" w:rsidRDefault="00CB288E" w:rsidP="00CB288E">
            <w:pPr>
              <w:pStyle w:val="Sinespaciado"/>
              <w:jc w:val="center"/>
              <w:rPr>
                <w:rFonts w:ascii="Arial" w:hAnsi="Arial" w:cs="Arial"/>
                <w:sz w:val="20"/>
                <w:szCs w:val="20"/>
              </w:rPr>
            </w:pPr>
          </w:p>
          <w:p w14:paraId="603ADA53" w14:textId="77777777" w:rsidR="00CB288E" w:rsidRDefault="00CB288E" w:rsidP="00CB288E">
            <w:pPr>
              <w:pStyle w:val="Sinespaciado"/>
              <w:jc w:val="center"/>
              <w:rPr>
                <w:rFonts w:ascii="Arial" w:hAnsi="Arial" w:cs="Arial"/>
                <w:sz w:val="20"/>
                <w:szCs w:val="20"/>
              </w:rPr>
            </w:pPr>
          </w:p>
          <w:p w14:paraId="5BDE0B41" w14:textId="77777777" w:rsidR="00CB288E" w:rsidRDefault="00CB288E" w:rsidP="00CB288E">
            <w:pPr>
              <w:pStyle w:val="Sinespaciado"/>
              <w:jc w:val="center"/>
              <w:rPr>
                <w:rFonts w:ascii="Arial" w:hAnsi="Arial" w:cs="Arial"/>
                <w:sz w:val="20"/>
                <w:szCs w:val="20"/>
              </w:rPr>
            </w:pPr>
          </w:p>
          <w:p w14:paraId="12B3E07C" w14:textId="77777777" w:rsidR="00CB288E" w:rsidRDefault="00CB288E" w:rsidP="00CB288E">
            <w:pPr>
              <w:pStyle w:val="Sinespaciado"/>
              <w:jc w:val="center"/>
              <w:rPr>
                <w:rFonts w:ascii="Arial" w:hAnsi="Arial" w:cs="Arial"/>
                <w:sz w:val="20"/>
                <w:szCs w:val="20"/>
              </w:rPr>
            </w:pPr>
          </w:p>
          <w:p w14:paraId="3932C70A" w14:textId="77777777" w:rsidR="00CB288E" w:rsidRDefault="00CB288E" w:rsidP="00CB288E">
            <w:pPr>
              <w:pStyle w:val="Sinespaciado"/>
              <w:jc w:val="center"/>
              <w:rPr>
                <w:rFonts w:ascii="Arial" w:hAnsi="Arial" w:cs="Arial"/>
                <w:sz w:val="20"/>
                <w:szCs w:val="20"/>
              </w:rPr>
            </w:pPr>
          </w:p>
          <w:p w14:paraId="6B7D73DB" w14:textId="77777777" w:rsidR="00CB288E" w:rsidRDefault="00CB288E" w:rsidP="00CB288E">
            <w:pPr>
              <w:pStyle w:val="Sinespaciado"/>
              <w:jc w:val="center"/>
              <w:rPr>
                <w:rFonts w:ascii="Arial" w:hAnsi="Arial" w:cs="Arial"/>
                <w:sz w:val="20"/>
                <w:szCs w:val="20"/>
              </w:rPr>
            </w:pPr>
          </w:p>
          <w:p w14:paraId="31F32B29" w14:textId="77777777" w:rsidR="00CB288E" w:rsidRDefault="00CB288E" w:rsidP="00CB288E">
            <w:pPr>
              <w:pStyle w:val="Sinespaciado"/>
              <w:jc w:val="center"/>
              <w:rPr>
                <w:rFonts w:ascii="Arial" w:hAnsi="Arial" w:cs="Arial"/>
                <w:sz w:val="20"/>
                <w:szCs w:val="20"/>
              </w:rPr>
            </w:pPr>
          </w:p>
          <w:p w14:paraId="1213B926" w14:textId="77777777" w:rsidR="00CB288E" w:rsidRDefault="00CB288E" w:rsidP="00CB288E">
            <w:pPr>
              <w:pStyle w:val="Sinespaciado"/>
              <w:jc w:val="center"/>
              <w:rPr>
                <w:rFonts w:ascii="Arial" w:hAnsi="Arial" w:cs="Arial"/>
                <w:sz w:val="20"/>
                <w:szCs w:val="20"/>
              </w:rPr>
            </w:pPr>
          </w:p>
          <w:p w14:paraId="77ACA198" w14:textId="77777777" w:rsidR="00CB288E" w:rsidRDefault="00CB288E" w:rsidP="00CB288E">
            <w:pPr>
              <w:pStyle w:val="Sinespaciado"/>
              <w:jc w:val="center"/>
              <w:rPr>
                <w:rFonts w:ascii="Arial" w:hAnsi="Arial" w:cs="Arial"/>
                <w:sz w:val="20"/>
                <w:szCs w:val="20"/>
              </w:rPr>
            </w:pPr>
          </w:p>
          <w:p w14:paraId="507DA46D" w14:textId="77777777" w:rsidR="00CB288E" w:rsidRDefault="00CB288E" w:rsidP="00CB288E">
            <w:pPr>
              <w:pStyle w:val="Sinespaciado"/>
              <w:jc w:val="center"/>
              <w:rPr>
                <w:rFonts w:ascii="Arial" w:hAnsi="Arial" w:cs="Arial"/>
                <w:sz w:val="20"/>
                <w:szCs w:val="20"/>
              </w:rPr>
            </w:pPr>
          </w:p>
          <w:p w14:paraId="1CD5758F" w14:textId="77777777" w:rsidR="00CB288E" w:rsidRDefault="00CB288E" w:rsidP="00CB288E">
            <w:pPr>
              <w:pStyle w:val="Sinespaciado"/>
              <w:jc w:val="center"/>
              <w:rPr>
                <w:rFonts w:ascii="Arial" w:hAnsi="Arial" w:cs="Arial"/>
                <w:sz w:val="20"/>
                <w:szCs w:val="20"/>
              </w:rPr>
            </w:pPr>
          </w:p>
          <w:p w14:paraId="0CC7C842" w14:textId="77777777" w:rsidR="00CB288E" w:rsidRDefault="00CB288E" w:rsidP="00CB288E">
            <w:pPr>
              <w:pStyle w:val="Sinespaciado"/>
              <w:jc w:val="center"/>
              <w:rPr>
                <w:rFonts w:ascii="Arial" w:hAnsi="Arial" w:cs="Arial"/>
                <w:sz w:val="20"/>
                <w:szCs w:val="20"/>
              </w:rPr>
            </w:pPr>
          </w:p>
          <w:p w14:paraId="0B0AA4C9" w14:textId="77777777" w:rsidR="00CB288E" w:rsidRDefault="00CB288E" w:rsidP="00CB288E">
            <w:pPr>
              <w:pStyle w:val="Sinespaciado"/>
              <w:jc w:val="center"/>
              <w:rPr>
                <w:rFonts w:ascii="Arial" w:hAnsi="Arial" w:cs="Arial"/>
                <w:sz w:val="20"/>
                <w:szCs w:val="20"/>
              </w:rPr>
            </w:pPr>
          </w:p>
          <w:p w14:paraId="34ED42F8" w14:textId="77777777" w:rsidR="00CB288E" w:rsidRDefault="00CB288E" w:rsidP="00CB288E">
            <w:pPr>
              <w:pStyle w:val="Sinespaciado"/>
              <w:jc w:val="center"/>
              <w:rPr>
                <w:rFonts w:ascii="Arial" w:hAnsi="Arial" w:cs="Arial"/>
                <w:sz w:val="20"/>
                <w:szCs w:val="20"/>
              </w:rPr>
            </w:pPr>
          </w:p>
          <w:p w14:paraId="5C35A980" w14:textId="77777777" w:rsidR="00CB288E" w:rsidRDefault="00CB288E" w:rsidP="00CB288E">
            <w:pPr>
              <w:pStyle w:val="Sinespaciado"/>
              <w:jc w:val="center"/>
              <w:rPr>
                <w:rFonts w:ascii="Arial" w:hAnsi="Arial" w:cs="Arial"/>
                <w:sz w:val="20"/>
                <w:szCs w:val="20"/>
              </w:rPr>
            </w:pPr>
          </w:p>
          <w:p w14:paraId="514F3A3A" w14:textId="77777777" w:rsidR="00CB288E" w:rsidRDefault="00CB288E" w:rsidP="00CB288E">
            <w:pPr>
              <w:pStyle w:val="Sinespaciado"/>
              <w:jc w:val="center"/>
              <w:rPr>
                <w:rFonts w:ascii="Arial" w:hAnsi="Arial" w:cs="Arial"/>
                <w:sz w:val="20"/>
                <w:szCs w:val="20"/>
              </w:rPr>
            </w:pPr>
          </w:p>
          <w:p w14:paraId="3F1DECF9" w14:textId="77777777" w:rsidR="00CB288E" w:rsidRDefault="00CB288E" w:rsidP="00CB288E">
            <w:pPr>
              <w:pStyle w:val="Sinespaciado"/>
              <w:jc w:val="center"/>
              <w:rPr>
                <w:rFonts w:ascii="Arial" w:hAnsi="Arial" w:cs="Arial"/>
                <w:sz w:val="20"/>
                <w:szCs w:val="20"/>
              </w:rPr>
            </w:pPr>
          </w:p>
          <w:p w14:paraId="27730CDA" w14:textId="77777777" w:rsidR="00CB288E" w:rsidRDefault="00CB288E" w:rsidP="00CB288E">
            <w:pPr>
              <w:pStyle w:val="Sinespaciado"/>
              <w:jc w:val="center"/>
              <w:rPr>
                <w:rFonts w:ascii="Arial" w:hAnsi="Arial" w:cs="Arial"/>
                <w:sz w:val="20"/>
                <w:szCs w:val="20"/>
              </w:rPr>
            </w:pPr>
          </w:p>
          <w:p w14:paraId="1929EC15" w14:textId="77777777" w:rsidR="00CB288E" w:rsidRDefault="00CB288E" w:rsidP="00CB288E">
            <w:pPr>
              <w:pStyle w:val="Sinespaciado"/>
              <w:jc w:val="center"/>
              <w:rPr>
                <w:rFonts w:ascii="Arial" w:hAnsi="Arial" w:cs="Arial"/>
                <w:sz w:val="20"/>
                <w:szCs w:val="20"/>
              </w:rPr>
            </w:pPr>
          </w:p>
          <w:p w14:paraId="15A1A24A" w14:textId="77777777" w:rsidR="00CB288E" w:rsidRDefault="00CB288E" w:rsidP="00CB288E">
            <w:pPr>
              <w:pStyle w:val="Sinespaciado"/>
              <w:jc w:val="center"/>
              <w:rPr>
                <w:rFonts w:ascii="Arial" w:hAnsi="Arial" w:cs="Arial"/>
                <w:sz w:val="20"/>
                <w:szCs w:val="20"/>
              </w:rPr>
            </w:pPr>
          </w:p>
          <w:p w14:paraId="2C848955" w14:textId="77777777" w:rsidR="00CB288E" w:rsidRDefault="00CB288E" w:rsidP="00CB288E">
            <w:pPr>
              <w:pStyle w:val="Sinespaciado"/>
              <w:jc w:val="center"/>
              <w:rPr>
                <w:rFonts w:ascii="Arial" w:hAnsi="Arial" w:cs="Arial"/>
                <w:sz w:val="20"/>
                <w:szCs w:val="20"/>
              </w:rPr>
            </w:pPr>
          </w:p>
          <w:p w14:paraId="41C48C59" w14:textId="77777777" w:rsidR="00CB288E" w:rsidRDefault="00CB288E" w:rsidP="00CB288E">
            <w:pPr>
              <w:pStyle w:val="Sinespaciado"/>
              <w:jc w:val="center"/>
              <w:rPr>
                <w:rFonts w:ascii="Arial" w:hAnsi="Arial" w:cs="Arial"/>
                <w:sz w:val="20"/>
                <w:szCs w:val="20"/>
              </w:rPr>
            </w:pPr>
          </w:p>
          <w:p w14:paraId="07315F02" w14:textId="77777777" w:rsidR="00CB288E" w:rsidRDefault="00CB288E" w:rsidP="00CB288E">
            <w:pPr>
              <w:pStyle w:val="Sinespaciado"/>
              <w:jc w:val="center"/>
              <w:rPr>
                <w:rFonts w:ascii="Arial" w:hAnsi="Arial" w:cs="Arial"/>
                <w:sz w:val="20"/>
                <w:szCs w:val="20"/>
              </w:rPr>
            </w:pPr>
          </w:p>
          <w:p w14:paraId="56F370B7" w14:textId="77777777" w:rsidR="00CB288E" w:rsidRDefault="00CB288E" w:rsidP="00CB288E">
            <w:pPr>
              <w:pStyle w:val="Sinespaciado"/>
              <w:jc w:val="center"/>
              <w:rPr>
                <w:rFonts w:ascii="Arial" w:hAnsi="Arial" w:cs="Arial"/>
                <w:sz w:val="20"/>
                <w:szCs w:val="20"/>
              </w:rPr>
            </w:pPr>
          </w:p>
          <w:p w14:paraId="05895015" w14:textId="77777777" w:rsidR="00CB288E" w:rsidRDefault="00CB288E" w:rsidP="00CB288E">
            <w:pPr>
              <w:pStyle w:val="Sinespaciado"/>
              <w:jc w:val="center"/>
              <w:rPr>
                <w:rFonts w:ascii="Arial" w:hAnsi="Arial" w:cs="Arial"/>
                <w:sz w:val="20"/>
                <w:szCs w:val="20"/>
              </w:rPr>
            </w:pPr>
          </w:p>
          <w:p w14:paraId="30AF5C17" w14:textId="77777777" w:rsidR="00CB288E" w:rsidRDefault="00CB288E" w:rsidP="00CB288E">
            <w:pPr>
              <w:pStyle w:val="Sinespaciado"/>
              <w:jc w:val="center"/>
              <w:rPr>
                <w:rFonts w:ascii="Arial" w:hAnsi="Arial" w:cs="Arial"/>
                <w:sz w:val="20"/>
                <w:szCs w:val="20"/>
              </w:rPr>
            </w:pPr>
          </w:p>
          <w:p w14:paraId="2B9ED8FB" w14:textId="77777777" w:rsidR="00CB288E" w:rsidRDefault="00CB288E" w:rsidP="00CB288E">
            <w:pPr>
              <w:pStyle w:val="Sinespaciado"/>
              <w:jc w:val="center"/>
              <w:rPr>
                <w:rFonts w:ascii="Arial" w:hAnsi="Arial" w:cs="Arial"/>
                <w:sz w:val="20"/>
                <w:szCs w:val="20"/>
              </w:rPr>
            </w:pPr>
          </w:p>
          <w:p w14:paraId="2622D787" w14:textId="77777777" w:rsidR="00CB288E" w:rsidRDefault="00CB288E" w:rsidP="00CB288E">
            <w:pPr>
              <w:pStyle w:val="Sinespaciado"/>
              <w:jc w:val="center"/>
              <w:rPr>
                <w:rFonts w:ascii="Arial" w:hAnsi="Arial" w:cs="Arial"/>
                <w:sz w:val="20"/>
                <w:szCs w:val="20"/>
              </w:rPr>
            </w:pPr>
          </w:p>
          <w:p w14:paraId="6F77E2D8" w14:textId="77777777" w:rsidR="00CB288E" w:rsidRDefault="00CB288E" w:rsidP="00CB288E">
            <w:pPr>
              <w:pStyle w:val="Sinespaciado"/>
              <w:jc w:val="center"/>
              <w:rPr>
                <w:rFonts w:ascii="Arial" w:hAnsi="Arial" w:cs="Arial"/>
                <w:sz w:val="20"/>
                <w:szCs w:val="20"/>
              </w:rPr>
            </w:pPr>
          </w:p>
          <w:p w14:paraId="0722CD53" w14:textId="29638C3D" w:rsidR="00CB288E" w:rsidRPr="00B54003" w:rsidRDefault="00CB288E" w:rsidP="00CB288E">
            <w:pPr>
              <w:pStyle w:val="Sinespaciado"/>
              <w:jc w:val="center"/>
              <w:rPr>
                <w:rFonts w:ascii="Arial" w:hAnsi="Arial" w:cs="Arial"/>
                <w:sz w:val="20"/>
                <w:szCs w:val="20"/>
              </w:rPr>
            </w:pP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222074F3"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281763F2"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480E8F" w14:paraId="41E5E872" w14:textId="77777777" w:rsidTr="00480E8F">
        <w:tc>
          <w:tcPr>
            <w:tcW w:w="7195" w:type="dxa"/>
          </w:tcPr>
          <w:p w14:paraId="06C72CBD" w14:textId="28BDD48F" w:rsidR="00480E8F" w:rsidRPr="00E76444" w:rsidRDefault="00E76444" w:rsidP="00E76444">
            <w:pPr>
              <w:pStyle w:val="Sinespaciado"/>
              <w:jc w:val="both"/>
              <w:rPr>
                <w:rFonts w:ascii="Arial" w:hAnsi="Arial" w:cs="Arial"/>
                <w:sz w:val="20"/>
                <w:szCs w:val="20"/>
              </w:rPr>
            </w:pPr>
            <w:r w:rsidRPr="00E76444">
              <w:rPr>
                <w:rFonts w:ascii="Arial" w:hAnsi="Arial" w:cs="Arial"/>
                <w:sz w:val="20"/>
                <w:szCs w:val="20"/>
              </w:rPr>
              <w:t>A) Investigación documental: b</w:t>
            </w:r>
            <w:r w:rsidRPr="00E76444">
              <w:rPr>
                <w:rFonts w:ascii="Arial" w:eastAsia="Calibri" w:hAnsi="Arial" w:cs="Arial"/>
                <w:sz w:val="20"/>
                <w:szCs w:val="20"/>
              </w:rPr>
              <w:t>usca y analiza información proveniente de fuentes diversas, demuestra la habilidad de investigación y el manejo bibliográfico y aplicación de las Tic´s. Será en base a los puntos establecidos, calificando contenido y la congruencia de la información plasmada, hoja de presentación, índice, introducción, desarrollo del tema de investigación, conclusión y fuentes de información.</w:t>
            </w:r>
          </w:p>
        </w:tc>
        <w:tc>
          <w:tcPr>
            <w:tcW w:w="7259" w:type="dxa"/>
          </w:tcPr>
          <w:p w14:paraId="220C0343" w14:textId="6F0FC7CF" w:rsidR="00480E8F" w:rsidRDefault="00E3221A" w:rsidP="00480E8F">
            <w:pPr>
              <w:pStyle w:val="Sinespaciado"/>
              <w:rPr>
                <w:rFonts w:ascii="Arial" w:hAnsi="Arial" w:cs="Arial"/>
                <w:sz w:val="16"/>
                <w:szCs w:val="16"/>
              </w:rPr>
            </w:pPr>
            <w:r>
              <w:rPr>
                <w:rFonts w:ascii="Arial" w:hAnsi="Arial" w:cs="Arial"/>
                <w:sz w:val="20"/>
                <w:szCs w:val="20"/>
              </w:rPr>
              <w:t>20%</w:t>
            </w:r>
          </w:p>
        </w:tc>
      </w:tr>
      <w:tr w:rsidR="00480E8F" w14:paraId="649318D4" w14:textId="77777777" w:rsidTr="00480E8F">
        <w:tc>
          <w:tcPr>
            <w:tcW w:w="7195" w:type="dxa"/>
          </w:tcPr>
          <w:p w14:paraId="3E5BB952" w14:textId="30CE3D82" w:rsidR="00480E8F" w:rsidRPr="00E76444" w:rsidRDefault="00E76444" w:rsidP="00E76444">
            <w:pPr>
              <w:pStyle w:val="Sinespaciado"/>
              <w:jc w:val="both"/>
              <w:rPr>
                <w:rFonts w:ascii="Arial" w:hAnsi="Arial" w:cs="Arial"/>
                <w:sz w:val="16"/>
                <w:szCs w:val="16"/>
              </w:rPr>
            </w:pPr>
            <w:r w:rsidRPr="00E76444">
              <w:rPr>
                <w:rFonts w:ascii="Arial" w:hAnsi="Arial" w:cs="Arial"/>
                <w:sz w:val="20"/>
                <w:szCs w:val="20"/>
              </w:rPr>
              <w:t>B</w:t>
            </w:r>
            <w:r w:rsidRPr="00E76444">
              <w:rPr>
                <w:rFonts w:ascii="Arial" w:eastAsia="Calibri" w:hAnsi="Arial" w:cs="Arial"/>
                <w:sz w:val="20"/>
                <w:szCs w:val="20"/>
              </w:rPr>
              <w:t>) Problemario: pone en práctica el conocimiento adquirido en el proceso de enseñanza aprendizaje de la unidad y demuestra los conocimientos, aplicando fórmulas, teoremas y conceptos en la solución de los problemas.</w:t>
            </w:r>
          </w:p>
        </w:tc>
        <w:tc>
          <w:tcPr>
            <w:tcW w:w="7259" w:type="dxa"/>
          </w:tcPr>
          <w:p w14:paraId="5FE162AB" w14:textId="08C6BF9A" w:rsidR="00480E8F" w:rsidRDefault="00E3221A" w:rsidP="00480E8F">
            <w:pPr>
              <w:pStyle w:val="Sinespaciado"/>
              <w:rPr>
                <w:rFonts w:ascii="Arial" w:hAnsi="Arial" w:cs="Arial"/>
                <w:sz w:val="16"/>
                <w:szCs w:val="16"/>
              </w:rPr>
            </w:pPr>
            <w:r>
              <w:rPr>
                <w:rFonts w:ascii="Arial" w:hAnsi="Arial" w:cs="Arial"/>
                <w:sz w:val="20"/>
                <w:szCs w:val="20"/>
              </w:rPr>
              <w:t>30%</w:t>
            </w:r>
          </w:p>
        </w:tc>
      </w:tr>
      <w:tr w:rsidR="00480E8F" w14:paraId="60673AC4" w14:textId="77777777" w:rsidTr="00480E8F">
        <w:tc>
          <w:tcPr>
            <w:tcW w:w="7195" w:type="dxa"/>
          </w:tcPr>
          <w:p w14:paraId="183B945E" w14:textId="75D0E7D3" w:rsidR="00480E8F" w:rsidRPr="00E76444" w:rsidRDefault="00E76444" w:rsidP="00E76444">
            <w:pPr>
              <w:pStyle w:val="Sinespaciado"/>
              <w:jc w:val="both"/>
              <w:rPr>
                <w:rFonts w:ascii="Arial" w:hAnsi="Arial" w:cs="Arial"/>
                <w:sz w:val="16"/>
                <w:szCs w:val="16"/>
              </w:rPr>
            </w:pPr>
            <w:r w:rsidRPr="00E76444">
              <w:rPr>
                <w:rFonts w:ascii="Arial" w:eastAsia="Calibri" w:hAnsi="Arial" w:cs="Arial"/>
                <w:sz w:val="20"/>
                <w:szCs w:val="20"/>
              </w:rPr>
              <w:t>C) Evaluación escrita: resuelve la evaluación escrita de los conocimientos y conceptos adquiridos en el tema, usando fórmulas</w:t>
            </w:r>
            <w:r w:rsidR="001F4A91">
              <w:rPr>
                <w:rFonts w:ascii="Arial" w:eastAsia="Calibri" w:hAnsi="Arial" w:cs="Arial"/>
                <w:sz w:val="20"/>
                <w:szCs w:val="20"/>
              </w:rPr>
              <w:t>.</w:t>
            </w:r>
          </w:p>
        </w:tc>
        <w:tc>
          <w:tcPr>
            <w:tcW w:w="7259" w:type="dxa"/>
          </w:tcPr>
          <w:p w14:paraId="40B7A5FA" w14:textId="66CC41DF" w:rsidR="00480E8F" w:rsidRDefault="00E3221A" w:rsidP="00480E8F">
            <w:pPr>
              <w:pStyle w:val="Sinespaciado"/>
              <w:rPr>
                <w:rFonts w:ascii="Arial" w:hAnsi="Arial" w:cs="Arial"/>
                <w:sz w:val="16"/>
                <w:szCs w:val="16"/>
              </w:rPr>
            </w:pPr>
            <w:r>
              <w:rPr>
                <w:rFonts w:ascii="Arial" w:hAnsi="Arial" w:cs="Arial"/>
                <w:sz w:val="20"/>
                <w:szCs w:val="20"/>
              </w:rPr>
              <w:t>50%</w:t>
            </w:r>
          </w:p>
        </w:tc>
      </w:tr>
    </w:tbl>
    <w:p w14:paraId="208F8FF7" w14:textId="77777777" w:rsidR="00480E8F" w:rsidRDefault="00480E8F" w:rsidP="00480E8F">
      <w:pPr>
        <w:pStyle w:val="Sinespaciado"/>
        <w:rPr>
          <w:rFonts w:ascii="Arial" w:hAnsi="Arial" w:cs="Arial"/>
          <w:sz w:val="16"/>
          <w:szCs w:val="16"/>
        </w:rPr>
      </w:pPr>
    </w:p>
    <w:p w14:paraId="2C1A9997" w14:textId="18A096DF"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80E8F" w14:paraId="2E6B1337" w14:textId="77777777" w:rsidTr="00134BA8">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480E8F" w:rsidRDefault="00480E8F" w:rsidP="00480E8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480E8F" w:rsidRDefault="00480E8F" w:rsidP="00480E8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7EC03B3B" w14:textId="77777777" w:rsidR="00E3221A" w:rsidRPr="00E3221A" w:rsidRDefault="00E3221A" w:rsidP="00E3221A">
            <w:pPr>
              <w:pStyle w:val="Sinespaciado"/>
              <w:jc w:val="both"/>
              <w:rPr>
                <w:rFonts w:ascii="Arial" w:hAnsi="Arial" w:cs="Arial"/>
                <w:sz w:val="20"/>
                <w:szCs w:val="20"/>
              </w:rPr>
            </w:pPr>
            <w:r w:rsidRPr="00E3221A">
              <w:rPr>
                <w:rFonts w:ascii="Arial" w:hAnsi="Arial" w:cs="Arial"/>
                <w:sz w:val="20"/>
                <w:szCs w:val="20"/>
              </w:rPr>
              <w:t>Cumple al menos 5 de los siguientes indicadores</w:t>
            </w:r>
          </w:p>
          <w:p w14:paraId="2FAD4F41" w14:textId="77777777" w:rsidR="00E3221A" w:rsidRPr="00E3221A" w:rsidRDefault="00E3221A" w:rsidP="00E3221A">
            <w:pPr>
              <w:pStyle w:val="Sinespaciado"/>
              <w:jc w:val="both"/>
              <w:rPr>
                <w:rFonts w:ascii="Arial" w:hAnsi="Arial" w:cs="Arial"/>
                <w:sz w:val="20"/>
                <w:szCs w:val="20"/>
              </w:rPr>
            </w:pPr>
            <w:r w:rsidRPr="00E3221A">
              <w:rPr>
                <w:rFonts w:ascii="Arial" w:hAnsi="Arial" w:cs="Arial"/>
                <w:sz w:val="20"/>
                <w:szCs w:val="20"/>
              </w:rPr>
              <w:t>1.</w:t>
            </w:r>
            <w:r w:rsidRPr="00E3221A">
              <w:rPr>
                <w:rFonts w:ascii="Arial" w:hAnsi="Arial" w:cs="Arial"/>
                <w:sz w:val="20"/>
                <w:szCs w:val="20"/>
              </w:rPr>
              <w:tab/>
            </w:r>
            <w:r w:rsidRPr="001F628D">
              <w:rPr>
                <w:rFonts w:ascii="Arial" w:hAnsi="Arial" w:cs="Arial"/>
                <w:b/>
                <w:bCs/>
                <w:sz w:val="20"/>
                <w:szCs w:val="20"/>
              </w:rPr>
              <w:t>Se adapta a situaciones y contextos complejos</w:t>
            </w:r>
            <w:r w:rsidRPr="00E3221A">
              <w:rPr>
                <w:rFonts w:ascii="Arial" w:hAnsi="Arial" w:cs="Arial"/>
                <w:sz w:val="20"/>
                <w:szCs w:val="20"/>
              </w:rPr>
              <w:t xml:space="preserve">: Puede trabajar en equipo, refleja sus conocimientos en la interpretación de la realidad. </w:t>
            </w:r>
          </w:p>
          <w:p w14:paraId="26C63E2A" w14:textId="77777777" w:rsidR="00E3221A" w:rsidRPr="00E3221A" w:rsidRDefault="00E3221A" w:rsidP="00E3221A">
            <w:pPr>
              <w:pStyle w:val="Sinespaciado"/>
              <w:jc w:val="both"/>
              <w:rPr>
                <w:rFonts w:ascii="Arial" w:hAnsi="Arial" w:cs="Arial"/>
                <w:sz w:val="20"/>
                <w:szCs w:val="20"/>
              </w:rPr>
            </w:pPr>
            <w:r w:rsidRPr="00E3221A">
              <w:rPr>
                <w:rFonts w:ascii="Arial" w:hAnsi="Arial" w:cs="Arial"/>
                <w:sz w:val="20"/>
                <w:szCs w:val="20"/>
              </w:rPr>
              <w:t>2.</w:t>
            </w:r>
            <w:r w:rsidRPr="00E3221A">
              <w:rPr>
                <w:rFonts w:ascii="Arial" w:hAnsi="Arial" w:cs="Arial"/>
                <w:sz w:val="20"/>
                <w:szCs w:val="20"/>
              </w:rPr>
              <w:tab/>
            </w:r>
            <w:r w:rsidRPr="001F628D">
              <w:rPr>
                <w:rFonts w:ascii="Arial" w:hAnsi="Arial" w:cs="Arial"/>
                <w:b/>
                <w:bCs/>
                <w:sz w:val="20"/>
                <w:szCs w:val="20"/>
              </w:rPr>
              <w:t>Hace aportaciones a las actividades académicas desarrolladas</w:t>
            </w:r>
            <w:r w:rsidRPr="00E3221A">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w:t>
            </w:r>
            <w:r w:rsidRPr="00E3221A">
              <w:rPr>
                <w:rFonts w:ascii="Arial" w:hAnsi="Arial" w:cs="Arial"/>
                <w:sz w:val="20"/>
                <w:szCs w:val="20"/>
              </w:rPr>
              <w:lastRenderedPageBreak/>
              <w:t>(internet y documental etc.) y usa más bibliografía.</w:t>
            </w:r>
          </w:p>
          <w:p w14:paraId="1E4BAB06" w14:textId="77777777" w:rsidR="00E3221A" w:rsidRPr="00E3221A" w:rsidRDefault="00E3221A" w:rsidP="00E3221A">
            <w:pPr>
              <w:pStyle w:val="Sinespaciado"/>
              <w:jc w:val="both"/>
              <w:rPr>
                <w:rFonts w:ascii="Arial" w:hAnsi="Arial" w:cs="Arial"/>
                <w:sz w:val="20"/>
                <w:szCs w:val="20"/>
              </w:rPr>
            </w:pPr>
            <w:r w:rsidRPr="00E3221A">
              <w:rPr>
                <w:rFonts w:ascii="Arial" w:hAnsi="Arial" w:cs="Arial"/>
                <w:sz w:val="20"/>
                <w:szCs w:val="20"/>
              </w:rPr>
              <w:t>3.</w:t>
            </w:r>
            <w:r w:rsidRPr="00E3221A">
              <w:rPr>
                <w:rFonts w:ascii="Arial" w:hAnsi="Arial" w:cs="Arial"/>
                <w:sz w:val="20"/>
                <w:szCs w:val="20"/>
              </w:rPr>
              <w:tab/>
            </w:r>
            <w:r w:rsidRPr="001F628D">
              <w:rPr>
                <w:rFonts w:ascii="Arial" w:hAnsi="Arial" w:cs="Arial"/>
                <w:b/>
                <w:bCs/>
                <w:sz w:val="20"/>
                <w:szCs w:val="20"/>
              </w:rPr>
              <w:t>Propone y/o explica soluciones o procedimientos no visto en clase (creatividad</w:t>
            </w:r>
            <w:r w:rsidRPr="00E3221A">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57ECCFE2" w14:textId="77777777" w:rsidR="00E3221A" w:rsidRPr="00E3221A" w:rsidRDefault="00E3221A" w:rsidP="00E3221A">
            <w:pPr>
              <w:pStyle w:val="Sinespaciado"/>
              <w:jc w:val="both"/>
              <w:rPr>
                <w:rFonts w:ascii="Arial" w:hAnsi="Arial" w:cs="Arial"/>
                <w:sz w:val="20"/>
                <w:szCs w:val="20"/>
              </w:rPr>
            </w:pPr>
            <w:r w:rsidRPr="00E3221A">
              <w:rPr>
                <w:rFonts w:ascii="Arial" w:hAnsi="Arial" w:cs="Arial"/>
                <w:sz w:val="20"/>
                <w:szCs w:val="20"/>
              </w:rPr>
              <w:t>4.</w:t>
            </w:r>
            <w:r w:rsidRPr="00E3221A">
              <w:rPr>
                <w:rFonts w:ascii="Arial" w:hAnsi="Arial" w:cs="Arial"/>
                <w:sz w:val="20"/>
                <w:szCs w:val="20"/>
              </w:rPr>
              <w:tab/>
            </w:r>
            <w:r w:rsidRPr="001F628D">
              <w:rPr>
                <w:rFonts w:ascii="Arial" w:hAnsi="Arial" w:cs="Arial"/>
                <w:b/>
                <w:bCs/>
                <w:sz w:val="20"/>
                <w:szCs w:val="20"/>
              </w:rPr>
              <w:t>Introduce recursos y experiencias que promueven un pensamiento crítico</w:t>
            </w:r>
            <w:r w:rsidRPr="00E3221A">
              <w:rPr>
                <w:rFonts w:ascii="Arial" w:hAnsi="Arial" w:cs="Arial"/>
                <w:sz w:val="20"/>
                <w:szCs w:val="20"/>
              </w:rPr>
              <w:t>: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2EFEE9D" w14:textId="77777777" w:rsidR="00E3221A" w:rsidRPr="00E3221A" w:rsidRDefault="00E3221A" w:rsidP="00E3221A">
            <w:pPr>
              <w:pStyle w:val="Sinespaciado"/>
              <w:jc w:val="both"/>
              <w:rPr>
                <w:rFonts w:ascii="Arial" w:hAnsi="Arial" w:cs="Arial"/>
                <w:sz w:val="20"/>
                <w:szCs w:val="20"/>
              </w:rPr>
            </w:pPr>
            <w:r w:rsidRPr="00E3221A">
              <w:rPr>
                <w:rFonts w:ascii="Arial" w:hAnsi="Arial" w:cs="Arial"/>
                <w:sz w:val="20"/>
                <w:szCs w:val="20"/>
              </w:rPr>
              <w:t>5.</w:t>
            </w:r>
            <w:r w:rsidRPr="00E3221A">
              <w:rPr>
                <w:rFonts w:ascii="Arial" w:hAnsi="Arial" w:cs="Arial"/>
                <w:sz w:val="20"/>
                <w:szCs w:val="20"/>
              </w:rPr>
              <w:tab/>
            </w:r>
            <w:r w:rsidRPr="001F628D">
              <w:rPr>
                <w:rFonts w:ascii="Arial" w:hAnsi="Arial" w:cs="Arial"/>
                <w:b/>
                <w:bCs/>
                <w:sz w:val="20"/>
                <w:szCs w:val="20"/>
              </w:rPr>
              <w:t>Incorpora conocimientos y actividades interdisciplinarios en su aprendizaje</w:t>
            </w:r>
            <w:r w:rsidRPr="00E3221A">
              <w:rPr>
                <w:rFonts w:ascii="Arial" w:hAnsi="Arial" w:cs="Arial"/>
                <w:sz w:val="20"/>
                <w:szCs w:val="20"/>
              </w:rPr>
              <w:t>: En el desarrollo de los temas de la asignatura incorpora conocimientos y actividades desarrolladas en otras asignaturas para lograr la competencia.</w:t>
            </w:r>
          </w:p>
          <w:p w14:paraId="5B8CFED8" w14:textId="39A1CAE3" w:rsidR="00480E8F" w:rsidRPr="00E3221A" w:rsidRDefault="00E3221A" w:rsidP="00E3221A">
            <w:pPr>
              <w:pStyle w:val="Sinespaciado"/>
              <w:jc w:val="both"/>
              <w:rPr>
                <w:rFonts w:ascii="Arial" w:hAnsi="Arial" w:cs="Arial"/>
                <w:sz w:val="20"/>
                <w:szCs w:val="20"/>
              </w:rPr>
            </w:pPr>
            <w:r w:rsidRPr="00E3221A">
              <w:rPr>
                <w:rFonts w:ascii="Arial" w:hAnsi="Arial" w:cs="Arial"/>
                <w:sz w:val="20"/>
                <w:szCs w:val="20"/>
              </w:rPr>
              <w:t xml:space="preserve">6. </w:t>
            </w:r>
            <w:r w:rsidRPr="001F628D">
              <w:rPr>
                <w:rFonts w:ascii="Arial" w:hAnsi="Arial" w:cs="Arial"/>
                <w:b/>
                <w:bCs/>
                <w:sz w:val="20"/>
                <w:szCs w:val="20"/>
              </w:rPr>
              <w:t>Realiza su trabajo de manera autónoma y autorregulada</w:t>
            </w:r>
            <w:r w:rsidRPr="00E3221A">
              <w:rPr>
                <w:rFonts w:ascii="Arial" w:hAnsi="Arial" w:cs="Arial"/>
                <w:sz w:val="20"/>
                <w:szCs w:val="20"/>
              </w:rPr>
              <w:t xml:space="preserve">. Es capaz de organizar su tiempo y trabajar sin necesidad de una supervisión estrecha y/o coercitiva. </w:t>
            </w:r>
            <w:r w:rsidRPr="00E3221A">
              <w:rPr>
                <w:rFonts w:ascii="Arial" w:hAnsi="Arial" w:cs="Arial"/>
                <w:sz w:val="20"/>
                <w:szCs w:val="20"/>
              </w:rPr>
              <w:lastRenderedPageBreak/>
              <w:t>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480E8F" w:rsidRDefault="00480E8F" w:rsidP="00480E8F">
            <w:pPr>
              <w:pStyle w:val="Sinespaciado"/>
              <w:jc w:val="center"/>
              <w:rPr>
                <w:rFonts w:ascii="Arial" w:hAnsi="Arial" w:cs="Arial"/>
                <w:sz w:val="16"/>
                <w:szCs w:val="16"/>
              </w:rPr>
            </w:pPr>
            <w:r>
              <w:rPr>
                <w:rFonts w:ascii="Arial" w:hAnsi="Arial" w:cs="Arial"/>
                <w:sz w:val="16"/>
                <w:szCs w:val="16"/>
              </w:rPr>
              <w:lastRenderedPageBreak/>
              <w:t>95-100</w:t>
            </w:r>
          </w:p>
        </w:tc>
      </w:tr>
      <w:tr w:rsidR="00480E8F" w14:paraId="42012E66"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480E8F" w:rsidRDefault="00480E8F" w:rsidP="00480E8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480E8F" w:rsidRDefault="00480E8F" w:rsidP="00480E8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7B46E1AE" w14:textId="4975A3BE" w:rsidR="00480E8F" w:rsidRPr="00E3221A" w:rsidRDefault="00E3221A" w:rsidP="00E3221A">
            <w:pPr>
              <w:pStyle w:val="Sinespaciado"/>
              <w:jc w:val="both"/>
              <w:rPr>
                <w:rFonts w:ascii="Arial" w:hAnsi="Arial" w:cs="Arial"/>
                <w:sz w:val="16"/>
                <w:szCs w:val="16"/>
              </w:rPr>
            </w:pPr>
            <w:r w:rsidRPr="00E3221A">
              <w:rPr>
                <w:rFonts w:ascii="Arial" w:hAnsi="Arial"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480E8F" w:rsidRDefault="00480E8F" w:rsidP="00480E8F">
            <w:pPr>
              <w:pStyle w:val="Sinespaciado"/>
              <w:jc w:val="center"/>
              <w:rPr>
                <w:rFonts w:ascii="Arial" w:hAnsi="Arial" w:cs="Arial"/>
                <w:sz w:val="16"/>
                <w:szCs w:val="16"/>
              </w:rPr>
            </w:pPr>
            <w:r>
              <w:rPr>
                <w:rFonts w:ascii="Arial" w:hAnsi="Arial" w:cs="Arial"/>
                <w:sz w:val="16"/>
                <w:szCs w:val="16"/>
              </w:rPr>
              <w:t>85-94</w:t>
            </w:r>
          </w:p>
        </w:tc>
      </w:tr>
      <w:tr w:rsidR="00480E8F" w14:paraId="21543666"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480E8F" w:rsidRDefault="00480E8F" w:rsidP="00480E8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480E8F" w:rsidRDefault="00480E8F" w:rsidP="00480E8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2682A517" w14:textId="4E2C0DD4" w:rsidR="00480E8F" w:rsidRPr="00E3221A" w:rsidRDefault="00E3221A" w:rsidP="00E3221A">
            <w:pPr>
              <w:pStyle w:val="Sinespaciado"/>
              <w:jc w:val="both"/>
              <w:rPr>
                <w:rFonts w:ascii="Arial" w:hAnsi="Arial" w:cs="Arial"/>
                <w:sz w:val="16"/>
                <w:szCs w:val="16"/>
              </w:rPr>
            </w:pPr>
            <w:r w:rsidRPr="00E3221A">
              <w:rPr>
                <w:rFonts w:ascii="Arial" w:hAnsi="Arial" w:cs="Arial"/>
                <w:sz w:val="20"/>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480E8F" w:rsidRDefault="00480E8F" w:rsidP="00480E8F">
            <w:pPr>
              <w:pStyle w:val="Sinespaciado"/>
              <w:jc w:val="center"/>
              <w:rPr>
                <w:rFonts w:ascii="Arial" w:hAnsi="Arial" w:cs="Arial"/>
                <w:sz w:val="16"/>
                <w:szCs w:val="16"/>
              </w:rPr>
            </w:pPr>
            <w:r>
              <w:rPr>
                <w:rFonts w:ascii="Arial" w:hAnsi="Arial" w:cs="Arial"/>
                <w:sz w:val="16"/>
                <w:szCs w:val="16"/>
              </w:rPr>
              <w:t>75-84</w:t>
            </w:r>
          </w:p>
        </w:tc>
      </w:tr>
      <w:tr w:rsidR="00480E8F" w14:paraId="289C0759"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480E8F" w:rsidRDefault="00480E8F" w:rsidP="00480E8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480E8F" w:rsidRDefault="00480E8F" w:rsidP="00480E8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5E25C2A8" w14:textId="3170F077" w:rsidR="00480E8F" w:rsidRPr="00E3221A" w:rsidRDefault="00E3221A" w:rsidP="00E3221A">
            <w:pPr>
              <w:pStyle w:val="Sinespaciado"/>
              <w:jc w:val="both"/>
              <w:rPr>
                <w:rFonts w:ascii="Arial" w:hAnsi="Arial" w:cs="Arial"/>
                <w:sz w:val="16"/>
                <w:szCs w:val="16"/>
              </w:rPr>
            </w:pPr>
            <w:r w:rsidRPr="00E3221A">
              <w:rPr>
                <w:rFonts w:ascii="Arial" w:hAnsi="Arial"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480E8F" w:rsidRDefault="00480E8F" w:rsidP="00480E8F">
            <w:pPr>
              <w:pStyle w:val="Sinespaciado"/>
              <w:jc w:val="center"/>
              <w:rPr>
                <w:rFonts w:ascii="Arial" w:hAnsi="Arial" w:cs="Arial"/>
                <w:sz w:val="16"/>
                <w:szCs w:val="16"/>
              </w:rPr>
            </w:pPr>
            <w:r>
              <w:rPr>
                <w:rFonts w:ascii="Arial" w:hAnsi="Arial" w:cs="Arial"/>
                <w:sz w:val="16"/>
                <w:szCs w:val="16"/>
              </w:rPr>
              <w:t>70-74</w:t>
            </w:r>
          </w:p>
        </w:tc>
      </w:tr>
      <w:tr w:rsidR="00480E8F" w14:paraId="3250A782" w14:textId="77777777" w:rsidTr="00134BA8">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480E8F" w:rsidRDefault="00480E8F" w:rsidP="00480E8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480E8F" w:rsidRDefault="00480E8F" w:rsidP="00480E8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4F9B0DA4" w14:textId="7C498676" w:rsidR="00480E8F" w:rsidRPr="00E3221A" w:rsidRDefault="00E3221A" w:rsidP="00E3221A">
            <w:pPr>
              <w:pStyle w:val="Sinespaciado"/>
              <w:jc w:val="both"/>
              <w:rPr>
                <w:rFonts w:ascii="Arial" w:hAnsi="Arial" w:cs="Arial"/>
                <w:sz w:val="16"/>
                <w:szCs w:val="16"/>
              </w:rPr>
            </w:pPr>
            <w:r w:rsidRPr="00E3221A">
              <w:rPr>
                <w:rFonts w:ascii="Arial" w:hAnsi="Arial"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480E8F" w:rsidRDefault="00480E8F" w:rsidP="00480E8F">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7AE2D099"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125ACE" w14:paraId="17AE9820" w14:textId="77777777" w:rsidTr="00BB2699">
        <w:tc>
          <w:tcPr>
            <w:tcW w:w="3969" w:type="dxa"/>
            <w:tcBorders>
              <w:top w:val="nil"/>
              <w:left w:val="single" w:sz="4" w:space="0" w:color="auto"/>
              <w:bottom w:val="single" w:sz="4" w:space="0" w:color="auto"/>
              <w:right w:val="single" w:sz="4" w:space="0" w:color="auto"/>
            </w:tcBorders>
            <w:noWrap/>
            <w:vAlign w:val="bottom"/>
          </w:tcPr>
          <w:p w14:paraId="249BD52A" w14:textId="73A3C69D" w:rsidR="00125ACE" w:rsidRPr="00125ACE" w:rsidRDefault="00125ACE" w:rsidP="00125ACE">
            <w:pPr>
              <w:spacing w:after="0" w:line="240" w:lineRule="auto"/>
              <w:rPr>
                <w:rFonts w:eastAsia="Times New Roman" w:cs="Arial"/>
                <w:color w:val="000000"/>
                <w:sz w:val="20"/>
                <w:szCs w:val="20"/>
                <w:lang w:eastAsia="es-MX"/>
              </w:rPr>
            </w:pPr>
            <w:r w:rsidRPr="00125ACE">
              <w:rPr>
                <w:rFonts w:ascii="Arial" w:hAnsi="Arial" w:cs="Arial"/>
                <w:color w:val="000000"/>
                <w:sz w:val="20"/>
                <w:szCs w:val="20"/>
                <w:lang w:eastAsia="es-MX"/>
              </w:rPr>
              <w:t>Investigación documental (lista de cotejo)</w:t>
            </w:r>
          </w:p>
        </w:tc>
        <w:tc>
          <w:tcPr>
            <w:tcW w:w="851" w:type="dxa"/>
            <w:tcBorders>
              <w:top w:val="nil"/>
              <w:left w:val="nil"/>
              <w:bottom w:val="single" w:sz="4" w:space="0" w:color="auto"/>
              <w:right w:val="single" w:sz="4" w:space="0" w:color="auto"/>
            </w:tcBorders>
            <w:noWrap/>
            <w:vAlign w:val="bottom"/>
          </w:tcPr>
          <w:p w14:paraId="094D6894" w14:textId="01F8D9B7" w:rsidR="00125ACE" w:rsidRPr="00125ACE" w:rsidRDefault="00125ACE" w:rsidP="00125ACE">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20</w:t>
            </w:r>
          </w:p>
        </w:tc>
        <w:tc>
          <w:tcPr>
            <w:tcW w:w="992" w:type="dxa"/>
            <w:tcBorders>
              <w:top w:val="nil"/>
              <w:left w:val="nil"/>
              <w:bottom w:val="single" w:sz="4" w:space="0" w:color="auto"/>
              <w:right w:val="single" w:sz="4" w:space="0" w:color="auto"/>
            </w:tcBorders>
            <w:noWrap/>
            <w:vAlign w:val="bottom"/>
          </w:tcPr>
          <w:p w14:paraId="79B1B1B4" w14:textId="42C4F7E1" w:rsidR="00125ACE" w:rsidRPr="00125ACE" w:rsidRDefault="00125ACE" w:rsidP="00125ACE">
            <w:pPr>
              <w:spacing w:after="0" w:line="240" w:lineRule="auto"/>
              <w:jc w:val="center"/>
              <w:rPr>
                <w:rFonts w:eastAsia="Times New Roman" w:cs="Arial"/>
                <w:color w:val="000000"/>
                <w:sz w:val="20"/>
                <w:szCs w:val="20"/>
                <w:lang w:eastAsia="es-MX"/>
              </w:rPr>
            </w:pPr>
            <w:r w:rsidRPr="00125ACE">
              <w:rPr>
                <w:rFonts w:ascii="Arial" w:hAnsi="Arial" w:cs="Arial"/>
                <w:sz w:val="20"/>
                <w:szCs w:val="20"/>
              </w:rPr>
              <w:t>19 -20</w:t>
            </w:r>
          </w:p>
        </w:tc>
        <w:tc>
          <w:tcPr>
            <w:tcW w:w="851" w:type="dxa"/>
            <w:tcBorders>
              <w:top w:val="nil"/>
              <w:left w:val="nil"/>
              <w:bottom w:val="single" w:sz="4" w:space="0" w:color="auto"/>
              <w:right w:val="single" w:sz="4" w:space="0" w:color="auto"/>
            </w:tcBorders>
            <w:noWrap/>
            <w:vAlign w:val="bottom"/>
          </w:tcPr>
          <w:p w14:paraId="30FB5295" w14:textId="196647A3" w:rsidR="00125ACE" w:rsidRPr="00125ACE" w:rsidRDefault="00125ACE" w:rsidP="00125ACE">
            <w:pPr>
              <w:spacing w:after="0" w:line="240" w:lineRule="auto"/>
              <w:jc w:val="center"/>
              <w:rPr>
                <w:rFonts w:eastAsia="Times New Roman" w:cs="Arial"/>
                <w:color w:val="000000"/>
                <w:sz w:val="20"/>
                <w:szCs w:val="20"/>
                <w:lang w:eastAsia="es-MX"/>
              </w:rPr>
            </w:pPr>
            <w:r w:rsidRPr="00125ACE">
              <w:rPr>
                <w:rFonts w:ascii="Arial" w:hAnsi="Arial" w:cs="Arial"/>
                <w:sz w:val="20"/>
                <w:szCs w:val="20"/>
              </w:rPr>
              <w:t>17- 18.2</w:t>
            </w:r>
          </w:p>
        </w:tc>
        <w:tc>
          <w:tcPr>
            <w:tcW w:w="850" w:type="dxa"/>
            <w:tcBorders>
              <w:top w:val="nil"/>
              <w:left w:val="nil"/>
              <w:bottom w:val="single" w:sz="4" w:space="0" w:color="auto"/>
              <w:right w:val="single" w:sz="4" w:space="0" w:color="auto"/>
            </w:tcBorders>
            <w:noWrap/>
            <w:vAlign w:val="bottom"/>
          </w:tcPr>
          <w:p w14:paraId="349BF246" w14:textId="03D6FAFB" w:rsidR="00125ACE" w:rsidRPr="00125ACE" w:rsidRDefault="00125ACE" w:rsidP="00125ACE">
            <w:pPr>
              <w:spacing w:after="0" w:line="240" w:lineRule="auto"/>
              <w:jc w:val="center"/>
              <w:rPr>
                <w:rFonts w:eastAsia="Times New Roman" w:cs="Arial"/>
                <w:color w:val="000000"/>
                <w:sz w:val="20"/>
                <w:szCs w:val="20"/>
                <w:lang w:eastAsia="es-MX"/>
              </w:rPr>
            </w:pPr>
            <w:r w:rsidRPr="00125ACE">
              <w:rPr>
                <w:rFonts w:ascii="Arial" w:hAnsi="Arial" w:cs="Arial"/>
                <w:sz w:val="20"/>
                <w:szCs w:val="20"/>
              </w:rPr>
              <w:t>15- 16.8</w:t>
            </w:r>
          </w:p>
        </w:tc>
        <w:tc>
          <w:tcPr>
            <w:tcW w:w="709" w:type="dxa"/>
            <w:tcBorders>
              <w:top w:val="nil"/>
              <w:left w:val="nil"/>
              <w:bottom w:val="single" w:sz="4" w:space="0" w:color="auto"/>
              <w:right w:val="single" w:sz="4" w:space="0" w:color="auto"/>
            </w:tcBorders>
            <w:noWrap/>
            <w:vAlign w:val="bottom"/>
          </w:tcPr>
          <w:p w14:paraId="5DAA4098" w14:textId="69671C97" w:rsidR="00125ACE" w:rsidRPr="00125ACE" w:rsidRDefault="00125ACE" w:rsidP="00125ACE">
            <w:pPr>
              <w:spacing w:after="0" w:line="240" w:lineRule="auto"/>
              <w:jc w:val="center"/>
              <w:rPr>
                <w:rFonts w:eastAsia="Times New Roman" w:cs="Arial"/>
                <w:color w:val="000000"/>
                <w:sz w:val="20"/>
                <w:szCs w:val="20"/>
                <w:lang w:eastAsia="es-MX"/>
              </w:rPr>
            </w:pPr>
            <w:r w:rsidRPr="00125ACE">
              <w:rPr>
                <w:rFonts w:ascii="Arial" w:hAnsi="Arial" w:cs="Arial"/>
                <w:sz w:val="20"/>
                <w:szCs w:val="20"/>
              </w:rPr>
              <w:t>14 -14.8</w:t>
            </w:r>
          </w:p>
        </w:tc>
        <w:tc>
          <w:tcPr>
            <w:tcW w:w="992" w:type="dxa"/>
            <w:tcBorders>
              <w:top w:val="nil"/>
              <w:left w:val="nil"/>
              <w:bottom w:val="single" w:sz="4" w:space="0" w:color="auto"/>
              <w:right w:val="single" w:sz="4" w:space="0" w:color="auto"/>
            </w:tcBorders>
            <w:noWrap/>
          </w:tcPr>
          <w:p w14:paraId="33C0A98B" w14:textId="77777777" w:rsidR="00125ACE" w:rsidRPr="00125ACE" w:rsidRDefault="00125ACE" w:rsidP="00125ACE">
            <w:pPr>
              <w:rPr>
                <w:rFonts w:ascii="Arial" w:hAnsi="Arial" w:cs="Arial"/>
                <w:color w:val="000000"/>
                <w:sz w:val="20"/>
                <w:szCs w:val="20"/>
                <w:lang w:eastAsia="es-MX"/>
              </w:rPr>
            </w:pPr>
          </w:p>
          <w:p w14:paraId="0135076D" w14:textId="77777777" w:rsidR="00125ACE" w:rsidRPr="00125ACE" w:rsidRDefault="00125ACE" w:rsidP="00125ACE">
            <w:pPr>
              <w:rPr>
                <w:rFonts w:ascii="Arial" w:hAnsi="Arial" w:cs="Arial"/>
                <w:color w:val="000000"/>
                <w:sz w:val="20"/>
                <w:szCs w:val="20"/>
                <w:lang w:eastAsia="es-MX"/>
              </w:rPr>
            </w:pPr>
          </w:p>
          <w:p w14:paraId="677CE6E6" w14:textId="6A6A9079" w:rsidR="00125ACE" w:rsidRPr="00125ACE" w:rsidRDefault="00125ACE" w:rsidP="00125ACE">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3DB30409" w14:textId="6E1FE723" w:rsidR="00125ACE" w:rsidRDefault="00125ACE" w:rsidP="00125ACE">
            <w:pPr>
              <w:spacing w:after="0" w:line="240" w:lineRule="auto"/>
              <w:jc w:val="both"/>
              <w:rPr>
                <w:rFonts w:eastAsia="Times New Roman" w:cs="Arial"/>
                <w:color w:val="000000"/>
                <w:szCs w:val="16"/>
                <w:lang w:eastAsia="es-MX"/>
              </w:rPr>
            </w:pPr>
            <w:r w:rsidRPr="00E76444">
              <w:rPr>
                <w:rFonts w:ascii="Arial" w:hAnsi="Arial" w:cs="Arial"/>
                <w:sz w:val="20"/>
                <w:szCs w:val="20"/>
              </w:rPr>
              <w:t>A) Investigación documental: b</w:t>
            </w:r>
            <w:r w:rsidRPr="00E76444">
              <w:rPr>
                <w:rFonts w:ascii="Arial" w:eastAsia="Calibri" w:hAnsi="Arial" w:cs="Arial"/>
                <w:sz w:val="20"/>
                <w:szCs w:val="20"/>
              </w:rPr>
              <w:t>usca y analiza información proveniente de fuentes diversas, demuestra la habilidad de investigación y el manejo bibliográfico y aplicación de las Tic´s. Será en base a los puntos establecidos, calificando contenido y la congruencia de la información plasmada, hoja de presentación, índice, introducción, desarrollo del tema de investigación, conclusión y fuentes de información.</w:t>
            </w:r>
          </w:p>
        </w:tc>
      </w:tr>
      <w:tr w:rsidR="00125ACE" w14:paraId="2D1ACE44" w14:textId="77777777" w:rsidTr="00BB2699">
        <w:tc>
          <w:tcPr>
            <w:tcW w:w="3969" w:type="dxa"/>
            <w:tcBorders>
              <w:top w:val="nil"/>
              <w:left w:val="single" w:sz="4" w:space="0" w:color="auto"/>
              <w:bottom w:val="single" w:sz="4" w:space="0" w:color="auto"/>
              <w:right w:val="single" w:sz="4" w:space="0" w:color="auto"/>
            </w:tcBorders>
            <w:noWrap/>
            <w:vAlign w:val="bottom"/>
          </w:tcPr>
          <w:p w14:paraId="200EC8B6" w14:textId="6D0765A6" w:rsidR="00125ACE" w:rsidRPr="00125ACE" w:rsidRDefault="00125ACE" w:rsidP="00125ACE">
            <w:pPr>
              <w:spacing w:after="0" w:line="240" w:lineRule="auto"/>
              <w:rPr>
                <w:rFonts w:eastAsia="Times New Roman" w:cs="Arial"/>
                <w:color w:val="000000"/>
                <w:sz w:val="20"/>
                <w:szCs w:val="20"/>
                <w:lang w:eastAsia="es-MX"/>
              </w:rPr>
            </w:pPr>
            <w:r w:rsidRPr="00125ACE">
              <w:rPr>
                <w:rFonts w:ascii="Arial" w:hAnsi="Arial" w:cs="Arial"/>
                <w:color w:val="000000"/>
                <w:sz w:val="20"/>
                <w:szCs w:val="20"/>
                <w:lang w:eastAsia="es-MX"/>
              </w:rPr>
              <w:t>Problemario (lista de cotejo)</w:t>
            </w:r>
          </w:p>
        </w:tc>
        <w:tc>
          <w:tcPr>
            <w:tcW w:w="851" w:type="dxa"/>
            <w:tcBorders>
              <w:top w:val="nil"/>
              <w:left w:val="nil"/>
              <w:bottom w:val="single" w:sz="4" w:space="0" w:color="auto"/>
              <w:right w:val="single" w:sz="4" w:space="0" w:color="auto"/>
            </w:tcBorders>
            <w:noWrap/>
            <w:vAlign w:val="bottom"/>
          </w:tcPr>
          <w:p w14:paraId="7236B3B9" w14:textId="153574C9" w:rsidR="00125ACE" w:rsidRPr="00125ACE" w:rsidRDefault="00125ACE" w:rsidP="00125ACE">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30</w:t>
            </w:r>
          </w:p>
        </w:tc>
        <w:tc>
          <w:tcPr>
            <w:tcW w:w="992" w:type="dxa"/>
            <w:tcBorders>
              <w:top w:val="nil"/>
              <w:left w:val="nil"/>
              <w:bottom w:val="single" w:sz="4" w:space="0" w:color="auto"/>
              <w:right w:val="single" w:sz="4" w:space="0" w:color="auto"/>
            </w:tcBorders>
            <w:noWrap/>
            <w:vAlign w:val="bottom"/>
          </w:tcPr>
          <w:p w14:paraId="3ECE0781" w14:textId="77777777" w:rsidR="00125ACE" w:rsidRPr="00125ACE" w:rsidRDefault="00125ACE" w:rsidP="00125ACE">
            <w:pPr>
              <w:rPr>
                <w:rFonts w:ascii="Arial" w:hAnsi="Arial" w:cs="Arial"/>
                <w:color w:val="000000"/>
                <w:sz w:val="20"/>
                <w:szCs w:val="20"/>
                <w:lang w:eastAsia="es-MX"/>
              </w:rPr>
            </w:pPr>
            <w:r w:rsidRPr="00125ACE">
              <w:rPr>
                <w:rFonts w:ascii="Arial" w:hAnsi="Arial" w:cs="Arial"/>
                <w:color w:val="000000"/>
                <w:sz w:val="20"/>
                <w:szCs w:val="20"/>
                <w:lang w:eastAsia="es-MX"/>
              </w:rPr>
              <w:t xml:space="preserve">    </w:t>
            </w:r>
          </w:p>
          <w:p w14:paraId="3799B698" w14:textId="0102BA75" w:rsidR="00125ACE" w:rsidRPr="00125ACE" w:rsidRDefault="00125ACE" w:rsidP="00125ACE">
            <w:pPr>
              <w:spacing w:after="0" w:line="240" w:lineRule="auto"/>
              <w:jc w:val="center"/>
              <w:rPr>
                <w:rFonts w:eastAsia="Times New Roman" w:cs="Arial"/>
                <w:color w:val="000000"/>
                <w:sz w:val="20"/>
                <w:szCs w:val="20"/>
                <w:lang w:eastAsia="es-MX"/>
              </w:rPr>
            </w:pPr>
            <w:r w:rsidRPr="00125ACE">
              <w:rPr>
                <w:rFonts w:ascii="Arial" w:hAnsi="Arial" w:cs="Arial"/>
                <w:sz w:val="20"/>
                <w:szCs w:val="20"/>
              </w:rPr>
              <w:t>28.5 -30</w:t>
            </w:r>
          </w:p>
        </w:tc>
        <w:tc>
          <w:tcPr>
            <w:tcW w:w="851" w:type="dxa"/>
            <w:tcBorders>
              <w:top w:val="nil"/>
              <w:left w:val="nil"/>
              <w:bottom w:val="single" w:sz="4" w:space="0" w:color="auto"/>
              <w:right w:val="single" w:sz="4" w:space="0" w:color="auto"/>
            </w:tcBorders>
            <w:noWrap/>
            <w:vAlign w:val="bottom"/>
          </w:tcPr>
          <w:p w14:paraId="1EFEBEC3" w14:textId="60B7BEC4" w:rsidR="00125ACE" w:rsidRPr="00125ACE" w:rsidRDefault="00125ACE" w:rsidP="00125ACE">
            <w:pPr>
              <w:spacing w:after="0" w:line="240" w:lineRule="auto"/>
              <w:jc w:val="center"/>
              <w:rPr>
                <w:rFonts w:eastAsia="Times New Roman" w:cs="Arial"/>
                <w:color w:val="000000"/>
                <w:sz w:val="20"/>
                <w:szCs w:val="20"/>
                <w:lang w:eastAsia="es-MX"/>
              </w:rPr>
            </w:pPr>
            <w:r w:rsidRPr="00125ACE">
              <w:rPr>
                <w:rFonts w:ascii="Arial" w:hAnsi="Arial" w:cs="Arial"/>
                <w:sz w:val="20"/>
                <w:szCs w:val="20"/>
              </w:rPr>
              <w:t>25.5- 28.2</w:t>
            </w:r>
          </w:p>
        </w:tc>
        <w:tc>
          <w:tcPr>
            <w:tcW w:w="850" w:type="dxa"/>
            <w:tcBorders>
              <w:top w:val="nil"/>
              <w:left w:val="nil"/>
              <w:bottom w:val="single" w:sz="4" w:space="0" w:color="auto"/>
              <w:right w:val="single" w:sz="4" w:space="0" w:color="auto"/>
            </w:tcBorders>
            <w:noWrap/>
            <w:vAlign w:val="bottom"/>
          </w:tcPr>
          <w:p w14:paraId="2DE8F4A4" w14:textId="041E621D" w:rsidR="00125ACE" w:rsidRPr="00125ACE" w:rsidRDefault="00125ACE" w:rsidP="00125ACE">
            <w:pPr>
              <w:spacing w:after="0" w:line="240" w:lineRule="auto"/>
              <w:jc w:val="center"/>
              <w:rPr>
                <w:rFonts w:eastAsia="Times New Roman" w:cs="Arial"/>
                <w:color w:val="000000"/>
                <w:sz w:val="20"/>
                <w:szCs w:val="20"/>
                <w:lang w:eastAsia="es-MX"/>
              </w:rPr>
            </w:pPr>
            <w:r w:rsidRPr="00125ACE">
              <w:rPr>
                <w:rFonts w:ascii="Arial" w:hAnsi="Arial" w:cs="Arial"/>
                <w:sz w:val="20"/>
                <w:szCs w:val="20"/>
              </w:rPr>
              <w:t>22.5 -25.2</w:t>
            </w:r>
          </w:p>
        </w:tc>
        <w:tc>
          <w:tcPr>
            <w:tcW w:w="709" w:type="dxa"/>
            <w:tcBorders>
              <w:top w:val="nil"/>
              <w:left w:val="nil"/>
              <w:bottom w:val="single" w:sz="4" w:space="0" w:color="auto"/>
              <w:right w:val="single" w:sz="4" w:space="0" w:color="auto"/>
            </w:tcBorders>
            <w:noWrap/>
            <w:vAlign w:val="bottom"/>
          </w:tcPr>
          <w:p w14:paraId="5CFDFB16" w14:textId="1CA6A99C" w:rsidR="00125ACE" w:rsidRPr="00125ACE" w:rsidRDefault="00125ACE" w:rsidP="00125ACE">
            <w:pPr>
              <w:spacing w:after="0" w:line="240" w:lineRule="auto"/>
              <w:jc w:val="center"/>
              <w:rPr>
                <w:rFonts w:eastAsia="Times New Roman" w:cs="Arial"/>
                <w:color w:val="000000"/>
                <w:sz w:val="20"/>
                <w:szCs w:val="20"/>
                <w:lang w:eastAsia="es-MX"/>
              </w:rPr>
            </w:pPr>
            <w:r w:rsidRPr="00125ACE">
              <w:rPr>
                <w:rFonts w:ascii="Arial" w:hAnsi="Arial" w:cs="Arial"/>
                <w:sz w:val="20"/>
                <w:szCs w:val="20"/>
              </w:rPr>
              <w:t>21-22.5</w:t>
            </w:r>
          </w:p>
        </w:tc>
        <w:tc>
          <w:tcPr>
            <w:tcW w:w="992" w:type="dxa"/>
            <w:tcBorders>
              <w:top w:val="nil"/>
              <w:left w:val="nil"/>
              <w:bottom w:val="single" w:sz="4" w:space="0" w:color="auto"/>
              <w:right w:val="single" w:sz="4" w:space="0" w:color="auto"/>
            </w:tcBorders>
            <w:noWrap/>
            <w:vAlign w:val="bottom"/>
          </w:tcPr>
          <w:p w14:paraId="16966E16" w14:textId="40C58C8E" w:rsidR="00125ACE" w:rsidRPr="00125ACE" w:rsidRDefault="00125ACE" w:rsidP="00125ACE">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2409F578" w14:textId="58F3250C" w:rsidR="00125ACE" w:rsidRDefault="00125ACE" w:rsidP="00125ACE">
            <w:pPr>
              <w:spacing w:after="0" w:line="240" w:lineRule="auto"/>
              <w:jc w:val="both"/>
              <w:rPr>
                <w:rFonts w:eastAsia="Times New Roman" w:cs="Arial"/>
                <w:color w:val="000000"/>
                <w:szCs w:val="16"/>
                <w:lang w:eastAsia="es-MX"/>
              </w:rPr>
            </w:pPr>
            <w:r w:rsidRPr="00E76444">
              <w:rPr>
                <w:rFonts w:ascii="Arial" w:hAnsi="Arial" w:cs="Arial"/>
                <w:sz w:val="20"/>
                <w:szCs w:val="20"/>
              </w:rPr>
              <w:t>B</w:t>
            </w:r>
            <w:r w:rsidRPr="00E76444">
              <w:rPr>
                <w:rFonts w:ascii="Arial" w:eastAsia="Calibri" w:hAnsi="Arial" w:cs="Arial"/>
                <w:sz w:val="20"/>
                <w:szCs w:val="20"/>
              </w:rPr>
              <w:t>) Problemario: pone en práctica el conocimiento adquirido en el proceso de enseñanza aprendizaje de la unidad y demuestra los conocimientos, aplicando fórmulas, teoremas y conceptos en la solución de los problemas.</w:t>
            </w:r>
          </w:p>
        </w:tc>
      </w:tr>
      <w:tr w:rsidR="00125ACE" w14:paraId="1FF9E10F" w14:textId="77777777" w:rsidTr="00BB2699">
        <w:tc>
          <w:tcPr>
            <w:tcW w:w="3969" w:type="dxa"/>
            <w:tcBorders>
              <w:top w:val="nil"/>
              <w:left w:val="single" w:sz="4" w:space="0" w:color="auto"/>
              <w:bottom w:val="single" w:sz="4" w:space="0" w:color="auto"/>
              <w:right w:val="single" w:sz="4" w:space="0" w:color="auto"/>
            </w:tcBorders>
            <w:noWrap/>
            <w:vAlign w:val="bottom"/>
          </w:tcPr>
          <w:p w14:paraId="7867E017" w14:textId="4FD391CE" w:rsidR="00125ACE" w:rsidRPr="00125ACE" w:rsidRDefault="00125ACE" w:rsidP="00125ACE">
            <w:pPr>
              <w:spacing w:after="0" w:line="240" w:lineRule="auto"/>
              <w:rPr>
                <w:rFonts w:eastAsia="Times New Roman" w:cs="Arial"/>
                <w:color w:val="000000"/>
                <w:sz w:val="20"/>
                <w:szCs w:val="20"/>
                <w:lang w:eastAsia="es-MX"/>
              </w:rPr>
            </w:pPr>
            <w:r w:rsidRPr="00125ACE">
              <w:rPr>
                <w:rFonts w:ascii="Arial" w:hAnsi="Arial" w:cs="Arial"/>
                <w:color w:val="000000"/>
                <w:sz w:val="20"/>
                <w:szCs w:val="20"/>
                <w:lang w:eastAsia="es-MX"/>
              </w:rPr>
              <w:lastRenderedPageBreak/>
              <w:t>Evaluación escrita</w:t>
            </w:r>
          </w:p>
        </w:tc>
        <w:tc>
          <w:tcPr>
            <w:tcW w:w="851" w:type="dxa"/>
            <w:tcBorders>
              <w:top w:val="nil"/>
              <w:left w:val="nil"/>
              <w:bottom w:val="single" w:sz="4" w:space="0" w:color="auto"/>
              <w:right w:val="single" w:sz="4" w:space="0" w:color="auto"/>
            </w:tcBorders>
            <w:noWrap/>
            <w:vAlign w:val="bottom"/>
          </w:tcPr>
          <w:p w14:paraId="440CC6F2" w14:textId="75ADF6FA" w:rsidR="00125ACE" w:rsidRPr="00125ACE" w:rsidRDefault="00125ACE" w:rsidP="00125ACE">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50</w:t>
            </w:r>
          </w:p>
        </w:tc>
        <w:tc>
          <w:tcPr>
            <w:tcW w:w="992" w:type="dxa"/>
            <w:tcBorders>
              <w:top w:val="nil"/>
              <w:left w:val="nil"/>
              <w:bottom w:val="single" w:sz="4" w:space="0" w:color="auto"/>
              <w:right w:val="single" w:sz="4" w:space="0" w:color="auto"/>
            </w:tcBorders>
            <w:noWrap/>
            <w:vAlign w:val="bottom"/>
          </w:tcPr>
          <w:p w14:paraId="3938FDAB" w14:textId="2DE8DB65" w:rsidR="00125ACE" w:rsidRPr="00125ACE" w:rsidRDefault="00125ACE" w:rsidP="00125ACE">
            <w:pPr>
              <w:spacing w:after="0" w:line="240" w:lineRule="auto"/>
              <w:jc w:val="center"/>
              <w:rPr>
                <w:rFonts w:eastAsia="Times New Roman" w:cs="Arial"/>
                <w:color w:val="000000"/>
                <w:sz w:val="20"/>
                <w:szCs w:val="20"/>
                <w:lang w:eastAsia="es-MX"/>
              </w:rPr>
            </w:pPr>
            <w:r w:rsidRPr="00125ACE">
              <w:rPr>
                <w:rFonts w:ascii="Arial" w:hAnsi="Arial" w:cs="Arial"/>
                <w:sz w:val="20"/>
                <w:szCs w:val="20"/>
              </w:rPr>
              <w:t>47.5 - 50</w:t>
            </w:r>
          </w:p>
        </w:tc>
        <w:tc>
          <w:tcPr>
            <w:tcW w:w="851" w:type="dxa"/>
            <w:tcBorders>
              <w:top w:val="nil"/>
              <w:left w:val="nil"/>
              <w:bottom w:val="single" w:sz="4" w:space="0" w:color="auto"/>
              <w:right w:val="single" w:sz="4" w:space="0" w:color="auto"/>
            </w:tcBorders>
            <w:noWrap/>
            <w:vAlign w:val="bottom"/>
          </w:tcPr>
          <w:p w14:paraId="5A685519" w14:textId="59356DDC" w:rsidR="00125ACE" w:rsidRPr="00125ACE" w:rsidRDefault="00125ACE" w:rsidP="00125ACE">
            <w:pPr>
              <w:spacing w:after="0" w:line="240" w:lineRule="auto"/>
              <w:rPr>
                <w:rFonts w:eastAsia="Times New Roman" w:cs="Arial"/>
                <w:color w:val="000000"/>
                <w:sz w:val="20"/>
                <w:szCs w:val="20"/>
                <w:lang w:eastAsia="es-MX"/>
              </w:rPr>
            </w:pPr>
            <w:r w:rsidRPr="00125ACE">
              <w:rPr>
                <w:rFonts w:ascii="Arial" w:hAnsi="Arial" w:cs="Arial"/>
                <w:sz w:val="20"/>
                <w:szCs w:val="20"/>
              </w:rPr>
              <w:t>42.5-47</w:t>
            </w:r>
          </w:p>
        </w:tc>
        <w:tc>
          <w:tcPr>
            <w:tcW w:w="850" w:type="dxa"/>
            <w:tcBorders>
              <w:top w:val="nil"/>
              <w:left w:val="nil"/>
              <w:bottom w:val="single" w:sz="4" w:space="0" w:color="auto"/>
              <w:right w:val="single" w:sz="4" w:space="0" w:color="auto"/>
            </w:tcBorders>
            <w:noWrap/>
            <w:vAlign w:val="bottom"/>
          </w:tcPr>
          <w:p w14:paraId="6F9580F6" w14:textId="71C4654A" w:rsidR="00125ACE" w:rsidRPr="00125ACE" w:rsidRDefault="00125ACE" w:rsidP="00125ACE">
            <w:pPr>
              <w:spacing w:after="0" w:line="240" w:lineRule="auto"/>
              <w:jc w:val="center"/>
              <w:rPr>
                <w:rFonts w:eastAsia="Times New Roman" w:cs="Arial"/>
                <w:color w:val="000000"/>
                <w:sz w:val="20"/>
                <w:szCs w:val="20"/>
                <w:lang w:eastAsia="es-MX"/>
              </w:rPr>
            </w:pPr>
            <w:r w:rsidRPr="00125ACE">
              <w:rPr>
                <w:rFonts w:ascii="Arial" w:hAnsi="Arial" w:cs="Arial"/>
                <w:sz w:val="20"/>
                <w:szCs w:val="20"/>
              </w:rPr>
              <w:t>37.5-42</w:t>
            </w:r>
          </w:p>
        </w:tc>
        <w:tc>
          <w:tcPr>
            <w:tcW w:w="709" w:type="dxa"/>
            <w:tcBorders>
              <w:top w:val="nil"/>
              <w:left w:val="nil"/>
              <w:bottom w:val="single" w:sz="4" w:space="0" w:color="auto"/>
              <w:right w:val="single" w:sz="4" w:space="0" w:color="auto"/>
            </w:tcBorders>
            <w:noWrap/>
            <w:vAlign w:val="bottom"/>
          </w:tcPr>
          <w:p w14:paraId="55815840" w14:textId="166EB5F5" w:rsidR="00125ACE" w:rsidRPr="00125ACE" w:rsidRDefault="00125ACE" w:rsidP="00125ACE">
            <w:pPr>
              <w:spacing w:after="0" w:line="240" w:lineRule="auto"/>
              <w:jc w:val="center"/>
              <w:rPr>
                <w:rFonts w:eastAsia="Times New Roman" w:cs="Arial"/>
                <w:color w:val="000000"/>
                <w:sz w:val="20"/>
                <w:szCs w:val="20"/>
                <w:lang w:eastAsia="es-MX"/>
              </w:rPr>
            </w:pPr>
            <w:r w:rsidRPr="00125ACE">
              <w:rPr>
                <w:rFonts w:ascii="Arial" w:hAnsi="Arial" w:cs="Arial"/>
                <w:sz w:val="20"/>
                <w:szCs w:val="20"/>
              </w:rPr>
              <w:t>35 - 37</w:t>
            </w:r>
          </w:p>
        </w:tc>
        <w:tc>
          <w:tcPr>
            <w:tcW w:w="992" w:type="dxa"/>
            <w:tcBorders>
              <w:top w:val="nil"/>
              <w:left w:val="nil"/>
              <w:bottom w:val="single" w:sz="4" w:space="0" w:color="auto"/>
              <w:right w:val="single" w:sz="4" w:space="0" w:color="auto"/>
            </w:tcBorders>
            <w:noWrap/>
            <w:vAlign w:val="bottom"/>
          </w:tcPr>
          <w:p w14:paraId="5E2364E4" w14:textId="30472509" w:rsidR="00125ACE" w:rsidRPr="00125ACE" w:rsidRDefault="00125ACE" w:rsidP="00125ACE">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0EE27046" w14:textId="6A5A777F" w:rsidR="00125ACE" w:rsidRDefault="00125ACE" w:rsidP="00125ACE">
            <w:pPr>
              <w:spacing w:after="0" w:line="240" w:lineRule="auto"/>
              <w:jc w:val="both"/>
              <w:rPr>
                <w:rFonts w:eastAsia="Times New Roman" w:cs="Arial"/>
                <w:color w:val="000000"/>
                <w:szCs w:val="16"/>
                <w:lang w:eastAsia="es-MX"/>
              </w:rPr>
            </w:pPr>
            <w:r w:rsidRPr="00E76444">
              <w:rPr>
                <w:rFonts w:ascii="Arial" w:eastAsia="Calibri" w:hAnsi="Arial" w:cs="Arial"/>
                <w:sz w:val="20"/>
                <w:szCs w:val="20"/>
              </w:rPr>
              <w:t>C) Evaluación escrita: resuelve la evaluación escrita de los conocimientos y conceptos adquiridos en el tema, usando fórmulas</w:t>
            </w:r>
            <w:r w:rsidR="001F4A91">
              <w:rPr>
                <w:rFonts w:ascii="Arial" w:eastAsia="Calibri" w:hAnsi="Arial" w:cs="Arial"/>
                <w:sz w:val="20"/>
                <w:szCs w:val="20"/>
              </w:rPr>
              <w:t>.</w:t>
            </w:r>
          </w:p>
        </w:tc>
      </w:tr>
      <w:tr w:rsidR="00C14E22" w14:paraId="76FB61BD" w14:textId="77777777" w:rsidTr="005E21B9">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7A0BD3C9" w:rsidR="00C14E22" w:rsidRDefault="00C14E22" w:rsidP="00C14E22">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73948089" w14:textId="649EE588" w:rsidR="00C14E22" w:rsidRPr="00C14E22" w:rsidRDefault="00C14E22" w:rsidP="00C14E22">
            <w:pPr>
              <w:spacing w:after="0" w:line="240" w:lineRule="auto"/>
              <w:jc w:val="center"/>
              <w:rPr>
                <w:rFonts w:eastAsia="Times New Roman" w:cs="Arial"/>
                <w:color w:val="000000"/>
                <w:sz w:val="20"/>
                <w:szCs w:val="20"/>
                <w:lang w:eastAsia="es-MX"/>
              </w:rPr>
            </w:pPr>
            <w:r w:rsidRPr="00C14E22">
              <w:rPr>
                <w:rFonts w:ascii="Arial" w:hAnsi="Arial" w:cs="Arial"/>
                <w:sz w:val="20"/>
                <w:szCs w:val="20"/>
              </w:rPr>
              <w:t>95-100</w:t>
            </w:r>
          </w:p>
        </w:tc>
        <w:tc>
          <w:tcPr>
            <w:tcW w:w="851" w:type="dxa"/>
            <w:tcBorders>
              <w:top w:val="nil"/>
              <w:left w:val="nil"/>
              <w:bottom w:val="single" w:sz="4" w:space="0" w:color="auto"/>
              <w:right w:val="single" w:sz="4" w:space="0" w:color="auto"/>
            </w:tcBorders>
            <w:noWrap/>
            <w:vAlign w:val="bottom"/>
          </w:tcPr>
          <w:p w14:paraId="2313F2D8" w14:textId="3ED88858" w:rsidR="00C14E22" w:rsidRPr="00C14E22" w:rsidRDefault="00C14E22" w:rsidP="00C14E22">
            <w:pPr>
              <w:spacing w:after="0" w:line="240" w:lineRule="auto"/>
              <w:jc w:val="center"/>
              <w:rPr>
                <w:rFonts w:eastAsia="Times New Roman" w:cs="Arial"/>
                <w:color w:val="000000"/>
                <w:sz w:val="20"/>
                <w:szCs w:val="20"/>
                <w:lang w:eastAsia="es-MX"/>
              </w:rPr>
            </w:pPr>
            <w:r w:rsidRPr="00C14E22">
              <w:rPr>
                <w:rFonts w:ascii="Arial" w:hAnsi="Arial" w:cs="Arial"/>
                <w:sz w:val="20"/>
                <w:szCs w:val="20"/>
              </w:rPr>
              <w:t>85-94</w:t>
            </w:r>
          </w:p>
        </w:tc>
        <w:tc>
          <w:tcPr>
            <w:tcW w:w="850" w:type="dxa"/>
            <w:tcBorders>
              <w:top w:val="nil"/>
              <w:left w:val="nil"/>
              <w:bottom w:val="single" w:sz="4" w:space="0" w:color="auto"/>
              <w:right w:val="single" w:sz="4" w:space="0" w:color="auto"/>
            </w:tcBorders>
            <w:noWrap/>
            <w:vAlign w:val="bottom"/>
          </w:tcPr>
          <w:p w14:paraId="4F5811AC" w14:textId="13F36E10" w:rsidR="00C14E22" w:rsidRPr="00C14E22" w:rsidRDefault="00C14E22" w:rsidP="00C14E22">
            <w:pPr>
              <w:spacing w:after="0" w:line="240" w:lineRule="auto"/>
              <w:jc w:val="center"/>
              <w:rPr>
                <w:rFonts w:eastAsia="Times New Roman" w:cs="Arial"/>
                <w:color w:val="000000"/>
                <w:sz w:val="20"/>
                <w:szCs w:val="20"/>
                <w:lang w:eastAsia="es-MX"/>
              </w:rPr>
            </w:pPr>
            <w:r w:rsidRPr="00C14E22">
              <w:rPr>
                <w:rFonts w:ascii="Arial" w:hAnsi="Arial" w:cs="Arial"/>
                <w:sz w:val="20"/>
                <w:szCs w:val="20"/>
              </w:rPr>
              <w:t>75-84</w:t>
            </w:r>
          </w:p>
        </w:tc>
        <w:tc>
          <w:tcPr>
            <w:tcW w:w="709" w:type="dxa"/>
            <w:tcBorders>
              <w:top w:val="nil"/>
              <w:left w:val="nil"/>
              <w:bottom w:val="single" w:sz="4" w:space="0" w:color="auto"/>
              <w:right w:val="single" w:sz="4" w:space="0" w:color="auto"/>
            </w:tcBorders>
            <w:noWrap/>
            <w:vAlign w:val="bottom"/>
          </w:tcPr>
          <w:p w14:paraId="00AADF16" w14:textId="7CD22A55" w:rsidR="00C14E22" w:rsidRPr="00C14E22" w:rsidRDefault="00C14E22" w:rsidP="00C14E22">
            <w:pPr>
              <w:spacing w:after="0" w:line="240" w:lineRule="auto"/>
              <w:jc w:val="center"/>
              <w:rPr>
                <w:rFonts w:eastAsia="Times New Roman" w:cs="Arial"/>
                <w:color w:val="000000"/>
                <w:sz w:val="20"/>
                <w:szCs w:val="20"/>
                <w:lang w:eastAsia="es-MX"/>
              </w:rPr>
            </w:pPr>
            <w:r w:rsidRPr="00C14E22">
              <w:rPr>
                <w:rFonts w:ascii="Arial" w:hAnsi="Arial" w:cs="Arial"/>
                <w:sz w:val="20"/>
                <w:szCs w:val="20"/>
              </w:rPr>
              <w:t>70-74</w:t>
            </w:r>
          </w:p>
        </w:tc>
        <w:tc>
          <w:tcPr>
            <w:tcW w:w="992" w:type="dxa"/>
            <w:tcBorders>
              <w:top w:val="nil"/>
              <w:left w:val="nil"/>
              <w:bottom w:val="single" w:sz="4" w:space="0" w:color="auto"/>
              <w:right w:val="single" w:sz="4" w:space="0" w:color="auto"/>
            </w:tcBorders>
            <w:noWrap/>
            <w:vAlign w:val="bottom"/>
          </w:tcPr>
          <w:p w14:paraId="363CFC2D" w14:textId="25AF0CDF" w:rsidR="00C14E22" w:rsidRPr="00C14E22" w:rsidRDefault="00C14E22" w:rsidP="00C14E22">
            <w:pPr>
              <w:spacing w:after="0" w:line="240" w:lineRule="auto"/>
              <w:jc w:val="center"/>
              <w:rPr>
                <w:rFonts w:eastAsia="Times New Roman" w:cs="Arial"/>
                <w:color w:val="000000"/>
                <w:sz w:val="20"/>
                <w:szCs w:val="20"/>
                <w:lang w:eastAsia="es-MX"/>
              </w:rPr>
            </w:pPr>
            <w:r w:rsidRPr="00C14E22">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CA31221" w14:textId="52213508" w:rsidR="00C14E22" w:rsidRDefault="00C14E22" w:rsidP="00C14E22">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386C30" w14:paraId="79D33D30" w14:textId="77777777" w:rsidTr="00072787">
        <w:tc>
          <w:tcPr>
            <w:tcW w:w="1560" w:type="dxa"/>
            <w:hideMark/>
          </w:tcPr>
          <w:p w14:paraId="4554D70C" w14:textId="77777777" w:rsidR="00386C30" w:rsidRPr="001A6AF9" w:rsidRDefault="00386C30" w:rsidP="00072787">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62CAB0CA" w14:textId="2977A7F0" w:rsidR="00386C30" w:rsidRDefault="00B739C1" w:rsidP="00072787">
            <w:pPr>
              <w:pStyle w:val="Sinespaciado"/>
              <w:rPr>
                <w:rFonts w:ascii="Arial" w:hAnsi="Arial" w:cs="Arial"/>
                <w:sz w:val="16"/>
                <w:szCs w:val="16"/>
              </w:rPr>
            </w:pPr>
            <w:r>
              <w:rPr>
                <w:rFonts w:ascii="Arial" w:hAnsi="Arial" w:cs="Arial"/>
                <w:sz w:val="16"/>
                <w:szCs w:val="16"/>
              </w:rPr>
              <w:t>1</w:t>
            </w:r>
          </w:p>
        </w:tc>
        <w:tc>
          <w:tcPr>
            <w:tcW w:w="1187" w:type="dxa"/>
            <w:hideMark/>
          </w:tcPr>
          <w:p w14:paraId="14ED0F86" w14:textId="77777777" w:rsidR="00386C30" w:rsidRPr="001A6AF9" w:rsidRDefault="00386C30" w:rsidP="00072787">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38BBE21" w14:textId="77777777" w:rsidR="00477D09" w:rsidRPr="00477D09" w:rsidRDefault="00477D09" w:rsidP="00477D09">
            <w:pPr>
              <w:autoSpaceDE w:val="0"/>
              <w:autoSpaceDN w:val="0"/>
              <w:adjustRightInd w:val="0"/>
              <w:rPr>
                <w:rFonts w:ascii="Arial" w:hAnsi="Arial" w:cs="Arial"/>
                <w:sz w:val="20"/>
                <w:szCs w:val="20"/>
                <w:lang w:eastAsia="es-MX"/>
              </w:rPr>
            </w:pPr>
            <w:r w:rsidRPr="00477D09">
              <w:rPr>
                <w:rFonts w:ascii="Arial" w:hAnsi="Arial" w:cs="Arial"/>
                <w:sz w:val="20"/>
                <w:szCs w:val="20"/>
              </w:rPr>
              <w:t>aplica los fundamentos de la teoría de la probabilidad para la solución de problemas que impliquen toma de decisiones.</w:t>
            </w:r>
          </w:p>
          <w:p w14:paraId="65794EDC" w14:textId="4EEC8A8A" w:rsidR="00386C30" w:rsidRDefault="00386C30" w:rsidP="00072787">
            <w:pPr>
              <w:pStyle w:val="Sinespaciado"/>
              <w:rPr>
                <w:rFonts w:ascii="Arial" w:hAnsi="Arial" w:cs="Arial"/>
                <w:sz w:val="16"/>
                <w:szCs w:val="16"/>
              </w:rPr>
            </w:pPr>
            <w:r w:rsidRPr="00862794">
              <w:rPr>
                <w:rFonts w:ascii="Arial" w:hAnsi="Arial" w:cs="Arial"/>
                <w:sz w:val="16"/>
                <w:szCs w:val="16"/>
              </w:rPr>
              <w:t>.</w:t>
            </w:r>
          </w:p>
        </w:tc>
      </w:tr>
    </w:tbl>
    <w:p w14:paraId="37DF5086" w14:textId="77777777" w:rsidR="00386C30" w:rsidRDefault="00386C30" w:rsidP="00386C30">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386C30" w14:paraId="798ACD68" w14:textId="77777777" w:rsidTr="00072787">
        <w:tc>
          <w:tcPr>
            <w:tcW w:w="2878" w:type="dxa"/>
            <w:shd w:val="clear" w:color="auto" w:fill="BFBFBF" w:themeFill="background1" w:themeFillShade="BF"/>
            <w:vAlign w:val="center"/>
          </w:tcPr>
          <w:p w14:paraId="0D2108B6" w14:textId="77777777" w:rsidR="00386C30" w:rsidRDefault="00386C30" w:rsidP="00072787">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757F466" w14:textId="77777777" w:rsidR="00386C30" w:rsidRDefault="00386C30" w:rsidP="00072787">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447D56F" w14:textId="77777777" w:rsidR="00386C30" w:rsidRDefault="00386C30" w:rsidP="00072787">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2D3B7C7" w14:textId="77777777" w:rsidR="00386C30" w:rsidRDefault="00386C30" w:rsidP="00072787">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F3E0677" w14:textId="77777777" w:rsidR="00386C30" w:rsidRDefault="00386C30" w:rsidP="00072787">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720E51" w14:paraId="428ACCAD" w14:textId="77777777" w:rsidTr="003970B2">
        <w:tc>
          <w:tcPr>
            <w:tcW w:w="2878" w:type="dxa"/>
          </w:tcPr>
          <w:p w14:paraId="623923EA" w14:textId="6833263D" w:rsidR="00720E51" w:rsidRPr="00477D09" w:rsidRDefault="00770BE5" w:rsidP="00720E51">
            <w:pPr>
              <w:pStyle w:val="Sinespaciado"/>
              <w:jc w:val="both"/>
              <w:rPr>
                <w:rFonts w:ascii="Arial" w:hAnsi="Arial" w:cs="Arial"/>
                <w:sz w:val="20"/>
                <w:szCs w:val="20"/>
              </w:rPr>
            </w:pPr>
            <w:r>
              <w:rPr>
                <w:rFonts w:ascii="Arial" w:hAnsi="Arial" w:cs="Arial"/>
                <w:sz w:val="20"/>
                <w:szCs w:val="20"/>
              </w:rPr>
              <w:t>2</w:t>
            </w:r>
            <w:r w:rsidR="00720E51" w:rsidRPr="00477D09">
              <w:rPr>
                <w:rFonts w:ascii="Arial" w:hAnsi="Arial" w:cs="Arial"/>
                <w:sz w:val="20"/>
                <w:szCs w:val="20"/>
              </w:rPr>
              <w:t>. Introducción a la probabilidad y valor esperado.</w:t>
            </w:r>
          </w:p>
          <w:p w14:paraId="4523A119" w14:textId="77777777" w:rsidR="00720E51" w:rsidRPr="00477D09" w:rsidRDefault="00720E51" w:rsidP="00720E51">
            <w:pPr>
              <w:pStyle w:val="Sinespaciado"/>
              <w:jc w:val="both"/>
              <w:rPr>
                <w:rFonts w:ascii="Arial" w:hAnsi="Arial" w:cs="Arial"/>
                <w:sz w:val="20"/>
                <w:szCs w:val="20"/>
              </w:rPr>
            </w:pPr>
            <w:r w:rsidRPr="00477D09">
              <w:rPr>
                <w:rFonts w:ascii="Arial" w:hAnsi="Arial" w:cs="Arial"/>
                <w:sz w:val="20"/>
                <w:szCs w:val="20"/>
              </w:rPr>
              <w:t xml:space="preserve">2.1 Teoría de conjuntos. </w:t>
            </w:r>
          </w:p>
          <w:p w14:paraId="02E814CD" w14:textId="77777777" w:rsidR="00720E51" w:rsidRPr="00477D09" w:rsidRDefault="00720E51" w:rsidP="00720E51">
            <w:pPr>
              <w:pStyle w:val="Sinespaciado"/>
              <w:jc w:val="both"/>
              <w:rPr>
                <w:rFonts w:ascii="Arial" w:hAnsi="Arial" w:cs="Arial"/>
                <w:sz w:val="20"/>
                <w:szCs w:val="20"/>
              </w:rPr>
            </w:pPr>
            <w:r w:rsidRPr="00477D09">
              <w:rPr>
                <w:rFonts w:ascii="Arial" w:hAnsi="Arial" w:cs="Arial"/>
                <w:sz w:val="20"/>
                <w:szCs w:val="20"/>
              </w:rPr>
              <w:t xml:space="preserve">2.1.1 Definición, propiedades y operaciones básicas con conjuntos. </w:t>
            </w:r>
          </w:p>
          <w:p w14:paraId="1C72B259" w14:textId="77777777" w:rsidR="00720E51" w:rsidRPr="00477D09" w:rsidRDefault="00720E51" w:rsidP="00720E51">
            <w:pPr>
              <w:pStyle w:val="Sinespaciado"/>
              <w:jc w:val="both"/>
              <w:rPr>
                <w:rFonts w:ascii="Arial" w:hAnsi="Arial" w:cs="Arial"/>
                <w:sz w:val="20"/>
                <w:szCs w:val="20"/>
              </w:rPr>
            </w:pPr>
            <w:r w:rsidRPr="00477D09">
              <w:rPr>
                <w:rFonts w:ascii="Arial" w:hAnsi="Arial" w:cs="Arial"/>
                <w:sz w:val="20"/>
                <w:szCs w:val="20"/>
              </w:rPr>
              <w:t xml:space="preserve">2.1.2 Técnicas de conteo. </w:t>
            </w:r>
          </w:p>
          <w:p w14:paraId="7730CACF" w14:textId="77777777" w:rsidR="00720E51" w:rsidRPr="00477D09" w:rsidRDefault="00720E51" w:rsidP="00720E51">
            <w:pPr>
              <w:pStyle w:val="Sinespaciado"/>
              <w:jc w:val="both"/>
              <w:rPr>
                <w:rFonts w:ascii="Arial" w:hAnsi="Arial" w:cs="Arial"/>
                <w:sz w:val="20"/>
                <w:szCs w:val="20"/>
              </w:rPr>
            </w:pPr>
            <w:r w:rsidRPr="00477D09">
              <w:rPr>
                <w:rFonts w:ascii="Arial" w:hAnsi="Arial" w:cs="Arial"/>
                <w:sz w:val="20"/>
                <w:szCs w:val="20"/>
              </w:rPr>
              <w:t xml:space="preserve">2.1.3 Diagrama de árbol. </w:t>
            </w:r>
          </w:p>
          <w:p w14:paraId="25E16D2C" w14:textId="77777777" w:rsidR="00720E51" w:rsidRPr="00477D09" w:rsidRDefault="00720E51" w:rsidP="00720E51">
            <w:pPr>
              <w:pStyle w:val="Sinespaciado"/>
              <w:jc w:val="both"/>
              <w:rPr>
                <w:rFonts w:ascii="Arial" w:hAnsi="Arial" w:cs="Arial"/>
                <w:sz w:val="20"/>
                <w:szCs w:val="20"/>
              </w:rPr>
            </w:pPr>
            <w:r w:rsidRPr="00477D09">
              <w:rPr>
                <w:rFonts w:ascii="Arial" w:hAnsi="Arial" w:cs="Arial"/>
                <w:sz w:val="20"/>
                <w:szCs w:val="20"/>
              </w:rPr>
              <w:t xml:space="preserve">2.1.4 Análisis combinatorio. </w:t>
            </w:r>
          </w:p>
          <w:p w14:paraId="54260221" w14:textId="77777777" w:rsidR="00720E51" w:rsidRPr="00477D09" w:rsidRDefault="00720E51" w:rsidP="00720E51">
            <w:pPr>
              <w:pStyle w:val="Sinespaciado"/>
              <w:jc w:val="both"/>
              <w:rPr>
                <w:rFonts w:ascii="Arial" w:hAnsi="Arial" w:cs="Arial"/>
                <w:sz w:val="20"/>
                <w:szCs w:val="20"/>
              </w:rPr>
            </w:pPr>
            <w:r w:rsidRPr="00477D09">
              <w:rPr>
                <w:rFonts w:ascii="Arial" w:hAnsi="Arial" w:cs="Arial"/>
                <w:sz w:val="20"/>
                <w:szCs w:val="20"/>
              </w:rPr>
              <w:t xml:space="preserve">2.2 Combinaciones y permutaciones. </w:t>
            </w:r>
          </w:p>
          <w:p w14:paraId="512CA153" w14:textId="77777777" w:rsidR="00720E51" w:rsidRPr="00477D09" w:rsidRDefault="00720E51" w:rsidP="00720E51">
            <w:pPr>
              <w:pStyle w:val="Sinespaciado"/>
              <w:jc w:val="both"/>
              <w:rPr>
                <w:rFonts w:ascii="Arial" w:hAnsi="Arial" w:cs="Arial"/>
                <w:sz w:val="20"/>
                <w:szCs w:val="20"/>
              </w:rPr>
            </w:pPr>
            <w:r w:rsidRPr="00477D09">
              <w:rPr>
                <w:rFonts w:ascii="Arial" w:hAnsi="Arial" w:cs="Arial"/>
                <w:sz w:val="20"/>
                <w:szCs w:val="20"/>
              </w:rPr>
              <w:t xml:space="preserve">2.3 Introducción a la probabilidad. </w:t>
            </w:r>
          </w:p>
          <w:p w14:paraId="3835D83A" w14:textId="77777777" w:rsidR="00720E51" w:rsidRPr="00477D09" w:rsidRDefault="00720E51" w:rsidP="00720E51">
            <w:pPr>
              <w:pStyle w:val="Sinespaciado"/>
              <w:jc w:val="both"/>
              <w:rPr>
                <w:rFonts w:ascii="Arial" w:hAnsi="Arial" w:cs="Arial"/>
                <w:sz w:val="20"/>
                <w:szCs w:val="20"/>
              </w:rPr>
            </w:pPr>
            <w:r w:rsidRPr="00477D09">
              <w:rPr>
                <w:rFonts w:ascii="Arial" w:hAnsi="Arial" w:cs="Arial"/>
                <w:sz w:val="20"/>
                <w:szCs w:val="20"/>
              </w:rPr>
              <w:t xml:space="preserve">2.3.1 Definición y expresión. </w:t>
            </w:r>
          </w:p>
          <w:p w14:paraId="04B4F234" w14:textId="77777777" w:rsidR="00720E51" w:rsidRPr="00477D09" w:rsidRDefault="00720E51" w:rsidP="00720E51">
            <w:pPr>
              <w:pStyle w:val="Sinespaciado"/>
              <w:jc w:val="both"/>
              <w:rPr>
                <w:rFonts w:ascii="Arial" w:hAnsi="Arial" w:cs="Arial"/>
                <w:sz w:val="20"/>
                <w:szCs w:val="20"/>
              </w:rPr>
            </w:pPr>
            <w:r w:rsidRPr="00477D09">
              <w:rPr>
                <w:rFonts w:ascii="Arial" w:hAnsi="Arial" w:cs="Arial"/>
                <w:sz w:val="20"/>
                <w:szCs w:val="20"/>
              </w:rPr>
              <w:t xml:space="preserve">2.4 Eventos mutuamente excluyentes y no excluyentes. </w:t>
            </w:r>
          </w:p>
          <w:p w14:paraId="2CBC7328" w14:textId="77777777" w:rsidR="00720E51" w:rsidRPr="00477D09" w:rsidRDefault="00720E51" w:rsidP="00720E51">
            <w:pPr>
              <w:pStyle w:val="Sinespaciado"/>
              <w:jc w:val="both"/>
              <w:rPr>
                <w:rFonts w:ascii="Arial" w:hAnsi="Arial" w:cs="Arial"/>
                <w:sz w:val="20"/>
                <w:szCs w:val="20"/>
              </w:rPr>
            </w:pPr>
            <w:r w:rsidRPr="00477D09">
              <w:rPr>
                <w:rFonts w:ascii="Arial" w:hAnsi="Arial" w:cs="Arial"/>
                <w:sz w:val="20"/>
                <w:szCs w:val="20"/>
              </w:rPr>
              <w:t>2.5 Eventos independientes, dependientes y probabilidad condicional.</w:t>
            </w:r>
          </w:p>
          <w:p w14:paraId="549A9D32" w14:textId="77777777" w:rsidR="00720E51" w:rsidRPr="00477D09" w:rsidRDefault="00720E51" w:rsidP="00720E51">
            <w:pPr>
              <w:pStyle w:val="Sinespaciado"/>
              <w:jc w:val="both"/>
              <w:rPr>
                <w:rFonts w:ascii="Arial" w:hAnsi="Arial" w:cs="Arial"/>
                <w:sz w:val="20"/>
                <w:szCs w:val="20"/>
              </w:rPr>
            </w:pPr>
            <w:r w:rsidRPr="00477D09">
              <w:rPr>
                <w:rFonts w:ascii="Arial" w:hAnsi="Arial" w:cs="Arial"/>
                <w:sz w:val="20"/>
                <w:szCs w:val="20"/>
              </w:rPr>
              <w:t>2.6 Teorema de Bayes.</w:t>
            </w:r>
          </w:p>
          <w:p w14:paraId="1F76D058" w14:textId="7411F604" w:rsidR="00720E51" w:rsidRPr="00477D09" w:rsidRDefault="00720E51" w:rsidP="00720E51">
            <w:pPr>
              <w:pStyle w:val="Sinespaciado"/>
              <w:jc w:val="both"/>
              <w:rPr>
                <w:rFonts w:ascii="Arial" w:hAnsi="Arial" w:cs="Arial"/>
                <w:sz w:val="20"/>
                <w:szCs w:val="20"/>
              </w:rPr>
            </w:pPr>
            <w:r w:rsidRPr="00477D09">
              <w:rPr>
                <w:rFonts w:ascii="Arial" w:hAnsi="Arial" w:cs="Arial"/>
                <w:sz w:val="20"/>
                <w:szCs w:val="20"/>
              </w:rPr>
              <w:t>2.7 Valor esperado o esperanza matemática</w:t>
            </w:r>
            <w:r>
              <w:rPr>
                <w:rFonts w:ascii="Arial" w:hAnsi="Arial" w:cs="Arial"/>
                <w:sz w:val="20"/>
                <w:szCs w:val="20"/>
              </w:rPr>
              <w:t>.</w:t>
            </w:r>
          </w:p>
        </w:tc>
        <w:tc>
          <w:tcPr>
            <w:tcW w:w="2878" w:type="dxa"/>
          </w:tcPr>
          <w:p w14:paraId="10AF4B62" w14:textId="77777777" w:rsidR="00720E51" w:rsidRPr="00477D09" w:rsidRDefault="00720E51" w:rsidP="00720E51">
            <w:pPr>
              <w:pStyle w:val="Sinespaciado"/>
              <w:jc w:val="both"/>
              <w:rPr>
                <w:rFonts w:ascii="Arial" w:hAnsi="Arial" w:cs="Arial"/>
                <w:sz w:val="20"/>
                <w:szCs w:val="20"/>
              </w:rPr>
            </w:pPr>
            <w:r w:rsidRPr="00477D09">
              <w:rPr>
                <w:rFonts w:ascii="Arial" w:hAnsi="Arial" w:cs="Arial"/>
                <w:sz w:val="20"/>
                <w:szCs w:val="20"/>
              </w:rPr>
              <w:t>La plataforma Google Classroom se utilizará para la entrega de actividades.</w:t>
            </w:r>
          </w:p>
          <w:p w14:paraId="420634C4" w14:textId="307C4993" w:rsidR="00720E51" w:rsidRDefault="00720E51" w:rsidP="00720E51">
            <w:pPr>
              <w:widowControl w:val="0"/>
              <w:autoSpaceDE w:val="0"/>
              <w:autoSpaceDN w:val="0"/>
              <w:adjustRightInd w:val="0"/>
              <w:spacing w:before="120"/>
              <w:jc w:val="both"/>
              <w:rPr>
                <w:rFonts w:ascii="Arial" w:hAnsi="Arial" w:cs="Arial"/>
                <w:sz w:val="20"/>
                <w:szCs w:val="20"/>
              </w:rPr>
            </w:pPr>
            <w:r w:rsidRPr="00477D09">
              <w:rPr>
                <w:rFonts w:ascii="Arial" w:hAnsi="Arial" w:cs="Arial"/>
                <w:sz w:val="20"/>
                <w:szCs w:val="20"/>
              </w:rPr>
              <w:t>Los estudiantes realiza</w:t>
            </w:r>
            <w:r w:rsidR="006906F9">
              <w:rPr>
                <w:rFonts w:ascii="Arial" w:hAnsi="Arial" w:cs="Arial"/>
                <w:sz w:val="20"/>
                <w:szCs w:val="20"/>
              </w:rPr>
              <w:t>rá</w:t>
            </w:r>
            <w:r w:rsidRPr="00477D09">
              <w:rPr>
                <w:rFonts w:ascii="Arial" w:hAnsi="Arial" w:cs="Arial"/>
                <w:sz w:val="20"/>
                <w:szCs w:val="20"/>
              </w:rPr>
              <w:t xml:space="preserve">n la investigación documental de los temas </w:t>
            </w:r>
            <w:r w:rsidRPr="00720E51">
              <w:rPr>
                <w:rFonts w:ascii="Arial" w:hAnsi="Arial" w:cs="Arial"/>
                <w:sz w:val="20"/>
                <w:szCs w:val="20"/>
              </w:rPr>
              <w:t>2.1.2,</w:t>
            </w:r>
            <w:r>
              <w:rPr>
                <w:rFonts w:ascii="Arial" w:hAnsi="Arial" w:cs="Arial"/>
                <w:sz w:val="20"/>
                <w:szCs w:val="20"/>
              </w:rPr>
              <w:t xml:space="preserve"> 2.1.3, 2.1.4, 2.2, 2.6 y 2.7</w:t>
            </w:r>
            <w:r w:rsidRPr="00720E51">
              <w:rPr>
                <w:rFonts w:ascii="Arial" w:hAnsi="Arial" w:cs="Arial"/>
                <w:sz w:val="20"/>
                <w:szCs w:val="20"/>
              </w:rPr>
              <w:t>.</w:t>
            </w:r>
          </w:p>
          <w:p w14:paraId="7F3F7937" w14:textId="6B25F0E2" w:rsidR="00720E51" w:rsidRPr="00477D09" w:rsidRDefault="00720E51" w:rsidP="00720E51">
            <w:pPr>
              <w:widowControl w:val="0"/>
              <w:autoSpaceDE w:val="0"/>
              <w:autoSpaceDN w:val="0"/>
              <w:adjustRightInd w:val="0"/>
              <w:spacing w:before="120"/>
              <w:jc w:val="both"/>
              <w:rPr>
                <w:rFonts w:ascii="Arial" w:hAnsi="Arial" w:cs="Arial"/>
                <w:sz w:val="20"/>
                <w:szCs w:val="20"/>
              </w:rPr>
            </w:pPr>
            <w:r>
              <w:rPr>
                <w:rFonts w:ascii="Arial" w:hAnsi="Arial" w:cs="Arial"/>
                <w:sz w:val="20"/>
                <w:szCs w:val="20"/>
              </w:rPr>
              <w:t>Conoce</w:t>
            </w:r>
            <w:r w:rsidRPr="00477D09">
              <w:rPr>
                <w:rFonts w:ascii="Arial" w:hAnsi="Arial" w:cs="Arial"/>
                <w:sz w:val="20"/>
                <w:szCs w:val="20"/>
              </w:rPr>
              <w:t xml:space="preserve">rá </w:t>
            </w:r>
            <w:r w:rsidR="0054719F" w:rsidRPr="00720E51">
              <w:rPr>
                <w:rFonts w:ascii="Arial" w:hAnsi="Arial" w:cs="Arial"/>
                <w:sz w:val="20"/>
                <w:szCs w:val="20"/>
              </w:rPr>
              <w:t>la definición, propiedades y operaciones básicas con conjuntos</w:t>
            </w:r>
            <w:r w:rsidR="0054719F">
              <w:rPr>
                <w:rFonts w:ascii="Arial" w:hAnsi="Arial" w:cs="Arial"/>
                <w:sz w:val="20"/>
                <w:szCs w:val="20"/>
              </w:rPr>
              <w:t>.</w:t>
            </w:r>
          </w:p>
          <w:p w14:paraId="5544126F" w14:textId="77777777" w:rsidR="0054719F" w:rsidRPr="00720E51" w:rsidRDefault="00720E51" w:rsidP="0054719F">
            <w:pPr>
              <w:widowControl w:val="0"/>
              <w:autoSpaceDE w:val="0"/>
              <w:autoSpaceDN w:val="0"/>
              <w:adjustRightInd w:val="0"/>
              <w:spacing w:before="120"/>
              <w:jc w:val="both"/>
              <w:rPr>
                <w:rFonts w:ascii="Arial" w:hAnsi="Arial" w:cs="Arial"/>
                <w:sz w:val="20"/>
                <w:szCs w:val="20"/>
              </w:rPr>
            </w:pPr>
            <w:r>
              <w:rPr>
                <w:rFonts w:ascii="Arial" w:hAnsi="Arial" w:cs="Arial"/>
                <w:sz w:val="20"/>
                <w:szCs w:val="20"/>
              </w:rPr>
              <w:t>Conoce</w:t>
            </w:r>
            <w:r w:rsidRPr="00477D09">
              <w:rPr>
                <w:rFonts w:ascii="Arial" w:hAnsi="Arial" w:cs="Arial"/>
                <w:sz w:val="20"/>
                <w:szCs w:val="20"/>
              </w:rPr>
              <w:t xml:space="preserve">rá </w:t>
            </w:r>
            <w:r w:rsidR="0054719F" w:rsidRPr="00720E51">
              <w:rPr>
                <w:rFonts w:ascii="Arial" w:hAnsi="Arial" w:cs="Arial"/>
                <w:sz w:val="20"/>
                <w:szCs w:val="20"/>
              </w:rPr>
              <w:t xml:space="preserve">la solución de ejercicios </w:t>
            </w:r>
            <w:r w:rsidR="0054719F">
              <w:rPr>
                <w:rFonts w:ascii="Arial" w:hAnsi="Arial" w:cs="Arial"/>
                <w:sz w:val="20"/>
                <w:szCs w:val="20"/>
              </w:rPr>
              <w:t xml:space="preserve">sobre las técnicas de conteo, </w:t>
            </w:r>
            <w:r w:rsidR="0054719F" w:rsidRPr="00720E51">
              <w:rPr>
                <w:rFonts w:ascii="Arial" w:hAnsi="Arial" w:cs="Arial"/>
                <w:sz w:val="20"/>
                <w:szCs w:val="20"/>
              </w:rPr>
              <w:t>diagramas de árbol, análisis combinatorio, así como de combinaciones y permutaciones.</w:t>
            </w:r>
          </w:p>
          <w:p w14:paraId="22D2C89E" w14:textId="2F840318" w:rsidR="00720E51" w:rsidRDefault="00720E51" w:rsidP="00720E51">
            <w:pPr>
              <w:widowControl w:val="0"/>
              <w:autoSpaceDE w:val="0"/>
              <w:autoSpaceDN w:val="0"/>
              <w:adjustRightInd w:val="0"/>
              <w:spacing w:before="120"/>
              <w:jc w:val="both"/>
              <w:rPr>
                <w:rFonts w:ascii="Arial" w:hAnsi="Arial" w:cs="Arial"/>
                <w:sz w:val="20"/>
                <w:szCs w:val="20"/>
              </w:rPr>
            </w:pPr>
            <w:r>
              <w:rPr>
                <w:rFonts w:ascii="Arial" w:hAnsi="Arial" w:cs="Arial"/>
                <w:sz w:val="20"/>
                <w:szCs w:val="20"/>
              </w:rPr>
              <w:t>Conoce</w:t>
            </w:r>
            <w:r w:rsidRPr="00477D09">
              <w:rPr>
                <w:rFonts w:ascii="Arial" w:hAnsi="Arial" w:cs="Arial"/>
                <w:sz w:val="20"/>
                <w:szCs w:val="20"/>
              </w:rPr>
              <w:t xml:space="preserve">rá la definición de probabilidad, los eventos mutuamente excluyentes y no excluyentes, los eventos </w:t>
            </w:r>
            <w:r w:rsidRPr="00477D09">
              <w:rPr>
                <w:rFonts w:ascii="Arial" w:hAnsi="Arial" w:cs="Arial"/>
                <w:sz w:val="20"/>
                <w:szCs w:val="20"/>
              </w:rPr>
              <w:lastRenderedPageBreak/>
              <w:t>independientes, dependientes y probabilidad condicional</w:t>
            </w:r>
            <w:r>
              <w:rPr>
                <w:rFonts w:ascii="Arial" w:hAnsi="Arial" w:cs="Arial"/>
                <w:sz w:val="20"/>
                <w:szCs w:val="20"/>
              </w:rPr>
              <w:t>.</w:t>
            </w:r>
          </w:p>
          <w:p w14:paraId="4682AE52" w14:textId="0B6717CA" w:rsidR="00720E51" w:rsidRDefault="00720E51" w:rsidP="00720E51">
            <w:pPr>
              <w:widowControl w:val="0"/>
              <w:autoSpaceDE w:val="0"/>
              <w:autoSpaceDN w:val="0"/>
              <w:adjustRightInd w:val="0"/>
              <w:spacing w:before="120"/>
              <w:jc w:val="both"/>
              <w:rPr>
                <w:rFonts w:ascii="Arial" w:hAnsi="Arial" w:cs="Arial"/>
                <w:sz w:val="20"/>
                <w:szCs w:val="20"/>
              </w:rPr>
            </w:pPr>
            <w:r>
              <w:rPr>
                <w:rFonts w:ascii="Arial" w:hAnsi="Arial" w:cs="Arial"/>
                <w:sz w:val="20"/>
                <w:szCs w:val="20"/>
              </w:rPr>
              <w:t>Conocer</w:t>
            </w:r>
            <w:r w:rsidRPr="00477D09">
              <w:rPr>
                <w:rFonts w:ascii="Arial" w:hAnsi="Arial" w:cs="Arial"/>
                <w:sz w:val="20"/>
                <w:szCs w:val="20"/>
              </w:rPr>
              <w:t>á la solución de ejercicios usando el teorema de Bayes, así como el cálculo del valor esperado o esperanza matemática.</w:t>
            </w:r>
          </w:p>
          <w:p w14:paraId="18ACEAE5" w14:textId="77777777" w:rsidR="00176BB2" w:rsidRDefault="00176BB2" w:rsidP="00720E51">
            <w:pPr>
              <w:widowControl w:val="0"/>
              <w:autoSpaceDE w:val="0"/>
              <w:autoSpaceDN w:val="0"/>
              <w:adjustRightInd w:val="0"/>
              <w:spacing w:before="120"/>
              <w:jc w:val="both"/>
              <w:rPr>
                <w:rFonts w:ascii="Arial" w:hAnsi="Arial" w:cs="Arial"/>
                <w:sz w:val="20"/>
                <w:szCs w:val="20"/>
              </w:rPr>
            </w:pPr>
          </w:p>
          <w:p w14:paraId="1E66537D" w14:textId="77777777" w:rsidR="00720E51" w:rsidRPr="00477D09" w:rsidRDefault="00720E51" w:rsidP="00720E51">
            <w:pPr>
              <w:pStyle w:val="Sinespaciado"/>
              <w:jc w:val="both"/>
              <w:rPr>
                <w:rFonts w:ascii="Arial" w:hAnsi="Arial" w:cs="Arial"/>
                <w:sz w:val="20"/>
                <w:szCs w:val="20"/>
              </w:rPr>
            </w:pPr>
            <w:r w:rsidRPr="00477D09">
              <w:rPr>
                <w:rFonts w:ascii="Arial" w:hAnsi="Arial" w:cs="Arial"/>
                <w:sz w:val="20"/>
                <w:szCs w:val="20"/>
              </w:rPr>
              <w:t>Los estudiantes resolverán un problemario de la unidad II propuesto por el docente.</w:t>
            </w:r>
          </w:p>
          <w:p w14:paraId="569D91C4" w14:textId="77777777" w:rsidR="00720E51" w:rsidRPr="00477D09" w:rsidRDefault="00720E51" w:rsidP="00720E51">
            <w:pPr>
              <w:autoSpaceDE w:val="0"/>
              <w:autoSpaceDN w:val="0"/>
              <w:adjustRightInd w:val="0"/>
              <w:jc w:val="both"/>
              <w:rPr>
                <w:rFonts w:ascii="Arial" w:hAnsi="Arial" w:cs="Arial"/>
                <w:b/>
                <w:sz w:val="20"/>
                <w:szCs w:val="20"/>
              </w:rPr>
            </w:pPr>
          </w:p>
          <w:p w14:paraId="75EDDE3F" w14:textId="3590AC0E" w:rsidR="00720E51" w:rsidRPr="00477D09" w:rsidRDefault="00F82DFC" w:rsidP="00720E51">
            <w:pPr>
              <w:widowControl w:val="0"/>
              <w:autoSpaceDE w:val="0"/>
              <w:autoSpaceDN w:val="0"/>
              <w:adjustRightInd w:val="0"/>
              <w:ind w:right="11"/>
              <w:jc w:val="both"/>
              <w:rPr>
                <w:rFonts w:ascii="Arial" w:hAnsi="Arial" w:cs="Arial"/>
                <w:sz w:val="20"/>
                <w:szCs w:val="20"/>
                <w:lang w:val="es-ES_tradnl" w:eastAsia="es-ES_tradnl"/>
              </w:rPr>
            </w:pPr>
            <w:r>
              <w:rPr>
                <w:rFonts w:ascii="Arial" w:hAnsi="Arial" w:cs="Arial"/>
                <w:sz w:val="20"/>
                <w:szCs w:val="20"/>
              </w:rPr>
              <w:t>Los</w:t>
            </w:r>
            <w:r w:rsidR="00720E51" w:rsidRPr="00477D09">
              <w:rPr>
                <w:rFonts w:ascii="Arial" w:hAnsi="Arial" w:cs="Arial"/>
                <w:sz w:val="20"/>
                <w:szCs w:val="20"/>
              </w:rPr>
              <w:t xml:space="preserve"> estudiante</w:t>
            </w:r>
            <w:r>
              <w:rPr>
                <w:rFonts w:ascii="Arial" w:hAnsi="Arial" w:cs="Arial"/>
                <w:sz w:val="20"/>
                <w:szCs w:val="20"/>
              </w:rPr>
              <w:t>s</w:t>
            </w:r>
            <w:r w:rsidR="00720E51" w:rsidRPr="00477D09">
              <w:rPr>
                <w:rFonts w:ascii="Arial" w:hAnsi="Arial" w:cs="Arial"/>
                <w:sz w:val="20"/>
                <w:szCs w:val="20"/>
              </w:rPr>
              <w:t xml:space="preserve"> realizar</w:t>
            </w:r>
            <w:r w:rsidR="00720E51">
              <w:rPr>
                <w:rFonts w:ascii="Arial" w:hAnsi="Arial" w:cs="Arial"/>
                <w:sz w:val="20"/>
                <w:szCs w:val="20"/>
              </w:rPr>
              <w:t>á</w:t>
            </w:r>
            <w:r>
              <w:rPr>
                <w:rFonts w:ascii="Arial" w:hAnsi="Arial" w:cs="Arial"/>
                <w:sz w:val="20"/>
                <w:szCs w:val="20"/>
              </w:rPr>
              <w:t>n</w:t>
            </w:r>
            <w:r w:rsidR="00720E51" w:rsidRPr="00477D09">
              <w:rPr>
                <w:rFonts w:ascii="Arial" w:hAnsi="Arial" w:cs="Arial"/>
                <w:sz w:val="20"/>
                <w:szCs w:val="20"/>
              </w:rPr>
              <w:t xml:space="preserve"> </w:t>
            </w:r>
            <w:r w:rsidR="00720E51" w:rsidRPr="00477D09">
              <w:rPr>
                <w:rFonts w:ascii="Arial" w:hAnsi="Arial" w:cs="Arial"/>
                <w:color w:val="000000"/>
                <w:sz w:val="20"/>
                <w:szCs w:val="20"/>
              </w:rPr>
              <w:t>una evaluación escrita</w:t>
            </w:r>
            <w:r w:rsidR="00720E51" w:rsidRPr="00477D09">
              <w:rPr>
                <w:rFonts w:ascii="Arial" w:hAnsi="Arial" w:cs="Arial"/>
                <w:sz w:val="20"/>
                <w:szCs w:val="20"/>
              </w:rPr>
              <w:t xml:space="preserve"> al t</w:t>
            </w:r>
            <w:r w:rsidR="00D843FE">
              <w:rPr>
                <w:rFonts w:ascii="Arial" w:hAnsi="Arial" w:cs="Arial"/>
                <w:sz w:val="20"/>
                <w:szCs w:val="20"/>
              </w:rPr>
              <w:t>e</w:t>
            </w:r>
            <w:r w:rsidR="00720E51" w:rsidRPr="00477D09">
              <w:rPr>
                <w:rFonts w:ascii="Arial" w:hAnsi="Arial" w:cs="Arial"/>
                <w:sz w:val="20"/>
                <w:szCs w:val="20"/>
              </w:rPr>
              <w:t>rmin</w:t>
            </w:r>
            <w:r w:rsidR="00D843FE">
              <w:rPr>
                <w:rFonts w:ascii="Arial" w:hAnsi="Arial" w:cs="Arial"/>
                <w:sz w:val="20"/>
                <w:szCs w:val="20"/>
              </w:rPr>
              <w:t>ar</w:t>
            </w:r>
            <w:r w:rsidR="00720E51" w:rsidRPr="00477D09">
              <w:rPr>
                <w:rFonts w:ascii="Arial" w:hAnsi="Arial" w:cs="Arial"/>
                <w:sz w:val="20"/>
                <w:szCs w:val="20"/>
              </w:rPr>
              <w:t xml:space="preserve"> la unidad.</w:t>
            </w:r>
          </w:p>
          <w:p w14:paraId="4174131E" w14:textId="77777777" w:rsidR="00720E51" w:rsidRPr="00477D09" w:rsidRDefault="00720E51" w:rsidP="00720E51">
            <w:pPr>
              <w:pStyle w:val="Sinespaciado"/>
              <w:jc w:val="both"/>
              <w:rPr>
                <w:rFonts w:ascii="Arial" w:hAnsi="Arial" w:cs="Arial"/>
                <w:sz w:val="20"/>
                <w:szCs w:val="20"/>
              </w:rPr>
            </w:pPr>
          </w:p>
          <w:p w14:paraId="1D0E4609" w14:textId="77777777" w:rsidR="00720E51" w:rsidRPr="00477D09" w:rsidRDefault="00720E51" w:rsidP="00720E51">
            <w:pPr>
              <w:pStyle w:val="Sinespaciado"/>
              <w:jc w:val="both"/>
              <w:rPr>
                <w:rFonts w:ascii="Arial" w:hAnsi="Arial" w:cs="Arial"/>
                <w:sz w:val="20"/>
                <w:szCs w:val="20"/>
              </w:rPr>
            </w:pPr>
          </w:p>
          <w:p w14:paraId="47A17C78" w14:textId="77777777" w:rsidR="00720E51" w:rsidRPr="00477D09" w:rsidRDefault="00720E51" w:rsidP="00720E51">
            <w:pPr>
              <w:pStyle w:val="Sinespaciado"/>
              <w:jc w:val="both"/>
              <w:rPr>
                <w:rFonts w:ascii="Arial" w:hAnsi="Arial" w:cs="Arial"/>
                <w:sz w:val="20"/>
                <w:szCs w:val="20"/>
              </w:rPr>
            </w:pPr>
          </w:p>
          <w:p w14:paraId="2A749FEB" w14:textId="6FD47A7D" w:rsidR="00720E51" w:rsidRPr="00477D09" w:rsidRDefault="00720E51" w:rsidP="00720E51">
            <w:pPr>
              <w:pStyle w:val="Sinespaciado"/>
              <w:jc w:val="both"/>
              <w:rPr>
                <w:rFonts w:ascii="Arial" w:hAnsi="Arial" w:cs="Arial"/>
                <w:sz w:val="20"/>
                <w:szCs w:val="20"/>
              </w:rPr>
            </w:pPr>
          </w:p>
        </w:tc>
        <w:tc>
          <w:tcPr>
            <w:tcW w:w="2878" w:type="dxa"/>
          </w:tcPr>
          <w:p w14:paraId="1B255CA8" w14:textId="77777777" w:rsidR="00720E51" w:rsidRPr="00720E51" w:rsidRDefault="00720E51" w:rsidP="00720E51">
            <w:pPr>
              <w:pStyle w:val="Encabezado"/>
              <w:jc w:val="both"/>
              <w:rPr>
                <w:rFonts w:ascii="Arial" w:hAnsi="Arial" w:cs="Arial"/>
                <w:sz w:val="20"/>
                <w:szCs w:val="20"/>
              </w:rPr>
            </w:pPr>
            <w:r w:rsidRPr="00720E51">
              <w:rPr>
                <w:rFonts w:ascii="Arial" w:hAnsi="Arial" w:cs="Arial"/>
                <w:sz w:val="20"/>
                <w:szCs w:val="20"/>
              </w:rPr>
              <w:lastRenderedPageBreak/>
              <w:t xml:space="preserve"> La plataforma Google Classroom se utilizará para la asignación de actividades.</w:t>
            </w:r>
          </w:p>
          <w:p w14:paraId="0360561A" w14:textId="59B85783" w:rsidR="00720E51" w:rsidRPr="00720E51" w:rsidRDefault="00720E51" w:rsidP="00720E51">
            <w:pPr>
              <w:widowControl w:val="0"/>
              <w:autoSpaceDE w:val="0"/>
              <w:autoSpaceDN w:val="0"/>
              <w:adjustRightInd w:val="0"/>
              <w:spacing w:before="120"/>
              <w:jc w:val="both"/>
              <w:rPr>
                <w:rFonts w:ascii="Arial" w:hAnsi="Arial" w:cs="Arial"/>
                <w:sz w:val="20"/>
                <w:szCs w:val="20"/>
              </w:rPr>
            </w:pPr>
            <w:r w:rsidRPr="00720E51">
              <w:rPr>
                <w:rFonts w:ascii="Arial" w:hAnsi="Arial" w:cs="Arial"/>
                <w:sz w:val="20"/>
                <w:szCs w:val="20"/>
              </w:rPr>
              <w:t>S</w:t>
            </w:r>
            <w:r w:rsidRPr="00720E51">
              <w:rPr>
                <w:rFonts w:ascii="Arial" w:hAnsi="Arial" w:cs="Arial"/>
                <w:sz w:val="20"/>
                <w:szCs w:val="20"/>
                <w:lang w:eastAsia="es-MX"/>
              </w:rPr>
              <w:t xml:space="preserve">olicitará a los estudiantes que realicen la investigación documental de los temas </w:t>
            </w:r>
            <w:r w:rsidRPr="00720E51">
              <w:rPr>
                <w:rFonts w:ascii="Arial" w:hAnsi="Arial" w:cs="Arial"/>
                <w:sz w:val="20"/>
                <w:szCs w:val="20"/>
              </w:rPr>
              <w:t>2.1.2,</w:t>
            </w:r>
            <w:r>
              <w:rPr>
                <w:rFonts w:ascii="Arial" w:hAnsi="Arial" w:cs="Arial"/>
                <w:sz w:val="20"/>
                <w:szCs w:val="20"/>
              </w:rPr>
              <w:t xml:space="preserve"> 2.1.3, 2.1.4, 2.2, 2.6 y 2.7</w:t>
            </w:r>
            <w:r w:rsidRPr="00720E51">
              <w:rPr>
                <w:rFonts w:ascii="Arial" w:hAnsi="Arial" w:cs="Arial"/>
                <w:sz w:val="20"/>
                <w:szCs w:val="20"/>
              </w:rPr>
              <w:t>.</w:t>
            </w:r>
          </w:p>
          <w:p w14:paraId="21D3D859" w14:textId="36E07B10" w:rsidR="00720E51" w:rsidRPr="00720E51" w:rsidRDefault="00720E51" w:rsidP="00720E51">
            <w:pPr>
              <w:widowControl w:val="0"/>
              <w:autoSpaceDE w:val="0"/>
              <w:autoSpaceDN w:val="0"/>
              <w:adjustRightInd w:val="0"/>
              <w:spacing w:before="120"/>
              <w:jc w:val="both"/>
              <w:rPr>
                <w:rFonts w:ascii="Arial" w:hAnsi="Arial" w:cs="Arial"/>
                <w:sz w:val="20"/>
                <w:szCs w:val="20"/>
              </w:rPr>
            </w:pPr>
            <w:r w:rsidRPr="00720E51">
              <w:rPr>
                <w:rFonts w:ascii="Arial" w:hAnsi="Arial" w:cs="Arial"/>
                <w:sz w:val="20"/>
                <w:szCs w:val="20"/>
              </w:rPr>
              <w:t>Explicará la definición, propiedades y operaciones básicas con conjuntos</w:t>
            </w:r>
            <w:r>
              <w:rPr>
                <w:rFonts w:ascii="Arial" w:hAnsi="Arial" w:cs="Arial"/>
                <w:sz w:val="20"/>
                <w:szCs w:val="20"/>
              </w:rPr>
              <w:t>.</w:t>
            </w:r>
          </w:p>
          <w:p w14:paraId="571F8AF3" w14:textId="0F6999DC" w:rsidR="00720E51" w:rsidRPr="00720E51" w:rsidRDefault="00720E51" w:rsidP="00720E51">
            <w:pPr>
              <w:widowControl w:val="0"/>
              <w:autoSpaceDE w:val="0"/>
              <w:autoSpaceDN w:val="0"/>
              <w:adjustRightInd w:val="0"/>
              <w:spacing w:before="120"/>
              <w:jc w:val="both"/>
              <w:rPr>
                <w:rFonts w:ascii="Arial" w:hAnsi="Arial" w:cs="Arial"/>
                <w:sz w:val="20"/>
                <w:szCs w:val="20"/>
              </w:rPr>
            </w:pPr>
            <w:r w:rsidRPr="00720E51">
              <w:rPr>
                <w:rFonts w:ascii="Arial" w:hAnsi="Arial" w:cs="Arial"/>
                <w:sz w:val="20"/>
                <w:szCs w:val="20"/>
              </w:rPr>
              <w:t>Explicar</w:t>
            </w:r>
            <w:r>
              <w:rPr>
                <w:rFonts w:ascii="Arial" w:hAnsi="Arial" w:cs="Arial"/>
                <w:sz w:val="20"/>
                <w:szCs w:val="20"/>
              </w:rPr>
              <w:t>á</w:t>
            </w:r>
            <w:r w:rsidRPr="00720E51">
              <w:rPr>
                <w:rFonts w:ascii="Arial" w:hAnsi="Arial" w:cs="Arial"/>
                <w:sz w:val="20"/>
                <w:szCs w:val="20"/>
              </w:rPr>
              <w:t xml:space="preserve"> la solución de ejercicios </w:t>
            </w:r>
            <w:r>
              <w:rPr>
                <w:rFonts w:ascii="Arial" w:hAnsi="Arial" w:cs="Arial"/>
                <w:sz w:val="20"/>
                <w:szCs w:val="20"/>
              </w:rPr>
              <w:t xml:space="preserve">sobre las técnicas de conteo, </w:t>
            </w:r>
            <w:r w:rsidRPr="00720E51">
              <w:rPr>
                <w:rFonts w:ascii="Arial" w:hAnsi="Arial" w:cs="Arial"/>
                <w:sz w:val="20"/>
                <w:szCs w:val="20"/>
              </w:rPr>
              <w:t>diagramas de árbol, análisis combinatorio, así como de combinaciones y permutaciones.</w:t>
            </w:r>
          </w:p>
          <w:p w14:paraId="70226417" w14:textId="64277E8F" w:rsidR="00720E51" w:rsidRPr="00720E51" w:rsidRDefault="00720E51" w:rsidP="00720E51">
            <w:pPr>
              <w:widowControl w:val="0"/>
              <w:autoSpaceDE w:val="0"/>
              <w:autoSpaceDN w:val="0"/>
              <w:adjustRightInd w:val="0"/>
              <w:spacing w:before="120"/>
              <w:jc w:val="both"/>
              <w:rPr>
                <w:rFonts w:ascii="Arial" w:hAnsi="Arial" w:cs="Arial"/>
                <w:sz w:val="20"/>
                <w:szCs w:val="20"/>
              </w:rPr>
            </w:pPr>
            <w:r w:rsidRPr="00720E51">
              <w:rPr>
                <w:rFonts w:ascii="Arial" w:hAnsi="Arial" w:cs="Arial"/>
                <w:sz w:val="20"/>
                <w:szCs w:val="20"/>
              </w:rPr>
              <w:t>Explicar</w:t>
            </w:r>
            <w:r>
              <w:rPr>
                <w:rFonts w:ascii="Arial" w:hAnsi="Arial" w:cs="Arial"/>
                <w:sz w:val="20"/>
                <w:szCs w:val="20"/>
              </w:rPr>
              <w:t>á</w:t>
            </w:r>
            <w:r w:rsidRPr="00720E51">
              <w:rPr>
                <w:rFonts w:ascii="Arial" w:hAnsi="Arial" w:cs="Arial"/>
                <w:sz w:val="20"/>
                <w:szCs w:val="20"/>
              </w:rPr>
              <w:t xml:space="preserve"> la definición de probabilidad, los eventos mutuamente excluyentes y no </w:t>
            </w:r>
            <w:r w:rsidRPr="00720E51">
              <w:rPr>
                <w:rFonts w:ascii="Arial" w:hAnsi="Arial" w:cs="Arial"/>
                <w:sz w:val="20"/>
                <w:szCs w:val="20"/>
              </w:rPr>
              <w:lastRenderedPageBreak/>
              <w:t>excluyentes, los eventos independientes, dependientes y probabilidad condicional.</w:t>
            </w:r>
          </w:p>
          <w:p w14:paraId="7266C20F" w14:textId="7B23E181" w:rsidR="00720E51" w:rsidRDefault="00720E51" w:rsidP="00720E51">
            <w:pPr>
              <w:widowControl w:val="0"/>
              <w:autoSpaceDE w:val="0"/>
              <w:autoSpaceDN w:val="0"/>
              <w:adjustRightInd w:val="0"/>
              <w:spacing w:before="120"/>
              <w:jc w:val="both"/>
              <w:rPr>
                <w:rFonts w:ascii="Arial" w:hAnsi="Arial" w:cs="Arial"/>
                <w:sz w:val="20"/>
                <w:szCs w:val="20"/>
              </w:rPr>
            </w:pPr>
            <w:r w:rsidRPr="00720E51">
              <w:rPr>
                <w:rFonts w:ascii="Arial" w:hAnsi="Arial" w:cs="Arial"/>
                <w:sz w:val="20"/>
                <w:szCs w:val="20"/>
              </w:rPr>
              <w:t>Explicar</w:t>
            </w:r>
            <w:r>
              <w:rPr>
                <w:rFonts w:ascii="Arial" w:hAnsi="Arial" w:cs="Arial"/>
                <w:sz w:val="20"/>
                <w:szCs w:val="20"/>
              </w:rPr>
              <w:t>á</w:t>
            </w:r>
            <w:r w:rsidRPr="00720E51">
              <w:rPr>
                <w:rFonts w:ascii="Arial" w:hAnsi="Arial" w:cs="Arial"/>
                <w:sz w:val="20"/>
                <w:szCs w:val="20"/>
              </w:rPr>
              <w:t xml:space="preserve"> la solución de ejercicios usando el teorema de Bayes, así como el cálculo del valor esperado o esperanza matemática.</w:t>
            </w:r>
          </w:p>
          <w:p w14:paraId="2E8FBC7E" w14:textId="77777777" w:rsidR="00176BB2" w:rsidRPr="00720E51" w:rsidRDefault="00176BB2" w:rsidP="00720E51">
            <w:pPr>
              <w:widowControl w:val="0"/>
              <w:autoSpaceDE w:val="0"/>
              <w:autoSpaceDN w:val="0"/>
              <w:adjustRightInd w:val="0"/>
              <w:spacing w:before="120"/>
              <w:jc w:val="both"/>
              <w:rPr>
                <w:rFonts w:ascii="Arial" w:hAnsi="Arial" w:cs="Arial"/>
                <w:sz w:val="20"/>
                <w:szCs w:val="20"/>
              </w:rPr>
            </w:pPr>
          </w:p>
          <w:p w14:paraId="6B2FB574" w14:textId="77777777" w:rsidR="00720E51" w:rsidRPr="00720E51" w:rsidRDefault="00720E51" w:rsidP="00720E51">
            <w:pPr>
              <w:pStyle w:val="Sinespaciado"/>
              <w:jc w:val="both"/>
              <w:rPr>
                <w:rFonts w:ascii="Arial" w:hAnsi="Arial" w:cs="Arial"/>
                <w:sz w:val="20"/>
                <w:szCs w:val="20"/>
              </w:rPr>
            </w:pPr>
            <w:r w:rsidRPr="00720E51">
              <w:rPr>
                <w:rFonts w:ascii="Arial" w:hAnsi="Arial" w:cs="Arial"/>
                <w:sz w:val="20"/>
                <w:szCs w:val="20"/>
              </w:rPr>
              <w:t>Proporcionará a los estudiantes una serie de problemas correspondientes a la unidad II para que lo resuelvan (problemario).</w:t>
            </w:r>
          </w:p>
          <w:p w14:paraId="205114A9" w14:textId="77777777" w:rsidR="00720E51" w:rsidRPr="00720E51" w:rsidRDefault="00720E51" w:rsidP="00720E51">
            <w:pPr>
              <w:autoSpaceDE w:val="0"/>
              <w:autoSpaceDN w:val="0"/>
              <w:adjustRightInd w:val="0"/>
              <w:jc w:val="both"/>
              <w:rPr>
                <w:rFonts w:ascii="Arial" w:hAnsi="Arial" w:cs="Arial"/>
                <w:color w:val="000000"/>
                <w:sz w:val="20"/>
                <w:szCs w:val="20"/>
              </w:rPr>
            </w:pPr>
          </w:p>
          <w:p w14:paraId="5DEE97DB" w14:textId="20EC85BA" w:rsidR="00720E51" w:rsidRPr="00720E51" w:rsidRDefault="00720E51" w:rsidP="00720E51">
            <w:pPr>
              <w:pStyle w:val="Sinespaciado"/>
              <w:jc w:val="both"/>
              <w:rPr>
                <w:rFonts w:ascii="Arial" w:hAnsi="Arial" w:cs="Arial"/>
                <w:sz w:val="20"/>
                <w:szCs w:val="20"/>
              </w:rPr>
            </w:pPr>
            <w:r w:rsidRPr="00720E51">
              <w:rPr>
                <w:rFonts w:ascii="Arial" w:hAnsi="Arial" w:cs="Arial"/>
                <w:color w:val="000000"/>
                <w:sz w:val="20"/>
                <w:szCs w:val="20"/>
                <w:lang w:eastAsia="es-ES"/>
              </w:rPr>
              <w:t xml:space="preserve">Aplicará una evaluación escrita al </w:t>
            </w:r>
            <w:r w:rsidR="00770BE5">
              <w:rPr>
                <w:rFonts w:ascii="Arial" w:hAnsi="Arial" w:cs="Arial"/>
                <w:color w:val="000000"/>
                <w:sz w:val="20"/>
                <w:szCs w:val="20"/>
                <w:lang w:eastAsia="es-ES"/>
              </w:rPr>
              <w:t>terminar</w:t>
            </w:r>
            <w:r w:rsidRPr="00720E51">
              <w:rPr>
                <w:rFonts w:ascii="Arial" w:hAnsi="Arial" w:cs="Arial"/>
                <w:color w:val="000000"/>
                <w:sz w:val="20"/>
                <w:szCs w:val="20"/>
                <w:lang w:eastAsia="es-ES"/>
              </w:rPr>
              <w:t xml:space="preserve"> la unidad.</w:t>
            </w:r>
          </w:p>
        </w:tc>
        <w:tc>
          <w:tcPr>
            <w:tcW w:w="2878" w:type="dxa"/>
            <w:vAlign w:val="center"/>
          </w:tcPr>
          <w:p w14:paraId="4468277B" w14:textId="77777777" w:rsidR="00720E51" w:rsidRPr="00720E51" w:rsidRDefault="00720E51" w:rsidP="00720E51">
            <w:pPr>
              <w:autoSpaceDE w:val="0"/>
              <w:autoSpaceDN w:val="0"/>
              <w:adjustRightInd w:val="0"/>
              <w:jc w:val="both"/>
              <w:rPr>
                <w:rFonts w:ascii="Arial" w:hAnsi="Arial" w:cs="Arial"/>
                <w:sz w:val="20"/>
                <w:szCs w:val="20"/>
              </w:rPr>
            </w:pPr>
            <w:r w:rsidRPr="00720E51">
              <w:rPr>
                <w:rFonts w:ascii="Arial" w:hAnsi="Arial" w:cs="Arial"/>
                <w:sz w:val="20"/>
                <w:szCs w:val="20"/>
              </w:rPr>
              <w:lastRenderedPageBreak/>
              <w:t>Habilidad para análisis e interpretación de datos, habilidades para buscar, procesar y analizar información procedente de fuentes diversas, capacidad para identificar, plantear y resolver problemas.</w:t>
            </w:r>
          </w:p>
          <w:p w14:paraId="67D3DA4D" w14:textId="77777777" w:rsidR="00720E51" w:rsidRDefault="00720E51" w:rsidP="00720E51">
            <w:pPr>
              <w:pStyle w:val="Sinespaciado"/>
              <w:jc w:val="both"/>
              <w:rPr>
                <w:rFonts w:ascii="Arial" w:hAnsi="Arial" w:cs="Arial"/>
                <w:sz w:val="20"/>
                <w:szCs w:val="20"/>
              </w:rPr>
            </w:pPr>
          </w:p>
          <w:p w14:paraId="29604BEE" w14:textId="77777777" w:rsidR="00720E51" w:rsidRDefault="00720E51" w:rsidP="00720E51">
            <w:pPr>
              <w:pStyle w:val="Sinespaciado"/>
              <w:jc w:val="both"/>
              <w:rPr>
                <w:rFonts w:ascii="Arial" w:hAnsi="Arial" w:cs="Arial"/>
                <w:sz w:val="20"/>
                <w:szCs w:val="20"/>
              </w:rPr>
            </w:pPr>
          </w:p>
          <w:p w14:paraId="33B2878A" w14:textId="77777777" w:rsidR="00720E51" w:rsidRDefault="00720E51" w:rsidP="00720E51">
            <w:pPr>
              <w:pStyle w:val="Sinespaciado"/>
              <w:jc w:val="both"/>
              <w:rPr>
                <w:rFonts w:ascii="Arial" w:hAnsi="Arial" w:cs="Arial"/>
                <w:sz w:val="20"/>
                <w:szCs w:val="20"/>
              </w:rPr>
            </w:pPr>
          </w:p>
          <w:p w14:paraId="0DD3F10C" w14:textId="77777777" w:rsidR="00720E51" w:rsidRDefault="00720E51" w:rsidP="00720E51">
            <w:pPr>
              <w:pStyle w:val="Sinespaciado"/>
              <w:jc w:val="both"/>
              <w:rPr>
                <w:rFonts w:ascii="Arial" w:hAnsi="Arial" w:cs="Arial"/>
                <w:sz w:val="20"/>
                <w:szCs w:val="20"/>
              </w:rPr>
            </w:pPr>
          </w:p>
          <w:p w14:paraId="3A07BAC2" w14:textId="77777777" w:rsidR="00720E51" w:rsidRDefault="00720E51" w:rsidP="00720E51">
            <w:pPr>
              <w:pStyle w:val="Sinespaciado"/>
              <w:jc w:val="both"/>
              <w:rPr>
                <w:rFonts w:ascii="Arial" w:hAnsi="Arial" w:cs="Arial"/>
                <w:sz w:val="20"/>
                <w:szCs w:val="20"/>
              </w:rPr>
            </w:pPr>
          </w:p>
          <w:p w14:paraId="3D70F314" w14:textId="77777777" w:rsidR="00720E51" w:rsidRDefault="00720E51" w:rsidP="00720E51">
            <w:pPr>
              <w:pStyle w:val="Sinespaciado"/>
              <w:jc w:val="both"/>
              <w:rPr>
                <w:rFonts w:ascii="Arial" w:hAnsi="Arial" w:cs="Arial"/>
                <w:sz w:val="20"/>
                <w:szCs w:val="20"/>
              </w:rPr>
            </w:pPr>
          </w:p>
          <w:p w14:paraId="3A0167C1" w14:textId="77777777" w:rsidR="00720E51" w:rsidRDefault="00720E51" w:rsidP="00720E51">
            <w:pPr>
              <w:pStyle w:val="Sinespaciado"/>
              <w:jc w:val="both"/>
              <w:rPr>
                <w:rFonts w:ascii="Arial" w:hAnsi="Arial" w:cs="Arial"/>
                <w:sz w:val="20"/>
                <w:szCs w:val="20"/>
              </w:rPr>
            </w:pPr>
          </w:p>
          <w:p w14:paraId="196A9632" w14:textId="77777777" w:rsidR="00720E51" w:rsidRDefault="00720E51" w:rsidP="00720E51">
            <w:pPr>
              <w:pStyle w:val="Sinespaciado"/>
              <w:jc w:val="both"/>
              <w:rPr>
                <w:rFonts w:ascii="Arial" w:hAnsi="Arial" w:cs="Arial"/>
                <w:sz w:val="20"/>
                <w:szCs w:val="20"/>
              </w:rPr>
            </w:pPr>
          </w:p>
          <w:p w14:paraId="01656A49" w14:textId="77777777" w:rsidR="00720E51" w:rsidRDefault="00720E51" w:rsidP="00720E51">
            <w:pPr>
              <w:pStyle w:val="Sinespaciado"/>
              <w:jc w:val="both"/>
              <w:rPr>
                <w:rFonts w:ascii="Arial" w:hAnsi="Arial" w:cs="Arial"/>
                <w:sz w:val="20"/>
                <w:szCs w:val="20"/>
              </w:rPr>
            </w:pPr>
          </w:p>
          <w:p w14:paraId="05169FB5" w14:textId="77777777" w:rsidR="00720E51" w:rsidRDefault="00720E51" w:rsidP="00720E51">
            <w:pPr>
              <w:pStyle w:val="Sinespaciado"/>
              <w:jc w:val="both"/>
              <w:rPr>
                <w:rFonts w:ascii="Arial" w:hAnsi="Arial" w:cs="Arial"/>
                <w:sz w:val="20"/>
                <w:szCs w:val="20"/>
              </w:rPr>
            </w:pPr>
          </w:p>
          <w:p w14:paraId="352075E1" w14:textId="77777777" w:rsidR="00720E51" w:rsidRDefault="00720E51" w:rsidP="00720E51">
            <w:pPr>
              <w:pStyle w:val="Sinespaciado"/>
              <w:jc w:val="both"/>
              <w:rPr>
                <w:rFonts w:ascii="Arial" w:hAnsi="Arial" w:cs="Arial"/>
                <w:sz w:val="20"/>
                <w:szCs w:val="20"/>
              </w:rPr>
            </w:pPr>
          </w:p>
          <w:p w14:paraId="595FCCBE" w14:textId="77777777" w:rsidR="00720E51" w:rsidRDefault="00720E51" w:rsidP="00720E51">
            <w:pPr>
              <w:pStyle w:val="Sinespaciado"/>
              <w:jc w:val="both"/>
              <w:rPr>
                <w:rFonts w:ascii="Arial" w:hAnsi="Arial" w:cs="Arial"/>
                <w:sz w:val="20"/>
                <w:szCs w:val="20"/>
              </w:rPr>
            </w:pPr>
          </w:p>
          <w:p w14:paraId="42D4A0F9" w14:textId="01554E7C" w:rsidR="00720E51" w:rsidRPr="00B54003" w:rsidRDefault="00720E51" w:rsidP="00720E51">
            <w:pPr>
              <w:pStyle w:val="Sinespaciado"/>
              <w:jc w:val="both"/>
              <w:rPr>
                <w:rFonts w:ascii="Arial" w:hAnsi="Arial" w:cs="Arial"/>
                <w:sz w:val="20"/>
                <w:szCs w:val="20"/>
              </w:rPr>
            </w:pPr>
          </w:p>
        </w:tc>
        <w:tc>
          <w:tcPr>
            <w:tcW w:w="2942" w:type="dxa"/>
            <w:vAlign w:val="center"/>
          </w:tcPr>
          <w:p w14:paraId="5C7E8296" w14:textId="77777777" w:rsidR="00720E51" w:rsidRDefault="007E713E" w:rsidP="00720E51">
            <w:pPr>
              <w:pStyle w:val="Sinespaciado"/>
              <w:jc w:val="center"/>
              <w:rPr>
                <w:rFonts w:ascii="Arial" w:hAnsi="Arial" w:cs="Arial"/>
                <w:sz w:val="20"/>
                <w:szCs w:val="20"/>
              </w:rPr>
            </w:pPr>
            <w:r>
              <w:rPr>
                <w:rFonts w:ascii="Arial" w:hAnsi="Arial" w:cs="Arial"/>
                <w:sz w:val="20"/>
                <w:szCs w:val="20"/>
              </w:rPr>
              <w:t>9</w:t>
            </w:r>
            <w:r w:rsidR="00720E51" w:rsidRPr="00B54003">
              <w:rPr>
                <w:rFonts w:ascii="Arial" w:hAnsi="Arial" w:cs="Arial"/>
                <w:sz w:val="20"/>
                <w:szCs w:val="20"/>
              </w:rPr>
              <w:t>-</w:t>
            </w:r>
            <w:r>
              <w:rPr>
                <w:rFonts w:ascii="Arial" w:hAnsi="Arial" w:cs="Arial"/>
                <w:sz w:val="20"/>
                <w:szCs w:val="20"/>
              </w:rPr>
              <w:t>6</w:t>
            </w:r>
          </w:p>
          <w:p w14:paraId="38A11318" w14:textId="77777777" w:rsidR="00C75CE1" w:rsidRDefault="00C75CE1" w:rsidP="00720E51">
            <w:pPr>
              <w:pStyle w:val="Sinespaciado"/>
              <w:jc w:val="center"/>
              <w:rPr>
                <w:rFonts w:ascii="Arial" w:hAnsi="Arial" w:cs="Arial"/>
                <w:sz w:val="20"/>
                <w:szCs w:val="20"/>
              </w:rPr>
            </w:pPr>
          </w:p>
          <w:p w14:paraId="6E6161CF" w14:textId="77777777" w:rsidR="00C75CE1" w:rsidRDefault="00C75CE1" w:rsidP="00720E51">
            <w:pPr>
              <w:pStyle w:val="Sinespaciado"/>
              <w:jc w:val="center"/>
              <w:rPr>
                <w:rFonts w:ascii="Arial" w:hAnsi="Arial" w:cs="Arial"/>
                <w:sz w:val="20"/>
                <w:szCs w:val="20"/>
              </w:rPr>
            </w:pPr>
          </w:p>
          <w:p w14:paraId="7099BEC9" w14:textId="77777777" w:rsidR="00C75CE1" w:rsidRDefault="00C75CE1" w:rsidP="00720E51">
            <w:pPr>
              <w:pStyle w:val="Sinespaciado"/>
              <w:jc w:val="center"/>
              <w:rPr>
                <w:rFonts w:ascii="Arial" w:hAnsi="Arial" w:cs="Arial"/>
                <w:sz w:val="20"/>
                <w:szCs w:val="20"/>
              </w:rPr>
            </w:pPr>
          </w:p>
          <w:p w14:paraId="079BA3FB" w14:textId="77777777" w:rsidR="00C75CE1" w:rsidRDefault="00C75CE1" w:rsidP="00720E51">
            <w:pPr>
              <w:pStyle w:val="Sinespaciado"/>
              <w:jc w:val="center"/>
              <w:rPr>
                <w:rFonts w:ascii="Arial" w:hAnsi="Arial" w:cs="Arial"/>
                <w:sz w:val="20"/>
                <w:szCs w:val="20"/>
              </w:rPr>
            </w:pPr>
          </w:p>
          <w:p w14:paraId="6F676C21" w14:textId="77777777" w:rsidR="00C75CE1" w:rsidRDefault="00C75CE1" w:rsidP="00720E51">
            <w:pPr>
              <w:pStyle w:val="Sinespaciado"/>
              <w:jc w:val="center"/>
              <w:rPr>
                <w:rFonts w:ascii="Arial" w:hAnsi="Arial" w:cs="Arial"/>
                <w:sz w:val="20"/>
                <w:szCs w:val="20"/>
              </w:rPr>
            </w:pPr>
          </w:p>
          <w:p w14:paraId="7D6FCDD8" w14:textId="77777777" w:rsidR="00C75CE1" w:rsidRDefault="00C75CE1" w:rsidP="00720E51">
            <w:pPr>
              <w:pStyle w:val="Sinespaciado"/>
              <w:jc w:val="center"/>
              <w:rPr>
                <w:rFonts w:ascii="Arial" w:hAnsi="Arial" w:cs="Arial"/>
                <w:sz w:val="20"/>
                <w:szCs w:val="20"/>
              </w:rPr>
            </w:pPr>
          </w:p>
          <w:p w14:paraId="2E948BCE" w14:textId="77777777" w:rsidR="00C75CE1" w:rsidRDefault="00C75CE1" w:rsidP="00720E51">
            <w:pPr>
              <w:pStyle w:val="Sinespaciado"/>
              <w:jc w:val="center"/>
              <w:rPr>
                <w:rFonts w:ascii="Arial" w:hAnsi="Arial" w:cs="Arial"/>
                <w:sz w:val="20"/>
                <w:szCs w:val="20"/>
              </w:rPr>
            </w:pPr>
          </w:p>
          <w:p w14:paraId="672EB553" w14:textId="77777777" w:rsidR="00C75CE1" w:rsidRDefault="00C75CE1" w:rsidP="00720E51">
            <w:pPr>
              <w:pStyle w:val="Sinespaciado"/>
              <w:jc w:val="center"/>
              <w:rPr>
                <w:rFonts w:ascii="Arial" w:hAnsi="Arial" w:cs="Arial"/>
                <w:sz w:val="20"/>
                <w:szCs w:val="20"/>
              </w:rPr>
            </w:pPr>
          </w:p>
          <w:p w14:paraId="3F011E62" w14:textId="77777777" w:rsidR="00C75CE1" w:rsidRDefault="00C75CE1" w:rsidP="00720E51">
            <w:pPr>
              <w:pStyle w:val="Sinespaciado"/>
              <w:jc w:val="center"/>
              <w:rPr>
                <w:rFonts w:ascii="Arial" w:hAnsi="Arial" w:cs="Arial"/>
                <w:sz w:val="20"/>
                <w:szCs w:val="20"/>
              </w:rPr>
            </w:pPr>
          </w:p>
          <w:p w14:paraId="399A5B48" w14:textId="77777777" w:rsidR="00C75CE1" w:rsidRDefault="00C75CE1" w:rsidP="00720E51">
            <w:pPr>
              <w:pStyle w:val="Sinespaciado"/>
              <w:jc w:val="center"/>
              <w:rPr>
                <w:rFonts w:ascii="Arial" w:hAnsi="Arial" w:cs="Arial"/>
                <w:sz w:val="20"/>
                <w:szCs w:val="20"/>
              </w:rPr>
            </w:pPr>
          </w:p>
          <w:p w14:paraId="078CE722" w14:textId="77777777" w:rsidR="00C75CE1" w:rsidRDefault="00C75CE1" w:rsidP="00720E51">
            <w:pPr>
              <w:pStyle w:val="Sinespaciado"/>
              <w:jc w:val="center"/>
              <w:rPr>
                <w:rFonts w:ascii="Arial" w:hAnsi="Arial" w:cs="Arial"/>
                <w:sz w:val="20"/>
                <w:szCs w:val="20"/>
              </w:rPr>
            </w:pPr>
          </w:p>
          <w:p w14:paraId="639561CE" w14:textId="77777777" w:rsidR="00C75CE1" w:rsidRDefault="00C75CE1" w:rsidP="00720E51">
            <w:pPr>
              <w:pStyle w:val="Sinespaciado"/>
              <w:jc w:val="center"/>
              <w:rPr>
                <w:rFonts w:ascii="Arial" w:hAnsi="Arial" w:cs="Arial"/>
                <w:sz w:val="20"/>
                <w:szCs w:val="20"/>
              </w:rPr>
            </w:pPr>
          </w:p>
          <w:p w14:paraId="50FF2B58" w14:textId="77777777" w:rsidR="00C75CE1" w:rsidRDefault="00C75CE1" w:rsidP="00720E51">
            <w:pPr>
              <w:pStyle w:val="Sinespaciado"/>
              <w:jc w:val="center"/>
              <w:rPr>
                <w:rFonts w:ascii="Arial" w:hAnsi="Arial" w:cs="Arial"/>
                <w:sz w:val="20"/>
                <w:szCs w:val="20"/>
              </w:rPr>
            </w:pPr>
          </w:p>
          <w:p w14:paraId="6267CF5A" w14:textId="77777777" w:rsidR="00C75CE1" w:rsidRDefault="00C75CE1" w:rsidP="00720E51">
            <w:pPr>
              <w:pStyle w:val="Sinespaciado"/>
              <w:jc w:val="center"/>
              <w:rPr>
                <w:rFonts w:ascii="Arial" w:hAnsi="Arial" w:cs="Arial"/>
                <w:sz w:val="20"/>
                <w:szCs w:val="20"/>
              </w:rPr>
            </w:pPr>
          </w:p>
          <w:p w14:paraId="355AD7FA" w14:textId="77777777" w:rsidR="00C75CE1" w:rsidRDefault="00C75CE1" w:rsidP="00720E51">
            <w:pPr>
              <w:pStyle w:val="Sinespaciado"/>
              <w:jc w:val="center"/>
              <w:rPr>
                <w:rFonts w:ascii="Arial" w:hAnsi="Arial" w:cs="Arial"/>
                <w:sz w:val="20"/>
                <w:szCs w:val="20"/>
              </w:rPr>
            </w:pPr>
          </w:p>
          <w:p w14:paraId="50279D6A" w14:textId="77777777" w:rsidR="00C75CE1" w:rsidRDefault="00C75CE1" w:rsidP="00720E51">
            <w:pPr>
              <w:pStyle w:val="Sinespaciado"/>
              <w:jc w:val="center"/>
              <w:rPr>
                <w:rFonts w:ascii="Arial" w:hAnsi="Arial" w:cs="Arial"/>
                <w:sz w:val="20"/>
                <w:szCs w:val="20"/>
              </w:rPr>
            </w:pPr>
          </w:p>
          <w:p w14:paraId="09BAB5E7" w14:textId="77777777" w:rsidR="00C75CE1" w:rsidRDefault="00C75CE1" w:rsidP="00720E51">
            <w:pPr>
              <w:pStyle w:val="Sinespaciado"/>
              <w:jc w:val="center"/>
              <w:rPr>
                <w:rFonts w:ascii="Arial" w:hAnsi="Arial" w:cs="Arial"/>
                <w:sz w:val="20"/>
                <w:szCs w:val="20"/>
              </w:rPr>
            </w:pPr>
          </w:p>
          <w:p w14:paraId="09E72335" w14:textId="77777777" w:rsidR="00C75CE1" w:rsidRDefault="00C75CE1" w:rsidP="00720E51">
            <w:pPr>
              <w:pStyle w:val="Sinespaciado"/>
              <w:jc w:val="center"/>
              <w:rPr>
                <w:rFonts w:ascii="Arial" w:hAnsi="Arial" w:cs="Arial"/>
                <w:sz w:val="20"/>
                <w:szCs w:val="20"/>
              </w:rPr>
            </w:pPr>
          </w:p>
          <w:p w14:paraId="0CCA4A28" w14:textId="77777777" w:rsidR="00C75CE1" w:rsidRDefault="00C75CE1" w:rsidP="00720E51">
            <w:pPr>
              <w:pStyle w:val="Sinespaciado"/>
              <w:jc w:val="center"/>
              <w:rPr>
                <w:rFonts w:ascii="Arial" w:hAnsi="Arial" w:cs="Arial"/>
                <w:sz w:val="20"/>
                <w:szCs w:val="20"/>
              </w:rPr>
            </w:pPr>
          </w:p>
          <w:p w14:paraId="72305070" w14:textId="3D731720" w:rsidR="00C75CE1" w:rsidRPr="00B54003" w:rsidRDefault="00C75CE1" w:rsidP="00720E51">
            <w:pPr>
              <w:pStyle w:val="Sinespaciado"/>
              <w:jc w:val="center"/>
              <w:rPr>
                <w:rFonts w:ascii="Arial" w:hAnsi="Arial" w:cs="Arial"/>
                <w:sz w:val="20"/>
                <w:szCs w:val="20"/>
              </w:rPr>
            </w:pPr>
          </w:p>
        </w:tc>
      </w:tr>
    </w:tbl>
    <w:p w14:paraId="61DAE994" w14:textId="77777777" w:rsidR="00386C30" w:rsidRDefault="00386C30" w:rsidP="00386C30">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386C30" w14:paraId="0709FBB2" w14:textId="77777777" w:rsidTr="00072787">
        <w:tc>
          <w:tcPr>
            <w:tcW w:w="7195" w:type="dxa"/>
            <w:shd w:val="clear" w:color="auto" w:fill="BFBFBF" w:themeFill="background1" w:themeFillShade="BF"/>
            <w:vAlign w:val="center"/>
          </w:tcPr>
          <w:p w14:paraId="263FBFB7" w14:textId="77777777" w:rsidR="00386C30" w:rsidRDefault="00386C30" w:rsidP="00072787">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76AA8700" w14:textId="77777777" w:rsidR="00386C30" w:rsidRDefault="00386C30" w:rsidP="00072787">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386C30" w14:paraId="534739A4" w14:textId="77777777" w:rsidTr="00072787">
        <w:tc>
          <w:tcPr>
            <w:tcW w:w="7195" w:type="dxa"/>
          </w:tcPr>
          <w:p w14:paraId="25099656" w14:textId="77777777" w:rsidR="00386C30" w:rsidRPr="00E76444" w:rsidRDefault="00386C30" w:rsidP="00072787">
            <w:pPr>
              <w:pStyle w:val="Sinespaciado"/>
              <w:jc w:val="both"/>
              <w:rPr>
                <w:rFonts w:ascii="Arial" w:hAnsi="Arial" w:cs="Arial"/>
                <w:sz w:val="20"/>
                <w:szCs w:val="20"/>
              </w:rPr>
            </w:pPr>
            <w:r w:rsidRPr="00E76444">
              <w:rPr>
                <w:rFonts w:ascii="Arial" w:hAnsi="Arial" w:cs="Arial"/>
                <w:sz w:val="20"/>
                <w:szCs w:val="20"/>
              </w:rPr>
              <w:t>A) Investigación documental: b</w:t>
            </w:r>
            <w:r w:rsidRPr="00E76444">
              <w:rPr>
                <w:rFonts w:ascii="Arial" w:eastAsia="Calibri" w:hAnsi="Arial" w:cs="Arial"/>
                <w:sz w:val="20"/>
                <w:szCs w:val="20"/>
              </w:rPr>
              <w:t>usca y analiza información proveniente de fuentes diversas, demuestra la habilidad de investigación y el manejo bibliográfico y aplicación de las Tic´s. Será en base a los puntos establecidos, calificando contenido y la congruencia de la información plasmada, hoja de presentación, índice, introducción, desarrollo del tema de investigación, conclusión y fuentes de información.</w:t>
            </w:r>
          </w:p>
        </w:tc>
        <w:tc>
          <w:tcPr>
            <w:tcW w:w="7259" w:type="dxa"/>
          </w:tcPr>
          <w:p w14:paraId="7BD91D55" w14:textId="77777777" w:rsidR="00386C30" w:rsidRDefault="00386C30" w:rsidP="00072787">
            <w:pPr>
              <w:pStyle w:val="Sinespaciado"/>
              <w:rPr>
                <w:rFonts w:ascii="Arial" w:hAnsi="Arial" w:cs="Arial"/>
                <w:sz w:val="16"/>
                <w:szCs w:val="16"/>
              </w:rPr>
            </w:pPr>
            <w:r>
              <w:rPr>
                <w:rFonts w:ascii="Arial" w:hAnsi="Arial" w:cs="Arial"/>
                <w:sz w:val="20"/>
                <w:szCs w:val="20"/>
              </w:rPr>
              <w:t>20%</w:t>
            </w:r>
          </w:p>
        </w:tc>
      </w:tr>
      <w:tr w:rsidR="00386C30" w14:paraId="2F6B6A3E" w14:textId="77777777" w:rsidTr="00072787">
        <w:tc>
          <w:tcPr>
            <w:tcW w:w="7195" w:type="dxa"/>
          </w:tcPr>
          <w:p w14:paraId="6E7B3AD7" w14:textId="77777777" w:rsidR="00386C30" w:rsidRPr="00E76444" w:rsidRDefault="00386C30" w:rsidP="00072787">
            <w:pPr>
              <w:pStyle w:val="Sinespaciado"/>
              <w:jc w:val="both"/>
              <w:rPr>
                <w:rFonts w:ascii="Arial" w:hAnsi="Arial" w:cs="Arial"/>
                <w:sz w:val="16"/>
                <w:szCs w:val="16"/>
              </w:rPr>
            </w:pPr>
            <w:r w:rsidRPr="00E76444">
              <w:rPr>
                <w:rFonts w:ascii="Arial" w:hAnsi="Arial" w:cs="Arial"/>
                <w:sz w:val="20"/>
                <w:szCs w:val="20"/>
              </w:rPr>
              <w:t>B</w:t>
            </w:r>
            <w:r w:rsidRPr="00E76444">
              <w:rPr>
                <w:rFonts w:ascii="Arial" w:eastAsia="Calibri" w:hAnsi="Arial" w:cs="Arial"/>
                <w:sz w:val="20"/>
                <w:szCs w:val="20"/>
              </w:rPr>
              <w:t>) Problemario: pone en práctica el conocimiento adquirido en el proceso de enseñanza aprendizaje de la unidad y demuestra los conocimientos, aplicando fórmulas, teoremas y conceptos en la solución de los problemas.</w:t>
            </w:r>
          </w:p>
        </w:tc>
        <w:tc>
          <w:tcPr>
            <w:tcW w:w="7259" w:type="dxa"/>
          </w:tcPr>
          <w:p w14:paraId="088D4A63" w14:textId="77777777" w:rsidR="00386C30" w:rsidRDefault="00386C30" w:rsidP="00072787">
            <w:pPr>
              <w:pStyle w:val="Sinespaciado"/>
              <w:rPr>
                <w:rFonts w:ascii="Arial" w:hAnsi="Arial" w:cs="Arial"/>
                <w:sz w:val="16"/>
                <w:szCs w:val="16"/>
              </w:rPr>
            </w:pPr>
            <w:r>
              <w:rPr>
                <w:rFonts w:ascii="Arial" w:hAnsi="Arial" w:cs="Arial"/>
                <w:sz w:val="20"/>
                <w:szCs w:val="20"/>
              </w:rPr>
              <w:t>30%</w:t>
            </w:r>
          </w:p>
        </w:tc>
      </w:tr>
      <w:tr w:rsidR="00386C30" w14:paraId="54949990" w14:textId="77777777" w:rsidTr="00072787">
        <w:tc>
          <w:tcPr>
            <w:tcW w:w="7195" w:type="dxa"/>
          </w:tcPr>
          <w:p w14:paraId="46D7A1CB" w14:textId="78D1D027" w:rsidR="00386C30" w:rsidRPr="00E76444" w:rsidRDefault="00386C30" w:rsidP="00072787">
            <w:pPr>
              <w:pStyle w:val="Sinespaciado"/>
              <w:jc w:val="both"/>
              <w:rPr>
                <w:rFonts w:ascii="Arial" w:hAnsi="Arial" w:cs="Arial"/>
                <w:sz w:val="16"/>
                <w:szCs w:val="16"/>
              </w:rPr>
            </w:pPr>
            <w:r w:rsidRPr="00E76444">
              <w:rPr>
                <w:rFonts w:ascii="Arial" w:eastAsia="Calibri" w:hAnsi="Arial" w:cs="Arial"/>
                <w:sz w:val="20"/>
                <w:szCs w:val="20"/>
              </w:rPr>
              <w:t>C) Evaluación escrita: resuelve la evaluación escrita de los conocimientos y conceptos adquiridos en el tema, usando fórmulas</w:t>
            </w:r>
            <w:r w:rsidR="0035173B">
              <w:rPr>
                <w:rFonts w:ascii="Arial" w:eastAsia="Calibri" w:hAnsi="Arial" w:cs="Arial"/>
                <w:sz w:val="20"/>
                <w:szCs w:val="20"/>
              </w:rPr>
              <w:t>.</w:t>
            </w:r>
          </w:p>
        </w:tc>
        <w:tc>
          <w:tcPr>
            <w:tcW w:w="7259" w:type="dxa"/>
          </w:tcPr>
          <w:p w14:paraId="5966B758" w14:textId="77777777" w:rsidR="00386C30" w:rsidRDefault="00386C30" w:rsidP="00072787">
            <w:pPr>
              <w:pStyle w:val="Sinespaciado"/>
              <w:rPr>
                <w:rFonts w:ascii="Arial" w:hAnsi="Arial" w:cs="Arial"/>
                <w:sz w:val="16"/>
                <w:szCs w:val="16"/>
              </w:rPr>
            </w:pPr>
            <w:r>
              <w:rPr>
                <w:rFonts w:ascii="Arial" w:hAnsi="Arial" w:cs="Arial"/>
                <w:sz w:val="20"/>
                <w:szCs w:val="20"/>
              </w:rPr>
              <w:t>50%</w:t>
            </w:r>
          </w:p>
        </w:tc>
      </w:tr>
    </w:tbl>
    <w:p w14:paraId="63D4070C" w14:textId="77777777" w:rsidR="00386C30" w:rsidRDefault="00386C30" w:rsidP="00386C30">
      <w:pPr>
        <w:pStyle w:val="Sinespaciado"/>
        <w:rPr>
          <w:rFonts w:ascii="Arial" w:hAnsi="Arial" w:cs="Arial"/>
          <w:sz w:val="16"/>
          <w:szCs w:val="16"/>
        </w:rPr>
      </w:pPr>
    </w:p>
    <w:p w14:paraId="581F3A1D" w14:textId="77777777" w:rsidR="00386C30" w:rsidRDefault="00386C30" w:rsidP="00386C30">
      <w:pPr>
        <w:pStyle w:val="Sinespaciado"/>
        <w:rPr>
          <w:rFonts w:ascii="Arial" w:hAnsi="Arial" w:cs="Arial"/>
          <w:b/>
          <w:bCs/>
          <w:sz w:val="16"/>
          <w:szCs w:val="16"/>
        </w:rPr>
      </w:pPr>
      <w:r>
        <w:rPr>
          <w:rFonts w:ascii="Arial" w:hAnsi="Arial" w:cs="Arial"/>
          <w:b/>
          <w:bCs/>
          <w:sz w:val="16"/>
          <w:szCs w:val="16"/>
        </w:rPr>
        <w:t>Niveles de desempeño :</w:t>
      </w:r>
    </w:p>
    <w:tbl>
      <w:tblPr>
        <w:tblStyle w:val="Tablaconcuadrcula"/>
        <w:tblW w:w="14454" w:type="dxa"/>
        <w:tblLook w:val="04A0" w:firstRow="1" w:lastRow="0" w:firstColumn="1" w:lastColumn="0" w:noHBand="0" w:noVBand="1"/>
      </w:tblPr>
      <w:tblGrid>
        <w:gridCol w:w="3539"/>
        <w:gridCol w:w="3686"/>
        <w:gridCol w:w="3543"/>
        <w:gridCol w:w="3686"/>
      </w:tblGrid>
      <w:tr w:rsidR="00386C30" w14:paraId="65910F15" w14:textId="77777777" w:rsidTr="00072787">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0553CF" w14:textId="77777777" w:rsidR="00386C30" w:rsidRPr="001A6AF9" w:rsidRDefault="00386C30" w:rsidP="00072787">
            <w:pPr>
              <w:pStyle w:val="Sinespaciado"/>
              <w:jc w:val="center"/>
              <w:rPr>
                <w:rFonts w:ascii="Arial" w:hAnsi="Arial" w:cs="Arial"/>
                <w:b/>
                <w:bCs/>
                <w:sz w:val="16"/>
                <w:szCs w:val="16"/>
              </w:rPr>
            </w:pPr>
            <w:r w:rsidRPr="001A6AF9">
              <w:rPr>
                <w:rFonts w:ascii="Arial" w:hAnsi="Arial" w:cs="Arial"/>
                <w:b/>
                <w:bCs/>
                <w:sz w:val="16"/>
                <w:szCs w:val="16"/>
              </w:rPr>
              <w:lastRenderedPageBreak/>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6D0DE9" w14:textId="77777777" w:rsidR="00386C30" w:rsidRPr="001A6AF9" w:rsidRDefault="00386C30" w:rsidP="00072787">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BB51B9" w14:textId="77777777" w:rsidR="00386C30" w:rsidRPr="001A6AF9" w:rsidRDefault="00386C30" w:rsidP="00072787">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3B1B3F" w14:textId="77777777" w:rsidR="00386C30" w:rsidRPr="001A6AF9" w:rsidRDefault="00386C30" w:rsidP="00072787">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386C30" w14:paraId="3256E0FD" w14:textId="77777777" w:rsidTr="00072787">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8FC989C" w14:textId="77777777" w:rsidR="00386C30" w:rsidRDefault="00386C30" w:rsidP="00072787">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D775570" w14:textId="77777777" w:rsidR="00386C30" w:rsidRDefault="00386C30" w:rsidP="00072787">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46158F71"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Cumple al menos 5 de los siguientes indicadores</w:t>
            </w:r>
          </w:p>
          <w:p w14:paraId="442CAF27"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1.</w:t>
            </w:r>
            <w:r w:rsidRPr="00E3221A">
              <w:rPr>
                <w:rFonts w:ascii="Arial" w:hAnsi="Arial" w:cs="Arial"/>
                <w:sz w:val="20"/>
                <w:szCs w:val="20"/>
              </w:rPr>
              <w:tab/>
            </w:r>
            <w:r w:rsidRPr="001F628D">
              <w:rPr>
                <w:rFonts w:ascii="Arial" w:hAnsi="Arial" w:cs="Arial"/>
                <w:b/>
                <w:bCs/>
                <w:sz w:val="20"/>
                <w:szCs w:val="20"/>
              </w:rPr>
              <w:t>Se adapta a situaciones y contextos complejos</w:t>
            </w:r>
            <w:r w:rsidRPr="00E3221A">
              <w:rPr>
                <w:rFonts w:ascii="Arial" w:hAnsi="Arial" w:cs="Arial"/>
                <w:sz w:val="20"/>
                <w:szCs w:val="20"/>
              </w:rPr>
              <w:t xml:space="preserve">: Puede trabajar en equipo, refleja sus conocimientos en la interpretación de la realidad. </w:t>
            </w:r>
          </w:p>
          <w:p w14:paraId="0148417D"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2.</w:t>
            </w:r>
            <w:r w:rsidRPr="00E3221A">
              <w:rPr>
                <w:rFonts w:ascii="Arial" w:hAnsi="Arial" w:cs="Arial"/>
                <w:sz w:val="20"/>
                <w:szCs w:val="20"/>
              </w:rPr>
              <w:tab/>
            </w:r>
            <w:r w:rsidRPr="001F628D">
              <w:rPr>
                <w:rFonts w:ascii="Arial" w:hAnsi="Arial" w:cs="Arial"/>
                <w:b/>
                <w:bCs/>
                <w:sz w:val="20"/>
                <w:szCs w:val="20"/>
              </w:rPr>
              <w:t>Hace aportaciones a las actividades académicas desarrolladas</w:t>
            </w:r>
            <w:r w:rsidRPr="00E3221A">
              <w:rPr>
                <w:rFonts w:ascii="Arial" w:hAnsi="Arial" w:cs="Arial"/>
                <w:sz w:val="20"/>
                <w:szCs w:val="20"/>
              </w:rPr>
              <w:t>: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C05157A"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3.</w:t>
            </w:r>
            <w:r w:rsidRPr="00E3221A">
              <w:rPr>
                <w:rFonts w:ascii="Arial" w:hAnsi="Arial" w:cs="Arial"/>
                <w:sz w:val="20"/>
                <w:szCs w:val="20"/>
              </w:rPr>
              <w:tab/>
            </w:r>
            <w:r w:rsidRPr="001F628D">
              <w:rPr>
                <w:rFonts w:ascii="Arial" w:hAnsi="Arial" w:cs="Arial"/>
                <w:b/>
                <w:bCs/>
                <w:sz w:val="20"/>
                <w:szCs w:val="20"/>
              </w:rPr>
              <w:t>Propone y/o explica soluciones o procedimientos no visto en clase (creatividad</w:t>
            </w:r>
            <w:r w:rsidRPr="00E3221A">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7A15C495"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4.</w:t>
            </w:r>
            <w:r w:rsidRPr="00E3221A">
              <w:rPr>
                <w:rFonts w:ascii="Arial" w:hAnsi="Arial" w:cs="Arial"/>
                <w:sz w:val="20"/>
                <w:szCs w:val="20"/>
              </w:rPr>
              <w:tab/>
            </w:r>
            <w:r w:rsidRPr="001F628D">
              <w:rPr>
                <w:rFonts w:ascii="Arial" w:hAnsi="Arial" w:cs="Arial"/>
                <w:b/>
                <w:bCs/>
                <w:sz w:val="20"/>
                <w:szCs w:val="20"/>
              </w:rPr>
              <w:t>Introduce recursos y experiencias que promueven un pensamiento crítico</w:t>
            </w:r>
            <w:r w:rsidRPr="00E3221A">
              <w:rPr>
                <w:rFonts w:ascii="Arial" w:hAnsi="Arial" w:cs="Arial"/>
                <w:sz w:val="20"/>
                <w:szCs w:val="20"/>
              </w:rPr>
              <w:t xml:space="preserve">: Ante los temas de la asignatura introduce cuestionamientos de tipo ético, ecológico, histórico, político, económico, etc. que deben tomarse </w:t>
            </w:r>
            <w:r w:rsidRPr="00E3221A">
              <w:rPr>
                <w:rFonts w:ascii="Arial" w:hAnsi="Arial" w:cs="Arial"/>
                <w:sz w:val="20"/>
                <w:szCs w:val="20"/>
              </w:rPr>
              <w:lastRenderedPageBreak/>
              <w:t>en cuenta para comprender mejor o a futuro dicho tema. Se apoya en foros, autores, bibliografía, documentales, etc. para sustentar su punto de vista.</w:t>
            </w:r>
          </w:p>
          <w:p w14:paraId="30237693"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5.</w:t>
            </w:r>
            <w:r w:rsidRPr="00E3221A">
              <w:rPr>
                <w:rFonts w:ascii="Arial" w:hAnsi="Arial" w:cs="Arial"/>
                <w:sz w:val="20"/>
                <w:szCs w:val="20"/>
              </w:rPr>
              <w:tab/>
            </w:r>
            <w:r w:rsidRPr="001F628D">
              <w:rPr>
                <w:rFonts w:ascii="Arial" w:hAnsi="Arial" w:cs="Arial"/>
                <w:b/>
                <w:bCs/>
                <w:sz w:val="20"/>
                <w:szCs w:val="20"/>
              </w:rPr>
              <w:t>Incorpora conocimientos y actividades interdisciplinarios en su aprendizaje</w:t>
            </w:r>
            <w:r w:rsidRPr="00E3221A">
              <w:rPr>
                <w:rFonts w:ascii="Arial" w:hAnsi="Arial" w:cs="Arial"/>
                <w:sz w:val="20"/>
                <w:szCs w:val="20"/>
              </w:rPr>
              <w:t>: En el desarrollo de los temas de la asignatura incorpora conocimientos y actividades desarrolladas en otras asignaturas para lograr la competencia.</w:t>
            </w:r>
          </w:p>
          <w:p w14:paraId="5B88B559"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 xml:space="preserve">6. </w:t>
            </w:r>
            <w:r w:rsidRPr="001F628D">
              <w:rPr>
                <w:rFonts w:ascii="Arial" w:hAnsi="Arial" w:cs="Arial"/>
                <w:b/>
                <w:bCs/>
                <w:sz w:val="20"/>
                <w:szCs w:val="20"/>
              </w:rPr>
              <w:t>Realiza su trabajo de manera autónoma y autorregulada</w:t>
            </w:r>
            <w:r w:rsidRPr="00E3221A">
              <w:rPr>
                <w:rFonts w:ascii="Arial" w:hAnsi="Arial" w:cs="Arial"/>
                <w:sz w:val="20"/>
                <w:szCs w:val="20"/>
              </w:rPr>
              <w:t>.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A21045" w14:textId="77777777" w:rsidR="00386C30" w:rsidRDefault="00386C30" w:rsidP="00072787">
            <w:pPr>
              <w:pStyle w:val="Sinespaciado"/>
              <w:jc w:val="center"/>
              <w:rPr>
                <w:rFonts w:ascii="Arial" w:hAnsi="Arial" w:cs="Arial"/>
                <w:sz w:val="16"/>
                <w:szCs w:val="16"/>
              </w:rPr>
            </w:pPr>
            <w:r>
              <w:rPr>
                <w:rFonts w:ascii="Arial" w:hAnsi="Arial" w:cs="Arial"/>
                <w:sz w:val="16"/>
                <w:szCs w:val="16"/>
              </w:rPr>
              <w:lastRenderedPageBreak/>
              <w:t>95-100</w:t>
            </w:r>
          </w:p>
        </w:tc>
      </w:tr>
      <w:tr w:rsidR="00386C30" w14:paraId="6816D5B7" w14:textId="77777777" w:rsidTr="00072787">
        <w:tc>
          <w:tcPr>
            <w:tcW w:w="3539" w:type="dxa"/>
            <w:vMerge/>
            <w:tcBorders>
              <w:top w:val="single" w:sz="4" w:space="0" w:color="auto"/>
              <w:left w:val="single" w:sz="4" w:space="0" w:color="auto"/>
              <w:bottom w:val="single" w:sz="4" w:space="0" w:color="auto"/>
              <w:right w:val="single" w:sz="4" w:space="0" w:color="auto"/>
            </w:tcBorders>
            <w:vAlign w:val="center"/>
            <w:hideMark/>
          </w:tcPr>
          <w:p w14:paraId="4A020D0C" w14:textId="77777777" w:rsidR="00386C30" w:rsidRDefault="00386C30" w:rsidP="0007278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BBB559B" w14:textId="77777777" w:rsidR="00386C30" w:rsidRDefault="00386C30" w:rsidP="00072787">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6CD009C0" w14:textId="77777777" w:rsidR="00386C30" w:rsidRPr="00E3221A" w:rsidRDefault="00386C30" w:rsidP="00072787">
            <w:pPr>
              <w:pStyle w:val="Sinespaciado"/>
              <w:jc w:val="both"/>
              <w:rPr>
                <w:rFonts w:ascii="Arial" w:hAnsi="Arial" w:cs="Arial"/>
                <w:sz w:val="16"/>
                <w:szCs w:val="16"/>
              </w:rPr>
            </w:pPr>
            <w:r w:rsidRPr="00E3221A">
              <w:rPr>
                <w:rFonts w:ascii="Arial" w:hAnsi="Arial"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1300EA" w14:textId="77777777" w:rsidR="00386C30" w:rsidRDefault="00386C30" w:rsidP="00072787">
            <w:pPr>
              <w:pStyle w:val="Sinespaciado"/>
              <w:jc w:val="center"/>
              <w:rPr>
                <w:rFonts w:ascii="Arial" w:hAnsi="Arial" w:cs="Arial"/>
                <w:sz w:val="16"/>
                <w:szCs w:val="16"/>
              </w:rPr>
            </w:pPr>
            <w:r>
              <w:rPr>
                <w:rFonts w:ascii="Arial" w:hAnsi="Arial" w:cs="Arial"/>
                <w:sz w:val="16"/>
                <w:szCs w:val="16"/>
              </w:rPr>
              <w:t>85-94</w:t>
            </w:r>
          </w:p>
        </w:tc>
      </w:tr>
      <w:tr w:rsidR="00386C30" w14:paraId="06E8C807" w14:textId="77777777" w:rsidTr="00072787">
        <w:tc>
          <w:tcPr>
            <w:tcW w:w="3539" w:type="dxa"/>
            <w:vMerge/>
            <w:tcBorders>
              <w:top w:val="single" w:sz="4" w:space="0" w:color="auto"/>
              <w:left w:val="single" w:sz="4" w:space="0" w:color="auto"/>
              <w:bottom w:val="single" w:sz="4" w:space="0" w:color="auto"/>
              <w:right w:val="single" w:sz="4" w:space="0" w:color="auto"/>
            </w:tcBorders>
            <w:vAlign w:val="center"/>
            <w:hideMark/>
          </w:tcPr>
          <w:p w14:paraId="4F11BCF9" w14:textId="77777777" w:rsidR="00386C30" w:rsidRDefault="00386C30" w:rsidP="0007278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68B8115" w14:textId="77777777" w:rsidR="00386C30" w:rsidRDefault="00386C30" w:rsidP="00072787">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60E400A8" w14:textId="77777777" w:rsidR="00386C30" w:rsidRPr="00E3221A" w:rsidRDefault="00386C30" w:rsidP="00072787">
            <w:pPr>
              <w:pStyle w:val="Sinespaciado"/>
              <w:jc w:val="both"/>
              <w:rPr>
                <w:rFonts w:ascii="Arial" w:hAnsi="Arial" w:cs="Arial"/>
                <w:sz w:val="16"/>
                <w:szCs w:val="16"/>
              </w:rPr>
            </w:pPr>
            <w:r w:rsidRPr="00E3221A">
              <w:rPr>
                <w:rFonts w:ascii="Arial" w:hAnsi="Arial" w:cs="Arial"/>
                <w:sz w:val="20"/>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5FA1AF4" w14:textId="77777777" w:rsidR="00386C30" w:rsidRDefault="00386C30" w:rsidP="00072787">
            <w:pPr>
              <w:pStyle w:val="Sinespaciado"/>
              <w:jc w:val="center"/>
              <w:rPr>
                <w:rFonts w:ascii="Arial" w:hAnsi="Arial" w:cs="Arial"/>
                <w:sz w:val="16"/>
                <w:szCs w:val="16"/>
              </w:rPr>
            </w:pPr>
            <w:r>
              <w:rPr>
                <w:rFonts w:ascii="Arial" w:hAnsi="Arial" w:cs="Arial"/>
                <w:sz w:val="16"/>
                <w:szCs w:val="16"/>
              </w:rPr>
              <w:t>75-84</w:t>
            </w:r>
          </w:p>
        </w:tc>
      </w:tr>
      <w:tr w:rsidR="00386C30" w14:paraId="2669ED4A" w14:textId="77777777" w:rsidTr="00072787">
        <w:tc>
          <w:tcPr>
            <w:tcW w:w="3539" w:type="dxa"/>
            <w:vMerge/>
            <w:tcBorders>
              <w:top w:val="single" w:sz="4" w:space="0" w:color="auto"/>
              <w:left w:val="single" w:sz="4" w:space="0" w:color="auto"/>
              <w:bottom w:val="single" w:sz="4" w:space="0" w:color="auto"/>
              <w:right w:val="single" w:sz="4" w:space="0" w:color="auto"/>
            </w:tcBorders>
            <w:vAlign w:val="center"/>
            <w:hideMark/>
          </w:tcPr>
          <w:p w14:paraId="2B4E6FAA" w14:textId="77777777" w:rsidR="00386C30" w:rsidRDefault="00386C30" w:rsidP="0007278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B1E8C4B" w14:textId="77777777" w:rsidR="00386C30" w:rsidRDefault="00386C30" w:rsidP="00072787">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5DF91AA5" w14:textId="77777777" w:rsidR="00386C30" w:rsidRPr="00E3221A" w:rsidRDefault="00386C30" w:rsidP="00072787">
            <w:pPr>
              <w:pStyle w:val="Sinespaciado"/>
              <w:jc w:val="both"/>
              <w:rPr>
                <w:rFonts w:ascii="Arial" w:hAnsi="Arial" w:cs="Arial"/>
                <w:sz w:val="16"/>
                <w:szCs w:val="16"/>
              </w:rPr>
            </w:pPr>
            <w:r w:rsidRPr="00E3221A">
              <w:rPr>
                <w:rFonts w:ascii="Arial" w:hAnsi="Arial"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8802075" w14:textId="77777777" w:rsidR="00386C30" w:rsidRDefault="00386C30" w:rsidP="00072787">
            <w:pPr>
              <w:pStyle w:val="Sinespaciado"/>
              <w:jc w:val="center"/>
              <w:rPr>
                <w:rFonts w:ascii="Arial" w:hAnsi="Arial" w:cs="Arial"/>
                <w:sz w:val="16"/>
                <w:szCs w:val="16"/>
              </w:rPr>
            </w:pPr>
            <w:r>
              <w:rPr>
                <w:rFonts w:ascii="Arial" w:hAnsi="Arial" w:cs="Arial"/>
                <w:sz w:val="16"/>
                <w:szCs w:val="16"/>
              </w:rPr>
              <w:t>70-74</w:t>
            </w:r>
          </w:p>
        </w:tc>
      </w:tr>
      <w:tr w:rsidR="00386C30" w14:paraId="3EC94FC4" w14:textId="77777777" w:rsidTr="00072787">
        <w:tc>
          <w:tcPr>
            <w:tcW w:w="3539" w:type="dxa"/>
            <w:tcBorders>
              <w:top w:val="single" w:sz="4" w:space="0" w:color="auto"/>
              <w:left w:val="single" w:sz="4" w:space="0" w:color="auto"/>
              <w:bottom w:val="single" w:sz="4" w:space="0" w:color="auto"/>
              <w:right w:val="single" w:sz="4" w:space="0" w:color="auto"/>
            </w:tcBorders>
            <w:vAlign w:val="center"/>
            <w:hideMark/>
          </w:tcPr>
          <w:p w14:paraId="48C0FFFB" w14:textId="77777777" w:rsidR="00386C30" w:rsidRDefault="00386C30" w:rsidP="00072787">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F2920B1" w14:textId="77777777" w:rsidR="00386C30" w:rsidRDefault="00386C30" w:rsidP="00072787">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57D7FE57" w14:textId="77777777" w:rsidR="00386C30" w:rsidRPr="00E3221A" w:rsidRDefault="00386C30" w:rsidP="00072787">
            <w:pPr>
              <w:pStyle w:val="Sinespaciado"/>
              <w:jc w:val="both"/>
              <w:rPr>
                <w:rFonts w:ascii="Arial" w:hAnsi="Arial" w:cs="Arial"/>
                <w:sz w:val="16"/>
                <w:szCs w:val="16"/>
              </w:rPr>
            </w:pPr>
            <w:r w:rsidRPr="00E3221A">
              <w:rPr>
                <w:rFonts w:ascii="Arial" w:hAnsi="Arial"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44539DB" w14:textId="77777777" w:rsidR="00386C30" w:rsidRDefault="00386C30" w:rsidP="00072787">
            <w:pPr>
              <w:pStyle w:val="Sinespaciado"/>
              <w:jc w:val="center"/>
              <w:rPr>
                <w:rFonts w:ascii="Arial" w:hAnsi="Arial" w:cs="Arial"/>
                <w:sz w:val="16"/>
                <w:szCs w:val="16"/>
              </w:rPr>
            </w:pPr>
            <w:r>
              <w:rPr>
                <w:rFonts w:ascii="Arial" w:hAnsi="Arial" w:cs="Arial"/>
                <w:sz w:val="16"/>
                <w:szCs w:val="16"/>
              </w:rPr>
              <w:t>N. A.</w:t>
            </w:r>
          </w:p>
        </w:tc>
      </w:tr>
    </w:tbl>
    <w:p w14:paraId="4C05D770" w14:textId="77777777" w:rsidR="00386C30" w:rsidRDefault="00386C30" w:rsidP="00386C30">
      <w:pPr>
        <w:pStyle w:val="Sinespaciado"/>
        <w:rPr>
          <w:rFonts w:ascii="Arial" w:hAnsi="Arial" w:cs="Arial"/>
          <w:sz w:val="16"/>
          <w:szCs w:val="16"/>
        </w:rPr>
      </w:pPr>
    </w:p>
    <w:p w14:paraId="1726B73C" w14:textId="77777777" w:rsidR="00386C30" w:rsidRDefault="00386C30" w:rsidP="00386C30">
      <w:pPr>
        <w:pStyle w:val="Sinespaciado"/>
        <w:rPr>
          <w:rFonts w:ascii="Arial" w:hAnsi="Arial" w:cs="Arial"/>
          <w:sz w:val="16"/>
          <w:szCs w:val="16"/>
        </w:rPr>
      </w:pPr>
    </w:p>
    <w:p w14:paraId="43504094" w14:textId="77777777" w:rsidR="00386C30" w:rsidRDefault="00386C30" w:rsidP="00386C30">
      <w:pPr>
        <w:pStyle w:val="Sinespaciado"/>
        <w:rPr>
          <w:rFonts w:ascii="Arial" w:hAnsi="Arial" w:cs="Arial"/>
          <w:sz w:val="16"/>
          <w:szCs w:val="16"/>
        </w:rPr>
      </w:pPr>
    </w:p>
    <w:p w14:paraId="78CA480D" w14:textId="77777777" w:rsidR="00386C30" w:rsidRDefault="00386C30" w:rsidP="00386C30">
      <w:pPr>
        <w:pStyle w:val="Sinespaciado"/>
        <w:rPr>
          <w:rFonts w:ascii="Arial" w:hAnsi="Arial" w:cs="Arial"/>
          <w:sz w:val="16"/>
          <w:szCs w:val="16"/>
        </w:rPr>
      </w:pPr>
    </w:p>
    <w:p w14:paraId="033B1635" w14:textId="77777777" w:rsidR="00386C30" w:rsidRDefault="00386C30" w:rsidP="00386C30">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386C30" w14:paraId="1C6E027E" w14:textId="77777777" w:rsidTr="00072787">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CCFAFEC"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69C9AD9"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ED4474"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67C142"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386C30" w14:paraId="42A3BECE" w14:textId="77777777" w:rsidTr="00072787">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362613B" w14:textId="77777777" w:rsidR="00386C30" w:rsidRDefault="00386C30" w:rsidP="00072787">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038FCE3" w14:textId="77777777" w:rsidR="00386C30" w:rsidRPr="001A6AF9" w:rsidRDefault="00386C30" w:rsidP="00072787">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54A4BE3"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E4DF883"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043AA81"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EF10CCC"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084EAB7"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62D4B04" w14:textId="77777777" w:rsidR="00386C30" w:rsidRDefault="00386C30" w:rsidP="00072787">
            <w:pPr>
              <w:spacing w:after="0"/>
              <w:rPr>
                <w:rFonts w:eastAsia="Times New Roman" w:cs="Arial"/>
                <w:b/>
                <w:color w:val="000000"/>
                <w:szCs w:val="16"/>
                <w:lang w:eastAsia="es-MX"/>
              </w:rPr>
            </w:pPr>
          </w:p>
        </w:tc>
      </w:tr>
      <w:tr w:rsidR="00386C30" w14:paraId="6702E063" w14:textId="77777777" w:rsidTr="00072787">
        <w:tc>
          <w:tcPr>
            <w:tcW w:w="3969" w:type="dxa"/>
            <w:tcBorders>
              <w:top w:val="nil"/>
              <w:left w:val="single" w:sz="4" w:space="0" w:color="auto"/>
              <w:bottom w:val="single" w:sz="4" w:space="0" w:color="auto"/>
              <w:right w:val="single" w:sz="4" w:space="0" w:color="auto"/>
            </w:tcBorders>
            <w:noWrap/>
            <w:vAlign w:val="bottom"/>
          </w:tcPr>
          <w:p w14:paraId="1EDBC379" w14:textId="77777777" w:rsidR="00386C30" w:rsidRPr="00125ACE" w:rsidRDefault="00386C30" w:rsidP="00072787">
            <w:pPr>
              <w:spacing w:after="0" w:line="240" w:lineRule="auto"/>
              <w:rPr>
                <w:rFonts w:eastAsia="Times New Roman" w:cs="Arial"/>
                <w:color w:val="000000"/>
                <w:sz w:val="20"/>
                <w:szCs w:val="20"/>
                <w:lang w:eastAsia="es-MX"/>
              </w:rPr>
            </w:pPr>
            <w:r w:rsidRPr="00125ACE">
              <w:rPr>
                <w:rFonts w:ascii="Arial" w:hAnsi="Arial" w:cs="Arial"/>
                <w:color w:val="000000"/>
                <w:sz w:val="20"/>
                <w:szCs w:val="20"/>
                <w:lang w:eastAsia="es-MX"/>
              </w:rPr>
              <w:t>Investigación documental (lista de cotejo)</w:t>
            </w:r>
          </w:p>
        </w:tc>
        <w:tc>
          <w:tcPr>
            <w:tcW w:w="851" w:type="dxa"/>
            <w:tcBorders>
              <w:top w:val="nil"/>
              <w:left w:val="nil"/>
              <w:bottom w:val="single" w:sz="4" w:space="0" w:color="auto"/>
              <w:right w:val="single" w:sz="4" w:space="0" w:color="auto"/>
            </w:tcBorders>
            <w:noWrap/>
            <w:vAlign w:val="bottom"/>
          </w:tcPr>
          <w:p w14:paraId="6FE6BC3D"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20</w:t>
            </w:r>
          </w:p>
        </w:tc>
        <w:tc>
          <w:tcPr>
            <w:tcW w:w="992" w:type="dxa"/>
            <w:tcBorders>
              <w:top w:val="nil"/>
              <w:left w:val="nil"/>
              <w:bottom w:val="single" w:sz="4" w:space="0" w:color="auto"/>
              <w:right w:val="single" w:sz="4" w:space="0" w:color="auto"/>
            </w:tcBorders>
            <w:noWrap/>
            <w:vAlign w:val="bottom"/>
          </w:tcPr>
          <w:p w14:paraId="01D074B6"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19 -20</w:t>
            </w:r>
          </w:p>
        </w:tc>
        <w:tc>
          <w:tcPr>
            <w:tcW w:w="851" w:type="dxa"/>
            <w:tcBorders>
              <w:top w:val="nil"/>
              <w:left w:val="nil"/>
              <w:bottom w:val="single" w:sz="4" w:space="0" w:color="auto"/>
              <w:right w:val="single" w:sz="4" w:space="0" w:color="auto"/>
            </w:tcBorders>
            <w:noWrap/>
            <w:vAlign w:val="bottom"/>
          </w:tcPr>
          <w:p w14:paraId="351A2A08"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17- 18.2</w:t>
            </w:r>
          </w:p>
        </w:tc>
        <w:tc>
          <w:tcPr>
            <w:tcW w:w="850" w:type="dxa"/>
            <w:tcBorders>
              <w:top w:val="nil"/>
              <w:left w:val="nil"/>
              <w:bottom w:val="single" w:sz="4" w:space="0" w:color="auto"/>
              <w:right w:val="single" w:sz="4" w:space="0" w:color="auto"/>
            </w:tcBorders>
            <w:noWrap/>
            <w:vAlign w:val="bottom"/>
          </w:tcPr>
          <w:p w14:paraId="47CB4C6D"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15- 16.8</w:t>
            </w:r>
          </w:p>
        </w:tc>
        <w:tc>
          <w:tcPr>
            <w:tcW w:w="709" w:type="dxa"/>
            <w:tcBorders>
              <w:top w:val="nil"/>
              <w:left w:val="nil"/>
              <w:bottom w:val="single" w:sz="4" w:space="0" w:color="auto"/>
              <w:right w:val="single" w:sz="4" w:space="0" w:color="auto"/>
            </w:tcBorders>
            <w:noWrap/>
            <w:vAlign w:val="bottom"/>
          </w:tcPr>
          <w:p w14:paraId="5D3FC212"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14 -14.8</w:t>
            </w:r>
          </w:p>
        </w:tc>
        <w:tc>
          <w:tcPr>
            <w:tcW w:w="992" w:type="dxa"/>
            <w:tcBorders>
              <w:top w:val="nil"/>
              <w:left w:val="nil"/>
              <w:bottom w:val="single" w:sz="4" w:space="0" w:color="auto"/>
              <w:right w:val="single" w:sz="4" w:space="0" w:color="auto"/>
            </w:tcBorders>
            <w:noWrap/>
          </w:tcPr>
          <w:p w14:paraId="72050986" w14:textId="77777777" w:rsidR="00386C30" w:rsidRPr="00125ACE" w:rsidRDefault="00386C30" w:rsidP="00072787">
            <w:pPr>
              <w:rPr>
                <w:rFonts w:ascii="Arial" w:hAnsi="Arial" w:cs="Arial"/>
                <w:color w:val="000000"/>
                <w:sz w:val="20"/>
                <w:szCs w:val="20"/>
                <w:lang w:eastAsia="es-MX"/>
              </w:rPr>
            </w:pPr>
          </w:p>
          <w:p w14:paraId="464B437A" w14:textId="77777777" w:rsidR="00386C30" w:rsidRPr="00125ACE" w:rsidRDefault="00386C30" w:rsidP="00072787">
            <w:pPr>
              <w:rPr>
                <w:rFonts w:ascii="Arial" w:hAnsi="Arial" w:cs="Arial"/>
                <w:color w:val="000000"/>
                <w:sz w:val="20"/>
                <w:szCs w:val="20"/>
                <w:lang w:eastAsia="es-MX"/>
              </w:rPr>
            </w:pPr>
          </w:p>
          <w:p w14:paraId="50688B71"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55BA4C03" w14:textId="77777777" w:rsidR="00386C30" w:rsidRDefault="00386C30" w:rsidP="00072787">
            <w:pPr>
              <w:spacing w:after="0" w:line="240" w:lineRule="auto"/>
              <w:jc w:val="both"/>
              <w:rPr>
                <w:rFonts w:eastAsia="Times New Roman" w:cs="Arial"/>
                <w:color w:val="000000"/>
                <w:szCs w:val="16"/>
                <w:lang w:eastAsia="es-MX"/>
              </w:rPr>
            </w:pPr>
            <w:r w:rsidRPr="00E76444">
              <w:rPr>
                <w:rFonts w:ascii="Arial" w:hAnsi="Arial" w:cs="Arial"/>
                <w:sz w:val="20"/>
                <w:szCs w:val="20"/>
              </w:rPr>
              <w:t>A) Investigación documental: b</w:t>
            </w:r>
            <w:r w:rsidRPr="00E76444">
              <w:rPr>
                <w:rFonts w:ascii="Arial" w:eastAsia="Calibri" w:hAnsi="Arial" w:cs="Arial"/>
                <w:sz w:val="20"/>
                <w:szCs w:val="20"/>
              </w:rPr>
              <w:t>usca y analiza información proveniente de fuentes diversas, demuestra la habilidad de investigación y el manejo bibliográfico y aplicación de las Tic´s. Será en base a los puntos establecidos, calificando contenido y la congruencia de la información plasmada, hoja de presentación, índice, introducción, desarrollo del tema de investigación, conclusión y fuentes de información.</w:t>
            </w:r>
          </w:p>
        </w:tc>
      </w:tr>
      <w:tr w:rsidR="00386C30" w14:paraId="13B73292" w14:textId="77777777" w:rsidTr="00072787">
        <w:tc>
          <w:tcPr>
            <w:tcW w:w="3969" w:type="dxa"/>
            <w:tcBorders>
              <w:top w:val="nil"/>
              <w:left w:val="single" w:sz="4" w:space="0" w:color="auto"/>
              <w:bottom w:val="single" w:sz="4" w:space="0" w:color="auto"/>
              <w:right w:val="single" w:sz="4" w:space="0" w:color="auto"/>
            </w:tcBorders>
            <w:noWrap/>
            <w:vAlign w:val="bottom"/>
          </w:tcPr>
          <w:p w14:paraId="746712E0" w14:textId="77777777" w:rsidR="00386C30" w:rsidRPr="00125ACE" w:rsidRDefault="00386C30" w:rsidP="00072787">
            <w:pPr>
              <w:spacing w:after="0" w:line="240" w:lineRule="auto"/>
              <w:rPr>
                <w:rFonts w:eastAsia="Times New Roman" w:cs="Arial"/>
                <w:color w:val="000000"/>
                <w:sz w:val="20"/>
                <w:szCs w:val="20"/>
                <w:lang w:eastAsia="es-MX"/>
              </w:rPr>
            </w:pPr>
            <w:r w:rsidRPr="00125ACE">
              <w:rPr>
                <w:rFonts w:ascii="Arial" w:hAnsi="Arial" w:cs="Arial"/>
                <w:color w:val="000000"/>
                <w:sz w:val="20"/>
                <w:szCs w:val="20"/>
                <w:lang w:eastAsia="es-MX"/>
              </w:rPr>
              <w:t>Problemario (lista de cotejo)</w:t>
            </w:r>
          </w:p>
        </w:tc>
        <w:tc>
          <w:tcPr>
            <w:tcW w:w="851" w:type="dxa"/>
            <w:tcBorders>
              <w:top w:val="nil"/>
              <w:left w:val="nil"/>
              <w:bottom w:val="single" w:sz="4" w:space="0" w:color="auto"/>
              <w:right w:val="single" w:sz="4" w:space="0" w:color="auto"/>
            </w:tcBorders>
            <w:noWrap/>
            <w:vAlign w:val="bottom"/>
          </w:tcPr>
          <w:p w14:paraId="314BFE35"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30</w:t>
            </w:r>
          </w:p>
        </w:tc>
        <w:tc>
          <w:tcPr>
            <w:tcW w:w="992" w:type="dxa"/>
            <w:tcBorders>
              <w:top w:val="nil"/>
              <w:left w:val="nil"/>
              <w:bottom w:val="single" w:sz="4" w:space="0" w:color="auto"/>
              <w:right w:val="single" w:sz="4" w:space="0" w:color="auto"/>
            </w:tcBorders>
            <w:noWrap/>
            <w:vAlign w:val="bottom"/>
          </w:tcPr>
          <w:p w14:paraId="4B640135" w14:textId="77777777" w:rsidR="00386C30" w:rsidRPr="00125ACE" w:rsidRDefault="00386C30" w:rsidP="00072787">
            <w:pPr>
              <w:rPr>
                <w:rFonts w:ascii="Arial" w:hAnsi="Arial" w:cs="Arial"/>
                <w:color w:val="000000"/>
                <w:sz w:val="20"/>
                <w:szCs w:val="20"/>
                <w:lang w:eastAsia="es-MX"/>
              </w:rPr>
            </w:pPr>
            <w:r w:rsidRPr="00125ACE">
              <w:rPr>
                <w:rFonts w:ascii="Arial" w:hAnsi="Arial" w:cs="Arial"/>
                <w:color w:val="000000"/>
                <w:sz w:val="20"/>
                <w:szCs w:val="20"/>
                <w:lang w:eastAsia="es-MX"/>
              </w:rPr>
              <w:t xml:space="preserve">    </w:t>
            </w:r>
          </w:p>
          <w:p w14:paraId="568F32CE"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28.5 -30</w:t>
            </w:r>
          </w:p>
        </w:tc>
        <w:tc>
          <w:tcPr>
            <w:tcW w:w="851" w:type="dxa"/>
            <w:tcBorders>
              <w:top w:val="nil"/>
              <w:left w:val="nil"/>
              <w:bottom w:val="single" w:sz="4" w:space="0" w:color="auto"/>
              <w:right w:val="single" w:sz="4" w:space="0" w:color="auto"/>
            </w:tcBorders>
            <w:noWrap/>
            <w:vAlign w:val="bottom"/>
          </w:tcPr>
          <w:p w14:paraId="4E9CFFE5"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25.5- 28.2</w:t>
            </w:r>
          </w:p>
        </w:tc>
        <w:tc>
          <w:tcPr>
            <w:tcW w:w="850" w:type="dxa"/>
            <w:tcBorders>
              <w:top w:val="nil"/>
              <w:left w:val="nil"/>
              <w:bottom w:val="single" w:sz="4" w:space="0" w:color="auto"/>
              <w:right w:val="single" w:sz="4" w:space="0" w:color="auto"/>
            </w:tcBorders>
            <w:noWrap/>
            <w:vAlign w:val="bottom"/>
          </w:tcPr>
          <w:p w14:paraId="7811E614"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22.5 -25.2</w:t>
            </w:r>
          </w:p>
        </w:tc>
        <w:tc>
          <w:tcPr>
            <w:tcW w:w="709" w:type="dxa"/>
            <w:tcBorders>
              <w:top w:val="nil"/>
              <w:left w:val="nil"/>
              <w:bottom w:val="single" w:sz="4" w:space="0" w:color="auto"/>
              <w:right w:val="single" w:sz="4" w:space="0" w:color="auto"/>
            </w:tcBorders>
            <w:noWrap/>
            <w:vAlign w:val="bottom"/>
          </w:tcPr>
          <w:p w14:paraId="61B49110"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21-22.5</w:t>
            </w:r>
          </w:p>
        </w:tc>
        <w:tc>
          <w:tcPr>
            <w:tcW w:w="992" w:type="dxa"/>
            <w:tcBorders>
              <w:top w:val="nil"/>
              <w:left w:val="nil"/>
              <w:bottom w:val="single" w:sz="4" w:space="0" w:color="auto"/>
              <w:right w:val="single" w:sz="4" w:space="0" w:color="auto"/>
            </w:tcBorders>
            <w:noWrap/>
            <w:vAlign w:val="bottom"/>
          </w:tcPr>
          <w:p w14:paraId="672E0021"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6AC7F2B6" w14:textId="77777777" w:rsidR="00386C30" w:rsidRDefault="00386C30" w:rsidP="00072787">
            <w:pPr>
              <w:spacing w:after="0" w:line="240" w:lineRule="auto"/>
              <w:jc w:val="both"/>
              <w:rPr>
                <w:rFonts w:eastAsia="Times New Roman" w:cs="Arial"/>
                <w:color w:val="000000"/>
                <w:szCs w:val="16"/>
                <w:lang w:eastAsia="es-MX"/>
              </w:rPr>
            </w:pPr>
            <w:r w:rsidRPr="00E76444">
              <w:rPr>
                <w:rFonts w:ascii="Arial" w:hAnsi="Arial" w:cs="Arial"/>
                <w:sz w:val="20"/>
                <w:szCs w:val="20"/>
              </w:rPr>
              <w:t>B</w:t>
            </w:r>
            <w:r w:rsidRPr="00E76444">
              <w:rPr>
                <w:rFonts w:ascii="Arial" w:eastAsia="Calibri" w:hAnsi="Arial" w:cs="Arial"/>
                <w:sz w:val="20"/>
                <w:szCs w:val="20"/>
              </w:rPr>
              <w:t>) Problemario: pone en práctica el conocimiento adquirido en el proceso de enseñanza aprendizaje de la unidad y demuestra los conocimientos, aplicando fórmulas, teoremas y conceptos en la solución de los problemas.</w:t>
            </w:r>
          </w:p>
        </w:tc>
      </w:tr>
      <w:tr w:rsidR="00386C30" w14:paraId="726678C6" w14:textId="77777777" w:rsidTr="00072787">
        <w:tc>
          <w:tcPr>
            <w:tcW w:w="3969" w:type="dxa"/>
            <w:tcBorders>
              <w:top w:val="nil"/>
              <w:left w:val="single" w:sz="4" w:space="0" w:color="auto"/>
              <w:bottom w:val="single" w:sz="4" w:space="0" w:color="auto"/>
              <w:right w:val="single" w:sz="4" w:space="0" w:color="auto"/>
            </w:tcBorders>
            <w:noWrap/>
            <w:vAlign w:val="bottom"/>
          </w:tcPr>
          <w:p w14:paraId="761BC7A7" w14:textId="77777777" w:rsidR="00386C30" w:rsidRPr="00125ACE" w:rsidRDefault="00386C30" w:rsidP="00072787">
            <w:pPr>
              <w:spacing w:after="0" w:line="240" w:lineRule="auto"/>
              <w:rPr>
                <w:rFonts w:eastAsia="Times New Roman" w:cs="Arial"/>
                <w:color w:val="000000"/>
                <w:sz w:val="20"/>
                <w:szCs w:val="20"/>
                <w:lang w:eastAsia="es-MX"/>
              </w:rPr>
            </w:pPr>
            <w:r w:rsidRPr="00125ACE">
              <w:rPr>
                <w:rFonts w:ascii="Arial" w:hAnsi="Arial" w:cs="Arial"/>
                <w:color w:val="000000"/>
                <w:sz w:val="20"/>
                <w:szCs w:val="20"/>
                <w:lang w:eastAsia="es-MX"/>
              </w:rPr>
              <w:t>Evaluación escrita</w:t>
            </w:r>
          </w:p>
        </w:tc>
        <w:tc>
          <w:tcPr>
            <w:tcW w:w="851" w:type="dxa"/>
            <w:tcBorders>
              <w:top w:val="nil"/>
              <w:left w:val="nil"/>
              <w:bottom w:val="single" w:sz="4" w:space="0" w:color="auto"/>
              <w:right w:val="single" w:sz="4" w:space="0" w:color="auto"/>
            </w:tcBorders>
            <w:noWrap/>
            <w:vAlign w:val="bottom"/>
          </w:tcPr>
          <w:p w14:paraId="22C74FD9"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50</w:t>
            </w:r>
          </w:p>
        </w:tc>
        <w:tc>
          <w:tcPr>
            <w:tcW w:w="992" w:type="dxa"/>
            <w:tcBorders>
              <w:top w:val="nil"/>
              <w:left w:val="nil"/>
              <w:bottom w:val="single" w:sz="4" w:space="0" w:color="auto"/>
              <w:right w:val="single" w:sz="4" w:space="0" w:color="auto"/>
            </w:tcBorders>
            <w:noWrap/>
            <w:vAlign w:val="bottom"/>
          </w:tcPr>
          <w:p w14:paraId="534F0D2D"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47.5 - 50</w:t>
            </w:r>
          </w:p>
        </w:tc>
        <w:tc>
          <w:tcPr>
            <w:tcW w:w="851" w:type="dxa"/>
            <w:tcBorders>
              <w:top w:val="nil"/>
              <w:left w:val="nil"/>
              <w:bottom w:val="single" w:sz="4" w:space="0" w:color="auto"/>
              <w:right w:val="single" w:sz="4" w:space="0" w:color="auto"/>
            </w:tcBorders>
            <w:noWrap/>
            <w:vAlign w:val="bottom"/>
          </w:tcPr>
          <w:p w14:paraId="1AB94CEB" w14:textId="77777777" w:rsidR="00386C30" w:rsidRPr="00125ACE" w:rsidRDefault="00386C30" w:rsidP="00072787">
            <w:pPr>
              <w:spacing w:after="0" w:line="240" w:lineRule="auto"/>
              <w:rPr>
                <w:rFonts w:eastAsia="Times New Roman" w:cs="Arial"/>
                <w:color w:val="000000"/>
                <w:sz w:val="20"/>
                <w:szCs w:val="20"/>
                <w:lang w:eastAsia="es-MX"/>
              </w:rPr>
            </w:pPr>
            <w:r w:rsidRPr="00125ACE">
              <w:rPr>
                <w:rFonts w:ascii="Arial" w:hAnsi="Arial" w:cs="Arial"/>
                <w:sz w:val="20"/>
                <w:szCs w:val="20"/>
              </w:rPr>
              <w:t>42.5-47</w:t>
            </w:r>
          </w:p>
        </w:tc>
        <w:tc>
          <w:tcPr>
            <w:tcW w:w="850" w:type="dxa"/>
            <w:tcBorders>
              <w:top w:val="nil"/>
              <w:left w:val="nil"/>
              <w:bottom w:val="single" w:sz="4" w:space="0" w:color="auto"/>
              <w:right w:val="single" w:sz="4" w:space="0" w:color="auto"/>
            </w:tcBorders>
            <w:noWrap/>
            <w:vAlign w:val="bottom"/>
          </w:tcPr>
          <w:p w14:paraId="51C8977B"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37.5-42</w:t>
            </w:r>
          </w:p>
        </w:tc>
        <w:tc>
          <w:tcPr>
            <w:tcW w:w="709" w:type="dxa"/>
            <w:tcBorders>
              <w:top w:val="nil"/>
              <w:left w:val="nil"/>
              <w:bottom w:val="single" w:sz="4" w:space="0" w:color="auto"/>
              <w:right w:val="single" w:sz="4" w:space="0" w:color="auto"/>
            </w:tcBorders>
            <w:noWrap/>
            <w:vAlign w:val="bottom"/>
          </w:tcPr>
          <w:p w14:paraId="176827CC"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35 - 37</w:t>
            </w:r>
          </w:p>
        </w:tc>
        <w:tc>
          <w:tcPr>
            <w:tcW w:w="992" w:type="dxa"/>
            <w:tcBorders>
              <w:top w:val="nil"/>
              <w:left w:val="nil"/>
              <w:bottom w:val="single" w:sz="4" w:space="0" w:color="auto"/>
              <w:right w:val="single" w:sz="4" w:space="0" w:color="auto"/>
            </w:tcBorders>
            <w:noWrap/>
            <w:vAlign w:val="bottom"/>
          </w:tcPr>
          <w:p w14:paraId="11CB75FC"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4579F2DA" w14:textId="242B5E55" w:rsidR="00386C30" w:rsidRDefault="00386C30" w:rsidP="00072787">
            <w:pPr>
              <w:spacing w:after="0" w:line="240" w:lineRule="auto"/>
              <w:jc w:val="both"/>
              <w:rPr>
                <w:rFonts w:eastAsia="Times New Roman" w:cs="Arial"/>
                <w:color w:val="000000"/>
                <w:szCs w:val="16"/>
                <w:lang w:eastAsia="es-MX"/>
              </w:rPr>
            </w:pPr>
            <w:r w:rsidRPr="00E76444">
              <w:rPr>
                <w:rFonts w:ascii="Arial" w:eastAsia="Calibri" w:hAnsi="Arial" w:cs="Arial"/>
                <w:sz w:val="20"/>
                <w:szCs w:val="20"/>
              </w:rPr>
              <w:t>C) Evaluación escrita: resuelve la evaluación escrita de los conocimientos y conceptos adquiridos en el tema, usando fórmulas</w:t>
            </w:r>
            <w:r w:rsidR="0035173B">
              <w:rPr>
                <w:rFonts w:ascii="Arial" w:eastAsia="Calibri" w:hAnsi="Arial" w:cs="Arial"/>
                <w:sz w:val="20"/>
                <w:szCs w:val="20"/>
              </w:rPr>
              <w:t>.</w:t>
            </w:r>
          </w:p>
        </w:tc>
      </w:tr>
      <w:tr w:rsidR="00386C30" w14:paraId="5E73E2F3" w14:textId="77777777" w:rsidTr="00072787">
        <w:tc>
          <w:tcPr>
            <w:tcW w:w="4820" w:type="dxa"/>
            <w:gridSpan w:val="2"/>
            <w:tcBorders>
              <w:top w:val="nil"/>
              <w:left w:val="single" w:sz="4" w:space="0" w:color="auto"/>
              <w:bottom w:val="single" w:sz="4" w:space="0" w:color="auto"/>
              <w:right w:val="single" w:sz="4" w:space="0" w:color="auto"/>
            </w:tcBorders>
            <w:noWrap/>
            <w:vAlign w:val="center"/>
            <w:hideMark/>
          </w:tcPr>
          <w:p w14:paraId="60342D21" w14:textId="77777777" w:rsidR="00386C30" w:rsidRDefault="00386C30" w:rsidP="00072787">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4CB425BA" w14:textId="77777777" w:rsidR="00386C30" w:rsidRPr="00C14E22" w:rsidRDefault="00386C30" w:rsidP="00072787">
            <w:pPr>
              <w:spacing w:after="0" w:line="240" w:lineRule="auto"/>
              <w:jc w:val="center"/>
              <w:rPr>
                <w:rFonts w:eastAsia="Times New Roman" w:cs="Arial"/>
                <w:color w:val="000000"/>
                <w:sz w:val="20"/>
                <w:szCs w:val="20"/>
                <w:lang w:eastAsia="es-MX"/>
              </w:rPr>
            </w:pPr>
            <w:r w:rsidRPr="00C14E22">
              <w:rPr>
                <w:rFonts w:ascii="Arial" w:hAnsi="Arial" w:cs="Arial"/>
                <w:sz w:val="20"/>
                <w:szCs w:val="20"/>
              </w:rPr>
              <w:t>95-100</w:t>
            </w:r>
          </w:p>
        </w:tc>
        <w:tc>
          <w:tcPr>
            <w:tcW w:w="851" w:type="dxa"/>
            <w:tcBorders>
              <w:top w:val="nil"/>
              <w:left w:val="nil"/>
              <w:bottom w:val="single" w:sz="4" w:space="0" w:color="auto"/>
              <w:right w:val="single" w:sz="4" w:space="0" w:color="auto"/>
            </w:tcBorders>
            <w:noWrap/>
            <w:vAlign w:val="bottom"/>
          </w:tcPr>
          <w:p w14:paraId="36182923" w14:textId="77777777" w:rsidR="00386C30" w:rsidRPr="00C14E22" w:rsidRDefault="00386C30" w:rsidP="00072787">
            <w:pPr>
              <w:spacing w:after="0" w:line="240" w:lineRule="auto"/>
              <w:jc w:val="center"/>
              <w:rPr>
                <w:rFonts w:eastAsia="Times New Roman" w:cs="Arial"/>
                <w:color w:val="000000"/>
                <w:sz w:val="20"/>
                <w:szCs w:val="20"/>
                <w:lang w:eastAsia="es-MX"/>
              </w:rPr>
            </w:pPr>
            <w:r w:rsidRPr="00C14E22">
              <w:rPr>
                <w:rFonts w:ascii="Arial" w:hAnsi="Arial" w:cs="Arial"/>
                <w:sz w:val="20"/>
                <w:szCs w:val="20"/>
              </w:rPr>
              <w:t>85-94</w:t>
            </w:r>
          </w:p>
        </w:tc>
        <w:tc>
          <w:tcPr>
            <w:tcW w:w="850" w:type="dxa"/>
            <w:tcBorders>
              <w:top w:val="nil"/>
              <w:left w:val="nil"/>
              <w:bottom w:val="single" w:sz="4" w:space="0" w:color="auto"/>
              <w:right w:val="single" w:sz="4" w:space="0" w:color="auto"/>
            </w:tcBorders>
            <w:noWrap/>
            <w:vAlign w:val="bottom"/>
          </w:tcPr>
          <w:p w14:paraId="57EEF204" w14:textId="77777777" w:rsidR="00386C30" w:rsidRPr="00C14E22" w:rsidRDefault="00386C30" w:rsidP="00072787">
            <w:pPr>
              <w:spacing w:after="0" w:line="240" w:lineRule="auto"/>
              <w:jc w:val="center"/>
              <w:rPr>
                <w:rFonts w:eastAsia="Times New Roman" w:cs="Arial"/>
                <w:color w:val="000000"/>
                <w:sz w:val="20"/>
                <w:szCs w:val="20"/>
                <w:lang w:eastAsia="es-MX"/>
              </w:rPr>
            </w:pPr>
            <w:r w:rsidRPr="00C14E22">
              <w:rPr>
                <w:rFonts w:ascii="Arial" w:hAnsi="Arial" w:cs="Arial"/>
                <w:sz w:val="20"/>
                <w:szCs w:val="20"/>
              </w:rPr>
              <w:t>75-84</w:t>
            </w:r>
          </w:p>
        </w:tc>
        <w:tc>
          <w:tcPr>
            <w:tcW w:w="709" w:type="dxa"/>
            <w:tcBorders>
              <w:top w:val="nil"/>
              <w:left w:val="nil"/>
              <w:bottom w:val="single" w:sz="4" w:space="0" w:color="auto"/>
              <w:right w:val="single" w:sz="4" w:space="0" w:color="auto"/>
            </w:tcBorders>
            <w:noWrap/>
            <w:vAlign w:val="bottom"/>
          </w:tcPr>
          <w:p w14:paraId="04C7562E" w14:textId="77777777" w:rsidR="00386C30" w:rsidRPr="00C14E22" w:rsidRDefault="00386C30" w:rsidP="00072787">
            <w:pPr>
              <w:spacing w:after="0" w:line="240" w:lineRule="auto"/>
              <w:jc w:val="center"/>
              <w:rPr>
                <w:rFonts w:eastAsia="Times New Roman" w:cs="Arial"/>
                <w:color w:val="000000"/>
                <w:sz w:val="20"/>
                <w:szCs w:val="20"/>
                <w:lang w:eastAsia="es-MX"/>
              </w:rPr>
            </w:pPr>
            <w:r w:rsidRPr="00C14E22">
              <w:rPr>
                <w:rFonts w:ascii="Arial" w:hAnsi="Arial" w:cs="Arial"/>
                <w:sz w:val="20"/>
                <w:szCs w:val="20"/>
              </w:rPr>
              <w:t>70-74</w:t>
            </w:r>
          </w:p>
        </w:tc>
        <w:tc>
          <w:tcPr>
            <w:tcW w:w="992" w:type="dxa"/>
            <w:tcBorders>
              <w:top w:val="nil"/>
              <w:left w:val="nil"/>
              <w:bottom w:val="single" w:sz="4" w:space="0" w:color="auto"/>
              <w:right w:val="single" w:sz="4" w:space="0" w:color="auto"/>
            </w:tcBorders>
            <w:noWrap/>
            <w:vAlign w:val="bottom"/>
          </w:tcPr>
          <w:p w14:paraId="6E41C434" w14:textId="77777777" w:rsidR="00386C30" w:rsidRPr="00C14E22" w:rsidRDefault="00386C30" w:rsidP="00072787">
            <w:pPr>
              <w:spacing w:after="0" w:line="240" w:lineRule="auto"/>
              <w:jc w:val="center"/>
              <w:rPr>
                <w:rFonts w:eastAsia="Times New Roman" w:cs="Arial"/>
                <w:color w:val="000000"/>
                <w:sz w:val="20"/>
                <w:szCs w:val="20"/>
                <w:lang w:eastAsia="es-MX"/>
              </w:rPr>
            </w:pPr>
            <w:r w:rsidRPr="00C14E22">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6C10E025" w14:textId="77777777" w:rsidR="00386C30" w:rsidRDefault="00386C30" w:rsidP="00072787">
            <w:pPr>
              <w:spacing w:after="0"/>
              <w:rPr>
                <w:rFonts w:eastAsia="Times New Roman" w:cs="Arial"/>
                <w:color w:val="000000"/>
                <w:szCs w:val="16"/>
                <w:lang w:eastAsia="es-MX"/>
              </w:rPr>
            </w:pPr>
          </w:p>
        </w:tc>
      </w:tr>
    </w:tbl>
    <w:p w14:paraId="1ED679B1" w14:textId="77777777" w:rsidR="00386C30" w:rsidRDefault="00386C30" w:rsidP="00386C30">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386C30" w14:paraId="6293377E" w14:textId="77777777" w:rsidTr="00072787">
        <w:tc>
          <w:tcPr>
            <w:tcW w:w="1560" w:type="dxa"/>
            <w:hideMark/>
          </w:tcPr>
          <w:p w14:paraId="00534C5A" w14:textId="77777777" w:rsidR="00386C30" w:rsidRPr="001A6AF9" w:rsidRDefault="00386C30" w:rsidP="00072787">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16A4D205" w14:textId="3757FDE0" w:rsidR="00386C30" w:rsidRDefault="00B739C1" w:rsidP="00072787">
            <w:pPr>
              <w:pStyle w:val="Sinespaciado"/>
              <w:rPr>
                <w:rFonts w:ascii="Arial" w:hAnsi="Arial" w:cs="Arial"/>
                <w:sz w:val="16"/>
                <w:szCs w:val="16"/>
              </w:rPr>
            </w:pPr>
            <w:r>
              <w:rPr>
                <w:rFonts w:ascii="Arial" w:hAnsi="Arial" w:cs="Arial"/>
                <w:sz w:val="16"/>
                <w:szCs w:val="16"/>
              </w:rPr>
              <w:t>1</w:t>
            </w:r>
          </w:p>
        </w:tc>
        <w:tc>
          <w:tcPr>
            <w:tcW w:w="1187" w:type="dxa"/>
            <w:hideMark/>
          </w:tcPr>
          <w:p w14:paraId="4C19BB92" w14:textId="77777777" w:rsidR="00386C30" w:rsidRPr="001A6AF9" w:rsidRDefault="00386C30" w:rsidP="00072787">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4E154AA8" w14:textId="77777777" w:rsidR="0035173B" w:rsidRPr="0035173B" w:rsidRDefault="0035173B" w:rsidP="0035173B">
            <w:pPr>
              <w:autoSpaceDE w:val="0"/>
              <w:autoSpaceDN w:val="0"/>
              <w:adjustRightInd w:val="0"/>
              <w:rPr>
                <w:rFonts w:ascii="Arial" w:hAnsi="Arial" w:cs="Arial"/>
                <w:sz w:val="20"/>
                <w:szCs w:val="20"/>
                <w:lang w:eastAsia="es-MX"/>
              </w:rPr>
            </w:pPr>
            <w:r w:rsidRPr="0035173B">
              <w:rPr>
                <w:rFonts w:ascii="Arial" w:hAnsi="Arial" w:cs="Arial"/>
                <w:sz w:val="20"/>
                <w:szCs w:val="20"/>
              </w:rPr>
              <w:t>establece con base en un experimento aleatorio la distribución de probabilidad apropiada para corroborar los axiomas y teoremas correspondientes.</w:t>
            </w:r>
          </w:p>
          <w:p w14:paraId="123DA943" w14:textId="41C217BB" w:rsidR="00386C30" w:rsidRDefault="00386C30" w:rsidP="00072787">
            <w:pPr>
              <w:pStyle w:val="Sinespaciado"/>
              <w:rPr>
                <w:rFonts w:ascii="Arial" w:hAnsi="Arial" w:cs="Arial"/>
                <w:sz w:val="16"/>
                <w:szCs w:val="16"/>
              </w:rPr>
            </w:pPr>
          </w:p>
        </w:tc>
      </w:tr>
    </w:tbl>
    <w:p w14:paraId="44C4D9E7" w14:textId="77777777" w:rsidR="00386C30" w:rsidRDefault="00386C30" w:rsidP="00386C30">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386C30" w14:paraId="2626F667" w14:textId="77777777" w:rsidTr="00072787">
        <w:tc>
          <w:tcPr>
            <w:tcW w:w="2878" w:type="dxa"/>
            <w:shd w:val="clear" w:color="auto" w:fill="BFBFBF" w:themeFill="background1" w:themeFillShade="BF"/>
            <w:vAlign w:val="center"/>
          </w:tcPr>
          <w:p w14:paraId="4EE859CB" w14:textId="77777777" w:rsidR="00386C30" w:rsidRDefault="00386C30" w:rsidP="00072787">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2C9A9A5" w14:textId="77777777" w:rsidR="00386C30" w:rsidRDefault="00386C30" w:rsidP="00072787">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4D7E042B" w14:textId="77777777" w:rsidR="00386C30" w:rsidRDefault="00386C30" w:rsidP="00072787">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7672CEAB" w14:textId="77777777" w:rsidR="00386C30" w:rsidRDefault="00386C30" w:rsidP="00072787">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D6F694A" w14:textId="77777777" w:rsidR="00386C30" w:rsidRDefault="00386C30" w:rsidP="00072787">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35173B" w14:paraId="1E51ECD5" w14:textId="77777777" w:rsidTr="006B292F">
        <w:tc>
          <w:tcPr>
            <w:tcW w:w="2878" w:type="dxa"/>
          </w:tcPr>
          <w:p w14:paraId="62A438C9" w14:textId="3660D0A4" w:rsidR="0035173B" w:rsidRPr="00F84F04" w:rsidRDefault="00DE21CE" w:rsidP="0035173B">
            <w:pPr>
              <w:pStyle w:val="Sinespaciado"/>
              <w:jc w:val="both"/>
              <w:rPr>
                <w:rFonts w:ascii="Arial" w:hAnsi="Arial" w:cs="Arial"/>
                <w:sz w:val="20"/>
                <w:szCs w:val="20"/>
              </w:rPr>
            </w:pPr>
            <w:r>
              <w:rPr>
                <w:rFonts w:ascii="Arial" w:hAnsi="Arial" w:cs="Arial"/>
                <w:sz w:val="20"/>
                <w:szCs w:val="20"/>
              </w:rPr>
              <w:t>3</w:t>
            </w:r>
            <w:r w:rsidR="0035173B">
              <w:rPr>
                <w:rFonts w:ascii="Arial" w:hAnsi="Arial" w:cs="Arial"/>
                <w:sz w:val="20"/>
                <w:szCs w:val="20"/>
              </w:rPr>
              <w:t xml:space="preserve">. </w:t>
            </w:r>
            <w:r w:rsidR="0035173B" w:rsidRPr="00F84F04">
              <w:rPr>
                <w:rFonts w:ascii="Arial" w:hAnsi="Arial" w:cs="Arial"/>
                <w:sz w:val="20"/>
                <w:szCs w:val="20"/>
              </w:rPr>
              <w:t>Tipos de distribuciones, variables aleatorias discretas y continuas.</w:t>
            </w:r>
          </w:p>
          <w:p w14:paraId="51235DA2" w14:textId="77777777" w:rsidR="0035173B" w:rsidRPr="00AB1568" w:rsidRDefault="0035173B" w:rsidP="0035173B">
            <w:pPr>
              <w:pStyle w:val="Sinespaciado"/>
              <w:jc w:val="both"/>
              <w:rPr>
                <w:rFonts w:ascii="Arial" w:hAnsi="Arial" w:cs="Arial"/>
                <w:sz w:val="20"/>
                <w:szCs w:val="20"/>
              </w:rPr>
            </w:pPr>
            <w:r w:rsidRPr="00AB1568">
              <w:rPr>
                <w:rFonts w:ascii="Arial" w:hAnsi="Arial" w:cs="Arial"/>
                <w:sz w:val="20"/>
                <w:szCs w:val="20"/>
              </w:rPr>
              <w:t xml:space="preserve">3.1 Binomial. </w:t>
            </w:r>
          </w:p>
          <w:p w14:paraId="54CBF381" w14:textId="77777777" w:rsidR="0035173B" w:rsidRDefault="0035173B" w:rsidP="0035173B">
            <w:pPr>
              <w:pStyle w:val="Sinespaciado"/>
              <w:jc w:val="both"/>
              <w:rPr>
                <w:rFonts w:ascii="Arial" w:hAnsi="Arial" w:cs="Arial"/>
                <w:sz w:val="20"/>
                <w:szCs w:val="20"/>
              </w:rPr>
            </w:pPr>
            <w:r w:rsidRPr="00AB1568">
              <w:rPr>
                <w:rFonts w:ascii="Arial" w:hAnsi="Arial" w:cs="Arial"/>
                <w:sz w:val="20"/>
                <w:szCs w:val="20"/>
              </w:rPr>
              <w:t>3.1.1 Propiedades: Media, Varianza y desviación</w:t>
            </w:r>
            <w:r>
              <w:rPr>
                <w:rFonts w:ascii="Arial" w:hAnsi="Arial" w:cs="Arial"/>
                <w:sz w:val="20"/>
                <w:szCs w:val="20"/>
              </w:rPr>
              <w:t xml:space="preserve"> estándar.</w:t>
            </w:r>
          </w:p>
          <w:p w14:paraId="2F498C08" w14:textId="6727B9BF" w:rsidR="0035173B" w:rsidRPr="00F84F04" w:rsidRDefault="0035173B" w:rsidP="0035173B">
            <w:pPr>
              <w:pStyle w:val="Sinespaciado"/>
              <w:jc w:val="both"/>
              <w:rPr>
                <w:rFonts w:ascii="Arial" w:hAnsi="Arial" w:cs="Arial"/>
                <w:sz w:val="20"/>
                <w:szCs w:val="20"/>
              </w:rPr>
            </w:pPr>
            <w:r>
              <w:rPr>
                <w:rFonts w:ascii="Arial" w:hAnsi="Arial" w:cs="Arial"/>
                <w:sz w:val="20"/>
                <w:szCs w:val="20"/>
              </w:rPr>
              <w:t>3.1.2 Gráfica.</w:t>
            </w:r>
          </w:p>
          <w:p w14:paraId="338DE586" w14:textId="77777777" w:rsidR="0035173B" w:rsidRPr="00F84F04" w:rsidRDefault="0035173B" w:rsidP="0035173B">
            <w:pPr>
              <w:pStyle w:val="Sinespaciado"/>
              <w:jc w:val="both"/>
              <w:rPr>
                <w:rFonts w:ascii="Arial" w:hAnsi="Arial" w:cs="Arial"/>
                <w:sz w:val="20"/>
                <w:szCs w:val="20"/>
              </w:rPr>
            </w:pPr>
            <w:r w:rsidRPr="00F84F04">
              <w:rPr>
                <w:rFonts w:ascii="Arial" w:hAnsi="Arial" w:cs="Arial"/>
                <w:sz w:val="20"/>
                <w:szCs w:val="20"/>
              </w:rPr>
              <w:t>3.2 Poisson.</w:t>
            </w:r>
          </w:p>
          <w:p w14:paraId="65AB1E9E" w14:textId="77777777" w:rsidR="0035173B" w:rsidRPr="00F84F04" w:rsidRDefault="0035173B" w:rsidP="0035173B">
            <w:pPr>
              <w:pStyle w:val="Sinespaciado"/>
              <w:jc w:val="both"/>
              <w:rPr>
                <w:rFonts w:ascii="Arial" w:hAnsi="Arial" w:cs="Arial"/>
                <w:sz w:val="20"/>
                <w:szCs w:val="20"/>
              </w:rPr>
            </w:pPr>
            <w:r w:rsidRPr="00F84F04">
              <w:rPr>
                <w:rFonts w:ascii="Arial" w:hAnsi="Arial" w:cs="Arial"/>
                <w:sz w:val="20"/>
                <w:szCs w:val="20"/>
              </w:rPr>
              <w:lastRenderedPageBreak/>
              <w:t>3.3 Propiedades: Media, Varianza y desviación estándar.</w:t>
            </w:r>
          </w:p>
          <w:p w14:paraId="70C2848A" w14:textId="77777777" w:rsidR="0035173B" w:rsidRPr="00F84F04" w:rsidRDefault="0035173B" w:rsidP="0035173B">
            <w:pPr>
              <w:pStyle w:val="Sinespaciado"/>
              <w:jc w:val="both"/>
              <w:rPr>
                <w:rFonts w:ascii="Arial" w:hAnsi="Arial" w:cs="Arial"/>
                <w:sz w:val="20"/>
                <w:szCs w:val="20"/>
              </w:rPr>
            </w:pPr>
            <w:r w:rsidRPr="00F84F04">
              <w:rPr>
                <w:rFonts w:ascii="Arial" w:hAnsi="Arial" w:cs="Arial"/>
                <w:sz w:val="20"/>
                <w:szCs w:val="20"/>
              </w:rPr>
              <w:t>3.4 Gráfica.</w:t>
            </w:r>
          </w:p>
          <w:p w14:paraId="7163869C" w14:textId="77777777" w:rsidR="0035173B" w:rsidRPr="00F84F04" w:rsidRDefault="0035173B" w:rsidP="0035173B">
            <w:pPr>
              <w:pStyle w:val="Sinespaciado"/>
              <w:jc w:val="both"/>
              <w:rPr>
                <w:rFonts w:ascii="Arial" w:hAnsi="Arial" w:cs="Arial"/>
                <w:sz w:val="20"/>
                <w:szCs w:val="20"/>
              </w:rPr>
            </w:pPr>
            <w:r w:rsidRPr="00F84F04">
              <w:rPr>
                <w:rFonts w:ascii="Arial" w:hAnsi="Arial" w:cs="Arial"/>
                <w:sz w:val="20"/>
                <w:szCs w:val="20"/>
              </w:rPr>
              <w:t>3.5 Hipergeométrica.</w:t>
            </w:r>
          </w:p>
          <w:p w14:paraId="122FFED8" w14:textId="77777777" w:rsidR="0035173B" w:rsidRPr="00F84F04" w:rsidRDefault="0035173B" w:rsidP="0035173B">
            <w:pPr>
              <w:pStyle w:val="Sinespaciado"/>
              <w:jc w:val="both"/>
              <w:rPr>
                <w:rFonts w:ascii="Arial" w:hAnsi="Arial" w:cs="Arial"/>
                <w:sz w:val="20"/>
                <w:szCs w:val="20"/>
              </w:rPr>
            </w:pPr>
            <w:r w:rsidRPr="00F84F04">
              <w:rPr>
                <w:rFonts w:ascii="Arial" w:hAnsi="Arial" w:cs="Arial"/>
                <w:sz w:val="20"/>
                <w:szCs w:val="20"/>
              </w:rPr>
              <w:t>3.6 Propiedades: Media, Varianza y desviación estándar.</w:t>
            </w:r>
          </w:p>
          <w:p w14:paraId="565054CC" w14:textId="77777777" w:rsidR="0035173B" w:rsidRPr="00F84F04" w:rsidRDefault="0035173B" w:rsidP="0035173B">
            <w:pPr>
              <w:pStyle w:val="Sinespaciado"/>
              <w:jc w:val="both"/>
              <w:rPr>
                <w:rFonts w:ascii="Arial" w:hAnsi="Arial" w:cs="Arial"/>
                <w:sz w:val="20"/>
                <w:szCs w:val="20"/>
              </w:rPr>
            </w:pPr>
            <w:r w:rsidRPr="00F84F04">
              <w:rPr>
                <w:rFonts w:ascii="Arial" w:hAnsi="Arial" w:cs="Arial"/>
                <w:sz w:val="20"/>
                <w:szCs w:val="20"/>
              </w:rPr>
              <w:t>3.7 Gráfica.</w:t>
            </w:r>
          </w:p>
          <w:p w14:paraId="62D1F604" w14:textId="77777777" w:rsidR="0035173B" w:rsidRPr="00F84F04" w:rsidRDefault="0035173B" w:rsidP="0035173B">
            <w:pPr>
              <w:pStyle w:val="Sinespaciado"/>
              <w:jc w:val="both"/>
              <w:rPr>
                <w:rFonts w:ascii="Arial" w:hAnsi="Arial" w:cs="Arial"/>
                <w:sz w:val="20"/>
                <w:szCs w:val="20"/>
              </w:rPr>
            </w:pPr>
            <w:r w:rsidRPr="00F84F04">
              <w:rPr>
                <w:rFonts w:ascii="Arial" w:hAnsi="Arial" w:cs="Arial"/>
                <w:sz w:val="20"/>
                <w:szCs w:val="20"/>
              </w:rPr>
              <w:t>3.8 Normal y Logarítmico-normal.</w:t>
            </w:r>
          </w:p>
          <w:p w14:paraId="2BD7E47A" w14:textId="77777777" w:rsidR="0035173B" w:rsidRPr="00F84F04" w:rsidRDefault="0035173B" w:rsidP="0035173B">
            <w:pPr>
              <w:pStyle w:val="Sinespaciado"/>
              <w:jc w:val="both"/>
              <w:rPr>
                <w:rFonts w:ascii="Arial" w:hAnsi="Arial" w:cs="Arial"/>
                <w:sz w:val="20"/>
                <w:szCs w:val="20"/>
              </w:rPr>
            </w:pPr>
            <w:r w:rsidRPr="00F84F04">
              <w:rPr>
                <w:rFonts w:ascii="Arial" w:hAnsi="Arial" w:cs="Arial"/>
                <w:sz w:val="20"/>
                <w:szCs w:val="20"/>
              </w:rPr>
              <w:t>3.9 Propiedades: Media, Varianza y desviación estándar.</w:t>
            </w:r>
          </w:p>
          <w:p w14:paraId="1464DAD0" w14:textId="77777777" w:rsidR="0035173B" w:rsidRPr="00F84F04" w:rsidRDefault="0035173B" w:rsidP="0035173B">
            <w:pPr>
              <w:pStyle w:val="Sinespaciado"/>
              <w:jc w:val="both"/>
              <w:rPr>
                <w:rFonts w:ascii="Arial" w:hAnsi="Arial" w:cs="Arial"/>
                <w:sz w:val="20"/>
                <w:szCs w:val="20"/>
              </w:rPr>
            </w:pPr>
            <w:r w:rsidRPr="00F84F04">
              <w:rPr>
                <w:rFonts w:ascii="Arial" w:hAnsi="Arial" w:cs="Arial"/>
                <w:sz w:val="20"/>
                <w:szCs w:val="20"/>
              </w:rPr>
              <w:t>3.10 Gráfica.</w:t>
            </w:r>
          </w:p>
          <w:p w14:paraId="7C2B23C4" w14:textId="77777777" w:rsidR="0035173B" w:rsidRPr="00F84F04" w:rsidRDefault="0035173B" w:rsidP="0035173B">
            <w:pPr>
              <w:pStyle w:val="Sinespaciado"/>
              <w:jc w:val="both"/>
              <w:rPr>
                <w:rFonts w:ascii="Arial" w:hAnsi="Arial" w:cs="Arial"/>
                <w:sz w:val="20"/>
                <w:szCs w:val="20"/>
              </w:rPr>
            </w:pPr>
            <w:r w:rsidRPr="00F84F04">
              <w:rPr>
                <w:rFonts w:ascii="Arial" w:hAnsi="Arial" w:cs="Arial"/>
                <w:sz w:val="20"/>
                <w:szCs w:val="20"/>
              </w:rPr>
              <w:t>3.11 Aproximación de la normal a la binomial.</w:t>
            </w:r>
          </w:p>
          <w:p w14:paraId="1E081DFA" w14:textId="77777777" w:rsidR="0035173B" w:rsidRPr="00F84F04" w:rsidRDefault="0035173B" w:rsidP="0035173B">
            <w:pPr>
              <w:pStyle w:val="Sinespaciado"/>
              <w:jc w:val="both"/>
              <w:rPr>
                <w:rFonts w:ascii="Arial" w:hAnsi="Arial" w:cs="Arial"/>
                <w:sz w:val="20"/>
                <w:szCs w:val="20"/>
              </w:rPr>
            </w:pPr>
            <w:r w:rsidRPr="00F84F04">
              <w:rPr>
                <w:rFonts w:ascii="Arial" w:hAnsi="Arial" w:cs="Arial"/>
                <w:sz w:val="20"/>
                <w:szCs w:val="20"/>
              </w:rPr>
              <w:t>3.12 Propiedades: Media, Varianza y desviación estándar.</w:t>
            </w:r>
          </w:p>
          <w:p w14:paraId="3872B864" w14:textId="77777777" w:rsidR="0035173B" w:rsidRPr="00F84F04" w:rsidRDefault="0035173B" w:rsidP="0035173B">
            <w:pPr>
              <w:pStyle w:val="Sinespaciado"/>
              <w:jc w:val="both"/>
              <w:rPr>
                <w:rFonts w:ascii="Arial" w:hAnsi="Arial" w:cs="Arial"/>
                <w:sz w:val="20"/>
                <w:szCs w:val="20"/>
              </w:rPr>
            </w:pPr>
            <w:r w:rsidRPr="00F84F04">
              <w:rPr>
                <w:rFonts w:ascii="Arial" w:hAnsi="Arial" w:cs="Arial"/>
                <w:sz w:val="20"/>
                <w:szCs w:val="20"/>
              </w:rPr>
              <w:t>3.13 Gráfica.</w:t>
            </w:r>
          </w:p>
          <w:p w14:paraId="7EFE6C20" w14:textId="77777777" w:rsidR="0035173B" w:rsidRPr="009F0A7D" w:rsidRDefault="0035173B" w:rsidP="0035173B">
            <w:pPr>
              <w:pStyle w:val="Sinespaciado"/>
              <w:ind w:left="720"/>
              <w:jc w:val="both"/>
              <w:rPr>
                <w:rFonts w:ascii="Arial" w:hAnsi="Arial" w:cs="Arial"/>
                <w:sz w:val="20"/>
                <w:szCs w:val="20"/>
              </w:rPr>
            </w:pPr>
          </w:p>
        </w:tc>
        <w:tc>
          <w:tcPr>
            <w:tcW w:w="2878" w:type="dxa"/>
          </w:tcPr>
          <w:p w14:paraId="260BB610" w14:textId="77777777" w:rsidR="0035173B" w:rsidRPr="0035173B" w:rsidRDefault="0035173B" w:rsidP="0035173B">
            <w:pPr>
              <w:pStyle w:val="Sinespaciado"/>
              <w:jc w:val="both"/>
              <w:rPr>
                <w:rFonts w:ascii="Arial" w:hAnsi="Arial" w:cs="Arial"/>
                <w:sz w:val="20"/>
                <w:szCs w:val="20"/>
              </w:rPr>
            </w:pPr>
            <w:r w:rsidRPr="0035173B">
              <w:rPr>
                <w:rFonts w:ascii="Arial" w:hAnsi="Arial" w:cs="Arial"/>
                <w:sz w:val="20"/>
                <w:szCs w:val="20"/>
              </w:rPr>
              <w:lastRenderedPageBreak/>
              <w:t>La plataforma Google Classroom se utilizará para la entrega de actividades.</w:t>
            </w:r>
          </w:p>
          <w:p w14:paraId="7E5DC695" w14:textId="18684B91" w:rsidR="0035173B" w:rsidRPr="0035173B" w:rsidRDefault="0035173B" w:rsidP="0035173B">
            <w:pPr>
              <w:widowControl w:val="0"/>
              <w:autoSpaceDE w:val="0"/>
              <w:autoSpaceDN w:val="0"/>
              <w:adjustRightInd w:val="0"/>
              <w:spacing w:before="120"/>
              <w:jc w:val="both"/>
              <w:rPr>
                <w:rFonts w:ascii="Arial" w:hAnsi="Arial" w:cs="Arial"/>
                <w:sz w:val="20"/>
                <w:szCs w:val="20"/>
              </w:rPr>
            </w:pPr>
            <w:r w:rsidRPr="0035173B">
              <w:rPr>
                <w:rFonts w:ascii="Arial" w:hAnsi="Arial" w:cs="Arial"/>
                <w:sz w:val="20"/>
                <w:szCs w:val="20"/>
              </w:rPr>
              <w:t>Los estudiantes realiza</w:t>
            </w:r>
            <w:r w:rsidR="00247409">
              <w:rPr>
                <w:rFonts w:ascii="Arial" w:hAnsi="Arial" w:cs="Arial"/>
                <w:sz w:val="20"/>
                <w:szCs w:val="20"/>
              </w:rPr>
              <w:t>rán</w:t>
            </w:r>
            <w:r w:rsidRPr="0035173B">
              <w:rPr>
                <w:rFonts w:ascii="Arial" w:hAnsi="Arial" w:cs="Arial"/>
                <w:sz w:val="20"/>
                <w:szCs w:val="20"/>
              </w:rPr>
              <w:t xml:space="preserve"> la investigación documental de los temas</w:t>
            </w:r>
            <w:r w:rsidR="00852FB8">
              <w:rPr>
                <w:rFonts w:ascii="Arial" w:hAnsi="Arial" w:cs="Arial"/>
                <w:sz w:val="20"/>
                <w:szCs w:val="20"/>
              </w:rPr>
              <w:t xml:space="preserve"> </w:t>
            </w:r>
            <w:r w:rsidRPr="0035173B">
              <w:rPr>
                <w:rFonts w:ascii="Arial" w:hAnsi="Arial" w:cs="Arial"/>
                <w:sz w:val="20"/>
                <w:szCs w:val="20"/>
              </w:rPr>
              <w:t>3.1, 3.1.1, 3.1.2, 3.2, 3.3, 3.4, 3.5, 3.6, 3.7, 3.11, 3.12 y 3.13.</w:t>
            </w:r>
          </w:p>
          <w:p w14:paraId="6E983F7B" w14:textId="77777777" w:rsidR="0035173B" w:rsidRDefault="0035173B" w:rsidP="0035173B">
            <w:pPr>
              <w:pStyle w:val="Sinespaciado"/>
              <w:jc w:val="both"/>
              <w:rPr>
                <w:rFonts w:ascii="Arial" w:hAnsi="Arial" w:cs="Arial"/>
                <w:sz w:val="20"/>
                <w:szCs w:val="20"/>
              </w:rPr>
            </w:pPr>
            <w:r w:rsidRPr="0035173B">
              <w:rPr>
                <w:rFonts w:ascii="Arial" w:hAnsi="Arial" w:cs="Arial"/>
                <w:sz w:val="20"/>
                <w:szCs w:val="20"/>
              </w:rPr>
              <w:lastRenderedPageBreak/>
              <w:t>Conocerá la distribución de probabilidad binomial, sus propiedades y su gráfica.</w:t>
            </w:r>
          </w:p>
          <w:p w14:paraId="1CA12C07" w14:textId="77777777" w:rsidR="001C184C" w:rsidRPr="0035173B" w:rsidRDefault="001C184C" w:rsidP="0035173B">
            <w:pPr>
              <w:pStyle w:val="Sinespaciado"/>
              <w:jc w:val="both"/>
              <w:rPr>
                <w:rFonts w:ascii="Arial" w:hAnsi="Arial" w:cs="Arial"/>
                <w:sz w:val="20"/>
                <w:szCs w:val="20"/>
              </w:rPr>
            </w:pPr>
          </w:p>
          <w:p w14:paraId="61C84D8A" w14:textId="77777777" w:rsidR="0035173B" w:rsidRDefault="0035173B" w:rsidP="0035173B">
            <w:pPr>
              <w:pStyle w:val="Sinespaciado"/>
              <w:jc w:val="both"/>
              <w:rPr>
                <w:rFonts w:ascii="Arial" w:hAnsi="Arial" w:cs="Arial"/>
                <w:sz w:val="20"/>
                <w:szCs w:val="20"/>
              </w:rPr>
            </w:pPr>
            <w:r w:rsidRPr="0035173B">
              <w:rPr>
                <w:rFonts w:ascii="Arial" w:hAnsi="Arial" w:cs="Arial"/>
                <w:sz w:val="20"/>
                <w:szCs w:val="20"/>
              </w:rPr>
              <w:t>Conocerá la distribución de probabilidad de Poisson, sus propiedades y su gráfica.</w:t>
            </w:r>
          </w:p>
          <w:p w14:paraId="483A3EF8" w14:textId="77777777" w:rsidR="001C184C" w:rsidRPr="0035173B" w:rsidRDefault="001C184C" w:rsidP="0035173B">
            <w:pPr>
              <w:pStyle w:val="Sinespaciado"/>
              <w:jc w:val="both"/>
              <w:rPr>
                <w:rFonts w:ascii="Arial" w:hAnsi="Arial" w:cs="Arial"/>
                <w:sz w:val="20"/>
                <w:szCs w:val="20"/>
              </w:rPr>
            </w:pPr>
          </w:p>
          <w:p w14:paraId="5C538AB6" w14:textId="77777777" w:rsidR="0035173B" w:rsidRDefault="0035173B" w:rsidP="0035173B">
            <w:pPr>
              <w:pStyle w:val="Sinespaciado"/>
              <w:jc w:val="both"/>
              <w:rPr>
                <w:rFonts w:ascii="Arial" w:hAnsi="Arial" w:cs="Arial"/>
                <w:sz w:val="20"/>
                <w:szCs w:val="20"/>
              </w:rPr>
            </w:pPr>
            <w:r w:rsidRPr="0035173B">
              <w:rPr>
                <w:rFonts w:ascii="Arial" w:hAnsi="Arial" w:cs="Arial"/>
                <w:sz w:val="20"/>
                <w:szCs w:val="20"/>
              </w:rPr>
              <w:t>Conocerá la distribución de probabilidad hipergeométrica, sus propiedades y su gráfica.</w:t>
            </w:r>
          </w:p>
          <w:p w14:paraId="5E3D7F4A" w14:textId="77777777" w:rsidR="001C184C" w:rsidRPr="0035173B" w:rsidRDefault="001C184C" w:rsidP="0035173B">
            <w:pPr>
              <w:pStyle w:val="Sinespaciado"/>
              <w:jc w:val="both"/>
              <w:rPr>
                <w:rFonts w:ascii="Arial" w:hAnsi="Arial" w:cs="Arial"/>
                <w:sz w:val="20"/>
                <w:szCs w:val="20"/>
              </w:rPr>
            </w:pPr>
          </w:p>
          <w:p w14:paraId="0BFD5152" w14:textId="77777777" w:rsidR="0035173B" w:rsidRPr="0035173B" w:rsidRDefault="0035173B" w:rsidP="0035173B">
            <w:pPr>
              <w:pStyle w:val="Sinespaciado"/>
              <w:jc w:val="both"/>
              <w:rPr>
                <w:rFonts w:ascii="Arial" w:hAnsi="Arial" w:cs="Arial"/>
                <w:sz w:val="20"/>
                <w:szCs w:val="20"/>
              </w:rPr>
            </w:pPr>
            <w:r w:rsidRPr="0035173B">
              <w:rPr>
                <w:rFonts w:ascii="Arial" w:hAnsi="Arial" w:cs="Arial"/>
                <w:sz w:val="20"/>
                <w:szCs w:val="20"/>
              </w:rPr>
              <w:t>Conocerá las distribuciones de probabilidad normal y logarítmica-normal, sus propiedades y su gráfica.</w:t>
            </w:r>
          </w:p>
          <w:p w14:paraId="10256B2B" w14:textId="77777777" w:rsidR="0035173B" w:rsidRPr="0035173B" w:rsidRDefault="0035173B" w:rsidP="0035173B">
            <w:pPr>
              <w:widowControl w:val="0"/>
              <w:autoSpaceDE w:val="0"/>
              <w:autoSpaceDN w:val="0"/>
              <w:adjustRightInd w:val="0"/>
              <w:spacing w:before="120"/>
              <w:jc w:val="both"/>
              <w:rPr>
                <w:rFonts w:ascii="Arial" w:hAnsi="Arial" w:cs="Arial"/>
                <w:sz w:val="20"/>
                <w:szCs w:val="20"/>
              </w:rPr>
            </w:pPr>
            <w:r w:rsidRPr="0035173B">
              <w:rPr>
                <w:rFonts w:ascii="Arial" w:hAnsi="Arial" w:cs="Arial"/>
                <w:sz w:val="20"/>
                <w:szCs w:val="20"/>
              </w:rPr>
              <w:t>Conocerá la aproximación de la distribución normal a la binomial, sus propiedades y su gráfica.</w:t>
            </w:r>
          </w:p>
          <w:p w14:paraId="068D02D4" w14:textId="77777777" w:rsidR="0035173B" w:rsidRPr="0035173B" w:rsidRDefault="0035173B" w:rsidP="0035173B">
            <w:pPr>
              <w:autoSpaceDE w:val="0"/>
              <w:autoSpaceDN w:val="0"/>
              <w:adjustRightInd w:val="0"/>
              <w:rPr>
                <w:rFonts w:ascii="Arial" w:hAnsi="Arial" w:cs="Arial"/>
                <w:sz w:val="20"/>
                <w:szCs w:val="20"/>
              </w:rPr>
            </w:pPr>
          </w:p>
          <w:p w14:paraId="6AB226F3" w14:textId="77777777" w:rsidR="0035173B" w:rsidRPr="0035173B" w:rsidRDefault="0035173B" w:rsidP="0035173B">
            <w:pPr>
              <w:pStyle w:val="Sinespaciado"/>
              <w:jc w:val="both"/>
              <w:rPr>
                <w:rFonts w:ascii="Arial" w:hAnsi="Arial" w:cs="Arial"/>
                <w:sz w:val="20"/>
                <w:szCs w:val="20"/>
              </w:rPr>
            </w:pPr>
            <w:r w:rsidRPr="0035173B">
              <w:rPr>
                <w:rFonts w:ascii="Arial" w:hAnsi="Arial" w:cs="Arial"/>
                <w:sz w:val="20"/>
                <w:szCs w:val="20"/>
              </w:rPr>
              <w:t>Los estudiantes resolverán un problemario de la unidad III propuesto por el docente.</w:t>
            </w:r>
          </w:p>
          <w:p w14:paraId="4F8D315C" w14:textId="77777777" w:rsidR="0035173B" w:rsidRPr="0035173B" w:rsidRDefault="0035173B" w:rsidP="0035173B">
            <w:pPr>
              <w:autoSpaceDE w:val="0"/>
              <w:autoSpaceDN w:val="0"/>
              <w:adjustRightInd w:val="0"/>
              <w:rPr>
                <w:rFonts w:ascii="Arial" w:hAnsi="Arial" w:cs="Arial"/>
                <w:b/>
                <w:sz w:val="20"/>
                <w:szCs w:val="20"/>
              </w:rPr>
            </w:pPr>
          </w:p>
          <w:p w14:paraId="76AB84A3" w14:textId="032388C3" w:rsidR="0035173B" w:rsidRPr="0035173B" w:rsidRDefault="004C115C" w:rsidP="0035173B">
            <w:pPr>
              <w:pStyle w:val="Sinespaciado"/>
              <w:jc w:val="both"/>
              <w:rPr>
                <w:rFonts w:ascii="Arial" w:hAnsi="Arial" w:cs="Arial"/>
                <w:sz w:val="20"/>
                <w:szCs w:val="20"/>
              </w:rPr>
            </w:pPr>
            <w:r>
              <w:rPr>
                <w:rFonts w:ascii="Arial" w:hAnsi="Arial" w:cs="Arial"/>
                <w:sz w:val="20"/>
                <w:szCs w:val="20"/>
                <w:lang w:val="es-ES" w:eastAsia="es-ES"/>
              </w:rPr>
              <w:t>Los</w:t>
            </w:r>
            <w:r w:rsidR="0035173B" w:rsidRPr="0035173B">
              <w:rPr>
                <w:rFonts w:ascii="Arial" w:hAnsi="Arial" w:cs="Arial"/>
                <w:sz w:val="20"/>
                <w:szCs w:val="20"/>
                <w:lang w:val="es-ES" w:eastAsia="es-ES"/>
              </w:rPr>
              <w:t xml:space="preserve"> estudiante</w:t>
            </w:r>
            <w:r>
              <w:rPr>
                <w:rFonts w:ascii="Arial" w:hAnsi="Arial" w:cs="Arial"/>
                <w:sz w:val="20"/>
                <w:szCs w:val="20"/>
                <w:lang w:val="es-ES" w:eastAsia="es-ES"/>
              </w:rPr>
              <w:t>s</w:t>
            </w:r>
            <w:r w:rsidR="0035173B" w:rsidRPr="0035173B">
              <w:rPr>
                <w:rFonts w:ascii="Arial" w:hAnsi="Arial" w:cs="Arial"/>
                <w:sz w:val="20"/>
                <w:szCs w:val="20"/>
                <w:lang w:val="es-ES" w:eastAsia="es-ES"/>
              </w:rPr>
              <w:t xml:space="preserve"> realizar</w:t>
            </w:r>
            <w:r w:rsidR="002015A0">
              <w:rPr>
                <w:rFonts w:ascii="Arial" w:hAnsi="Arial" w:cs="Arial"/>
                <w:sz w:val="20"/>
                <w:szCs w:val="20"/>
                <w:lang w:val="es-ES" w:eastAsia="es-ES"/>
              </w:rPr>
              <w:t>á</w:t>
            </w:r>
            <w:r w:rsidR="00A87F89">
              <w:rPr>
                <w:rFonts w:ascii="Arial" w:hAnsi="Arial" w:cs="Arial"/>
                <w:sz w:val="20"/>
                <w:szCs w:val="20"/>
                <w:lang w:val="es-ES" w:eastAsia="es-ES"/>
              </w:rPr>
              <w:t>n</w:t>
            </w:r>
            <w:r w:rsidR="0035173B" w:rsidRPr="0035173B">
              <w:rPr>
                <w:rFonts w:ascii="Arial" w:hAnsi="Arial" w:cs="Arial"/>
                <w:sz w:val="20"/>
                <w:szCs w:val="20"/>
                <w:lang w:val="es-ES" w:eastAsia="es-ES"/>
              </w:rPr>
              <w:t xml:space="preserve"> </w:t>
            </w:r>
            <w:r w:rsidR="0035173B" w:rsidRPr="0035173B">
              <w:rPr>
                <w:rFonts w:ascii="Arial" w:hAnsi="Arial" w:cs="Arial"/>
                <w:color w:val="000000"/>
                <w:sz w:val="20"/>
                <w:szCs w:val="20"/>
                <w:lang w:eastAsia="es-ES"/>
              </w:rPr>
              <w:t>una evaluación escrita</w:t>
            </w:r>
            <w:r w:rsidR="0035173B" w:rsidRPr="0035173B">
              <w:rPr>
                <w:rFonts w:ascii="Arial" w:hAnsi="Arial" w:cs="Arial"/>
                <w:sz w:val="20"/>
                <w:szCs w:val="20"/>
                <w:lang w:val="es-ES" w:eastAsia="es-ES"/>
              </w:rPr>
              <w:t xml:space="preserve"> al t</w:t>
            </w:r>
            <w:r w:rsidR="00760348">
              <w:rPr>
                <w:rFonts w:ascii="Arial" w:hAnsi="Arial" w:cs="Arial"/>
                <w:sz w:val="20"/>
                <w:szCs w:val="20"/>
                <w:lang w:val="es-ES" w:eastAsia="es-ES"/>
              </w:rPr>
              <w:t>e</w:t>
            </w:r>
            <w:r w:rsidR="0035173B" w:rsidRPr="0035173B">
              <w:rPr>
                <w:rFonts w:ascii="Arial" w:hAnsi="Arial" w:cs="Arial"/>
                <w:sz w:val="20"/>
                <w:szCs w:val="20"/>
                <w:lang w:val="es-ES" w:eastAsia="es-ES"/>
              </w:rPr>
              <w:t>rmin</w:t>
            </w:r>
            <w:r w:rsidR="00760348">
              <w:rPr>
                <w:rFonts w:ascii="Arial" w:hAnsi="Arial" w:cs="Arial"/>
                <w:sz w:val="20"/>
                <w:szCs w:val="20"/>
                <w:lang w:val="es-ES" w:eastAsia="es-ES"/>
              </w:rPr>
              <w:t>ar</w:t>
            </w:r>
            <w:r w:rsidR="0035173B" w:rsidRPr="0035173B">
              <w:rPr>
                <w:rFonts w:ascii="Arial" w:hAnsi="Arial" w:cs="Arial"/>
                <w:sz w:val="20"/>
                <w:szCs w:val="20"/>
                <w:lang w:val="es-ES" w:eastAsia="es-ES"/>
              </w:rPr>
              <w:t xml:space="preserve"> la unidad.</w:t>
            </w:r>
          </w:p>
          <w:p w14:paraId="40CDCA6B" w14:textId="2ECEA797" w:rsidR="0035173B" w:rsidRPr="0035173B" w:rsidRDefault="0035173B" w:rsidP="0035173B">
            <w:pPr>
              <w:pStyle w:val="Sinespaciado"/>
              <w:jc w:val="both"/>
              <w:rPr>
                <w:rFonts w:ascii="Arial" w:hAnsi="Arial" w:cs="Arial"/>
                <w:sz w:val="20"/>
                <w:szCs w:val="20"/>
              </w:rPr>
            </w:pPr>
          </w:p>
        </w:tc>
        <w:tc>
          <w:tcPr>
            <w:tcW w:w="2878" w:type="dxa"/>
          </w:tcPr>
          <w:p w14:paraId="278FCAC7" w14:textId="77777777" w:rsidR="0035173B" w:rsidRPr="0035173B" w:rsidRDefault="0035173B" w:rsidP="0035173B">
            <w:pPr>
              <w:pStyle w:val="Sinespaciado"/>
              <w:jc w:val="both"/>
              <w:rPr>
                <w:rFonts w:ascii="Arial" w:hAnsi="Arial" w:cs="Arial"/>
                <w:sz w:val="20"/>
                <w:szCs w:val="20"/>
              </w:rPr>
            </w:pPr>
            <w:r w:rsidRPr="0035173B">
              <w:rPr>
                <w:rFonts w:ascii="Arial" w:hAnsi="Arial" w:cs="Arial"/>
                <w:sz w:val="20"/>
                <w:szCs w:val="20"/>
              </w:rPr>
              <w:lastRenderedPageBreak/>
              <w:t>La plataforma Google Classroom se utilizará para la asignación de actividades.</w:t>
            </w:r>
          </w:p>
          <w:p w14:paraId="5262E991" w14:textId="77777777" w:rsidR="0035173B" w:rsidRPr="0035173B" w:rsidRDefault="0035173B" w:rsidP="0035173B">
            <w:pPr>
              <w:pStyle w:val="Sinespaciado"/>
              <w:rPr>
                <w:rFonts w:ascii="Arial" w:hAnsi="Arial" w:cs="Arial"/>
                <w:sz w:val="20"/>
                <w:szCs w:val="20"/>
              </w:rPr>
            </w:pPr>
          </w:p>
          <w:p w14:paraId="37A73F23" w14:textId="77777777" w:rsidR="0035173B" w:rsidRPr="0035173B" w:rsidRDefault="0035173B" w:rsidP="0035173B">
            <w:pPr>
              <w:widowControl w:val="0"/>
              <w:autoSpaceDE w:val="0"/>
              <w:autoSpaceDN w:val="0"/>
              <w:adjustRightInd w:val="0"/>
              <w:spacing w:before="120"/>
              <w:jc w:val="both"/>
              <w:rPr>
                <w:rFonts w:ascii="Arial" w:hAnsi="Arial" w:cs="Arial"/>
                <w:sz w:val="20"/>
                <w:szCs w:val="20"/>
              </w:rPr>
            </w:pPr>
            <w:r w:rsidRPr="0035173B">
              <w:rPr>
                <w:rFonts w:ascii="Arial" w:hAnsi="Arial" w:cs="Arial"/>
                <w:sz w:val="20"/>
                <w:szCs w:val="20"/>
                <w:lang w:eastAsia="es-ES_tradnl"/>
              </w:rPr>
              <w:t xml:space="preserve">Solicita a los estudiantes realizar la </w:t>
            </w:r>
            <w:r w:rsidRPr="0035173B">
              <w:rPr>
                <w:rFonts w:ascii="Arial" w:hAnsi="Arial" w:cs="Arial"/>
                <w:sz w:val="20"/>
                <w:szCs w:val="20"/>
              </w:rPr>
              <w:t>investigación documental de los temas 3.1, 3.1.1, 3.1.2, 3.2, 3.3, 3.4, 3.5, 3.6, 3.7, 3.11, 3.12 y 3.13.</w:t>
            </w:r>
          </w:p>
          <w:p w14:paraId="262DE4ED" w14:textId="77777777" w:rsidR="0035173B" w:rsidRPr="0035173B" w:rsidRDefault="0035173B" w:rsidP="0035173B">
            <w:pPr>
              <w:widowControl w:val="0"/>
              <w:autoSpaceDE w:val="0"/>
              <w:autoSpaceDN w:val="0"/>
              <w:adjustRightInd w:val="0"/>
              <w:spacing w:before="120"/>
              <w:jc w:val="both"/>
              <w:rPr>
                <w:rFonts w:ascii="Arial" w:hAnsi="Arial" w:cs="Arial"/>
                <w:sz w:val="20"/>
                <w:szCs w:val="20"/>
              </w:rPr>
            </w:pPr>
          </w:p>
          <w:p w14:paraId="49B42F50" w14:textId="77777777" w:rsidR="0035173B" w:rsidRDefault="0035173B" w:rsidP="0035173B">
            <w:pPr>
              <w:pStyle w:val="Sinespaciado"/>
              <w:jc w:val="both"/>
              <w:rPr>
                <w:rFonts w:ascii="Arial" w:hAnsi="Arial" w:cs="Arial"/>
                <w:sz w:val="20"/>
                <w:szCs w:val="20"/>
              </w:rPr>
            </w:pPr>
            <w:r w:rsidRPr="0035173B">
              <w:rPr>
                <w:rFonts w:ascii="Arial" w:hAnsi="Arial" w:cs="Arial"/>
                <w:sz w:val="20"/>
                <w:szCs w:val="20"/>
              </w:rPr>
              <w:lastRenderedPageBreak/>
              <w:t>Explicará la distribución de probabilidad binomial, sus propiedades y su gráfica.</w:t>
            </w:r>
          </w:p>
          <w:p w14:paraId="0326CFB4" w14:textId="77777777" w:rsidR="001C184C" w:rsidRPr="0035173B" w:rsidRDefault="001C184C" w:rsidP="0035173B">
            <w:pPr>
              <w:pStyle w:val="Sinespaciado"/>
              <w:jc w:val="both"/>
              <w:rPr>
                <w:rFonts w:ascii="Arial" w:hAnsi="Arial" w:cs="Arial"/>
                <w:sz w:val="20"/>
                <w:szCs w:val="20"/>
              </w:rPr>
            </w:pPr>
          </w:p>
          <w:p w14:paraId="2087FA63" w14:textId="77777777" w:rsidR="0035173B" w:rsidRDefault="0035173B" w:rsidP="0035173B">
            <w:pPr>
              <w:pStyle w:val="Sinespaciado"/>
              <w:jc w:val="both"/>
              <w:rPr>
                <w:rFonts w:ascii="Arial" w:hAnsi="Arial" w:cs="Arial"/>
                <w:sz w:val="20"/>
                <w:szCs w:val="20"/>
              </w:rPr>
            </w:pPr>
            <w:r w:rsidRPr="0035173B">
              <w:rPr>
                <w:rFonts w:ascii="Arial" w:hAnsi="Arial" w:cs="Arial"/>
                <w:sz w:val="20"/>
                <w:szCs w:val="20"/>
              </w:rPr>
              <w:t>Explicará la distribución de probabilidad de Poisson, sus propiedades y su gráfica.</w:t>
            </w:r>
          </w:p>
          <w:p w14:paraId="6EEC47FE" w14:textId="77777777" w:rsidR="001C184C" w:rsidRPr="0035173B" w:rsidRDefault="001C184C" w:rsidP="0035173B">
            <w:pPr>
              <w:pStyle w:val="Sinespaciado"/>
              <w:jc w:val="both"/>
              <w:rPr>
                <w:rFonts w:ascii="Arial" w:hAnsi="Arial" w:cs="Arial"/>
                <w:sz w:val="20"/>
                <w:szCs w:val="20"/>
              </w:rPr>
            </w:pPr>
          </w:p>
          <w:p w14:paraId="1B9D7824" w14:textId="77777777" w:rsidR="0035173B" w:rsidRDefault="0035173B" w:rsidP="0035173B">
            <w:pPr>
              <w:pStyle w:val="Sinespaciado"/>
              <w:jc w:val="both"/>
              <w:rPr>
                <w:rFonts w:ascii="Arial" w:hAnsi="Arial" w:cs="Arial"/>
                <w:sz w:val="20"/>
                <w:szCs w:val="20"/>
              </w:rPr>
            </w:pPr>
            <w:r w:rsidRPr="0035173B">
              <w:rPr>
                <w:rFonts w:ascii="Arial" w:hAnsi="Arial" w:cs="Arial"/>
                <w:sz w:val="20"/>
                <w:szCs w:val="20"/>
              </w:rPr>
              <w:t>Explicará la distribución de probabilidad hipergeométrica, sus propiedades y su gráfica.</w:t>
            </w:r>
          </w:p>
          <w:p w14:paraId="0D57508D" w14:textId="77777777" w:rsidR="001C184C" w:rsidRPr="0035173B" w:rsidRDefault="001C184C" w:rsidP="0035173B">
            <w:pPr>
              <w:pStyle w:val="Sinespaciado"/>
              <w:jc w:val="both"/>
              <w:rPr>
                <w:rFonts w:ascii="Arial" w:hAnsi="Arial" w:cs="Arial"/>
                <w:sz w:val="20"/>
                <w:szCs w:val="20"/>
              </w:rPr>
            </w:pPr>
          </w:p>
          <w:p w14:paraId="0316BE32" w14:textId="77777777" w:rsidR="0035173B" w:rsidRPr="0035173B" w:rsidRDefault="0035173B" w:rsidP="0035173B">
            <w:pPr>
              <w:pStyle w:val="Sinespaciado"/>
              <w:jc w:val="both"/>
              <w:rPr>
                <w:rFonts w:ascii="Arial" w:hAnsi="Arial" w:cs="Arial"/>
                <w:sz w:val="20"/>
                <w:szCs w:val="20"/>
              </w:rPr>
            </w:pPr>
            <w:r w:rsidRPr="0035173B">
              <w:rPr>
                <w:rFonts w:ascii="Arial" w:hAnsi="Arial" w:cs="Arial"/>
                <w:sz w:val="20"/>
                <w:szCs w:val="20"/>
              </w:rPr>
              <w:t>Explicará las distribuciones de probabilidad normal y logarítmica-normal, sus propiedades y su gráfica.</w:t>
            </w:r>
          </w:p>
          <w:p w14:paraId="1A8B31B9" w14:textId="77777777" w:rsidR="0035173B" w:rsidRPr="0035173B" w:rsidRDefault="0035173B" w:rsidP="0035173B">
            <w:pPr>
              <w:widowControl w:val="0"/>
              <w:autoSpaceDE w:val="0"/>
              <w:autoSpaceDN w:val="0"/>
              <w:adjustRightInd w:val="0"/>
              <w:spacing w:before="120"/>
              <w:jc w:val="both"/>
              <w:rPr>
                <w:rFonts w:ascii="Arial" w:hAnsi="Arial" w:cs="Arial"/>
                <w:sz w:val="20"/>
                <w:szCs w:val="20"/>
              </w:rPr>
            </w:pPr>
            <w:r w:rsidRPr="0035173B">
              <w:rPr>
                <w:rFonts w:ascii="Arial" w:hAnsi="Arial" w:cs="Arial"/>
                <w:sz w:val="20"/>
                <w:szCs w:val="20"/>
              </w:rPr>
              <w:t>Explicará la aproximación de la distribución normal a la binomial, sus propiedades y su gráfica.</w:t>
            </w:r>
          </w:p>
          <w:p w14:paraId="68FF4A78" w14:textId="77777777" w:rsidR="0035173B" w:rsidRPr="0035173B" w:rsidRDefault="0035173B" w:rsidP="0035173B">
            <w:pPr>
              <w:autoSpaceDE w:val="0"/>
              <w:autoSpaceDN w:val="0"/>
              <w:adjustRightInd w:val="0"/>
              <w:jc w:val="both"/>
              <w:rPr>
                <w:rFonts w:ascii="Arial" w:hAnsi="Arial" w:cs="Arial"/>
                <w:sz w:val="20"/>
                <w:szCs w:val="20"/>
                <w:lang w:eastAsia="es-ES_tradnl"/>
              </w:rPr>
            </w:pPr>
          </w:p>
          <w:p w14:paraId="24D8BA48" w14:textId="77777777" w:rsidR="0035173B" w:rsidRPr="0035173B" w:rsidRDefault="0035173B" w:rsidP="0035173B">
            <w:pPr>
              <w:pStyle w:val="Sinespaciado"/>
              <w:jc w:val="both"/>
              <w:rPr>
                <w:rFonts w:ascii="Arial" w:hAnsi="Arial" w:cs="Arial"/>
                <w:sz w:val="20"/>
                <w:szCs w:val="20"/>
              </w:rPr>
            </w:pPr>
            <w:r w:rsidRPr="0035173B">
              <w:rPr>
                <w:rFonts w:ascii="Arial" w:hAnsi="Arial" w:cs="Arial"/>
                <w:sz w:val="20"/>
                <w:szCs w:val="20"/>
              </w:rPr>
              <w:t>Proporcionará a los estudiantes una serie de problemas correspondientes a la unidad III para que lo resuelvan (problemario).</w:t>
            </w:r>
          </w:p>
          <w:p w14:paraId="296F2A15" w14:textId="77777777" w:rsidR="0035173B" w:rsidRPr="0035173B" w:rsidRDefault="0035173B" w:rsidP="0035173B">
            <w:pPr>
              <w:autoSpaceDE w:val="0"/>
              <w:autoSpaceDN w:val="0"/>
              <w:adjustRightInd w:val="0"/>
              <w:jc w:val="both"/>
              <w:rPr>
                <w:rFonts w:ascii="Arial" w:hAnsi="Arial" w:cs="Arial"/>
                <w:bCs/>
                <w:sz w:val="20"/>
                <w:szCs w:val="20"/>
              </w:rPr>
            </w:pPr>
          </w:p>
          <w:p w14:paraId="30EF51CA" w14:textId="2052199B" w:rsidR="0035173B" w:rsidRPr="0035173B" w:rsidRDefault="0035173B" w:rsidP="0035173B">
            <w:pPr>
              <w:pStyle w:val="Sinespaciado"/>
              <w:jc w:val="both"/>
              <w:rPr>
                <w:rFonts w:ascii="Arial" w:hAnsi="Arial" w:cs="Arial"/>
                <w:sz w:val="20"/>
                <w:szCs w:val="20"/>
              </w:rPr>
            </w:pPr>
            <w:r w:rsidRPr="0035173B">
              <w:rPr>
                <w:rFonts w:ascii="Arial" w:hAnsi="Arial" w:cs="Arial"/>
                <w:color w:val="000000"/>
                <w:sz w:val="20"/>
                <w:szCs w:val="20"/>
                <w:lang w:eastAsia="es-ES"/>
              </w:rPr>
              <w:t>Aplicará una evaluación escrita al t</w:t>
            </w:r>
            <w:r w:rsidR="006713AB">
              <w:rPr>
                <w:rFonts w:ascii="Arial" w:hAnsi="Arial" w:cs="Arial"/>
                <w:color w:val="000000"/>
                <w:sz w:val="20"/>
                <w:szCs w:val="20"/>
                <w:lang w:eastAsia="es-ES"/>
              </w:rPr>
              <w:t>e</w:t>
            </w:r>
            <w:r w:rsidRPr="0035173B">
              <w:rPr>
                <w:rFonts w:ascii="Arial" w:hAnsi="Arial" w:cs="Arial"/>
                <w:color w:val="000000"/>
                <w:sz w:val="20"/>
                <w:szCs w:val="20"/>
                <w:lang w:eastAsia="es-ES"/>
              </w:rPr>
              <w:t>rmin</w:t>
            </w:r>
            <w:r w:rsidR="006713AB">
              <w:rPr>
                <w:rFonts w:ascii="Arial" w:hAnsi="Arial" w:cs="Arial"/>
                <w:color w:val="000000"/>
                <w:sz w:val="20"/>
                <w:szCs w:val="20"/>
                <w:lang w:eastAsia="es-ES"/>
              </w:rPr>
              <w:t>ar</w:t>
            </w:r>
            <w:r w:rsidRPr="0035173B">
              <w:rPr>
                <w:rFonts w:ascii="Arial" w:hAnsi="Arial" w:cs="Arial"/>
                <w:color w:val="000000"/>
                <w:sz w:val="20"/>
                <w:szCs w:val="20"/>
                <w:lang w:eastAsia="es-ES"/>
              </w:rPr>
              <w:t xml:space="preserve"> la unidad.</w:t>
            </w:r>
          </w:p>
        </w:tc>
        <w:tc>
          <w:tcPr>
            <w:tcW w:w="2878" w:type="dxa"/>
          </w:tcPr>
          <w:p w14:paraId="1C44BCF9" w14:textId="3F698CEB" w:rsidR="0035173B" w:rsidRPr="0035173B" w:rsidRDefault="0035173B" w:rsidP="00852FB8">
            <w:pPr>
              <w:autoSpaceDE w:val="0"/>
              <w:autoSpaceDN w:val="0"/>
              <w:adjustRightInd w:val="0"/>
              <w:jc w:val="both"/>
              <w:rPr>
                <w:rFonts w:ascii="Arial" w:hAnsi="Arial" w:cs="Arial"/>
                <w:sz w:val="20"/>
                <w:szCs w:val="20"/>
              </w:rPr>
            </w:pPr>
            <w:r w:rsidRPr="0035173B">
              <w:rPr>
                <w:rFonts w:ascii="Arial" w:hAnsi="Arial" w:cs="Arial"/>
                <w:sz w:val="20"/>
                <w:szCs w:val="20"/>
              </w:rPr>
              <w:lastRenderedPageBreak/>
              <w:t>Capacidad de aplicar los conocimientos en la práctica, capacidad de abstracción, análisis y síntesis, capacidad para</w:t>
            </w:r>
            <w:r w:rsidR="00852FB8">
              <w:rPr>
                <w:rFonts w:ascii="Arial" w:hAnsi="Arial" w:cs="Arial"/>
                <w:sz w:val="20"/>
                <w:szCs w:val="20"/>
              </w:rPr>
              <w:t xml:space="preserve"> </w:t>
            </w:r>
            <w:r w:rsidRPr="0035173B">
              <w:rPr>
                <w:rFonts w:ascii="Arial" w:hAnsi="Arial" w:cs="Arial"/>
                <w:sz w:val="20"/>
                <w:szCs w:val="20"/>
              </w:rPr>
              <w:t>identificar, plantear y resolver problemas.</w:t>
            </w:r>
          </w:p>
        </w:tc>
        <w:tc>
          <w:tcPr>
            <w:tcW w:w="2942" w:type="dxa"/>
            <w:vAlign w:val="center"/>
          </w:tcPr>
          <w:p w14:paraId="6F77E53B" w14:textId="77777777" w:rsidR="0035173B" w:rsidRDefault="0035173B" w:rsidP="0035173B">
            <w:pPr>
              <w:pStyle w:val="Sinespaciado"/>
              <w:jc w:val="center"/>
              <w:rPr>
                <w:rFonts w:ascii="Arial" w:hAnsi="Arial" w:cs="Arial"/>
                <w:sz w:val="20"/>
                <w:szCs w:val="20"/>
              </w:rPr>
            </w:pPr>
            <w:r w:rsidRPr="00B54003">
              <w:rPr>
                <w:rFonts w:ascii="Arial" w:hAnsi="Arial" w:cs="Arial"/>
                <w:sz w:val="20"/>
                <w:szCs w:val="20"/>
              </w:rPr>
              <w:t>1</w:t>
            </w:r>
            <w:r>
              <w:rPr>
                <w:rFonts w:ascii="Arial" w:hAnsi="Arial" w:cs="Arial"/>
                <w:sz w:val="20"/>
                <w:szCs w:val="20"/>
              </w:rPr>
              <w:t>2</w:t>
            </w:r>
            <w:r w:rsidRPr="00B54003">
              <w:rPr>
                <w:rFonts w:ascii="Arial" w:hAnsi="Arial" w:cs="Arial"/>
                <w:sz w:val="20"/>
                <w:szCs w:val="20"/>
              </w:rPr>
              <w:t>-</w:t>
            </w:r>
            <w:r>
              <w:rPr>
                <w:rFonts w:ascii="Arial" w:hAnsi="Arial" w:cs="Arial"/>
                <w:sz w:val="20"/>
                <w:szCs w:val="20"/>
              </w:rPr>
              <w:t>8</w:t>
            </w:r>
          </w:p>
          <w:p w14:paraId="12943996" w14:textId="77777777" w:rsidR="002015A0" w:rsidRDefault="002015A0" w:rsidP="0035173B">
            <w:pPr>
              <w:pStyle w:val="Sinespaciado"/>
              <w:jc w:val="center"/>
              <w:rPr>
                <w:rFonts w:ascii="Arial" w:hAnsi="Arial" w:cs="Arial"/>
                <w:sz w:val="20"/>
                <w:szCs w:val="20"/>
              </w:rPr>
            </w:pPr>
          </w:p>
          <w:p w14:paraId="3EC90B7A" w14:textId="77777777" w:rsidR="002015A0" w:rsidRDefault="002015A0" w:rsidP="0035173B">
            <w:pPr>
              <w:pStyle w:val="Sinespaciado"/>
              <w:jc w:val="center"/>
              <w:rPr>
                <w:rFonts w:ascii="Arial" w:hAnsi="Arial" w:cs="Arial"/>
                <w:sz w:val="20"/>
                <w:szCs w:val="20"/>
              </w:rPr>
            </w:pPr>
          </w:p>
          <w:p w14:paraId="019ADCC1" w14:textId="77777777" w:rsidR="002015A0" w:rsidRDefault="002015A0" w:rsidP="0035173B">
            <w:pPr>
              <w:pStyle w:val="Sinespaciado"/>
              <w:jc w:val="center"/>
              <w:rPr>
                <w:rFonts w:ascii="Arial" w:hAnsi="Arial" w:cs="Arial"/>
                <w:sz w:val="20"/>
                <w:szCs w:val="20"/>
              </w:rPr>
            </w:pPr>
          </w:p>
          <w:p w14:paraId="5FA8AB01" w14:textId="77777777" w:rsidR="002015A0" w:rsidRDefault="002015A0" w:rsidP="0035173B">
            <w:pPr>
              <w:pStyle w:val="Sinespaciado"/>
              <w:jc w:val="center"/>
              <w:rPr>
                <w:rFonts w:ascii="Arial" w:hAnsi="Arial" w:cs="Arial"/>
                <w:sz w:val="20"/>
                <w:szCs w:val="20"/>
              </w:rPr>
            </w:pPr>
          </w:p>
          <w:p w14:paraId="161171B8" w14:textId="77777777" w:rsidR="002015A0" w:rsidRDefault="002015A0" w:rsidP="0035173B">
            <w:pPr>
              <w:pStyle w:val="Sinespaciado"/>
              <w:jc w:val="center"/>
              <w:rPr>
                <w:rFonts w:ascii="Arial" w:hAnsi="Arial" w:cs="Arial"/>
                <w:sz w:val="20"/>
                <w:szCs w:val="20"/>
              </w:rPr>
            </w:pPr>
          </w:p>
          <w:p w14:paraId="77067968" w14:textId="77777777" w:rsidR="002015A0" w:rsidRDefault="002015A0" w:rsidP="0035173B">
            <w:pPr>
              <w:pStyle w:val="Sinespaciado"/>
              <w:jc w:val="center"/>
              <w:rPr>
                <w:rFonts w:ascii="Arial" w:hAnsi="Arial" w:cs="Arial"/>
                <w:sz w:val="20"/>
                <w:szCs w:val="20"/>
              </w:rPr>
            </w:pPr>
          </w:p>
          <w:p w14:paraId="320EDA79" w14:textId="77777777" w:rsidR="002015A0" w:rsidRDefault="002015A0" w:rsidP="0035173B">
            <w:pPr>
              <w:pStyle w:val="Sinespaciado"/>
              <w:jc w:val="center"/>
              <w:rPr>
                <w:rFonts w:ascii="Arial" w:hAnsi="Arial" w:cs="Arial"/>
                <w:sz w:val="20"/>
                <w:szCs w:val="20"/>
              </w:rPr>
            </w:pPr>
          </w:p>
          <w:p w14:paraId="75C60542" w14:textId="77777777" w:rsidR="002015A0" w:rsidRDefault="002015A0" w:rsidP="0035173B">
            <w:pPr>
              <w:pStyle w:val="Sinespaciado"/>
              <w:jc w:val="center"/>
              <w:rPr>
                <w:rFonts w:ascii="Arial" w:hAnsi="Arial" w:cs="Arial"/>
                <w:sz w:val="20"/>
                <w:szCs w:val="20"/>
              </w:rPr>
            </w:pPr>
          </w:p>
          <w:p w14:paraId="141254F5" w14:textId="12804DF0" w:rsidR="002015A0" w:rsidRPr="00B54003" w:rsidRDefault="002015A0" w:rsidP="0035173B">
            <w:pPr>
              <w:pStyle w:val="Sinespaciado"/>
              <w:jc w:val="center"/>
              <w:rPr>
                <w:rFonts w:ascii="Arial" w:hAnsi="Arial" w:cs="Arial"/>
                <w:sz w:val="20"/>
                <w:szCs w:val="20"/>
              </w:rPr>
            </w:pPr>
          </w:p>
        </w:tc>
      </w:tr>
    </w:tbl>
    <w:p w14:paraId="47F77933" w14:textId="77777777" w:rsidR="00386C30" w:rsidRDefault="00386C30" w:rsidP="00386C30">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386C30" w14:paraId="5B38FC25" w14:textId="77777777" w:rsidTr="00072787">
        <w:tc>
          <w:tcPr>
            <w:tcW w:w="7195" w:type="dxa"/>
            <w:shd w:val="clear" w:color="auto" w:fill="BFBFBF" w:themeFill="background1" w:themeFillShade="BF"/>
            <w:vAlign w:val="center"/>
          </w:tcPr>
          <w:p w14:paraId="7BF180DA" w14:textId="77777777" w:rsidR="00386C30" w:rsidRDefault="00386C30" w:rsidP="00072787">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7AE9178A" w14:textId="77777777" w:rsidR="00386C30" w:rsidRDefault="00386C30" w:rsidP="00072787">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386C30" w14:paraId="1146E07D" w14:textId="77777777" w:rsidTr="00072787">
        <w:tc>
          <w:tcPr>
            <w:tcW w:w="7195" w:type="dxa"/>
          </w:tcPr>
          <w:p w14:paraId="342E10C0" w14:textId="77777777" w:rsidR="00386C30" w:rsidRPr="00E76444" w:rsidRDefault="00386C30" w:rsidP="00072787">
            <w:pPr>
              <w:pStyle w:val="Sinespaciado"/>
              <w:jc w:val="both"/>
              <w:rPr>
                <w:rFonts w:ascii="Arial" w:hAnsi="Arial" w:cs="Arial"/>
                <w:sz w:val="20"/>
                <w:szCs w:val="20"/>
              </w:rPr>
            </w:pPr>
            <w:r w:rsidRPr="00E76444">
              <w:rPr>
                <w:rFonts w:ascii="Arial" w:hAnsi="Arial" w:cs="Arial"/>
                <w:sz w:val="20"/>
                <w:szCs w:val="20"/>
              </w:rPr>
              <w:t>A) Investigación documental: b</w:t>
            </w:r>
            <w:r w:rsidRPr="00E76444">
              <w:rPr>
                <w:rFonts w:ascii="Arial" w:eastAsia="Calibri" w:hAnsi="Arial" w:cs="Arial"/>
                <w:sz w:val="20"/>
                <w:szCs w:val="20"/>
              </w:rPr>
              <w:t xml:space="preserve">usca y analiza información proveniente de fuentes diversas, demuestra la habilidad de investigación y el manejo bibliográfico y aplicación de las Tic´s. Será en base a los puntos establecidos, calificando contenido y la congruencia de la información plasmada, hoja de </w:t>
            </w:r>
            <w:r w:rsidRPr="00E76444">
              <w:rPr>
                <w:rFonts w:ascii="Arial" w:eastAsia="Calibri" w:hAnsi="Arial" w:cs="Arial"/>
                <w:sz w:val="20"/>
                <w:szCs w:val="20"/>
              </w:rPr>
              <w:lastRenderedPageBreak/>
              <w:t>presentación, índice, introducción, desarrollo del tema de investigación, conclusión y fuentes de información.</w:t>
            </w:r>
          </w:p>
        </w:tc>
        <w:tc>
          <w:tcPr>
            <w:tcW w:w="7259" w:type="dxa"/>
          </w:tcPr>
          <w:p w14:paraId="66457282" w14:textId="77777777" w:rsidR="00386C30" w:rsidRDefault="00386C30" w:rsidP="00072787">
            <w:pPr>
              <w:pStyle w:val="Sinespaciado"/>
              <w:rPr>
                <w:rFonts w:ascii="Arial" w:hAnsi="Arial" w:cs="Arial"/>
                <w:sz w:val="16"/>
                <w:szCs w:val="16"/>
              </w:rPr>
            </w:pPr>
            <w:r>
              <w:rPr>
                <w:rFonts w:ascii="Arial" w:hAnsi="Arial" w:cs="Arial"/>
                <w:sz w:val="20"/>
                <w:szCs w:val="20"/>
              </w:rPr>
              <w:lastRenderedPageBreak/>
              <w:t>20%</w:t>
            </w:r>
          </w:p>
        </w:tc>
      </w:tr>
      <w:tr w:rsidR="00386C30" w14:paraId="77CAF95D" w14:textId="77777777" w:rsidTr="00072787">
        <w:tc>
          <w:tcPr>
            <w:tcW w:w="7195" w:type="dxa"/>
          </w:tcPr>
          <w:p w14:paraId="671EC72B" w14:textId="77777777" w:rsidR="00386C30" w:rsidRPr="00E76444" w:rsidRDefault="00386C30" w:rsidP="00072787">
            <w:pPr>
              <w:pStyle w:val="Sinespaciado"/>
              <w:jc w:val="both"/>
              <w:rPr>
                <w:rFonts w:ascii="Arial" w:hAnsi="Arial" w:cs="Arial"/>
                <w:sz w:val="16"/>
                <w:szCs w:val="16"/>
              </w:rPr>
            </w:pPr>
            <w:r w:rsidRPr="00E76444">
              <w:rPr>
                <w:rFonts w:ascii="Arial" w:hAnsi="Arial" w:cs="Arial"/>
                <w:sz w:val="20"/>
                <w:szCs w:val="20"/>
              </w:rPr>
              <w:t>B</w:t>
            </w:r>
            <w:r w:rsidRPr="00E76444">
              <w:rPr>
                <w:rFonts w:ascii="Arial" w:eastAsia="Calibri" w:hAnsi="Arial" w:cs="Arial"/>
                <w:sz w:val="20"/>
                <w:szCs w:val="20"/>
              </w:rPr>
              <w:t>) Problemario: pone en práctica el conocimiento adquirido en el proceso de enseñanza aprendizaje de la unidad y demuestra los conocimientos, aplicando fórmulas, teoremas y conceptos en la solución de los problemas.</w:t>
            </w:r>
          </w:p>
        </w:tc>
        <w:tc>
          <w:tcPr>
            <w:tcW w:w="7259" w:type="dxa"/>
          </w:tcPr>
          <w:p w14:paraId="22CB9976" w14:textId="77777777" w:rsidR="00386C30" w:rsidRDefault="00386C30" w:rsidP="00072787">
            <w:pPr>
              <w:pStyle w:val="Sinespaciado"/>
              <w:rPr>
                <w:rFonts w:ascii="Arial" w:hAnsi="Arial" w:cs="Arial"/>
                <w:sz w:val="16"/>
                <w:szCs w:val="16"/>
              </w:rPr>
            </w:pPr>
            <w:r>
              <w:rPr>
                <w:rFonts w:ascii="Arial" w:hAnsi="Arial" w:cs="Arial"/>
                <w:sz w:val="20"/>
                <w:szCs w:val="20"/>
              </w:rPr>
              <w:t>30%</w:t>
            </w:r>
          </w:p>
        </w:tc>
      </w:tr>
      <w:tr w:rsidR="00386C30" w14:paraId="14F825AB" w14:textId="77777777" w:rsidTr="00072787">
        <w:tc>
          <w:tcPr>
            <w:tcW w:w="7195" w:type="dxa"/>
          </w:tcPr>
          <w:p w14:paraId="40CD5926" w14:textId="09BCEB39" w:rsidR="00386C30" w:rsidRPr="00E76444" w:rsidRDefault="00386C30" w:rsidP="00072787">
            <w:pPr>
              <w:pStyle w:val="Sinespaciado"/>
              <w:jc w:val="both"/>
              <w:rPr>
                <w:rFonts w:ascii="Arial" w:hAnsi="Arial" w:cs="Arial"/>
                <w:sz w:val="16"/>
                <w:szCs w:val="16"/>
              </w:rPr>
            </w:pPr>
            <w:r w:rsidRPr="00E76444">
              <w:rPr>
                <w:rFonts w:ascii="Arial" w:eastAsia="Calibri" w:hAnsi="Arial" w:cs="Arial"/>
                <w:sz w:val="20"/>
                <w:szCs w:val="20"/>
              </w:rPr>
              <w:t>C) Evaluación escrita: resuelve la evaluación escrita de los conocimientos y conceptos adquiridos en el tema, usando fórmulas</w:t>
            </w:r>
            <w:r w:rsidR="002D2664">
              <w:rPr>
                <w:rFonts w:ascii="Arial" w:eastAsia="Calibri" w:hAnsi="Arial" w:cs="Arial"/>
                <w:sz w:val="20"/>
                <w:szCs w:val="20"/>
              </w:rPr>
              <w:t>.</w:t>
            </w:r>
          </w:p>
        </w:tc>
        <w:tc>
          <w:tcPr>
            <w:tcW w:w="7259" w:type="dxa"/>
          </w:tcPr>
          <w:p w14:paraId="20E1E418" w14:textId="77777777" w:rsidR="00386C30" w:rsidRDefault="00386C30" w:rsidP="00072787">
            <w:pPr>
              <w:pStyle w:val="Sinespaciado"/>
              <w:rPr>
                <w:rFonts w:ascii="Arial" w:hAnsi="Arial" w:cs="Arial"/>
                <w:sz w:val="16"/>
                <w:szCs w:val="16"/>
              </w:rPr>
            </w:pPr>
            <w:r>
              <w:rPr>
                <w:rFonts w:ascii="Arial" w:hAnsi="Arial" w:cs="Arial"/>
                <w:sz w:val="20"/>
                <w:szCs w:val="20"/>
              </w:rPr>
              <w:t>50%</w:t>
            </w:r>
          </w:p>
        </w:tc>
      </w:tr>
    </w:tbl>
    <w:p w14:paraId="0EC9C666" w14:textId="77777777" w:rsidR="00386C30" w:rsidRDefault="00386C30" w:rsidP="00386C30">
      <w:pPr>
        <w:pStyle w:val="Sinespaciado"/>
        <w:rPr>
          <w:rFonts w:ascii="Arial" w:hAnsi="Arial" w:cs="Arial"/>
          <w:sz w:val="16"/>
          <w:szCs w:val="16"/>
        </w:rPr>
      </w:pPr>
    </w:p>
    <w:p w14:paraId="6DCCF026" w14:textId="42141CC5" w:rsidR="00386C30" w:rsidRDefault="00386C30" w:rsidP="00386C30">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386C30" w14:paraId="29FEDF19" w14:textId="77777777" w:rsidTr="00072787">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25CB60" w14:textId="77777777" w:rsidR="00386C30" w:rsidRPr="001A6AF9" w:rsidRDefault="00386C30" w:rsidP="00072787">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F81F88" w14:textId="77777777" w:rsidR="00386C30" w:rsidRPr="001A6AF9" w:rsidRDefault="00386C30" w:rsidP="00072787">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DE6F56" w14:textId="77777777" w:rsidR="00386C30" w:rsidRPr="001A6AF9" w:rsidRDefault="00386C30" w:rsidP="00072787">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62024B" w14:textId="77777777" w:rsidR="00386C30" w:rsidRPr="001A6AF9" w:rsidRDefault="00386C30" w:rsidP="00072787">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386C30" w14:paraId="4BD2541F" w14:textId="77777777" w:rsidTr="00072787">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31C192A2" w14:textId="77777777" w:rsidR="00386C30" w:rsidRDefault="00386C30" w:rsidP="00072787">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A230E71" w14:textId="77777777" w:rsidR="00386C30" w:rsidRDefault="00386C30" w:rsidP="00072787">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5DEDEABA"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Cumple al menos 5 de los siguientes indicadores</w:t>
            </w:r>
          </w:p>
          <w:p w14:paraId="0B52CE12"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1.</w:t>
            </w:r>
            <w:r w:rsidRPr="00E3221A">
              <w:rPr>
                <w:rFonts w:ascii="Arial" w:hAnsi="Arial" w:cs="Arial"/>
                <w:sz w:val="20"/>
                <w:szCs w:val="20"/>
              </w:rPr>
              <w:tab/>
            </w:r>
            <w:r w:rsidRPr="001F628D">
              <w:rPr>
                <w:rFonts w:ascii="Arial" w:hAnsi="Arial" w:cs="Arial"/>
                <w:b/>
                <w:bCs/>
                <w:sz w:val="20"/>
                <w:szCs w:val="20"/>
              </w:rPr>
              <w:t>Se adapta a situaciones y contextos complejos</w:t>
            </w:r>
            <w:r w:rsidRPr="00E3221A">
              <w:rPr>
                <w:rFonts w:ascii="Arial" w:hAnsi="Arial" w:cs="Arial"/>
                <w:sz w:val="20"/>
                <w:szCs w:val="20"/>
              </w:rPr>
              <w:t xml:space="preserve">: Puede trabajar en equipo, refleja sus conocimientos en la interpretación de la realidad. </w:t>
            </w:r>
          </w:p>
          <w:p w14:paraId="02B83C9E"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2.</w:t>
            </w:r>
            <w:r w:rsidRPr="00E3221A">
              <w:rPr>
                <w:rFonts w:ascii="Arial" w:hAnsi="Arial" w:cs="Arial"/>
                <w:sz w:val="20"/>
                <w:szCs w:val="20"/>
              </w:rPr>
              <w:tab/>
            </w:r>
            <w:r w:rsidRPr="001F628D">
              <w:rPr>
                <w:rFonts w:ascii="Arial" w:hAnsi="Arial" w:cs="Arial"/>
                <w:b/>
                <w:bCs/>
                <w:sz w:val="20"/>
                <w:szCs w:val="20"/>
              </w:rPr>
              <w:t>Hace aportaciones a las actividades académicas desarrolladas</w:t>
            </w:r>
            <w:r w:rsidRPr="00E3221A">
              <w:rPr>
                <w:rFonts w:ascii="Arial" w:hAnsi="Arial" w:cs="Arial"/>
                <w:sz w:val="20"/>
                <w:szCs w:val="20"/>
              </w:rPr>
              <w:t>: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0FA3616"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3.</w:t>
            </w:r>
            <w:r w:rsidRPr="00E3221A">
              <w:rPr>
                <w:rFonts w:ascii="Arial" w:hAnsi="Arial" w:cs="Arial"/>
                <w:sz w:val="20"/>
                <w:szCs w:val="20"/>
              </w:rPr>
              <w:tab/>
            </w:r>
            <w:r w:rsidRPr="001F628D">
              <w:rPr>
                <w:rFonts w:ascii="Arial" w:hAnsi="Arial" w:cs="Arial"/>
                <w:b/>
                <w:bCs/>
                <w:sz w:val="20"/>
                <w:szCs w:val="20"/>
              </w:rPr>
              <w:t>Propone y/o explica soluciones o procedimientos no visto en clase (creatividad</w:t>
            </w:r>
            <w:r w:rsidRPr="00E3221A">
              <w:rPr>
                <w:rFonts w:ascii="Arial" w:hAnsi="Arial" w:cs="Arial"/>
                <w:sz w:val="20"/>
                <w:szCs w:val="20"/>
              </w:rPr>
              <w:t xml:space="preserve">): Ante problemas o caso de estudio propone perspectivas diferentes, para abordarlos y sustentarlos correctamente. Aplica procedimientos aprendidos en otra asignatura o </w:t>
            </w:r>
            <w:r w:rsidRPr="00E3221A">
              <w:rPr>
                <w:rFonts w:ascii="Arial" w:hAnsi="Arial" w:cs="Arial"/>
                <w:sz w:val="20"/>
                <w:szCs w:val="20"/>
              </w:rPr>
              <w:lastRenderedPageBreak/>
              <w:t>contexto para el problema que se está resolviendo.</w:t>
            </w:r>
          </w:p>
          <w:p w14:paraId="49F9EF24"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4.</w:t>
            </w:r>
            <w:r w:rsidRPr="00E3221A">
              <w:rPr>
                <w:rFonts w:ascii="Arial" w:hAnsi="Arial" w:cs="Arial"/>
                <w:sz w:val="20"/>
                <w:szCs w:val="20"/>
              </w:rPr>
              <w:tab/>
            </w:r>
            <w:r w:rsidRPr="001F628D">
              <w:rPr>
                <w:rFonts w:ascii="Arial" w:hAnsi="Arial" w:cs="Arial"/>
                <w:b/>
                <w:bCs/>
                <w:sz w:val="20"/>
                <w:szCs w:val="20"/>
              </w:rPr>
              <w:t>Introduce recursos y experiencias que promueven un pensamiento crítico</w:t>
            </w:r>
            <w:r w:rsidRPr="00E3221A">
              <w:rPr>
                <w:rFonts w:ascii="Arial" w:hAnsi="Arial" w:cs="Arial"/>
                <w:sz w:val="20"/>
                <w:szCs w:val="20"/>
              </w:rPr>
              <w:t>: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458204E"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5.</w:t>
            </w:r>
            <w:r w:rsidRPr="00E3221A">
              <w:rPr>
                <w:rFonts w:ascii="Arial" w:hAnsi="Arial" w:cs="Arial"/>
                <w:sz w:val="20"/>
                <w:szCs w:val="20"/>
              </w:rPr>
              <w:tab/>
            </w:r>
            <w:r w:rsidRPr="001F628D">
              <w:rPr>
                <w:rFonts w:ascii="Arial" w:hAnsi="Arial" w:cs="Arial"/>
                <w:b/>
                <w:bCs/>
                <w:sz w:val="20"/>
                <w:szCs w:val="20"/>
              </w:rPr>
              <w:t>Incorpora conocimientos y actividades interdisciplinarios en su aprendizaje</w:t>
            </w:r>
            <w:r w:rsidRPr="00E3221A">
              <w:rPr>
                <w:rFonts w:ascii="Arial" w:hAnsi="Arial" w:cs="Arial"/>
                <w:sz w:val="20"/>
                <w:szCs w:val="20"/>
              </w:rPr>
              <w:t>: En el desarrollo de los temas de la asignatura incorpora conocimientos y actividades desarrolladas en otras asignaturas para lograr la competencia.</w:t>
            </w:r>
          </w:p>
          <w:p w14:paraId="13DC1D37"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 xml:space="preserve">6. </w:t>
            </w:r>
            <w:r w:rsidRPr="001F628D">
              <w:rPr>
                <w:rFonts w:ascii="Arial" w:hAnsi="Arial" w:cs="Arial"/>
                <w:b/>
                <w:bCs/>
                <w:sz w:val="20"/>
                <w:szCs w:val="20"/>
              </w:rPr>
              <w:t>Realiza su trabajo de manera autónoma y autorregulada</w:t>
            </w:r>
            <w:r w:rsidRPr="00E3221A">
              <w:rPr>
                <w:rFonts w:ascii="Arial" w:hAnsi="Arial" w:cs="Arial"/>
                <w:sz w:val="20"/>
                <w:szCs w:val="20"/>
              </w:rPr>
              <w:t>.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E598864" w14:textId="77777777" w:rsidR="00386C30" w:rsidRDefault="00386C30" w:rsidP="00072787">
            <w:pPr>
              <w:pStyle w:val="Sinespaciado"/>
              <w:jc w:val="center"/>
              <w:rPr>
                <w:rFonts w:ascii="Arial" w:hAnsi="Arial" w:cs="Arial"/>
                <w:sz w:val="16"/>
                <w:szCs w:val="16"/>
              </w:rPr>
            </w:pPr>
            <w:r>
              <w:rPr>
                <w:rFonts w:ascii="Arial" w:hAnsi="Arial" w:cs="Arial"/>
                <w:sz w:val="16"/>
                <w:szCs w:val="16"/>
              </w:rPr>
              <w:lastRenderedPageBreak/>
              <w:t>95-100</w:t>
            </w:r>
          </w:p>
        </w:tc>
      </w:tr>
      <w:tr w:rsidR="00386C30" w14:paraId="7DEBAA66" w14:textId="77777777" w:rsidTr="00072787">
        <w:tc>
          <w:tcPr>
            <w:tcW w:w="3539" w:type="dxa"/>
            <w:vMerge/>
            <w:tcBorders>
              <w:top w:val="single" w:sz="4" w:space="0" w:color="auto"/>
              <w:left w:val="single" w:sz="4" w:space="0" w:color="auto"/>
              <w:bottom w:val="single" w:sz="4" w:space="0" w:color="auto"/>
              <w:right w:val="single" w:sz="4" w:space="0" w:color="auto"/>
            </w:tcBorders>
            <w:vAlign w:val="center"/>
            <w:hideMark/>
          </w:tcPr>
          <w:p w14:paraId="5EF20366" w14:textId="77777777" w:rsidR="00386C30" w:rsidRDefault="00386C30" w:rsidP="0007278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5794D9B" w14:textId="77777777" w:rsidR="00386C30" w:rsidRDefault="00386C30" w:rsidP="00072787">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19A2D5DA" w14:textId="77777777" w:rsidR="00386C30" w:rsidRPr="00E3221A" w:rsidRDefault="00386C30" w:rsidP="00072787">
            <w:pPr>
              <w:pStyle w:val="Sinespaciado"/>
              <w:jc w:val="both"/>
              <w:rPr>
                <w:rFonts w:ascii="Arial" w:hAnsi="Arial" w:cs="Arial"/>
                <w:sz w:val="16"/>
                <w:szCs w:val="16"/>
              </w:rPr>
            </w:pPr>
            <w:r w:rsidRPr="00E3221A">
              <w:rPr>
                <w:rFonts w:ascii="Arial" w:hAnsi="Arial"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6F2DBEC" w14:textId="77777777" w:rsidR="00386C30" w:rsidRDefault="00386C30" w:rsidP="00072787">
            <w:pPr>
              <w:pStyle w:val="Sinespaciado"/>
              <w:jc w:val="center"/>
              <w:rPr>
                <w:rFonts w:ascii="Arial" w:hAnsi="Arial" w:cs="Arial"/>
                <w:sz w:val="16"/>
                <w:szCs w:val="16"/>
              </w:rPr>
            </w:pPr>
            <w:r>
              <w:rPr>
                <w:rFonts w:ascii="Arial" w:hAnsi="Arial" w:cs="Arial"/>
                <w:sz w:val="16"/>
                <w:szCs w:val="16"/>
              </w:rPr>
              <w:t>85-94</w:t>
            </w:r>
          </w:p>
        </w:tc>
      </w:tr>
      <w:tr w:rsidR="00386C30" w14:paraId="11C71AAE" w14:textId="77777777" w:rsidTr="00072787">
        <w:tc>
          <w:tcPr>
            <w:tcW w:w="3539" w:type="dxa"/>
            <w:vMerge/>
            <w:tcBorders>
              <w:top w:val="single" w:sz="4" w:space="0" w:color="auto"/>
              <w:left w:val="single" w:sz="4" w:space="0" w:color="auto"/>
              <w:bottom w:val="single" w:sz="4" w:space="0" w:color="auto"/>
              <w:right w:val="single" w:sz="4" w:space="0" w:color="auto"/>
            </w:tcBorders>
            <w:vAlign w:val="center"/>
            <w:hideMark/>
          </w:tcPr>
          <w:p w14:paraId="54F4F7B3" w14:textId="77777777" w:rsidR="00386C30" w:rsidRDefault="00386C30" w:rsidP="0007278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4CF768D" w14:textId="77777777" w:rsidR="00386C30" w:rsidRDefault="00386C30" w:rsidP="00072787">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3603E7F9" w14:textId="77777777" w:rsidR="00386C30" w:rsidRPr="00E3221A" w:rsidRDefault="00386C30" w:rsidP="00072787">
            <w:pPr>
              <w:pStyle w:val="Sinespaciado"/>
              <w:jc w:val="both"/>
              <w:rPr>
                <w:rFonts w:ascii="Arial" w:hAnsi="Arial" w:cs="Arial"/>
                <w:sz w:val="16"/>
                <w:szCs w:val="16"/>
              </w:rPr>
            </w:pPr>
            <w:r w:rsidRPr="00E3221A">
              <w:rPr>
                <w:rFonts w:ascii="Arial" w:hAnsi="Arial" w:cs="Arial"/>
                <w:sz w:val="20"/>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EE712BF" w14:textId="77777777" w:rsidR="00386C30" w:rsidRDefault="00386C30" w:rsidP="00072787">
            <w:pPr>
              <w:pStyle w:val="Sinespaciado"/>
              <w:jc w:val="center"/>
              <w:rPr>
                <w:rFonts w:ascii="Arial" w:hAnsi="Arial" w:cs="Arial"/>
                <w:sz w:val="16"/>
                <w:szCs w:val="16"/>
              </w:rPr>
            </w:pPr>
            <w:r>
              <w:rPr>
                <w:rFonts w:ascii="Arial" w:hAnsi="Arial" w:cs="Arial"/>
                <w:sz w:val="16"/>
                <w:szCs w:val="16"/>
              </w:rPr>
              <w:t>75-84</w:t>
            </w:r>
          </w:p>
        </w:tc>
      </w:tr>
      <w:tr w:rsidR="00386C30" w14:paraId="696C576A" w14:textId="77777777" w:rsidTr="00072787">
        <w:tc>
          <w:tcPr>
            <w:tcW w:w="3539" w:type="dxa"/>
            <w:vMerge/>
            <w:tcBorders>
              <w:top w:val="single" w:sz="4" w:space="0" w:color="auto"/>
              <w:left w:val="single" w:sz="4" w:space="0" w:color="auto"/>
              <w:bottom w:val="single" w:sz="4" w:space="0" w:color="auto"/>
              <w:right w:val="single" w:sz="4" w:space="0" w:color="auto"/>
            </w:tcBorders>
            <w:vAlign w:val="center"/>
            <w:hideMark/>
          </w:tcPr>
          <w:p w14:paraId="1E575144" w14:textId="77777777" w:rsidR="00386C30" w:rsidRDefault="00386C30" w:rsidP="0007278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6D55F31" w14:textId="77777777" w:rsidR="00386C30" w:rsidRDefault="00386C30" w:rsidP="00072787">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2B1AB34" w14:textId="77777777" w:rsidR="00386C30" w:rsidRPr="00E3221A" w:rsidRDefault="00386C30" w:rsidP="00072787">
            <w:pPr>
              <w:pStyle w:val="Sinespaciado"/>
              <w:jc w:val="both"/>
              <w:rPr>
                <w:rFonts w:ascii="Arial" w:hAnsi="Arial" w:cs="Arial"/>
                <w:sz w:val="16"/>
                <w:szCs w:val="16"/>
              </w:rPr>
            </w:pPr>
            <w:r w:rsidRPr="00E3221A">
              <w:rPr>
                <w:rFonts w:ascii="Arial" w:hAnsi="Arial"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501998C" w14:textId="77777777" w:rsidR="00386C30" w:rsidRDefault="00386C30" w:rsidP="00072787">
            <w:pPr>
              <w:pStyle w:val="Sinespaciado"/>
              <w:jc w:val="center"/>
              <w:rPr>
                <w:rFonts w:ascii="Arial" w:hAnsi="Arial" w:cs="Arial"/>
                <w:sz w:val="16"/>
                <w:szCs w:val="16"/>
              </w:rPr>
            </w:pPr>
            <w:r>
              <w:rPr>
                <w:rFonts w:ascii="Arial" w:hAnsi="Arial" w:cs="Arial"/>
                <w:sz w:val="16"/>
                <w:szCs w:val="16"/>
              </w:rPr>
              <w:t>70-74</w:t>
            </w:r>
          </w:p>
        </w:tc>
      </w:tr>
      <w:tr w:rsidR="00386C30" w14:paraId="4BD1E870" w14:textId="77777777" w:rsidTr="00072787">
        <w:tc>
          <w:tcPr>
            <w:tcW w:w="3539" w:type="dxa"/>
            <w:tcBorders>
              <w:top w:val="single" w:sz="4" w:space="0" w:color="auto"/>
              <w:left w:val="single" w:sz="4" w:space="0" w:color="auto"/>
              <w:bottom w:val="single" w:sz="4" w:space="0" w:color="auto"/>
              <w:right w:val="single" w:sz="4" w:space="0" w:color="auto"/>
            </w:tcBorders>
            <w:vAlign w:val="center"/>
            <w:hideMark/>
          </w:tcPr>
          <w:p w14:paraId="7C626940" w14:textId="77777777" w:rsidR="00386C30" w:rsidRDefault="00386C30" w:rsidP="00072787">
            <w:pPr>
              <w:pStyle w:val="Sinespaciado"/>
              <w:jc w:val="center"/>
              <w:rPr>
                <w:rFonts w:ascii="Arial" w:hAnsi="Arial" w:cs="Arial"/>
                <w:sz w:val="16"/>
                <w:szCs w:val="16"/>
              </w:rPr>
            </w:pPr>
            <w:r>
              <w:rPr>
                <w:rFonts w:ascii="Arial" w:hAnsi="Arial" w:cs="Arial"/>
                <w:sz w:val="16"/>
                <w:szCs w:val="16"/>
              </w:rPr>
              <w:lastRenderedPageBreak/>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66CC418" w14:textId="77777777" w:rsidR="00386C30" w:rsidRDefault="00386C30" w:rsidP="00072787">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75ABB2B1" w14:textId="77777777" w:rsidR="00386C30" w:rsidRPr="00E3221A" w:rsidRDefault="00386C30" w:rsidP="00072787">
            <w:pPr>
              <w:pStyle w:val="Sinespaciado"/>
              <w:jc w:val="both"/>
              <w:rPr>
                <w:rFonts w:ascii="Arial" w:hAnsi="Arial" w:cs="Arial"/>
                <w:sz w:val="16"/>
                <w:szCs w:val="16"/>
              </w:rPr>
            </w:pPr>
            <w:r w:rsidRPr="00E3221A">
              <w:rPr>
                <w:rFonts w:ascii="Arial" w:hAnsi="Arial"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F338AB" w14:textId="77777777" w:rsidR="00386C30" w:rsidRDefault="00386C30" w:rsidP="00072787">
            <w:pPr>
              <w:pStyle w:val="Sinespaciado"/>
              <w:jc w:val="center"/>
              <w:rPr>
                <w:rFonts w:ascii="Arial" w:hAnsi="Arial" w:cs="Arial"/>
                <w:sz w:val="16"/>
                <w:szCs w:val="16"/>
              </w:rPr>
            </w:pPr>
            <w:r>
              <w:rPr>
                <w:rFonts w:ascii="Arial" w:hAnsi="Arial" w:cs="Arial"/>
                <w:sz w:val="16"/>
                <w:szCs w:val="16"/>
              </w:rPr>
              <w:t>N. A.</w:t>
            </w:r>
          </w:p>
        </w:tc>
      </w:tr>
    </w:tbl>
    <w:p w14:paraId="4ECEF53E" w14:textId="77777777" w:rsidR="00386C30" w:rsidRDefault="00386C30" w:rsidP="00386C30">
      <w:pPr>
        <w:pStyle w:val="Sinespaciado"/>
        <w:rPr>
          <w:rFonts w:ascii="Arial" w:hAnsi="Arial" w:cs="Arial"/>
          <w:sz w:val="16"/>
          <w:szCs w:val="16"/>
        </w:rPr>
      </w:pPr>
    </w:p>
    <w:p w14:paraId="74A31C38" w14:textId="77777777" w:rsidR="00386C30" w:rsidRDefault="00386C30" w:rsidP="00386C30">
      <w:pPr>
        <w:pStyle w:val="Sinespaciado"/>
        <w:rPr>
          <w:rFonts w:ascii="Arial" w:hAnsi="Arial" w:cs="Arial"/>
          <w:sz w:val="16"/>
          <w:szCs w:val="16"/>
        </w:rPr>
      </w:pPr>
    </w:p>
    <w:p w14:paraId="307E823C" w14:textId="77777777" w:rsidR="00386C30" w:rsidRDefault="00386C30" w:rsidP="00386C30">
      <w:pPr>
        <w:pStyle w:val="Sinespaciado"/>
        <w:rPr>
          <w:rFonts w:ascii="Arial" w:hAnsi="Arial" w:cs="Arial"/>
          <w:sz w:val="16"/>
          <w:szCs w:val="16"/>
        </w:rPr>
      </w:pPr>
    </w:p>
    <w:p w14:paraId="0057153D" w14:textId="77777777" w:rsidR="00386C30" w:rsidRDefault="00386C30" w:rsidP="00386C30">
      <w:pPr>
        <w:pStyle w:val="Sinespaciado"/>
        <w:rPr>
          <w:rFonts w:ascii="Arial" w:hAnsi="Arial" w:cs="Arial"/>
          <w:sz w:val="16"/>
          <w:szCs w:val="16"/>
        </w:rPr>
      </w:pPr>
    </w:p>
    <w:p w14:paraId="27D665AE" w14:textId="77777777" w:rsidR="00386C30" w:rsidRDefault="00386C30" w:rsidP="00386C30">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386C30" w14:paraId="0D775FA9" w14:textId="77777777" w:rsidTr="00072787">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707979B"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95003E8"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B292A6"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B0F36C"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386C30" w14:paraId="7592D8D6" w14:textId="77777777" w:rsidTr="00072787">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79D9FAD" w14:textId="77777777" w:rsidR="00386C30" w:rsidRDefault="00386C30" w:rsidP="00072787">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5037C0D" w14:textId="77777777" w:rsidR="00386C30" w:rsidRPr="001A6AF9" w:rsidRDefault="00386C30" w:rsidP="00072787">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1BACE25"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6834FF6"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69F6723"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C446A3B"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7AC1BF8"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0B9DE53" w14:textId="77777777" w:rsidR="00386C30" w:rsidRDefault="00386C30" w:rsidP="00072787">
            <w:pPr>
              <w:spacing w:after="0"/>
              <w:rPr>
                <w:rFonts w:eastAsia="Times New Roman" w:cs="Arial"/>
                <w:b/>
                <w:color w:val="000000"/>
                <w:szCs w:val="16"/>
                <w:lang w:eastAsia="es-MX"/>
              </w:rPr>
            </w:pPr>
          </w:p>
        </w:tc>
      </w:tr>
      <w:tr w:rsidR="00386C30" w14:paraId="67C7E3B6" w14:textId="77777777" w:rsidTr="00072787">
        <w:tc>
          <w:tcPr>
            <w:tcW w:w="3969" w:type="dxa"/>
            <w:tcBorders>
              <w:top w:val="nil"/>
              <w:left w:val="single" w:sz="4" w:space="0" w:color="auto"/>
              <w:bottom w:val="single" w:sz="4" w:space="0" w:color="auto"/>
              <w:right w:val="single" w:sz="4" w:space="0" w:color="auto"/>
            </w:tcBorders>
            <w:noWrap/>
            <w:vAlign w:val="bottom"/>
          </w:tcPr>
          <w:p w14:paraId="1D957CE9" w14:textId="77777777" w:rsidR="00386C30" w:rsidRPr="00125ACE" w:rsidRDefault="00386C30" w:rsidP="00072787">
            <w:pPr>
              <w:spacing w:after="0" w:line="240" w:lineRule="auto"/>
              <w:rPr>
                <w:rFonts w:eastAsia="Times New Roman" w:cs="Arial"/>
                <w:color w:val="000000"/>
                <w:sz w:val="20"/>
                <w:szCs w:val="20"/>
                <w:lang w:eastAsia="es-MX"/>
              </w:rPr>
            </w:pPr>
            <w:r w:rsidRPr="00125ACE">
              <w:rPr>
                <w:rFonts w:ascii="Arial" w:hAnsi="Arial" w:cs="Arial"/>
                <w:color w:val="000000"/>
                <w:sz w:val="20"/>
                <w:szCs w:val="20"/>
                <w:lang w:eastAsia="es-MX"/>
              </w:rPr>
              <w:t>Investigación documental (lista de cotejo)</w:t>
            </w:r>
          </w:p>
        </w:tc>
        <w:tc>
          <w:tcPr>
            <w:tcW w:w="851" w:type="dxa"/>
            <w:tcBorders>
              <w:top w:val="nil"/>
              <w:left w:val="nil"/>
              <w:bottom w:val="single" w:sz="4" w:space="0" w:color="auto"/>
              <w:right w:val="single" w:sz="4" w:space="0" w:color="auto"/>
            </w:tcBorders>
            <w:noWrap/>
            <w:vAlign w:val="bottom"/>
          </w:tcPr>
          <w:p w14:paraId="0AE5BCB5"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20</w:t>
            </w:r>
          </w:p>
        </w:tc>
        <w:tc>
          <w:tcPr>
            <w:tcW w:w="992" w:type="dxa"/>
            <w:tcBorders>
              <w:top w:val="nil"/>
              <w:left w:val="nil"/>
              <w:bottom w:val="single" w:sz="4" w:space="0" w:color="auto"/>
              <w:right w:val="single" w:sz="4" w:space="0" w:color="auto"/>
            </w:tcBorders>
            <w:noWrap/>
            <w:vAlign w:val="bottom"/>
          </w:tcPr>
          <w:p w14:paraId="2A8518DD"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19 -20</w:t>
            </w:r>
          </w:p>
        </w:tc>
        <w:tc>
          <w:tcPr>
            <w:tcW w:w="851" w:type="dxa"/>
            <w:tcBorders>
              <w:top w:val="nil"/>
              <w:left w:val="nil"/>
              <w:bottom w:val="single" w:sz="4" w:space="0" w:color="auto"/>
              <w:right w:val="single" w:sz="4" w:space="0" w:color="auto"/>
            </w:tcBorders>
            <w:noWrap/>
            <w:vAlign w:val="bottom"/>
          </w:tcPr>
          <w:p w14:paraId="4F179719"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17- 18.2</w:t>
            </w:r>
          </w:p>
        </w:tc>
        <w:tc>
          <w:tcPr>
            <w:tcW w:w="850" w:type="dxa"/>
            <w:tcBorders>
              <w:top w:val="nil"/>
              <w:left w:val="nil"/>
              <w:bottom w:val="single" w:sz="4" w:space="0" w:color="auto"/>
              <w:right w:val="single" w:sz="4" w:space="0" w:color="auto"/>
            </w:tcBorders>
            <w:noWrap/>
            <w:vAlign w:val="bottom"/>
          </w:tcPr>
          <w:p w14:paraId="570C787E"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15- 16.8</w:t>
            </w:r>
          </w:p>
        </w:tc>
        <w:tc>
          <w:tcPr>
            <w:tcW w:w="709" w:type="dxa"/>
            <w:tcBorders>
              <w:top w:val="nil"/>
              <w:left w:val="nil"/>
              <w:bottom w:val="single" w:sz="4" w:space="0" w:color="auto"/>
              <w:right w:val="single" w:sz="4" w:space="0" w:color="auto"/>
            </w:tcBorders>
            <w:noWrap/>
            <w:vAlign w:val="bottom"/>
          </w:tcPr>
          <w:p w14:paraId="14774E85"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14 -14.8</w:t>
            </w:r>
          </w:p>
        </w:tc>
        <w:tc>
          <w:tcPr>
            <w:tcW w:w="992" w:type="dxa"/>
            <w:tcBorders>
              <w:top w:val="nil"/>
              <w:left w:val="nil"/>
              <w:bottom w:val="single" w:sz="4" w:space="0" w:color="auto"/>
              <w:right w:val="single" w:sz="4" w:space="0" w:color="auto"/>
            </w:tcBorders>
            <w:noWrap/>
          </w:tcPr>
          <w:p w14:paraId="400C0880" w14:textId="77777777" w:rsidR="00386C30" w:rsidRPr="00125ACE" w:rsidRDefault="00386C30" w:rsidP="00072787">
            <w:pPr>
              <w:rPr>
                <w:rFonts w:ascii="Arial" w:hAnsi="Arial" w:cs="Arial"/>
                <w:color w:val="000000"/>
                <w:sz w:val="20"/>
                <w:szCs w:val="20"/>
                <w:lang w:eastAsia="es-MX"/>
              </w:rPr>
            </w:pPr>
          </w:p>
          <w:p w14:paraId="28AEFB94" w14:textId="77777777" w:rsidR="00386C30" w:rsidRPr="00125ACE" w:rsidRDefault="00386C30" w:rsidP="00072787">
            <w:pPr>
              <w:rPr>
                <w:rFonts w:ascii="Arial" w:hAnsi="Arial" w:cs="Arial"/>
                <w:color w:val="000000"/>
                <w:sz w:val="20"/>
                <w:szCs w:val="20"/>
                <w:lang w:eastAsia="es-MX"/>
              </w:rPr>
            </w:pPr>
          </w:p>
          <w:p w14:paraId="5BF637E1"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0FCA87C9" w14:textId="77777777" w:rsidR="00386C30" w:rsidRDefault="00386C30" w:rsidP="00072787">
            <w:pPr>
              <w:spacing w:after="0" w:line="240" w:lineRule="auto"/>
              <w:jc w:val="both"/>
              <w:rPr>
                <w:rFonts w:eastAsia="Times New Roman" w:cs="Arial"/>
                <w:color w:val="000000"/>
                <w:szCs w:val="16"/>
                <w:lang w:eastAsia="es-MX"/>
              </w:rPr>
            </w:pPr>
            <w:r w:rsidRPr="00E76444">
              <w:rPr>
                <w:rFonts w:ascii="Arial" w:hAnsi="Arial" w:cs="Arial"/>
                <w:sz w:val="20"/>
                <w:szCs w:val="20"/>
              </w:rPr>
              <w:t>A) Investigación documental: b</w:t>
            </w:r>
            <w:r w:rsidRPr="00E76444">
              <w:rPr>
                <w:rFonts w:ascii="Arial" w:eastAsia="Calibri" w:hAnsi="Arial" w:cs="Arial"/>
                <w:sz w:val="20"/>
                <w:szCs w:val="20"/>
              </w:rPr>
              <w:t>usca y analiza información proveniente de fuentes diversas, demuestra la habilidad de investigación y el manejo bibliográfico y aplicación de las Tic´s. Será en base a los puntos establecidos, calificando contenido y la congruencia de la información plasmada, hoja de presentación, índice, introducción, desarrollo del tema de investigación, conclusión y fuentes de información.</w:t>
            </w:r>
          </w:p>
        </w:tc>
      </w:tr>
      <w:tr w:rsidR="00386C30" w14:paraId="26F04C2E" w14:textId="77777777" w:rsidTr="00072787">
        <w:tc>
          <w:tcPr>
            <w:tcW w:w="3969" w:type="dxa"/>
            <w:tcBorders>
              <w:top w:val="nil"/>
              <w:left w:val="single" w:sz="4" w:space="0" w:color="auto"/>
              <w:bottom w:val="single" w:sz="4" w:space="0" w:color="auto"/>
              <w:right w:val="single" w:sz="4" w:space="0" w:color="auto"/>
            </w:tcBorders>
            <w:noWrap/>
            <w:vAlign w:val="bottom"/>
          </w:tcPr>
          <w:p w14:paraId="7A77B812" w14:textId="77777777" w:rsidR="00386C30" w:rsidRPr="00125ACE" w:rsidRDefault="00386C30" w:rsidP="00072787">
            <w:pPr>
              <w:spacing w:after="0" w:line="240" w:lineRule="auto"/>
              <w:rPr>
                <w:rFonts w:eastAsia="Times New Roman" w:cs="Arial"/>
                <w:color w:val="000000"/>
                <w:sz w:val="20"/>
                <w:szCs w:val="20"/>
                <w:lang w:eastAsia="es-MX"/>
              </w:rPr>
            </w:pPr>
            <w:r w:rsidRPr="00125ACE">
              <w:rPr>
                <w:rFonts w:ascii="Arial" w:hAnsi="Arial" w:cs="Arial"/>
                <w:color w:val="000000"/>
                <w:sz w:val="20"/>
                <w:szCs w:val="20"/>
                <w:lang w:eastAsia="es-MX"/>
              </w:rPr>
              <w:t>Problemario (lista de cotejo)</w:t>
            </w:r>
          </w:p>
        </w:tc>
        <w:tc>
          <w:tcPr>
            <w:tcW w:w="851" w:type="dxa"/>
            <w:tcBorders>
              <w:top w:val="nil"/>
              <w:left w:val="nil"/>
              <w:bottom w:val="single" w:sz="4" w:space="0" w:color="auto"/>
              <w:right w:val="single" w:sz="4" w:space="0" w:color="auto"/>
            </w:tcBorders>
            <w:noWrap/>
            <w:vAlign w:val="bottom"/>
          </w:tcPr>
          <w:p w14:paraId="5DDD8D83"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30</w:t>
            </w:r>
          </w:p>
        </w:tc>
        <w:tc>
          <w:tcPr>
            <w:tcW w:w="992" w:type="dxa"/>
            <w:tcBorders>
              <w:top w:val="nil"/>
              <w:left w:val="nil"/>
              <w:bottom w:val="single" w:sz="4" w:space="0" w:color="auto"/>
              <w:right w:val="single" w:sz="4" w:space="0" w:color="auto"/>
            </w:tcBorders>
            <w:noWrap/>
            <w:vAlign w:val="bottom"/>
          </w:tcPr>
          <w:p w14:paraId="178AC7EA" w14:textId="77777777" w:rsidR="00386C30" w:rsidRPr="00125ACE" w:rsidRDefault="00386C30" w:rsidP="00072787">
            <w:pPr>
              <w:rPr>
                <w:rFonts w:ascii="Arial" w:hAnsi="Arial" w:cs="Arial"/>
                <w:color w:val="000000"/>
                <w:sz w:val="20"/>
                <w:szCs w:val="20"/>
                <w:lang w:eastAsia="es-MX"/>
              </w:rPr>
            </w:pPr>
            <w:r w:rsidRPr="00125ACE">
              <w:rPr>
                <w:rFonts w:ascii="Arial" w:hAnsi="Arial" w:cs="Arial"/>
                <w:color w:val="000000"/>
                <w:sz w:val="20"/>
                <w:szCs w:val="20"/>
                <w:lang w:eastAsia="es-MX"/>
              </w:rPr>
              <w:t xml:space="preserve">    </w:t>
            </w:r>
          </w:p>
          <w:p w14:paraId="42241002"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28.5 -30</w:t>
            </w:r>
          </w:p>
        </w:tc>
        <w:tc>
          <w:tcPr>
            <w:tcW w:w="851" w:type="dxa"/>
            <w:tcBorders>
              <w:top w:val="nil"/>
              <w:left w:val="nil"/>
              <w:bottom w:val="single" w:sz="4" w:space="0" w:color="auto"/>
              <w:right w:val="single" w:sz="4" w:space="0" w:color="auto"/>
            </w:tcBorders>
            <w:noWrap/>
            <w:vAlign w:val="bottom"/>
          </w:tcPr>
          <w:p w14:paraId="7C86F8CF"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25.5- 28.2</w:t>
            </w:r>
          </w:p>
        </w:tc>
        <w:tc>
          <w:tcPr>
            <w:tcW w:w="850" w:type="dxa"/>
            <w:tcBorders>
              <w:top w:val="nil"/>
              <w:left w:val="nil"/>
              <w:bottom w:val="single" w:sz="4" w:space="0" w:color="auto"/>
              <w:right w:val="single" w:sz="4" w:space="0" w:color="auto"/>
            </w:tcBorders>
            <w:noWrap/>
            <w:vAlign w:val="bottom"/>
          </w:tcPr>
          <w:p w14:paraId="61042677"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22.5 -25.2</w:t>
            </w:r>
          </w:p>
        </w:tc>
        <w:tc>
          <w:tcPr>
            <w:tcW w:w="709" w:type="dxa"/>
            <w:tcBorders>
              <w:top w:val="nil"/>
              <w:left w:val="nil"/>
              <w:bottom w:val="single" w:sz="4" w:space="0" w:color="auto"/>
              <w:right w:val="single" w:sz="4" w:space="0" w:color="auto"/>
            </w:tcBorders>
            <w:noWrap/>
            <w:vAlign w:val="bottom"/>
          </w:tcPr>
          <w:p w14:paraId="77449A70"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21-22.5</w:t>
            </w:r>
          </w:p>
        </w:tc>
        <w:tc>
          <w:tcPr>
            <w:tcW w:w="992" w:type="dxa"/>
            <w:tcBorders>
              <w:top w:val="nil"/>
              <w:left w:val="nil"/>
              <w:bottom w:val="single" w:sz="4" w:space="0" w:color="auto"/>
              <w:right w:val="single" w:sz="4" w:space="0" w:color="auto"/>
            </w:tcBorders>
            <w:noWrap/>
            <w:vAlign w:val="bottom"/>
          </w:tcPr>
          <w:p w14:paraId="1DE5BA85"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11312F4D" w14:textId="77777777" w:rsidR="00386C30" w:rsidRDefault="00386C30" w:rsidP="00072787">
            <w:pPr>
              <w:spacing w:after="0" w:line="240" w:lineRule="auto"/>
              <w:jc w:val="both"/>
              <w:rPr>
                <w:rFonts w:eastAsia="Times New Roman" w:cs="Arial"/>
                <w:color w:val="000000"/>
                <w:szCs w:val="16"/>
                <w:lang w:eastAsia="es-MX"/>
              </w:rPr>
            </w:pPr>
            <w:r w:rsidRPr="00E76444">
              <w:rPr>
                <w:rFonts w:ascii="Arial" w:hAnsi="Arial" w:cs="Arial"/>
                <w:sz w:val="20"/>
                <w:szCs w:val="20"/>
              </w:rPr>
              <w:t>B</w:t>
            </w:r>
            <w:r w:rsidRPr="00E76444">
              <w:rPr>
                <w:rFonts w:ascii="Arial" w:eastAsia="Calibri" w:hAnsi="Arial" w:cs="Arial"/>
                <w:sz w:val="20"/>
                <w:szCs w:val="20"/>
              </w:rPr>
              <w:t>) Problemario: pone en práctica el conocimiento adquirido en el proceso de enseñanza aprendizaje de la unidad y demuestra los conocimientos, aplicando fórmulas, teoremas y conceptos en la solución de los problemas.</w:t>
            </w:r>
          </w:p>
        </w:tc>
      </w:tr>
      <w:tr w:rsidR="00386C30" w14:paraId="4B7A5DBB" w14:textId="77777777" w:rsidTr="00072787">
        <w:tc>
          <w:tcPr>
            <w:tcW w:w="3969" w:type="dxa"/>
            <w:tcBorders>
              <w:top w:val="nil"/>
              <w:left w:val="single" w:sz="4" w:space="0" w:color="auto"/>
              <w:bottom w:val="single" w:sz="4" w:space="0" w:color="auto"/>
              <w:right w:val="single" w:sz="4" w:space="0" w:color="auto"/>
            </w:tcBorders>
            <w:noWrap/>
            <w:vAlign w:val="bottom"/>
          </w:tcPr>
          <w:p w14:paraId="6BA744D2" w14:textId="77777777" w:rsidR="00386C30" w:rsidRPr="00125ACE" w:rsidRDefault="00386C30" w:rsidP="00072787">
            <w:pPr>
              <w:spacing w:after="0" w:line="240" w:lineRule="auto"/>
              <w:rPr>
                <w:rFonts w:eastAsia="Times New Roman" w:cs="Arial"/>
                <w:color w:val="000000"/>
                <w:sz w:val="20"/>
                <w:szCs w:val="20"/>
                <w:lang w:eastAsia="es-MX"/>
              </w:rPr>
            </w:pPr>
            <w:r w:rsidRPr="00125ACE">
              <w:rPr>
                <w:rFonts w:ascii="Arial" w:hAnsi="Arial" w:cs="Arial"/>
                <w:color w:val="000000"/>
                <w:sz w:val="20"/>
                <w:szCs w:val="20"/>
                <w:lang w:eastAsia="es-MX"/>
              </w:rPr>
              <w:t>Evaluación escrita</w:t>
            </w:r>
          </w:p>
        </w:tc>
        <w:tc>
          <w:tcPr>
            <w:tcW w:w="851" w:type="dxa"/>
            <w:tcBorders>
              <w:top w:val="nil"/>
              <w:left w:val="nil"/>
              <w:bottom w:val="single" w:sz="4" w:space="0" w:color="auto"/>
              <w:right w:val="single" w:sz="4" w:space="0" w:color="auto"/>
            </w:tcBorders>
            <w:noWrap/>
            <w:vAlign w:val="bottom"/>
          </w:tcPr>
          <w:p w14:paraId="0B080A67"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50</w:t>
            </w:r>
          </w:p>
        </w:tc>
        <w:tc>
          <w:tcPr>
            <w:tcW w:w="992" w:type="dxa"/>
            <w:tcBorders>
              <w:top w:val="nil"/>
              <w:left w:val="nil"/>
              <w:bottom w:val="single" w:sz="4" w:space="0" w:color="auto"/>
              <w:right w:val="single" w:sz="4" w:space="0" w:color="auto"/>
            </w:tcBorders>
            <w:noWrap/>
            <w:vAlign w:val="bottom"/>
          </w:tcPr>
          <w:p w14:paraId="4E83CA4A"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47.5 - 50</w:t>
            </w:r>
          </w:p>
        </w:tc>
        <w:tc>
          <w:tcPr>
            <w:tcW w:w="851" w:type="dxa"/>
            <w:tcBorders>
              <w:top w:val="nil"/>
              <w:left w:val="nil"/>
              <w:bottom w:val="single" w:sz="4" w:space="0" w:color="auto"/>
              <w:right w:val="single" w:sz="4" w:space="0" w:color="auto"/>
            </w:tcBorders>
            <w:noWrap/>
            <w:vAlign w:val="bottom"/>
          </w:tcPr>
          <w:p w14:paraId="30F44D8E" w14:textId="77777777" w:rsidR="00386C30" w:rsidRPr="00125ACE" w:rsidRDefault="00386C30" w:rsidP="00072787">
            <w:pPr>
              <w:spacing w:after="0" w:line="240" w:lineRule="auto"/>
              <w:rPr>
                <w:rFonts w:eastAsia="Times New Roman" w:cs="Arial"/>
                <w:color w:val="000000"/>
                <w:sz w:val="20"/>
                <w:szCs w:val="20"/>
                <w:lang w:eastAsia="es-MX"/>
              </w:rPr>
            </w:pPr>
            <w:r w:rsidRPr="00125ACE">
              <w:rPr>
                <w:rFonts w:ascii="Arial" w:hAnsi="Arial" w:cs="Arial"/>
                <w:sz w:val="20"/>
                <w:szCs w:val="20"/>
              </w:rPr>
              <w:t>42.5-47</w:t>
            </w:r>
          </w:p>
        </w:tc>
        <w:tc>
          <w:tcPr>
            <w:tcW w:w="850" w:type="dxa"/>
            <w:tcBorders>
              <w:top w:val="nil"/>
              <w:left w:val="nil"/>
              <w:bottom w:val="single" w:sz="4" w:space="0" w:color="auto"/>
              <w:right w:val="single" w:sz="4" w:space="0" w:color="auto"/>
            </w:tcBorders>
            <w:noWrap/>
            <w:vAlign w:val="bottom"/>
          </w:tcPr>
          <w:p w14:paraId="274FFDCE"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37.5-42</w:t>
            </w:r>
          </w:p>
        </w:tc>
        <w:tc>
          <w:tcPr>
            <w:tcW w:w="709" w:type="dxa"/>
            <w:tcBorders>
              <w:top w:val="nil"/>
              <w:left w:val="nil"/>
              <w:bottom w:val="single" w:sz="4" w:space="0" w:color="auto"/>
              <w:right w:val="single" w:sz="4" w:space="0" w:color="auto"/>
            </w:tcBorders>
            <w:noWrap/>
            <w:vAlign w:val="bottom"/>
          </w:tcPr>
          <w:p w14:paraId="42C88AAC"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35 - 37</w:t>
            </w:r>
          </w:p>
        </w:tc>
        <w:tc>
          <w:tcPr>
            <w:tcW w:w="992" w:type="dxa"/>
            <w:tcBorders>
              <w:top w:val="nil"/>
              <w:left w:val="nil"/>
              <w:bottom w:val="single" w:sz="4" w:space="0" w:color="auto"/>
              <w:right w:val="single" w:sz="4" w:space="0" w:color="auto"/>
            </w:tcBorders>
            <w:noWrap/>
            <w:vAlign w:val="bottom"/>
          </w:tcPr>
          <w:p w14:paraId="227CC33A"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275A3A46" w14:textId="2F98B04A" w:rsidR="00386C30" w:rsidRDefault="00386C30" w:rsidP="00072787">
            <w:pPr>
              <w:spacing w:after="0" w:line="240" w:lineRule="auto"/>
              <w:jc w:val="both"/>
              <w:rPr>
                <w:rFonts w:eastAsia="Times New Roman" w:cs="Arial"/>
                <w:color w:val="000000"/>
                <w:szCs w:val="16"/>
                <w:lang w:eastAsia="es-MX"/>
              </w:rPr>
            </w:pPr>
            <w:r w:rsidRPr="00E76444">
              <w:rPr>
                <w:rFonts w:ascii="Arial" w:eastAsia="Calibri" w:hAnsi="Arial" w:cs="Arial"/>
                <w:sz w:val="20"/>
                <w:szCs w:val="20"/>
              </w:rPr>
              <w:t>C) Evaluación escrita: resuelve la evaluación escrita de los conocimientos y conceptos adquiridos en el tema, usando fórmulas</w:t>
            </w:r>
            <w:r w:rsidR="002D2664">
              <w:rPr>
                <w:rFonts w:ascii="Arial" w:eastAsia="Calibri" w:hAnsi="Arial" w:cs="Arial"/>
                <w:sz w:val="20"/>
                <w:szCs w:val="20"/>
              </w:rPr>
              <w:t>.</w:t>
            </w:r>
          </w:p>
        </w:tc>
      </w:tr>
      <w:tr w:rsidR="00386C30" w14:paraId="7E404427" w14:textId="77777777" w:rsidTr="00072787">
        <w:tc>
          <w:tcPr>
            <w:tcW w:w="4820" w:type="dxa"/>
            <w:gridSpan w:val="2"/>
            <w:tcBorders>
              <w:top w:val="nil"/>
              <w:left w:val="single" w:sz="4" w:space="0" w:color="auto"/>
              <w:bottom w:val="single" w:sz="4" w:space="0" w:color="auto"/>
              <w:right w:val="single" w:sz="4" w:space="0" w:color="auto"/>
            </w:tcBorders>
            <w:noWrap/>
            <w:vAlign w:val="center"/>
            <w:hideMark/>
          </w:tcPr>
          <w:p w14:paraId="306AA1A8" w14:textId="77777777" w:rsidR="00386C30" w:rsidRDefault="00386C30" w:rsidP="00072787">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05C871E4" w14:textId="77777777" w:rsidR="00386C30" w:rsidRPr="00C14E22" w:rsidRDefault="00386C30" w:rsidP="00072787">
            <w:pPr>
              <w:spacing w:after="0" w:line="240" w:lineRule="auto"/>
              <w:jc w:val="center"/>
              <w:rPr>
                <w:rFonts w:eastAsia="Times New Roman" w:cs="Arial"/>
                <w:color w:val="000000"/>
                <w:sz w:val="20"/>
                <w:szCs w:val="20"/>
                <w:lang w:eastAsia="es-MX"/>
              </w:rPr>
            </w:pPr>
            <w:r w:rsidRPr="00C14E22">
              <w:rPr>
                <w:rFonts w:ascii="Arial" w:hAnsi="Arial" w:cs="Arial"/>
                <w:sz w:val="20"/>
                <w:szCs w:val="20"/>
              </w:rPr>
              <w:t>95-100</w:t>
            </w:r>
          </w:p>
        </w:tc>
        <w:tc>
          <w:tcPr>
            <w:tcW w:w="851" w:type="dxa"/>
            <w:tcBorders>
              <w:top w:val="nil"/>
              <w:left w:val="nil"/>
              <w:bottom w:val="single" w:sz="4" w:space="0" w:color="auto"/>
              <w:right w:val="single" w:sz="4" w:space="0" w:color="auto"/>
            </w:tcBorders>
            <w:noWrap/>
            <w:vAlign w:val="bottom"/>
          </w:tcPr>
          <w:p w14:paraId="75C5F2B8" w14:textId="77777777" w:rsidR="00386C30" w:rsidRPr="00C14E22" w:rsidRDefault="00386C30" w:rsidP="00072787">
            <w:pPr>
              <w:spacing w:after="0" w:line="240" w:lineRule="auto"/>
              <w:jc w:val="center"/>
              <w:rPr>
                <w:rFonts w:eastAsia="Times New Roman" w:cs="Arial"/>
                <w:color w:val="000000"/>
                <w:sz w:val="20"/>
                <w:szCs w:val="20"/>
                <w:lang w:eastAsia="es-MX"/>
              </w:rPr>
            </w:pPr>
            <w:r w:rsidRPr="00C14E22">
              <w:rPr>
                <w:rFonts w:ascii="Arial" w:hAnsi="Arial" w:cs="Arial"/>
                <w:sz w:val="20"/>
                <w:szCs w:val="20"/>
              </w:rPr>
              <w:t>85-94</w:t>
            </w:r>
          </w:p>
        </w:tc>
        <w:tc>
          <w:tcPr>
            <w:tcW w:w="850" w:type="dxa"/>
            <w:tcBorders>
              <w:top w:val="nil"/>
              <w:left w:val="nil"/>
              <w:bottom w:val="single" w:sz="4" w:space="0" w:color="auto"/>
              <w:right w:val="single" w:sz="4" w:space="0" w:color="auto"/>
            </w:tcBorders>
            <w:noWrap/>
            <w:vAlign w:val="bottom"/>
          </w:tcPr>
          <w:p w14:paraId="45FD7434" w14:textId="77777777" w:rsidR="00386C30" w:rsidRPr="00C14E22" w:rsidRDefault="00386C30" w:rsidP="00072787">
            <w:pPr>
              <w:spacing w:after="0" w:line="240" w:lineRule="auto"/>
              <w:jc w:val="center"/>
              <w:rPr>
                <w:rFonts w:eastAsia="Times New Roman" w:cs="Arial"/>
                <w:color w:val="000000"/>
                <w:sz w:val="20"/>
                <w:szCs w:val="20"/>
                <w:lang w:eastAsia="es-MX"/>
              </w:rPr>
            </w:pPr>
            <w:r w:rsidRPr="00C14E22">
              <w:rPr>
                <w:rFonts w:ascii="Arial" w:hAnsi="Arial" w:cs="Arial"/>
                <w:sz w:val="20"/>
                <w:szCs w:val="20"/>
              </w:rPr>
              <w:t>75-84</w:t>
            </w:r>
          </w:p>
        </w:tc>
        <w:tc>
          <w:tcPr>
            <w:tcW w:w="709" w:type="dxa"/>
            <w:tcBorders>
              <w:top w:val="nil"/>
              <w:left w:val="nil"/>
              <w:bottom w:val="single" w:sz="4" w:space="0" w:color="auto"/>
              <w:right w:val="single" w:sz="4" w:space="0" w:color="auto"/>
            </w:tcBorders>
            <w:noWrap/>
            <w:vAlign w:val="bottom"/>
          </w:tcPr>
          <w:p w14:paraId="275FD65E" w14:textId="77777777" w:rsidR="00386C30" w:rsidRPr="00C14E22" w:rsidRDefault="00386C30" w:rsidP="00072787">
            <w:pPr>
              <w:spacing w:after="0" w:line="240" w:lineRule="auto"/>
              <w:jc w:val="center"/>
              <w:rPr>
                <w:rFonts w:eastAsia="Times New Roman" w:cs="Arial"/>
                <w:color w:val="000000"/>
                <w:sz w:val="20"/>
                <w:szCs w:val="20"/>
                <w:lang w:eastAsia="es-MX"/>
              </w:rPr>
            </w:pPr>
            <w:r w:rsidRPr="00C14E22">
              <w:rPr>
                <w:rFonts w:ascii="Arial" w:hAnsi="Arial" w:cs="Arial"/>
                <w:sz w:val="20"/>
                <w:szCs w:val="20"/>
              </w:rPr>
              <w:t>70-74</w:t>
            </w:r>
          </w:p>
        </w:tc>
        <w:tc>
          <w:tcPr>
            <w:tcW w:w="992" w:type="dxa"/>
            <w:tcBorders>
              <w:top w:val="nil"/>
              <w:left w:val="nil"/>
              <w:bottom w:val="single" w:sz="4" w:space="0" w:color="auto"/>
              <w:right w:val="single" w:sz="4" w:space="0" w:color="auto"/>
            </w:tcBorders>
            <w:noWrap/>
            <w:vAlign w:val="bottom"/>
          </w:tcPr>
          <w:p w14:paraId="22AFA812" w14:textId="77777777" w:rsidR="00386C30" w:rsidRPr="00C14E22" w:rsidRDefault="00386C30" w:rsidP="00072787">
            <w:pPr>
              <w:spacing w:after="0" w:line="240" w:lineRule="auto"/>
              <w:jc w:val="center"/>
              <w:rPr>
                <w:rFonts w:eastAsia="Times New Roman" w:cs="Arial"/>
                <w:color w:val="000000"/>
                <w:sz w:val="20"/>
                <w:szCs w:val="20"/>
                <w:lang w:eastAsia="es-MX"/>
              </w:rPr>
            </w:pPr>
            <w:r w:rsidRPr="00C14E22">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47CF7ECC" w14:textId="77777777" w:rsidR="00386C30" w:rsidRDefault="00386C30" w:rsidP="00072787">
            <w:pPr>
              <w:spacing w:after="0"/>
              <w:rPr>
                <w:rFonts w:eastAsia="Times New Roman" w:cs="Arial"/>
                <w:color w:val="000000"/>
                <w:szCs w:val="16"/>
                <w:lang w:eastAsia="es-MX"/>
              </w:rPr>
            </w:pPr>
          </w:p>
        </w:tc>
      </w:tr>
    </w:tbl>
    <w:p w14:paraId="02838987" w14:textId="77777777" w:rsidR="00386C30" w:rsidRDefault="00386C30" w:rsidP="00386C30">
      <w:pPr>
        <w:pStyle w:val="Sinespaciado"/>
        <w:rPr>
          <w:rFonts w:ascii="Arial" w:hAnsi="Arial" w:cs="Arial"/>
          <w:sz w:val="16"/>
          <w:szCs w:val="16"/>
        </w:rPr>
      </w:pPr>
    </w:p>
    <w:p w14:paraId="3B0B8E0A" w14:textId="77777777" w:rsidR="00386C30" w:rsidRDefault="00386C30" w:rsidP="00480E8F">
      <w:pPr>
        <w:pStyle w:val="Sinespaciado"/>
        <w:jc w:val="both"/>
        <w:rPr>
          <w:rFonts w:ascii="Arial" w:hAnsi="Arial" w:cs="Arial"/>
          <w:sz w:val="16"/>
          <w:szCs w:val="16"/>
        </w:rPr>
      </w:pPr>
    </w:p>
    <w:p w14:paraId="352B6DBE" w14:textId="77777777" w:rsidR="002E5DF6" w:rsidRDefault="002E5DF6" w:rsidP="00480E8F">
      <w:pPr>
        <w:pStyle w:val="Sinespaciado"/>
        <w:jc w:val="both"/>
        <w:rPr>
          <w:rFonts w:ascii="Arial" w:hAnsi="Arial" w:cs="Arial"/>
          <w:sz w:val="16"/>
          <w:szCs w:val="16"/>
        </w:rPr>
      </w:pPr>
    </w:p>
    <w:p w14:paraId="39847646" w14:textId="77777777" w:rsidR="002E5DF6" w:rsidRDefault="002E5DF6" w:rsidP="00480E8F">
      <w:pPr>
        <w:pStyle w:val="Sinespaciado"/>
        <w:jc w:val="both"/>
        <w:rPr>
          <w:rFonts w:ascii="Arial" w:hAnsi="Arial" w:cs="Arial"/>
          <w:sz w:val="16"/>
          <w:szCs w:val="16"/>
        </w:rPr>
      </w:pPr>
    </w:p>
    <w:p w14:paraId="658F4146" w14:textId="77777777" w:rsidR="002E5DF6" w:rsidRDefault="002E5DF6" w:rsidP="00480E8F">
      <w:pPr>
        <w:pStyle w:val="Sinespaciado"/>
        <w:jc w:val="both"/>
        <w:rPr>
          <w:rFonts w:ascii="Arial" w:hAnsi="Arial" w:cs="Arial"/>
          <w:sz w:val="16"/>
          <w:szCs w:val="16"/>
        </w:rPr>
      </w:pPr>
    </w:p>
    <w:p w14:paraId="6C0C290B" w14:textId="77777777" w:rsidR="002E5DF6" w:rsidRDefault="002E5DF6" w:rsidP="00480E8F">
      <w:pPr>
        <w:pStyle w:val="Sinespaciado"/>
        <w:jc w:val="both"/>
        <w:rPr>
          <w:rFonts w:ascii="Arial" w:hAnsi="Arial" w:cs="Arial"/>
          <w:sz w:val="16"/>
          <w:szCs w:val="16"/>
        </w:rPr>
      </w:pPr>
    </w:p>
    <w:p w14:paraId="7F1060FC" w14:textId="77777777" w:rsidR="002E5DF6" w:rsidRDefault="002E5DF6" w:rsidP="00480E8F">
      <w:pPr>
        <w:pStyle w:val="Sinespaciado"/>
        <w:jc w:val="both"/>
        <w:rPr>
          <w:rFonts w:ascii="Arial" w:hAnsi="Arial" w:cs="Arial"/>
          <w:sz w:val="16"/>
          <w:szCs w:val="16"/>
        </w:rPr>
      </w:pPr>
    </w:p>
    <w:p w14:paraId="7D4850F3" w14:textId="77777777" w:rsidR="002E5DF6" w:rsidRDefault="002E5DF6" w:rsidP="00480E8F">
      <w:pPr>
        <w:pStyle w:val="Sinespaciado"/>
        <w:jc w:val="both"/>
        <w:rPr>
          <w:rFonts w:ascii="Arial" w:hAnsi="Arial" w:cs="Arial"/>
          <w:sz w:val="16"/>
          <w:szCs w:val="16"/>
        </w:rPr>
      </w:pPr>
    </w:p>
    <w:p w14:paraId="40BFC85D" w14:textId="77777777" w:rsidR="002E5DF6" w:rsidRDefault="002E5DF6" w:rsidP="00480E8F">
      <w:pPr>
        <w:pStyle w:val="Sinespaciado"/>
        <w:jc w:val="both"/>
        <w:rPr>
          <w:rFonts w:ascii="Arial" w:hAnsi="Arial" w:cs="Arial"/>
          <w:sz w:val="16"/>
          <w:szCs w:val="16"/>
        </w:rPr>
      </w:pPr>
    </w:p>
    <w:p w14:paraId="101A9985" w14:textId="77777777" w:rsidR="002E5DF6" w:rsidRDefault="002E5DF6" w:rsidP="00480E8F">
      <w:pPr>
        <w:pStyle w:val="Sinespaciado"/>
        <w:jc w:val="both"/>
        <w:rPr>
          <w:rFonts w:ascii="Arial" w:hAnsi="Arial" w:cs="Arial"/>
          <w:sz w:val="16"/>
          <w:szCs w:val="16"/>
        </w:rPr>
      </w:pPr>
    </w:p>
    <w:p w14:paraId="3DB7306D" w14:textId="77777777" w:rsidR="002E5DF6" w:rsidRDefault="002E5DF6" w:rsidP="00480E8F">
      <w:pPr>
        <w:pStyle w:val="Sinespaciado"/>
        <w:jc w:val="both"/>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386C30" w14:paraId="0FA197B8" w14:textId="77777777" w:rsidTr="00072787">
        <w:tc>
          <w:tcPr>
            <w:tcW w:w="1560" w:type="dxa"/>
            <w:hideMark/>
          </w:tcPr>
          <w:p w14:paraId="3FA8CAA3" w14:textId="77777777" w:rsidR="00386C30" w:rsidRPr="001A6AF9" w:rsidRDefault="00386C30" w:rsidP="00072787">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97295C2" w14:textId="5CB1FC21" w:rsidR="00386C30" w:rsidRDefault="00B739C1" w:rsidP="00072787">
            <w:pPr>
              <w:pStyle w:val="Sinespaciado"/>
              <w:rPr>
                <w:rFonts w:ascii="Arial" w:hAnsi="Arial" w:cs="Arial"/>
                <w:sz w:val="16"/>
                <w:szCs w:val="16"/>
              </w:rPr>
            </w:pPr>
            <w:r>
              <w:rPr>
                <w:rFonts w:ascii="Arial" w:hAnsi="Arial" w:cs="Arial"/>
                <w:sz w:val="16"/>
                <w:szCs w:val="16"/>
              </w:rPr>
              <w:t>1</w:t>
            </w:r>
          </w:p>
        </w:tc>
        <w:tc>
          <w:tcPr>
            <w:tcW w:w="1187" w:type="dxa"/>
            <w:hideMark/>
          </w:tcPr>
          <w:p w14:paraId="4BE82105" w14:textId="77777777" w:rsidR="00386C30" w:rsidRPr="001A6AF9" w:rsidRDefault="00386C30" w:rsidP="00072787">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09B5E93A" w14:textId="77777777" w:rsidR="002D2664" w:rsidRPr="002D2664" w:rsidRDefault="002D2664" w:rsidP="002D2664">
            <w:pPr>
              <w:autoSpaceDE w:val="0"/>
              <w:autoSpaceDN w:val="0"/>
              <w:adjustRightInd w:val="0"/>
              <w:rPr>
                <w:rFonts w:ascii="Arial" w:hAnsi="Arial" w:cs="Arial"/>
                <w:sz w:val="20"/>
                <w:szCs w:val="20"/>
                <w:lang w:eastAsia="es-MX"/>
              </w:rPr>
            </w:pPr>
            <w:r w:rsidRPr="002D2664">
              <w:rPr>
                <w:rFonts w:ascii="Arial" w:hAnsi="Arial" w:cs="Arial"/>
                <w:sz w:val="20"/>
                <w:szCs w:val="20"/>
              </w:rPr>
              <w:t>aplica el conocimiento básico de distribución de muestreo para la resolución de problemas con enfoque económico administrativo.</w:t>
            </w:r>
          </w:p>
          <w:p w14:paraId="2347AC16" w14:textId="68B8833A" w:rsidR="00386C30" w:rsidRDefault="00386C30" w:rsidP="00072787">
            <w:pPr>
              <w:pStyle w:val="Sinespaciado"/>
              <w:rPr>
                <w:rFonts w:ascii="Arial" w:hAnsi="Arial" w:cs="Arial"/>
                <w:sz w:val="16"/>
                <w:szCs w:val="16"/>
              </w:rPr>
            </w:pPr>
          </w:p>
        </w:tc>
      </w:tr>
    </w:tbl>
    <w:p w14:paraId="45462B82" w14:textId="77777777" w:rsidR="00386C30" w:rsidRDefault="00386C30" w:rsidP="00386C30">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386C30" w14:paraId="755EFE68" w14:textId="77777777" w:rsidTr="00072787">
        <w:tc>
          <w:tcPr>
            <w:tcW w:w="2878" w:type="dxa"/>
            <w:shd w:val="clear" w:color="auto" w:fill="BFBFBF" w:themeFill="background1" w:themeFillShade="BF"/>
            <w:vAlign w:val="center"/>
          </w:tcPr>
          <w:p w14:paraId="300006E0" w14:textId="77777777" w:rsidR="00386C30" w:rsidRDefault="00386C30" w:rsidP="00072787">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0C148164" w14:textId="77777777" w:rsidR="00386C30" w:rsidRDefault="00386C30" w:rsidP="00072787">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9B48DC8" w14:textId="77777777" w:rsidR="00386C30" w:rsidRDefault="00386C30" w:rsidP="00072787">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6EAFEAD3" w14:textId="77777777" w:rsidR="00386C30" w:rsidRDefault="00386C30" w:rsidP="00072787">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6DD09131" w14:textId="77777777" w:rsidR="00386C30" w:rsidRDefault="00386C30" w:rsidP="00072787">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286DF9" w14:paraId="0F72BA49" w14:textId="77777777" w:rsidTr="003A32DC">
        <w:tc>
          <w:tcPr>
            <w:tcW w:w="2878" w:type="dxa"/>
          </w:tcPr>
          <w:p w14:paraId="0CBC2464" w14:textId="5DCF018B" w:rsidR="00286DF9" w:rsidRPr="00F84F04" w:rsidRDefault="009F240D" w:rsidP="00286DF9">
            <w:pPr>
              <w:pStyle w:val="Sinespaciado"/>
              <w:jc w:val="both"/>
              <w:rPr>
                <w:rFonts w:ascii="Arial" w:hAnsi="Arial" w:cs="Arial"/>
                <w:sz w:val="20"/>
                <w:szCs w:val="20"/>
              </w:rPr>
            </w:pPr>
            <w:r>
              <w:rPr>
                <w:rFonts w:ascii="Arial" w:hAnsi="Arial" w:cs="Arial"/>
                <w:sz w:val="20"/>
                <w:szCs w:val="20"/>
              </w:rPr>
              <w:t>4</w:t>
            </w:r>
            <w:r w:rsidR="00286DF9">
              <w:rPr>
                <w:rFonts w:ascii="Arial" w:hAnsi="Arial" w:cs="Arial"/>
                <w:sz w:val="20"/>
                <w:szCs w:val="20"/>
              </w:rPr>
              <w:t xml:space="preserve">. </w:t>
            </w:r>
            <w:r w:rsidR="00286DF9" w:rsidRPr="00F84F04">
              <w:rPr>
                <w:rFonts w:ascii="Arial" w:hAnsi="Arial" w:cs="Arial"/>
                <w:sz w:val="20"/>
                <w:szCs w:val="20"/>
              </w:rPr>
              <w:t>Muestro</w:t>
            </w:r>
          </w:p>
          <w:p w14:paraId="28CCD3D7" w14:textId="77777777" w:rsidR="00286DF9" w:rsidRPr="00AB1568" w:rsidRDefault="00286DF9" w:rsidP="00286DF9">
            <w:pPr>
              <w:pStyle w:val="Sinespaciado"/>
              <w:jc w:val="both"/>
              <w:rPr>
                <w:rFonts w:ascii="Arial" w:hAnsi="Arial" w:cs="Arial"/>
                <w:sz w:val="20"/>
                <w:szCs w:val="20"/>
              </w:rPr>
            </w:pPr>
            <w:r w:rsidRPr="00AB1568">
              <w:rPr>
                <w:rFonts w:ascii="Arial" w:hAnsi="Arial" w:cs="Arial"/>
                <w:sz w:val="20"/>
                <w:szCs w:val="20"/>
              </w:rPr>
              <w:t xml:space="preserve">4.1 Definición de muestreo.  </w:t>
            </w:r>
          </w:p>
          <w:p w14:paraId="54E7ABD5" w14:textId="77777777" w:rsidR="00286DF9" w:rsidRPr="00AB1568" w:rsidRDefault="00286DF9" w:rsidP="00286DF9">
            <w:pPr>
              <w:pStyle w:val="Sinespaciado"/>
              <w:jc w:val="both"/>
              <w:rPr>
                <w:rFonts w:ascii="Arial" w:hAnsi="Arial" w:cs="Arial"/>
                <w:sz w:val="20"/>
                <w:szCs w:val="20"/>
              </w:rPr>
            </w:pPr>
            <w:r w:rsidRPr="00AB1568">
              <w:rPr>
                <w:rFonts w:ascii="Arial" w:hAnsi="Arial" w:cs="Arial"/>
                <w:sz w:val="20"/>
                <w:szCs w:val="20"/>
              </w:rPr>
              <w:t xml:space="preserve">4.1.1 Tipos de muestreo aleatorio, sistematizado, </w:t>
            </w:r>
          </w:p>
          <w:p w14:paraId="56B7E438" w14:textId="77777777" w:rsidR="00286DF9" w:rsidRPr="00AB1568" w:rsidRDefault="00286DF9" w:rsidP="00286DF9">
            <w:pPr>
              <w:pStyle w:val="Sinespaciado"/>
              <w:jc w:val="both"/>
              <w:rPr>
                <w:rFonts w:ascii="Arial" w:hAnsi="Arial" w:cs="Arial"/>
                <w:sz w:val="20"/>
                <w:szCs w:val="20"/>
              </w:rPr>
            </w:pPr>
            <w:r w:rsidRPr="00AB1568">
              <w:rPr>
                <w:rFonts w:ascii="Arial" w:hAnsi="Arial" w:cs="Arial"/>
                <w:sz w:val="20"/>
                <w:szCs w:val="20"/>
              </w:rPr>
              <w:t xml:space="preserve">estratificado y conglomerado.  </w:t>
            </w:r>
          </w:p>
          <w:p w14:paraId="67BB0A03" w14:textId="77777777" w:rsidR="00286DF9" w:rsidRPr="00AB1568" w:rsidRDefault="00286DF9" w:rsidP="00286DF9">
            <w:pPr>
              <w:pStyle w:val="Sinespaciado"/>
              <w:jc w:val="both"/>
              <w:rPr>
                <w:rFonts w:ascii="Arial" w:hAnsi="Arial" w:cs="Arial"/>
                <w:sz w:val="20"/>
                <w:szCs w:val="20"/>
              </w:rPr>
            </w:pPr>
            <w:r w:rsidRPr="00AB1568">
              <w:rPr>
                <w:rFonts w:ascii="Arial" w:hAnsi="Arial" w:cs="Arial"/>
                <w:sz w:val="20"/>
                <w:szCs w:val="20"/>
              </w:rPr>
              <w:t xml:space="preserve">4.2 Concepto de distribución de muestreo de la media. </w:t>
            </w:r>
          </w:p>
          <w:p w14:paraId="0D7C14D9" w14:textId="77777777" w:rsidR="00286DF9" w:rsidRPr="00AB1568" w:rsidRDefault="00286DF9" w:rsidP="00286DF9">
            <w:pPr>
              <w:pStyle w:val="Sinespaciado"/>
              <w:jc w:val="both"/>
              <w:rPr>
                <w:rFonts w:ascii="Arial" w:hAnsi="Arial" w:cs="Arial"/>
                <w:sz w:val="20"/>
                <w:szCs w:val="20"/>
              </w:rPr>
            </w:pPr>
            <w:r w:rsidRPr="00AB1568">
              <w:rPr>
                <w:rFonts w:ascii="Arial" w:hAnsi="Arial" w:cs="Arial"/>
                <w:sz w:val="20"/>
                <w:szCs w:val="20"/>
              </w:rPr>
              <w:t>4.2.1 Distribución muestral de la media con</w:t>
            </w:r>
            <w:r>
              <w:rPr>
                <w:rFonts w:ascii="Arial" w:hAnsi="Arial" w:cs="Arial"/>
                <w:sz w:val="20"/>
                <w:szCs w:val="20"/>
              </w:rPr>
              <w:t xml:space="preserve"> </w:t>
            </w:r>
            <w:r w:rsidRPr="00AB1568">
              <w:rPr>
                <w:rFonts w:ascii="Arial" w:hAnsi="Arial" w:cs="Arial"/>
                <w:sz w:val="20"/>
                <w:szCs w:val="20"/>
              </w:rPr>
              <w:t xml:space="preserve">varianza conocida y desconocida. </w:t>
            </w:r>
          </w:p>
          <w:p w14:paraId="6C3870B1" w14:textId="77777777" w:rsidR="00286DF9" w:rsidRPr="00AB1568" w:rsidRDefault="00286DF9" w:rsidP="00286DF9">
            <w:pPr>
              <w:pStyle w:val="Sinespaciado"/>
              <w:jc w:val="both"/>
              <w:rPr>
                <w:rFonts w:ascii="Arial" w:hAnsi="Arial" w:cs="Arial"/>
                <w:sz w:val="20"/>
                <w:szCs w:val="20"/>
              </w:rPr>
            </w:pPr>
            <w:r w:rsidRPr="00AB1568">
              <w:rPr>
                <w:rFonts w:ascii="Arial" w:hAnsi="Arial" w:cs="Arial"/>
                <w:sz w:val="20"/>
                <w:szCs w:val="20"/>
              </w:rPr>
              <w:t>4.2.2 Distribución muestral de la diferencia entre</w:t>
            </w:r>
            <w:r>
              <w:rPr>
                <w:rFonts w:ascii="Arial" w:hAnsi="Arial" w:cs="Arial"/>
                <w:sz w:val="20"/>
                <w:szCs w:val="20"/>
              </w:rPr>
              <w:t xml:space="preserve"> </w:t>
            </w:r>
            <w:r w:rsidRPr="00AB1568">
              <w:rPr>
                <w:rFonts w:ascii="Arial" w:hAnsi="Arial" w:cs="Arial"/>
                <w:sz w:val="20"/>
                <w:szCs w:val="20"/>
              </w:rPr>
              <w:t xml:space="preserve">dos medias con varianza conocida y desconocida. </w:t>
            </w:r>
          </w:p>
          <w:p w14:paraId="4C48286B" w14:textId="77777777" w:rsidR="00286DF9" w:rsidRPr="00AB1568" w:rsidRDefault="00286DF9" w:rsidP="00286DF9">
            <w:pPr>
              <w:pStyle w:val="Sinespaciado"/>
              <w:jc w:val="both"/>
              <w:rPr>
                <w:rFonts w:ascii="Arial" w:hAnsi="Arial" w:cs="Arial"/>
                <w:sz w:val="20"/>
                <w:szCs w:val="20"/>
              </w:rPr>
            </w:pPr>
            <w:r w:rsidRPr="00AB1568">
              <w:rPr>
                <w:rFonts w:ascii="Arial" w:hAnsi="Arial" w:cs="Arial"/>
                <w:sz w:val="20"/>
                <w:szCs w:val="20"/>
              </w:rPr>
              <w:t xml:space="preserve">4.2.3 Distribución muestral de la proporción. </w:t>
            </w:r>
          </w:p>
          <w:p w14:paraId="07435CED" w14:textId="77777777" w:rsidR="00286DF9" w:rsidRPr="00AB1568" w:rsidRDefault="00286DF9" w:rsidP="00286DF9">
            <w:pPr>
              <w:pStyle w:val="Sinespaciado"/>
              <w:jc w:val="both"/>
              <w:rPr>
                <w:rFonts w:ascii="Arial" w:hAnsi="Arial" w:cs="Arial"/>
                <w:sz w:val="20"/>
                <w:szCs w:val="20"/>
              </w:rPr>
            </w:pPr>
            <w:r w:rsidRPr="00AB1568">
              <w:rPr>
                <w:rFonts w:ascii="Arial" w:hAnsi="Arial" w:cs="Arial"/>
                <w:sz w:val="20"/>
                <w:szCs w:val="20"/>
              </w:rPr>
              <w:t>4.2.4 Distribución muestral de la diferencia de dos</w:t>
            </w:r>
            <w:r>
              <w:rPr>
                <w:rFonts w:ascii="Arial" w:hAnsi="Arial" w:cs="Arial"/>
                <w:sz w:val="20"/>
                <w:szCs w:val="20"/>
              </w:rPr>
              <w:t xml:space="preserve"> </w:t>
            </w:r>
            <w:r w:rsidRPr="00AB1568">
              <w:rPr>
                <w:rFonts w:ascii="Arial" w:hAnsi="Arial" w:cs="Arial"/>
                <w:sz w:val="20"/>
                <w:szCs w:val="20"/>
              </w:rPr>
              <w:t xml:space="preserve">proporciones. </w:t>
            </w:r>
          </w:p>
          <w:p w14:paraId="3E50B196" w14:textId="77777777" w:rsidR="00286DF9" w:rsidRPr="00AB1568" w:rsidRDefault="00286DF9" w:rsidP="00286DF9">
            <w:pPr>
              <w:pStyle w:val="Sinespaciado"/>
              <w:jc w:val="both"/>
              <w:rPr>
                <w:rFonts w:ascii="Arial" w:hAnsi="Arial" w:cs="Arial"/>
                <w:sz w:val="20"/>
                <w:szCs w:val="20"/>
              </w:rPr>
            </w:pPr>
            <w:r w:rsidRPr="00AB1568">
              <w:rPr>
                <w:rFonts w:ascii="Arial" w:hAnsi="Arial" w:cs="Arial"/>
                <w:sz w:val="20"/>
                <w:szCs w:val="20"/>
              </w:rPr>
              <w:t xml:space="preserve">4.3 Teorema de límites central. </w:t>
            </w:r>
          </w:p>
          <w:p w14:paraId="38B997E4" w14:textId="77777777" w:rsidR="00286DF9" w:rsidRPr="00AB1568" w:rsidRDefault="00286DF9" w:rsidP="00286DF9">
            <w:pPr>
              <w:pStyle w:val="Sinespaciado"/>
              <w:jc w:val="both"/>
              <w:rPr>
                <w:rFonts w:ascii="Arial" w:hAnsi="Arial" w:cs="Arial"/>
                <w:sz w:val="20"/>
                <w:szCs w:val="20"/>
              </w:rPr>
            </w:pPr>
            <w:r w:rsidRPr="00AB1568">
              <w:rPr>
                <w:rFonts w:ascii="Arial" w:hAnsi="Arial" w:cs="Arial"/>
                <w:sz w:val="20"/>
                <w:szCs w:val="20"/>
              </w:rPr>
              <w:t xml:space="preserve">4.4 Tipos de estimaciones y características. </w:t>
            </w:r>
          </w:p>
          <w:p w14:paraId="4304DBD9" w14:textId="77777777" w:rsidR="00286DF9" w:rsidRPr="00AB1568" w:rsidRDefault="00286DF9" w:rsidP="00286DF9">
            <w:pPr>
              <w:pStyle w:val="Sinespaciado"/>
              <w:jc w:val="both"/>
              <w:rPr>
                <w:rFonts w:ascii="Arial" w:hAnsi="Arial" w:cs="Arial"/>
                <w:sz w:val="20"/>
                <w:szCs w:val="20"/>
              </w:rPr>
            </w:pPr>
            <w:r w:rsidRPr="00AB1568">
              <w:rPr>
                <w:rFonts w:ascii="Arial" w:hAnsi="Arial" w:cs="Arial"/>
                <w:sz w:val="20"/>
                <w:szCs w:val="20"/>
              </w:rPr>
              <w:t>4.5 Determinación del tamaño de la muestra de una</w:t>
            </w:r>
            <w:r>
              <w:rPr>
                <w:rFonts w:ascii="Arial" w:hAnsi="Arial" w:cs="Arial"/>
                <w:sz w:val="20"/>
                <w:szCs w:val="20"/>
              </w:rPr>
              <w:t xml:space="preserve"> </w:t>
            </w:r>
            <w:r w:rsidRPr="00AB1568">
              <w:rPr>
                <w:rFonts w:ascii="Arial" w:hAnsi="Arial" w:cs="Arial"/>
                <w:sz w:val="20"/>
                <w:szCs w:val="20"/>
              </w:rPr>
              <w:t xml:space="preserve">población. </w:t>
            </w:r>
          </w:p>
          <w:p w14:paraId="2200F249" w14:textId="2C72DB64" w:rsidR="00286DF9" w:rsidRPr="009F0A7D" w:rsidRDefault="00286DF9" w:rsidP="00286DF9">
            <w:pPr>
              <w:pStyle w:val="Sinespaciado"/>
              <w:jc w:val="both"/>
              <w:rPr>
                <w:rFonts w:ascii="Arial" w:hAnsi="Arial" w:cs="Arial"/>
                <w:sz w:val="20"/>
                <w:szCs w:val="20"/>
              </w:rPr>
            </w:pPr>
            <w:r w:rsidRPr="00AB1568">
              <w:rPr>
                <w:rFonts w:ascii="Arial" w:hAnsi="Arial" w:cs="Arial"/>
                <w:sz w:val="20"/>
                <w:szCs w:val="20"/>
              </w:rPr>
              <w:t>4.6 Intervalos de confianza para la media, con el uso de</w:t>
            </w:r>
            <w:r>
              <w:rPr>
                <w:rFonts w:ascii="Arial" w:hAnsi="Arial" w:cs="Arial"/>
                <w:sz w:val="20"/>
                <w:szCs w:val="20"/>
              </w:rPr>
              <w:t xml:space="preserve"> </w:t>
            </w:r>
            <w:r w:rsidRPr="00AB1568">
              <w:rPr>
                <w:rFonts w:ascii="Arial" w:hAnsi="Arial" w:cs="Arial"/>
                <w:sz w:val="20"/>
                <w:szCs w:val="20"/>
              </w:rPr>
              <w:t>la distribución.</w:t>
            </w:r>
          </w:p>
        </w:tc>
        <w:tc>
          <w:tcPr>
            <w:tcW w:w="2878" w:type="dxa"/>
          </w:tcPr>
          <w:p w14:paraId="03AB4599" w14:textId="77777777" w:rsidR="00286DF9" w:rsidRPr="00286DF9" w:rsidRDefault="00286DF9" w:rsidP="00286DF9">
            <w:pPr>
              <w:pStyle w:val="Sinespaciado"/>
              <w:jc w:val="both"/>
              <w:rPr>
                <w:rFonts w:ascii="Arial" w:hAnsi="Arial" w:cs="Arial"/>
                <w:sz w:val="20"/>
                <w:szCs w:val="20"/>
              </w:rPr>
            </w:pPr>
            <w:r w:rsidRPr="00286DF9">
              <w:rPr>
                <w:rFonts w:ascii="Arial" w:hAnsi="Arial" w:cs="Arial"/>
                <w:sz w:val="20"/>
                <w:szCs w:val="20"/>
              </w:rPr>
              <w:t>La plataforma Google Classroom se utilizará para la entrega de actividades.</w:t>
            </w:r>
          </w:p>
          <w:p w14:paraId="5C999E20" w14:textId="77777777" w:rsidR="00286DF9" w:rsidRPr="00286DF9" w:rsidRDefault="00286DF9" w:rsidP="00286DF9">
            <w:pPr>
              <w:pStyle w:val="Sinespaciado"/>
              <w:jc w:val="both"/>
              <w:rPr>
                <w:rFonts w:ascii="Arial" w:hAnsi="Arial" w:cs="Arial"/>
                <w:sz w:val="20"/>
                <w:szCs w:val="20"/>
              </w:rPr>
            </w:pPr>
          </w:p>
          <w:p w14:paraId="11FD66BD" w14:textId="3C1E848E" w:rsidR="00286DF9" w:rsidRPr="00286DF9" w:rsidRDefault="007173EA" w:rsidP="00286DF9">
            <w:pPr>
              <w:autoSpaceDE w:val="0"/>
              <w:autoSpaceDN w:val="0"/>
              <w:adjustRightInd w:val="0"/>
              <w:spacing w:before="120"/>
              <w:jc w:val="both"/>
              <w:rPr>
                <w:rFonts w:ascii="Arial" w:hAnsi="Arial" w:cs="Arial"/>
                <w:sz w:val="20"/>
                <w:szCs w:val="20"/>
              </w:rPr>
            </w:pPr>
            <w:r>
              <w:rPr>
                <w:rFonts w:ascii="Arial" w:hAnsi="Arial" w:cs="Arial"/>
                <w:sz w:val="20"/>
                <w:szCs w:val="20"/>
              </w:rPr>
              <w:t>Los</w:t>
            </w:r>
            <w:r w:rsidR="00286DF9" w:rsidRPr="00286DF9">
              <w:rPr>
                <w:rFonts w:ascii="Arial" w:hAnsi="Arial" w:cs="Arial"/>
                <w:sz w:val="20"/>
                <w:szCs w:val="20"/>
              </w:rPr>
              <w:t xml:space="preserve"> estudiante</w:t>
            </w:r>
            <w:r>
              <w:rPr>
                <w:rFonts w:ascii="Arial" w:hAnsi="Arial" w:cs="Arial"/>
                <w:sz w:val="20"/>
                <w:szCs w:val="20"/>
              </w:rPr>
              <w:t xml:space="preserve">s </w:t>
            </w:r>
            <w:r w:rsidR="00286DF9" w:rsidRPr="00286DF9">
              <w:rPr>
                <w:rFonts w:ascii="Arial" w:hAnsi="Arial" w:cs="Arial"/>
                <w:sz w:val="20"/>
                <w:szCs w:val="20"/>
              </w:rPr>
              <w:t>realizará</w:t>
            </w:r>
            <w:r>
              <w:rPr>
                <w:rFonts w:ascii="Arial" w:hAnsi="Arial" w:cs="Arial"/>
                <w:sz w:val="20"/>
                <w:szCs w:val="20"/>
              </w:rPr>
              <w:t>n</w:t>
            </w:r>
            <w:r w:rsidR="00286DF9" w:rsidRPr="00286DF9">
              <w:rPr>
                <w:rFonts w:ascii="Arial" w:hAnsi="Arial" w:cs="Arial"/>
                <w:sz w:val="20"/>
                <w:szCs w:val="20"/>
              </w:rPr>
              <w:t xml:space="preserve"> la investigación documental de los temas 4.1, 4.1.1, 4.2.3 y 4.2.4.</w:t>
            </w:r>
          </w:p>
          <w:p w14:paraId="415B17F5" w14:textId="77777777" w:rsidR="00286DF9" w:rsidRDefault="00286DF9" w:rsidP="00286DF9">
            <w:pPr>
              <w:pStyle w:val="PLANEAC"/>
              <w:jc w:val="both"/>
              <w:rPr>
                <w:sz w:val="20"/>
                <w:szCs w:val="20"/>
              </w:rPr>
            </w:pPr>
            <w:r w:rsidRPr="00286DF9">
              <w:rPr>
                <w:sz w:val="20"/>
                <w:szCs w:val="20"/>
              </w:rPr>
              <w:t>Conocerá la definición de muestreo, los tipos y el concepto de distribución muestral para la media.</w:t>
            </w:r>
          </w:p>
          <w:p w14:paraId="0F867477" w14:textId="77777777" w:rsidR="00430652" w:rsidRPr="00286DF9" w:rsidRDefault="00430652" w:rsidP="00286DF9">
            <w:pPr>
              <w:pStyle w:val="PLANEAC"/>
              <w:jc w:val="both"/>
              <w:rPr>
                <w:sz w:val="20"/>
                <w:szCs w:val="20"/>
              </w:rPr>
            </w:pPr>
          </w:p>
          <w:p w14:paraId="5EB2EDCA" w14:textId="77777777" w:rsidR="00286DF9" w:rsidRDefault="00286DF9" w:rsidP="00286DF9">
            <w:pPr>
              <w:pStyle w:val="Sinespaciado"/>
              <w:jc w:val="both"/>
              <w:rPr>
                <w:rFonts w:ascii="Arial" w:hAnsi="Arial" w:cs="Arial"/>
                <w:sz w:val="20"/>
                <w:szCs w:val="20"/>
              </w:rPr>
            </w:pPr>
            <w:r w:rsidRPr="00286DF9">
              <w:rPr>
                <w:rFonts w:ascii="Arial" w:hAnsi="Arial" w:cs="Arial"/>
                <w:sz w:val="20"/>
                <w:szCs w:val="20"/>
              </w:rPr>
              <w:t xml:space="preserve">Conocerá la distribución muestral de la media con varianza conocida y desconocida. </w:t>
            </w:r>
          </w:p>
          <w:p w14:paraId="7DBE98FA" w14:textId="77777777" w:rsidR="00430652" w:rsidRPr="00286DF9" w:rsidRDefault="00430652" w:rsidP="00286DF9">
            <w:pPr>
              <w:pStyle w:val="Sinespaciado"/>
              <w:jc w:val="both"/>
              <w:rPr>
                <w:rFonts w:ascii="Arial" w:hAnsi="Arial" w:cs="Arial"/>
                <w:sz w:val="20"/>
                <w:szCs w:val="20"/>
              </w:rPr>
            </w:pPr>
          </w:p>
          <w:p w14:paraId="11594BC8" w14:textId="77777777" w:rsidR="00286DF9" w:rsidRDefault="00286DF9" w:rsidP="00286DF9">
            <w:pPr>
              <w:pStyle w:val="Sinespaciado"/>
              <w:jc w:val="both"/>
              <w:rPr>
                <w:rFonts w:ascii="Arial" w:hAnsi="Arial" w:cs="Arial"/>
                <w:sz w:val="20"/>
                <w:szCs w:val="20"/>
              </w:rPr>
            </w:pPr>
            <w:r w:rsidRPr="00286DF9">
              <w:rPr>
                <w:rFonts w:ascii="Arial" w:hAnsi="Arial" w:cs="Arial"/>
                <w:sz w:val="20"/>
                <w:szCs w:val="20"/>
              </w:rPr>
              <w:t>Conocerá la distribución muestral de la diferencia entre dos medias con varianza conocida y desconocida.</w:t>
            </w:r>
          </w:p>
          <w:p w14:paraId="6A36E3F4" w14:textId="77777777" w:rsidR="00430652" w:rsidRPr="00286DF9" w:rsidRDefault="00430652" w:rsidP="00286DF9">
            <w:pPr>
              <w:pStyle w:val="Sinespaciado"/>
              <w:jc w:val="both"/>
              <w:rPr>
                <w:rFonts w:ascii="Arial" w:hAnsi="Arial" w:cs="Arial"/>
                <w:sz w:val="20"/>
                <w:szCs w:val="20"/>
              </w:rPr>
            </w:pPr>
          </w:p>
          <w:p w14:paraId="29BCF2A0" w14:textId="77777777" w:rsidR="00286DF9" w:rsidRDefault="00286DF9" w:rsidP="00286DF9">
            <w:pPr>
              <w:pStyle w:val="Sinespaciado"/>
              <w:jc w:val="both"/>
              <w:rPr>
                <w:rFonts w:ascii="Arial" w:hAnsi="Arial" w:cs="Arial"/>
                <w:sz w:val="20"/>
                <w:szCs w:val="20"/>
              </w:rPr>
            </w:pPr>
            <w:r w:rsidRPr="00286DF9">
              <w:rPr>
                <w:rFonts w:ascii="Arial" w:hAnsi="Arial" w:cs="Arial"/>
                <w:sz w:val="20"/>
                <w:szCs w:val="20"/>
              </w:rPr>
              <w:t xml:space="preserve">Conocerá la distribución muestral de la proporción. </w:t>
            </w:r>
          </w:p>
          <w:p w14:paraId="1B7AC678" w14:textId="77777777" w:rsidR="00430652" w:rsidRPr="00286DF9" w:rsidRDefault="00430652" w:rsidP="00286DF9">
            <w:pPr>
              <w:pStyle w:val="Sinespaciado"/>
              <w:jc w:val="both"/>
              <w:rPr>
                <w:rFonts w:ascii="Arial" w:hAnsi="Arial" w:cs="Arial"/>
                <w:sz w:val="20"/>
                <w:szCs w:val="20"/>
              </w:rPr>
            </w:pPr>
          </w:p>
          <w:p w14:paraId="50B4BC17" w14:textId="77777777" w:rsidR="00286DF9" w:rsidRPr="00286DF9" w:rsidRDefault="00286DF9" w:rsidP="00286DF9">
            <w:pPr>
              <w:pStyle w:val="Sinespaciado"/>
              <w:jc w:val="both"/>
              <w:rPr>
                <w:rFonts w:ascii="Arial" w:hAnsi="Arial" w:cs="Arial"/>
                <w:sz w:val="20"/>
                <w:szCs w:val="20"/>
              </w:rPr>
            </w:pPr>
            <w:r w:rsidRPr="00286DF9">
              <w:rPr>
                <w:rFonts w:ascii="Arial" w:hAnsi="Arial" w:cs="Arial"/>
                <w:sz w:val="20"/>
                <w:szCs w:val="20"/>
              </w:rPr>
              <w:t xml:space="preserve">Conocerá la distribución muestral de la diferencia de dos proporciones. </w:t>
            </w:r>
          </w:p>
          <w:p w14:paraId="40A0A1A3" w14:textId="77777777" w:rsidR="00286DF9" w:rsidRDefault="00286DF9" w:rsidP="00286DF9">
            <w:pPr>
              <w:pStyle w:val="Sinespaciado"/>
              <w:jc w:val="both"/>
              <w:rPr>
                <w:rFonts w:ascii="Arial" w:hAnsi="Arial" w:cs="Arial"/>
                <w:sz w:val="20"/>
                <w:szCs w:val="20"/>
              </w:rPr>
            </w:pPr>
            <w:r w:rsidRPr="00286DF9">
              <w:rPr>
                <w:rFonts w:ascii="Arial" w:hAnsi="Arial" w:cs="Arial"/>
                <w:sz w:val="20"/>
                <w:szCs w:val="20"/>
              </w:rPr>
              <w:lastRenderedPageBreak/>
              <w:t>Conocerá el teorema del límite central.</w:t>
            </w:r>
          </w:p>
          <w:p w14:paraId="64684A50" w14:textId="77777777" w:rsidR="00430652" w:rsidRPr="00286DF9" w:rsidRDefault="00430652" w:rsidP="00286DF9">
            <w:pPr>
              <w:pStyle w:val="Sinespaciado"/>
              <w:jc w:val="both"/>
              <w:rPr>
                <w:rFonts w:ascii="Arial" w:hAnsi="Arial" w:cs="Arial"/>
                <w:sz w:val="20"/>
                <w:szCs w:val="20"/>
              </w:rPr>
            </w:pPr>
          </w:p>
          <w:p w14:paraId="6D65B78A" w14:textId="77777777" w:rsidR="00286DF9" w:rsidRDefault="00286DF9" w:rsidP="00286DF9">
            <w:pPr>
              <w:pStyle w:val="Sinespaciado"/>
              <w:jc w:val="both"/>
              <w:rPr>
                <w:rFonts w:ascii="Arial" w:hAnsi="Arial" w:cs="Arial"/>
                <w:sz w:val="20"/>
                <w:szCs w:val="20"/>
              </w:rPr>
            </w:pPr>
            <w:r w:rsidRPr="00286DF9">
              <w:rPr>
                <w:rFonts w:ascii="Arial" w:hAnsi="Arial" w:cs="Arial"/>
                <w:sz w:val="20"/>
                <w:szCs w:val="20"/>
              </w:rPr>
              <w:t>Conocerá los tipos de estimaciones y características.</w:t>
            </w:r>
          </w:p>
          <w:p w14:paraId="1804B788" w14:textId="77777777" w:rsidR="00430652" w:rsidRPr="00286DF9" w:rsidRDefault="00430652" w:rsidP="00286DF9">
            <w:pPr>
              <w:pStyle w:val="Sinespaciado"/>
              <w:jc w:val="both"/>
              <w:rPr>
                <w:rFonts w:ascii="Arial" w:hAnsi="Arial" w:cs="Arial"/>
                <w:sz w:val="20"/>
                <w:szCs w:val="20"/>
              </w:rPr>
            </w:pPr>
          </w:p>
          <w:p w14:paraId="723F145A" w14:textId="7B3DCA5F" w:rsidR="00286DF9" w:rsidRDefault="00286DF9" w:rsidP="00286DF9">
            <w:pPr>
              <w:pStyle w:val="Sinespaciado"/>
              <w:jc w:val="both"/>
              <w:rPr>
                <w:rFonts w:ascii="Arial" w:hAnsi="Arial" w:cs="Arial"/>
                <w:sz w:val="20"/>
                <w:szCs w:val="20"/>
              </w:rPr>
            </w:pPr>
            <w:r w:rsidRPr="00286DF9">
              <w:rPr>
                <w:rFonts w:ascii="Arial" w:hAnsi="Arial" w:cs="Arial"/>
                <w:sz w:val="20"/>
                <w:szCs w:val="20"/>
              </w:rPr>
              <w:t xml:space="preserve">Conocerá </w:t>
            </w:r>
            <w:r w:rsidR="00430652">
              <w:rPr>
                <w:rFonts w:ascii="Arial" w:hAnsi="Arial" w:cs="Arial"/>
                <w:sz w:val="20"/>
                <w:szCs w:val="20"/>
              </w:rPr>
              <w:t>el cálculo</w:t>
            </w:r>
            <w:r w:rsidRPr="00286DF9">
              <w:rPr>
                <w:rFonts w:ascii="Arial" w:hAnsi="Arial" w:cs="Arial"/>
                <w:sz w:val="20"/>
                <w:szCs w:val="20"/>
              </w:rPr>
              <w:t xml:space="preserve"> </w:t>
            </w:r>
            <w:r w:rsidR="00430652">
              <w:rPr>
                <w:rFonts w:ascii="Arial" w:hAnsi="Arial" w:cs="Arial"/>
                <w:sz w:val="20"/>
                <w:szCs w:val="20"/>
              </w:rPr>
              <w:t>d</w:t>
            </w:r>
            <w:r w:rsidRPr="00286DF9">
              <w:rPr>
                <w:rFonts w:ascii="Arial" w:hAnsi="Arial" w:cs="Arial"/>
                <w:sz w:val="20"/>
                <w:szCs w:val="20"/>
              </w:rPr>
              <w:t>el tamaño de la muestra de una población.</w:t>
            </w:r>
          </w:p>
          <w:p w14:paraId="3EF3E308" w14:textId="77777777" w:rsidR="00430652" w:rsidRPr="00286DF9" w:rsidRDefault="00430652" w:rsidP="00286DF9">
            <w:pPr>
              <w:pStyle w:val="Sinespaciado"/>
              <w:jc w:val="both"/>
              <w:rPr>
                <w:rFonts w:ascii="Arial" w:hAnsi="Arial" w:cs="Arial"/>
                <w:sz w:val="20"/>
                <w:szCs w:val="20"/>
              </w:rPr>
            </w:pPr>
          </w:p>
          <w:p w14:paraId="78FCBE32" w14:textId="3895F08B" w:rsidR="00286DF9" w:rsidRPr="00286DF9" w:rsidRDefault="00286DF9" w:rsidP="00286DF9">
            <w:pPr>
              <w:pStyle w:val="Sinespaciado"/>
              <w:jc w:val="both"/>
              <w:rPr>
                <w:rFonts w:ascii="Arial" w:hAnsi="Arial" w:cs="Arial"/>
                <w:sz w:val="20"/>
                <w:szCs w:val="20"/>
              </w:rPr>
            </w:pPr>
            <w:r w:rsidRPr="00286DF9">
              <w:rPr>
                <w:rFonts w:ascii="Arial" w:hAnsi="Arial" w:cs="Arial"/>
                <w:sz w:val="20"/>
                <w:szCs w:val="20"/>
              </w:rPr>
              <w:t xml:space="preserve">Conocerá </w:t>
            </w:r>
            <w:r w:rsidR="00430652">
              <w:rPr>
                <w:rFonts w:ascii="Arial" w:hAnsi="Arial" w:cs="Arial"/>
                <w:sz w:val="20"/>
                <w:szCs w:val="20"/>
              </w:rPr>
              <w:t>el cálculo de</w:t>
            </w:r>
            <w:r w:rsidRPr="00286DF9">
              <w:rPr>
                <w:rFonts w:ascii="Arial" w:hAnsi="Arial" w:cs="Arial"/>
                <w:sz w:val="20"/>
                <w:szCs w:val="20"/>
              </w:rPr>
              <w:t xml:space="preserve"> los intervalos de confianza para la media, con el uso de la distribución.</w:t>
            </w:r>
          </w:p>
          <w:p w14:paraId="13198DF6" w14:textId="77777777" w:rsidR="00286DF9" w:rsidRPr="00286DF9" w:rsidRDefault="00286DF9" w:rsidP="00286DF9">
            <w:pPr>
              <w:autoSpaceDE w:val="0"/>
              <w:autoSpaceDN w:val="0"/>
              <w:adjustRightInd w:val="0"/>
              <w:rPr>
                <w:rFonts w:ascii="Arial" w:hAnsi="Arial" w:cs="Arial"/>
                <w:sz w:val="20"/>
                <w:szCs w:val="20"/>
              </w:rPr>
            </w:pPr>
          </w:p>
          <w:p w14:paraId="5667CB57" w14:textId="77777777" w:rsidR="00286DF9" w:rsidRPr="00286DF9" w:rsidRDefault="00286DF9" w:rsidP="00286DF9">
            <w:pPr>
              <w:pStyle w:val="Sinespaciado"/>
              <w:jc w:val="both"/>
              <w:rPr>
                <w:rFonts w:ascii="Arial" w:hAnsi="Arial" w:cs="Arial"/>
                <w:sz w:val="20"/>
                <w:szCs w:val="20"/>
              </w:rPr>
            </w:pPr>
            <w:r w:rsidRPr="00286DF9">
              <w:rPr>
                <w:rFonts w:ascii="Arial" w:hAnsi="Arial" w:cs="Arial"/>
                <w:sz w:val="20"/>
                <w:szCs w:val="20"/>
              </w:rPr>
              <w:t>Los estudiantes resolverán un problemario de la unidad IV propuesto por el docente.</w:t>
            </w:r>
          </w:p>
          <w:p w14:paraId="66F0B28D" w14:textId="77777777" w:rsidR="00286DF9" w:rsidRPr="00286DF9" w:rsidRDefault="00286DF9" w:rsidP="00286DF9">
            <w:pPr>
              <w:autoSpaceDE w:val="0"/>
              <w:autoSpaceDN w:val="0"/>
              <w:adjustRightInd w:val="0"/>
              <w:rPr>
                <w:rFonts w:ascii="Arial" w:hAnsi="Arial" w:cs="Arial"/>
                <w:sz w:val="20"/>
                <w:szCs w:val="20"/>
              </w:rPr>
            </w:pPr>
          </w:p>
          <w:p w14:paraId="71AB8FFF" w14:textId="19097BCB" w:rsidR="00286DF9" w:rsidRPr="00286DF9" w:rsidRDefault="007173EA" w:rsidP="00286DF9">
            <w:pPr>
              <w:pStyle w:val="Sinespaciado"/>
              <w:jc w:val="both"/>
              <w:rPr>
                <w:rFonts w:ascii="Arial" w:hAnsi="Arial" w:cs="Arial"/>
                <w:sz w:val="20"/>
                <w:szCs w:val="20"/>
              </w:rPr>
            </w:pPr>
            <w:r>
              <w:rPr>
                <w:rFonts w:ascii="Arial" w:hAnsi="Arial" w:cs="Arial"/>
                <w:sz w:val="20"/>
                <w:szCs w:val="20"/>
                <w:lang w:val="es-ES" w:eastAsia="es-ES"/>
              </w:rPr>
              <w:t>Los</w:t>
            </w:r>
            <w:r w:rsidR="00286DF9" w:rsidRPr="00286DF9">
              <w:rPr>
                <w:rFonts w:ascii="Arial" w:hAnsi="Arial" w:cs="Arial"/>
                <w:sz w:val="20"/>
                <w:szCs w:val="20"/>
                <w:lang w:val="es-ES" w:eastAsia="es-ES"/>
              </w:rPr>
              <w:t xml:space="preserve"> estudiante</w:t>
            </w:r>
            <w:r>
              <w:rPr>
                <w:rFonts w:ascii="Arial" w:hAnsi="Arial" w:cs="Arial"/>
                <w:sz w:val="20"/>
                <w:szCs w:val="20"/>
                <w:lang w:val="es-ES" w:eastAsia="es-ES"/>
              </w:rPr>
              <w:t>s</w:t>
            </w:r>
            <w:r w:rsidR="00286DF9" w:rsidRPr="00286DF9">
              <w:rPr>
                <w:rFonts w:ascii="Arial" w:hAnsi="Arial" w:cs="Arial"/>
                <w:sz w:val="20"/>
                <w:szCs w:val="20"/>
                <w:lang w:val="es-ES" w:eastAsia="es-ES"/>
              </w:rPr>
              <w:t xml:space="preserve"> realizar</w:t>
            </w:r>
            <w:r w:rsidR="00E00538">
              <w:rPr>
                <w:rFonts w:ascii="Arial" w:hAnsi="Arial" w:cs="Arial"/>
                <w:sz w:val="20"/>
                <w:szCs w:val="20"/>
                <w:lang w:val="es-ES" w:eastAsia="es-ES"/>
              </w:rPr>
              <w:t>á</w:t>
            </w:r>
            <w:r>
              <w:rPr>
                <w:rFonts w:ascii="Arial" w:hAnsi="Arial" w:cs="Arial"/>
                <w:sz w:val="20"/>
                <w:szCs w:val="20"/>
                <w:lang w:val="es-ES" w:eastAsia="es-ES"/>
              </w:rPr>
              <w:t>n</w:t>
            </w:r>
            <w:r w:rsidR="00286DF9" w:rsidRPr="00286DF9">
              <w:rPr>
                <w:rFonts w:ascii="Arial" w:hAnsi="Arial" w:cs="Arial"/>
                <w:sz w:val="20"/>
                <w:szCs w:val="20"/>
                <w:lang w:val="es-ES" w:eastAsia="es-ES"/>
              </w:rPr>
              <w:t xml:space="preserve"> </w:t>
            </w:r>
            <w:r w:rsidR="00286DF9" w:rsidRPr="00286DF9">
              <w:rPr>
                <w:rFonts w:ascii="Arial" w:hAnsi="Arial" w:cs="Arial"/>
                <w:color w:val="000000"/>
                <w:sz w:val="20"/>
                <w:szCs w:val="20"/>
                <w:lang w:eastAsia="es-ES"/>
              </w:rPr>
              <w:t>una evaluación escrita</w:t>
            </w:r>
            <w:r w:rsidR="00286DF9" w:rsidRPr="00286DF9">
              <w:rPr>
                <w:rFonts w:ascii="Arial" w:hAnsi="Arial" w:cs="Arial"/>
                <w:sz w:val="20"/>
                <w:szCs w:val="20"/>
                <w:lang w:val="es-ES" w:eastAsia="es-ES"/>
              </w:rPr>
              <w:t xml:space="preserve"> al t</w:t>
            </w:r>
            <w:r w:rsidR="00580DC0">
              <w:rPr>
                <w:rFonts w:ascii="Arial" w:hAnsi="Arial" w:cs="Arial"/>
                <w:sz w:val="20"/>
                <w:szCs w:val="20"/>
                <w:lang w:val="es-ES" w:eastAsia="es-ES"/>
              </w:rPr>
              <w:t>e</w:t>
            </w:r>
            <w:r w:rsidR="00286DF9" w:rsidRPr="00286DF9">
              <w:rPr>
                <w:rFonts w:ascii="Arial" w:hAnsi="Arial" w:cs="Arial"/>
                <w:sz w:val="20"/>
                <w:szCs w:val="20"/>
                <w:lang w:val="es-ES" w:eastAsia="es-ES"/>
              </w:rPr>
              <w:t>rmin</w:t>
            </w:r>
            <w:r w:rsidR="00580DC0">
              <w:rPr>
                <w:rFonts w:ascii="Arial" w:hAnsi="Arial" w:cs="Arial"/>
                <w:sz w:val="20"/>
                <w:szCs w:val="20"/>
                <w:lang w:val="es-ES" w:eastAsia="es-ES"/>
              </w:rPr>
              <w:t>ar</w:t>
            </w:r>
            <w:r w:rsidR="00286DF9" w:rsidRPr="00286DF9">
              <w:rPr>
                <w:rFonts w:ascii="Arial" w:hAnsi="Arial" w:cs="Arial"/>
                <w:sz w:val="20"/>
                <w:szCs w:val="20"/>
                <w:lang w:val="es-ES" w:eastAsia="es-ES"/>
              </w:rPr>
              <w:t xml:space="preserve"> la unidad.</w:t>
            </w:r>
          </w:p>
        </w:tc>
        <w:tc>
          <w:tcPr>
            <w:tcW w:w="2878" w:type="dxa"/>
          </w:tcPr>
          <w:p w14:paraId="4790A4B3" w14:textId="77777777" w:rsidR="00286DF9" w:rsidRPr="00286DF9" w:rsidRDefault="00286DF9" w:rsidP="00286DF9">
            <w:pPr>
              <w:pStyle w:val="Sinespaciado"/>
              <w:jc w:val="both"/>
              <w:rPr>
                <w:rFonts w:ascii="Arial" w:hAnsi="Arial" w:cs="Arial"/>
                <w:sz w:val="20"/>
                <w:szCs w:val="20"/>
              </w:rPr>
            </w:pPr>
            <w:r w:rsidRPr="00286DF9">
              <w:rPr>
                <w:rFonts w:ascii="Arial" w:hAnsi="Arial" w:cs="Arial"/>
                <w:sz w:val="20"/>
                <w:szCs w:val="20"/>
              </w:rPr>
              <w:lastRenderedPageBreak/>
              <w:t>La plataforma Google Classroom se utilizará para la asignación de actividades.</w:t>
            </w:r>
          </w:p>
          <w:p w14:paraId="30D2E12F" w14:textId="47670CE5" w:rsidR="00286DF9" w:rsidRDefault="00286DF9" w:rsidP="00286DF9">
            <w:pPr>
              <w:autoSpaceDE w:val="0"/>
              <w:autoSpaceDN w:val="0"/>
              <w:adjustRightInd w:val="0"/>
              <w:spacing w:before="120"/>
              <w:jc w:val="both"/>
              <w:rPr>
                <w:rFonts w:ascii="Arial" w:hAnsi="Arial" w:cs="Arial"/>
                <w:sz w:val="20"/>
                <w:szCs w:val="20"/>
              </w:rPr>
            </w:pPr>
            <w:r w:rsidRPr="00286DF9">
              <w:rPr>
                <w:rFonts w:ascii="Arial" w:hAnsi="Arial" w:cs="Arial"/>
                <w:sz w:val="20"/>
                <w:szCs w:val="20"/>
                <w:lang w:eastAsia="es-ES_tradnl"/>
              </w:rPr>
              <w:t xml:space="preserve">Solicitará a los estudiantes la investigación documental de los temas </w:t>
            </w:r>
            <w:r w:rsidRPr="00286DF9">
              <w:rPr>
                <w:rFonts w:ascii="Arial" w:hAnsi="Arial" w:cs="Arial"/>
                <w:sz w:val="20"/>
                <w:szCs w:val="20"/>
              </w:rPr>
              <w:t>4.1, 4.1.1, 4.2.3 y 4.2.4</w:t>
            </w:r>
            <w:r w:rsidR="00430652">
              <w:rPr>
                <w:rFonts w:ascii="Arial" w:hAnsi="Arial" w:cs="Arial"/>
                <w:sz w:val="20"/>
                <w:szCs w:val="20"/>
              </w:rPr>
              <w:t>.</w:t>
            </w:r>
          </w:p>
          <w:p w14:paraId="125FDAB4" w14:textId="77777777" w:rsidR="00430652" w:rsidRPr="00286DF9" w:rsidRDefault="00430652" w:rsidP="00286DF9">
            <w:pPr>
              <w:autoSpaceDE w:val="0"/>
              <w:autoSpaceDN w:val="0"/>
              <w:adjustRightInd w:val="0"/>
              <w:spacing w:before="120"/>
              <w:jc w:val="both"/>
              <w:rPr>
                <w:rFonts w:ascii="Arial" w:hAnsi="Arial" w:cs="Arial"/>
                <w:sz w:val="20"/>
                <w:szCs w:val="20"/>
                <w:lang w:eastAsia="es-ES_tradnl"/>
              </w:rPr>
            </w:pPr>
          </w:p>
          <w:p w14:paraId="2515A25D" w14:textId="77777777" w:rsidR="00286DF9" w:rsidRDefault="00286DF9" w:rsidP="00286DF9">
            <w:pPr>
              <w:pStyle w:val="PLANEAC"/>
              <w:jc w:val="both"/>
              <w:rPr>
                <w:sz w:val="20"/>
                <w:szCs w:val="20"/>
              </w:rPr>
            </w:pPr>
            <w:r w:rsidRPr="00286DF9">
              <w:rPr>
                <w:sz w:val="20"/>
                <w:szCs w:val="20"/>
              </w:rPr>
              <w:t>Explicará la definición de muestreo, los tipos y el concepto de distribución muestral para la media.</w:t>
            </w:r>
          </w:p>
          <w:p w14:paraId="34A12D52" w14:textId="77777777" w:rsidR="00430652" w:rsidRPr="00286DF9" w:rsidRDefault="00430652" w:rsidP="00286DF9">
            <w:pPr>
              <w:pStyle w:val="PLANEAC"/>
              <w:jc w:val="both"/>
              <w:rPr>
                <w:sz w:val="20"/>
                <w:szCs w:val="20"/>
              </w:rPr>
            </w:pPr>
          </w:p>
          <w:p w14:paraId="4A029EE7" w14:textId="77777777" w:rsidR="00286DF9" w:rsidRDefault="00286DF9" w:rsidP="00286DF9">
            <w:pPr>
              <w:pStyle w:val="Sinespaciado"/>
              <w:jc w:val="both"/>
              <w:rPr>
                <w:rFonts w:ascii="Arial" w:hAnsi="Arial" w:cs="Arial"/>
                <w:sz w:val="20"/>
                <w:szCs w:val="20"/>
              </w:rPr>
            </w:pPr>
            <w:r w:rsidRPr="00286DF9">
              <w:rPr>
                <w:rFonts w:ascii="Arial" w:hAnsi="Arial" w:cs="Arial"/>
                <w:sz w:val="20"/>
                <w:szCs w:val="20"/>
              </w:rPr>
              <w:t xml:space="preserve">Explicará la distribución muestral de la media con varianza conocida y desconocida. </w:t>
            </w:r>
          </w:p>
          <w:p w14:paraId="7C319E1B" w14:textId="77777777" w:rsidR="00430652" w:rsidRPr="00286DF9" w:rsidRDefault="00430652" w:rsidP="00286DF9">
            <w:pPr>
              <w:pStyle w:val="Sinespaciado"/>
              <w:jc w:val="both"/>
              <w:rPr>
                <w:rFonts w:ascii="Arial" w:hAnsi="Arial" w:cs="Arial"/>
                <w:sz w:val="20"/>
                <w:szCs w:val="20"/>
              </w:rPr>
            </w:pPr>
          </w:p>
          <w:p w14:paraId="6196EAF1" w14:textId="77777777" w:rsidR="00286DF9" w:rsidRDefault="00286DF9" w:rsidP="00286DF9">
            <w:pPr>
              <w:pStyle w:val="Sinespaciado"/>
              <w:jc w:val="both"/>
              <w:rPr>
                <w:rFonts w:ascii="Arial" w:hAnsi="Arial" w:cs="Arial"/>
                <w:sz w:val="20"/>
                <w:szCs w:val="20"/>
              </w:rPr>
            </w:pPr>
            <w:r w:rsidRPr="00286DF9">
              <w:rPr>
                <w:rFonts w:ascii="Arial" w:hAnsi="Arial" w:cs="Arial"/>
                <w:sz w:val="20"/>
                <w:szCs w:val="20"/>
              </w:rPr>
              <w:t>Explicará la distribución muestral de la diferencia entre dos medias con varianza conocida y desconocida.</w:t>
            </w:r>
          </w:p>
          <w:p w14:paraId="4FE50DCA" w14:textId="77777777" w:rsidR="00430652" w:rsidRPr="00286DF9" w:rsidRDefault="00430652" w:rsidP="00286DF9">
            <w:pPr>
              <w:pStyle w:val="Sinespaciado"/>
              <w:jc w:val="both"/>
              <w:rPr>
                <w:rFonts w:ascii="Arial" w:hAnsi="Arial" w:cs="Arial"/>
                <w:sz w:val="20"/>
                <w:szCs w:val="20"/>
              </w:rPr>
            </w:pPr>
          </w:p>
          <w:p w14:paraId="75C01662" w14:textId="77777777" w:rsidR="00286DF9" w:rsidRDefault="00286DF9" w:rsidP="00286DF9">
            <w:pPr>
              <w:pStyle w:val="Sinespaciado"/>
              <w:jc w:val="both"/>
              <w:rPr>
                <w:rFonts w:ascii="Arial" w:hAnsi="Arial" w:cs="Arial"/>
                <w:sz w:val="20"/>
                <w:szCs w:val="20"/>
              </w:rPr>
            </w:pPr>
            <w:r w:rsidRPr="00286DF9">
              <w:rPr>
                <w:rFonts w:ascii="Arial" w:hAnsi="Arial" w:cs="Arial"/>
                <w:sz w:val="20"/>
                <w:szCs w:val="20"/>
              </w:rPr>
              <w:t xml:space="preserve">Explicará la distribución muestral de la proporción. </w:t>
            </w:r>
          </w:p>
          <w:p w14:paraId="749D2EE4" w14:textId="77777777" w:rsidR="00430652" w:rsidRPr="00286DF9" w:rsidRDefault="00430652" w:rsidP="00286DF9">
            <w:pPr>
              <w:pStyle w:val="Sinespaciado"/>
              <w:jc w:val="both"/>
              <w:rPr>
                <w:rFonts w:ascii="Arial" w:hAnsi="Arial" w:cs="Arial"/>
                <w:sz w:val="20"/>
                <w:szCs w:val="20"/>
              </w:rPr>
            </w:pPr>
          </w:p>
          <w:p w14:paraId="6527B0F3" w14:textId="77777777" w:rsidR="00286DF9" w:rsidRDefault="00286DF9" w:rsidP="00286DF9">
            <w:pPr>
              <w:pStyle w:val="Sinespaciado"/>
              <w:jc w:val="both"/>
              <w:rPr>
                <w:rFonts w:ascii="Arial" w:hAnsi="Arial" w:cs="Arial"/>
                <w:sz w:val="20"/>
                <w:szCs w:val="20"/>
              </w:rPr>
            </w:pPr>
            <w:r w:rsidRPr="00286DF9">
              <w:rPr>
                <w:rFonts w:ascii="Arial" w:hAnsi="Arial" w:cs="Arial"/>
                <w:sz w:val="20"/>
                <w:szCs w:val="20"/>
              </w:rPr>
              <w:lastRenderedPageBreak/>
              <w:t xml:space="preserve">Explicará la distribución muestral de la diferencia de dos proporciones. </w:t>
            </w:r>
          </w:p>
          <w:p w14:paraId="323D30E3" w14:textId="77777777" w:rsidR="00430652" w:rsidRPr="00286DF9" w:rsidRDefault="00430652" w:rsidP="00286DF9">
            <w:pPr>
              <w:pStyle w:val="Sinespaciado"/>
              <w:jc w:val="both"/>
              <w:rPr>
                <w:rFonts w:ascii="Arial" w:hAnsi="Arial" w:cs="Arial"/>
                <w:sz w:val="20"/>
                <w:szCs w:val="20"/>
              </w:rPr>
            </w:pPr>
          </w:p>
          <w:p w14:paraId="3EBC4427" w14:textId="77777777" w:rsidR="00286DF9" w:rsidRDefault="00286DF9" w:rsidP="00286DF9">
            <w:pPr>
              <w:pStyle w:val="Sinespaciado"/>
              <w:jc w:val="both"/>
              <w:rPr>
                <w:rFonts w:ascii="Arial" w:hAnsi="Arial" w:cs="Arial"/>
                <w:sz w:val="20"/>
                <w:szCs w:val="20"/>
              </w:rPr>
            </w:pPr>
            <w:r w:rsidRPr="00286DF9">
              <w:rPr>
                <w:rFonts w:ascii="Arial" w:hAnsi="Arial" w:cs="Arial"/>
                <w:sz w:val="20"/>
                <w:szCs w:val="20"/>
              </w:rPr>
              <w:t>Explicará el teorema del límite central.</w:t>
            </w:r>
          </w:p>
          <w:p w14:paraId="5BF5D5E1" w14:textId="77777777" w:rsidR="00430652" w:rsidRPr="00286DF9" w:rsidRDefault="00430652" w:rsidP="00286DF9">
            <w:pPr>
              <w:pStyle w:val="Sinespaciado"/>
              <w:jc w:val="both"/>
              <w:rPr>
                <w:rFonts w:ascii="Arial" w:hAnsi="Arial" w:cs="Arial"/>
                <w:sz w:val="20"/>
                <w:szCs w:val="20"/>
              </w:rPr>
            </w:pPr>
          </w:p>
          <w:p w14:paraId="578F58E5" w14:textId="77777777" w:rsidR="00286DF9" w:rsidRDefault="00286DF9" w:rsidP="00286DF9">
            <w:pPr>
              <w:pStyle w:val="Sinespaciado"/>
              <w:jc w:val="both"/>
              <w:rPr>
                <w:rFonts w:ascii="Arial" w:hAnsi="Arial" w:cs="Arial"/>
                <w:sz w:val="20"/>
                <w:szCs w:val="20"/>
              </w:rPr>
            </w:pPr>
            <w:r w:rsidRPr="00286DF9">
              <w:rPr>
                <w:rFonts w:ascii="Arial" w:hAnsi="Arial" w:cs="Arial"/>
                <w:sz w:val="20"/>
                <w:szCs w:val="20"/>
              </w:rPr>
              <w:t>Explicará los tipos de estimaciones y características.</w:t>
            </w:r>
          </w:p>
          <w:p w14:paraId="06793429" w14:textId="77777777" w:rsidR="00430652" w:rsidRPr="00286DF9" w:rsidRDefault="00430652" w:rsidP="00286DF9">
            <w:pPr>
              <w:pStyle w:val="Sinespaciado"/>
              <w:jc w:val="both"/>
              <w:rPr>
                <w:rFonts w:ascii="Arial" w:hAnsi="Arial" w:cs="Arial"/>
                <w:sz w:val="20"/>
                <w:szCs w:val="20"/>
              </w:rPr>
            </w:pPr>
          </w:p>
          <w:p w14:paraId="31522308" w14:textId="5D5A676E" w:rsidR="00286DF9" w:rsidRDefault="00286DF9" w:rsidP="00286DF9">
            <w:pPr>
              <w:pStyle w:val="Sinespaciado"/>
              <w:jc w:val="both"/>
              <w:rPr>
                <w:rFonts w:ascii="Arial" w:hAnsi="Arial" w:cs="Arial"/>
                <w:sz w:val="20"/>
                <w:szCs w:val="20"/>
              </w:rPr>
            </w:pPr>
            <w:r w:rsidRPr="00286DF9">
              <w:rPr>
                <w:rFonts w:ascii="Arial" w:hAnsi="Arial" w:cs="Arial"/>
                <w:sz w:val="20"/>
                <w:szCs w:val="20"/>
              </w:rPr>
              <w:t>Explicará</w:t>
            </w:r>
            <w:r w:rsidR="00430652">
              <w:rPr>
                <w:rFonts w:ascii="Arial" w:hAnsi="Arial" w:cs="Arial"/>
                <w:sz w:val="20"/>
                <w:szCs w:val="20"/>
              </w:rPr>
              <w:t xml:space="preserve"> al cálculo</w:t>
            </w:r>
            <w:r w:rsidRPr="00286DF9">
              <w:rPr>
                <w:rFonts w:ascii="Arial" w:hAnsi="Arial" w:cs="Arial"/>
                <w:sz w:val="20"/>
                <w:szCs w:val="20"/>
              </w:rPr>
              <w:t xml:space="preserve"> </w:t>
            </w:r>
            <w:r w:rsidR="00430652">
              <w:rPr>
                <w:rFonts w:ascii="Arial" w:hAnsi="Arial" w:cs="Arial"/>
                <w:sz w:val="20"/>
                <w:szCs w:val="20"/>
              </w:rPr>
              <w:t>d</w:t>
            </w:r>
            <w:r w:rsidRPr="00286DF9">
              <w:rPr>
                <w:rFonts w:ascii="Arial" w:hAnsi="Arial" w:cs="Arial"/>
                <w:sz w:val="20"/>
                <w:szCs w:val="20"/>
              </w:rPr>
              <w:t>el tamaño de la muestra de una población.</w:t>
            </w:r>
          </w:p>
          <w:p w14:paraId="5F4AFA9B" w14:textId="77777777" w:rsidR="00430652" w:rsidRPr="00286DF9" w:rsidRDefault="00430652" w:rsidP="00286DF9">
            <w:pPr>
              <w:pStyle w:val="Sinespaciado"/>
              <w:jc w:val="both"/>
              <w:rPr>
                <w:rFonts w:ascii="Arial" w:hAnsi="Arial" w:cs="Arial"/>
                <w:sz w:val="20"/>
                <w:szCs w:val="20"/>
              </w:rPr>
            </w:pPr>
          </w:p>
          <w:p w14:paraId="3716BB94" w14:textId="5D0EBEFD" w:rsidR="00286DF9" w:rsidRPr="00286DF9" w:rsidRDefault="00286DF9" w:rsidP="00286DF9">
            <w:pPr>
              <w:pStyle w:val="Sinespaciado"/>
              <w:jc w:val="both"/>
              <w:rPr>
                <w:rFonts w:ascii="Arial" w:hAnsi="Arial" w:cs="Arial"/>
                <w:sz w:val="20"/>
                <w:szCs w:val="20"/>
              </w:rPr>
            </w:pPr>
            <w:r w:rsidRPr="00286DF9">
              <w:rPr>
                <w:rFonts w:ascii="Arial" w:hAnsi="Arial" w:cs="Arial"/>
                <w:sz w:val="20"/>
                <w:szCs w:val="20"/>
              </w:rPr>
              <w:t xml:space="preserve">Explicará </w:t>
            </w:r>
            <w:r w:rsidR="00430652">
              <w:rPr>
                <w:rFonts w:ascii="Arial" w:hAnsi="Arial" w:cs="Arial"/>
                <w:sz w:val="20"/>
                <w:szCs w:val="20"/>
              </w:rPr>
              <w:t>el cálculo de</w:t>
            </w:r>
            <w:r w:rsidRPr="00286DF9">
              <w:rPr>
                <w:rFonts w:ascii="Arial" w:hAnsi="Arial" w:cs="Arial"/>
                <w:sz w:val="20"/>
                <w:szCs w:val="20"/>
              </w:rPr>
              <w:t xml:space="preserve"> los intervalos de confianza para la media, con el uso de la distribución.</w:t>
            </w:r>
          </w:p>
          <w:p w14:paraId="7E26F627" w14:textId="77777777" w:rsidR="00286DF9" w:rsidRPr="00286DF9" w:rsidRDefault="00286DF9" w:rsidP="00286DF9">
            <w:pPr>
              <w:pStyle w:val="Sinespaciado"/>
              <w:jc w:val="both"/>
              <w:rPr>
                <w:rFonts w:ascii="Arial" w:hAnsi="Arial" w:cs="Arial"/>
                <w:sz w:val="20"/>
                <w:szCs w:val="20"/>
              </w:rPr>
            </w:pPr>
          </w:p>
          <w:p w14:paraId="341E9049" w14:textId="77777777" w:rsidR="00E00538" w:rsidRDefault="00286DF9" w:rsidP="00286DF9">
            <w:pPr>
              <w:pStyle w:val="Sinespaciado"/>
              <w:jc w:val="both"/>
              <w:rPr>
                <w:rFonts w:ascii="Arial" w:hAnsi="Arial" w:cs="Arial"/>
                <w:sz w:val="20"/>
                <w:szCs w:val="20"/>
              </w:rPr>
            </w:pPr>
            <w:r w:rsidRPr="00286DF9">
              <w:rPr>
                <w:rFonts w:ascii="Arial" w:hAnsi="Arial" w:cs="Arial"/>
                <w:sz w:val="20"/>
                <w:szCs w:val="20"/>
              </w:rPr>
              <w:t>Proporcionará a los estudiantes una serie de problemas correspondientes a la unidad IV para que lo resuelvan (problemario).</w:t>
            </w:r>
          </w:p>
          <w:p w14:paraId="776CA023" w14:textId="77777777" w:rsidR="006F55C4" w:rsidRDefault="006F55C4" w:rsidP="00286DF9">
            <w:pPr>
              <w:pStyle w:val="Sinespaciado"/>
              <w:jc w:val="both"/>
              <w:rPr>
                <w:rFonts w:ascii="Arial" w:hAnsi="Arial" w:cs="Arial"/>
                <w:sz w:val="20"/>
                <w:szCs w:val="20"/>
              </w:rPr>
            </w:pPr>
          </w:p>
          <w:p w14:paraId="02DA9E63" w14:textId="04DB2B33" w:rsidR="00286DF9" w:rsidRPr="00286DF9" w:rsidRDefault="00286DF9" w:rsidP="00286DF9">
            <w:pPr>
              <w:pStyle w:val="Sinespaciado"/>
              <w:jc w:val="both"/>
              <w:rPr>
                <w:rFonts w:ascii="Arial" w:hAnsi="Arial" w:cs="Arial"/>
                <w:sz w:val="20"/>
                <w:szCs w:val="20"/>
              </w:rPr>
            </w:pPr>
            <w:r w:rsidRPr="00286DF9">
              <w:rPr>
                <w:rFonts w:ascii="Arial" w:hAnsi="Arial" w:cs="Arial"/>
                <w:color w:val="000000"/>
                <w:sz w:val="20"/>
                <w:szCs w:val="20"/>
                <w:lang w:eastAsia="es-ES"/>
              </w:rPr>
              <w:t>Aplicar</w:t>
            </w:r>
            <w:r w:rsidR="00E00538">
              <w:rPr>
                <w:rFonts w:ascii="Arial" w:hAnsi="Arial" w:cs="Arial"/>
                <w:color w:val="000000"/>
                <w:sz w:val="20"/>
                <w:szCs w:val="20"/>
                <w:lang w:eastAsia="es-ES"/>
              </w:rPr>
              <w:t>á</w:t>
            </w:r>
            <w:r w:rsidRPr="00286DF9">
              <w:rPr>
                <w:rFonts w:ascii="Arial" w:hAnsi="Arial" w:cs="Arial"/>
                <w:color w:val="000000"/>
                <w:sz w:val="20"/>
                <w:szCs w:val="20"/>
                <w:lang w:eastAsia="es-ES"/>
              </w:rPr>
              <w:t xml:space="preserve"> una evaluación escrita al t</w:t>
            </w:r>
            <w:r w:rsidR="00580DC0">
              <w:rPr>
                <w:rFonts w:ascii="Arial" w:hAnsi="Arial" w:cs="Arial"/>
                <w:color w:val="000000"/>
                <w:sz w:val="20"/>
                <w:szCs w:val="20"/>
                <w:lang w:eastAsia="es-ES"/>
              </w:rPr>
              <w:t>e</w:t>
            </w:r>
            <w:r w:rsidRPr="00286DF9">
              <w:rPr>
                <w:rFonts w:ascii="Arial" w:hAnsi="Arial" w:cs="Arial"/>
                <w:color w:val="000000"/>
                <w:sz w:val="20"/>
                <w:szCs w:val="20"/>
                <w:lang w:eastAsia="es-ES"/>
              </w:rPr>
              <w:t>rmin</w:t>
            </w:r>
            <w:r w:rsidR="00580DC0">
              <w:rPr>
                <w:rFonts w:ascii="Arial" w:hAnsi="Arial" w:cs="Arial"/>
                <w:color w:val="000000"/>
                <w:sz w:val="20"/>
                <w:szCs w:val="20"/>
                <w:lang w:eastAsia="es-ES"/>
              </w:rPr>
              <w:t>ar</w:t>
            </w:r>
            <w:r w:rsidRPr="00286DF9">
              <w:rPr>
                <w:rFonts w:ascii="Arial" w:hAnsi="Arial" w:cs="Arial"/>
                <w:color w:val="000000"/>
                <w:sz w:val="20"/>
                <w:szCs w:val="20"/>
                <w:lang w:eastAsia="es-ES"/>
              </w:rPr>
              <w:t xml:space="preserve"> la unidad.</w:t>
            </w:r>
          </w:p>
        </w:tc>
        <w:tc>
          <w:tcPr>
            <w:tcW w:w="2878" w:type="dxa"/>
          </w:tcPr>
          <w:p w14:paraId="642F0DAB" w14:textId="77777777" w:rsidR="00286DF9" w:rsidRPr="00286DF9" w:rsidRDefault="00286DF9" w:rsidP="00286DF9">
            <w:pPr>
              <w:autoSpaceDE w:val="0"/>
              <w:autoSpaceDN w:val="0"/>
              <w:adjustRightInd w:val="0"/>
              <w:jc w:val="both"/>
              <w:rPr>
                <w:rFonts w:ascii="Arial" w:hAnsi="Arial" w:cs="Arial"/>
                <w:sz w:val="20"/>
                <w:szCs w:val="20"/>
              </w:rPr>
            </w:pPr>
            <w:r w:rsidRPr="00286DF9">
              <w:rPr>
                <w:rFonts w:ascii="Arial" w:hAnsi="Arial" w:cs="Arial"/>
                <w:sz w:val="20"/>
                <w:szCs w:val="20"/>
              </w:rPr>
              <w:lastRenderedPageBreak/>
              <w:t>Capacidad de aplicar los conocimientos en la práctica, capacidad de abstracción, análisis y síntesis, capacidad para</w:t>
            </w:r>
          </w:p>
          <w:p w14:paraId="7C2C3AD3" w14:textId="77777777" w:rsidR="00286DF9" w:rsidRPr="00286DF9" w:rsidRDefault="00286DF9" w:rsidP="00286DF9">
            <w:pPr>
              <w:autoSpaceDE w:val="0"/>
              <w:autoSpaceDN w:val="0"/>
              <w:adjustRightInd w:val="0"/>
              <w:jc w:val="both"/>
              <w:rPr>
                <w:rFonts w:ascii="Arial" w:hAnsi="Arial" w:cs="Arial"/>
                <w:sz w:val="20"/>
                <w:szCs w:val="20"/>
              </w:rPr>
            </w:pPr>
            <w:r w:rsidRPr="00286DF9">
              <w:rPr>
                <w:rFonts w:ascii="Arial" w:hAnsi="Arial" w:cs="Arial"/>
                <w:sz w:val="20"/>
                <w:szCs w:val="20"/>
              </w:rPr>
              <w:t>identificar, plantear y resolver problemas.</w:t>
            </w:r>
          </w:p>
          <w:p w14:paraId="3F92BA8F" w14:textId="25592865" w:rsidR="00286DF9" w:rsidRPr="00286DF9" w:rsidRDefault="00286DF9" w:rsidP="00286DF9">
            <w:pPr>
              <w:pStyle w:val="Sinespaciado"/>
              <w:jc w:val="both"/>
              <w:rPr>
                <w:rFonts w:ascii="Arial" w:hAnsi="Arial" w:cs="Arial"/>
                <w:sz w:val="20"/>
                <w:szCs w:val="20"/>
              </w:rPr>
            </w:pPr>
          </w:p>
        </w:tc>
        <w:tc>
          <w:tcPr>
            <w:tcW w:w="2942" w:type="dxa"/>
            <w:vAlign w:val="center"/>
          </w:tcPr>
          <w:p w14:paraId="7B0BD18B" w14:textId="1B9A042F" w:rsidR="00286DF9" w:rsidRPr="00B54003" w:rsidRDefault="00286DF9" w:rsidP="00286DF9">
            <w:pPr>
              <w:pStyle w:val="Sinespaciado"/>
              <w:jc w:val="center"/>
              <w:rPr>
                <w:rFonts w:ascii="Arial" w:hAnsi="Arial" w:cs="Arial"/>
                <w:sz w:val="20"/>
                <w:szCs w:val="20"/>
              </w:rPr>
            </w:pPr>
            <w:r>
              <w:rPr>
                <w:rFonts w:ascii="Arial" w:hAnsi="Arial" w:cs="Arial"/>
                <w:sz w:val="20"/>
                <w:szCs w:val="20"/>
              </w:rPr>
              <w:t>12</w:t>
            </w:r>
            <w:r w:rsidRPr="00B54003">
              <w:rPr>
                <w:rFonts w:ascii="Arial" w:hAnsi="Arial" w:cs="Arial"/>
                <w:sz w:val="20"/>
                <w:szCs w:val="20"/>
              </w:rPr>
              <w:t>-</w:t>
            </w:r>
            <w:r>
              <w:rPr>
                <w:rFonts w:ascii="Arial" w:hAnsi="Arial" w:cs="Arial"/>
                <w:sz w:val="20"/>
                <w:szCs w:val="20"/>
              </w:rPr>
              <w:t>8</w:t>
            </w:r>
          </w:p>
        </w:tc>
      </w:tr>
    </w:tbl>
    <w:p w14:paraId="3F612E81" w14:textId="77777777" w:rsidR="00386C30" w:rsidRDefault="00386C30" w:rsidP="00386C30">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386C30" w14:paraId="30A02D4E" w14:textId="77777777" w:rsidTr="00072787">
        <w:tc>
          <w:tcPr>
            <w:tcW w:w="7195" w:type="dxa"/>
            <w:shd w:val="clear" w:color="auto" w:fill="BFBFBF" w:themeFill="background1" w:themeFillShade="BF"/>
            <w:vAlign w:val="center"/>
          </w:tcPr>
          <w:p w14:paraId="0E41D63F" w14:textId="77777777" w:rsidR="00386C30" w:rsidRDefault="00386C30" w:rsidP="00072787">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EC4D807" w14:textId="77777777" w:rsidR="00386C30" w:rsidRDefault="00386C30" w:rsidP="00072787">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386C30" w14:paraId="05906EB5" w14:textId="77777777" w:rsidTr="00072787">
        <w:tc>
          <w:tcPr>
            <w:tcW w:w="7195" w:type="dxa"/>
          </w:tcPr>
          <w:p w14:paraId="0BF6DBFC" w14:textId="77777777" w:rsidR="00386C30" w:rsidRPr="00E76444" w:rsidRDefault="00386C30" w:rsidP="00072787">
            <w:pPr>
              <w:pStyle w:val="Sinespaciado"/>
              <w:jc w:val="both"/>
              <w:rPr>
                <w:rFonts w:ascii="Arial" w:hAnsi="Arial" w:cs="Arial"/>
                <w:sz w:val="20"/>
                <w:szCs w:val="20"/>
              </w:rPr>
            </w:pPr>
            <w:r w:rsidRPr="00E76444">
              <w:rPr>
                <w:rFonts w:ascii="Arial" w:hAnsi="Arial" w:cs="Arial"/>
                <w:sz w:val="20"/>
                <w:szCs w:val="20"/>
              </w:rPr>
              <w:t>A) Investigación documental: b</w:t>
            </w:r>
            <w:r w:rsidRPr="00E76444">
              <w:rPr>
                <w:rFonts w:ascii="Arial" w:eastAsia="Calibri" w:hAnsi="Arial" w:cs="Arial"/>
                <w:sz w:val="20"/>
                <w:szCs w:val="20"/>
              </w:rPr>
              <w:t>usca y analiza información proveniente de fuentes diversas, demuestra la habilidad de investigación y el manejo bibliográfico y aplicación de las Tic´s. Será en base a los puntos establecidos, calificando contenido y la congruencia de la información plasmada, hoja de presentación, índice, introducción, desarrollo del tema de investigación, conclusión y fuentes de información.</w:t>
            </w:r>
          </w:p>
        </w:tc>
        <w:tc>
          <w:tcPr>
            <w:tcW w:w="7259" w:type="dxa"/>
          </w:tcPr>
          <w:p w14:paraId="18621370" w14:textId="77777777" w:rsidR="00386C30" w:rsidRDefault="00386C30" w:rsidP="00072787">
            <w:pPr>
              <w:pStyle w:val="Sinespaciado"/>
              <w:rPr>
                <w:rFonts w:ascii="Arial" w:hAnsi="Arial" w:cs="Arial"/>
                <w:sz w:val="16"/>
                <w:szCs w:val="16"/>
              </w:rPr>
            </w:pPr>
            <w:r>
              <w:rPr>
                <w:rFonts w:ascii="Arial" w:hAnsi="Arial" w:cs="Arial"/>
                <w:sz w:val="20"/>
                <w:szCs w:val="20"/>
              </w:rPr>
              <w:t>20%</w:t>
            </w:r>
          </w:p>
        </w:tc>
      </w:tr>
      <w:tr w:rsidR="00386C30" w14:paraId="6EFE3AA5" w14:textId="77777777" w:rsidTr="00072787">
        <w:tc>
          <w:tcPr>
            <w:tcW w:w="7195" w:type="dxa"/>
          </w:tcPr>
          <w:p w14:paraId="10F3C004" w14:textId="77777777" w:rsidR="00386C30" w:rsidRPr="00E76444" w:rsidRDefault="00386C30" w:rsidP="00072787">
            <w:pPr>
              <w:pStyle w:val="Sinespaciado"/>
              <w:jc w:val="both"/>
              <w:rPr>
                <w:rFonts w:ascii="Arial" w:hAnsi="Arial" w:cs="Arial"/>
                <w:sz w:val="16"/>
                <w:szCs w:val="16"/>
              </w:rPr>
            </w:pPr>
            <w:r w:rsidRPr="00E76444">
              <w:rPr>
                <w:rFonts w:ascii="Arial" w:hAnsi="Arial" w:cs="Arial"/>
                <w:sz w:val="20"/>
                <w:szCs w:val="20"/>
              </w:rPr>
              <w:lastRenderedPageBreak/>
              <w:t>B</w:t>
            </w:r>
            <w:r w:rsidRPr="00E76444">
              <w:rPr>
                <w:rFonts w:ascii="Arial" w:eastAsia="Calibri" w:hAnsi="Arial" w:cs="Arial"/>
                <w:sz w:val="20"/>
                <w:szCs w:val="20"/>
              </w:rPr>
              <w:t>) Problemario: pone en práctica el conocimiento adquirido en el proceso de enseñanza aprendizaje de la unidad y demuestra los conocimientos, aplicando fórmulas, teoremas y conceptos en la solución de los problemas.</w:t>
            </w:r>
          </w:p>
        </w:tc>
        <w:tc>
          <w:tcPr>
            <w:tcW w:w="7259" w:type="dxa"/>
          </w:tcPr>
          <w:p w14:paraId="721A1E03" w14:textId="77777777" w:rsidR="00386C30" w:rsidRDefault="00386C30" w:rsidP="00072787">
            <w:pPr>
              <w:pStyle w:val="Sinespaciado"/>
              <w:rPr>
                <w:rFonts w:ascii="Arial" w:hAnsi="Arial" w:cs="Arial"/>
                <w:sz w:val="16"/>
                <w:szCs w:val="16"/>
              </w:rPr>
            </w:pPr>
            <w:r>
              <w:rPr>
                <w:rFonts w:ascii="Arial" w:hAnsi="Arial" w:cs="Arial"/>
                <w:sz w:val="20"/>
                <w:szCs w:val="20"/>
              </w:rPr>
              <w:t>30%</w:t>
            </w:r>
          </w:p>
        </w:tc>
      </w:tr>
      <w:tr w:rsidR="00386C30" w14:paraId="6B5C22C8" w14:textId="77777777" w:rsidTr="00072787">
        <w:tc>
          <w:tcPr>
            <w:tcW w:w="7195" w:type="dxa"/>
          </w:tcPr>
          <w:p w14:paraId="2A1CB8F7" w14:textId="75CC77E4" w:rsidR="00386C30" w:rsidRPr="00E76444" w:rsidRDefault="00386C30" w:rsidP="00072787">
            <w:pPr>
              <w:pStyle w:val="Sinespaciado"/>
              <w:jc w:val="both"/>
              <w:rPr>
                <w:rFonts w:ascii="Arial" w:hAnsi="Arial" w:cs="Arial"/>
                <w:sz w:val="16"/>
                <w:szCs w:val="16"/>
              </w:rPr>
            </w:pPr>
            <w:r w:rsidRPr="00E76444">
              <w:rPr>
                <w:rFonts w:ascii="Arial" w:eastAsia="Calibri" w:hAnsi="Arial" w:cs="Arial"/>
                <w:sz w:val="20"/>
                <w:szCs w:val="20"/>
              </w:rPr>
              <w:t>C) Evaluación escrita: resuelve la evaluación escrita de los conocimientos y conceptos adquiridos en el tema, usando fórmulas</w:t>
            </w:r>
            <w:r w:rsidR="00E00538">
              <w:rPr>
                <w:rFonts w:ascii="Arial" w:eastAsia="Calibri" w:hAnsi="Arial" w:cs="Arial"/>
                <w:sz w:val="20"/>
                <w:szCs w:val="20"/>
              </w:rPr>
              <w:t>.</w:t>
            </w:r>
          </w:p>
        </w:tc>
        <w:tc>
          <w:tcPr>
            <w:tcW w:w="7259" w:type="dxa"/>
          </w:tcPr>
          <w:p w14:paraId="2AF09A4C" w14:textId="77777777" w:rsidR="00386C30" w:rsidRDefault="00386C30" w:rsidP="00072787">
            <w:pPr>
              <w:pStyle w:val="Sinespaciado"/>
              <w:rPr>
                <w:rFonts w:ascii="Arial" w:hAnsi="Arial" w:cs="Arial"/>
                <w:sz w:val="16"/>
                <w:szCs w:val="16"/>
              </w:rPr>
            </w:pPr>
            <w:r>
              <w:rPr>
                <w:rFonts w:ascii="Arial" w:hAnsi="Arial" w:cs="Arial"/>
                <w:sz w:val="20"/>
                <w:szCs w:val="20"/>
              </w:rPr>
              <w:t>50%</w:t>
            </w:r>
          </w:p>
        </w:tc>
      </w:tr>
    </w:tbl>
    <w:p w14:paraId="48AF564E" w14:textId="77777777" w:rsidR="00386C30" w:rsidRDefault="00386C30" w:rsidP="00386C30">
      <w:pPr>
        <w:pStyle w:val="Sinespaciado"/>
        <w:rPr>
          <w:rFonts w:ascii="Arial" w:hAnsi="Arial" w:cs="Arial"/>
          <w:sz w:val="16"/>
          <w:szCs w:val="16"/>
        </w:rPr>
      </w:pPr>
    </w:p>
    <w:p w14:paraId="098ECDB9" w14:textId="18D5185B" w:rsidR="00386C30" w:rsidRDefault="00386C30" w:rsidP="00386C30">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386C30" w14:paraId="7AB1A9BD" w14:textId="77777777" w:rsidTr="00072787">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76EE73" w14:textId="77777777" w:rsidR="00386C30" w:rsidRPr="001A6AF9" w:rsidRDefault="00386C30" w:rsidP="00072787">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A68D1D" w14:textId="77777777" w:rsidR="00386C30" w:rsidRPr="001A6AF9" w:rsidRDefault="00386C30" w:rsidP="00072787">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807B7C" w14:textId="77777777" w:rsidR="00386C30" w:rsidRPr="001A6AF9" w:rsidRDefault="00386C30" w:rsidP="00072787">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0E17BE" w14:textId="77777777" w:rsidR="00386C30" w:rsidRPr="001A6AF9" w:rsidRDefault="00386C30" w:rsidP="00072787">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386C30" w14:paraId="6D35BF57" w14:textId="77777777" w:rsidTr="00072787">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CC9B013" w14:textId="77777777" w:rsidR="00386C30" w:rsidRDefault="00386C30" w:rsidP="00072787">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74787C" w14:textId="77777777" w:rsidR="00386C30" w:rsidRDefault="00386C30" w:rsidP="00072787">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7F3EEDA2"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Cumple al menos 5 de los siguientes indicadores</w:t>
            </w:r>
          </w:p>
          <w:p w14:paraId="2C2F4FB9"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1.</w:t>
            </w:r>
            <w:r w:rsidRPr="00E3221A">
              <w:rPr>
                <w:rFonts w:ascii="Arial" w:hAnsi="Arial" w:cs="Arial"/>
                <w:sz w:val="20"/>
                <w:szCs w:val="20"/>
              </w:rPr>
              <w:tab/>
            </w:r>
            <w:r w:rsidRPr="001F628D">
              <w:rPr>
                <w:rFonts w:ascii="Arial" w:hAnsi="Arial" w:cs="Arial"/>
                <w:b/>
                <w:bCs/>
                <w:sz w:val="20"/>
                <w:szCs w:val="20"/>
              </w:rPr>
              <w:t>Se adapta a situaciones y contextos complejos</w:t>
            </w:r>
            <w:r w:rsidRPr="00E3221A">
              <w:rPr>
                <w:rFonts w:ascii="Arial" w:hAnsi="Arial" w:cs="Arial"/>
                <w:sz w:val="20"/>
                <w:szCs w:val="20"/>
              </w:rPr>
              <w:t xml:space="preserve">: Puede trabajar en equipo, refleja sus conocimientos en la interpretación de la realidad. </w:t>
            </w:r>
          </w:p>
          <w:p w14:paraId="2E122707"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2.</w:t>
            </w:r>
            <w:r w:rsidRPr="00E3221A">
              <w:rPr>
                <w:rFonts w:ascii="Arial" w:hAnsi="Arial" w:cs="Arial"/>
                <w:sz w:val="20"/>
                <w:szCs w:val="20"/>
              </w:rPr>
              <w:tab/>
            </w:r>
            <w:r w:rsidRPr="001F628D">
              <w:rPr>
                <w:rFonts w:ascii="Arial" w:hAnsi="Arial" w:cs="Arial"/>
                <w:b/>
                <w:bCs/>
                <w:sz w:val="20"/>
                <w:szCs w:val="20"/>
              </w:rPr>
              <w:t>Hace aportaciones a las actividades académicas desarrolladas</w:t>
            </w:r>
            <w:r w:rsidRPr="00E3221A">
              <w:rPr>
                <w:rFonts w:ascii="Arial" w:hAnsi="Arial" w:cs="Arial"/>
                <w:sz w:val="20"/>
                <w:szCs w:val="20"/>
              </w:rPr>
              <w:t>: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9700193"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3.</w:t>
            </w:r>
            <w:r w:rsidRPr="00E3221A">
              <w:rPr>
                <w:rFonts w:ascii="Arial" w:hAnsi="Arial" w:cs="Arial"/>
                <w:sz w:val="20"/>
                <w:szCs w:val="20"/>
              </w:rPr>
              <w:tab/>
            </w:r>
            <w:r w:rsidRPr="001F628D">
              <w:rPr>
                <w:rFonts w:ascii="Arial" w:hAnsi="Arial" w:cs="Arial"/>
                <w:b/>
                <w:bCs/>
                <w:sz w:val="20"/>
                <w:szCs w:val="20"/>
              </w:rPr>
              <w:t>Propone y/o explica soluciones o procedimientos no visto en clase (creatividad</w:t>
            </w:r>
            <w:r w:rsidRPr="00E3221A">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28F92990"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lastRenderedPageBreak/>
              <w:t>4.</w:t>
            </w:r>
            <w:r w:rsidRPr="00E3221A">
              <w:rPr>
                <w:rFonts w:ascii="Arial" w:hAnsi="Arial" w:cs="Arial"/>
                <w:sz w:val="20"/>
                <w:szCs w:val="20"/>
              </w:rPr>
              <w:tab/>
            </w:r>
            <w:r w:rsidRPr="001F628D">
              <w:rPr>
                <w:rFonts w:ascii="Arial" w:hAnsi="Arial" w:cs="Arial"/>
                <w:b/>
                <w:bCs/>
                <w:sz w:val="20"/>
                <w:szCs w:val="20"/>
              </w:rPr>
              <w:t>Introduce recursos y experiencias que promueven un pensamiento crítico</w:t>
            </w:r>
            <w:r w:rsidRPr="00E3221A">
              <w:rPr>
                <w:rFonts w:ascii="Arial" w:hAnsi="Arial" w:cs="Arial"/>
                <w:sz w:val="20"/>
                <w:szCs w:val="20"/>
              </w:rPr>
              <w:t>: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9BC45E3"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5.</w:t>
            </w:r>
            <w:r w:rsidRPr="00E3221A">
              <w:rPr>
                <w:rFonts w:ascii="Arial" w:hAnsi="Arial" w:cs="Arial"/>
                <w:sz w:val="20"/>
                <w:szCs w:val="20"/>
              </w:rPr>
              <w:tab/>
            </w:r>
            <w:r w:rsidRPr="001F628D">
              <w:rPr>
                <w:rFonts w:ascii="Arial" w:hAnsi="Arial" w:cs="Arial"/>
                <w:b/>
                <w:bCs/>
                <w:sz w:val="20"/>
                <w:szCs w:val="20"/>
              </w:rPr>
              <w:t>Incorpora conocimientos y actividades interdisciplinarios en su aprendizaje</w:t>
            </w:r>
            <w:r w:rsidRPr="00E3221A">
              <w:rPr>
                <w:rFonts w:ascii="Arial" w:hAnsi="Arial" w:cs="Arial"/>
                <w:sz w:val="20"/>
                <w:szCs w:val="20"/>
              </w:rPr>
              <w:t>: En el desarrollo de los temas de la asignatura incorpora conocimientos y actividades desarrolladas en otras asignaturas para lograr la competencia.</w:t>
            </w:r>
          </w:p>
          <w:p w14:paraId="46D207BB" w14:textId="77777777" w:rsidR="00386C30" w:rsidRPr="00E3221A" w:rsidRDefault="00386C30" w:rsidP="00072787">
            <w:pPr>
              <w:pStyle w:val="Sinespaciado"/>
              <w:jc w:val="both"/>
              <w:rPr>
                <w:rFonts w:ascii="Arial" w:hAnsi="Arial" w:cs="Arial"/>
                <w:sz w:val="20"/>
                <w:szCs w:val="20"/>
              </w:rPr>
            </w:pPr>
            <w:r w:rsidRPr="00E3221A">
              <w:rPr>
                <w:rFonts w:ascii="Arial" w:hAnsi="Arial" w:cs="Arial"/>
                <w:sz w:val="20"/>
                <w:szCs w:val="20"/>
              </w:rPr>
              <w:t xml:space="preserve">6. </w:t>
            </w:r>
            <w:r w:rsidRPr="001F628D">
              <w:rPr>
                <w:rFonts w:ascii="Arial" w:hAnsi="Arial" w:cs="Arial"/>
                <w:b/>
                <w:bCs/>
                <w:sz w:val="20"/>
                <w:szCs w:val="20"/>
              </w:rPr>
              <w:t>Realiza su trabajo de manera autónoma y autorregulada</w:t>
            </w:r>
            <w:r w:rsidRPr="00E3221A">
              <w:rPr>
                <w:rFonts w:ascii="Arial" w:hAnsi="Arial" w:cs="Arial"/>
                <w:sz w:val="20"/>
                <w:szCs w:val="20"/>
              </w:rPr>
              <w:t>.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7F6AED" w14:textId="77777777" w:rsidR="00386C30" w:rsidRDefault="00386C30" w:rsidP="00072787">
            <w:pPr>
              <w:pStyle w:val="Sinespaciado"/>
              <w:jc w:val="center"/>
              <w:rPr>
                <w:rFonts w:ascii="Arial" w:hAnsi="Arial" w:cs="Arial"/>
                <w:sz w:val="16"/>
                <w:szCs w:val="16"/>
              </w:rPr>
            </w:pPr>
            <w:r>
              <w:rPr>
                <w:rFonts w:ascii="Arial" w:hAnsi="Arial" w:cs="Arial"/>
                <w:sz w:val="16"/>
                <w:szCs w:val="16"/>
              </w:rPr>
              <w:lastRenderedPageBreak/>
              <w:t>95-100</w:t>
            </w:r>
          </w:p>
        </w:tc>
      </w:tr>
      <w:tr w:rsidR="00386C30" w14:paraId="1C910424" w14:textId="77777777" w:rsidTr="00072787">
        <w:tc>
          <w:tcPr>
            <w:tcW w:w="3539" w:type="dxa"/>
            <w:vMerge/>
            <w:tcBorders>
              <w:top w:val="single" w:sz="4" w:space="0" w:color="auto"/>
              <w:left w:val="single" w:sz="4" w:space="0" w:color="auto"/>
              <w:bottom w:val="single" w:sz="4" w:space="0" w:color="auto"/>
              <w:right w:val="single" w:sz="4" w:space="0" w:color="auto"/>
            </w:tcBorders>
            <w:vAlign w:val="center"/>
            <w:hideMark/>
          </w:tcPr>
          <w:p w14:paraId="41FA641E" w14:textId="77777777" w:rsidR="00386C30" w:rsidRDefault="00386C30" w:rsidP="0007278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DFB8E0" w14:textId="77777777" w:rsidR="00386C30" w:rsidRDefault="00386C30" w:rsidP="00072787">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4AC44B62" w14:textId="77777777" w:rsidR="00386C30" w:rsidRPr="00E3221A" w:rsidRDefault="00386C30" w:rsidP="00072787">
            <w:pPr>
              <w:pStyle w:val="Sinespaciado"/>
              <w:jc w:val="both"/>
              <w:rPr>
                <w:rFonts w:ascii="Arial" w:hAnsi="Arial" w:cs="Arial"/>
                <w:sz w:val="16"/>
                <w:szCs w:val="16"/>
              </w:rPr>
            </w:pPr>
            <w:r w:rsidRPr="00E3221A">
              <w:rPr>
                <w:rFonts w:ascii="Arial" w:hAnsi="Arial"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78CB88E" w14:textId="77777777" w:rsidR="00386C30" w:rsidRDefault="00386C30" w:rsidP="00072787">
            <w:pPr>
              <w:pStyle w:val="Sinespaciado"/>
              <w:jc w:val="center"/>
              <w:rPr>
                <w:rFonts w:ascii="Arial" w:hAnsi="Arial" w:cs="Arial"/>
                <w:sz w:val="16"/>
                <w:szCs w:val="16"/>
              </w:rPr>
            </w:pPr>
            <w:r>
              <w:rPr>
                <w:rFonts w:ascii="Arial" w:hAnsi="Arial" w:cs="Arial"/>
                <w:sz w:val="16"/>
                <w:szCs w:val="16"/>
              </w:rPr>
              <w:t>85-94</w:t>
            </w:r>
          </w:p>
        </w:tc>
      </w:tr>
      <w:tr w:rsidR="00386C30" w14:paraId="7066C2D5" w14:textId="77777777" w:rsidTr="00072787">
        <w:tc>
          <w:tcPr>
            <w:tcW w:w="3539" w:type="dxa"/>
            <w:vMerge/>
            <w:tcBorders>
              <w:top w:val="single" w:sz="4" w:space="0" w:color="auto"/>
              <w:left w:val="single" w:sz="4" w:space="0" w:color="auto"/>
              <w:bottom w:val="single" w:sz="4" w:space="0" w:color="auto"/>
              <w:right w:val="single" w:sz="4" w:space="0" w:color="auto"/>
            </w:tcBorders>
            <w:vAlign w:val="center"/>
            <w:hideMark/>
          </w:tcPr>
          <w:p w14:paraId="0258A9C8" w14:textId="77777777" w:rsidR="00386C30" w:rsidRDefault="00386C30" w:rsidP="0007278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E7602D3" w14:textId="77777777" w:rsidR="00386C30" w:rsidRDefault="00386C30" w:rsidP="00072787">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30570FBA" w14:textId="77777777" w:rsidR="00386C30" w:rsidRPr="00E3221A" w:rsidRDefault="00386C30" w:rsidP="00072787">
            <w:pPr>
              <w:pStyle w:val="Sinespaciado"/>
              <w:jc w:val="both"/>
              <w:rPr>
                <w:rFonts w:ascii="Arial" w:hAnsi="Arial" w:cs="Arial"/>
                <w:sz w:val="16"/>
                <w:szCs w:val="16"/>
              </w:rPr>
            </w:pPr>
            <w:r w:rsidRPr="00E3221A">
              <w:rPr>
                <w:rFonts w:ascii="Arial" w:hAnsi="Arial" w:cs="Arial"/>
                <w:sz w:val="20"/>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7033075" w14:textId="77777777" w:rsidR="00386C30" w:rsidRDefault="00386C30" w:rsidP="00072787">
            <w:pPr>
              <w:pStyle w:val="Sinespaciado"/>
              <w:jc w:val="center"/>
              <w:rPr>
                <w:rFonts w:ascii="Arial" w:hAnsi="Arial" w:cs="Arial"/>
                <w:sz w:val="16"/>
                <w:szCs w:val="16"/>
              </w:rPr>
            </w:pPr>
            <w:r>
              <w:rPr>
                <w:rFonts w:ascii="Arial" w:hAnsi="Arial" w:cs="Arial"/>
                <w:sz w:val="16"/>
                <w:szCs w:val="16"/>
              </w:rPr>
              <w:t>75-84</w:t>
            </w:r>
          </w:p>
        </w:tc>
      </w:tr>
      <w:tr w:rsidR="00386C30" w14:paraId="377746C9" w14:textId="77777777" w:rsidTr="00072787">
        <w:tc>
          <w:tcPr>
            <w:tcW w:w="3539" w:type="dxa"/>
            <w:vMerge/>
            <w:tcBorders>
              <w:top w:val="single" w:sz="4" w:space="0" w:color="auto"/>
              <w:left w:val="single" w:sz="4" w:space="0" w:color="auto"/>
              <w:bottom w:val="single" w:sz="4" w:space="0" w:color="auto"/>
              <w:right w:val="single" w:sz="4" w:space="0" w:color="auto"/>
            </w:tcBorders>
            <w:vAlign w:val="center"/>
            <w:hideMark/>
          </w:tcPr>
          <w:p w14:paraId="314D466A" w14:textId="77777777" w:rsidR="00386C30" w:rsidRDefault="00386C30" w:rsidP="0007278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C930CAC" w14:textId="77777777" w:rsidR="00386C30" w:rsidRDefault="00386C30" w:rsidP="00072787">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305A1D38" w14:textId="77777777" w:rsidR="00386C30" w:rsidRPr="00E3221A" w:rsidRDefault="00386C30" w:rsidP="00072787">
            <w:pPr>
              <w:pStyle w:val="Sinespaciado"/>
              <w:jc w:val="both"/>
              <w:rPr>
                <w:rFonts w:ascii="Arial" w:hAnsi="Arial" w:cs="Arial"/>
                <w:sz w:val="16"/>
                <w:szCs w:val="16"/>
              </w:rPr>
            </w:pPr>
            <w:r w:rsidRPr="00E3221A">
              <w:rPr>
                <w:rFonts w:ascii="Arial" w:hAnsi="Arial"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C1FB534" w14:textId="77777777" w:rsidR="00386C30" w:rsidRDefault="00386C30" w:rsidP="00072787">
            <w:pPr>
              <w:pStyle w:val="Sinespaciado"/>
              <w:jc w:val="center"/>
              <w:rPr>
                <w:rFonts w:ascii="Arial" w:hAnsi="Arial" w:cs="Arial"/>
                <w:sz w:val="16"/>
                <w:szCs w:val="16"/>
              </w:rPr>
            </w:pPr>
            <w:r>
              <w:rPr>
                <w:rFonts w:ascii="Arial" w:hAnsi="Arial" w:cs="Arial"/>
                <w:sz w:val="16"/>
                <w:szCs w:val="16"/>
              </w:rPr>
              <w:t>70-74</w:t>
            </w:r>
          </w:p>
        </w:tc>
      </w:tr>
      <w:tr w:rsidR="00386C30" w14:paraId="38BA86EB" w14:textId="77777777" w:rsidTr="00072787">
        <w:tc>
          <w:tcPr>
            <w:tcW w:w="3539" w:type="dxa"/>
            <w:tcBorders>
              <w:top w:val="single" w:sz="4" w:space="0" w:color="auto"/>
              <w:left w:val="single" w:sz="4" w:space="0" w:color="auto"/>
              <w:bottom w:val="single" w:sz="4" w:space="0" w:color="auto"/>
              <w:right w:val="single" w:sz="4" w:space="0" w:color="auto"/>
            </w:tcBorders>
            <w:vAlign w:val="center"/>
            <w:hideMark/>
          </w:tcPr>
          <w:p w14:paraId="75E35E04" w14:textId="77777777" w:rsidR="00386C30" w:rsidRDefault="00386C30" w:rsidP="00072787">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9AA6DB" w14:textId="77777777" w:rsidR="00386C30" w:rsidRDefault="00386C30" w:rsidP="00072787">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7DFFEC82" w14:textId="77777777" w:rsidR="00386C30" w:rsidRPr="00E3221A" w:rsidRDefault="00386C30" w:rsidP="00072787">
            <w:pPr>
              <w:pStyle w:val="Sinespaciado"/>
              <w:jc w:val="both"/>
              <w:rPr>
                <w:rFonts w:ascii="Arial" w:hAnsi="Arial" w:cs="Arial"/>
                <w:sz w:val="16"/>
                <w:szCs w:val="16"/>
              </w:rPr>
            </w:pPr>
            <w:r w:rsidRPr="00E3221A">
              <w:rPr>
                <w:rFonts w:ascii="Arial" w:hAnsi="Arial" w:cs="Arial"/>
                <w:sz w:val="20"/>
                <w:szCs w:val="20"/>
              </w:rPr>
              <w:t xml:space="preserve">No se cumple con el 100% de evidencias conceptuales, procedimentales y actitudinales de los </w:t>
            </w:r>
            <w:r w:rsidRPr="00E3221A">
              <w:rPr>
                <w:rFonts w:ascii="Arial" w:hAnsi="Arial" w:cs="Arial"/>
                <w:sz w:val="20"/>
                <w:szCs w:val="20"/>
              </w:rPr>
              <w:lastRenderedPageBreak/>
              <w:t>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2125F8" w14:textId="77777777" w:rsidR="00386C30" w:rsidRDefault="00386C30" w:rsidP="00072787">
            <w:pPr>
              <w:pStyle w:val="Sinespaciado"/>
              <w:jc w:val="center"/>
              <w:rPr>
                <w:rFonts w:ascii="Arial" w:hAnsi="Arial" w:cs="Arial"/>
                <w:sz w:val="16"/>
                <w:szCs w:val="16"/>
              </w:rPr>
            </w:pPr>
            <w:r>
              <w:rPr>
                <w:rFonts w:ascii="Arial" w:hAnsi="Arial" w:cs="Arial"/>
                <w:sz w:val="16"/>
                <w:szCs w:val="16"/>
              </w:rPr>
              <w:lastRenderedPageBreak/>
              <w:t>N. A.</w:t>
            </w:r>
          </w:p>
        </w:tc>
      </w:tr>
    </w:tbl>
    <w:p w14:paraId="66D6A775" w14:textId="77777777" w:rsidR="00386C30" w:rsidRDefault="00386C30" w:rsidP="00386C30">
      <w:pPr>
        <w:pStyle w:val="Sinespaciado"/>
        <w:rPr>
          <w:rFonts w:ascii="Arial" w:hAnsi="Arial" w:cs="Arial"/>
          <w:sz w:val="16"/>
          <w:szCs w:val="16"/>
        </w:rPr>
      </w:pPr>
    </w:p>
    <w:p w14:paraId="53E31549" w14:textId="77777777" w:rsidR="00386C30" w:rsidRDefault="00386C30" w:rsidP="00386C30">
      <w:pPr>
        <w:pStyle w:val="Sinespaciado"/>
        <w:rPr>
          <w:rFonts w:ascii="Arial" w:hAnsi="Arial" w:cs="Arial"/>
          <w:sz w:val="16"/>
          <w:szCs w:val="16"/>
        </w:rPr>
      </w:pPr>
    </w:p>
    <w:p w14:paraId="49B46CEF" w14:textId="77777777" w:rsidR="00386C30" w:rsidRDefault="00386C30" w:rsidP="00386C30">
      <w:pPr>
        <w:pStyle w:val="Sinespaciado"/>
        <w:rPr>
          <w:rFonts w:ascii="Arial" w:hAnsi="Arial" w:cs="Arial"/>
          <w:sz w:val="16"/>
          <w:szCs w:val="16"/>
        </w:rPr>
      </w:pPr>
    </w:p>
    <w:p w14:paraId="29C3D761" w14:textId="77777777" w:rsidR="00386C30" w:rsidRDefault="00386C30" w:rsidP="00386C30">
      <w:pPr>
        <w:pStyle w:val="Sinespaciado"/>
        <w:rPr>
          <w:rFonts w:ascii="Arial" w:hAnsi="Arial" w:cs="Arial"/>
          <w:sz w:val="16"/>
          <w:szCs w:val="16"/>
        </w:rPr>
      </w:pPr>
    </w:p>
    <w:p w14:paraId="592A73D0" w14:textId="77777777" w:rsidR="00386C30" w:rsidRDefault="00386C30" w:rsidP="00386C30">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386C30" w14:paraId="25278F57" w14:textId="77777777" w:rsidTr="00072787">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CA9C8A8"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883A38F"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D266636"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2C077A"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386C30" w14:paraId="0D2E14A4" w14:textId="77777777" w:rsidTr="00072787">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9B2C309" w14:textId="77777777" w:rsidR="00386C30" w:rsidRDefault="00386C30" w:rsidP="00072787">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9F12694" w14:textId="77777777" w:rsidR="00386C30" w:rsidRPr="001A6AF9" w:rsidRDefault="00386C30" w:rsidP="00072787">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361F4C7"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2FF8372F"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069C516"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54BAD3FA"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E6308BF" w14:textId="77777777" w:rsidR="00386C30" w:rsidRPr="00B546B8" w:rsidRDefault="00386C30" w:rsidP="0007278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58534294" w14:textId="77777777" w:rsidR="00386C30" w:rsidRDefault="00386C30" w:rsidP="00072787">
            <w:pPr>
              <w:spacing w:after="0"/>
              <w:rPr>
                <w:rFonts w:eastAsia="Times New Roman" w:cs="Arial"/>
                <w:b/>
                <w:color w:val="000000"/>
                <w:szCs w:val="16"/>
                <w:lang w:eastAsia="es-MX"/>
              </w:rPr>
            </w:pPr>
          </w:p>
        </w:tc>
      </w:tr>
      <w:tr w:rsidR="00386C30" w14:paraId="67A4549E" w14:textId="77777777" w:rsidTr="00072787">
        <w:tc>
          <w:tcPr>
            <w:tcW w:w="3969" w:type="dxa"/>
            <w:tcBorders>
              <w:top w:val="nil"/>
              <w:left w:val="single" w:sz="4" w:space="0" w:color="auto"/>
              <w:bottom w:val="single" w:sz="4" w:space="0" w:color="auto"/>
              <w:right w:val="single" w:sz="4" w:space="0" w:color="auto"/>
            </w:tcBorders>
            <w:noWrap/>
            <w:vAlign w:val="bottom"/>
          </w:tcPr>
          <w:p w14:paraId="3BDA8822" w14:textId="77777777" w:rsidR="00386C30" w:rsidRPr="00125ACE" w:rsidRDefault="00386C30" w:rsidP="00072787">
            <w:pPr>
              <w:spacing w:after="0" w:line="240" w:lineRule="auto"/>
              <w:rPr>
                <w:rFonts w:eastAsia="Times New Roman" w:cs="Arial"/>
                <w:color w:val="000000"/>
                <w:sz w:val="20"/>
                <w:szCs w:val="20"/>
                <w:lang w:eastAsia="es-MX"/>
              </w:rPr>
            </w:pPr>
            <w:r w:rsidRPr="00125ACE">
              <w:rPr>
                <w:rFonts w:ascii="Arial" w:hAnsi="Arial" w:cs="Arial"/>
                <w:color w:val="000000"/>
                <w:sz w:val="20"/>
                <w:szCs w:val="20"/>
                <w:lang w:eastAsia="es-MX"/>
              </w:rPr>
              <w:t>Investigación documental (lista de cotejo)</w:t>
            </w:r>
          </w:p>
        </w:tc>
        <w:tc>
          <w:tcPr>
            <w:tcW w:w="851" w:type="dxa"/>
            <w:tcBorders>
              <w:top w:val="nil"/>
              <w:left w:val="nil"/>
              <w:bottom w:val="single" w:sz="4" w:space="0" w:color="auto"/>
              <w:right w:val="single" w:sz="4" w:space="0" w:color="auto"/>
            </w:tcBorders>
            <w:noWrap/>
            <w:vAlign w:val="bottom"/>
          </w:tcPr>
          <w:p w14:paraId="49A54ECD"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20</w:t>
            </w:r>
          </w:p>
        </w:tc>
        <w:tc>
          <w:tcPr>
            <w:tcW w:w="992" w:type="dxa"/>
            <w:tcBorders>
              <w:top w:val="nil"/>
              <w:left w:val="nil"/>
              <w:bottom w:val="single" w:sz="4" w:space="0" w:color="auto"/>
              <w:right w:val="single" w:sz="4" w:space="0" w:color="auto"/>
            </w:tcBorders>
            <w:noWrap/>
            <w:vAlign w:val="bottom"/>
          </w:tcPr>
          <w:p w14:paraId="65CCEF21"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19 -20</w:t>
            </w:r>
          </w:p>
        </w:tc>
        <w:tc>
          <w:tcPr>
            <w:tcW w:w="851" w:type="dxa"/>
            <w:tcBorders>
              <w:top w:val="nil"/>
              <w:left w:val="nil"/>
              <w:bottom w:val="single" w:sz="4" w:space="0" w:color="auto"/>
              <w:right w:val="single" w:sz="4" w:space="0" w:color="auto"/>
            </w:tcBorders>
            <w:noWrap/>
            <w:vAlign w:val="bottom"/>
          </w:tcPr>
          <w:p w14:paraId="01FEAAF8"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17- 18.2</w:t>
            </w:r>
          </w:p>
        </w:tc>
        <w:tc>
          <w:tcPr>
            <w:tcW w:w="850" w:type="dxa"/>
            <w:tcBorders>
              <w:top w:val="nil"/>
              <w:left w:val="nil"/>
              <w:bottom w:val="single" w:sz="4" w:space="0" w:color="auto"/>
              <w:right w:val="single" w:sz="4" w:space="0" w:color="auto"/>
            </w:tcBorders>
            <w:noWrap/>
            <w:vAlign w:val="bottom"/>
          </w:tcPr>
          <w:p w14:paraId="21F1A7BD"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15- 16.8</w:t>
            </w:r>
          </w:p>
        </w:tc>
        <w:tc>
          <w:tcPr>
            <w:tcW w:w="709" w:type="dxa"/>
            <w:tcBorders>
              <w:top w:val="nil"/>
              <w:left w:val="nil"/>
              <w:bottom w:val="single" w:sz="4" w:space="0" w:color="auto"/>
              <w:right w:val="single" w:sz="4" w:space="0" w:color="auto"/>
            </w:tcBorders>
            <w:noWrap/>
            <w:vAlign w:val="bottom"/>
          </w:tcPr>
          <w:p w14:paraId="4EBCC79E"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14 -14.8</w:t>
            </w:r>
          </w:p>
        </w:tc>
        <w:tc>
          <w:tcPr>
            <w:tcW w:w="992" w:type="dxa"/>
            <w:tcBorders>
              <w:top w:val="nil"/>
              <w:left w:val="nil"/>
              <w:bottom w:val="single" w:sz="4" w:space="0" w:color="auto"/>
              <w:right w:val="single" w:sz="4" w:space="0" w:color="auto"/>
            </w:tcBorders>
            <w:noWrap/>
          </w:tcPr>
          <w:p w14:paraId="3B42CD98" w14:textId="77777777" w:rsidR="00386C30" w:rsidRPr="00125ACE" w:rsidRDefault="00386C30" w:rsidP="00072787">
            <w:pPr>
              <w:rPr>
                <w:rFonts w:ascii="Arial" w:hAnsi="Arial" w:cs="Arial"/>
                <w:color w:val="000000"/>
                <w:sz w:val="20"/>
                <w:szCs w:val="20"/>
                <w:lang w:eastAsia="es-MX"/>
              </w:rPr>
            </w:pPr>
          </w:p>
          <w:p w14:paraId="0CD607DB" w14:textId="77777777" w:rsidR="00386C30" w:rsidRPr="00125ACE" w:rsidRDefault="00386C30" w:rsidP="00072787">
            <w:pPr>
              <w:rPr>
                <w:rFonts w:ascii="Arial" w:hAnsi="Arial" w:cs="Arial"/>
                <w:color w:val="000000"/>
                <w:sz w:val="20"/>
                <w:szCs w:val="20"/>
                <w:lang w:eastAsia="es-MX"/>
              </w:rPr>
            </w:pPr>
          </w:p>
          <w:p w14:paraId="09F8028D"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0A869239" w14:textId="77777777" w:rsidR="00386C30" w:rsidRDefault="00386C30" w:rsidP="00072787">
            <w:pPr>
              <w:spacing w:after="0" w:line="240" w:lineRule="auto"/>
              <w:jc w:val="both"/>
              <w:rPr>
                <w:rFonts w:eastAsia="Times New Roman" w:cs="Arial"/>
                <w:color w:val="000000"/>
                <w:szCs w:val="16"/>
                <w:lang w:eastAsia="es-MX"/>
              </w:rPr>
            </w:pPr>
            <w:r w:rsidRPr="00E76444">
              <w:rPr>
                <w:rFonts w:ascii="Arial" w:hAnsi="Arial" w:cs="Arial"/>
                <w:sz w:val="20"/>
                <w:szCs w:val="20"/>
              </w:rPr>
              <w:t>A) Investigación documental: b</w:t>
            </w:r>
            <w:r w:rsidRPr="00E76444">
              <w:rPr>
                <w:rFonts w:ascii="Arial" w:eastAsia="Calibri" w:hAnsi="Arial" w:cs="Arial"/>
                <w:sz w:val="20"/>
                <w:szCs w:val="20"/>
              </w:rPr>
              <w:t>usca y analiza información proveniente de fuentes diversas, demuestra la habilidad de investigación y el manejo bibliográfico y aplicación de las Tic´s. Será en base a los puntos establecidos, calificando contenido y la congruencia de la información plasmada, hoja de presentación, índice, introducción, desarrollo del tema de investigación, conclusión y fuentes de información.</w:t>
            </w:r>
          </w:p>
        </w:tc>
      </w:tr>
      <w:tr w:rsidR="00386C30" w14:paraId="2FBD3A22" w14:textId="77777777" w:rsidTr="00072787">
        <w:tc>
          <w:tcPr>
            <w:tcW w:w="3969" w:type="dxa"/>
            <w:tcBorders>
              <w:top w:val="nil"/>
              <w:left w:val="single" w:sz="4" w:space="0" w:color="auto"/>
              <w:bottom w:val="single" w:sz="4" w:space="0" w:color="auto"/>
              <w:right w:val="single" w:sz="4" w:space="0" w:color="auto"/>
            </w:tcBorders>
            <w:noWrap/>
            <w:vAlign w:val="bottom"/>
          </w:tcPr>
          <w:p w14:paraId="264F2F48" w14:textId="77777777" w:rsidR="00386C30" w:rsidRPr="00125ACE" w:rsidRDefault="00386C30" w:rsidP="00072787">
            <w:pPr>
              <w:spacing w:after="0" w:line="240" w:lineRule="auto"/>
              <w:rPr>
                <w:rFonts w:eastAsia="Times New Roman" w:cs="Arial"/>
                <w:color w:val="000000"/>
                <w:sz w:val="20"/>
                <w:szCs w:val="20"/>
                <w:lang w:eastAsia="es-MX"/>
              </w:rPr>
            </w:pPr>
            <w:r w:rsidRPr="00125ACE">
              <w:rPr>
                <w:rFonts w:ascii="Arial" w:hAnsi="Arial" w:cs="Arial"/>
                <w:color w:val="000000"/>
                <w:sz w:val="20"/>
                <w:szCs w:val="20"/>
                <w:lang w:eastAsia="es-MX"/>
              </w:rPr>
              <w:t>Problemario (lista de cotejo)</w:t>
            </w:r>
          </w:p>
        </w:tc>
        <w:tc>
          <w:tcPr>
            <w:tcW w:w="851" w:type="dxa"/>
            <w:tcBorders>
              <w:top w:val="nil"/>
              <w:left w:val="nil"/>
              <w:bottom w:val="single" w:sz="4" w:space="0" w:color="auto"/>
              <w:right w:val="single" w:sz="4" w:space="0" w:color="auto"/>
            </w:tcBorders>
            <w:noWrap/>
            <w:vAlign w:val="bottom"/>
          </w:tcPr>
          <w:p w14:paraId="46D596A0"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30</w:t>
            </w:r>
          </w:p>
        </w:tc>
        <w:tc>
          <w:tcPr>
            <w:tcW w:w="992" w:type="dxa"/>
            <w:tcBorders>
              <w:top w:val="nil"/>
              <w:left w:val="nil"/>
              <w:bottom w:val="single" w:sz="4" w:space="0" w:color="auto"/>
              <w:right w:val="single" w:sz="4" w:space="0" w:color="auto"/>
            </w:tcBorders>
            <w:noWrap/>
            <w:vAlign w:val="bottom"/>
          </w:tcPr>
          <w:p w14:paraId="0B005E2E" w14:textId="77777777" w:rsidR="00386C30" w:rsidRPr="00125ACE" w:rsidRDefault="00386C30" w:rsidP="00072787">
            <w:pPr>
              <w:rPr>
                <w:rFonts w:ascii="Arial" w:hAnsi="Arial" w:cs="Arial"/>
                <w:color w:val="000000"/>
                <w:sz w:val="20"/>
                <w:szCs w:val="20"/>
                <w:lang w:eastAsia="es-MX"/>
              </w:rPr>
            </w:pPr>
            <w:r w:rsidRPr="00125ACE">
              <w:rPr>
                <w:rFonts w:ascii="Arial" w:hAnsi="Arial" w:cs="Arial"/>
                <w:color w:val="000000"/>
                <w:sz w:val="20"/>
                <w:szCs w:val="20"/>
                <w:lang w:eastAsia="es-MX"/>
              </w:rPr>
              <w:t xml:space="preserve">    </w:t>
            </w:r>
          </w:p>
          <w:p w14:paraId="2829CD53"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28.5 -30</w:t>
            </w:r>
          </w:p>
        </w:tc>
        <w:tc>
          <w:tcPr>
            <w:tcW w:w="851" w:type="dxa"/>
            <w:tcBorders>
              <w:top w:val="nil"/>
              <w:left w:val="nil"/>
              <w:bottom w:val="single" w:sz="4" w:space="0" w:color="auto"/>
              <w:right w:val="single" w:sz="4" w:space="0" w:color="auto"/>
            </w:tcBorders>
            <w:noWrap/>
            <w:vAlign w:val="bottom"/>
          </w:tcPr>
          <w:p w14:paraId="66B6AEFC"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25.5- 28.2</w:t>
            </w:r>
          </w:p>
        </w:tc>
        <w:tc>
          <w:tcPr>
            <w:tcW w:w="850" w:type="dxa"/>
            <w:tcBorders>
              <w:top w:val="nil"/>
              <w:left w:val="nil"/>
              <w:bottom w:val="single" w:sz="4" w:space="0" w:color="auto"/>
              <w:right w:val="single" w:sz="4" w:space="0" w:color="auto"/>
            </w:tcBorders>
            <w:noWrap/>
            <w:vAlign w:val="bottom"/>
          </w:tcPr>
          <w:p w14:paraId="0963DE7B"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22.5 -25.2</w:t>
            </w:r>
          </w:p>
        </w:tc>
        <w:tc>
          <w:tcPr>
            <w:tcW w:w="709" w:type="dxa"/>
            <w:tcBorders>
              <w:top w:val="nil"/>
              <w:left w:val="nil"/>
              <w:bottom w:val="single" w:sz="4" w:space="0" w:color="auto"/>
              <w:right w:val="single" w:sz="4" w:space="0" w:color="auto"/>
            </w:tcBorders>
            <w:noWrap/>
            <w:vAlign w:val="bottom"/>
          </w:tcPr>
          <w:p w14:paraId="575ABB7F"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21-22.5</w:t>
            </w:r>
          </w:p>
        </w:tc>
        <w:tc>
          <w:tcPr>
            <w:tcW w:w="992" w:type="dxa"/>
            <w:tcBorders>
              <w:top w:val="nil"/>
              <w:left w:val="nil"/>
              <w:bottom w:val="single" w:sz="4" w:space="0" w:color="auto"/>
              <w:right w:val="single" w:sz="4" w:space="0" w:color="auto"/>
            </w:tcBorders>
            <w:noWrap/>
            <w:vAlign w:val="bottom"/>
          </w:tcPr>
          <w:p w14:paraId="4ED7D46C"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48FD128B" w14:textId="77777777" w:rsidR="00386C30" w:rsidRDefault="00386C30" w:rsidP="00072787">
            <w:pPr>
              <w:spacing w:after="0" w:line="240" w:lineRule="auto"/>
              <w:jc w:val="both"/>
              <w:rPr>
                <w:rFonts w:eastAsia="Times New Roman" w:cs="Arial"/>
                <w:color w:val="000000"/>
                <w:szCs w:val="16"/>
                <w:lang w:eastAsia="es-MX"/>
              </w:rPr>
            </w:pPr>
            <w:r w:rsidRPr="00E76444">
              <w:rPr>
                <w:rFonts w:ascii="Arial" w:hAnsi="Arial" w:cs="Arial"/>
                <w:sz w:val="20"/>
                <w:szCs w:val="20"/>
              </w:rPr>
              <w:t>B</w:t>
            </w:r>
            <w:r w:rsidRPr="00E76444">
              <w:rPr>
                <w:rFonts w:ascii="Arial" w:eastAsia="Calibri" w:hAnsi="Arial" w:cs="Arial"/>
                <w:sz w:val="20"/>
                <w:szCs w:val="20"/>
              </w:rPr>
              <w:t>) Problemario: pone en práctica el conocimiento adquirido en el proceso de enseñanza aprendizaje de la unidad y demuestra los conocimientos, aplicando fórmulas, teoremas y conceptos en la solución de los problemas.</w:t>
            </w:r>
          </w:p>
        </w:tc>
      </w:tr>
      <w:tr w:rsidR="00386C30" w14:paraId="74097BF7" w14:textId="77777777" w:rsidTr="00072787">
        <w:tc>
          <w:tcPr>
            <w:tcW w:w="3969" w:type="dxa"/>
            <w:tcBorders>
              <w:top w:val="nil"/>
              <w:left w:val="single" w:sz="4" w:space="0" w:color="auto"/>
              <w:bottom w:val="single" w:sz="4" w:space="0" w:color="auto"/>
              <w:right w:val="single" w:sz="4" w:space="0" w:color="auto"/>
            </w:tcBorders>
            <w:noWrap/>
            <w:vAlign w:val="bottom"/>
          </w:tcPr>
          <w:p w14:paraId="096C09D0" w14:textId="77777777" w:rsidR="00386C30" w:rsidRPr="00125ACE" w:rsidRDefault="00386C30" w:rsidP="00072787">
            <w:pPr>
              <w:spacing w:after="0" w:line="240" w:lineRule="auto"/>
              <w:rPr>
                <w:rFonts w:eastAsia="Times New Roman" w:cs="Arial"/>
                <w:color w:val="000000"/>
                <w:sz w:val="20"/>
                <w:szCs w:val="20"/>
                <w:lang w:eastAsia="es-MX"/>
              </w:rPr>
            </w:pPr>
            <w:r w:rsidRPr="00125ACE">
              <w:rPr>
                <w:rFonts w:ascii="Arial" w:hAnsi="Arial" w:cs="Arial"/>
                <w:color w:val="000000"/>
                <w:sz w:val="20"/>
                <w:szCs w:val="20"/>
                <w:lang w:eastAsia="es-MX"/>
              </w:rPr>
              <w:t>Evaluación escrita</w:t>
            </w:r>
          </w:p>
        </w:tc>
        <w:tc>
          <w:tcPr>
            <w:tcW w:w="851" w:type="dxa"/>
            <w:tcBorders>
              <w:top w:val="nil"/>
              <w:left w:val="nil"/>
              <w:bottom w:val="single" w:sz="4" w:space="0" w:color="auto"/>
              <w:right w:val="single" w:sz="4" w:space="0" w:color="auto"/>
            </w:tcBorders>
            <w:noWrap/>
            <w:vAlign w:val="bottom"/>
          </w:tcPr>
          <w:p w14:paraId="10C133C7"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50</w:t>
            </w:r>
          </w:p>
        </w:tc>
        <w:tc>
          <w:tcPr>
            <w:tcW w:w="992" w:type="dxa"/>
            <w:tcBorders>
              <w:top w:val="nil"/>
              <w:left w:val="nil"/>
              <w:bottom w:val="single" w:sz="4" w:space="0" w:color="auto"/>
              <w:right w:val="single" w:sz="4" w:space="0" w:color="auto"/>
            </w:tcBorders>
            <w:noWrap/>
            <w:vAlign w:val="bottom"/>
          </w:tcPr>
          <w:p w14:paraId="5EEC0A25"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47.5 - 50</w:t>
            </w:r>
          </w:p>
        </w:tc>
        <w:tc>
          <w:tcPr>
            <w:tcW w:w="851" w:type="dxa"/>
            <w:tcBorders>
              <w:top w:val="nil"/>
              <w:left w:val="nil"/>
              <w:bottom w:val="single" w:sz="4" w:space="0" w:color="auto"/>
              <w:right w:val="single" w:sz="4" w:space="0" w:color="auto"/>
            </w:tcBorders>
            <w:noWrap/>
            <w:vAlign w:val="bottom"/>
          </w:tcPr>
          <w:p w14:paraId="204E17C4" w14:textId="77777777" w:rsidR="00386C30" w:rsidRPr="00125ACE" w:rsidRDefault="00386C30" w:rsidP="00072787">
            <w:pPr>
              <w:spacing w:after="0" w:line="240" w:lineRule="auto"/>
              <w:rPr>
                <w:rFonts w:eastAsia="Times New Roman" w:cs="Arial"/>
                <w:color w:val="000000"/>
                <w:sz w:val="20"/>
                <w:szCs w:val="20"/>
                <w:lang w:eastAsia="es-MX"/>
              </w:rPr>
            </w:pPr>
            <w:r w:rsidRPr="00125ACE">
              <w:rPr>
                <w:rFonts w:ascii="Arial" w:hAnsi="Arial" w:cs="Arial"/>
                <w:sz w:val="20"/>
                <w:szCs w:val="20"/>
              </w:rPr>
              <w:t>42.5-47</w:t>
            </w:r>
          </w:p>
        </w:tc>
        <w:tc>
          <w:tcPr>
            <w:tcW w:w="850" w:type="dxa"/>
            <w:tcBorders>
              <w:top w:val="nil"/>
              <w:left w:val="nil"/>
              <w:bottom w:val="single" w:sz="4" w:space="0" w:color="auto"/>
              <w:right w:val="single" w:sz="4" w:space="0" w:color="auto"/>
            </w:tcBorders>
            <w:noWrap/>
            <w:vAlign w:val="bottom"/>
          </w:tcPr>
          <w:p w14:paraId="6EF28A60"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37.5-42</w:t>
            </w:r>
          </w:p>
        </w:tc>
        <w:tc>
          <w:tcPr>
            <w:tcW w:w="709" w:type="dxa"/>
            <w:tcBorders>
              <w:top w:val="nil"/>
              <w:left w:val="nil"/>
              <w:bottom w:val="single" w:sz="4" w:space="0" w:color="auto"/>
              <w:right w:val="single" w:sz="4" w:space="0" w:color="auto"/>
            </w:tcBorders>
            <w:noWrap/>
            <w:vAlign w:val="bottom"/>
          </w:tcPr>
          <w:p w14:paraId="69B36C59"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sz w:val="20"/>
                <w:szCs w:val="20"/>
              </w:rPr>
              <w:t>35 - 37</w:t>
            </w:r>
          </w:p>
        </w:tc>
        <w:tc>
          <w:tcPr>
            <w:tcW w:w="992" w:type="dxa"/>
            <w:tcBorders>
              <w:top w:val="nil"/>
              <w:left w:val="nil"/>
              <w:bottom w:val="single" w:sz="4" w:space="0" w:color="auto"/>
              <w:right w:val="single" w:sz="4" w:space="0" w:color="auto"/>
            </w:tcBorders>
            <w:noWrap/>
            <w:vAlign w:val="bottom"/>
          </w:tcPr>
          <w:p w14:paraId="23508CB1" w14:textId="77777777" w:rsidR="00386C30" w:rsidRPr="00125ACE" w:rsidRDefault="00386C30" w:rsidP="00072787">
            <w:pPr>
              <w:spacing w:after="0" w:line="240" w:lineRule="auto"/>
              <w:jc w:val="center"/>
              <w:rPr>
                <w:rFonts w:eastAsia="Times New Roman" w:cs="Arial"/>
                <w:color w:val="000000"/>
                <w:sz w:val="20"/>
                <w:szCs w:val="20"/>
                <w:lang w:eastAsia="es-MX"/>
              </w:rPr>
            </w:pPr>
            <w:r w:rsidRPr="00125ACE">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64322D87" w14:textId="40204CC8" w:rsidR="00386C30" w:rsidRDefault="00386C30" w:rsidP="00072787">
            <w:pPr>
              <w:spacing w:after="0" w:line="240" w:lineRule="auto"/>
              <w:jc w:val="both"/>
              <w:rPr>
                <w:rFonts w:eastAsia="Times New Roman" w:cs="Arial"/>
                <w:color w:val="000000"/>
                <w:szCs w:val="16"/>
                <w:lang w:eastAsia="es-MX"/>
              </w:rPr>
            </w:pPr>
            <w:r w:rsidRPr="00E76444">
              <w:rPr>
                <w:rFonts w:ascii="Arial" w:eastAsia="Calibri" w:hAnsi="Arial" w:cs="Arial"/>
                <w:sz w:val="20"/>
                <w:szCs w:val="20"/>
              </w:rPr>
              <w:t>C) Evaluación escrita: resuelve la evaluación escrita de los conocimientos y conceptos adquiridos en el tema, usando fórmulas</w:t>
            </w:r>
            <w:r w:rsidR="00E00538">
              <w:rPr>
                <w:rFonts w:ascii="Arial" w:eastAsia="Calibri" w:hAnsi="Arial" w:cs="Arial"/>
                <w:sz w:val="20"/>
                <w:szCs w:val="20"/>
              </w:rPr>
              <w:t>.</w:t>
            </w:r>
          </w:p>
        </w:tc>
      </w:tr>
      <w:tr w:rsidR="00386C30" w14:paraId="48A6B1BA" w14:textId="77777777" w:rsidTr="00072787">
        <w:tc>
          <w:tcPr>
            <w:tcW w:w="4820" w:type="dxa"/>
            <w:gridSpan w:val="2"/>
            <w:tcBorders>
              <w:top w:val="nil"/>
              <w:left w:val="single" w:sz="4" w:space="0" w:color="auto"/>
              <w:bottom w:val="single" w:sz="4" w:space="0" w:color="auto"/>
              <w:right w:val="single" w:sz="4" w:space="0" w:color="auto"/>
            </w:tcBorders>
            <w:noWrap/>
            <w:vAlign w:val="center"/>
            <w:hideMark/>
          </w:tcPr>
          <w:p w14:paraId="2AE5B076" w14:textId="77777777" w:rsidR="00386C30" w:rsidRDefault="00386C30" w:rsidP="00072787">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48AF70EA" w14:textId="77777777" w:rsidR="00386C30" w:rsidRPr="00C14E22" w:rsidRDefault="00386C30" w:rsidP="00072787">
            <w:pPr>
              <w:spacing w:after="0" w:line="240" w:lineRule="auto"/>
              <w:jc w:val="center"/>
              <w:rPr>
                <w:rFonts w:eastAsia="Times New Roman" w:cs="Arial"/>
                <w:color w:val="000000"/>
                <w:sz w:val="20"/>
                <w:szCs w:val="20"/>
                <w:lang w:eastAsia="es-MX"/>
              </w:rPr>
            </w:pPr>
            <w:r w:rsidRPr="00C14E22">
              <w:rPr>
                <w:rFonts w:ascii="Arial" w:hAnsi="Arial" w:cs="Arial"/>
                <w:sz w:val="20"/>
                <w:szCs w:val="20"/>
              </w:rPr>
              <w:t>95-100</w:t>
            </w:r>
          </w:p>
        </w:tc>
        <w:tc>
          <w:tcPr>
            <w:tcW w:w="851" w:type="dxa"/>
            <w:tcBorders>
              <w:top w:val="nil"/>
              <w:left w:val="nil"/>
              <w:bottom w:val="single" w:sz="4" w:space="0" w:color="auto"/>
              <w:right w:val="single" w:sz="4" w:space="0" w:color="auto"/>
            </w:tcBorders>
            <w:noWrap/>
            <w:vAlign w:val="bottom"/>
          </w:tcPr>
          <w:p w14:paraId="0D8B96E1" w14:textId="77777777" w:rsidR="00386C30" w:rsidRPr="00C14E22" w:rsidRDefault="00386C30" w:rsidP="00072787">
            <w:pPr>
              <w:spacing w:after="0" w:line="240" w:lineRule="auto"/>
              <w:jc w:val="center"/>
              <w:rPr>
                <w:rFonts w:eastAsia="Times New Roman" w:cs="Arial"/>
                <w:color w:val="000000"/>
                <w:sz w:val="20"/>
                <w:szCs w:val="20"/>
                <w:lang w:eastAsia="es-MX"/>
              </w:rPr>
            </w:pPr>
            <w:r w:rsidRPr="00C14E22">
              <w:rPr>
                <w:rFonts w:ascii="Arial" w:hAnsi="Arial" w:cs="Arial"/>
                <w:sz w:val="20"/>
                <w:szCs w:val="20"/>
              </w:rPr>
              <w:t>85-94</w:t>
            </w:r>
          </w:p>
        </w:tc>
        <w:tc>
          <w:tcPr>
            <w:tcW w:w="850" w:type="dxa"/>
            <w:tcBorders>
              <w:top w:val="nil"/>
              <w:left w:val="nil"/>
              <w:bottom w:val="single" w:sz="4" w:space="0" w:color="auto"/>
              <w:right w:val="single" w:sz="4" w:space="0" w:color="auto"/>
            </w:tcBorders>
            <w:noWrap/>
            <w:vAlign w:val="bottom"/>
          </w:tcPr>
          <w:p w14:paraId="3F27EF5C" w14:textId="77777777" w:rsidR="00386C30" w:rsidRPr="00C14E22" w:rsidRDefault="00386C30" w:rsidP="00072787">
            <w:pPr>
              <w:spacing w:after="0" w:line="240" w:lineRule="auto"/>
              <w:jc w:val="center"/>
              <w:rPr>
                <w:rFonts w:eastAsia="Times New Roman" w:cs="Arial"/>
                <w:color w:val="000000"/>
                <w:sz w:val="20"/>
                <w:szCs w:val="20"/>
                <w:lang w:eastAsia="es-MX"/>
              </w:rPr>
            </w:pPr>
            <w:r w:rsidRPr="00C14E22">
              <w:rPr>
                <w:rFonts w:ascii="Arial" w:hAnsi="Arial" w:cs="Arial"/>
                <w:sz w:val="20"/>
                <w:szCs w:val="20"/>
              </w:rPr>
              <w:t>75-84</w:t>
            </w:r>
          </w:p>
        </w:tc>
        <w:tc>
          <w:tcPr>
            <w:tcW w:w="709" w:type="dxa"/>
            <w:tcBorders>
              <w:top w:val="nil"/>
              <w:left w:val="nil"/>
              <w:bottom w:val="single" w:sz="4" w:space="0" w:color="auto"/>
              <w:right w:val="single" w:sz="4" w:space="0" w:color="auto"/>
            </w:tcBorders>
            <w:noWrap/>
            <w:vAlign w:val="bottom"/>
          </w:tcPr>
          <w:p w14:paraId="7A166A0B" w14:textId="77777777" w:rsidR="00386C30" w:rsidRPr="00C14E22" w:rsidRDefault="00386C30" w:rsidP="00072787">
            <w:pPr>
              <w:spacing w:after="0" w:line="240" w:lineRule="auto"/>
              <w:jc w:val="center"/>
              <w:rPr>
                <w:rFonts w:eastAsia="Times New Roman" w:cs="Arial"/>
                <w:color w:val="000000"/>
                <w:sz w:val="20"/>
                <w:szCs w:val="20"/>
                <w:lang w:eastAsia="es-MX"/>
              </w:rPr>
            </w:pPr>
            <w:r w:rsidRPr="00C14E22">
              <w:rPr>
                <w:rFonts w:ascii="Arial" w:hAnsi="Arial" w:cs="Arial"/>
                <w:sz w:val="20"/>
                <w:szCs w:val="20"/>
              </w:rPr>
              <w:t>70-74</w:t>
            </w:r>
          </w:p>
        </w:tc>
        <w:tc>
          <w:tcPr>
            <w:tcW w:w="992" w:type="dxa"/>
            <w:tcBorders>
              <w:top w:val="nil"/>
              <w:left w:val="nil"/>
              <w:bottom w:val="single" w:sz="4" w:space="0" w:color="auto"/>
              <w:right w:val="single" w:sz="4" w:space="0" w:color="auto"/>
            </w:tcBorders>
            <w:noWrap/>
            <w:vAlign w:val="bottom"/>
          </w:tcPr>
          <w:p w14:paraId="48EF2F17" w14:textId="77777777" w:rsidR="00386C30" w:rsidRPr="00C14E22" w:rsidRDefault="00386C30" w:rsidP="00072787">
            <w:pPr>
              <w:spacing w:after="0" w:line="240" w:lineRule="auto"/>
              <w:jc w:val="center"/>
              <w:rPr>
                <w:rFonts w:eastAsia="Times New Roman" w:cs="Arial"/>
                <w:color w:val="000000"/>
                <w:sz w:val="20"/>
                <w:szCs w:val="20"/>
                <w:lang w:eastAsia="es-MX"/>
              </w:rPr>
            </w:pPr>
            <w:r w:rsidRPr="00C14E22">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1AEE7261" w14:textId="77777777" w:rsidR="00386C30" w:rsidRDefault="00386C30" w:rsidP="00072787">
            <w:pPr>
              <w:spacing w:after="0"/>
              <w:rPr>
                <w:rFonts w:eastAsia="Times New Roman" w:cs="Arial"/>
                <w:color w:val="000000"/>
                <w:szCs w:val="16"/>
                <w:lang w:eastAsia="es-MX"/>
              </w:rPr>
            </w:pPr>
          </w:p>
        </w:tc>
      </w:tr>
    </w:tbl>
    <w:p w14:paraId="3DFD1924" w14:textId="77777777" w:rsidR="00386C30" w:rsidRDefault="00386C30" w:rsidP="00386C30">
      <w:pPr>
        <w:pStyle w:val="Sinespaciado"/>
        <w:rPr>
          <w:rFonts w:ascii="Arial" w:hAnsi="Arial" w:cs="Arial"/>
          <w:sz w:val="16"/>
          <w:szCs w:val="16"/>
        </w:rPr>
      </w:pPr>
    </w:p>
    <w:p w14:paraId="3E4838DA" w14:textId="77777777" w:rsidR="00480E8F" w:rsidRDefault="00480E8F" w:rsidP="00480E8F">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599A0192"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06D5BED3" w:rsidR="00480E8F" w:rsidRDefault="00480E8F" w:rsidP="00480E8F">
            <w:pPr>
              <w:pStyle w:val="Sinespaciado"/>
              <w:rPr>
                <w:rFonts w:ascii="Arial" w:hAnsi="Arial" w:cs="Arial"/>
                <w:sz w:val="16"/>
                <w:szCs w:val="16"/>
              </w:rPr>
            </w:pPr>
            <w:r>
              <w:rPr>
                <w:rFonts w:ascii="Arial" w:hAnsi="Arial" w:cs="Arial"/>
                <w:sz w:val="16"/>
                <w:szCs w:val="16"/>
              </w:rPr>
              <w:t xml:space="preserve">Apoyos didácticos </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3DBD2B3A" w14:textId="77777777" w:rsidR="007E21C7" w:rsidRPr="007E21C7" w:rsidRDefault="007E21C7" w:rsidP="007E21C7">
            <w:pPr>
              <w:autoSpaceDE w:val="0"/>
              <w:autoSpaceDN w:val="0"/>
              <w:adjustRightInd w:val="0"/>
              <w:rPr>
                <w:rFonts w:ascii="Arial" w:hAnsi="Arial" w:cs="Arial"/>
                <w:sz w:val="20"/>
                <w:szCs w:val="20"/>
                <w:lang w:val="en-US"/>
              </w:rPr>
            </w:pPr>
            <w:r w:rsidRPr="007E21C7">
              <w:rPr>
                <w:rFonts w:ascii="Arial" w:hAnsi="Arial" w:cs="Arial"/>
                <w:sz w:val="20"/>
                <w:szCs w:val="20"/>
                <w:lang w:val="en-US"/>
              </w:rPr>
              <w:t xml:space="preserve">Montgomery, D. C. (2011). Probabilidad y </w:t>
            </w:r>
            <w:proofErr w:type="spellStart"/>
            <w:r w:rsidRPr="007E21C7">
              <w:rPr>
                <w:rFonts w:ascii="Arial" w:hAnsi="Arial" w:cs="Arial"/>
                <w:sz w:val="20"/>
                <w:szCs w:val="20"/>
                <w:lang w:val="en-US"/>
              </w:rPr>
              <w:t>estadística</w:t>
            </w:r>
            <w:proofErr w:type="spellEnd"/>
            <w:r w:rsidRPr="007E21C7">
              <w:rPr>
                <w:rFonts w:ascii="Arial" w:hAnsi="Arial" w:cs="Arial"/>
                <w:sz w:val="20"/>
                <w:szCs w:val="20"/>
                <w:lang w:val="en-US"/>
              </w:rPr>
              <w:t xml:space="preserve"> </w:t>
            </w:r>
            <w:proofErr w:type="spellStart"/>
            <w:r w:rsidRPr="007E21C7">
              <w:rPr>
                <w:rFonts w:ascii="Arial" w:hAnsi="Arial" w:cs="Arial"/>
                <w:sz w:val="20"/>
                <w:szCs w:val="20"/>
                <w:lang w:val="en-US"/>
              </w:rPr>
              <w:t>aplicadas</w:t>
            </w:r>
            <w:proofErr w:type="spellEnd"/>
            <w:r w:rsidRPr="007E21C7">
              <w:rPr>
                <w:rFonts w:ascii="Arial" w:hAnsi="Arial" w:cs="Arial"/>
                <w:sz w:val="20"/>
                <w:szCs w:val="20"/>
                <w:lang w:val="en-US"/>
              </w:rPr>
              <w:t xml:space="preserve"> a la </w:t>
            </w:r>
            <w:proofErr w:type="spellStart"/>
            <w:r w:rsidRPr="007E21C7">
              <w:rPr>
                <w:rFonts w:ascii="Arial" w:hAnsi="Arial" w:cs="Arial"/>
                <w:sz w:val="20"/>
                <w:szCs w:val="20"/>
                <w:lang w:val="en-US"/>
              </w:rPr>
              <w:t>ingeniería</w:t>
            </w:r>
            <w:proofErr w:type="spellEnd"/>
            <w:r w:rsidRPr="007E21C7">
              <w:rPr>
                <w:rFonts w:ascii="Arial" w:hAnsi="Arial" w:cs="Arial"/>
                <w:sz w:val="20"/>
                <w:szCs w:val="20"/>
                <w:lang w:val="en-US"/>
              </w:rPr>
              <w:t xml:space="preserve">. (2ª. ed.) México: </w:t>
            </w:r>
            <w:proofErr w:type="spellStart"/>
            <w:r w:rsidRPr="007E21C7">
              <w:rPr>
                <w:rFonts w:ascii="Arial" w:hAnsi="Arial" w:cs="Arial"/>
                <w:sz w:val="20"/>
                <w:szCs w:val="20"/>
                <w:lang w:val="en-US"/>
              </w:rPr>
              <w:t>Limusa</w:t>
            </w:r>
            <w:proofErr w:type="spellEnd"/>
            <w:r w:rsidRPr="007E21C7">
              <w:rPr>
                <w:rFonts w:ascii="Arial" w:hAnsi="Arial" w:cs="Arial"/>
                <w:sz w:val="20"/>
                <w:szCs w:val="20"/>
                <w:lang w:val="en-US"/>
              </w:rPr>
              <w:t>: Wiley.</w:t>
            </w:r>
          </w:p>
          <w:p w14:paraId="1D30166E" w14:textId="77777777" w:rsidR="007E21C7" w:rsidRPr="007E21C7" w:rsidRDefault="007E21C7" w:rsidP="007E21C7">
            <w:pPr>
              <w:autoSpaceDE w:val="0"/>
              <w:autoSpaceDN w:val="0"/>
              <w:adjustRightInd w:val="0"/>
              <w:rPr>
                <w:rFonts w:ascii="Arial" w:hAnsi="Arial" w:cs="Arial"/>
                <w:i/>
                <w:iCs/>
                <w:sz w:val="20"/>
                <w:szCs w:val="20"/>
              </w:rPr>
            </w:pPr>
          </w:p>
          <w:p w14:paraId="58D942F1" w14:textId="77777777" w:rsidR="007E21C7" w:rsidRPr="007E21C7" w:rsidRDefault="007E21C7" w:rsidP="007E21C7">
            <w:pPr>
              <w:autoSpaceDE w:val="0"/>
              <w:autoSpaceDN w:val="0"/>
              <w:adjustRightInd w:val="0"/>
              <w:rPr>
                <w:rFonts w:ascii="Arial" w:hAnsi="Arial" w:cs="Arial"/>
                <w:sz w:val="20"/>
                <w:szCs w:val="20"/>
              </w:rPr>
            </w:pPr>
            <w:proofErr w:type="spellStart"/>
            <w:r w:rsidRPr="007E21C7">
              <w:rPr>
                <w:rFonts w:ascii="Arial" w:hAnsi="Arial" w:cs="Arial"/>
                <w:sz w:val="20"/>
                <w:szCs w:val="20"/>
              </w:rPr>
              <w:t>Walpole</w:t>
            </w:r>
            <w:proofErr w:type="spellEnd"/>
            <w:r w:rsidRPr="007E21C7">
              <w:rPr>
                <w:rFonts w:ascii="Arial" w:hAnsi="Arial" w:cs="Arial"/>
                <w:sz w:val="20"/>
                <w:szCs w:val="20"/>
              </w:rPr>
              <w:t xml:space="preserve">, R. E. (2012). Probabilidad y estadística para ingeniería y ciencias. (9ª. </w:t>
            </w:r>
            <w:proofErr w:type="spellStart"/>
            <w:r w:rsidRPr="007E21C7">
              <w:rPr>
                <w:rFonts w:ascii="Arial" w:hAnsi="Arial" w:cs="Arial"/>
                <w:sz w:val="20"/>
                <w:szCs w:val="20"/>
              </w:rPr>
              <w:t>ed</w:t>
            </w:r>
            <w:proofErr w:type="spellEnd"/>
            <w:r w:rsidRPr="007E21C7">
              <w:rPr>
                <w:rFonts w:ascii="Arial" w:hAnsi="Arial" w:cs="Arial"/>
                <w:sz w:val="20"/>
                <w:szCs w:val="20"/>
              </w:rPr>
              <w:t>) México: Pearson Educación.</w:t>
            </w:r>
          </w:p>
          <w:p w14:paraId="4E8EECB1" w14:textId="322E5E50" w:rsidR="00480E8F" w:rsidRPr="007E21C7" w:rsidRDefault="00480E8F" w:rsidP="005019D5">
            <w:pPr>
              <w:pStyle w:val="Sinespaciado"/>
              <w:rPr>
                <w:rFonts w:ascii="Arial" w:hAnsi="Arial"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14:paraId="103C40BD" w14:textId="77777777" w:rsidR="005019D5" w:rsidRPr="005019D5" w:rsidRDefault="005019D5" w:rsidP="005019D5">
            <w:pPr>
              <w:pStyle w:val="Sinespaciado"/>
              <w:rPr>
                <w:rFonts w:ascii="Arial" w:hAnsi="Arial" w:cs="Arial"/>
                <w:sz w:val="20"/>
                <w:szCs w:val="20"/>
              </w:rPr>
            </w:pPr>
            <w:r w:rsidRPr="005019D5">
              <w:rPr>
                <w:rFonts w:ascii="Arial" w:hAnsi="Arial" w:cs="Arial"/>
                <w:sz w:val="20"/>
                <w:szCs w:val="20"/>
              </w:rPr>
              <w:t>Pizarrón</w:t>
            </w:r>
          </w:p>
          <w:p w14:paraId="728C56EB" w14:textId="77777777" w:rsidR="005019D5" w:rsidRPr="005019D5" w:rsidRDefault="005019D5" w:rsidP="005019D5">
            <w:pPr>
              <w:pStyle w:val="Sinespaciado"/>
              <w:rPr>
                <w:rFonts w:ascii="Arial" w:hAnsi="Arial" w:cs="Arial"/>
                <w:sz w:val="20"/>
                <w:szCs w:val="20"/>
              </w:rPr>
            </w:pPr>
            <w:proofErr w:type="spellStart"/>
            <w:r w:rsidRPr="005019D5">
              <w:rPr>
                <w:rFonts w:ascii="Arial" w:hAnsi="Arial" w:cs="Arial"/>
                <w:sz w:val="20"/>
                <w:szCs w:val="20"/>
              </w:rPr>
              <w:t>Pintarrones</w:t>
            </w:r>
            <w:proofErr w:type="spellEnd"/>
          </w:p>
          <w:p w14:paraId="0CEF616C" w14:textId="77777777" w:rsidR="005019D5" w:rsidRPr="005019D5" w:rsidRDefault="005019D5" w:rsidP="005019D5">
            <w:pPr>
              <w:pStyle w:val="Sinespaciado"/>
              <w:rPr>
                <w:rFonts w:ascii="Arial" w:hAnsi="Arial" w:cs="Arial"/>
                <w:sz w:val="20"/>
                <w:szCs w:val="20"/>
              </w:rPr>
            </w:pPr>
            <w:r w:rsidRPr="005019D5">
              <w:rPr>
                <w:rFonts w:ascii="Arial" w:hAnsi="Arial" w:cs="Arial"/>
                <w:sz w:val="20"/>
                <w:szCs w:val="20"/>
              </w:rPr>
              <w:t xml:space="preserve">Cañón </w:t>
            </w:r>
          </w:p>
          <w:p w14:paraId="56791D03" w14:textId="77777777" w:rsidR="005019D5" w:rsidRPr="005019D5" w:rsidRDefault="005019D5" w:rsidP="005019D5">
            <w:pPr>
              <w:pStyle w:val="Sinespaciado"/>
              <w:rPr>
                <w:rFonts w:ascii="Arial" w:hAnsi="Arial" w:cs="Arial"/>
                <w:sz w:val="20"/>
                <w:szCs w:val="20"/>
              </w:rPr>
            </w:pPr>
            <w:r w:rsidRPr="005019D5">
              <w:rPr>
                <w:rFonts w:ascii="Arial" w:hAnsi="Arial" w:cs="Arial"/>
                <w:sz w:val="20"/>
                <w:szCs w:val="20"/>
              </w:rPr>
              <w:t>Laptop</w:t>
            </w:r>
          </w:p>
          <w:p w14:paraId="5C1B29ED" w14:textId="7F5ADF71" w:rsidR="00480E8F" w:rsidRPr="005019D5" w:rsidRDefault="005019D5" w:rsidP="005019D5">
            <w:pPr>
              <w:pStyle w:val="Sinespaciado"/>
              <w:rPr>
                <w:rFonts w:ascii="Arial" w:hAnsi="Arial" w:cs="Arial"/>
                <w:sz w:val="20"/>
                <w:szCs w:val="20"/>
              </w:rPr>
            </w:pPr>
            <w:r w:rsidRPr="005019D5">
              <w:rPr>
                <w:rFonts w:ascii="Arial" w:hAnsi="Arial" w:cs="Arial"/>
                <w:sz w:val="20"/>
                <w:szCs w:val="20"/>
              </w:rPr>
              <w:t>Calculadora</w:t>
            </w:r>
          </w:p>
        </w:tc>
      </w:tr>
    </w:tbl>
    <w:p w14:paraId="205C5506" w14:textId="77777777" w:rsidR="00480E8F" w:rsidRDefault="00480E8F" w:rsidP="00480E8F">
      <w:pPr>
        <w:pStyle w:val="Sinespaciado"/>
        <w:rPr>
          <w:rFonts w:ascii="Arial" w:hAnsi="Arial" w:cs="Arial"/>
          <w:sz w:val="16"/>
          <w:szCs w:val="16"/>
        </w:rPr>
      </w:pPr>
    </w:p>
    <w:p w14:paraId="11368D9E" w14:textId="1640C43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lastRenderedPageBreak/>
        <w:t>Calendarización de evaluación en semanas:</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346930" w14:paraId="518BE623" w14:textId="77777777" w:rsidTr="00134BA8">
        <w:tc>
          <w:tcPr>
            <w:tcW w:w="846" w:type="dxa"/>
          </w:tcPr>
          <w:p w14:paraId="59E67476" w14:textId="7B56E7E2" w:rsidR="00346930" w:rsidRDefault="00346930" w:rsidP="00346930">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1DAC8496" w:rsidR="00346930" w:rsidRDefault="00346930" w:rsidP="00346930">
            <w:pPr>
              <w:pStyle w:val="Sinespaciado"/>
              <w:rPr>
                <w:rFonts w:ascii="Arial" w:hAnsi="Arial" w:cs="Arial"/>
                <w:b/>
                <w:bCs/>
                <w:sz w:val="16"/>
                <w:szCs w:val="16"/>
              </w:rPr>
            </w:pPr>
            <w:r>
              <w:rPr>
                <w:rFonts w:ascii="Arial" w:hAnsi="Arial" w:cs="Arial"/>
                <w:sz w:val="24"/>
                <w:szCs w:val="24"/>
                <w:lang w:eastAsia="es-MX"/>
              </w:rPr>
              <w:t>ED</w:t>
            </w:r>
          </w:p>
        </w:tc>
        <w:tc>
          <w:tcPr>
            <w:tcW w:w="846" w:type="dxa"/>
          </w:tcPr>
          <w:p w14:paraId="6D450C7F" w14:textId="77777777" w:rsidR="00346930" w:rsidRDefault="00346930" w:rsidP="00346930">
            <w:pPr>
              <w:pStyle w:val="Sinespaciado"/>
              <w:rPr>
                <w:rFonts w:ascii="Arial" w:hAnsi="Arial" w:cs="Arial"/>
                <w:b/>
                <w:bCs/>
                <w:sz w:val="16"/>
                <w:szCs w:val="16"/>
              </w:rPr>
            </w:pPr>
          </w:p>
        </w:tc>
        <w:tc>
          <w:tcPr>
            <w:tcW w:w="847" w:type="dxa"/>
          </w:tcPr>
          <w:p w14:paraId="0CFD5C07" w14:textId="77777777" w:rsidR="00346930" w:rsidRDefault="00346930" w:rsidP="00346930">
            <w:pPr>
              <w:pStyle w:val="Sinespaciado"/>
              <w:rPr>
                <w:rFonts w:ascii="Arial" w:hAnsi="Arial" w:cs="Arial"/>
                <w:b/>
                <w:bCs/>
                <w:sz w:val="16"/>
                <w:szCs w:val="16"/>
              </w:rPr>
            </w:pPr>
          </w:p>
        </w:tc>
        <w:tc>
          <w:tcPr>
            <w:tcW w:w="846" w:type="dxa"/>
          </w:tcPr>
          <w:p w14:paraId="6EC01DA1" w14:textId="28383766" w:rsidR="00346930" w:rsidRDefault="00346930" w:rsidP="00346930">
            <w:pPr>
              <w:pStyle w:val="Sinespaciado"/>
              <w:rPr>
                <w:rFonts w:ascii="Arial" w:hAnsi="Arial" w:cs="Arial"/>
                <w:b/>
                <w:bCs/>
                <w:sz w:val="16"/>
                <w:szCs w:val="16"/>
              </w:rPr>
            </w:pPr>
          </w:p>
        </w:tc>
        <w:tc>
          <w:tcPr>
            <w:tcW w:w="847" w:type="dxa"/>
          </w:tcPr>
          <w:p w14:paraId="5B3DA651" w14:textId="3C4EED1A" w:rsidR="00346930" w:rsidRDefault="00346930" w:rsidP="00346930">
            <w:pPr>
              <w:pStyle w:val="Sinespaciado"/>
              <w:rPr>
                <w:rFonts w:ascii="Arial" w:hAnsi="Arial" w:cs="Arial"/>
                <w:b/>
                <w:bCs/>
                <w:sz w:val="16"/>
                <w:szCs w:val="16"/>
              </w:rPr>
            </w:pPr>
            <w:r w:rsidRPr="008C3B23">
              <w:rPr>
                <w:rFonts w:ascii="Arial" w:hAnsi="Arial" w:cs="Arial"/>
              </w:rPr>
              <w:t xml:space="preserve">ES SD </w:t>
            </w:r>
          </w:p>
        </w:tc>
        <w:tc>
          <w:tcPr>
            <w:tcW w:w="846" w:type="dxa"/>
          </w:tcPr>
          <w:p w14:paraId="672262F1" w14:textId="77777777" w:rsidR="00346930" w:rsidRDefault="00346930" w:rsidP="00346930">
            <w:pPr>
              <w:pStyle w:val="Sinespaciado"/>
              <w:rPr>
                <w:rFonts w:ascii="Arial" w:hAnsi="Arial" w:cs="Arial"/>
                <w:b/>
                <w:bCs/>
                <w:sz w:val="16"/>
                <w:szCs w:val="16"/>
              </w:rPr>
            </w:pPr>
          </w:p>
        </w:tc>
        <w:tc>
          <w:tcPr>
            <w:tcW w:w="847" w:type="dxa"/>
          </w:tcPr>
          <w:p w14:paraId="2D3A9882" w14:textId="1A6DA3D3" w:rsidR="00346930" w:rsidRDefault="00346930" w:rsidP="00346930">
            <w:pPr>
              <w:pStyle w:val="Sinespaciado"/>
              <w:rPr>
                <w:rFonts w:ascii="Arial" w:hAnsi="Arial" w:cs="Arial"/>
                <w:b/>
                <w:bCs/>
                <w:sz w:val="16"/>
                <w:szCs w:val="16"/>
              </w:rPr>
            </w:pPr>
          </w:p>
        </w:tc>
        <w:tc>
          <w:tcPr>
            <w:tcW w:w="846" w:type="dxa"/>
          </w:tcPr>
          <w:p w14:paraId="3BF98EB7" w14:textId="7B32A30D" w:rsidR="00346930" w:rsidRDefault="00346930" w:rsidP="00346930">
            <w:pPr>
              <w:pStyle w:val="Sinespaciado"/>
              <w:rPr>
                <w:rFonts w:ascii="Arial" w:hAnsi="Arial" w:cs="Arial"/>
                <w:b/>
                <w:bCs/>
                <w:sz w:val="16"/>
                <w:szCs w:val="16"/>
              </w:rPr>
            </w:pPr>
            <w:r w:rsidRPr="008C3B23">
              <w:rPr>
                <w:rFonts w:ascii="Arial" w:hAnsi="Arial" w:cs="Arial"/>
              </w:rPr>
              <w:t>ES</w:t>
            </w:r>
          </w:p>
        </w:tc>
        <w:tc>
          <w:tcPr>
            <w:tcW w:w="847" w:type="dxa"/>
          </w:tcPr>
          <w:p w14:paraId="6FE4D400" w14:textId="7FF76CC7" w:rsidR="00346930" w:rsidRDefault="00346930" w:rsidP="00346930">
            <w:pPr>
              <w:pStyle w:val="Sinespaciado"/>
              <w:rPr>
                <w:rFonts w:ascii="Arial" w:hAnsi="Arial" w:cs="Arial"/>
                <w:b/>
                <w:bCs/>
                <w:sz w:val="16"/>
                <w:szCs w:val="16"/>
              </w:rPr>
            </w:pPr>
            <w:r w:rsidRPr="008C3B23">
              <w:rPr>
                <w:rFonts w:ascii="Arial" w:hAnsi="Arial" w:cs="Arial"/>
              </w:rPr>
              <w:t>SD</w:t>
            </w:r>
          </w:p>
        </w:tc>
        <w:tc>
          <w:tcPr>
            <w:tcW w:w="846" w:type="dxa"/>
          </w:tcPr>
          <w:p w14:paraId="38A5F5D1" w14:textId="777D922E" w:rsidR="00346930" w:rsidRDefault="00346930" w:rsidP="00346930">
            <w:pPr>
              <w:pStyle w:val="Sinespaciado"/>
              <w:rPr>
                <w:rFonts w:ascii="Arial" w:hAnsi="Arial" w:cs="Arial"/>
                <w:b/>
                <w:bCs/>
                <w:sz w:val="16"/>
                <w:szCs w:val="16"/>
              </w:rPr>
            </w:pPr>
          </w:p>
        </w:tc>
        <w:tc>
          <w:tcPr>
            <w:tcW w:w="847" w:type="dxa"/>
          </w:tcPr>
          <w:p w14:paraId="51D42978" w14:textId="77777777" w:rsidR="00346930" w:rsidRDefault="00346930" w:rsidP="00346930">
            <w:pPr>
              <w:pStyle w:val="Sinespaciado"/>
              <w:rPr>
                <w:rFonts w:ascii="Arial" w:hAnsi="Arial" w:cs="Arial"/>
                <w:b/>
                <w:bCs/>
                <w:sz w:val="16"/>
                <w:szCs w:val="16"/>
              </w:rPr>
            </w:pPr>
          </w:p>
        </w:tc>
        <w:tc>
          <w:tcPr>
            <w:tcW w:w="846" w:type="dxa"/>
          </w:tcPr>
          <w:p w14:paraId="5347B290" w14:textId="70A6CA3D" w:rsidR="00346930" w:rsidRDefault="00346930" w:rsidP="00346930">
            <w:pPr>
              <w:pStyle w:val="Sinespaciado"/>
              <w:rPr>
                <w:rFonts w:ascii="Arial" w:hAnsi="Arial" w:cs="Arial"/>
                <w:b/>
                <w:bCs/>
                <w:sz w:val="16"/>
                <w:szCs w:val="16"/>
              </w:rPr>
            </w:pPr>
            <w:r w:rsidRPr="008C3B23">
              <w:rPr>
                <w:rFonts w:ascii="Arial" w:hAnsi="Arial" w:cs="Arial"/>
                <w:lang w:eastAsia="es-MX"/>
              </w:rPr>
              <w:t>ES</w:t>
            </w:r>
          </w:p>
        </w:tc>
        <w:tc>
          <w:tcPr>
            <w:tcW w:w="847" w:type="dxa"/>
          </w:tcPr>
          <w:p w14:paraId="009A3394" w14:textId="0BDCFB45" w:rsidR="00346930" w:rsidRDefault="00346930" w:rsidP="00346930">
            <w:pPr>
              <w:pStyle w:val="Sinespaciado"/>
              <w:rPr>
                <w:rFonts w:ascii="Arial" w:hAnsi="Arial" w:cs="Arial"/>
                <w:b/>
                <w:bCs/>
                <w:sz w:val="16"/>
                <w:szCs w:val="16"/>
              </w:rPr>
            </w:pPr>
            <w:r w:rsidRPr="008C3B23">
              <w:rPr>
                <w:rFonts w:ascii="Arial" w:hAnsi="Arial" w:cs="Arial"/>
              </w:rPr>
              <w:t xml:space="preserve"> SD</w:t>
            </w:r>
          </w:p>
        </w:tc>
        <w:tc>
          <w:tcPr>
            <w:tcW w:w="846" w:type="dxa"/>
          </w:tcPr>
          <w:p w14:paraId="36B97282" w14:textId="05A325FC" w:rsidR="00346930" w:rsidRDefault="00346930" w:rsidP="00346930">
            <w:pPr>
              <w:pStyle w:val="Sinespaciado"/>
              <w:rPr>
                <w:rFonts w:ascii="Arial" w:hAnsi="Arial" w:cs="Arial"/>
                <w:b/>
                <w:bCs/>
                <w:sz w:val="16"/>
                <w:szCs w:val="16"/>
              </w:rPr>
            </w:pPr>
          </w:p>
        </w:tc>
        <w:tc>
          <w:tcPr>
            <w:tcW w:w="847" w:type="dxa"/>
          </w:tcPr>
          <w:p w14:paraId="036AB27C" w14:textId="77777777" w:rsidR="00346930" w:rsidRDefault="00346930" w:rsidP="00346930">
            <w:pPr>
              <w:pStyle w:val="Sinespaciado"/>
              <w:rPr>
                <w:rFonts w:ascii="Arial" w:hAnsi="Arial" w:cs="Arial"/>
                <w:b/>
                <w:bCs/>
                <w:sz w:val="16"/>
                <w:szCs w:val="16"/>
              </w:rPr>
            </w:pPr>
          </w:p>
        </w:tc>
        <w:tc>
          <w:tcPr>
            <w:tcW w:w="911" w:type="dxa"/>
          </w:tcPr>
          <w:p w14:paraId="2F4DE20A" w14:textId="5EF4E58C" w:rsidR="00346930" w:rsidRDefault="00346930" w:rsidP="00346930">
            <w:pPr>
              <w:pStyle w:val="Sinespaciado"/>
              <w:rPr>
                <w:rFonts w:ascii="Arial" w:hAnsi="Arial" w:cs="Arial"/>
                <w:b/>
                <w:bCs/>
                <w:sz w:val="16"/>
                <w:szCs w:val="16"/>
              </w:rPr>
            </w:pPr>
            <w:r w:rsidRPr="008C3B23">
              <w:rPr>
                <w:rFonts w:ascii="Arial" w:hAnsi="Arial" w:cs="Arial"/>
              </w:rPr>
              <w:t>ES</w:t>
            </w:r>
            <w:r>
              <w:rPr>
                <w:rFonts w:ascii="Arial" w:hAnsi="Arial" w:cs="Arial"/>
              </w:rPr>
              <w:br/>
            </w:r>
            <w:r w:rsidRPr="008C3B23">
              <w:rPr>
                <w:rFonts w:ascii="Arial" w:hAnsi="Arial" w:cs="Arial"/>
              </w:rPr>
              <w:t xml:space="preserve"> SD</w:t>
            </w:r>
          </w:p>
        </w:tc>
      </w:tr>
      <w:tr w:rsidR="00346930" w14:paraId="68851BBE" w14:textId="77777777" w:rsidTr="00134BA8">
        <w:tc>
          <w:tcPr>
            <w:tcW w:w="846" w:type="dxa"/>
          </w:tcPr>
          <w:p w14:paraId="4240F638" w14:textId="500AD00C" w:rsidR="00346930" w:rsidRDefault="00346930" w:rsidP="00346930">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346930" w:rsidRDefault="00346930" w:rsidP="00346930">
            <w:pPr>
              <w:pStyle w:val="Sinespaciado"/>
              <w:rPr>
                <w:rFonts w:ascii="Arial" w:hAnsi="Arial" w:cs="Arial"/>
                <w:b/>
                <w:bCs/>
                <w:sz w:val="16"/>
                <w:szCs w:val="16"/>
              </w:rPr>
            </w:pPr>
          </w:p>
        </w:tc>
        <w:tc>
          <w:tcPr>
            <w:tcW w:w="846" w:type="dxa"/>
          </w:tcPr>
          <w:p w14:paraId="798D1A2A" w14:textId="77777777" w:rsidR="00346930" w:rsidRDefault="00346930" w:rsidP="00346930">
            <w:pPr>
              <w:pStyle w:val="Sinespaciado"/>
              <w:rPr>
                <w:rFonts w:ascii="Arial" w:hAnsi="Arial" w:cs="Arial"/>
                <w:b/>
                <w:bCs/>
                <w:sz w:val="16"/>
                <w:szCs w:val="16"/>
              </w:rPr>
            </w:pPr>
          </w:p>
        </w:tc>
        <w:tc>
          <w:tcPr>
            <w:tcW w:w="847" w:type="dxa"/>
          </w:tcPr>
          <w:p w14:paraId="3531AC61" w14:textId="77777777" w:rsidR="00346930" w:rsidRDefault="00346930" w:rsidP="00346930">
            <w:pPr>
              <w:pStyle w:val="Sinespaciado"/>
              <w:rPr>
                <w:rFonts w:ascii="Arial" w:hAnsi="Arial" w:cs="Arial"/>
                <w:b/>
                <w:bCs/>
                <w:sz w:val="16"/>
                <w:szCs w:val="16"/>
              </w:rPr>
            </w:pPr>
          </w:p>
        </w:tc>
        <w:tc>
          <w:tcPr>
            <w:tcW w:w="846" w:type="dxa"/>
          </w:tcPr>
          <w:p w14:paraId="4DAEC71A" w14:textId="77777777" w:rsidR="00346930" w:rsidRDefault="00346930" w:rsidP="00346930">
            <w:pPr>
              <w:pStyle w:val="Sinespaciado"/>
              <w:rPr>
                <w:rFonts w:ascii="Arial" w:hAnsi="Arial" w:cs="Arial"/>
                <w:b/>
                <w:bCs/>
                <w:sz w:val="16"/>
                <w:szCs w:val="16"/>
              </w:rPr>
            </w:pPr>
          </w:p>
        </w:tc>
        <w:tc>
          <w:tcPr>
            <w:tcW w:w="847" w:type="dxa"/>
          </w:tcPr>
          <w:p w14:paraId="4518FD52" w14:textId="77777777" w:rsidR="00346930" w:rsidRDefault="00346930" w:rsidP="00346930">
            <w:pPr>
              <w:pStyle w:val="Sinespaciado"/>
              <w:rPr>
                <w:rFonts w:ascii="Arial" w:hAnsi="Arial" w:cs="Arial"/>
                <w:b/>
                <w:bCs/>
                <w:sz w:val="16"/>
                <w:szCs w:val="16"/>
              </w:rPr>
            </w:pPr>
          </w:p>
        </w:tc>
        <w:tc>
          <w:tcPr>
            <w:tcW w:w="846" w:type="dxa"/>
          </w:tcPr>
          <w:p w14:paraId="6ABB1A90" w14:textId="77777777" w:rsidR="00346930" w:rsidRDefault="00346930" w:rsidP="00346930">
            <w:pPr>
              <w:pStyle w:val="Sinespaciado"/>
              <w:rPr>
                <w:rFonts w:ascii="Arial" w:hAnsi="Arial" w:cs="Arial"/>
                <w:b/>
                <w:bCs/>
                <w:sz w:val="16"/>
                <w:szCs w:val="16"/>
              </w:rPr>
            </w:pPr>
          </w:p>
        </w:tc>
        <w:tc>
          <w:tcPr>
            <w:tcW w:w="847" w:type="dxa"/>
          </w:tcPr>
          <w:p w14:paraId="26F6F61B" w14:textId="77777777" w:rsidR="00346930" w:rsidRDefault="00346930" w:rsidP="00346930">
            <w:pPr>
              <w:pStyle w:val="Sinespaciado"/>
              <w:rPr>
                <w:rFonts w:ascii="Arial" w:hAnsi="Arial" w:cs="Arial"/>
                <w:b/>
                <w:bCs/>
                <w:sz w:val="16"/>
                <w:szCs w:val="16"/>
              </w:rPr>
            </w:pPr>
          </w:p>
        </w:tc>
        <w:tc>
          <w:tcPr>
            <w:tcW w:w="846" w:type="dxa"/>
          </w:tcPr>
          <w:p w14:paraId="6B4C43F2" w14:textId="77777777" w:rsidR="00346930" w:rsidRDefault="00346930" w:rsidP="00346930">
            <w:pPr>
              <w:pStyle w:val="Sinespaciado"/>
              <w:rPr>
                <w:rFonts w:ascii="Arial" w:hAnsi="Arial" w:cs="Arial"/>
                <w:b/>
                <w:bCs/>
                <w:sz w:val="16"/>
                <w:szCs w:val="16"/>
              </w:rPr>
            </w:pPr>
          </w:p>
        </w:tc>
        <w:tc>
          <w:tcPr>
            <w:tcW w:w="847" w:type="dxa"/>
          </w:tcPr>
          <w:p w14:paraId="67D78875" w14:textId="77777777" w:rsidR="00346930" w:rsidRDefault="00346930" w:rsidP="00346930">
            <w:pPr>
              <w:pStyle w:val="Sinespaciado"/>
              <w:rPr>
                <w:rFonts w:ascii="Arial" w:hAnsi="Arial" w:cs="Arial"/>
                <w:b/>
                <w:bCs/>
                <w:sz w:val="16"/>
                <w:szCs w:val="16"/>
              </w:rPr>
            </w:pPr>
          </w:p>
        </w:tc>
        <w:tc>
          <w:tcPr>
            <w:tcW w:w="846" w:type="dxa"/>
          </w:tcPr>
          <w:p w14:paraId="529ADFEC" w14:textId="77777777" w:rsidR="00346930" w:rsidRDefault="00346930" w:rsidP="00346930">
            <w:pPr>
              <w:pStyle w:val="Sinespaciado"/>
              <w:rPr>
                <w:rFonts w:ascii="Arial" w:hAnsi="Arial" w:cs="Arial"/>
                <w:b/>
                <w:bCs/>
                <w:sz w:val="16"/>
                <w:szCs w:val="16"/>
              </w:rPr>
            </w:pPr>
          </w:p>
        </w:tc>
        <w:tc>
          <w:tcPr>
            <w:tcW w:w="847" w:type="dxa"/>
          </w:tcPr>
          <w:p w14:paraId="1A8D3E66" w14:textId="77777777" w:rsidR="00346930" w:rsidRDefault="00346930" w:rsidP="00346930">
            <w:pPr>
              <w:pStyle w:val="Sinespaciado"/>
              <w:rPr>
                <w:rFonts w:ascii="Arial" w:hAnsi="Arial" w:cs="Arial"/>
                <w:b/>
                <w:bCs/>
                <w:sz w:val="16"/>
                <w:szCs w:val="16"/>
              </w:rPr>
            </w:pPr>
          </w:p>
        </w:tc>
        <w:tc>
          <w:tcPr>
            <w:tcW w:w="846" w:type="dxa"/>
          </w:tcPr>
          <w:p w14:paraId="379F847B" w14:textId="77777777" w:rsidR="00346930" w:rsidRDefault="00346930" w:rsidP="00346930">
            <w:pPr>
              <w:pStyle w:val="Sinespaciado"/>
              <w:rPr>
                <w:rFonts w:ascii="Arial" w:hAnsi="Arial" w:cs="Arial"/>
                <w:b/>
                <w:bCs/>
                <w:sz w:val="16"/>
                <w:szCs w:val="16"/>
              </w:rPr>
            </w:pPr>
          </w:p>
        </w:tc>
        <w:tc>
          <w:tcPr>
            <w:tcW w:w="847" w:type="dxa"/>
          </w:tcPr>
          <w:p w14:paraId="7DAA29B6" w14:textId="77777777" w:rsidR="00346930" w:rsidRDefault="00346930" w:rsidP="00346930">
            <w:pPr>
              <w:pStyle w:val="Sinespaciado"/>
              <w:rPr>
                <w:rFonts w:ascii="Arial" w:hAnsi="Arial" w:cs="Arial"/>
                <w:b/>
                <w:bCs/>
                <w:sz w:val="16"/>
                <w:szCs w:val="16"/>
              </w:rPr>
            </w:pPr>
          </w:p>
        </w:tc>
        <w:tc>
          <w:tcPr>
            <w:tcW w:w="846" w:type="dxa"/>
          </w:tcPr>
          <w:p w14:paraId="040F32D1" w14:textId="77777777" w:rsidR="00346930" w:rsidRDefault="00346930" w:rsidP="00346930">
            <w:pPr>
              <w:pStyle w:val="Sinespaciado"/>
              <w:rPr>
                <w:rFonts w:ascii="Arial" w:hAnsi="Arial" w:cs="Arial"/>
                <w:b/>
                <w:bCs/>
                <w:sz w:val="16"/>
                <w:szCs w:val="16"/>
              </w:rPr>
            </w:pPr>
          </w:p>
        </w:tc>
        <w:tc>
          <w:tcPr>
            <w:tcW w:w="847" w:type="dxa"/>
          </w:tcPr>
          <w:p w14:paraId="561D2D9A" w14:textId="77777777" w:rsidR="00346930" w:rsidRDefault="00346930" w:rsidP="00346930">
            <w:pPr>
              <w:pStyle w:val="Sinespaciado"/>
              <w:rPr>
                <w:rFonts w:ascii="Arial" w:hAnsi="Arial" w:cs="Arial"/>
                <w:b/>
                <w:bCs/>
                <w:sz w:val="16"/>
                <w:szCs w:val="16"/>
              </w:rPr>
            </w:pPr>
          </w:p>
        </w:tc>
        <w:tc>
          <w:tcPr>
            <w:tcW w:w="911" w:type="dxa"/>
          </w:tcPr>
          <w:p w14:paraId="386B5732" w14:textId="77777777" w:rsidR="00346930" w:rsidRDefault="00346930" w:rsidP="00346930">
            <w:pPr>
              <w:pStyle w:val="Sinespaciado"/>
              <w:rPr>
                <w:rFonts w:ascii="Arial" w:hAnsi="Arial" w:cs="Arial"/>
                <w:b/>
                <w:bCs/>
                <w:sz w:val="16"/>
                <w:szCs w:val="16"/>
              </w:rPr>
            </w:pPr>
          </w:p>
        </w:tc>
      </w:tr>
      <w:tr w:rsidR="00346930" w14:paraId="4A1F7A8D" w14:textId="77777777" w:rsidTr="00134BA8">
        <w:tc>
          <w:tcPr>
            <w:tcW w:w="846" w:type="dxa"/>
          </w:tcPr>
          <w:p w14:paraId="1F537517" w14:textId="49DC3B71" w:rsidR="00346930" w:rsidRDefault="00346930" w:rsidP="00346930">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346930" w:rsidRDefault="00346930" w:rsidP="00346930">
            <w:pPr>
              <w:pStyle w:val="Sinespaciado"/>
              <w:rPr>
                <w:rFonts w:ascii="Arial" w:hAnsi="Arial" w:cs="Arial"/>
                <w:b/>
                <w:bCs/>
                <w:sz w:val="16"/>
                <w:szCs w:val="16"/>
              </w:rPr>
            </w:pPr>
          </w:p>
        </w:tc>
        <w:tc>
          <w:tcPr>
            <w:tcW w:w="846" w:type="dxa"/>
          </w:tcPr>
          <w:p w14:paraId="411F268D" w14:textId="77777777" w:rsidR="00346930" w:rsidRDefault="00346930" w:rsidP="00346930">
            <w:pPr>
              <w:pStyle w:val="Sinespaciado"/>
              <w:rPr>
                <w:rFonts w:ascii="Arial" w:hAnsi="Arial" w:cs="Arial"/>
                <w:b/>
                <w:bCs/>
                <w:sz w:val="16"/>
                <w:szCs w:val="16"/>
              </w:rPr>
            </w:pPr>
          </w:p>
        </w:tc>
        <w:tc>
          <w:tcPr>
            <w:tcW w:w="847" w:type="dxa"/>
          </w:tcPr>
          <w:p w14:paraId="6316C623" w14:textId="77777777" w:rsidR="00346930" w:rsidRDefault="00346930" w:rsidP="00346930">
            <w:pPr>
              <w:pStyle w:val="Sinespaciado"/>
              <w:rPr>
                <w:rFonts w:ascii="Arial" w:hAnsi="Arial" w:cs="Arial"/>
                <w:b/>
                <w:bCs/>
                <w:sz w:val="16"/>
                <w:szCs w:val="16"/>
              </w:rPr>
            </w:pPr>
          </w:p>
        </w:tc>
        <w:tc>
          <w:tcPr>
            <w:tcW w:w="846" w:type="dxa"/>
          </w:tcPr>
          <w:p w14:paraId="7BBC2186" w14:textId="77777777" w:rsidR="00346930" w:rsidRDefault="00346930" w:rsidP="00346930">
            <w:pPr>
              <w:pStyle w:val="Sinespaciado"/>
              <w:rPr>
                <w:rFonts w:ascii="Arial" w:hAnsi="Arial" w:cs="Arial"/>
                <w:b/>
                <w:bCs/>
                <w:sz w:val="16"/>
                <w:szCs w:val="16"/>
              </w:rPr>
            </w:pPr>
          </w:p>
        </w:tc>
        <w:tc>
          <w:tcPr>
            <w:tcW w:w="847" w:type="dxa"/>
          </w:tcPr>
          <w:p w14:paraId="7B5F18B2" w14:textId="77777777" w:rsidR="00346930" w:rsidRDefault="00346930" w:rsidP="00346930">
            <w:pPr>
              <w:pStyle w:val="Sinespaciado"/>
              <w:rPr>
                <w:rFonts w:ascii="Arial" w:hAnsi="Arial" w:cs="Arial"/>
                <w:b/>
                <w:bCs/>
                <w:sz w:val="16"/>
                <w:szCs w:val="16"/>
              </w:rPr>
            </w:pPr>
          </w:p>
        </w:tc>
        <w:tc>
          <w:tcPr>
            <w:tcW w:w="846" w:type="dxa"/>
          </w:tcPr>
          <w:p w14:paraId="0A437129" w14:textId="77777777" w:rsidR="00346930" w:rsidRDefault="00346930" w:rsidP="00346930">
            <w:pPr>
              <w:pStyle w:val="Sinespaciado"/>
              <w:rPr>
                <w:rFonts w:ascii="Arial" w:hAnsi="Arial" w:cs="Arial"/>
                <w:b/>
                <w:bCs/>
                <w:sz w:val="16"/>
                <w:szCs w:val="16"/>
              </w:rPr>
            </w:pPr>
          </w:p>
        </w:tc>
        <w:tc>
          <w:tcPr>
            <w:tcW w:w="847" w:type="dxa"/>
          </w:tcPr>
          <w:p w14:paraId="5858D52F" w14:textId="77777777" w:rsidR="00346930" w:rsidRDefault="00346930" w:rsidP="00346930">
            <w:pPr>
              <w:pStyle w:val="Sinespaciado"/>
              <w:rPr>
                <w:rFonts w:ascii="Arial" w:hAnsi="Arial" w:cs="Arial"/>
                <w:b/>
                <w:bCs/>
                <w:sz w:val="16"/>
                <w:szCs w:val="16"/>
              </w:rPr>
            </w:pPr>
          </w:p>
        </w:tc>
        <w:tc>
          <w:tcPr>
            <w:tcW w:w="846" w:type="dxa"/>
          </w:tcPr>
          <w:p w14:paraId="62F75B1E" w14:textId="77777777" w:rsidR="00346930" w:rsidRDefault="00346930" w:rsidP="00346930">
            <w:pPr>
              <w:pStyle w:val="Sinespaciado"/>
              <w:rPr>
                <w:rFonts w:ascii="Arial" w:hAnsi="Arial" w:cs="Arial"/>
                <w:b/>
                <w:bCs/>
                <w:sz w:val="16"/>
                <w:szCs w:val="16"/>
              </w:rPr>
            </w:pPr>
          </w:p>
        </w:tc>
        <w:tc>
          <w:tcPr>
            <w:tcW w:w="847" w:type="dxa"/>
          </w:tcPr>
          <w:p w14:paraId="466F6F15" w14:textId="77777777" w:rsidR="00346930" w:rsidRDefault="00346930" w:rsidP="00346930">
            <w:pPr>
              <w:pStyle w:val="Sinespaciado"/>
              <w:rPr>
                <w:rFonts w:ascii="Arial" w:hAnsi="Arial" w:cs="Arial"/>
                <w:b/>
                <w:bCs/>
                <w:sz w:val="16"/>
                <w:szCs w:val="16"/>
              </w:rPr>
            </w:pPr>
          </w:p>
        </w:tc>
        <w:tc>
          <w:tcPr>
            <w:tcW w:w="846" w:type="dxa"/>
          </w:tcPr>
          <w:p w14:paraId="3C0542A9" w14:textId="77777777" w:rsidR="00346930" w:rsidRDefault="00346930" w:rsidP="00346930">
            <w:pPr>
              <w:pStyle w:val="Sinespaciado"/>
              <w:rPr>
                <w:rFonts w:ascii="Arial" w:hAnsi="Arial" w:cs="Arial"/>
                <w:b/>
                <w:bCs/>
                <w:sz w:val="16"/>
                <w:szCs w:val="16"/>
              </w:rPr>
            </w:pPr>
          </w:p>
        </w:tc>
        <w:tc>
          <w:tcPr>
            <w:tcW w:w="847" w:type="dxa"/>
          </w:tcPr>
          <w:p w14:paraId="30DB128E" w14:textId="77777777" w:rsidR="00346930" w:rsidRDefault="00346930" w:rsidP="00346930">
            <w:pPr>
              <w:pStyle w:val="Sinespaciado"/>
              <w:rPr>
                <w:rFonts w:ascii="Arial" w:hAnsi="Arial" w:cs="Arial"/>
                <w:b/>
                <w:bCs/>
                <w:sz w:val="16"/>
                <w:szCs w:val="16"/>
              </w:rPr>
            </w:pPr>
          </w:p>
        </w:tc>
        <w:tc>
          <w:tcPr>
            <w:tcW w:w="846" w:type="dxa"/>
          </w:tcPr>
          <w:p w14:paraId="5F639E29" w14:textId="77777777" w:rsidR="00346930" w:rsidRDefault="00346930" w:rsidP="00346930">
            <w:pPr>
              <w:pStyle w:val="Sinespaciado"/>
              <w:rPr>
                <w:rFonts w:ascii="Arial" w:hAnsi="Arial" w:cs="Arial"/>
                <w:b/>
                <w:bCs/>
                <w:sz w:val="16"/>
                <w:szCs w:val="16"/>
              </w:rPr>
            </w:pPr>
          </w:p>
        </w:tc>
        <w:tc>
          <w:tcPr>
            <w:tcW w:w="847" w:type="dxa"/>
          </w:tcPr>
          <w:p w14:paraId="0BB77D2A" w14:textId="77777777" w:rsidR="00346930" w:rsidRDefault="00346930" w:rsidP="00346930">
            <w:pPr>
              <w:pStyle w:val="Sinespaciado"/>
              <w:rPr>
                <w:rFonts w:ascii="Arial" w:hAnsi="Arial" w:cs="Arial"/>
                <w:b/>
                <w:bCs/>
                <w:sz w:val="16"/>
                <w:szCs w:val="16"/>
              </w:rPr>
            </w:pPr>
          </w:p>
        </w:tc>
        <w:tc>
          <w:tcPr>
            <w:tcW w:w="846" w:type="dxa"/>
          </w:tcPr>
          <w:p w14:paraId="194967D0" w14:textId="77777777" w:rsidR="00346930" w:rsidRDefault="00346930" w:rsidP="00346930">
            <w:pPr>
              <w:pStyle w:val="Sinespaciado"/>
              <w:rPr>
                <w:rFonts w:ascii="Arial" w:hAnsi="Arial" w:cs="Arial"/>
                <w:b/>
                <w:bCs/>
                <w:sz w:val="16"/>
                <w:szCs w:val="16"/>
              </w:rPr>
            </w:pPr>
          </w:p>
        </w:tc>
        <w:tc>
          <w:tcPr>
            <w:tcW w:w="847" w:type="dxa"/>
          </w:tcPr>
          <w:p w14:paraId="302048D7" w14:textId="77777777" w:rsidR="00346930" w:rsidRDefault="00346930" w:rsidP="00346930">
            <w:pPr>
              <w:pStyle w:val="Sinespaciado"/>
              <w:rPr>
                <w:rFonts w:ascii="Arial" w:hAnsi="Arial" w:cs="Arial"/>
                <w:b/>
                <w:bCs/>
                <w:sz w:val="16"/>
                <w:szCs w:val="16"/>
              </w:rPr>
            </w:pPr>
          </w:p>
        </w:tc>
        <w:tc>
          <w:tcPr>
            <w:tcW w:w="911" w:type="dxa"/>
          </w:tcPr>
          <w:p w14:paraId="6197355F" w14:textId="77777777" w:rsidR="00346930" w:rsidRDefault="00346930" w:rsidP="00346930">
            <w:pPr>
              <w:pStyle w:val="Sinespaciado"/>
              <w:rPr>
                <w:rFonts w:ascii="Arial" w:hAnsi="Arial" w:cs="Arial"/>
                <w:b/>
                <w:bCs/>
                <w:sz w:val="16"/>
                <w:szCs w:val="16"/>
              </w:rPr>
            </w:pP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38C339DE" w:rsidR="00480E8F" w:rsidRPr="00A93607" w:rsidRDefault="005019D5" w:rsidP="00480E8F">
            <w:pPr>
              <w:pStyle w:val="Sinespaciado"/>
              <w:rPr>
                <w:rFonts w:ascii="Arial" w:hAnsi="Arial" w:cs="Arial"/>
                <w:sz w:val="20"/>
                <w:szCs w:val="20"/>
              </w:rPr>
            </w:pPr>
            <w:r w:rsidRPr="00A93607">
              <w:rPr>
                <w:rFonts w:ascii="Arial" w:hAnsi="Arial" w:cs="Arial"/>
                <w:sz w:val="20"/>
                <w:szCs w:val="20"/>
                <w:lang w:eastAsia="es-MX"/>
              </w:rPr>
              <w:t>18 de agosto del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26B16763" w:rsidR="00480E8F" w:rsidRPr="00247409" w:rsidRDefault="005019D5" w:rsidP="00480E8F">
            <w:pPr>
              <w:pStyle w:val="Sinespaciado"/>
              <w:jc w:val="center"/>
              <w:rPr>
                <w:rFonts w:ascii="Arial" w:hAnsi="Arial" w:cs="Arial"/>
                <w:sz w:val="20"/>
                <w:szCs w:val="20"/>
              </w:rPr>
            </w:pPr>
            <w:r w:rsidRPr="00247409">
              <w:rPr>
                <w:rFonts w:ascii="Arial" w:hAnsi="Arial" w:cs="Arial"/>
                <w:sz w:val="20"/>
                <w:szCs w:val="20"/>
              </w:rPr>
              <w:t xml:space="preserve">Ing. </w:t>
            </w:r>
            <w:r w:rsidR="000905C0">
              <w:rPr>
                <w:rFonts w:ascii="Arial" w:hAnsi="Arial" w:cs="Arial"/>
                <w:sz w:val="20"/>
                <w:szCs w:val="20"/>
              </w:rPr>
              <w:t>Lorenzo Morales Benítez</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691A4745" w:rsidR="00480E8F" w:rsidRPr="00247409" w:rsidRDefault="005019D5" w:rsidP="00480E8F">
            <w:pPr>
              <w:pStyle w:val="Sinespaciado"/>
              <w:jc w:val="center"/>
              <w:rPr>
                <w:rFonts w:ascii="Arial" w:hAnsi="Arial" w:cs="Arial"/>
                <w:sz w:val="20"/>
                <w:szCs w:val="20"/>
              </w:rPr>
            </w:pPr>
            <w:r w:rsidRPr="00247409">
              <w:rPr>
                <w:rFonts w:ascii="Arial" w:hAnsi="Arial" w:cs="Arial"/>
                <w:sz w:val="20"/>
                <w:szCs w:val="20"/>
              </w:rPr>
              <w:t>L</w:t>
            </w:r>
            <w:r w:rsidR="0029452F" w:rsidRPr="00247409">
              <w:rPr>
                <w:rFonts w:ascii="Arial" w:hAnsi="Arial" w:cs="Arial"/>
                <w:sz w:val="20"/>
                <w:szCs w:val="20"/>
              </w:rPr>
              <w:t>.</w:t>
            </w:r>
            <w:r w:rsidRPr="00247409">
              <w:rPr>
                <w:rFonts w:ascii="Arial" w:hAnsi="Arial" w:cs="Arial"/>
                <w:sz w:val="20"/>
                <w:szCs w:val="20"/>
              </w:rPr>
              <w:t>C. Germ</w:t>
            </w:r>
            <w:r w:rsidR="0029452F" w:rsidRPr="00247409">
              <w:rPr>
                <w:rFonts w:ascii="Arial" w:hAnsi="Arial" w:cs="Arial"/>
                <w:sz w:val="20"/>
                <w:szCs w:val="20"/>
              </w:rPr>
              <w:t>á</w:t>
            </w:r>
            <w:r w:rsidRPr="00247409">
              <w:rPr>
                <w:rFonts w:ascii="Arial" w:hAnsi="Arial" w:cs="Arial"/>
                <w:sz w:val="20"/>
                <w:szCs w:val="20"/>
              </w:rPr>
              <w:t>n Ventura Tenorio</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sectPr w:rsidR="00480E8F"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CE63C" w14:textId="77777777" w:rsidR="00E22CCE" w:rsidRDefault="00E22CCE" w:rsidP="00A330F3">
      <w:pPr>
        <w:spacing w:after="0" w:line="240" w:lineRule="auto"/>
      </w:pPr>
      <w:r>
        <w:separator/>
      </w:r>
    </w:p>
  </w:endnote>
  <w:endnote w:type="continuationSeparator" w:id="0">
    <w:p w14:paraId="5F3F78BC" w14:textId="77777777" w:rsidR="00E22CCE" w:rsidRDefault="00E22CCE"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AB5F2" w14:textId="77777777" w:rsidR="00E22CCE" w:rsidRDefault="00E22CCE" w:rsidP="00A330F3">
      <w:pPr>
        <w:spacing w:after="0" w:line="240" w:lineRule="auto"/>
      </w:pPr>
      <w:r>
        <w:separator/>
      </w:r>
    </w:p>
  </w:footnote>
  <w:footnote w:type="continuationSeparator" w:id="0">
    <w:p w14:paraId="428D9CBF" w14:textId="77777777" w:rsidR="00E22CCE" w:rsidRDefault="00E22CCE"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0DD25D21"/>
    <w:multiLevelType w:val="hybridMultilevel"/>
    <w:tmpl w:val="61E036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103302989">
    <w:abstractNumId w:val="8"/>
  </w:num>
  <w:num w:numId="2" w16cid:durableId="16561861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4"/>
  </w:num>
  <w:num w:numId="4" w16cid:durableId="859244174">
    <w:abstractNumId w:val="5"/>
  </w:num>
  <w:num w:numId="5" w16cid:durableId="1172797925">
    <w:abstractNumId w:val="0"/>
  </w:num>
  <w:num w:numId="6" w16cid:durableId="1338145877">
    <w:abstractNumId w:val="1"/>
  </w:num>
  <w:num w:numId="7" w16cid:durableId="1546914919">
    <w:abstractNumId w:val="7"/>
  </w:num>
  <w:num w:numId="8" w16cid:durableId="557211351">
    <w:abstractNumId w:val="3"/>
  </w:num>
  <w:num w:numId="9" w16cid:durableId="1553737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53028"/>
    <w:rsid w:val="00057492"/>
    <w:rsid w:val="00074708"/>
    <w:rsid w:val="00084931"/>
    <w:rsid w:val="000905C0"/>
    <w:rsid w:val="000A5DB4"/>
    <w:rsid w:val="000F7C67"/>
    <w:rsid w:val="00102F40"/>
    <w:rsid w:val="00125ACE"/>
    <w:rsid w:val="001309AB"/>
    <w:rsid w:val="00134BA8"/>
    <w:rsid w:val="00176BB2"/>
    <w:rsid w:val="001A4BA8"/>
    <w:rsid w:val="001C184C"/>
    <w:rsid w:val="001E6C8F"/>
    <w:rsid w:val="001F4A91"/>
    <w:rsid w:val="001F628D"/>
    <w:rsid w:val="002015A0"/>
    <w:rsid w:val="0021234D"/>
    <w:rsid w:val="00244DA4"/>
    <w:rsid w:val="00247409"/>
    <w:rsid w:val="00280095"/>
    <w:rsid w:val="00286DF9"/>
    <w:rsid w:val="0029452F"/>
    <w:rsid w:val="002A1BD2"/>
    <w:rsid w:val="002D23FC"/>
    <w:rsid w:val="002D2664"/>
    <w:rsid w:val="002E0103"/>
    <w:rsid w:val="002E5DF6"/>
    <w:rsid w:val="00301613"/>
    <w:rsid w:val="003062CA"/>
    <w:rsid w:val="00346930"/>
    <w:rsid w:val="0035173B"/>
    <w:rsid w:val="00352D89"/>
    <w:rsid w:val="0036119D"/>
    <w:rsid w:val="00386C30"/>
    <w:rsid w:val="0039156A"/>
    <w:rsid w:val="003A3E3E"/>
    <w:rsid w:val="003B18DB"/>
    <w:rsid w:val="003D3A89"/>
    <w:rsid w:val="00430652"/>
    <w:rsid w:val="004306E4"/>
    <w:rsid w:val="00437353"/>
    <w:rsid w:val="00477D09"/>
    <w:rsid w:val="00480E8F"/>
    <w:rsid w:val="004C115C"/>
    <w:rsid w:val="004E1979"/>
    <w:rsid w:val="004E424B"/>
    <w:rsid w:val="005019D5"/>
    <w:rsid w:val="0050672D"/>
    <w:rsid w:val="005208AE"/>
    <w:rsid w:val="005446F9"/>
    <w:rsid w:val="0054719F"/>
    <w:rsid w:val="00552A89"/>
    <w:rsid w:val="0057202B"/>
    <w:rsid w:val="00580DC0"/>
    <w:rsid w:val="00594536"/>
    <w:rsid w:val="006311F7"/>
    <w:rsid w:val="00633AB9"/>
    <w:rsid w:val="006543D3"/>
    <w:rsid w:val="006713AB"/>
    <w:rsid w:val="006906F9"/>
    <w:rsid w:val="006B614B"/>
    <w:rsid w:val="006E5A01"/>
    <w:rsid w:val="006E757F"/>
    <w:rsid w:val="006F55C4"/>
    <w:rsid w:val="00707CAF"/>
    <w:rsid w:val="007173EA"/>
    <w:rsid w:val="00720E51"/>
    <w:rsid w:val="00760348"/>
    <w:rsid w:val="00770BE5"/>
    <w:rsid w:val="00776185"/>
    <w:rsid w:val="00791981"/>
    <w:rsid w:val="007979E0"/>
    <w:rsid w:val="007D7C4C"/>
    <w:rsid w:val="007E21C7"/>
    <w:rsid w:val="007E713E"/>
    <w:rsid w:val="00807865"/>
    <w:rsid w:val="00852FB8"/>
    <w:rsid w:val="00862794"/>
    <w:rsid w:val="00876E30"/>
    <w:rsid w:val="00890E83"/>
    <w:rsid w:val="008929DB"/>
    <w:rsid w:val="0089715E"/>
    <w:rsid w:val="008E7C37"/>
    <w:rsid w:val="00911FF6"/>
    <w:rsid w:val="0091485B"/>
    <w:rsid w:val="00925CBF"/>
    <w:rsid w:val="009342F9"/>
    <w:rsid w:val="009E1860"/>
    <w:rsid w:val="009F0A7D"/>
    <w:rsid w:val="009F240D"/>
    <w:rsid w:val="00A0211F"/>
    <w:rsid w:val="00A21658"/>
    <w:rsid w:val="00A31587"/>
    <w:rsid w:val="00A330F3"/>
    <w:rsid w:val="00A4767B"/>
    <w:rsid w:val="00A505EA"/>
    <w:rsid w:val="00A508C1"/>
    <w:rsid w:val="00A7713B"/>
    <w:rsid w:val="00A82F43"/>
    <w:rsid w:val="00A87F89"/>
    <w:rsid w:val="00A91478"/>
    <w:rsid w:val="00A93607"/>
    <w:rsid w:val="00A97665"/>
    <w:rsid w:val="00AC6436"/>
    <w:rsid w:val="00AD04A5"/>
    <w:rsid w:val="00B17EDA"/>
    <w:rsid w:val="00B54003"/>
    <w:rsid w:val="00B546B8"/>
    <w:rsid w:val="00B647DD"/>
    <w:rsid w:val="00B72A28"/>
    <w:rsid w:val="00B739C1"/>
    <w:rsid w:val="00B9013E"/>
    <w:rsid w:val="00BA3681"/>
    <w:rsid w:val="00BA38E4"/>
    <w:rsid w:val="00BD6485"/>
    <w:rsid w:val="00C14E22"/>
    <w:rsid w:val="00C44CD1"/>
    <w:rsid w:val="00C75CE1"/>
    <w:rsid w:val="00CB288E"/>
    <w:rsid w:val="00CB3D09"/>
    <w:rsid w:val="00CC35F3"/>
    <w:rsid w:val="00CC4C30"/>
    <w:rsid w:val="00CE7211"/>
    <w:rsid w:val="00D74070"/>
    <w:rsid w:val="00D843FE"/>
    <w:rsid w:val="00D84BFA"/>
    <w:rsid w:val="00DB4431"/>
    <w:rsid w:val="00DD0ADD"/>
    <w:rsid w:val="00DE21CE"/>
    <w:rsid w:val="00DE696F"/>
    <w:rsid w:val="00DE78B8"/>
    <w:rsid w:val="00E00538"/>
    <w:rsid w:val="00E16AB0"/>
    <w:rsid w:val="00E22CCE"/>
    <w:rsid w:val="00E26CFA"/>
    <w:rsid w:val="00E3221A"/>
    <w:rsid w:val="00E76444"/>
    <w:rsid w:val="00F00404"/>
    <w:rsid w:val="00F409ED"/>
    <w:rsid w:val="00F67CD2"/>
    <w:rsid w:val="00F82DFC"/>
    <w:rsid w:val="00F90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link w:val="SinespaciadoCar"/>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character" w:customStyle="1" w:styleId="PLANEACCar">
    <w:name w:val="PLANEAC Car"/>
    <w:link w:val="PLANEAC"/>
    <w:locked/>
    <w:rsid w:val="00B54003"/>
    <w:rPr>
      <w:rFonts w:ascii="Arial" w:hAnsi="Arial" w:cs="Arial"/>
    </w:rPr>
  </w:style>
  <w:style w:type="paragraph" w:customStyle="1" w:styleId="PLANEAC">
    <w:name w:val="PLANEAC"/>
    <w:basedOn w:val="Sinespaciado"/>
    <w:link w:val="PLANEACCar"/>
    <w:qFormat/>
    <w:rsid w:val="00B54003"/>
    <w:rPr>
      <w:rFonts w:ascii="Arial" w:hAnsi="Arial" w:cs="Arial"/>
    </w:rPr>
  </w:style>
  <w:style w:type="character" w:customStyle="1" w:styleId="SinespaciadoCar">
    <w:name w:val="Sin espaciado Car"/>
    <w:link w:val="Sinespaciado"/>
    <w:uiPriority w:val="1"/>
    <w:rsid w:val="00CB2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21</Pages>
  <Words>5120</Words>
  <Characters>28161</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PABLO PROMOTOR CAMPECHANO</cp:lastModifiedBy>
  <cp:revision>90</cp:revision>
  <cp:lastPrinted>2025-08-18T15:24:00Z</cp:lastPrinted>
  <dcterms:created xsi:type="dcterms:W3CDTF">2025-08-06T18:20:00Z</dcterms:created>
  <dcterms:modified xsi:type="dcterms:W3CDTF">2025-09-08T16:13:00Z</dcterms:modified>
</cp:coreProperties>
</file>