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4"/>
        <w:gridCol w:w="3082"/>
      </w:tblGrid>
      <w:tr w:rsidR="00480E8F" w14:paraId="1C5FBC75" w14:textId="77777777" w:rsidTr="00C6087C">
        <w:trPr>
          <w:jc w:val="center"/>
        </w:trPr>
        <w:tc>
          <w:tcPr>
            <w:tcW w:w="1024" w:type="dxa"/>
            <w:hideMark/>
          </w:tcPr>
          <w:p w14:paraId="5B6582B5" w14:textId="77777777" w:rsidR="00480E8F" w:rsidRDefault="00480E8F" w:rsidP="00480E8F">
            <w:pPr>
              <w:pStyle w:val="Sinespaciado"/>
              <w:jc w:val="right"/>
              <w:rPr>
                <w:rFonts w:ascii="Arial" w:hAnsi="Arial" w:cs="Arial"/>
                <w:b/>
                <w:bCs/>
                <w:sz w:val="16"/>
                <w:szCs w:val="16"/>
              </w:rPr>
            </w:pPr>
            <w:r w:rsidRPr="00B546B8">
              <w:rPr>
                <w:rFonts w:ascii="Arial" w:hAnsi="Arial" w:cs="Arial"/>
                <w:b/>
                <w:bCs/>
                <w:sz w:val="18"/>
                <w:szCs w:val="18"/>
              </w:rPr>
              <w:t>Periodo</w:t>
            </w:r>
          </w:p>
        </w:tc>
        <w:tc>
          <w:tcPr>
            <w:tcW w:w="3082" w:type="dxa"/>
            <w:tcBorders>
              <w:top w:val="nil"/>
              <w:left w:val="nil"/>
              <w:bottom w:val="single" w:sz="4" w:space="0" w:color="auto"/>
              <w:right w:val="nil"/>
            </w:tcBorders>
          </w:tcPr>
          <w:p w14:paraId="6054481F" w14:textId="6DBC7251" w:rsidR="00480E8F" w:rsidRDefault="00B847D7" w:rsidP="00480E8F">
            <w:pPr>
              <w:pStyle w:val="Sinespaciado"/>
              <w:rPr>
                <w:rFonts w:ascii="Arial" w:hAnsi="Arial" w:cs="Arial"/>
                <w:sz w:val="16"/>
                <w:szCs w:val="16"/>
              </w:rPr>
            </w:pPr>
            <w:r>
              <w:rPr>
                <w:rFonts w:ascii="Arial" w:hAnsi="Arial" w:cs="Arial"/>
                <w:sz w:val="16"/>
                <w:szCs w:val="16"/>
              </w:rPr>
              <w:t xml:space="preserve">Febrero – </w:t>
            </w:r>
            <w:proofErr w:type="gramStart"/>
            <w:r>
              <w:rPr>
                <w:rFonts w:ascii="Arial" w:hAnsi="Arial" w:cs="Arial"/>
                <w:sz w:val="16"/>
                <w:szCs w:val="16"/>
              </w:rPr>
              <w:t>Junio</w:t>
            </w:r>
            <w:proofErr w:type="gramEnd"/>
            <w:r>
              <w:rPr>
                <w:rFonts w:ascii="Arial" w:hAnsi="Arial" w:cs="Arial"/>
                <w:sz w:val="16"/>
                <w:szCs w:val="16"/>
              </w:rPr>
              <w:t xml:space="preserve"> 2026</w:t>
            </w:r>
          </w:p>
        </w:tc>
      </w:tr>
    </w:tbl>
    <w:p w14:paraId="1FCD9D43" w14:textId="77777777" w:rsidR="00480E8F" w:rsidRDefault="00480E8F" w:rsidP="00480E8F">
      <w:pPr>
        <w:spacing w:after="0"/>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8"/>
        <w:gridCol w:w="10892"/>
      </w:tblGrid>
      <w:tr w:rsidR="00480E8F" w14:paraId="07F6F518" w14:textId="77777777" w:rsidTr="00DB4431">
        <w:tc>
          <w:tcPr>
            <w:tcW w:w="1218" w:type="pct"/>
            <w:hideMark/>
          </w:tcPr>
          <w:p w14:paraId="2E16D521" w14:textId="77777777" w:rsidR="00480E8F" w:rsidRPr="00B546B8" w:rsidRDefault="00480E8F" w:rsidP="00480E8F">
            <w:pPr>
              <w:pStyle w:val="Sinespaciado"/>
              <w:jc w:val="right"/>
              <w:rPr>
                <w:rFonts w:ascii="Arial" w:hAnsi="Arial" w:cs="Arial"/>
                <w:b/>
                <w:bCs/>
                <w:sz w:val="18"/>
                <w:szCs w:val="18"/>
              </w:rPr>
            </w:pPr>
            <w:r w:rsidRPr="00B546B8">
              <w:rPr>
                <w:rFonts w:ascii="Arial" w:hAnsi="Arial" w:cs="Arial"/>
                <w:b/>
                <w:bCs/>
                <w:sz w:val="18"/>
                <w:szCs w:val="18"/>
              </w:rPr>
              <w:t>Nombre de la Asignatura:</w:t>
            </w:r>
          </w:p>
        </w:tc>
        <w:tc>
          <w:tcPr>
            <w:tcW w:w="3782" w:type="pct"/>
            <w:tcBorders>
              <w:top w:val="nil"/>
              <w:left w:val="nil"/>
              <w:bottom w:val="single" w:sz="4" w:space="0" w:color="auto"/>
              <w:right w:val="nil"/>
            </w:tcBorders>
          </w:tcPr>
          <w:p w14:paraId="3CFB18E6" w14:textId="3666305E" w:rsidR="00480E8F" w:rsidRDefault="00B847D7" w:rsidP="00480E8F">
            <w:pPr>
              <w:pStyle w:val="Sinespaciado"/>
              <w:rPr>
                <w:rFonts w:ascii="Arial" w:hAnsi="Arial" w:cs="Arial"/>
                <w:sz w:val="16"/>
                <w:szCs w:val="16"/>
              </w:rPr>
            </w:pPr>
            <w:r>
              <w:rPr>
                <w:rFonts w:ascii="Arial" w:hAnsi="Arial" w:cs="Arial"/>
                <w:sz w:val="16"/>
                <w:szCs w:val="16"/>
              </w:rPr>
              <w:t>Inteligencia de Negocios</w:t>
            </w:r>
          </w:p>
        </w:tc>
      </w:tr>
      <w:tr w:rsidR="00480E8F" w14:paraId="79CD6B9F" w14:textId="77777777" w:rsidTr="00DB4431">
        <w:tc>
          <w:tcPr>
            <w:tcW w:w="1218" w:type="pct"/>
            <w:hideMark/>
          </w:tcPr>
          <w:p w14:paraId="28253C6A" w14:textId="77777777" w:rsidR="00480E8F" w:rsidRPr="00B546B8" w:rsidRDefault="00480E8F" w:rsidP="00480E8F">
            <w:pPr>
              <w:pStyle w:val="Sinespaciado"/>
              <w:jc w:val="right"/>
              <w:rPr>
                <w:rFonts w:ascii="Arial" w:hAnsi="Arial" w:cs="Arial"/>
                <w:b/>
                <w:bCs/>
                <w:sz w:val="18"/>
                <w:szCs w:val="18"/>
              </w:rPr>
            </w:pPr>
            <w:r w:rsidRPr="00B546B8">
              <w:rPr>
                <w:rFonts w:ascii="Arial" w:hAnsi="Arial" w:cs="Arial"/>
                <w:b/>
                <w:bCs/>
                <w:sz w:val="18"/>
                <w:szCs w:val="18"/>
              </w:rPr>
              <w:t>Plan de Estudios:</w:t>
            </w:r>
          </w:p>
        </w:tc>
        <w:tc>
          <w:tcPr>
            <w:tcW w:w="3782" w:type="pct"/>
            <w:tcBorders>
              <w:top w:val="single" w:sz="4" w:space="0" w:color="auto"/>
              <w:left w:val="nil"/>
              <w:bottom w:val="single" w:sz="4" w:space="0" w:color="auto"/>
              <w:right w:val="nil"/>
            </w:tcBorders>
          </w:tcPr>
          <w:p w14:paraId="378B65CE" w14:textId="0ECB86AE" w:rsidR="00480E8F" w:rsidRDefault="009144F2" w:rsidP="00480E8F">
            <w:pPr>
              <w:pStyle w:val="Sinespaciado"/>
              <w:rPr>
                <w:rFonts w:ascii="Arial" w:hAnsi="Arial" w:cs="Arial"/>
                <w:sz w:val="16"/>
                <w:szCs w:val="16"/>
              </w:rPr>
            </w:pPr>
            <w:r w:rsidRPr="00795ED6">
              <w:rPr>
                <w:rFonts w:ascii="Arial" w:hAnsi="Arial" w:cs="Arial"/>
                <w:sz w:val="16"/>
                <w:szCs w:val="16"/>
              </w:rPr>
              <w:t>IINF-2010-220</w:t>
            </w:r>
          </w:p>
        </w:tc>
      </w:tr>
      <w:tr w:rsidR="00480E8F" w14:paraId="3D169940" w14:textId="77777777" w:rsidTr="00DB4431">
        <w:tc>
          <w:tcPr>
            <w:tcW w:w="1218" w:type="pct"/>
            <w:hideMark/>
          </w:tcPr>
          <w:p w14:paraId="58A6A028" w14:textId="77777777" w:rsidR="00480E8F" w:rsidRPr="00B546B8" w:rsidRDefault="00480E8F" w:rsidP="00480E8F">
            <w:pPr>
              <w:pStyle w:val="Sinespaciado"/>
              <w:jc w:val="right"/>
              <w:rPr>
                <w:rFonts w:ascii="Arial" w:hAnsi="Arial" w:cs="Arial"/>
                <w:b/>
                <w:bCs/>
                <w:sz w:val="18"/>
                <w:szCs w:val="18"/>
              </w:rPr>
            </w:pPr>
            <w:r w:rsidRPr="00B546B8">
              <w:rPr>
                <w:rFonts w:ascii="Arial" w:hAnsi="Arial" w:cs="Arial"/>
                <w:b/>
                <w:bCs/>
                <w:sz w:val="18"/>
                <w:szCs w:val="18"/>
              </w:rPr>
              <w:t>Clave de la Asignatura:</w:t>
            </w:r>
          </w:p>
        </w:tc>
        <w:tc>
          <w:tcPr>
            <w:tcW w:w="3782" w:type="pct"/>
            <w:tcBorders>
              <w:top w:val="single" w:sz="4" w:space="0" w:color="auto"/>
              <w:left w:val="nil"/>
              <w:bottom w:val="single" w:sz="4" w:space="0" w:color="auto"/>
              <w:right w:val="nil"/>
            </w:tcBorders>
          </w:tcPr>
          <w:p w14:paraId="0B5AFFDE" w14:textId="7706EBA3" w:rsidR="00480E8F" w:rsidRDefault="00B847D7" w:rsidP="00480E8F">
            <w:pPr>
              <w:pStyle w:val="Sinespaciado"/>
              <w:rPr>
                <w:rFonts w:ascii="Arial" w:hAnsi="Arial" w:cs="Arial"/>
                <w:sz w:val="16"/>
                <w:szCs w:val="16"/>
              </w:rPr>
            </w:pPr>
            <w:r>
              <w:rPr>
                <w:rFonts w:ascii="Arial" w:hAnsi="Arial" w:cs="Arial"/>
                <w:sz w:val="16"/>
                <w:szCs w:val="16"/>
              </w:rPr>
              <w:t>IFF-1016</w:t>
            </w:r>
          </w:p>
        </w:tc>
      </w:tr>
      <w:tr w:rsidR="00480E8F" w14:paraId="39BB6E28" w14:textId="77777777" w:rsidTr="00DB4431">
        <w:tc>
          <w:tcPr>
            <w:tcW w:w="1218" w:type="pct"/>
            <w:hideMark/>
          </w:tcPr>
          <w:p w14:paraId="27020F88" w14:textId="77777777" w:rsidR="00480E8F" w:rsidRPr="00B546B8" w:rsidRDefault="00480E8F" w:rsidP="00480E8F">
            <w:pPr>
              <w:pStyle w:val="Sinespaciado"/>
              <w:jc w:val="right"/>
              <w:rPr>
                <w:rFonts w:ascii="Arial" w:hAnsi="Arial" w:cs="Arial"/>
                <w:b/>
                <w:bCs/>
                <w:sz w:val="18"/>
                <w:szCs w:val="18"/>
              </w:rPr>
            </w:pPr>
            <w:r w:rsidRPr="00B546B8">
              <w:rPr>
                <w:rFonts w:ascii="Arial" w:hAnsi="Arial" w:cs="Arial"/>
                <w:b/>
                <w:bCs/>
                <w:sz w:val="18"/>
                <w:szCs w:val="18"/>
              </w:rPr>
              <w:t>Horas teoría-horas prácticas-Créditos:</w:t>
            </w:r>
          </w:p>
        </w:tc>
        <w:tc>
          <w:tcPr>
            <w:tcW w:w="3782" w:type="pct"/>
            <w:tcBorders>
              <w:top w:val="single" w:sz="4" w:space="0" w:color="auto"/>
              <w:left w:val="nil"/>
              <w:bottom w:val="single" w:sz="4" w:space="0" w:color="auto"/>
              <w:right w:val="nil"/>
            </w:tcBorders>
          </w:tcPr>
          <w:p w14:paraId="151AA1BC" w14:textId="7800E88E" w:rsidR="00480E8F" w:rsidRDefault="00B847D7" w:rsidP="00480E8F">
            <w:pPr>
              <w:pStyle w:val="Sinespaciado"/>
              <w:rPr>
                <w:rFonts w:ascii="Arial" w:hAnsi="Arial" w:cs="Arial"/>
                <w:sz w:val="16"/>
                <w:szCs w:val="16"/>
              </w:rPr>
            </w:pPr>
            <w:r>
              <w:rPr>
                <w:rFonts w:ascii="Arial" w:hAnsi="Arial" w:cs="Arial"/>
                <w:sz w:val="16"/>
                <w:szCs w:val="16"/>
              </w:rPr>
              <w:t>3</w:t>
            </w:r>
            <w:r w:rsidR="009144F2">
              <w:rPr>
                <w:rFonts w:ascii="Arial" w:hAnsi="Arial" w:cs="Arial"/>
                <w:sz w:val="16"/>
                <w:szCs w:val="16"/>
              </w:rPr>
              <w:t xml:space="preserve"> – </w:t>
            </w:r>
            <w:r>
              <w:rPr>
                <w:rFonts w:ascii="Arial" w:hAnsi="Arial" w:cs="Arial"/>
                <w:sz w:val="16"/>
                <w:szCs w:val="16"/>
              </w:rPr>
              <w:t>2</w:t>
            </w:r>
            <w:r w:rsidR="009144F2">
              <w:rPr>
                <w:rFonts w:ascii="Arial" w:hAnsi="Arial" w:cs="Arial"/>
                <w:sz w:val="16"/>
                <w:szCs w:val="16"/>
              </w:rPr>
              <w:t xml:space="preserve"> - </w:t>
            </w:r>
            <w:r>
              <w:rPr>
                <w:rFonts w:ascii="Arial" w:hAnsi="Arial" w:cs="Arial"/>
                <w:sz w:val="16"/>
                <w:szCs w:val="16"/>
              </w:rPr>
              <w:t>5</w:t>
            </w:r>
          </w:p>
        </w:tc>
      </w:tr>
    </w:tbl>
    <w:p w14:paraId="667DCB99" w14:textId="77777777" w:rsidR="00480E8F" w:rsidRDefault="00480E8F" w:rsidP="00480E8F">
      <w:pPr>
        <w:spacing w:after="0"/>
      </w:pPr>
    </w:p>
    <w:p w14:paraId="02F888F9" w14:textId="77777777" w:rsidR="00480E8F" w:rsidRDefault="00480E8F" w:rsidP="00480E8F">
      <w:pPr>
        <w:pStyle w:val="Sinespaciado"/>
        <w:rPr>
          <w:rFonts w:ascii="Arial" w:hAnsi="Arial" w:cs="Arial"/>
          <w:sz w:val="16"/>
          <w:szCs w:val="16"/>
        </w:rPr>
      </w:pPr>
    </w:p>
    <w:p w14:paraId="13AB6A83" w14:textId="77777777" w:rsidR="00480E8F" w:rsidRDefault="00480E8F" w:rsidP="00F83512">
      <w:pPr>
        <w:pStyle w:val="Sinespaciado"/>
        <w:numPr>
          <w:ilvl w:val="0"/>
          <w:numId w:val="2"/>
        </w:numPr>
        <w:jc w:val="both"/>
        <w:rPr>
          <w:rFonts w:ascii="Arial" w:hAnsi="Arial" w:cs="Arial"/>
          <w:b/>
          <w:sz w:val="16"/>
          <w:szCs w:val="16"/>
        </w:rPr>
      </w:pPr>
      <w:r>
        <w:rPr>
          <w:rFonts w:ascii="Arial" w:hAnsi="Arial" w:cs="Arial"/>
          <w:b/>
          <w:sz w:val="16"/>
          <w:szCs w:val="16"/>
        </w:rPr>
        <w:t>Caracterización de la asignatura:</w:t>
      </w:r>
    </w:p>
    <w:tbl>
      <w:tblPr>
        <w:tblStyle w:val="Tablaconcuadrcula"/>
        <w:tblW w:w="14454" w:type="dxa"/>
        <w:tblLook w:val="04A0" w:firstRow="1" w:lastRow="0" w:firstColumn="1" w:lastColumn="0" w:noHBand="0" w:noVBand="1"/>
      </w:tblPr>
      <w:tblGrid>
        <w:gridCol w:w="14454"/>
      </w:tblGrid>
      <w:tr w:rsidR="00480E8F" w14:paraId="5932F99B" w14:textId="77777777" w:rsidTr="00480E8F">
        <w:tc>
          <w:tcPr>
            <w:tcW w:w="14454" w:type="dxa"/>
            <w:tcBorders>
              <w:top w:val="single" w:sz="4" w:space="0" w:color="auto"/>
              <w:left w:val="single" w:sz="4" w:space="0" w:color="auto"/>
              <w:bottom w:val="single" w:sz="4" w:space="0" w:color="auto"/>
              <w:right w:val="single" w:sz="4" w:space="0" w:color="auto"/>
            </w:tcBorders>
            <w:hideMark/>
          </w:tcPr>
          <w:p w14:paraId="079904A8" w14:textId="77777777" w:rsidR="00B847D7" w:rsidRPr="00503AE5" w:rsidRDefault="00B847D7" w:rsidP="00B847D7">
            <w:pPr>
              <w:autoSpaceDE w:val="0"/>
              <w:autoSpaceDN w:val="0"/>
              <w:adjustRightInd w:val="0"/>
              <w:jc w:val="both"/>
              <w:rPr>
                <w:rFonts w:ascii="Arial" w:hAnsi="Arial" w:cs="Arial"/>
                <w:sz w:val="16"/>
                <w:szCs w:val="16"/>
              </w:rPr>
            </w:pPr>
            <w:r w:rsidRPr="00503AE5">
              <w:rPr>
                <w:rFonts w:ascii="Arial" w:hAnsi="Arial" w:cs="Arial"/>
                <w:sz w:val="16"/>
                <w:szCs w:val="16"/>
              </w:rPr>
              <w:t>La Inteligencia de Negocios es el proceso de integración y tratamiento de los datos para convertirlos en información que permita apoyar a los tomadores de decisiones en la organización. Aporta al perfil del Ingeniero en Informática en las siguientes competencias:</w:t>
            </w:r>
          </w:p>
          <w:p w14:paraId="14544320" w14:textId="77777777" w:rsidR="00B847D7" w:rsidRPr="00503AE5" w:rsidRDefault="00B847D7" w:rsidP="00B847D7">
            <w:pPr>
              <w:autoSpaceDE w:val="0"/>
              <w:autoSpaceDN w:val="0"/>
              <w:adjustRightInd w:val="0"/>
              <w:jc w:val="both"/>
              <w:rPr>
                <w:rFonts w:ascii="Arial" w:hAnsi="Arial" w:cs="Arial"/>
                <w:sz w:val="16"/>
                <w:szCs w:val="16"/>
              </w:rPr>
            </w:pPr>
          </w:p>
          <w:p w14:paraId="7F9FEEE6" w14:textId="77777777" w:rsidR="00B847D7" w:rsidRPr="00503AE5" w:rsidRDefault="00B847D7" w:rsidP="00B847D7">
            <w:pPr>
              <w:pStyle w:val="Prrafodelista"/>
              <w:numPr>
                <w:ilvl w:val="0"/>
                <w:numId w:val="37"/>
              </w:numPr>
              <w:autoSpaceDE w:val="0"/>
              <w:autoSpaceDN w:val="0"/>
              <w:adjustRightInd w:val="0"/>
              <w:spacing w:line="240" w:lineRule="auto"/>
              <w:rPr>
                <w:rFonts w:cs="Arial"/>
                <w:szCs w:val="16"/>
              </w:rPr>
            </w:pPr>
            <w:r w:rsidRPr="00503AE5">
              <w:rPr>
                <w:rFonts w:cs="Arial"/>
                <w:szCs w:val="16"/>
              </w:rPr>
              <w:t>Aplica conocimientos científicos y tecnológicos en el área informática para la solución de problemas con un enfoque multidisciplinario.</w:t>
            </w:r>
          </w:p>
          <w:p w14:paraId="359CEA50" w14:textId="77777777" w:rsidR="00B847D7" w:rsidRPr="00503AE5" w:rsidRDefault="00B847D7" w:rsidP="00B847D7">
            <w:pPr>
              <w:pStyle w:val="Prrafodelista"/>
              <w:numPr>
                <w:ilvl w:val="0"/>
                <w:numId w:val="37"/>
              </w:numPr>
              <w:autoSpaceDE w:val="0"/>
              <w:autoSpaceDN w:val="0"/>
              <w:adjustRightInd w:val="0"/>
              <w:spacing w:line="240" w:lineRule="auto"/>
              <w:rPr>
                <w:rFonts w:cs="Arial"/>
                <w:szCs w:val="16"/>
              </w:rPr>
            </w:pPr>
            <w:r w:rsidRPr="00503AE5">
              <w:rPr>
                <w:rFonts w:cs="Arial"/>
                <w:szCs w:val="16"/>
              </w:rPr>
              <w:t>Aplica herramientas computacionales actuales y emergentes para optimizar los procesos en las organizaciones.</w:t>
            </w:r>
          </w:p>
          <w:p w14:paraId="5FD5C32C" w14:textId="77777777" w:rsidR="00B847D7" w:rsidRPr="00503AE5" w:rsidRDefault="00B847D7" w:rsidP="00B847D7">
            <w:pPr>
              <w:pStyle w:val="Prrafodelista"/>
              <w:numPr>
                <w:ilvl w:val="0"/>
                <w:numId w:val="37"/>
              </w:numPr>
              <w:autoSpaceDE w:val="0"/>
              <w:autoSpaceDN w:val="0"/>
              <w:adjustRightInd w:val="0"/>
              <w:spacing w:line="240" w:lineRule="auto"/>
              <w:rPr>
                <w:rFonts w:cs="Arial"/>
                <w:szCs w:val="16"/>
              </w:rPr>
            </w:pPr>
            <w:r w:rsidRPr="00503AE5">
              <w:rPr>
                <w:rFonts w:cs="Arial"/>
                <w:szCs w:val="16"/>
              </w:rPr>
              <w:t>Diseña e implementa Bases de Datos para el almacenamiento, recuperación, distribución, visualización y manejo de la información en las organizaciones.</w:t>
            </w:r>
          </w:p>
          <w:p w14:paraId="26AD4D19" w14:textId="77777777" w:rsidR="00B847D7" w:rsidRPr="00503AE5" w:rsidRDefault="00B847D7" w:rsidP="00B847D7">
            <w:pPr>
              <w:pStyle w:val="Prrafodelista"/>
              <w:numPr>
                <w:ilvl w:val="0"/>
                <w:numId w:val="37"/>
              </w:numPr>
              <w:autoSpaceDE w:val="0"/>
              <w:autoSpaceDN w:val="0"/>
              <w:adjustRightInd w:val="0"/>
              <w:spacing w:line="240" w:lineRule="auto"/>
              <w:rPr>
                <w:rFonts w:cs="Arial"/>
                <w:szCs w:val="16"/>
              </w:rPr>
            </w:pPr>
            <w:r w:rsidRPr="00503AE5">
              <w:rPr>
                <w:rFonts w:cs="Arial"/>
                <w:szCs w:val="16"/>
              </w:rPr>
              <w:t>Realiza consultorías relacionadas con la función informática para la mejora continua de la organización.</w:t>
            </w:r>
          </w:p>
          <w:p w14:paraId="617370F3" w14:textId="77777777" w:rsidR="00B847D7" w:rsidRPr="00503AE5" w:rsidRDefault="00B847D7" w:rsidP="00B847D7">
            <w:pPr>
              <w:pStyle w:val="Prrafodelista"/>
              <w:numPr>
                <w:ilvl w:val="0"/>
                <w:numId w:val="37"/>
              </w:numPr>
              <w:autoSpaceDE w:val="0"/>
              <w:autoSpaceDN w:val="0"/>
              <w:adjustRightInd w:val="0"/>
              <w:spacing w:line="240" w:lineRule="auto"/>
              <w:rPr>
                <w:rFonts w:cs="Arial"/>
                <w:szCs w:val="16"/>
              </w:rPr>
            </w:pPr>
            <w:r w:rsidRPr="00503AE5">
              <w:rPr>
                <w:rFonts w:cs="Arial"/>
                <w:szCs w:val="16"/>
              </w:rPr>
              <w:t>Se desempeña profesionalmente con ética, respetando el marco legal, la pluralidad y la conservación del medio ambiente.</w:t>
            </w:r>
          </w:p>
          <w:p w14:paraId="24C11550" w14:textId="77777777" w:rsidR="00B847D7" w:rsidRPr="00503AE5" w:rsidRDefault="00B847D7" w:rsidP="00B847D7">
            <w:pPr>
              <w:autoSpaceDE w:val="0"/>
              <w:autoSpaceDN w:val="0"/>
              <w:adjustRightInd w:val="0"/>
              <w:jc w:val="both"/>
              <w:rPr>
                <w:rFonts w:ascii="Arial" w:hAnsi="Arial" w:cs="Arial"/>
                <w:sz w:val="16"/>
                <w:szCs w:val="16"/>
              </w:rPr>
            </w:pPr>
          </w:p>
          <w:p w14:paraId="1E5B5B48" w14:textId="77777777" w:rsidR="00B847D7" w:rsidRPr="00503AE5" w:rsidRDefault="00B847D7" w:rsidP="00B847D7">
            <w:pPr>
              <w:autoSpaceDE w:val="0"/>
              <w:autoSpaceDN w:val="0"/>
              <w:adjustRightInd w:val="0"/>
              <w:jc w:val="both"/>
              <w:rPr>
                <w:rFonts w:ascii="Arial" w:hAnsi="Arial" w:cs="Arial"/>
                <w:sz w:val="16"/>
                <w:szCs w:val="16"/>
              </w:rPr>
            </w:pPr>
            <w:r w:rsidRPr="00503AE5">
              <w:rPr>
                <w:rFonts w:ascii="Arial" w:hAnsi="Arial" w:cs="Arial"/>
                <w:sz w:val="16"/>
                <w:szCs w:val="16"/>
              </w:rPr>
              <w:t>Participa y dirige grupos de trabajo interdisciplinarios, para el desarrollo de proyectos que requieran soluciones innovadoras basadas en tecnologías y sistemas de información.</w:t>
            </w:r>
          </w:p>
          <w:p w14:paraId="31C99BFE" w14:textId="77777777" w:rsidR="00B847D7" w:rsidRPr="00503AE5" w:rsidRDefault="00B847D7" w:rsidP="00B847D7">
            <w:pPr>
              <w:autoSpaceDE w:val="0"/>
              <w:autoSpaceDN w:val="0"/>
              <w:adjustRightInd w:val="0"/>
              <w:jc w:val="both"/>
              <w:rPr>
                <w:rFonts w:ascii="Arial" w:hAnsi="Arial" w:cs="Arial"/>
                <w:sz w:val="16"/>
                <w:szCs w:val="16"/>
              </w:rPr>
            </w:pPr>
          </w:p>
          <w:p w14:paraId="1E723A04" w14:textId="77777777" w:rsidR="00B847D7" w:rsidRPr="00503AE5" w:rsidRDefault="00B847D7" w:rsidP="00B847D7">
            <w:pPr>
              <w:autoSpaceDE w:val="0"/>
              <w:autoSpaceDN w:val="0"/>
              <w:adjustRightInd w:val="0"/>
              <w:jc w:val="both"/>
              <w:rPr>
                <w:rFonts w:ascii="Arial" w:hAnsi="Arial" w:cs="Arial"/>
                <w:sz w:val="16"/>
                <w:szCs w:val="16"/>
              </w:rPr>
            </w:pPr>
            <w:r w:rsidRPr="00503AE5">
              <w:rPr>
                <w:rFonts w:ascii="Arial" w:hAnsi="Arial" w:cs="Arial"/>
                <w:sz w:val="16"/>
                <w:szCs w:val="16"/>
              </w:rPr>
              <w:t>La Inteligencia de Negocios aporta, al perfil del ingeniero, la capacidad para comprender desde la extracción de los datos de sistemas existentes hasta la explotación de la información por herramientas de análisis de datos.</w:t>
            </w:r>
          </w:p>
          <w:p w14:paraId="1F285DA8" w14:textId="77777777" w:rsidR="00B847D7" w:rsidRPr="00503AE5" w:rsidRDefault="00B847D7" w:rsidP="00B847D7">
            <w:pPr>
              <w:autoSpaceDE w:val="0"/>
              <w:autoSpaceDN w:val="0"/>
              <w:adjustRightInd w:val="0"/>
              <w:jc w:val="both"/>
              <w:rPr>
                <w:rFonts w:ascii="Arial" w:hAnsi="Arial" w:cs="Arial"/>
                <w:sz w:val="16"/>
                <w:szCs w:val="16"/>
              </w:rPr>
            </w:pPr>
          </w:p>
          <w:p w14:paraId="6A9DC454" w14:textId="77777777" w:rsidR="00B847D7" w:rsidRPr="00503AE5" w:rsidRDefault="00B847D7" w:rsidP="00B847D7">
            <w:pPr>
              <w:autoSpaceDE w:val="0"/>
              <w:autoSpaceDN w:val="0"/>
              <w:adjustRightInd w:val="0"/>
              <w:jc w:val="both"/>
              <w:rPr>
                <w:rFonts w:ascii="Arial" w:hAnsi="Arial" w:cs="Arial"/>
                <w:sz w:val="16"/>
                <w:szCs w:val="16"/>
              </w:rPr>
            </w:pPr>
            <w:r w:rsidRPr="00503AE5">
              <w:rPr>
                <w:rFonts w:ascii="Arial" w:hAnsi="Arial" w:cs="Arial"/>
                <w:sz w:val="16"/>
                <w:szCs w:val="16"/>
              </w:rPr>
              <w:t xml:space="preserve">Esta asignatura sirve para el descubrimiento de conocimiento en bases de datos que posee una empresa. Permite la creación de almacenes de datos (data </w:t>
            </w:r>
            <w:proofErr w:type="spellStart"/>
            <w:r w:rsidRPr="00503AE5">
              <w:rPr>
                <w:rFonts w:ascii="Arial" w:hAnsi="Arial" w:cs="Arial"/>
                <w:sz w:val="16"/>
                <w:szCs w:val="16"/>
              </w:rPr>
              <w:t>warehouse</w:t>
            </w:r>
            <w:proofErr w:type="spellEnd"/>
            <w:r w:rsidRPr="00503AE5">
              <w:rPr>
                <w:rFonts w:ascii="Arial" w:hAnsi="Arial" w:cs="Arial"/>
                <w:sz w:val="16"/>
                <w:szCs w:val="16"/>
              </w:rPr>
              <w:t>) hasta la utilización de herramientas de minería de datos para el soporte en la toma de decisiones. Proporciona al estudiante de ingeniería un conjunto de mecanismos para el análisis dirigido por lo datos, los cuales permiten moverse a través de los almacenes de datos para encontrar las tendencias, patrones y correlaciones que pueden guiar la toma de decisiones estratégicas.</w:t>
            </w:r>
          </w:p>
          <w:p w14:paraId="4181C39A" w14:textId="77777777" w:rsidR="00B847D7" w:rsidRPr="00503AE5" w:rsidRDefault="00B847D7" w:rsidP="00B847D7">
            <w:pPr>
              <w:autoSpaceDE w:val="0"/>
              <w:autoSpaceDN w:val="0"/>
              <w:adjustRightInd w:val="0"/>
              <w:jc w:val="both"/>
              <w:rPr>
                <w:rFonts w:ascii="Arial" w:hAnsi="Arial" w:cs="Arial"/>
                <w:sz w:val="16"/>
                <w:szCs w:val="16"/>
              </w:rPr>
            </w:pPr>
          </w:p>
          <w:p w14:paraId="2A39B2CE" w14:textId="77777777" w:rsidR="00B847D7" w:rsidRPr="00503AE5" w:rsidRDefault="00B847D7" w:rsidP="00B847D7">
            <w:pPr>
              <w:autoSpaceDE w:val="0"/>
              <w:autoSpaceDN w:val="0"/>
              <w:adjustRightInd w:val="0"/>
              <w:jc w:val="both"/>
              <w:rPr>
                <w:rFonts w:ascii="Arial" w:hAnsi="Arial" w:cs="Arial"/>
                <w:sz w:val="16"/>
                <w:szCs w:val="16"/>
              </w:rPr>
            </w:pPr>
            <w:r w:rsidRPr="00503AE5">
              <w:rPr>
                <w:rFonts w:ascii="Arial" w:hAnsi="Arial" w:cs="Arial"/>
                <w:sz w:val="16"/>
                <w:szCs w:val="16"/>
              </w:rPr>
              <w:t xml:space="preserve">Está diseñada para el logro de las siguientes competencias específicas dirigidas a la aprehensión de los dominios: </w:t>
            </w:r>
            <w:proofErr w:type="spellStart"/>
            <w:r w:rsidRPr="00503AE5">
              <w:rPr>
                <w:rFonts w:ascii="Arial" w:hAnsi="Arial" w:cs="Arial"/>
                <w:sz w:val="16"/>
                <w:szCs w:val="16"/>
              </w:rPr>
              <w:t>datawarehouse</w:t>
            </w:r>
            <w:proofErr w:type="spellEnd"/>
            <w:r w:rsidRPr="00503AE5">
              <w:rPr>
                <w:rFonts w:ascii="Arial" w:hAnsi="Arial" w:cs="Arial"/>
                <w:sz w:val="16"/>
                <w:szCs w:val="16"/>
              </w:rPr>
              <w:t xml:space="preserve"> o </w:t>
            </w:r>
            <w:proofErr w:type="spellStart"/>
            <w:r w:rsidRPr="00503AE5">
              <w:rPr>
                <w:rFonts w:ascii="Arial" w:hAnsi="Arial" w:cs="Arial"/>
                <w:sz w:val="16"/>
                <w:szCs w:val="16"/>
              </w:rPr>
              <w:t>datamart</w:t>
            </w:r>
            <w:proofErr w:type="spellEnd"/>
            <w:r w:rsidRPr="00503AE5">
              <w:rPr>
                <w:rFonts w:ascii="Arial" w:hAnsi="Arial" w:cs="Arial"/>
                <w:sz w:val="16"/>
                <w:szCs w:val="16"/>
              </w:rPr>
              <w:t>, almacenes de datos multidimensionales, herramientas de visualización, pivoteo y consultas en línea, minería de datos, OLAP.</w:t>
            </w:r>
          </w:p>
          <w:p w14:paraId="028D43BC" w14:textId="77777777" w:rsidR="00B847D7" w:rsidRPr="00503AE5" w:rsidRDefault="00B847D7" w:rsidP="00B847D7">
            <w:pPr>
              <w:autoSpaceDE w:val="0"/>
              <w:autoSpaceDN w:val="0"/>
              <w:adjustRightInd w:val="0"/>
              <w:jc w:val="both"/>
              <w:rPr>
                <w:rFonts w:ascii="Arial" w:hAnsi="Arial" w:cs="Arial"/>
                <w:sz w:val="16"/>
                <w:szCs w:val="16"/>
              </w:rPr>
            </w:pPr>
          </w:p>
          <w:p w14:paraId="006C2DEF" w14:textId="77777777" w:rsidR="00B847D7" w:rsidRPr="00503AE5" w:rsidRDefault="00B847D7" w:rsidP="00B847D7">
            <w:pPr>
              <w:autoSpaceDE w:val="0"/>
              <w:autoSpaceDN w:val="0"/>
              <w:adjustRightInd w:val="0"/>
              <w:jc w:val="both"/>
              <w:rPr>
                <w:rFonts w:ascii="Arial" w:hAnsi="Arial" w:cs="Arial"/>
                <w:sz w:val="16"/>
                <w:szCs w:val="16"/>
              </w:rPr>
            </w:pPr>
            <w:r w:rsidRPr="00503AE5">
              <w:rPr>
                <w:rFonts w:ascii="Arial" w:hAnsi="Arial" w:cs="Arial"/>
                <w:sz w:val="16"/>
                <w:szCs w:val="16"/>
              </w:rPr>
              <w:t>La intención de esta asignatura es que el egresado construya soluciones de inteligencias de negocios que apoyen la toma de decisiones en una empresa. Se pretende que conozca y aplique las tecnologías emergentes de bases de datos, así como, las metodologías y tecnologías existentes para el desarrollo de las soluciones. El reto es formar egresados con la capacidad de proponer a las empresas soluciones que le permitan un análisis estratégico que contribuya a la mejora de su productividad y rentabilidad, para lograr una ventaja estratégica en el mundo altamente competitivo.</w:t>
            </w:r>
          </w:p>
          <w:p w14:paraId="3221E3F5" w14:textId="69F927E3" w:rsidR="00480E8F" w:rsidRDefault="00480E8F" w:rsidP="00B847D7">
            <w:pPr>
              <w:pStyle w:val="Textoindependiente"/>
              <w:spacing w:after="0"/>
              <w:ind w:left="357" w:right="479"/>
              <w:jc w:val="both"/>
              <w:rPr>
                <w:rFonts w:ascii="Arial" w:hAnsi="Arial" w:cs="Arial"/>
                <w:sz w:val="16"/>
                <w:szCs w:val="16"/>
              </w:rPr>
            </w:pPr>
          </w:p>
        </w:tc>
      </w:tr>
    </w:tbl>
    <w:p w14:paraId="139E93B7" w14:textId="77777777" w:rsidR="00480E8F" w:rsidRDefault="00480E8F" w:rsidP="00480E8F">
      <w:pPr>
        <w:pStyle w:val="Sinespaciado"/>
        <w:rPr>
          <w:rFonts w:ascii="Arial" w:hAnsi="Arial" w:cs="Arial"/>
          <w:sz w:val="16"/>
          <w:szCs w:val="16"/>
        </w:rPr>
      </w:pPr>
    </w:p>
    <w:p w14:paraId="4595963E" w14:textId="77777777" w:rsidR="00480E8F" w:rsidRDefault="00480E8F" w:rsidP="00480E8F">
      <w:pPr>
        <w:pStyle w:val="Sinespaciado"/>
        <w:numPr>
          <w:ilvl w:val="0"/>
          <w:numId w:val="2"/>
        </w:numPr>
        <w:rPr>
          <w:rFonts w:ascii="Arial" w:hAnsi="Arial" w:cs="Arial"/>
          <w:b/>
          <w:sz w:val="16"/>
          <w:szCs w:val="16"/>
        </w:rPr>
      </w:pPr>
      <w:r>
        <w:rPr>
          <w:rFonts w:ascii="Arial" w:hAnsi="Arial" w:cs="Arial"/>
          <w:b/>
          <w:sz w:val="16"/>
          <w:szCs w:val="16"/>
        </w:rPr>
        <w:t>Intención didáctica:</w:t>
      </w:r>
    </w:p>
    <w:tbl>
      <w:tblPr>
        <w:tblStyle w:val="Tablaconcuadrcula"/>
        <w:tblW w:w="14454" w:type="dxa"/>
        <w:tblLook w:val="04A0" w:firstRow="1" w:lastRow="0" w:firstColumn="1" w:lastColumn="0" w:noHBand="0" w:noVBand="1"/>
      </w:tblPr>
      <w:tblGrid>
        <w:gridCol w:w="14454"/>
      </w:tblGrid>
      <w:tr w:rsidR="009938A6" w14:paraId="36C5C5EF" w14:textId="77777777" w:rsidTr="009938A6">
        <w:tc>
          <w:tcPr>
            <w:tcW w:w="14454" w:type="dxa"/>
            <w:tcBorders>
              <w:top w:val="single" w:sz="4" w:space="0" w:color="auto"/>
              <w:left w:val="single" w:sz="4" w:space="0" w:color="auto"/>
              <w:bottom w:val="single" w:sz="4" w:space="0" w:color="auto"/>
              <w:right w:val="single" w:sz="4" w:space="0" w:color="auto"/>
            </w:tcBorders>
          </w:tcPr>
          <w:p w14:paraId="22473247" w14:textId="77777777" w:rsidR="00B847D7" w:rsidRPr="00B847D7" w:rsidRDefault="00B847D7" w:rsidP="00B847D7">
            <w:pPr>
              <w:tabs>
                <w:tab w:val="center" w:pos="4419"/>
                <w:tab w:val="right" w:pos="8838"/>
              </w:tabs>
              <w:autoSpaceDE w:val="0"/>
              <w:autoSpaceDN w:val="0"/>
              <w:adjustRightInd w:val="0"/>
              <w:jc w:val="both"/>
              <w:rPr>
                <w:rFonts w:ascii="Arial" w:hAnsi="Arial" w:cs="Arial"/>
                <w:sz w:val="16"/>
                <w:szCs w:val="16"/>
              </w:rPr>
            </w:pPr>
            <w:r w:rsidRPr="00B847D7">
              <w:rPr>
                <w:rFonts w:ascii="Arial" w:hAnsi="Arial" w:cs="Arial"/>
                <w:sz w:val="16"/>
                <w:szCs w:val="16"/>
              </w:rPr>
              <w:t>La asignatura pretende proporcionar al estudiante los conceptos esenciales de la Inteligencia de Negocios. Se organiza el contenido en cuatro temas.</w:t>
            </w:r>
          </w:p>
          <w:p w14:paraId="20609E58" w14:textId="77777777" w:rsidR="00B847D7" w:rsidRPr="00B847D7" w:rsidRDefault="00B847D7" w:rsidP="00B847D7">
            <w:pPr>
              <w:tabs>
                <w:tab w:val="center" w:pos="4419"/>
                <w:tab w:val="right" w:pos="8838"/>
              </w:tabs>
              <w:autoSpaceDE w:val="0"/>
              <w:autoSpaceDN w:val="0"/>
              <w:adjustRightInd w:val="0"/>
              <w:jc w:val="both"/>
              <w:rPr>
                <w:rFonts w:ascii="Arial" w:hAnsi="Arial" w:cs="Arial"/>
                <w:sz w:val="16"/>
                <w:szCs w:val="16"/>
              </w:rPr>
            </w:pPr>
          </w:p>
          <w:p w14:paraId="35A75390" w14:textId="77777777" w:rsidR="00B847D7" w:rsidRPr="00B847D7" w:rsidRDefault="00B847D7" w:rsidP="00B847D7">
            <w:pPr>
              <w:tabs>
                <w:tab w:val="center" w:pos="4419"/>
                <w:tab w:val="right" w:pos="8838"/>
              </w:tabs>
              <w:autoSpaceDE w:val="0"/>
              <w:autoSpaceDN w:val="0"/>
              <w:adjustRightInd w:val="0"/>
              <w:jc w:val="both"/>
              <w:rPr>
                <w:rFonts w:ascii="Arial" w:hAnsi="Arial" w:cs="Arial"/>
                <w:sz w:val="16"/>
                <w:szCs w:val="16"/>
              </w:rPr>
            </w:pPr>
            <w:r w:rsidRPr="00B847D7">
              <w:rPr>
                <w:rFonts w:ascii="Arial" w:hAnsi="Arial" w:cs="Arial"/>
                <w:sz w:val="16"/>
                <w:szCs w:val="16"/>
              </w:rPr>
              <w:t xml:space="preserve">En el primer tema se estudian los conceptos básicos de la Inteligencia de Negocios ofreciendo y proporcionando una visión integral de la importancia que tiene en el entorno actual y cómo utilizarla como herramienta estratégica para alcanzar los objetivos de la organización. Entre los conceptos básicos que se abordan están la definición de la Inteligencia de Negocios, la descripción de la arquitectura general describiendo sus elementos, definición de las propiedades como amplitud, profundidad, calidad de los datos, almacenamiento inteligente y escalable, análisis avanzado por mencionar algunas. Se enfatizará en este tema que la Inteligencia de Negocios se compone de todas las actividades relacionadas a la organización y entrega de información, así como el análisis del negocio. Esto incluye Minería de Datos, Administración del Conocimiento, Aplicaciones Analíticas, Sistemas de Reportes y principalmente Data </w:t>
            </w:r>
            <w:proofErr w:type="spellStart"/>
            <w:r w:rsidRPr="00B847D7">
              <w:rPr>
                <w:rFonts w:ascii="Arial" w:hAnsi="Arial" w:cs="Arial"/>
                <w:sz w:val="16"/>
                <w:szCs w:val="16"/>
              </w:rPr>
              <w:t>Warehousing</w:t>
            </w:r>
            <w:proofErr w:type="spellEnd"/>
            <w:r w:rsidRPr="00B847D7">
              <w:rPr>
                <w:rFonts w:ascii="Arial" w:hAnsi="Arial" w:cs="Arial"/>
                <w:sz w:val="16"/>
                <w:szCs w:val="16"/>
              </w:rPr>
              <w:t xml:space="preserve">. Así también se abordan en este tema las principales herramientas para la Inteligencia de Negocios tales como Oracle, DB2, Microsoft SQL Server, </w:t>
            </w:r>
            <w:proofErr w:type="spellStart"/>
            <w:r w:rsidRPr="00B847D7">
              <w:rPr>
                <w:rFonts w:ascii="Arial" w:hAnsi="Arial" w:cs="Arial"/>
                <w:sz w:val="16"/>
                <w:szCs w:val="16"/>
              </w:rPr>
              <w:t>Wired</w:t>
            </w:r>
            <w:proofErr w:type="spellEnd"/>
            <w:r w:rsidRPr="00B847D7">
              <w:rPr>
                <w:rFonts w:ascii="Arial" w:hAnsi="Arial" w:cs="Arial"/>
                <w:sz w:val="16"/>
                <w:szCs w:val="16"/>
              </w:rPr>
              <w:t xml:space="preserve"> </w:t>
            </w:r>
            <w:proofErr w:type="spellStart"/>
            <w:r w:rsidRPr="00B847D7">
              <w:rPr>
                <w:rFonts w:ascii="Arial" w:hAnsi="Arial" w:cs="Arial"/>
                <w:sz w:val="16"/>
                <w:szCs w:val="16"/>
              </w:rPr>
              <w:t>for</w:t>
            </w:r>
            <w:proofErr w:type="spellEnd"/>
            <w:r w:rsidRPr="00B847D7">
              <w:rPr>
                <w:rFonts w:ascii="Arial" w:hAnsi="Arial" w:cs="Arial"/>
                <w:sz w:val="16"/>
                <w:szCs w:val="16"/>
              </w:rPr>
              <w:t xml:space="preserve"> OLAP, entre otras. </w:t>
            </w:r>
          </w:p>
          <w:p w14:paraId="6F3D7AA0" w14:textId="77777777" w:rsidR="00B847D7" w:rsidRPr="00B847D7" w:rsidRDefault="00B847D7" w:rsidP="00B847D7">
            <w:pPr>
              <w:tabs>
                <w:tab w:val="center" w:pos="4419"/>
                <w:tab w:val="right" w:pos="8838"/>
              </w:tabs>
              <w:autoSpaceDE w:val="0"/>
              <w:autoSpaceDN w:val="0"/>
              <w:adjustRightInd w:val="0"/>
              <w:jc w:val="both"/>
              <w:rPr>
                <w:rFonts w:ascii="Arial" w:hAnsi="Arial" w:cs="Arial"/>
                <w:sz w:val="16"/>
                <w:szCs w:val="16"/>
              </w:rPr>
            </w:pPr>
          </w:p>
          <w:p w14:paraId="249638A0" w14:textId="77777777" w:rsidR="00B847D7" w:rsidRPr="00B847D7" w:rsidRDefault="00B847D7" w:rsidP="00B847D7">
            <w:pPr>
              <w:tabs>
                <w:tab w:val="center" w:pos="4419"/>
                <w:tab w:val="right" w:pos="8838"/>
              </w:tabs>
              <w:autoSpaceDE w:val="0"/>
              <w:autoSpaceDN w:val="0"/>
              <w:adjustRightInd w:val="0"/>
              <w:jc w:val="both"/>
              <w:rPr>
                <w:rFonts w:ascii="Arial" w:hAnsi="Arial" w:cs="Arial"/>
                <w:sz w:val="16"/>
                <w:szCs w:val="16"/>
              </w:rPr>
            </w:pPr>
            <w:r w:rsidRPr="00B847D7">
              <w:rPr>
                <w:rFonts w:ascii="Arial" w:hAnsi="Arial" w:cs="Arial"/>
                <w:sz w:val="16"/>
                <w:szCs w:val="16"/>
              </w:rPr>
              <w:t>En el segundo tema se aborda el uso de Bases de Datos para la Toma de Decisiones. Primeramente, se discute y analiza el uso de base de datos multidimensionales vista como una colección de datos sistematizados, integrados, variables en el tiempo para dar soporte al proceso de toma de decisiones. Este proceso aglutina datos de fuentes heterogéneas e involucra esfuerzos de toda la compañía para que el soporte a decisiones actúe en todos los niveles de la empresa. En las bases de datos multidimensionales, los datos antes de ser almacenados son filtrados, normalizados, reorganizados, resumidos para constituir una base de dados confiable. Después se abordan los sistemas de adquisición de conocimiento que procesan automáticamente grandes cantidades de datos para encontrar conocimiento útil en ellos, de esta manera permitirá al usuario el uso de esta información valiosa para la toma de decisiones. Esto se lleva a cabo mediante un proceso no trivial de identificar patrones válidos, novedosos, potencialmente útiles y, en última instancia, comprensibles a partir de los datos, teniendo como objetivo encontrar conocimiento útil relevante y nuevo sobre un fenómeno o actividad, presentando los resultados de manera visual.</w:t>
            </w:r>
          </w:p>
          <w:p w14:paraId="32070634" w14:textId="77777777" w:rsidR="00B847D7" w:rsidRPr="00B847D7" w:rsidRDefault="00B847D7" w:rsidP="00B847D7">
            <w:pPr>
              <w:tabs>
                <w:tab w:val="center" w:pos="4419"/>
                <w:tab w:val="right" w:pos="8838"/>
              </w:tabs>
              <w:autoSpaceDE w:val="0"/>
              <w:autoSpaceDN w:val="0"/>
              <w:adjustRightInd w:val="0"/>
              <w:jc w:val="both"/>
              <w:rPr>
                <w:rFonts w:ascii="Arial" w:hAnsi="Arial" w:cs="Arial"/>
                <w:sz w:val="16"/>
                <w:szCs w:val="16"/>
              </w:rPr>
            </w:pPr>
          </w:p>
          <w:p w14:paraId="5285B595" w14:textId="77777777" w:rsidR="00B847D7" w:rsidRPr="00B847D7" w:rsidRDefault="00B847D7" w:rsidP="00B847D7">
            <w:pPr>
              <w:tabs>
                <w:tab w:val="center" w:pos="4419"/>
                <w:tab w:val="right" w:pos="8838"/>
              </w:tabs>
              <w:autoSpaceDE w:val="0"/>
              <w:autoSpaceDN w:val="0"/>
              <w:adjustRightInd w:val="0"/>
              <w:jc w:val="both"/>
              <w:rPr>
                <w:rFonts w:ascii="Arial" w:hAnsi="Arial" w:cs="Arial"/>
                <w:sz w:val="16"/>
                <w:szCs w:val="16"/>
              </w:rPr>
            </w:pPr>
            <w:r w:rsidRPr="00B847D7">
              <w:rPr>
                <w:rFonts w:ascii="Arial" w:hAnsi="Arial" w:cs="Arial"/>
                <w:sz w:val="16"/>
                <w:szCs w:val="16"/>
              </w:rPr>
              <w:t xml:space="preserve">En el tercer tema se estudian los componentes del Entorno de Inteligencia de Negocios como la minería de datos, data </w:t>
            </w:r>
            <w:proofErr w:type="spellStart"/>
            <w:r w:rsidRPr="00B847D7">
              <w:rPr>
                <w:rFonts w:ascii="Arial" w:hAnsi="Arial" w:cs="Arial"/>
                <w:sz w:val="16"/>
                <w:szCs w:val="16"/>
              </w:rPr>
              <w:t>marts</w:t>
            </w:r>
            <w:proofErr w:type="spellEnd"/>
            <w:r w:rsidRPr="00B847D7">
              <w:rPr>
                <w:rFonts w:ascii="Arial" w:hAnsi="Arial" w:cs="Arial"/>
                <w:sz w:val="16"/>
                <w:szCs w:val="16"/>
              </w:rPr>
              <w:t>, el procesamiento analítico On-line y las herramientas de análisis de datos. Se estudia que la minería de datos es una técnica que utiliza herramientas de software, generalmente orientadas para los usuarios que no saben exactamente lo que están investigando, más procura identificar determinados patrones o tendencias. Es un proceso que separa grandes cantidades de datos de forma que identifica relaciones entre estos. Toda la información escondida relacionada al comportamiento de los clientes es mapeada y enfatizada. La minería de datos provee cinco tipos de información:</w:t>
            </w:r>
          </w:p>
          <w:p w14:paraId="6E93F3E9" w14:textId="77777777" w:rsidR="00B847D7" w:rsidRPr="00B847D7" w:rsidRDefault="00B847D7" w:rsidP="00B847D7">
            <w:pPr>
              <w:tabs>
                <w:tab w:val="center" w:pos="4419"/>
                <w:tab w:val="right" w:pos="8838"/>
              </w:tabs>
              <w:autoSpaceDE w:val="0"/>
              <w:autoSpaceDN w:val="0"/>
              <w:adjustRightInd w:val="0"/>
              <w:jc w:val="both"/>
              <w:rPr>
                <w:rFonts w:ascii="Arial" w:hAnsi="Arial" w:cs="Arial"/>
                <w:sz w:val="16"/>
                <w:szCs w:val="16"/>
              </w:rPr>
            </w:pPr>
            <w:r w:rsidRPr="00B847D7">
              <w:rPr>
                <w:rFonts w:ascii="Arial" w:hAnsi="Arial" w:cs="Arial"/>
                <w:sz w:val="16"/>
                <w:szCs w:val="16"/>
              </w:rPr>
              <w:t xml:space="preserve">(1) Asociación: Ocurrencias están ligadas a un evento. Por ejemplo: en un supermercado, cuando se compra atún, se compra también mayonesa. </w:t>
            </w:r>
          </w:p>
          <w:p w14:paraId="3D01293B" w14:textId="77777777" w:rsidR="00B847D7" w:rsidRPr="00B847D7" w:rsidRDefault="00B847D7" w:rsidP="00B847D7">
            <w:pPr>
              <w:tabs>
                <w:tab w:val="center" w:pos="4419"/>
                <w:tab w:val="right" w:pos="8838"/>
              </w:tabs>
              <w:autoSpaceDE w:val="0"/>
              <w:autoSpaceDN w:val="0"/>
              <w:adjustRightInd w:val="0"/>
              <w:jc w:val="both"/>
              <w:rPr>
                <w:rFonts w:ascii="Arial" w:hAnsi="Arial" w:cs="Arial"/>
                <w:sz w:val="16"/>
                <w:szCs w:val="16"/>
              </w:rPr>
            </w:pPr>
            <w:r w:rsidRPr="00B847D7">
              <w:rPr>
                <w:rFonts w:ascii="Arial" w:hAnsi="Arial" w:cs="Arial"/>
                <w:sz w:val="16"/>
                <w:szCs w:val="16"/>
              </w:rPr>
              <w:t xml:space="preserve">(2) Secuencia: Eventos ligados a lo largo del tiempo. Por ejemplo, si una casa es comprada, entonces 45% de las veces una cocina será comprada dentro de un mes. </w:t>
            </w:r>
          </w:p>
          <w:p w14:paraId="70979260" w14:textId="77777777" w:rsidR="00B847D7" w:rsidRPr="00B847D7" w:rsidRDefault="00B847D7" w:rsidP="00B847D7">
            <w:pPr>
              <w:tabs>
                <w:tab w:val="center" w:pos="4419"/>
                <w:tab w:val="right" w:pos="8838"/>
              </w:tabs>
              <w:autoSpaceDE w:val="0"/>
              <w:autoSpaceDN w:val="0"/>
              <w:adjustRightInd w:val="0"/>
              <w:jc w:val="both"/>
              <w:rPr>
                <w:rFonts w:ascii="Arial" w:hAnsi="Arial" w:cs="Arial"/>
                <w:sz w:val="16"/>
                <w:szCs w:val="16"/>
              </w:rPr>
            </w:pPr>
            <w:r w:rsidRPr="00B847D7">
              <w:rPr>
                <w:rFonts w:ascii="Arial" w:hAnsi="Arial" w:cs="Arial"/>
                <w:sz w:val="16"/>
                <w:szCs w:val="16"/>
              </w:rPr>
              <w:t xml:space="preserve">(3) Clasificación: Encontrar características de los clientes y determinar cuáles tipos de promociones serán más eficientes. </w:t>
            </w:r>
          </w:p>
          <w:p w14:paraId="01D753D5" w14:textId="77777777" w:rsidR="00B847D7" w:rsidRPr="00B847D7" w:rsidRDefault="00B847D7" w:rsidP="00B847D7">
            <w:pPr>
              <w:tabs>
                <w:tab w:val="center" w:pos="4419"/>
                <w:tab w:val="right" w:pos="8838"/>
              </w:tabs>
              <w:autoSpaceDE w:val="0"/>
              <w:autoSpaceDN w:val="0"/>
              <w:adjustRightInd w:val="0"/>
              <w:jc w:val="both"/>
              <w:rPr>
                <w:rFonts w:ascii="Arial" w:hAnsi="Arial" w:cs="Arial"/>
                <w:sz w:val="16"/>
                <w:szCs w:val="16"/>
              </w:rPr>
            </w:pPr>
            <w:r w:rsidRPr="00B847D7">
              <w:rPr>
                <w:rFonts w:ascii="Arial" w:hAnsi="Arial" w:cs="Arial"/>
                <w:sz w:val="16"/>
                <w:szCs w:val="16"/>
              </w:rPr>
              <w:t xml:space="preserve">(4) Conjuntos: descubrir diferentes agrupamientos de datos. Utilizando, por ejemplo, para descubrir defectos en la fabricación de productos </w:t>
            </w:r>
          </w:p>
          <w:p w14:paraId="3CB7B5AC" w14:textId="77777777" w:rsidR="00B847D7" w:rsidRPr="00B847D7" w:rsidRDefault="00B847D7" w:rsidP="00B847D7">
            <w:pPr>
              <w:tabs>
                <w:tab w:val="center" w:pos="4419"/>
                <w:tab w:val="right" w:pos="8838"/>
              </w:tabs>
              <w:autoSpaceDE w:val="0"/>
              <w:autoSpaceDN w:val="0"/>
              <w:adjustRightInd w:val="0"/>
              <w:jc w:val="both"/>
              <w:rPr>
                <w:rFonts w:ascii="Arial" w:hAnsi="Arial" w:cs="Arial"/>
                <w:sz w:val="16"/>
                <w:szCs w:val="16"/>
              </w:rPr>
            </w:pPr>
            <w:r w:rsidRPr="00B847D7">
              <w:rPr>
                <w:rFonts w:ascii="Arial" w:hAnsi="Arial" w:cs="Arial"/>
                <w:sz w:val="16"/>
                <w:szCs w:val="16"/>
              </w:rPr>
              <w:t xml:space="preserve">(5) Previsión: Si un cliente renueva el contrato, por ejemplo. Así también, se estudia el procesamiento analítico On-line que comprende un conjunto de herramientas que posibilita efectuar la exploración de los datos contenidos en un data </w:t>
            </w:r>
            <w:proofErr w:type="spellStart"/>
            <w:r w:rsidRPr="00B847D7">
              <w:rPr>
                <w:rFonts w:ascii="Arial" w:hAnsi="Arial" w:cs="Arial"/>
                <w:sz w:val="16"/>
                <w:szCs w:val="16"/>
              </w:rPr>
              <w:t>warehouse</w:t>
            </w:r>
            <w:proofErr w:type="spellEnd"/>
            <w:r w:rsidRPr="00B847D7">
              <w:rPr>
                <w:rFonts w:ascii="Arial" w:hAnsi="Arial" w:cs="Arial"/>
                <w:sz w:val="16"/>
                <w:szCs w:val="16"/>
              </w:rPr>
              <w:t>. Se enfatiza el uso de Análisis multidimensional y se discute el proceso interactivo en que el usuario hace preguntas, recibe informaciones, verifica un dato específico y hace comparaciones. Como ejemplo de preguntas que un OLAP responde se tiene: ¿Por qué las ventas de automóviles de un determinado modelo disminuyeron en el segundo trimestre?</w:t>
            </w:r>
          </w:p>
          <w:p w14:paraId="6EC1502A" w14:textId="77777777" w:rsidR="00B847D7" w:rsidRPr="00B847D7" w:rsidRDefault="00B847D7" w:rsidP="00B847D7">
            <w:pPr>
              <w:tabs>
                <w:tab w:val="center" w:pos="4419"/>
                <w:tab w:val="right" w:pos="8838"/>
              </w:tabs>
              <w:autoSpaceDE w:val="0"/>
              <w:autoSpaceDN w:val="0"/>
              <w:adjustRightInd w:val="0"/>
              <w:jc w:val="both"/>
              <w:rPr>
                <w:rFonts w:ascii="Arial" w:hAnsi="Arial" w:cs="Arial"/>
                <w:sz w:val="16"/>
                <w:szCs w:val="16"/>
              </w:rPr>
            </w:pPr>
          </w:p>
          <w:p w14:paraId="092D5372" w14:textId="77777777" w:rsidR="00B847D7" w:rsidRPr="00B847D7" w:rsidRDefault="00B847D7" w:rsidP="00B847D7">
            <w:pPr>
              <w:tabs>
                <w:tab w:val="center" w:pos="4419"/>
                <w:tab w:val="right" w:pos="8838"/>
              </w:tabs>
              <w:autoSpaceDE w:val="0"/>
              <w:autoSpaceDN w:val="0"/>
              <w:adjustRightInd w:val="0"/>
              <w:jc w:val="both"/>
              <w:rPr>
                <w:rFonts w:ascii="Arial" w:hAnsi="Arial" w:cs="Arial"/>
                <w:sz w:val="16"/>
                <w:szCs w:val="16"/>
              </w:rPr>
            </w:pPr>
            <w:r w:rsidRPr="00B847D7">
              <w:rPr>
                <w:rFonts w:ascii="Arial" w:hAnsi="Arial" w:cs="Arial"/>
                <w:sz w:val="16"/>
                <w:szCs w:val="16"/>
              </w:rPr>
              <w:t>Finalmente, en el cuarto tema se aborda la construcción a la solución de la inteligencia de negocios. Se aborda la creación, desarrollo e integración de un proyecto con las técnicas apropiadas para la toma de decisiones en la inteligencia de negocios.</w:t>
            </w:r>
          </w:p>
          <w:p w14:paraId="2AE6FD61" w14:textId="77777777" w:rsidR="00B847D7" w:rsidRPr="00B847D7" w:rsidRDefault="00B847D7" w:rsidP="00B847D7">
            <w:pPr>
              <w:tabs>
                <w:tab w:val="center" w:pos="4419"/>
                <w:tab w:val="right" w:pos="8838"/>
              </w:tabs>
              <w:autoSpaceDE w:val="0"/>
              <w:autoSpaceDN w:val="0"/>
              <w:adjustRightInd w:val="0"/>
              <w:jc w:val="both"/>
              <w:rPr>
                <w:rFonts w:ascii="Arial" w:hAnsi="Arial" w:cs="Arial"/>
                <w:sz w:val="16"/>
                <w:szCs w:val="16"/>
              </w:rPr>
            </w:pPr>
          </w:p>
          <w:p w14:paraId="7A933838" w14:textId="77777777" w:rsidR="00B847D7" w:rsidRPr="00B847D7" w:rsidRDefault="00B847D7" w:rsidP="00B847D7">
            <w:pPr>
              <w:tabs>
                <w:tab w:val="center" w:pos="4419"/>
                <w:tab w:val="right" w:pos="8838"/>
              </w:tabs>
              <w:autoSpaceDE w:val="0"/>
              <w:autoSpaceDN w:val="0"/>
              <w:adjustRightInd w:val="0"/>
              <w:jc w:val="both"/>
              <w:rPr>
                <w:rFonts w:ascii="Arial" w:hAnsi="Arial" w:cs="Arial"/>
                <w:sz w:val="16"/>
                <w:szCs w:val="16"/>
              </w:rPr>
            </w:pPr>
            <w:r w:rsidRPr="00B847D7">
              <w:rPr>
                <w:rFonts w:ascii="Arial" w:hAnsi="Arial" w:cs="Arial"/>
                <w:sz w:val="16"/>
                <w:szCs w:val="16"/>
              </w:rPr>
              <w:t xml:space="preserve">Los contenidos presentados constituyen los elementos básicos indispensables de la Inteligencia de Negocios. Para abordar estos contenidos se proponen actividades de aprendizaje que permitan al alumno conocer las herramientas que dan origen a los conceptos básicos, y a partir de ellas extender el conocimiento. </w:t>
            </w:r>
          </w:p>
          <w:p w14:paraId="7CE0AF35" w14:textId="77777777" w:rsidR="00B847D7" w:rsidRPr="00B847D7" w:rsidRDefault="00B847D7" w:rsidP="00B847D7">
            <w:pPr>
              <w:tabs>
                <w:tab w:val="center" w:pos="4419"/>
                <w:tab w:val="right" w:pos="8838"/>
              </w:tabs>
              <w:autoSpaceDE w:val="0"/>
              <w:autoSpaceDN w:val="0"/>
              <w:adjustRightInd w:val="0"/>
              <w:jc w:val="both"/>
              <w:rPr>
                <w:rFonts w:ascii="Arial" w:hAnsi="Arial" w:cs="Arial"/>
                <w:sz w:val="16"/>
                <w:szCs w:val="16"/>
              </w:rPr>
            </w:pPr>
          </w:p>
          <w:p w14:paraId="52AE6FA0" w14:textId="77777777" w:rsidR="00B847D7" w:rsidRPr="00B847D7" w:rsidRDefault="00B847D7" w:rsidP="00B847D7">
            <w:pPr>
              <w:tabs>
                <w:tab w:val="center" w:pos="4419"/>
                <w:tab w:val="right" w:pos="8838"/>
              </w:tabs>
              <w:autoSpaceDE w:val="0"/>
              <w:autoSpaceDN w:val="0"/>
              <w:adjustRightInd w:val="0"/>
              <w:jc w:val="both"/>
              <w:rPr>
                <w:rFonts w:ascii="Arial" w:hAnsi="Arial" w:cs="Arial"/>
                <w:sz w:val="16"/>
                <w:szCs w:val="16"/>
              </w:rPr>
            </w:pPr>
            <w:r w:rsidRPr="00B847D7">
              <w:rPr>
                <w:rFonts w:ascii="Arial" w:hAnsi="Arial" w:cs="Arial"/>
                <w:sz w:val="16"/>
                <w:szCs w:val="16"/>
              </w:rPr>
              <w:t>Las actividades de aprendizaje recomendadas pretenden servir de ejemplo para el desarrollo de las competencias, mencionadas más adelante en este documento, y se propone adecuarlas a la especialidad y al contexto institucional.</w:t>
            </w:r>
          </w:p>
          <w:p w14:paraId="7C4504F5" w14:textId="5108C2FD" w:rsidR="009938A6" w:rsidRDefault="009938A6" w:rsidP="00C75100">
            <w:pPr>
              <w:pStyle w:val="Textoindependiente"/>
              <w:spacing w:after="0"/>
              <w:ind w:left="360" w:right="484"/>
              <w:jc w:val="both"/>
              <w:rPr>
                <w:rFonts w:ascii="Arial" w:hAnsi="Arial" w:cs="Arial"/>
                <w:sz w:val="16"/>
                <w:szCs w:val="16"/>
              </w:rPr>
            </w:pPr>
          </w:p>
        </w:tc>
      </w:tr>
    </w:tbl>
    <w:p w14:paraId="5C472FC0" w14:textId="77777777" w:rsidR="00480E8F" w:rsidRDefault="00480E8F" w:rsidP="00480E8F">
      <w:pPr>
        <w:pStyle w:val="Sinespaciado"/>
        <w:rPr>
          <w:rFonts w:ascii="Arial" w:hAnsi="Arial" w:cs="Arial"/>
          <w:sz w:val="16"/>
          <w:szCs w:val="16"/>
        </w:rPr>
      </w:pPr>
    </w:p>
    <w:p w14:paraId="510F403A" w14:textId="77777777" w:rsidR="006F7E44" w:rsidRDefault="006F7E44" w:rsidP="006F7E44">
      <w:pPr>
        <w:pStyle w:val="Sinespaciado"/>
        <w:ind w:left="360"/>
        <w:rPr>
          <w:rFonts w:ascii="Arial" w:hAnsi="Arial" w:cs="Arial"/>
          <w:b/>
          <w:sz w:val="16"/>
          <w:szCs w:val="16"/>
        </w:rPr>
      </w:pPr>
    </w:p>
    <w:p w14:paraId="31FFAEFE" w14:textId="1BB46828" w:rsidR="00480E8F" w:rsidRDefault="00480E8F" w:rsidP="00480E8F">
      <w:pPr>
        <w:pStyle w:val="Sinespaciado"/>
        <w:numPr>
          <w:ilvl w:val="0"/>
          <w:numId w:val="2"/>
        </w:numPr>
        <w:rPr>
          <w:rFonts w:ascii="Arial" w:hAnsi="Arial" w:cs="Arial"/>
          <w:b/>
          <w:sz w:val="16"/>
          <w:szCs w:val="16"/>
        </w:rPr>
      </w:pPr>
      <w:r>
        <w:rPr>
          <w:rFonts w:ascii="Arial" w:hAnsi="Arial" w:cs="Arial"/>
          <w:b/>
          <w:sz w:val="16"/>
          <w:szCs w:val="16"/>
        </w:rPr>
        <w:t>Competencia de la asignatura:</w:t>
      </w:r>
    </w:p>
    <w:tbl>
      <w:tblPr>
        <w:tblStyle w:val="Tablaconcuadrcula"/>
        <w:tblW w:w="14454" w:type="dxa"/>
        <w:tblLook w:val="04A0" w:firstRow="1" w:lastRow="0" w:firstColumn="1" w:lastColumn="0" w:noHBand="0" w:noVBand="1"/>
      </w:tblPr>
      <w:tblGrid>
        <w:gridCol w:w="14454"/>
      </w:tblGrid>
      <w:tr w:rsidR="009938A6" w14:paraId="62E665AE" w14:textId="77777777" w:rsidTr="009938A6">
        <w:tc>
          <w:tcPr>
            <w:tcW w:w="14454" w:type="dxa"/>
            <w:tcBorders>
              <w:top w:val="single" w:sz="4" w:space="0" w:color="auto"/>
              <w:left w:val="single" w:sz="4" w:space="0" w:color="auto"/>
              <w:bottom w:val="single" w:sz="4" w:space="0" w:color="auto"/>
              <w:right w:val="single" w:sz="4" w:space="0" w:color="auto"/>
            </w:tcBorders>
          </w:tcPr>
          <w:p w14:paraId="6FAD2C31" w14:textId="36BA6D76" w:rsidR="009938A6" w:rsidRDefault="00C75100" w:rsidP="00C75100">
            <w:pPr>
              <w:tabs>
                <w:tab w:val="center" w:pos="4419"/>
                <w:tab w:val="right" w:pos="8838"/>
              </w:tabs>
              <w:ind w:left="33" w:right="580"/>
              <w:rPr>
                <w:rFonts w:ascii="Arial" w:hAnsi="Arial" w:cs="Arial"/>
                <w:sz w:val="16"/>
                <w:szCs w:val="16"/>
              </w:rPr>
            </w:pPr>
            <w:r w:rsidRPr="00503AE5">
              <w:rPr>
                <w:rFonts w:ascii="Arial" w:hAnsi="Arial" w:cs="Arial"/>
                <w:sz w:val="16"/>
                <w:szCs w:val="16"/>
              </w:rPr>
              <w:t>Aplicar Tecnologías Emergentes de Base de Datos para construir soluciones de Inteligencia de Negocios de soporte a la Toma de Decisiones</w:t>
            </w:r>
          </w:p>
        </w:tc>
      </w:tr>
    </w:tbl>
    <w:p w14:paraId="3BD7A6D1" w14:textId="77777777" w:rsidR="00480E8F" w:rsidRDefault="00480E8F" w:rsidP="00480E8F">
      <w:pPr>
        <w:pStyle w:val="Sinespaciado"/>
        <w:rPr>
          <w:rFonts w:ascii="Arial" w:hAnsi="Arial" w:cs="Arial"/>
          <w:sz w:val="16"/>
          <w:szCs w:val="16"/>
        </w:rPr>
      </w:pPr>
    </w:p>
    <w:p w14:paraId="28E821AB" w14:textId="77777777" w:rsidR="006F7E44" w:rsidRDefault="006F7E44" w:rsidP="00480E8F">
      <w:pPr>
        <w:pStyle w:val="Sinespaciado"/>
        <w:rPr>
          <w:rFonts w:ascii="Arial" w:hAnsi="Arial" w:cs="Arial"/>
          <w:sz w:val="16"/>
          <w:szCs w:val="16"/>
        </w:rPr>
      </w:pPr>
    </w:p>
    <w:p w14:paraId="47A75C3E" w14:textId="77777777" w:rsidR="006F7E44" w:rsidRDefault="006F7E44" w:rsidP="00480E8F">
      <w:pPr>
        <w:pStyle w:val="Sinespaciado"/>
        <w:rPr>
          <w:rFonts w:ascii="Arial" w:hAnsi="Arial" w:cs="Arial"/>
          <w:sz w:val="16"/>
          <w:szCs w:val="16"/>
        </w:rPr>
      </w:pPr>
    </w:p>
    <w:p w14:paraId="31F64444" w14:textId="77777777" w:rsidR="006F7E44" w:rsidRDefault="006F7E44" w:rsidP="00480E8F">
      <w:pPr>
        <w:pStyle w:val="Sinespaciado"/>
        <w:rPr>
          <w:rFonts w:ascii="Arial" w:hAnsi="Arial" w:cs="Arial"/>
          <w:sz w:val="16"/>
          <w:szCs w:val="16"/>
        </w:rPr>
      </w:pPr>
    </w:p>
    <w:p w14:paraId="24B9AA1A" w14:textId="77777777" w:rsidR="006F7E44" w:rsidRDefault="006F7E44" w:rsidP="00480E8F">
      <w:pPr>
        <w:pStyle w:val="Sinespaciado"/>
        <w:rPr>
          <w:rFonts w:ascii="Arial" w:hAnsi="Arial" w:cs="Arial"/>
          <w:sz w:val="16"/>
          <w:szCs w:val="16"/>
        </w:rPr>
      </w:pPr>
    </w:p>
    <w:p w14:paraId="3CD7613F" w14:textId="77777777" w:rsidR="00380773" w:rsidRDefault="00380773" w:rsidP="00480E8F">
      <w:pPr>
        <w:pStyle w:val="Sinespaciado"/>
        <w:rPr>
          <w:rFonts w:ascii="Arial" w:hAnsi="Arial" w:cs="Arial"/>
          <w:sz w:val="16"/>
          <w:szCs w:val="16"/>
        </w:rPr>
      </w:pPr>
    </w:p>
    <w:p w14:paraId="67D33DCB" w14:textId="77777777" w:rsidR="00380773" w:rsidRDefault="00380773" w:rsidP="00480E8F">
      <w:pPr>
        <w:pStyle w:val="Sinespaciado"/>
        <w:rPr>
          <w:rFonts w:ascii="Arial" w:hAnsi="Arial" w:cs="Arial"/>
          <w:sz w:val="16"/>
          <w:szCs w:val="16"/>
        </w:rPr>
      </w:pPr>
    </w:p>
    <w:p w14:paraId="63956FCC" w14:textId="77777777" w:rsidR="00380773" w:rsidRDefault="00380773" w:rsidP="00480E8F">
      <w:pPr>
        <w:pStyle w:val="Sinespaciado"/>
        <w:rPr>
          <w:rFonts w:ascii="Arial" w:hAnsi="Arial" w:cs="Arial"/>
          <w:sz w:val="16"/>
          <w:szCs w:val="16"/>
        </w:rPr>
      </w:pPr>
    </w:p>
    <w:p w14:paraId="44591153" w14:textId="77777777" w:rsidR="00380773" w:rsidRDefault="00380773" w:rsidP="00480E8F">
      <w:pPr>
        <w:pStyle w:val="Sinespaciado"/>
        <w:rPr>
          <w:rFonts w:ascii="Arial" w:hAnsi="Arial" w:cs="Arial"/>
          <w:sz w:val="16"/>
          <w:szCs w:val="16"/>
        </w:rPr>
      </w:pPr>
    </w:p>
    <w:p w14:paraId="4C695A54" w14:textId="77777777" w:rsidR="00380773" w:rsidRDefault="00380773" w:rsidP="00480E8F">
      <w:pPr>
        <w:pStyle w:val="Sinespaciado"/>
        <w:rPr>
          <w:rFonts w:ascii="Arial" w:hAnsi="Arial" w:cs="Arial"/>
          <w:sz w:val="16"/>
          <w:szCs w:val="16"/>
        </w:rPr>
      </w:pPr>
    </w:p>
    <w:p w14:paraId="25921533" w14:textId="77777777" w:rsidR="00380773" w:rsidRDefault="00380773" w:rsidP="00480E8F">
      <w:pPr>
        <w:pStyle w:val="Sinespaciado"/>
        <w:rPr>
          <w:rFonts w:ascii="Arial" w:hAnsi="Arial" w:cs="Arial"/>
          <w:sz w:val="16"/>
          <w:szCs w:val="16"/>
        </w:rPr>
      </w:pPr>
    </w:p>
    <w:p w14:paraId="14B0A34B" w14:textId="286B808A" w:rsidR="00480E8F" w:rsidRDefault="00480E8F" w:rsidP="00776185">
      <w:pPr>
        <w:pStyle w:val="Sinespaciado"/>
        <w:numPr>
          <w:ilvl w:val="0"/>
          <w:numId w:val="2"/>
        </w:numPr>
        <w:rPr>
          <w:rFonts w:ascii="Arial" w:hAnsi="Arial" w:cs="Arial"/>
          <w:b/>
          <w:sz w:val="16"/>
          <w:szCs w:val="16"/>
        </w:rPr>
      </w:pPr>
      <w:r>
        <w:rPr>
          <w:rFonts w:ascii="Arial" w:hAnsi="Arial" w:cs="Arial"/>
          <w:b/>
          <w:sz w:val="16"/>
          <w:szCs w:val="16"/>
        </w:rPr>
        <w:lastRenderedPageBreak/>
        <w:t>Análisis por competencias específicas:</w:t>
      </w:r>
    </w:p>
    <w:p w14:paraId="7626F183" w14:textId="77777777" w:rsidR="00C029E4" w:rsidRDefault="00C029E4" w:rsidP="00C029E4">
      <w:pPr>
        <w:pStyle w:val="Sinespaciado"/>
        <w:ind w:left="360"/>
        <w:rPr>
          <w:rFonts w:ascii="Arial" w:hAnsi="Arial" w:cs="Arial"/>
          <w:b/>
          <w:sz w:val="16"/>
          <w:szCs w:val="16"/>
        </w:rPr>
      </w:pP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480E8F" w14:paraId="36102FA0" w14:textId="77777777" w:rsidTr="00C75100">
        <w:tc>
          <w:tcPr>
            <w:tcW w:w="1560" w:type="dxa"/>
            <w:hideMark/>
          </w:tcPr>
          <w:p w14:paraId="57752194" w14:textId="7F7B3EA5" w:rsidR="00480E8F" w:rsidRPr="001A6AF9" w:rsidRDefault="00480E8F" w:rsidP="00480E8F">
            <w:pPr>
              <w:pStyle w:val="Sinespaciado"/>
              <w:rPr>
                <w:rFonts w:ascii="Arial" w:hAnsi="Arial" w:cs="Arial"/>
                <w:b/>
                <w:bCs/>
                <w:sz w:val="16"/>
                <w:szCs w:val="16"/>
              </w:rPr>
            </w:pPr>
            <w:r w:rsidRPr="001A6AF9">
              <w:rPr>
                <w:rFonts w:ascii="Arial" w:hAnsi="Arial" w:cs="Arial"/>
                <w:b/>
                <w:bCs/>
                <w:sz w:val="16"/>
                <w:szCs w:val="16"/>
              </w:rPr>
              <w:t xml:space="preserve">Competencia No. </w:t>
            </w:r>
          </w:p>
        </w:tc>
        <w:tc>
          <w:tcPr>
            <w:tcW w:w="797" w:type="dxa"/>
            <w:tcBorders>
              <w:top w:val="nil"/>
              <w:left w:val="nil"/>
              <w:bottom w:val="single" w:sz="4" w:space="0" w:color="auto"/>
              <w:right w:val="nil"/>
            </w:tcBorders>
          </w:tcPr>
          <w:p w14:paraId="4396007C" w14:textId="361F3667" w:rsidR="00480E8F" w:rsidRDefault="009938A6" w:rsidP="00480E8F">
            <w:pPr>
              <w:pStyle w:val="Sinespaciado"/>
              <w:rPr>
                <w:rFonts w:ascii="Arial" w:hAnsi="Arial" w:cs="Arial"/>
                <w:sz w:val="16"/>
                <w:szCs w:val="16"/>
              </w:rPr>
            </w:pPr>
            <w:r>
              <w:rPr>
                <w:rFonts w:ascii="Arial" w:hAnsi="Arial" w:cs="Arial"/>
                <w:sz w:val="16"/>
                <w:szCs w:val="16"/>
              </w:rPr>
              <w:t>1</w:t>
            </w:r>
          </w:p>
        </w:tc>
        <w:tc>
          <w:tcPr>
            <w:tcW w:w="1187" w:type="dxa"/>
            <w:hideMark/>
          </w:tcPr>
          <w:p w14:paraId="6C9D6717" w14:textId="77777777" w:rsidR="00480E8F" w:rsidRPr="001A6AF9" w:rsidRDefault="00480E8F" w:rsidP="00480E8F">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single" w:sz="4" w:space="0" w:color="auto"/>
              <w:right w:val="nil"/>
            </w:tcBorders>
            <w:vAlign w:val="bottom"/>
            <w:hideMark/>
          </w:tcPr>
          <w:p w14:paraId="6D88D996" w14:textId="1AFF55F1" w:rsidR="00480E8F" w:rsidRPr="00F5582F" w:rsidRDefault="00C75100" w:rsidP="00C029E4">
            <w:pPr>
              <w:pStyle w:val="Textoindependiente"/>
              <w:spacing w:after="0"/>
              <w:ind w:right="482"/>
              <w:jc w:val="both"/>
              <w:rPr>
                <w:rFonts w:ascii="Arial" w:hAnsi="Arial" w:cs="Arial"/>
                <w:sz w:val="16"/>
                <w:szCs w:val="16"/>
              </w:rPr>
            </w:pPr>
            <w:r w:rsidRPr="00503AE5">
              <w:rPr>
                <w:rFonts w:ascii="Arial" w:hAnsi="Arial" w:cs="Arial"/>
                <w:sz w:val="16"/>
                <w:szCs w:val="16"/>
              </w:rPr>
              <w:t>Identificar los conceptos básicos, herramientas y componentes de la inteligencia de Negocios.</w:t>
            </w:r>
          </w:p>
        </w:tc>
      </w:tr>
    </w:tbl>
    <w:p w14:paraId="25FFE8C4" w14:textId="77777777" w:rsidR="00480E8F" w:rsidRDefault="00480E8F" w:rsidP="00480E8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480E8F" w14:paraId="222F172E" w14:textId="77777777" w:rsidTr="00480E8F">
        <w:tc>
          <w:tcPr>
            <w:tcW w:w="2878" w:type="dxa"/>
            <w:shd w:val="clear" w:color="auto" w:fill="BFBFBF" w:themeFill="background1" w:themeFillShade="BF"/>
            <w:vAlign w:val="center"/>
          </w:tcPr>
          <w:p w14:paraId="369C35DC" w14:textId="067B029C"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21CB0F8B" w14:textId="381FCE39"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061FFA14" w14:textId="37373959"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13C975AF" w14:textId="5C9FE099"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32B478B1" w14:textId="7C78428B"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C029E4" w14:paraId="614F2CC6" w14:textId="77777777" w:rsidTr="00A24B08">
        <w:tc>
          <w:tcPr>
            <w:tcW w:w="2878" w:type="dxa"/>
          </w:tcPr>
          <w:p w14:paraId="51F60B65" w14:textId="77777777" w:rsidR="00C029E4" w:rsidRDefault="00C029E4" w:rsidP="00C029E4">
            <w:pPr>
              <w:autoSpaceDE w:val="0"/>
              <w:autoSpaceDN w:val="0"/>
              <w:adjustRightInd w:val="0"/>
              <w:jc w:val="both"/>
              <w:rPr>
                <w:rFonts w:ascii="Arial" w:hAnsi="Arial" w:cs="Arial"/>
                <w:sz w:val="16"/>
                <w:szCs w:val="16"/>
              </w:rPr>
            </w:pPr>
          </w:p>
          <w:p w14:paraId="53CA4201" w14:textId="77777777" w:rsidR="00C029E4" w:rsidRDefault="00C029E4" w:rsidP="00C029E4">
            <w:pPr>
              <w:autoSpaceDE w:val="0"/>
              <w:autoSpaceDN w:val="0"/>
              <w:adjustRightInd w:val="0"/>
              <w:jc w:val="both"/>
              <w:rPr>
                <w:rFonts w:ascii="Arial" w:hAnsi="Arial" w:cs="Arial"/>
                <w:sz w:val="16"/>
                <w:szCs w:val="16"/>
              </w:rPr>
            </w:pPr>
          </w:p>
          <w:p w14:paraId="3955178B" w14:textId="18F8EC2D" w:rsidR="00C029E4" w:rsidRPr="009E799C" w:rsidRDefault="009E799C" w:rsidP="00C029E4">
            <w:pPr>
              <w:autoSpaceDE w:val="0"/>
              <w:autoSpaceDN w:val="0"/>
              <w:adjustRightInd w:val="0"/>
              <w:jc w:val="both"/>
              <w:rPr>
                <w:rFonts w:ascii="Arial" w:hAnsi="Arial" w:cs="Arial"/>
                <w:b/>
                <w:bCs/>
                <w:sz w:val="16"/>
                <w:szCs w:val="16"/>
              </w:rPr>
            </w:pPr>
            <w:r w:rsidRPr="009E799C">
              <w:rPr>
                <w:rFonts w:ascii="Arial" w:hAnsi="Arial" w:cs="Arial"/>
                <w:b/>
                <w:bCs/>
                <w:sz w:val="16"/>
                <w:szCs w:val="16"/>
              </w:rPr>
              <w:t>Introducción a la Inteligencia de Negocios.</w:t>
            </w:r>
          </w:p>
          <w:p w14:paraId="743082B5" w14:textId="77777777" w:rsidR="00C029E4" w:rsidRDefault="00C029E4" w:rsidP="00C029E4">
            <w:pPr>
              <w:autoSpaceDE w:val="0"/>
              <w:autoSpaceDN w:val="0"/>
              <w:adjustRightInd w:val="0"/>
              <w:jc w:val="both"/>
              <w:rPr>
                <w:rFonts w:ascii="Arial" w:hAnsi="Arial" w:cs="Arial"/>
                <w:sz w:val="16"/>
                <w:szCs w:val="16"/>
              </w:rPr>
            </w:pPr>
          </w:p>
          <w:p w14:paraId="24FB7874" w14:textId="1075043E" w:rsidR="00C029E4" w:rsidRPr="00503AE5" w:rsidRDefault="00C029E4" w:rsidP="00C029E4">
            <w:pPr>
              <w:autoSpaceDE w:val="0"/>
              <w:autoSpaceDN w:val="0"/>
              <w:adjustRightInd w:val="0"/>
              <w:jc w:val="both"/>
              <w:rPr>
                <w:rFonts w:ascii="Arial" w:hAnsi="Arial" w:cs="Arial"/>
                <w:sz w:val="16"/>
                <w:szCs w:val="16"/>
              </w:rPr>
            </w:pPr>
            <w:r w:rsidRPr="00503AE5">
              <w:rPr>
                <w:rFonts w:ascii="Arial" w:hAnsi="Arial" w:cs="Arial"/>
                <w:sz w:val="16"/>
                <w:szCs w:val="16"/>
              </w:rPr>
              <w:t>1.1. Conceptos básicos.</w:t>
            </w:r>
          </w:p>
          <w:p w14:paraId="5E48C717" w14:textId="77777777" w:rsidR="00C029E4" w:rsidRPr="00503AE5" w:rsidRDefault="00C029E4" w:rsidP="00C029E4">
            <w:pPr>
              <w:autoSpaceDE w:val="0"/>
              <w:autoSpaceDN w:val="0"/>
              <w:adjustRightInd w:val="0"/>
              <w:ind w:left="284"/>
              <w:jc w:val="both"/>
              <w:rPr>
                <w:rFonts w:ascii="Arial" w:hAnsi="Arial" w:cs="Arial"/>
                <w:sz w:val="16"/>
                <w:szCs w:val="16"/>
              </w:rPr>
            </w:pPr>
            <w:r w:rsidRPr="00503AE5">
              <w:rPr>
                <w:rFonts w:ascii="Arial" w:hAnsi="Arial" w:cs="Arial"/>
                <w:sz w:val="16"/>
                <w:szCs w:val="16"/>
              </w:rPr>
              <w:t xml:space="preserve">1.1.1. Data </w:t>
            </w:r>
            <w:proofErr w:type="spellStart"/>
            <w:r w:rsidRPr="00503AE5">
              <w:rPr>
                <w:rFonts w:ascii="Arial" w:hAnsi="Arial" w:cs="Arial"/>
                <w:sz w:val="16"/>
                <w:szCs w:val="16"/>
              </w:rPr>
              <w:t>Warehouse</w:t>
            </w:r>
            <w:proofErr w:type="spellEnd"/>
            <w:r w:rsidRPr="00503AE5">
              <w:rPr>
                <w:rFonts w:ascii="Arial" w:hAnsi="Arial" w:cs="Arial"/>
                <w:sz w:val="16"/>
                <w:szCs w:val="16"/>
              </w:rPr>
              <w:t>.</w:t>
            </w:r>
          </w:p>
          <w:p w14:paraId="290AAC1A" w14:textId="77777777" w:rsidR="00C029E4" w:rsidRPr="00503AE5" w:rsidRDefault="00C029E4" w:rsidP="00C029E4">
            <w:pPr>
              <w:autoSpaceDE w:val="0"/>
              <w:autoSpaceDN w:val="0"/>
              <w:adjustRightInd w:val="0"/>
              <w:ind w:left="284"/>
              <w:jc w:val="both"/>
              <w:rPr>
                <w:rFonts w:ascii="Arial" w:hAnsi="Arial" w:cs="Arial"/>
                <w:sz w:val="16"/>
                <w:szCs w:val="16"/>
              </w:rPr>
            </w:pPr>
            <w:r w:rsidRPr="00503AE5">
              <w:rPr>
                <w:rFonts w:ascii="Arial" w:hAnsi="Arial" w:cs="Arial"/>
                <w:sz w:val="16"/>
                <w:szCs w:val="16"/>
              </w:rPr>
              <w:t xml:space="preserve">1.1.2. Data </w:t>
            </w:r>
            <w:proofErr w:type="gramStart"/>
            <w:r w:rsidRPr="00503AE5">
              <w:rPr>
                <w:rFonts w:ascii="Arial" w:hAnsi="Arial" w:cs="Arial"/>
                <w:sz w:val="16"/>
                <w:szCs w:val="16"/>
              </w:rPr>
              <w:t>Mart</w:t>
            </w:r>
            <w:proofErr w:type="gramEnd"/>
            <w:r w:rsidRPr="00503AE5">
              <w:rPr>
                <w:rFonts w:ascii="Arial" w:hAnsi="Arial" w:cs="Arial"/>
                <w:sz w:val="16"/>
                <w:szCs w:val="16"/>
              </w:rPr>
              <w:t>.</w:t>
            </w:r>
          </w:p>
          <w:p w14:paraId="197926C2" w14:textId="77777777" w:rsidR="00C029E4" w:rsidRPr="00503AE5" w:rsidRDefault="00C029E4" w:rsidP="00C029E4">
            <w:pPr>
              <w:autoSpaceDE w:val="0"/>
              <w:autoSpaceDN w:val="0"/>
              <w:adjustRightInd w:val="0"/>
              <w:ind w:left="284"/>
              <w:jc w:val="both"/>
              <w:rPr>
                <w:rFonts w:ascii="Arial" w:hAnsi="Arial" w:cs="Arial"/>
                <w:sz w:val="16"/>
                <w:szCs w:val="16"/>
              </w:rPr>
            </w:pPr>
            <w:r w:rsidRPr="00503AE5">
              <w:rPr>
                <w:rFonts w:ascii="Arial" w:hAnsi="Arial" w:cs="Arial"/>
                <w:sz w:val="16"/>
                <w:szCs w:val="16"/>
              </w:rPr>
              <w:t>1.1.3. Tipos de sistemas de información.</w:t>
            </w:r>
          </w:p>
          <w:p w14:paraId="57D094A0" w14:textId="77777777" w:rsidR="00C029E4" w:rsidRPr="00503AE5" w:rsidRDefault="00C029E4" w:rsidP="00C029E4">
            <w:pPr>
              <w:autoSpaceDE w:val="0"/>
              <w:autoSpaceDN w:val="0"/>
              <w:adjustRightInd w:val="0"/>
              <w:ind w:left="284"/>
              <w:jc w:val="both"/>
              <w:rPr>
                <w:rFonts w:ascii="Arial" w:hAnsi="Arial" w:cs="Arial"/>
                <w:sz w:val="16"/>
                <w:szCs w:val="16"/>
              </w:rPr>
            </w:pPr>
            <w:r w:rsidRPr="00503AE5">
              <w:rPr>
                <w:rFonts w:ascii="Arial" w:hAnsi="Arial" w:cs="Arial"/>
                <w:sz w:val="16"/>
                <w:szCs w:val="16"/>
              </w:rPr>
              <w:t>1.1.4. Variables de medición.</w:t>
            </w:r>
          </w:p>
          <w:p w14:paraId="77E2A825" w14:textId="77777777" w:rsidR="00C029E4" w:rsidRPr="00503AE5" w:rsidRDefault="00C029E4" w:rsidP="00C029E4">
            <w:pPr>
              <w:autoSpaceDE w:val="0"/>
              <w:autoSpaceDN w:val="0"/>
              <w:adjustRightInd w:val="0"/>
              <w:ind w:left="284"/>
              <w:jc w:val="both"/>
              <w:rPr>
                <w:rFonts w:ascii="Arial" w:hAnsi="Arial" w:cs="Arial"/>
                <w:sz w:val="16"/>
                <w:szCs w:val="16"/>
              </w:rPr>
            </w:pPr>
            <w:r w:rsidRPr="00503AE5">
              <w:rPr>
                <w:rFonts w:ascii="Arial" w:hAnsi="Arial" w:cs="Arial"/>
                <w:sz w:val="16"/>
                <w:szCs w:val="16"/>
              </w:rPr>
              <w:t>1.1.5. Variables de análisis.</w:t>
            </w:r>
          </w:p>
          <w:p w14:paraId="4D599478" w14:textId="77777777" w:rsidR="00C029E4" w:rsidRPr="00503AE5" w:rsidRDefault="00C029E4" w:rsidP="00C029E4">
            <w:pPr>
              <w:autoSpaceDE w:val="0"/>
              <w:autoSpaceDN w:val="0"/>
              <w:adjustRightInd w:val="0"/>
              <w:jc w:val="both"/>
              <w:rPr>
                <w:rFonts w:ascii="Arial" w:hAnsi="Arial" w:cs="Arial"/>
                <w:sz w:val="16"/>
                <w:szCs w:val="16"/>
              </w:rPr>
            </w:pPr>
            <w:r w:rsidRPr="00503AE5">
              <w:rPr>
                <w:rFonts w:ascii="Arial" w:hAnsi="Arial" w:cs="Arial"/>
                <w:sz w:val="16"/>
                <w:szCs w:val="16"/>
              </w:rPr>
              <w:t>1.2. Componentes de la Inteligencia de Negocios.</w:t>
            </w:r>
          </w:p>
          <w:p w14:paraId="00A19158" w14:textId="77777777" w:rsidR="00C029E4" w:rsidRPr="00503AE5" w:rsidRDefault="00C029E4" w:rsidP="00C029E4">
            <w:pPr>
              <w:autoSpaceDE w:val="0"/>
              <w:autoSpaceDN w:val="0"/>
              <w:adjustRightInd w:val="0"/>
              <w:ind w:left="284"/>
              <w:jc w:val="both"/>
              <w:rPr>
                <w:rFonts w:ascii="Arial" w:hAnsi="Arial" w:cs="Arial"/>
                <w:sz w:val="16"/>
                <w:szCs w:val="16"/>
              </w:rPr>
            </w:pPr>
            <w:r w:rsidRPr="00503AE5">
              <w:rPr>
                <w:rFonts w:ascii="Arial" w:hAnsi="Arial" w:cs="Arial"/>
                <w:sz w:val="16"/>
                <w:szCs w:val="16"/>
              </w:rPr>
              <w:t>1.2.1. Minería de Datos.</w:t>
            </w:r>
          </w:p>
          <w:p w14:paraId="515196F6" w14:textId="77777777" w:rsidR="00C029E4" w:rsidRPr="00503AE5" w:rsidRDefault="00C029E4" w:rsidP="00C029E4">
            <w:pPr>
              <w:autoSpaceDE w:val="0"/>
              <w:autoSpaceDN w:val="0"/>
              <w:adjustRightInd w:val="0"/>
              <w:ind w:left="284"/>
              <w:jc w:val="both"/>
              <w:rPr>
                <w:rFonts w:ascii="Arial" w:hAnsi="Arial" w:cs="Arial"/>
                <w:sz w:val="16"/>
                <w:szCs w:val="16"/>
              </w:rPr>
            </w:pPr>
            <w:r w:rsidRPr="00503AE5">
              <w:rPr>
                <w:rFonts w:ascii="Arial" w:hAnsi="Arial" w:cs="Arial"/>
                <w:sz w:val="16"/>
                <w:szCs w:val="16"/>
              </w:rPr>
              <w:t>1.2.2. Administración del Conocimiento.</w:t>
            </w:r>
          </w:p>
          <w:p w14:paraId="42194BD6" w14:textId="77777777" w:rsidR="00C029E4" w:rsidRPr="00503AE5" w:rsidRDefault="00C029E4" w:rsidP="00C029E4">
            <w:pPr>
              <w:autoSpaceDE w:val="0"/>
              <w:autoSpaceDN w:val="0"/>
              <w:adjustRightInd w:val="0"/>
              <w:ind w:left="284"/>
              <w:jc w:val="both"/>
              <w:rPr>
                <w:rFonts w:ascii="Arial" w:hAnsi="Arial" w:cs="Arial"/>
                <w:sz w:val="16"/>
                <w:szCs w:val="16"/>
              </w:rPr>
            </w:pPr>
            <w:r w:rsidRPr="00503AE5">
              <w:rPr>
                <w:rFonts w:ascii="Arial" w:hAnsi="Arial" w:cs="Arial"/>
                <w:sz w:val="16"/>
                <w:szCs w:val="16"/>
              </w:rPr>
              <w:t>1.2.3. Aplicaciones Analíticas.</w:t>
            </w:r>
          </w:p>
          <w:p w14:paraId="5F7F2855" w14:textId="77777777" w:rsidR="00C029E4" w:rsidRPr="00503AE5" w:rsidRDefault="00C029E4" w:rsidP="00C029E4">
            <w:pPr>
              <w:autoSpaceDE w:val="0"/>
              <w:autoSpaceDN w:val="0"/>
              <w:adjustRightInd w:val="0"/>
              <w:ind w:left="284"/>
              <w:jc w:val="both"/>
              <w:rPr>
                <w:rFonts w:ascii="Arial" w:hAnsi="Arial" w:cs="Arial"/>
                <w:sz w:val="16"/>
                <w:szCs w:val="16"/>
              </w:rPr>
            </w:pPr>
            <w:r w:rsidRPr="00503AE5">
              <w:rPr>
                <w:rFonts w:ascii="Arial" w:hAnsi="Arial" w:cs="Arial"/>
                <w:sz w:val="16"/>
                <w:szCs w:val="16"/>
              </w:rPr>
              <w:t>1.2.4. Sistemas de Reportes.</w:t>
            </w:r>
          </w:p>
          <w:p w14:paraId="2C3B2BAF" w14:textId="77777777" w:rsidR="00C029E4" w:rsidRPr="00503AE5" w:rsidRDefault="00C029E4" w:rsidP="00C029E4">
            <w:pPr>
              <w:autoSpaceDE w:val="0"/>
              <w:autoSpaceDN w:val="0"/>
              <w:adjustRightInd w:val="0"/>
              <w:ind w:left="284"/>
              <w:jc w:val="both"/>
              <w:rPr>
                <w:rFonts w:ascii="Arial" w:hAnsi="Arial" w:cs="Arial"/>
                <w:sz w:val="16"/>
                <w:szCs w:val="16"/>
              </w:rPr>
            </w:pPr>
            <w:r w:rsidRPr="00503AE5">
              <w:rPr>
                <w:rFonts w:ascii="Arial" w:hAnsi="Arial" w:cs="Arial"/>
                <w:sz w:val="16"/>
                <w:szCs w:val="16"/>
              </w:rPr>
              <w:t>1.2.5. Multidimensionalidad.</w:t>
            </w:r>
          </w:p>
          <w:p w14:paraId="75079424" w14:textId="77777777" w:rsidR="00C029E4" w:rsidRPr="00503AE5" w:rsidRDefault="00C029E4" w:rsidP="00C029E4">
            <w:pPr>
              <w:autoSpaceDE w:val="0"/>
              <w:autoSpaceDN w:val="0"/>
              <w:adjustRightInd w:val="0"/>
              <w:ind w:left="284"/>
              <w:jc w:val="both"/>
              <w:rPr>
                <w:rFonts w:ascii="Arial" w:hAnsi="Arial" w:cs="Arial"/>
                <w:sz w:val="16"/>
                <w:szCs w:val="16"/>
              </w:rPr>
            </w:pPr>
            <w:r w:rsidRPr="00503AE5">
              <w:rPr>
                <w:rFonts w:ascii="Arial" w:hAnsi="Arial" w:cs="Arial"/>
                <w:sz w:val="16"/>
                <w:szCs w:val="16"/>
              </w:rPr>
              <w:t xml:space="preserve">1.2.6. Data </w:t>
            </w:r>
            <w:proofErr w:type="spellStart"/>
            <w:r w:rsidRPr="00503AE5">
              <w:rPr>
                <w:rFonts w:ascii="Arial" w:hAnsi="Arial" w:cs="Arial"/>
                <w:sz w:val="16"/>
                <w:szCs w:val="16"/>
              </w:rPr>
              <w:t>Warehouse</w:t>
            </w:r>
            <w:proofErr w:type="spellEnd"/>
            <w:r w:rsidRPr="00503AE5">
              <w:rPr>
                <w:rFonts w:ascii="Arial" w:hAnsi="Arial" w:cs="Arial"/>
                <w:sz w:val="16"/>
                <w:szCs w:val="16"/>
              </w:rPr>
              <w:t>.</w:t>
            </w:r>
          </w:p>
          <w:p w14:paraId="3ECB126D" w14:textId="77777777" w:rsidR="00C029E4" w:rsidRPr="00503AE5" w:rsidRDefault="00C029E4" w:rsidP="00C029E4">
            <w:pPr>
              <w:autoSpaceDE w:val="0"/>
              <w:autoSpaceDN w:val="0"/>
              <w:adjustRightInd w:val="0"/>
              <w:jc w:val="both"/>
              <w:rPr>
                <w:rFonts w:ascii="Arial" w:hAnsi="Arial" w:cs="Arial"/>
                <w:sz w:val="16"/>
                <w:szCs w:val="16"/>
              </w:rPr>
            </w:pPr>
            <w:r w:rsidRPr="00503AE5">
              <w:rPr>
                <w:rFonts w:ascii="Arial" w:hAnsi="Arial" w:cs="Arial"/>
                <w:sz w:val="16"/>
                <w:szCs w:val="16"/>
              </w:rPr>
              <w:t>1.3. Principales Herramientas de la Inteligencia de Negocios.</w:t>
            </w:r>
          </w:p>
          <w:p w14:paraId="62804A8E" w14:textId="1A23B44F" w:rsidR="00C029E4" w:rsidRDefault="00C029E4" w:rsidP="00C029E4">
            <w:pPr>
              <w:pStyle w:val="Sinespaciado"/>
              <w:rPr>
                <w:rFonts w:ascii="Arial" w:hAnsi="Arial" w:cs="Arial"/>
                <w:sz w:val="16"/>
                <w:szCs w:val="16"/>
              </w:rPr>
            </w:pPr>
          </w:p>
        </w:tc>
        <w:tc>
          <w:tcPr>
            <w:tcW w:w="2878" w:type="dxa"/>
          </w:tcPr>
          <w:p w14:paraId="0F8EC86D" w14:textId="77777777" w:rsidR="00C029E4" w:rsidRPr="00503AE5" w:rsidRDefault="00C029E4" w:rsidP="00C029E4">
            <w:pPr>
              <w:pStyle w:val="Prrafodelista"/>
              <w:numPr>
                <w:ilvl w:val="0"/>
                <w:numId w:val="38"/>
              </w:numPr>
              <w:spacing w:line="240" w:lineRule="auto"/>
              <w:ind w:left="100" w:hanging="132"/>
              <w:jc w:val="left"/>
              <w:rPr>
                <w:rFonts w:eastAsia="Times New Roman" w:cs="Arial"/>
                <w:color w:val="000000"/>
                <w:szCs w:val="16"/>
                <w:lang w:eastAsia="es-MX"/>
              </w:rPr>
            </w:pPr>
            <w:r w:rsidRPr="00503AE5">
              <w:rPr>
                <w:rFonts w:eastAsia="Times New Roman" w:cs="Arial"/>
                <w:color w:val="000000"/>
                <w:szCs w:val="16"/>
                <w:lang w:eastAsia="es-MX"/>
              </w:rPr>
              <w:t>El estudiante realizará el examen diagnóstico en la plataforma educativa indicada</w:t>
            </w:r>
          </w:p>
          <w:p w14:paraId="73ABB57E" w14:textId="77777777" w:rsidR="00C029E4" w:rsidRPr="00503AE5" w:rsidRDefault="00C029E4" w:rsidP="00C029E4">
            <w:pPr>
              <w:pStyle w:val="Prrafodelista"/>
              <w:numPr>
                <w:ilvl w:val="0"/>
                <w:numId w:val="38"/>
              </w:numPr>
              <w:autoSpaceDE w:val="0"/>
              <w:autoSpaceDN w:val="0"/>
              <w:adjustRightInd w:val="0"/>
              <w:spacing w:line="240" w:lineRule="auto"/>
              <w:ind w:left="100" w:hanging="132"/>
              <w:rPr>
                <w:rFonts w:cs="Arial"/>
                <w:szCs w:val="16"/>
              </w:rPr>
            </w:pPr>
            <w:r w:rsidRPr="00503AE5">
              <w:rPr>
                <w:rFonts w:cs="Arial"/>
                <w:szCs w:val="16"/>
              </w:rPr>
              <w:t xml:space="preserve">Investigar la definición, objetivo y las ventajas de la inteligencia de negocios. En clases se discutirán y analizarán los conceptos </w:t>
            </w:r>
            <w:r w:rsidRPr="00503AE5">
              <w:rPr>
                <w:rFonts w:cs="Arial"/>
                <w:b/>
                <w:bCs/>
                <w:szCs w:val="16"/>
              </w:rPr>
              <w:t>(Reporte de investigación)</w:t>
            </w:r>
          </w:p>
          <w:p w14:paraId="1D5E8FF2" w14:textId="77777777" w:rsidR="00C029E4" w:rsidRPr="00503AE5" w:rsidRDefault="00C029E4" w:rsidP="00C029E4">
            <w:pPr>
              <w:pStyle w:val="Prrafodelista"/>
              <w:numPr>
                <w:ilvl w:val="0"/>
                <w:numId w:val="38"/>
              </w:numPr>
              <w:autoSpaceDE w:val="0"/>
              <w:autoSpaceDN w:val="0"/>
              <w:adjustRightInd w:val="0"/>
              <w:spacing w:line="240" w:lineRule="auto"/>
              <w:ind w:left="100" w:hanging="132"/>
              <w:rPr>
                <w:rFonts w:cs="Arial"/>
                <w:szCs w:val="16"/>
              </w:rPr>
            </w:pPr>
            <w:r w:rsidRPr="00503AE5">
              <w:rPr>
                <w:rFonts w:cs="Arial"/>
                <w:szCs w:val="16"/>
              </w:rPr>
              <w:t xml:space="preserve">Diseñar el esquema de un almacén de datos (Data </w:t>
            </w:r>
            <w:proofErr w:type="spellStart"/>
            <w:r w:rsidRPr="00503AE5">
              <w:rPr>
                <w:rFonts w:cs="Arial"/>
                <w:szCs w:val="16"/>
              </w:rPr>
              <w:t>Warehouse</w:t>
            </w:r>
            <w:proofErr w:type="spellEnd"/>
            <w:r w:rsidRPr="00503AE5">
              <w:rPr>
                <w:rFonts w:cs="Arial"/>
                <w:szCs w:val="16"/>
              </w:rPr>
              <w:t xml:space="preserve">): que consiga unificar de manera operativa toda la información recogida. </w:t>
            </w:r>
            <w:r w:rsidRPr="00503AE5">
              <w:rPr>
                <w:rFonts w:cs="Arial"/>
                <w:b/>
                <w:bCs/>
                <w:szCs w:val="16"/>
              </w:rPr>
              <w:t>(Reporte de práctica)</w:t>
            </w:r>
          </w:p>
          <w:p w14:paraId="4FC5036A" w14:textId="77777777" w:rsidR="00C029E4" w:rsidRPr="00503AE5" w:rsidRDefault="00C029E4" w:rsidP="00C029E4">
            <w:pPr>
              <w:autoSpaceDE w:val="0"/>
              <w:autoSpaceDN w:val="0"/>
              <w:adjustRightInd w:val="0"/>
              <w:jc w:val="both"/>
              <w:rPr>
                <w:rFonts w:ascii="Arial" w:hAnsi="Arial" w:cs="Arial"/>
                <w:sz w:val="16"/>
                <w:szCs w:val="16"/>
              </w:rPr>
            </w:pPr>
          </w:p>
          <w:p w14:paraId="5420E4CE" w14:textId="77777777" w:rsidR="00C029E4" w:rsidRPr="00503AE5" w:rsidRDefault="00C029E4" w:rsidP="00C029E4">
            <w:pPr>
              <w:pStyle w:val="Default"/>
              <w:jc w:val="both"/>
              <w:rPr>
                <w:sz w:val="16"/>
                <w:szCs w:val="16"/>
              </w:rPr>
            </w:pPr>
            <w:r w:rsidRPr="00503AE5">
              <w:rPr>
                <w:sz w:val="16"/>
                <w:szCs w:val="16"/>
              </w:rPr>
              <w:t xml:space="preserve">El alumno realizará evaluación de los conocimientos adquiridos en la unidad. </w:t>
            </w:r>
          </w:p>
          <w:p w14:paraId="0CF690E0" w14:textId="77777777" w:rsidR="00C029E4" w:rsidRPr="00503AE5" w:rsidRDefault="00C029E4" w:rsidP="00C029E4">
            <w:pPr>
              <w:pStyle w:val="Default"/>
              <w:ind w:left="118" w:hanging="142"/>
              <w:jc w:val="both"/>
              <w:rPr>
                <w:sz w:val="16"/>
                <w:szCs w:val="16"/>
              </w:rPr>
            </w:pPr>
          </w:p>
          <w:p w14:paraId="6EB906A5" w14:textId="6A209346" w:rsidR="00C029E4" w:rsidRDefault="00C029E4" w:rsidP="00C029E4">
            <w:pPr>
              <w:pStyle w:val="Sinespaciado"/>
              <w:jc w:val="both"/>
              <w:rPr>
                <w:rFonts w:ascii="Arial" w:hAnsi="Arial" w:cs="Arial"/>
                <w:sz w:val="16"/>
                <w:szCs w:val="16"/>
              </w:rPr>
            </w:pPr>
            <w:r w:rsidRPr="00503AE5">
              <w:rPr>
                <w:rFonts w:ascii="Arial" w:hAnsi="Arial" w:cs="Arial"/>
                <w:sz w:val="16"/>
                <w:szCs w:val="16"/>
              </w:rPr>
              <w:t xml:space="preserve">Las actividades solicitadas se estarán enviando a la plataforma </w:t>
            </w:r>
            <w:proofErr w:type="spellStart"/>
            <w:r w:rsidRPr="00503AE5">
              <w:rPr>
                <w:rFonts w:ascii="Arial" w:hAnsi="Arial" w:cs="Arial"/>
                <w:sz w:val="16"/>
                <w:szCs w:val="16"/>
              </w:rPr>
              <w:t>moodle</w:t>
            </w:r>
            <w:proofErr w:type="spellEnd"/>
            <w:r w:rsidRPr="00503AE5">
              <w:rPr>
                <w:rFonts w:ascii="Arial" w:hAnsi="Arial" w:cs="Arial"/>
                <w:sz w:val="16"/>
                <w:szCs w:val="16"/>
              </w:rPr>
              <w:t>.</w:t>
            </w:r>
          </w:p>
        </w:tc>
        <w:tc>
          <w:tcPr>
            <w:tcW w:w="2878" w:type="dxa"/>
          </w:tcPr>
          <w:p w14:paraId="7EBEE394" w14:textId="77777777" w:rsidR="00C029E4" w:rsidRPr="00503AE5" w:rsidRDefault="00C029E4" w:rsidP="00C029E4">
            <w:pPr>
              <w:pStyle w:val="Sinespaciado"/>
              <w:numPr>
                <w:ilvl w:val="0"/>
                <w:numId w:val="39"/>
              </w:numPr>
              <w:ind w:left="183" w:hanging="283"/>
              <w:jc w:val="both"/>
              <w:rPr>
                <w:rFonts w:ascii="Arial" w:hAnsi="Arial" w:cs="Arial"/>
                <w:sz w:val="16"/>
                <w:szCs w:val="16"/>
              </w:rPr>
            </w:pPr>
            <w:r w:rsidRPr="00503AE5">
              <w:rPr>
                <w:rFonts w:ascii="Arial" w:hAnsi="Arial" w:cs="Arial"/>
                <w:sz w:val="16"/>
                <w:szCs w:val="16"/>
              </w:rPr>
              <w:t>El docente aplicará el examen diagnóstico al grupo.</w:t>
            </w:r>
          </w:p>
          <w:p w14:paraId="7C2DAE55" w14:textId="77777777" w:rsidR="00C029E4" w:rsidRPr="00503AE5" w:rsidRDefault="00C029E4" w:rsidP="00C029E4">
            <w:pPr>
              <w:pStyle w:val="Sinespaciado"/>
              <w:numPr>
                <w:ilvl w:val="0"/>
                <w:numId w:val="39"/>
              </w:numPr>
              <w:ind w:left="183" w:hanging="283"/>
              <w:jc w:val="both"/>
              <w:rPr>
                <w:rFonts w:ascii="Arial" w:hAnsi="Arial" w:cs="Arial"/>
                <w:sz w:val="16"/>
                <w:szCs w:val="16"/>
              </w:rPr>
            </w:pPr>
            <w:r w:rsidRPr="00503AE5">
              <w:rPr>
                <w:rFonts w:ascii="Arial" w:hAnsi="Arial" w:cs="Arial"/>
                <w:sz w:val="16"/>
                <w:szCs w:val="16"/>
              </w:rPr>
              <w:t>En exposición el docente propiciará un acercamiento del contenido a estudiar, mediante lluvia de ideas.</w:t>
            </w:r>
          </w:p>
          <w:p w14:paraId="7F85DF99" w14:textId="77777777" w:rsidR="00C029E4" w:rsidRPr="00503AE5" w:rsidRDefault="00C029E4" w:rsidP="00C029E4">
            <w:pPr>
              <w:pStyle w:val="Sinespaciado"/>
              <w:ind w:left="183" w:hanging="283"/>
              <w:jc w:val="both"/>
              <w:rPr>
                <w:rFonts w:ascii="Arial" w:hAnsi="Arial" w:cs="Arial"/>
                <w:sz w:val="16"/>
                <w:szCs w:val="16"/>
              </w:rPr>
            </w:pPr>
          </w:p>
          <w:p w14:paraId="4DDFE000" w14:textId="77777777" w:rsidR="00C029E4" w:rsidRPr="00503AE5" w:rsidRDefault="00C029E4" w:rsidP="00C029E4">
            <w:pPr>
              <w:pStyle w:val="Sinespaciado"/>
              <w:numPr>
                <w:ilvl w:val="0"/>
                <w:numId w:val="39"/>
              </w:numPr>
              <w:ind w:left="183" w:hanging="283"/>
              <w:jc w:val="both"/>
              <w:rPr>
                <w:rFonts w:ascii="Arial" w:hAnsi="Arial" w:cs="Arial"/>
                <w:sz w:val="16"/>
                <w:szCs w:val="16"/>
              </w:rPr>
            </w:pPr>
            <w:r w:rsidRPr="00503AE5">
              <w:rPr>
                <w:rFonts w:ascii="Arial" w:hAnsi="Arial" w:cs="Arial"/>
                <w:sz w:val="16"/>
                <w:szCs w:val="16"/>
              </w:rPr>
              <w:t>Mediante una exposición guiada el docente aborda el tema y solicita por equipos una investigación documental sobre la definición, objetivo y ventajas de la Inteligencia de Negocios.</w:t>
            </w:r>
          </w:p>
          <w:p w14:paraId="20A13DBD" w14:textId="77777777" w:rsidR="00C029E4" w:rsidRPr="00503AE5" w:rsidRDefault="00C029E4" w:rsidP="00C029E4">
            <w:pPr>
              <w:pStyle w:val="Sinespaciado"/>
              <w:ind w:left="183" w:hanging="283"/>
              <w:jc w:val="both"/>
              <w:rPr>
                <w:rFonts w:ascii="Arial" w:hAnsi="Arial" w:cs="Arial"/>
                <w:sz w:val="16"/>
                <w:szCs w:val="16"/>
              </w:rPr>
            </w:pPr>
          </w:p>
          <w:p w14:paraId="64CA380D" w14:textId="77777777" w:rsidR="00C029E4" w:rsidRPr="00503AE5" w:rsidRDefault="00C029E4" w:rsidP="00C029E4">
            <w:pPr>
              <w:pStyle w:val="Sinespaciado"/>
              <w:numPr>
                <w:ilvl w:val="0"/>
                <w:numId w:val="39"/>
              </w:numPr>
              <w:ind w:left="183" w:hanging="283"/>
              <w:jc w:val="both"/>
              <w:rPr>
                <w:rFonts w:ascii="Arial" w:hAnsi="Arial" w:cs="Arial"/>
                <w:sz w:val="16"/>
                <w:szCs w:val="16"/>
              </w:rPr>
            </w:pPr>
            <w:r w:rsidRPr="00503AE5">
              <w:rPr>
                <w:rFonts w:ascii="Arial" w:hAnsi="Arial" w:cs="Arial"/>
                <w:sz w:val="16"/>
                <w:szCs w:val="16"/>
              </w:rPr>
              <w:t xml:space="preserve">El docente aborda los temas de Conceptos básicos, Componentes de la Inteligencia de Negocios y las Principales Herramientas de la Inteligencia de Negocios y solicita a los alumnos conformados en equipo el esquema de un Data </w:t>
            </w:r>
            <w:proofErr w:type="spellStart"/>
            <w:r w:rsidRPr="00503AE5">
              <w:rPr>
                <w:rFonts w:ascii="Arial" w:hAnsi="Arial" w:cs="Arial"/>
                <w:sz w:val="16"/>
                <w:szCs w:val="16"/>
              </w:rPr>
              <w:t>Warehouse</w:t>
            </w:r>
            <w:proofErr w:type="spellEnd"/>
            <w:r w:rsidRPr="00503AE5">
              <w:rPr>
                <w:rFonts w:ascii="Arial" w:hAnsi="Arial" w:cs="Arial"/>
                <w:sz w:val="16"/>
                <w:szCs w:val="16"/>
              </w:rPr>
              <w:t>.</w:t>
            </w:r>
          </w:p>
          <w:p w14:paraId="3CD533FF" w14:textId="77777777" w:rsidR="00C029E4" w:rsidRPr="00503AE5" w:rsidRDefault="00C029E4" w:rsidP="00C029E4">
            <w:pPr>
              <w:pStyle w:val="Sinespaciado"/>
              <w:jc w:val="both"/>
              <w:rPr>
                <w:rFonts w:ascii="Arial" w:hAnsi="Arial" w:cs="Arial"/>
                <w:sz w:val="16"/>
                <w:szCs w:val="16"/>
              </w:rPr>
            </w:pPr>
          </w:p>
          <w:p w14:paraId="5A389F58" w14:textId="77777777" w:rsidR="00C029E4" w:rsidRPr="00503AE5" w:rsidRDefault="00C029E4" w:rsidP="00C029E4">
            <w:pPr>
              <w:pStyle w:val="Sinespaciado"/>
              <w:numPr>
                <w:ilvl w:val="0"/>
                <w:numId w:val="11"/>
              </w:numPr>
              <w:ind w:left="220" w:hanging="217"/>
              <w:jc w:val="both"/>
              <w:rPr>
                <w:rFonts w:ascii="Arial" w:hAnsi="Arial" w:cs="Arial"/>
                <w:sz w:val="16"/>
                <w:szCs w:val="16"/>
              </w:rPr>
            </w:pPr>
            <w:r w:rsidRPr="00503AE5">
              <w:rPr>
                <w:rFonts w:ascii="Arial" w:hAnsi="Arial" w:cs="Arial"/>
                <w:sz w:val="16"/>
                <w:szCs w:val="16"/>
              </w:rPr>
              <w:t xml:space="preserve">El docente aplicara la evaluación de la unidad </w:t>
            </w:r>
          </w:p>
          <w:p w14:paraId="4B40D8B5" w14:textId="766C55C4" w:rsidR="00C029E4" w:rsidRDefault="00C029E4" w:rsidP="00C029E4">
            <w:pPr>
              <w:pStyle w:val="Sinespaciado"/>
              <w:jc w:val="center"/>
              <w:rPr>
                <w:rFonts w:ascii="Arial" w:hAnsi="Arial" w:cs="Arial"/>
                <w:sz w:val="16"/>
                <w:szCs w:val="16"/>
              </w:rPr>
            </w:pPr>
          </w:p>
        </w:tc>
        <w:tc>
          <w:tcPr>
            <w:tcW w:w="2878" w:type="dxa"/>
          </w:tcPr>
          <w:p w14:paraId="4945C76A" w14:textId="77777777" w:rsidR="00C029E4" w:rsidRPr="00503AE5" w:rsidRDefault="00C029E4" w:rsidP="00C029E4">
            <w:pPr>
              <w:pStyle w:val="Prrafodelista"/>
              <w:numPr>
                <w:ilvl w:val="0"/>
                <w:numId w:val="40"/>
              </w:numPr>
              <w:autoSpaceDE w:val="0"/>
              <w:autoSpaceDN w:val="0"/>
              <w:adjustRightInd w:val="0"/>
              <w:spacing w:line="240" w:lineRule="auto"/>
              <w:ind w:left="139" w:hanging="155"/>
              <w:jc w:val="left"/>
              <w:rPr>
                <w:rFonts w:cs="Arial"/>
                <w:szCs w:val="16"/>
              </w:rPr>
            </w:pPr>
            <w:r w:rsidRPr="00503AE5">
              <w:rPr>
                <w:rFonts w:cs="Arial"/>
                <w:szCs w:val="16"/>
              </w:rPr>
              <w:t>Capacidad de análisis y síntesis.</w:t>
            </w:r>
          </w:p>
          <w:p w14:paraId="14FFFC2F" w14:textId="77777777" w:rsidR="00C029E4" w:rsidRPr="00503AE5" w:rsidRDefault="00C029E4" w:rsidP="00C029E4">
            <w:pPr>
              <w:pStyle w:val="Prrafodelista"/>
              <w:numPr>
                <w:ilvl w:val="0"/>
                <w:numId w:val="40"/>
              </w:numPr>
              <w:autoSpaceDE w:val="0"/>
              <w:autoSpaceDN w:val="0"/>
              <w:adjustRightInd w:val="0"/>
              <w:spacing w:line="240" w:lineRule="auto"/>
              <w:ind w:left="139" w:hanging="155"/>
              <w:jc w:val="left"/>
              <w:rPr>
                <w:rFonts w:cs="Arial"/>
                <w:szCs w:val="16"/>
              </w:rPr>
            </w:pPr>
            <w:r w:rsidRPr="00503AE5">
              <w:rPr>
                <w:rFonts w:cs="Arial"/>
                <w:szCs w:val="16"/>
              </w:rPr>
              <w:t>Capacidad de organizar y planificar.</w:t>
            </w:r>
          </w:p>
          <w:p w14:paraId="3B7A6646" w14:textId="77777777" w:rsidR="00C029E4" w:rsidRPr="00503AE5" w:rsidRDefault="00C029E4" w:rsidP="00C029E4">
            <w:pPr>
              <w:pStyle w:val="Prrafodelista"/>
              <w:numPr>
                <w:ilvl w:val="0"/>
                <w:numId w:val="40"/>
              </w:numPr>
              <w:autoSpaceDE w:val="0"/>
              <w:autoSpaceDN w:val="0"/>
              <w:adjustRightInd w:val="0"/>
              <w:spacing w:line="240" w:lineRule="auto"/>
              <w:ind w:left="139" w:hanging="155"/>
              <w:jc w:val="left"/>
              <w:rPr>
                <w:rFonts w:cs="Arial"/>
                <w:szCs w:val="16"/>
              </w:rPr>
            </w:pPr>
            <w:r w:rsidRPr="00503AE5">
              <w:rPr>
                <w:rFonts w:cs="Arial"/>
                <w:szCs w:val="16"/>
              </w:rPr>
              <w:t>Habilidad para buscar y analizar información proveniente de fuentes diversas.</w:t>
            </w:r>
          </w:p>
          <w:p w14:paraId="61B2650B" w14:textId="77777777" w:rsidR="00C029E4" w:rsidRPr="00503AE5" w:rsidRDefault="00C029E4" w:rsidP="00C029E4">
            <w:pPr>
              <w:pStyle w:val="Prrafodelista"/>
              <w:numPr>
                <w:ilvl w:val="0"/>
                <w:numId w:val="40"/>
              </w:numPr>
              <w:autoSpaceDE w:val="0"/>
              <w:autoSpaceDN w:val="0"/>
              <w:adjustRightInd w:val="0"/>
              <w:spacing w:line="240" w:lineRule="auto"/>
              <w:ind w:left="139" w:hanging="155"/>
              <w:jc w:val="left"/>
              <w:rPr>
                <w:rFonts w:cs="Arial"/>
                <w:szCs w:val="16"/>
              </w:rPr>
            </w:pPr>
            <w:r w:rsidRPr="00503AE5">
              <w:rPr>
                <w:rFonts w:cs="Arial"/>
                <w:szCs w:val="16"/>
              </w:rPr>
              <w:t>Solución de problemas.</w:t>
            </w:r>
          </w:p>
          <w:p w14:paraId="13DB3A21" w14:textId="77777777" w:rsidR="00C029E4" w:rsidRPr="00503AE5" w:rsidRDefault="00C029E4" w:rsidP="00C029E4">
            <w:pPr>
              <w:pStyle w:val="Prrafodelista"/>
              <w:numPr>
                <w:ilvl w:val="0"/>
                <w:numId w:val="40"/>
              </w:numPr>
              <w:autoSpaceDE w:val="0"/>
              <w:autoSpaceDN w:val="0"/>
              <w:adjustRightInd w:val="0"/>
              <w:spacing w:line="240" w:lineRule="auto"/>
              <w:ind w:left="139" w:hanging="155"/>
              <w:jc w:val="left"/>
              <w:rPr>
                <w:rFonts w:cs="Arial"/>
                <w:szCs w:val="16"/>
              </w:rPr>
            </w:pPr>
            <w:r w:rsidRPr="00503AE5">
              <w:rPr>
                <w:rFonts w:cs="Arial"/>
                <w:szCs w:val="16"/>
              </w:rPr>
              <w:t>Toma de decisiones.</w:t>
            </w:r>
          </w:p>
          <w:p w14:paraId="5C51C360" w14:textId="77777777" w:rsidR="00C029E4" w:rsidRPr="00503AE5" w:rsidRDefault="00C029E4" w:rsidP="00C029E4">
            <w:pPr>
              <w:pStyle w:val="Prrafodelista"/>
              <w:numPr>
                <w:ilvl w:val="0"/>
                <w:numId w:val="40"/>
              </w:numPr>
              <w:autoSpaceDE w:val="0"/>
              <w:autoSpaceDN w:val="0"/>
              <w:adjustRightInd w:val="0"/>
              <w:spacing w:line="240" w:lineRule="auto"/>
              <w:ind w:left="139" w:hanging="155"/>
              <w:jc w:val="left"/>
              <w:rPr>
                <w:rFonts w:cs="Arial"/>
                <w:szCs w:val="16"/>
              </w:rPr>
            </w:pPr>
            <w:r w:rsidRPr="00503AE5">
              <w:rPr>
                <w:rFonts w:cs="Arial"/>
                <w:szCs w:val="16"/>
              </w:rPr>
              <w:t>Trabajo en equipo.</w:t>
            </w:r>
          </w:p>
          <w:p w14:paraId="47C12D57" w14:textId="77777777" w:rsidR="00C029E4" w:rsidRPr="00503AE5" w:rsidRDefault="00C029E4" w:rsidP="00C029E4">
            <w:pPr>
              <w:pStyle w:val="Prrafodelista"/>
              <w:numPr>
                <w:ilvl w:val="0"/>
                <w:numId w:val="40"/>
              </w:numPr>
              <w:autoSpaceDE w:val="0"/>
              <w:autoSpaceDN w:val="0"/>
              <w:adjustRightInd w:val="0"/>
              <w:spacing w:line="240" w:lineRule="auto"/>
              <w:ind w:left="139" w:hanging="155"/>
              <w:jc w:val="left"/>
              <w:rPr>
                <w:rFonts w:cs="Arial"/>
                <w:szCs w:val="16"/>
              </w:rPr>
            </w:pPr>
            <w:r w:rsidRPr="00503AE5">
              <w:rPr>
                <w:rFonts w:cs="Arial"/>
                <w:szCs w:val="16"/>
              </w:rPr>
              <w:t>Capacidad de aplicar los conocimientos.</w:t>
            </w:r>
          </w:p>
          <w:p w14:paraId="58F538EC" w14:textId="77777777" w:rsidR="00C029E4" w:rsidRPr="00503AE5" w:rsidRDefault="00C029E4" w:rsidP="00C029E4">
            <w:pPr>
              <w:pStyle w:val="Prrafodelista"/>
              <w:numPr>
                <w:ilvl w:val="0"/>
                <w:numId w:val="40"/>
              </w:numPr>
              <w:autoSpaceDE w:val="0"/>
              <w:autoSpaceDN w:val="0"/>
              <w:adjustRightInd w:val="0"/>
              <w:spacing w:line="240" w:lineRule="auto"/>
              <w:ind w:left="139" w:hanging="155"/>
              <w:jc w:val="left"/>
              <w:rPr>
                <w:rFonts w:cs="Arial"/>
                <w:szCs w:val="16"/>
              </w:rPr>
            </w:pPr>
            <w:r w:rsidRPr="00503AE5">
              <w:rPr>
                <w:rFonts w:cs="Arial"/>
                <w:szCs w:val="16"/>
              </w:rPr>
              <w:t>Habilidades de investigación.</w:t>
            </w:r>
          </w:p>
          <w:p w14:paraId="5295992A" w14:textId="77777777" w:rsidR="00C029E4" w:rsidRPr="00503AE5" w:rsidRDefault="00C029E4" w:rsidP="00C029E4">
            <w:pPr>
              <w:pStyle w:val="Prrafodelista"/>
              <w:numPr>
                <w:ilvl w:val="0"/>
                <w:numId w:val="40"/>
              </w:numPr>
              <w:autoSpaceDE w:val="0"/>
              <w:autoSpaceDN w:val="0"/>
              <w:adjustRightInd w:val="0"/>
              <w:spacing w:line="240" w:lineRule="auto"/>
              <w:ind w:left="139" w:hanging="155"/>
              <w:jc w:val="left"/>
              <w:rPr>
                <w:rFonts w:cs="Arial"/>
                <w:szCs w:val="16"/>
              </w:rPr>
            </w:pPr>
            <w:r w:rsidRPr="00503AE5">
              <w:rPr>
                <w:rFonts w:cs="Arial"/>
                <w:szCs w:val="16"/>
              </w:rPr>
              <w:t>Capacidad de generar nuevas ideas.</w:t>
            </w:r>
          </w:p>
          <w:p w14:paraId="5021BB85" w14:textId="77777777" w:rsidR="00C029E4" w:rsidRPr="00503AE5" w:rsidRDefault="00C029E4" w:rsidP="00C029E4">
            <w:pPr>
              <w:pStyle w:val="Prrafodelista"/>
              <w:numPr>
                <w:ilvl w:val="0"/>
                <w:numId w:val="40"/>
              </w:numPr>
              <w:autoSpaceDE w:val="0"/>
              <w:autoSpaceDN w:val="0"/>
              <w:adjustRightInd w:val="0"/>
              <w:spacing w:line="240" w:lineRule="auto"/>
              <w:ind w:left="139" w:hanging="155"/>
              <w:jc w:val="left"/>
              <w:rPr>
                <w:rFonts w:cs="Arial"/>
                <w:szCs w:val="16"/>
              </w:rPr>
            </w:pPr>
            <w:r w:rsidRPr="00503AE5">
              <w:rPr>
                <w:rFonts w:cs="Arial"/>
                <w:szCs w:val="16"/>
              </w:rPr>
              <w:t>Liderazgo.</w:t>
            </w:r>
          </w:p>
          <w:p w14:paraId="25F863EF" w14:textId="77777777" w:rsidR="001728FC" w:rsidRDefault="00C029E4" w:rsidP="001728FC">
            <w:pPr>
              <w:pStyle w:val="Prrafodelista"/>
              <w:numPr>
                <w:ilvl w:val="0"/>
                <w:numId w:val="40"/>
              </w:numPr>
              <w:autoSpaceDE w:val="0"/>
              <w:autoSpaceDN w:val="0"/>
              <w:adjustRightInd w:val="0"/>
              <w:spacing w:line="240" w:lineRule="auto"/>
              <w:ind w:left="139" w:hanging="155"/>
              <w:jc w:val="left"/>
              <w:rPr>
                <w:rFonts w:cs="Arial"/>
                <w:szCs w:val="16"/>
              </w:rPr>
            </w:pPr>
            <w:r w:rsidRPr="00503AE5">
              <w:rPr>
                <w:rFonts w:cs="Arial"/>
                <w:szCs w:val="16"/>
              </w:rPr>
              <w:t>Habilidad para trabajar en forma autónoma.</w:t>
            </w:r>
          </w:p>
          <w:p w14:paraId="11C67FD5" w14:textId="2FE95897" w:rsidR="00C029E4" w:rsidRDefault="00C029E4" w:rsidP="001728FC">
            <w:pPr>
              <w:pStyle w:val="Prrafodelista"/>
              <w:numPr>
                <w:ilvl w:val="0"/>
                <w:numId w:val="40"/>
              </w:numPr>
              <w:autoSpaceDE w:val="0"/>
              <w:autoSpaceDN w:val="0"/>
              <w:adjustRightInd w:val="0"/>
              <w:spacing w:line="240" w:lineRule="auto"/>
              <w:ind w:left="139" w:hanging="155"/>
              <w:jc w:val="left"/>
              <w:rPr>
                <w:rFonts w:cs="Arial"/>
                <w:szCs w:val="16"/>
              </w:rPr>
            </w:pPr>
            <w:r w:rsidRPr="00503AE5">
              <w:rPr>
                <w:rFonts w:cs="Arial"/>
                <w:szCs w:val="16"/>
              </w:rPr>
              <w:t>Búsqueda del logro</w:t>
            </w:r>
          </w:p>
        </w:tc>
        <w:tc>
          <w:tcPr>
            <w:tcW w:w="2942" w:type="dxa"/>
          </w:tcPr>
          <w:p w14:paraId="0D7E59F2" w14:textId="77777777" w:rsidR="00C029E4" w:rsidRPr="00503AE5" w:rsidRDefault="00C029E4" w:rsidP="00C029E4">
            <w:pPr>
              <w:pStyle w:val="Sinespaciado"/>
              <w:rPr>
                <w:rFonts w:ascii="Arial" w:hAnsi="Arial" w:cs="Arial"/>
                <w:sz w:val="16"/>
                <w:szCs w:val="16"/>
              </w:rPr>
            </w:pPr>
          </w:p>
          <w:p w14:paraId="434D481E" w14:textId="77777777" w:rsidR="00C029E4" w:rsidRPr="00503AE5" w:rsidRDefault="00C029E4" w:rsidP="00C029E4">
            <w:pPr>
              <w:pStyle w:val="Sinespaciado"/>
              <w:rPr>
                <w:rFonts w:ascii="Arial" w:hAnsi="Arial" w:cs="Arial"/>
                <w:sz w:val="16"/>
                <w:szCs w:val="16"/>
              </w:rPr>
            </w:pPr>
          </w:p>
          <w:p w14:paraId="0722CD53" w14:textId="06D49160" w:rsidR="00C029E4" w:rsidRDefault="00C029E4" w:rsidP="00C029E4">
            <w:pPr>
              <w:pStyle w:val="Sinespaciado"/>
              <w:jc w:val="center"/>
              <w:rPr>
                <w:rFonts w:ascii="Arial" w:hAnsi="Arial" w:cs="Arial"/>
                <w:sz w:val="16"/>
                <w:szCs w:val="16"/>
              </w:rPr>
            </w:pPr>
            <w:r w:rsidRPr="00503AE5">
              <w:rPr>
                <w:rFonts w:ascii="Arial" w:hAnsi="Arial" w:cs="Arial"/>
                <w:sz w:val="16"/>
                <w:szCs w:val="16"/>
              </w:rPr>
              <w:t>12 - 8</w:t>
            </w:r>
          </w:p>
        </w:tc>
      </w:tr>
    </w:tbl>
    <w:p w14:paraId="3393B78F" w14:textId="77777777" w:rsidR="00480E8F" w:rsidRDefault="00480E8F" w:rsidP="00480E8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7259"/>
      </w:tblGrid>
      <w:tr w:rsidR="00480E8F" w14:paraId="69CFA20F" w14:textId="77777777" w:rsidTr="00480E8F">
        <w:tc>
          <w:tcPr>
            <w:tcW w:w="7195" w:type="dxa"/>
            <w:shd w:val="clear" w:color="auto" w:fill="BFBFBF" w:themeFill="background1" w:themeFillShade="BF"/>
            <w:vAlign w:val="center"/>
          </w:tcPr>
          <w:p w14:paraId="6DDE48B1" w14:textId="4DB5A5E4" w:rsidR="00480E8F" w:rsidRDefault="00480E8F" w:rsidP="00480E8F">
            <w:pPr>
              <w:pStyle w:val="Sinespaciado"/>
              <w:jc w:val="center"/>
              <w:rPr>
                <w:rFonts w:ascii="Arial" w:hAnsi="Arial" w:cs="Arial"/>
                <w:sz w:val="16"/>
                <w:szCs w:val="16"/>
              </w:rPr>
            </w:pPr>
            <w:r w:rsidRPr="001A6AF9">
              <w:rPr>
                <w:rFonts w:ascii="Arial" w:hAnsi="Arial" w:cs="Arial"/>
                <w:b/>
                <w:bCs/>
                <w:sz w:val="16"/>
                <w:szCs w:val="16"/>
              </w:rPr>
              <w:t xml:space="preserve">Indicadores de Alcance </w:t>
            </w:r>
          </w:p>
        </w:tc>
        <w:tc>
          <w:tcPr>
            <w:tcW w:w="7259" w:type="dxa"/>
            <w:shd w:val="clear" w:color="auto" w:fill="BFBFBF" w:themeFill="background1" w:themeFillShade="BF"/>
            <w:vAlign w:val="center"/>
          </w:tcPr>
          <w:p w14:paraId="039798DA" w14:textId="4DD377F4" w:rsidR="00480E8F" w:rsidRDefault="00480E8F" w:rsidP="00480E8F">
            <w:pPr>
              <w:pStyle w:val="Sinespaciado"/>
              <w:jc w:val="center"/>
              <w:rPr>
                <w:rFonts w:ascii="Arial" w:hAnsi="Arial" w:cs="Arial"/>
                <w:sz w:val="16"/>
                <w:szCs w:val="16"/>
              </w:rPr>
            </w:pPr>
            <w:r w:rsidRPr="001A6AF9">
              <w:rPr>
                <w:rFonts w:ascii="Arial" w:hAnsi="Arial" w:cs="Arial"/>
                <w:b/>
                <w:bCs/>
                <w:sz w:val="16"/>
                <w:szCs w:val="16"/>
              </w:rPr>
              <w:t xml:space="preserve">Valor de Indicador </w:t>
            </w:r>
          </w:p>
        </w:tc>
      </w:tr>
      <w:tr w:rsidR="00AC6479" w14:paraId="41E5E872" w14:textId="77777777" w:rsidTr="00F74E19">
        <w:tc>
          <w:tcPr>
            <w:tcW w:w="7195" w:type="dxa"/>
            <w:vAlign w:val="center"/>
          </w:tcPr>
          <w:p w14:paraId="06C72CBD" w14:textId="20CA70F0" w:rsidR="00AC6479" w:rsidRPr="00AC6479" w:rsidRDefault="00AC6479" w:rsidP="00AC6479">
            <w:pPr>
              <w:pStyle w:val="Prrafodelista"/>
              <w:numPr>
                <w:ilvl w:val="0"/>
                <w:numId w:val="14"/>
              </w:numPr>
              <w:suppressAutoHyphens/>
              <w:autoSpaceDE w:val="0"/>
              <w:spacing w:line="240" w:lineRule="auto"/>
              <w:ind w:left="457"/>
              <w:rPr>
                <w:rFonts w:cs="Arial"/>
                <w:szCs w:val="16"/>
              </w:rPr>
            </w:pPr>
            <w:r w:rsidRPr="00AC6479">
              <w:rPr>
                <w:rFonts w:cs="Arial"/>
                <w:color w:val="000000"/>
                <w:szCs w:val="16"/>
                <w:lang w:eastAsia="es-MX"/>
              </w:rPr>
              <w:t xml:space="preserve">Demuestra la búsqueda en diversas fuentes de información, utiliza </w:t>
            </w:r>
            <w:r w:rsidR="00DE07CE" w:rsidRPr="00AC6479">
              <w:rPr>
                <w:rFonts w:cs="Arial"/>
                <w:color w:val="000000"/>
                <w:szCs w:val="16"/>
                <w:lang w:eastAsia="es-MX"/>
              </w:rPr>
              <w:t>correctamente las</w:t>
            </w:r>
            <w:r w:rsidRPr="00AC6479">
              <w:rPr>
                <w:rFonts w:cs="Arial"/>
                <w:color w:val="000000"/>
                <w:szCs w:val="16"/>
                <w:lang w:eastAsia="es-MX"/>
              </w:rPr>
              <w:t xml:space="preserve"> citas bibliográficas, la información presenta una redacción satisfactoria sobre el tema que se desarrolló, el documento cuenta con los elementos mínimos que un trabajo de investigación requiere.</w:t>
            </w:r>
          </w:p>
        </w:tc>
        <w:tc>
          <w:tcPr>
            <w:tcW w:w="7259" w:type="dxa"/>
          </w:tcPr>
          <w:p w14:paraId="5DE63577" w14:textId="77777777" w:rsidR="00AC6479" w:rsidRPr="00795ED6" w:rsidRDefault="00AC6479" w:rsidP="00AC6479">
            <w:pPr>
              <w:autoSpaceDE w:val="0"/>
              <w:rPr>
                <w:rFonts w:ascii="Arial" w:hAnsi="Arial" w:cs="Arial"/>
                <w:sz w:val="16"/>
                <w:szCs w:val="16"/>
              </w:rPr>
            </w:pPr>
            <w:r w:rsidRPr="00795ED6">
              <w:rPr>
                <w:rFonts w:ascii="Arial" w:hAnsi="Arial" w:cs="Arial"/>
                <w:sz w:val="16"/>
                <w:szCs w:val="16"/>
              </w:rPr>
              <w:t>20%</w:t>
            </w:r>
          </w:p>
          <w:p w14:paraId="639DFEC1" w14:textId="77777777" w:rsidR="00AC6479" w:rsidRPr="00795ED6" w:rsidRDefault="00AC6479" w:rsidP="00AC6479">
            <w:pPr>
              <w:autoSpaceDE w:val="0"/>
              <w:rPr>
                <w:rFonts w:ascii="Arial" w:hAnsi="Arial" w:cs="Arial"/>
                <w:sz w:val="16"/>
                <w:szCs w:val="16"/>
              </w:rPr>
            </w:pPr>
          </w:p>
          <w:p w14:paraId="3F431ADD" w14:textId="77777777" w:rsidR="00AC6479" w:rsidRPr="00795ED6" w:rsidRDefault="00AC6479" w:rsidP="00AC6479">
            <w:pPr>
              <w:autoSpaceDE w:val="0"/>
              <w:rPr>
                <w:rFonts w:ascii="Arial" w:hAnsi="Arial" w:cs="Arial"/>
                <w:sz w:val="16"/>
                <w:szCs w:val="16"/>
              </w:rPr>
            </w:pPr>
          </w:p>
          <w:p w14:paraId="220C0343" w14:textId="0D1E9BAE" w:rsidR="00AC6479" w:rsidRDefault="00AC6479" w:rsidP="00AC6479">
            <w:pPr>
              <w:autoSpaceDE w:val="0"/>
              <w:rPr>
                <w:rFonts w:ascii="Arial" w:hAnsi="Arial" w:cs="Arial"/>
                <w:sz w:val="16"/>
                <w:szCs w:val="16"/>
              </w:rPr>
            </w:pPr>
          </w:p>
        </w:tc>
      </w:tr>
      <w:tr w:rsidR="00AC6479" w14:paraId="649318D4" w14:textId="77777777" w:rsidTr="00F74E19">
        <w:tc>
          <w:tcPr>
            <w:tcW w:w="7195" w:type="dxa"/>
            <w:vAlign w:val="center"/>
          </w:tcPr>
          <w:p w14:paraId="3E5BB952" w14:textId="0FD35F10" w:rsidR="00AC6479" w:rsidRPr="00AC6479" w:rsidRDefault="00AC6479" w:rsidP="00AC6479">
            <w:pPr>
              <w:pStyle w:val="Prrafodelista"/>
              <w:numPr>
                <w:ilvl w:val="0"/>
                <w:numId w:val="14"/>
              </w:numPr>
              <w:suppressAutoHyphens/>
              <w:autoSpaceDE w:val="0"/>
              <w:spacing w:line="240" w:lineRule="auto"/>
              <w:ind w:left="457"/>
              <w:rPr>
                <w:rFonts w:cs="Arial"/>
                <w:szCs w:val="16"/>
              </w:rPr>
            </w:pPr>
            <w:r w:rsidRPr="00AC6479">
              <w:rPr>
                <w:rFonts w:cs="Arial"/>
                <w:color w:val="000000"/>
                <w:szCs w:val="16"/>
                <w:lang w:eastAsia="es-MX"/>
              </w:rPr>
              <w:t xml:space="preserve">Demuestra su capacidad de trabajar en equipo, así como habilidad en la comunicación oral y escrita, y habilidad en el uso </w:t>
            </w:r>
            <w:proofErr w:type="gramStart"/>
            <w:r w:rsidRPr="00AC6479">
              <w:rPr>
                <w:rFonts w:cs="Arial"/>
                <w:color w:val="000000"/>
                <w:szCs w:val="16"/>
                <w:lang w:eastAsia="es-MX"/>
              </w:rPr>
              <w:t>de las tic</w:t>
            </w:r>
            <w:proofErr w:type="gramEnd"/>
            <w:r w:rsidRPr="00AC6479">
              <w:rPr>
                <w:rFonts w:cs="Arial"/>
                <w:color w:val="000000"/>
                <w:szCs w:val="16"/>
                <w:lang w:eastAsia="es-MX"/>
              </w:rPr>
              <w:t>.</w:t>
            </w:r>
          </w:p>
        </w:tc>
        <w:tc>
          <w:tcPr>
            <w:tcW w:w="7259" w:type="dxa"/>
          </w:tcPr>
          <w:p w14:paraId="2D33A715" w14:textId="77777777" w:rsidR="00AC6479" w:rsidRPr="00795ED6" w:rsidRDefault="00AC6479" w:rsidP="00AC6479">
            <w:pPr>
              <w:autoSpaceDE w:val="0"/>
              <w:rPr>
                <w:rFonts w:ascii="Arial" w:hAnsi="Arial" w:cs="Arial"/>
                <w:sz w:val="16"/>
                <w:szCs w:val="16"/>
              </w:rPr>
            </w:pPr>
            <w:r w:rsidRPr="00795ED6">
              <w:rPr>
                <w:rFonts w:ascii="Arial" w:hAnsi="Arial" w:cs="Arial"/>
                <w:sz w:val="16"/>
                <w:szCs w:val="16"/>
              </w:rPr>
              <w:t>40%</w:t>
            </w:r>
          </w:p>
          <w:p w14:paraId="5FE162AB" w14:textId="38A3F798" w:rsidR="00AC6479" w:rsidRDefault="00AC6479" w:rsidP="00AC6479">
            <w:pPr>
              <w:pStyle w:val="Sinespaciado"/>
              <w:rPr>
                <w:rFonts w:ascii="Arial" w:hAnsi="Arial" w:cs="Arial"/>
                <w:sz w:val="16"/>
                <w:szCs w:val="16"/>
              </w:rPr>
            </w:pPr>
          </w:p>
        </w:tc>
      </w:tr>
      <w:tr w:rsidR="00AC6479" w14:paraId="60673AC4" w14:textId="77777777" w:rsidTr="00F74E19">
        <w:tc>
          <w:tcPr>
            <w:tcW w:w="7195" w:type="dxa"/>
            <w:vAlign w:val="center"/>
          </w:tcPr>
          <w:p w14:paraId="183B945E" w14:textId="6119D141" w:rsidR="00AC6479" w:rsidRPr="00AC6479" w:rsidRDefault="00AC6479" w:rsidP="00AC6479">
            <w:pPr>
              <w:pStyle w:val="Prrafodelista"/>
              <w:numPr>
                <w:ilvl w:val="0"/>
                <w:numId w:val="14"/>
              </w:numPr>
              <w:suppressAutoHyphens/>
              <w:autoSpaceDE w:val="0"/>
              <w:spacing w:line="240" w:lineRule="auto"/>
              <w:ind w:left="457"/>
              <w:rPr>
                <w:rFonts w:cs="Arial"/>
                <w:szCs w:val="16"/>
              </w:rPr>
            </w:pPr>
            <w:r w:rsidRPr="00AC6479">
              <w:rPr>
                <w:rFonts w:cs="Arial"/>
                <w:color w:val="000000"/>
                <w:szCs w:val="16"/>
                <w:lang w:eastAsia="es-MX"/>
              </w:rPr>
              <w:t>Demuestra conocimiento y dominio de los temas de la unidad</w:t>
            </w:r>
          </w:p>
        </w:tc>
        <w:tc>
          <w:tcPr>
            <w:tcW w:w="7259" w:type="dxa"/>
          </w:tcPr>
          <w:p w14:paraId="40B7A5FA" w14:textId="10E114D1" w:rsidR="00AC6479" w:rsidRDefault="00AC6479" w:rsidP="00AC6479">
            <w:pPr>
              <w:pStyle w:val="Sinespaciado"/>
              <w:rPr>
                <w:rFonts w:ascii="Arial" w:hAnsi="Arial" w:cs="Arial"/>
                <w:sz w:val="16"/>
                <w:szCs w:val="16"/>
              </w:rPr>
            </w:pPr>
            <w:r>
              <w:rPr>
                <w:rFonts w:ascii="Arial" w:hAnsi="Arial" w:cs="Arial"/>
                <w:sz w:val="16"/>
                <w:szCs w:val="16"/>
              </w:rPr>
              <w:t>4</w:t>
            </w:r>
            <w:r w:rsidRPr="00795ED6">
              <w:rPr>
                <w:rFonts w:ascii="Arial" w:hAnsi="Arial" w:cs="Arial"/>
                <w:sz w:val="16"/>
                <w:szCs w:val="16"/>
              </w:rPr>
              <w:t>0%</w:t>
            </w:r>
          </w:p>
        </w:tc>
      </w:tr>
    </w:tbl>
    <w:p w14:paraId="557F05D2" w14:textId="77777777" w:rsidR="009E799C" w:rsidRDefault="009E799C" w:rsidP="00F83512">
      <w:pPr>
        <w:pStyle w:val="Sinespaciado"/>
        <w:rPr>
          <w:rFonts w:ascii="Arial" w:hAnsi="Arial" w:cs="Arial"/>
          <w:b/>
          <w:bCs/>
          <w:sz w:val="16"/>
          <w:szCs w:val="16"/>
        </w:rPr>
      </w:pPr>
    </w:p>
    <w:p w14:paraId="31253644" w14:textId="77777777" w:rsidR="009E799C" w:rsidRDefault="009E799C" w:rsidP="00F83512">
      <w:pPr>
        <w:pStyle w:val="Sinespaciado"/>
        <w:rPr>
          <w:rFonts w:ascii="Arial" w:hAnsi="Arial" w:cs="Arial"/>
          <w:b/>
          <w:bCs/>
          <w:sz w:val="16"/>
          <w:szCs w:val="16"/>
        </w:rPr>
      </w:pPr>
    </w:p>
    <w:p w14:paraId="6234A1A7" w14:textId="050F25AE" w:rsidR="00F83512" w:rsidRDefault="00F83512" w:rsidP="00F83512">
      <w:pPr>
        <w:pStyle w:val="Sinespaciado"/>
        <w:rPr>
          <w:rFonts w:ascii="Arial" w:hAnsi="Arial" w:cs="Arial"/>
          <w:b/>
          <w:bCs/>
          <w:sz w:val="16"/>
          <w:szCs w:val="16"/>
        </w:rPr>
      </w:pPr>
      <w:r>
        <w:rPr>
          <w:rFonts w:ascii="Arial" w:hAnsi="Arial" w:cs="Arial"/>
          <w:b/>
          <w:bCs/>
          <w:sz w:val="16"/>
          <w:szCs w:val="16"/>
        </w:rPr>
        <w:lastRenderedPageBreak/>
        <w:t>Niveles de desempeño (4.10):</w:t>
      </w:r>
    </w:p>
    <w:tbl>
      <w:tblPr>
        <w:tblStyle w:val="Tablaconcuadrcula"/>
        <w:tblW w:w="14454" w:type="dxa"/>
        <w:tblLook w:val="04A0" w:firstRow="1" w:lastRow="0" w:firstColumn="1" w:lastColumn="0" w:noHBand="0" w:noVBand="1"/>
      </w:tblPr>
      <w:tblGrid>
        <w:gridCol w:w="3539"/>
        <w:gridCol w:w="3686"/>
        <w:gridCol w:w="3543"/>
        <w:gridCol w:w="3686"/>
      </w:tblGrid>
      <w:tr w:rsidR="00F83512" w14:paraId="25AFB781" w14:textId="77777777" w:rsidTr="00A543EB">
        <w:trPr>
          <w:tblHead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2A696C" w14:textId="77777777" w:rsidR="00F83512" w:rsidRPr="001A6AF9" w:rsidRDefault="00F83512" w:rsidP="00A543EB">
            <w:pPr>
              <w:pStyle w:val="Sinespaciado"/>
              <w:jc w:val="center"/>
              <w:rPr>
                <w:rFonts w:ascii="Arial" w:hAnsi="Arial" w:cs="Arial"/>
                <w:b/>
                <w:bCs/>
                <w:sz w:val="16"/>
                <w:szCs w:val="16"/>
              </w:rPr>
            </w:pPr>
            <w:r w:rsidRPr="001A6AF9">
              <w:rPr>
                <w:rFonts w:ascii="Arial" w:hAnsi="Arial" w:cs="Arial"/>
                <w:b/>
                <w:bCs/>
                <w:sz w:val="16"/>
                <w:szCs w:val="16"/>
              </w:rPr>
              <w:t>Desempeño</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1B2156" w14:textId="77777777" w:rsidR="00F83512" w:rsidRPr="001A6AF9" w:rsidRDefault="00F83512" w:rsidP="00A543EB">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3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DAB68F" w14:textId="77777777" w:rsidR="00F83512" w:rsidRPr="001A6AF9" w:rsidRDefault="00F83512" w:rsidP="00A543EB">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9A6F62" w14:textId="77777777" w:rsidR="00F83512" w:rsidRPr="001A6AF9" w:rsidRDefault="00F83512" w:rsidP="00A543EB">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F83512" w14:paraId="53EBDCEC" w14:textId="77777777" w:rsidTr="00A543EB">
        <w:tc>
          <w:tcPr>
            <w:tcW w:w="3539" w:type="dxa"/>
            <w:vMerge w:val="restart"/>
            <w:tcBorders>
              <w:top w:val="single" w:sz="4" w:space="0" w:color="auto"/>
              <w:left w:val="single" w:sz="4" w:space="0" w:color="auto"/>
              <w:bottom w:val="single" w:sz="4" w:space="0" w:color="auto"/>
              <w:right w:val="single" w:sz="4" w:space="0" w:color="auto"/>
            </w:tcBorders>
            <w:vAlign w:val="center"/>
            <w:hideMark/>
          </w:tcPr>
          <w:p w14:paraId="611F8C7B" w14:textId="77777777" w:rsidR="00F83512" w:rsidRDefault="00F83512" w:rsidP="00A543EB">
            <w:pPr>
              <w:pStyle w:val="Sinespaciado"/>
              <w:jc w:val="center"/>
              <w:rPr>
                <w:rFonts w:ascii="Arial" w:hAnsi="Arial" w:cs="Arial"/>
                <w:sz w:val="16"/>
                <w:szCs w:val="16"/>
              </w:rPr>
            </w:pPr>
            <w:r>
              <w:rPr>
                <w:rFonts w:ascii="Arial" w:hAnsi="Arial" w:cs="Arial"/>
                <w:sz w:val="16"/>
                <w:szCs w:val="16"/>
              </w:rPr>
              <w:t>Competencia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25D2281" w14:textId="77777777" w:rsidR="00F83512" w:rsidRDefault="00F83512" w:rsidP="00A543EB">
            <w:pPr>
              <w:pStyle w:val="Sinespaciado"/>
              <w:jc w:val="center"/>
              <w:rPr>
                <w:rFonts w:ascii="Arial" w:hAnsi="Arial" w:cs="Arial"/>
                <w:sz w:val="16"/>
                <w:szCs w:val="16"/>
              </w:rPr>
            </w:pPr>
            <w:r>
              <w:rPr>
                <w:rFonts w:ascii="Arial" w:hAnsi="Arial" w:cs="Arial"/>
                <w:sz w:val="16"/>
                <w:szCs w:val="16"/>
              </w:rPr>
              <w:t>Excelente</w:t>
            </w:r>
          </w:p>
        </w:tc>
        <w:tc>
          <w:tcPr>
            <w:tcW w:w="3543" w:type="dxa"/>
            <w:tcBorders>
              <w:top w:val="single" w:sz="4" w:space="0" w:color="auto"/>
              <w:left w:val="single" w:sz="4" w:space="0" w:color="auto"/>
              <w:bottom w:val="single" w:sz="4" w:space="0" w:color="auto"/>
              <w:right w:val="single" w:sz="4" w:space="0" w:color="auto"/>
            </w:tcBorders>
          </w:tcPr>
          <w:p w14:paraId="1A015DD9" w14:textId="77777777" w:rsidR="00F83512" w:rsidRPr="00944CF6" w:rsidRDefault="00F83512" w:rsidP="00A543EB">
            <w:pPr>
              <w:ind w:left="-108"/>
              <w:jc w:val="both"/>
              <w:rPr>
                <w:rFonts w:ascii="Arial" w:hAnsi="Arial" w:cs="Arial"/>
                <w:sz w:val="16"/>
                <w:szCs w:val="16"/>
              </w:rPr>
            </w:pPr>
            <w:r w:rsidRPr="00944CF6">
              <w:rPr>
                <w:rFonts w:ascii="Arial" w:hAnsi="Arial" w:cs="Arial"/>
                <w:sz w:val="16"/>
                <w:szCs w:val="16"/>
              </w:rPr>
              <w:t xml:space="preserve">  Cumple al menos 5 de los siguientes indicadores</w:t>
            </w:r>
          </w:p>
          <w:p w14:paraId="4179FD09" w14:textId="77777777" w:rsidR="00F83512" w:rsidRPr="00944CF6" w:rsidRDefault="00F83512" w:rsidP="00F83512">
            <w:pPr>
              <w:numPr>
                <w:ilvl w:val="0"/>
                <w:numId w:val="9"/>
              </w:numPr>
              <w:jc w:val="both"/>
              <w:rPr>
                <w:rFonts w:ascii="Arial" w:hAnsi="Arial" w:cs="Arial"/>
                <w:b/>
                <w:sz w:val="16"/>
                <w:szCs w:val="16"/>
              </w:rPr>
            </w:pPr>
            <w:r w:rsidRPr="00944CF6">
              <w:rPr>
                <w:rFonts w:ascii="Arial" w:hAnsi="Arial" w:cs="Arial"/>
                <w:b/>
                <w:sz w:val="16"/>
                <w:szCs w:val="16"/>
              </w:rPr>
              <w:t xml:space="preserve">Se adapta a situaciones y contextos complejos: </w:t>
            </w:r>
            <w:r w:rsidRPr="00944CF6">
              <w:rPr>
                <w:rFonts w:ascii="Arial" w:hAnsi="Arial" w:cs="Arial"/>
                <w:sz w:val="16"/>
                <w:szCs w:val="16"/>
              </w:rPr>
              <w:t xml:space="preserve">Puede trabajar en equipo, refleja sus conocimientos en la interpretación de la realidad. </w:t>
            </w:r>
          </w:p>
          <w:p w14:paraId="7FED2CBD" w14:textId="77777777" w:rsidR="00F83512" w:rsidRPr="00944CF6" w:rsidRDefault="00F83512" w:rsidP="00F83512">
            <w:pPr>
              <w:numPr>
                <w:ilvl w:val="0"/>
                <w:numId w:val="9"/>
              </w:numPr>
              <w:jc w:val="both"/>
              <w:rPr>
                <w:rFonts w:ascii="Arial" w:hAnsi="Arial" w:cs="Arial"/>
                <w:b/>
                <w:sz w:val="16"/>
                <w:szCs w:val="16"/>
              </w:rPr>
            </w:pPr>
            <w:r w:rsidRPr="00944CF6">
              <w:rPr>
                <w:rFonts w:ascii="Arial" w:hAnsi="Arial" w:cs="Arial"/>
                <w:b/>
                <w:sz w:val="16"/>
                <w:szCs w:val="16"/>
              </w:rPr>
              <w:t>Hace aportaciones a las actividades académicas desarrolladas:</w:t>
            </w:r>
            <w:r w:rsidRPr="00944CF6">
              <w:rPr>
                <w:rFonts w:ascii="Arial" w:hAnsi="Arial" w:cs="Arial"/>
                <w:sz w:val="16"/>
                <w:szCs w:val="16"/>
              </w:rPr>
              <w:t xml:space="preserve">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48DA5322" w14:textId="77777777" w:rsidR="00F83512" w:rsidRPr="00944CF6" w:rsidRDefault="00F83512" w:rsidP="00F83512">
            <w:pPr>
              <w:numPr>
                <w:ilvl w:val="0"/>
                <w:numId w:val="9"/>
              </w:numPr>
              <w:jc w:val="both"/>
              <w:rPr>
                <w:rFonts w:ascii="Arial" w:hAnsi="Arial" w:cs="Arial"/>
                <w:sz w:val="16"/>
                <w:szCs w:val="16"/>
              </w:rPr>
            </w:pPr>
            <w:r w:rsidRPr="00944CF6">
              <w:rPr>
                <w:rFonts w:ascii="Arial" w:hAnsi="Arial" w:cs="Arial"/>
                <w:b/>
                <w:sz w:val="16"/>
                <w:szCs w:val="16"/>
              </w:rPr>
              <w:t>Propone y/o explica soluciones o procedimientos no visto en clase (creatividad)</w:t>
            </w:r>
            <w:r w:rsidRPr="00944CF6">
              <w:rPr>
                <w:rFonts w:ascii="Arial" w:hAnsi="Arial" w:cs="Arial"/>
                <w:sz w:val="16"/>
                <w:szCs w:val="16"/>
              </w:rPr>
              <w:t>: Ante problemas o caso de estudio propone perspectivas diferentes, para abordarlos y sustentarlos correctamente. Aplica procedimientos aprendidos en otra asignatura o contexto para el problema que se está resolviendo.</w:t>
            </w:r>
          </w:p>
          <w:p w14:paraId="7AB41E95" w14:textId="77777777" w:rsidR="00F83512" w:rsidRPr="00944CF6" w:rsidRDefault="00F83512" w:rsidP="00F83512">
            <w:pPr>
              <w:numPr>
                <w:ilvl w:val="0"/>
                <w:numId w:val="9"/>
              </w:numPr>
              <w:jc w:val="both"/>
              <w:rPr>
                <w:rFonts w:ascii="Arial" w:hAnsi="Arial" w:cs="Arial"/>
                <w:sz w:val="16"/>
                <w:szCs w:val="16"/>
              </w:rPr>
            </w:pPr>
            <w:r w:rsidRPr="00944CF6">
              <w:rPr>
                <w:rFonts w:ascii="Arial" w:hAnsi="Arial" w:cs="Arial"/>
                <w:b/>
                <w:sz w:val="16"/>
                <w:szCs w:val="16"/>
              </w:rPr>
              <w:t>Introduce recursos y experiencias que promueven un pensamiento crítico:</w:t>
            </w:r>
            <w:r w:rsidRPr="00944CF6">
              <w:rPr>
                <w:rFonts w:ascii="Arial" w:hAnsi="Arial" w:cs="Arial"/>
                <w:sz w:val="16"/>
                <w:szCs w:val="16"/>
              </w:rPr>
              <w:t xml:space="preserve">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6B063529" w14:textId="77777777" w:rsidR="00F83512" w:rsidRPr="00944CF6" w:rsidRDefault="00F83512" w:rsidP="00F83512">
            <w:pPr>
              <w:numPr>
                <w:ilvl w:val="0"/>
                <w:numId w:val="9"/>
              </w:numPr>
              <w:jc w:val="both"/>
              <w:rPr>
                <w:rFonts w:ascii="Arial" w:hAnsi="Arial" w:cs="Arial"/>
                <w:sz w:val="16"/>
                <w:szCs w:val="16"/>
              </w:rPr>
            </w:pPr>
            <w:r w:rsidRPr="00944CF6">
              <w:rPr>
                <w:rFonts w:ascii="Arial" w:hAnsi="Arial" w:cs="Arial"/>
                <w:b/>
                <w:sz w:val="16"/>
                <w:szCs w:val="16"/>
              </w:rPr>
              <w:t>Incorpora conocimientos y actividades interdisciplinarias en su aprendizaje</w:t>
            </w:r>
            <w:r w:rsidRPr="00944CF6">
              <w:rPr>
                <w:rFonts w:ascii="Arial" w:hAnsi="Arial" w:cs="Arial"/>
                <w:sz w:val="16"/>
                <w:szCs w:val="16"/>
              </w:rPr>
              <w:t xml:space="preserve">: En el desarrollo de </w:t>
            </w:r>
            <w:r w:rsidRPr="00944CF6">
              <w:rPr>
                <w:rFonts w:ascii="Arial" w:hAnsi="Arial" w:cs="Arial"/>
                <w:sz w:val="16"/>
                <w:szCs w:val="16"/>
              </w:rPr>
              <w:lastRenderedPageBreak/>
              <w:t>los temas de la asignatura incorpora conocimientos y actividades desarrolladas en otras asignaturas para lograr la competencia.</w:t>
            </w:r>
          </w:p>
          <w:p w14:paraId="6832499F" w14:textId="77777777" w:rsidR="00F83512" w:rsidRPr="00944CF6" w:rsidRDefault="00F83512" w:rsidP="00A543EB">
            <w:pPr>
              <w:pStyle w:val="Sinespaciado"/>
              <w:jc w:val="both"/>
              <w:rPr>
                <w:rFonts w:ascii="Arial" w:hAnsi="Arial" w:cs="Arial"/>
                <w:sz w:val="16"/>
                <w:szCs w:val="16"/>
              </w:rPr>
            </w:pPr>
            <w:r w:rsidRPr="00944CF6">
              <w:rPr>
                <w:rFonts w:ascii="Arial" w:hAnsi="Arial" w:cs="Arial"/>
                <w:b/>
                <w:sz w:val="16"/>
                <w:szCs w:val="16"/>
              </w:rPr>
              <w:t xml:space="preserve">Realiza su trabajo de manera autónoma y autorregulada. </w:t>
            </w:r>
            <w:r w:rsidRPr="00944CF6">
              <w:rPr>
                <w:rFonts w:ascii="Arial" w:hAnsi="Arial" w:cs="Arial"/>
                <w:sz w:val="16"/>
                <w:szCs w:val="16"/>
              </w:rPr>
              <w:t>Es capaz de</w:t>
            </w:r>
            <w:r w:rsidRPr="00944CF6">
              <w:rPr>
                <w:rFonts w:ascii="Arial" w:hAnsi="Arial" w:cs="Arial"/>
                <w:b/>
                <w:sz w:val="16"/>
                <w:szCs w:val="16"/>
              </w:rPr>
              <w:t xml:space="preserve"> </w:t>
            </w:r>
            <w:r w:rsidRPr="00944CF6">
              <w:rPr>
                <w:rFonts w:ascii="Arial" w:hAnsi="Arial" w:cs="Arial"/>
                <w:sz w:val="16"/>
                <w:szCs w:val="16"/>
              </w:rPr>
              <w:t>organizar su tiempo y trabajar sin necesidad de una supervisión estrecha y/o coercitiva. Realiza actividades de investigación para participar de forma activa durante el curso.</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C3F4FF8" w14:textId="77777777" w:rsidR="00F83512" w:rsidRDefault="00F83512" w:rsidP="00A543EB">
            <w:pPr>
              <w:pStyle w:val="Sinespaciado"/>
              <w:jc w:val="center"/>
              <w:rPr>
                <w:rFonts w:ascii="Arial" w:hAnsi="Arial" w:cs="Arial"/>
                <w:sz w:val="16"/>
                <w:szCs w:val="16"/>
              </w:rPr>
            </w:pPr>
            <w:r>
              <w:rPr>
                <w:rFonts w:ascii="Arial" w:hAnsi="Arial" w:cs="Arial"/>
                <w:sz w:val="16"/>
                <w:szCs w:val="16"/>
              </w:rPr>
              <w:lastRenderedPageBreak/>
              <w:t>95-100</w:t>
            </w:r>
          </w:p>
        </w:tc>
      </w:tr>
      <w:tr w:rsidR="00F83512" w14:paraId="1E260493" w14:textId="77777777" w:rsidTr="00A543EB">
        <w:tc>
          <w:tcPr>
            <w:tcW w:w="3539" w:type="dxa"/>
            <w:vMerge/>
            <w:tcBorders>
              <w:top w:val="single" w:sz="4" w:space="0" w:color="auto"/>
              <w:left w:val="single" w:sz="4" w:space="0" w:color="auto"/>
              <w:bottom w:val="single" w:sz="4" w:space="0" w:color="auto"/>
              <w:right w:val="single" w:sz="4" w:space="0" w:color="auto"/>
            </w:tcBorders>
            <w:vAlign w:val="center"/>
            <w:hideMark/>
          </w:tcPr>
          <w:p w14:paraId="1A871F15" w14:textId="77777777" w:rsidR="00F83512" w:rsidRDefault="00F83512" w:rsidP="00A543EB">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4CC017D5" w14:textId="77777777" w:rsidR="00F83512" w:rsidRDefault="00F83512" w:rsidP="00A543EB">
            <w:pPr>
              <w:pStyle w:val="Sinespaciado"/>
              <w:jc w:val="center"/>
              <w:rPr>
                <w:rFonts w:ascii="Arial" w:hAnsi="Arial" w:cs="Arial"/>
                <w:sz w:val="16"/>
                <w:szCs w:val="16"/>
              </w:rPr>
            </w:pPr>
            <w:r>
              <w:rPr>
                <w:rFonts w:ascii="Arial" w:hAnsi="Arial" w:cs="Arial"/>
                <w:sz w:val="16"/>
                <w:szCs w:val="16"/>
              </w:rPr>
              <w:t>Notable</w:t>
            </w:r>
          </w:p>
        </w:tc>
        <w:tc>
          <w:tcPr>
            <w:tcW w:w="3543" w:type="dxa"/>
            <w:tcBorders>
              <w:top w:val="single" w:sz="4" w:space="0" w:color="auto"/>
              <w:left w:val="single" w:sz="4" w:space="0" w:color="auto"/>
              <w:bottom w:val="single" w:sz="4" w:space="0" w:color="auto"/>
              <w:right w:val="single" w:sz="4" w:space="0" w:color="auto"/>
            </w:tcBorders>
          </w:tcPr>
          <w:p w14:paraId="005F30DB" w14:textId="77777777" w:rsidR="00F83512" w:rsidRPr="00944CF6" w:rsidRDefault="00F83512" w:rsidP="00A543EB">
            <w:pPr>
              <w:pStyle w:val="Sinespaciado"/>
              <w:jc w:val="both"/>
              <w:rPr>
                <w:rFonts w:ascii="Arial" w:hAnsi="Arial" w:cs="Arial"/>
                <w:sz w:val="16"/>
                <w:szCs w:val="16"/>
              </w:rPr>
            </w:pPr>
            <w:r w:rsidRPr="00944CF6">
              <w:rPr>
                <w:rFonts w:ascii="Arial" w:hAnsi="Arial" w:cs="Arial"/>
                <w:sz w:val="16"/>
                <w:szCs w:val="16"/>
              </w:rPr>
              <w:t>Cumple cuatro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EE1F94E" w14:textId="77777777" w:rsidR="00F83512" w:rsidRDefault="00F83512" w:rsidP="00A543EB">
            <w:pPr>
              <w:pStyle w:val="Sinespaciado"/>
              <w:jc w:val="center"/>
              <w:rPr>
                <w:rFonts w:ascii="Arial" w:hAnsi="Arial" w:cs="Arial"/>
                <w:sz w:val="16"/>
                <w:szCs w:val="16"/>
              </w:rPr>
            </w:pPr>
            <w:r>
              <w:rPr>
                <w:rFonts w:ascii="Arial" w:hAnsi="Arial" w:cs="Arial"/>
                <w:sz w:val="16"/>
                <w:szCs w:val="16"/>
              </w:rPr>
              <w:t>85-94</w:t>
            </w:r>
          </w:p>
        </w:tc>
      </w:tr>
      <w:tr w:rsidR="00F83512" w14:paraId="60E895C6" w14:textId="77777777" w:rsidTr="00A543EB">
        <w:tc>
          <w:tcPr>
            <w:tcW w:w="3539" w:type="dxa"/>
            <w:vMerge/>
            <w:tcBorders>
              <w:top w:val="single" w:sz="4" w:space="0" w:color="auto"/>
              <w:left w:val="single" w:sz="4" w:space="0" w:color="auto"/>
              <w:bottom w:val="single" w:sz="4" w:space="0" w:color="auto"/>
              <w:right w:val="single" w:sz="4" w:space="0" w:color="auto"/>
            </w:tcBorders>
            <w:vAlign w:val="center"/>
            <w:hideMark/>
          </w:tcPr>
          <w:p w14:paraId="338A3818" w14:textId="77777777" w:rsidR="00F83512" w:rsidRDefault="00F83512" w:rsidP="00A543EB">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5896CF80" w14:textId="77777777" w:rsidR="00F83512" w:rsidRDefault="00F83512" w:rsidP="00A543EB">
            <w:pPr>
              <w:pStyle w:val="Sinespaciado"/>
              <w:jc w:val="center"/>
              <w:rPr>
                <w:rFonts w:ascii="Arial" w:hAnsi="Arial" w:cs="Arial"/>
                <w:sz w:val="16"/>
                <w:szCs w:val="16"/>
              </w:rPr>
            </w:pPr>
            <w:r>
              <w:rPr>
                <w:rFonts w:ascii="Arial" w:hAnsi="Arial" w:cs="Arial"/>
                <w:sz w:val="16"/>
                <w:szCs w:val="16"/>
              </w:rPr>
              <w:t>Bueno</w:t>
            </w:r>
          </w:p>
        </w:tc>
        <w:tc>
          <w:tcPr>
            <w:tcW w:w="3543" w:type="dxa"/>
            <w:tcBorders>
              <w:top w:val="single" w:sz="4" w:space="0" w:color="auto"/>
              <w:left w:val="single" w:sz="4" w:space="0" w:color="auto"/>
              <w:bottom w:val="single" w:sz="4" w:space="0" w:color="auto"/>
              <w:right w:val="single" w:sz="4" w:space="0" w:color="auto"/>
            </w:tcBorders>
          </w:tcPr>
          <w:p w14:paraId="2CA35916" w14:textId="77777777" w:rsidR="00F83512" w:rsidRPr="00944CF6" w:rsidRDefault="00F83512" w:rsidP="00A543EB">
            <w:pPr>
              <w:pStyle w:val="Sinespaciado"/>
              <w:jc w:val="both"/>
              <w:rPr>
                <w:rFonts w:ascii="Arial" w:hAnsi="Arial" w:cs="Arial"/>
                <w:sz w:val="16"/>
                <w:szCs w:val="16"/>
              </w:rPr>
            </w:pPr>
            <w:r w:rsidRPr="00944CF6">
              <w:rPr>
                <w:rFonts w:ascii="Arial" w:hAnsi="Arial" w:cs="Arial"/>
                <w:sz w:val="16"/>
                <w:szCs w:val="16"/>
              </w:rPr>
              <w:t>Cumple tres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19D76F0" w14:textId="77777777" w:rsidR="00F83512" w:rsidRDefault="00F83512" w:rsidP="00A543EB">
            <w:pPr>
              <w:pStyle w:val="Sinespaciado"/>
              <w:jc w:val="center"/>
              <w:rPr>
                <w:rFonts w:ascii="Arial" w:hAnsi="Arial" w:cs="Arial"/>
                <w:sz w:val="16"/>
                <w:szCs w:val="16"/>
              </w:rPr>
            </w:pPr>
            <w:r>
              <w:rPr>
                <w:rFonts w:ascii="Arial" w:hAnsi="Arial" w:cs="Arial"/>
                <w:sz w:val="16"/>
                <w:szCs w:val="16"/>
              </w:rPr>
              <w:t>75-84</w:t>
            </w:r>
          </w:p>
        </w:tc>
      </w:tr>
      <w:tr w:rsidR="00F83512" w14:paraId="64730F03" w14:textId="77777777" w:rsidTr="00A543EB">
        <w:tc>
          <w:tcPr>
            <w:tcW w:w="3539" w:type="dxa"/>
            <w:vMerge/>
            <w:tcBorders>
              <w:top w:val="single" w:sz="4" w:space="0" w:color="auto"/>
              <w:left w:val="single" w:sz="4" w:space="0" w:color="auto"/>
              <w:bottom w:val="single" w:sz="4" w:space="0" w:color="auto"/>
              <w:right w:val="single" w:sz="4" w:space="0" w:color="auto"/>
            </w:tcBorders>
            <w:vAlign w:val="center"/>
            <w:hideMark/>
          </w:tcPr>
          <w:p w14:paraId="55C6BCCC" w14:textId="77777777" w:rsidR="00F83512" w:rsidRDefault="00F83512" w:rsidP="00A543EB">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4445BF37" w14:textId="77777777" w:rsidR="00F83512" w:rsidRDefault="00F83512" w:rsidP="00A543EB">
            <w:pPr>
              <w:pStyle w:val="Sinespaciado"/>
              <w:jc w:val="center"/>
              <w:rPr>
                <w:rFonts w:ascii="Arial" w:hAnsi="Arial" w:cs="Arial"/>
                <w:sz w:val="16"/>
                <w:szCs w:val="16"/>
              </w:rPr>
            </w:pPr>
            <w:r>
              <w:rPr>
                <w:rFonts w:ascii="Arial" w:hAnsi="Arial" w:cs="Arial"/>
                <w:sz w:val="16"/>
                <w:szCs w:val="16"/>
              </w:rPr>
              <w:t>Suficiente</w:t>
            </w:r>
          </w:p>
        </w:tc>
        <w:tc>
          <w:tcPr>
            <w:tcW w:w="3543" w:type="dxa"/>
            <w:tcBorders>
              <w:top w:val="single" w:sz="4" w:space="0" w:color="auto"/>
              <w:left w:val="single" w:sz="4" w:space="0" w:color="auto"/>
              <w:bottom w:val="single" w:sz="4" w:space="0" w:color="auto"/>
              <w:right w:val="single" w:sz="4" w:space="0" w:color="auto"/>
            </w:tcBorders>
          </w:tcPr>
          <w:p w14:paraId="42C58A68" w14:textId="77777777" w:rsidR="00F83512" w:rsidRPr="00944CF6" w:rsidRDefault="00F83512" w:rsidP="00A543EB">
            <w:pPr>
              <w:pStyle w:val="Sinespaciado"/>
              <w:jc w:val="both"/>
              <w:rPr>
                <w:rFonts w:ascii="Arial" w:hAnsi="Arial" w:cs="Arial"/>
                <w:sz w:val="16"/>
                <w:szCs w:val="16"/>
              </w:rPr>
            </w:pPr>
            <w:r w:rsidRPr="00944CF6">
              <w:rPr>
                <w:rFonts w:ascii="Arial" w:hAnsi="Arial" w:cs="Arial"/>
                <w:sz w:val="16"/>
                <w:szCs w:val="16"/>
              </w:rPr>
              <w:t>Cumple dos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F5B8110" w14:textId="77777777" w:rsidR="00F83512" w:rsidRDefault="00F83512" w:rsidP="00A543EB">
            <w:pPr>
              <w:pStyle w:val="Sinespaciado"/>
              <w:jc w:val="center"/>
              <w:rPr>
                <w:rFonts w:ascii="Arial" w:hAnsi="Arial" w:cs="Arial"/>
                <w:sz w:val="16"/>
                <w:szCs w:val="16"/>
              </w:rPr>
            </w:pPr>
            <w:r>
              <w:rPr>
                <w:rFonts w:ascii="Arial" w:hAnsi="Arial" w:cs="Arial"/>
                <w:sz w:val="16"/>
                <w:szCs w:val="16"/>
              </w:rPr>
              <w:t>70-74</w:t>
            </w:r>
          </w:p>
        </w:tc>
      </w:tr>
      <w:tr w:rsidR="00F83512" w14:paraId="4CCC4E61" w14:textId="77777777" w:rsidTr="00A543EB">
        <w:tc>
          <w:tcPr>
            <w:tcW w:w="3539" w:type="dxa"/>
            <w:tcBorders>
              <w:top w:val="single" w:sz="4" w:space="0" w:color="auto"/>
              <w:left w:val="single" w:sz="4" w:space="0" w:color="auto"/>
              <w:bottom w:val="single" w:sz="4" w:space="0" w:color="auto"/>
              <w:right w:val="single" w:sz="4" w:space="0" w:color="auto"/>
            </w:tcBorders>
            <w:vAlign w:val="center"/>
            <w:hideMark/>
          </w:tcPr>
          <w:p w14:paraId="2D13DBE1" w14:textId="77777777" w:rsidR="00F83512" w:rsidRDefault="00F83512" w:rsidP="00A543EB">
            <w:pPr>
              <w:pStyle w:val="Sinespaciado"/>
              <w:jc w:val="center"/>
              <w:rPr>
                <w:rFonts w:ascii="Arial" w:hAnsi="Arial" w:cs="Arial"/>
                <w:sz w:val="16"/>
                <w:szCs w:val="16"/>
              </w:rPr>
            </w:pPr>
            <w:r>
              <w:rPr>
                <w:rFonts w:ascii="Arial" w:hAnsi="Arial" w:cs="Arial"/>
                <w:sz w:val="16"/>
                <w:szCs w:val="16"/>
              </w:rPr>
              <w:t>Competencia No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DE70EE4" w14:textId="77777777" w:rsidR="00F83512" w:rsidRDefault="00F83512" w:rsidP="00A543EB">
            <w:pPr>
              <w:pStyle w:val="Sinespaciado"/>
              <w:jc w:val="center"/>
              <w:rPr>
                <w:rFonts w:ascii="Arial" w:hAnsi="Arial" w:cs="Arial"/>
                <w:sz w:val="16"/>
                <w:szCs w:val="16"/>
              </w:rPr>
            </w:pPr>
            <w:r>
              <w:rPr>
                <w:rFonts w:ascii="Arial" w:hAnsi="Arial" w:cs="Arial"/>
                <w:sz w:val="16"/>
                <w:szCs w:val="16"/>
              </w:rPr>
              <w:t>Insuficiente</w:t>
            </w:r>
          </w:p>
        </w:tc>
        <w:tc>
          <w:tcPr>
            <w:tcW w:w="3543" w:type="dxa"/>
            <w:tcBorders>
              <w:top w:val="single" w:sz="4" w:space="0" w:color="auto"/>
              <w:left w:val="single" w:sz="4" w:space="0" w:color="auto"/>
              <w:bottom w:val="single" w:sz="4" w:space="0" w:color="auto"/>
              <w:right w:val="single" w:sz="4" w:space="0" w:color="auto"/>
            </w:tcBorders>
          </w:tcPr>
          <w:p w14:paraId="54333DF5" w14:textId="77777777" w:rsidR="00F83512" w:rsidRPr="00944CF6" w:rsidRDefault="00F83512" w:rsidP="00A543EB">
            <w:pPr>
              <w:pStyle w:val="Sinespaciado"/>
              <w:jc w:val="both"/>
              <w:rPr>
                <w:rFonts w:ascii="Arial" w:hAnsi="Arial" w:cs="Arial"/>
                <w:sz w:val="16"/>
                <w:szCs w:val="16"/>
              </w:rPr>
            </w:pPr>
            <w:r w:rsidRPr="00944CF6">
              <w:rPr>
                <w:rFonts w:ascii="Arial" w:hAnsi="Arial" w:cs="Arial"/>
                <w:sz w:val="16"/>
                <w:szCs w:val="16"/>
              </w:rPr>
              <w:t>No se cumple con el 100% de evidencias conceptuales, procedimentales y actitudinales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CDCC708" w14:textId="77777777" w:rsidR="00F83512" w:rsidRDefault="00F83512" w:rsidP="00A543EB">
            <w:pPr>
              <w:pStyle w:val="Sinespaciado"/>
              <w:jc w:val="center"/>
              <w:rPr>
                <w:rFonts w:ascii="Arial" w:hAnsi="Arial" w:cs="Arial"/>
                <w:sz w:val="16"/>
                <w:szCs w:val="16"/>
              </w:rPr>
            </w:pPr>
            <w:r>
              <w:rPr>
                <w:rFonts w:ascii="Arial" w:hAnsi="Arial" w:cs="Arial"/>
                <w:sz w:val="16"/>
                <w:szCs w:val="16"/>
              </w:rPr>
              <w:t>N. A.</w:t>
            </w:r>
          </w:p>
        </w:tc>
      </w:tr>
    </w:tbl>
    <w:p w14:paraId="54E7BC39" w14:textId="77777777" w:rsidR="00F83512" w:rsidRDefault="00F83512" w:rsidP="00F83512">
      <w:pPr>
        <w:pStyle w:val="Sinespaciado"/>
        <w:rPr>
          <w:rFonts w:ascii="Arial" w:hAnsi="Arial" w:cs="Arial"/>
          <w:sz w:val="16"/>
          <w:szCs w:val="16"/>
        </w:rPr>
      </w:pPr>
    </w:p>
    <w:p w14:paraId="592CC081" w14:textId="77777777" w:rsidR="00F83512" w:rsidRDefault="00F83512" w:rsidP="00F83512">
      <w:pPr>
        <w:pStyle w:val="Sinespaciado"/>
        <w:rPr>
          <w:rFonts w:ascii="Arial" w:hAnsi="Arial" w:cs="Arial"/>
          <w:sz w:val="16"/>
          <w:szCs w:val="16"/>
        </w:rPr>
      </w:pPr>
    </w:p>
    <w:p w14:paraId="5B370502" w14:textId="77777777" w:rsidR="00480E8F" w:rsidRDefault="00480E8F" w:rsidP="00480E8F">
      <w:pPr>
        <w:pStyle w:val="Sinespaciado"/>
        <w:rPr>
          <w:rFonts w:ascii="Arial" w:hAnsi="Arial" w:cs="Arial"/>
          <w:sz w:val="16"/>
          <w:szCs w:val="16"/>
        </w:rPr>
      </w:pPr>
    </w:p>
    <w:p w14:paraId="68C8154F" w14:textId="77777777" w:rsidR="00480E8F" w:rsidRDefault="00480E8F" w:rsidP="00480E8F">
      <w:pPr>
        <w:pStyle w:val="Sinespaciado"/>
        <w:rPr>
          <w:rFonts w:ascii="Arial" w:hAnsi="Arial" w:cs="Arial"/>
          <w:b/>
          <w:bCs/>
          <w:sz w:val="16"/>
          <w:szCs w:val="16"/>
        </w:rPr>
      </w:pPr>
      <w:r>
        <w:rPr>
          <w:rFonts w:ascii="Arial" w:hAnsi="Arial" w:cs="Arial"/>
          <w:b/>
          <w:bCs/>
          <w:sz w:val="16"/>
          <w:szCs w:val="16"/>
        </w:rPr>
        <w:t>Matriz de Evaluación (4.11):</w:t>
      </w:r>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5245"/>
      </w:tblGrid>
      <w:tr w:rsidR="00480E8F" w:rsidRPr="00C40ED3" w14:paraId="146E641A" w14:textId="77777777" w:rsidTr="00134BA8">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5EE67401" w14:textId="77777777" w:rsidR="00480E8F" w:rsidRPr="00C40ED3" w:rsidRDefault="00480E8F" w:rsidP="00480E8F">
            <w:pPr>
              <w:spacing w:after="0" w:line="240" w:lineRule="auto"/>
              <w:jc w:val="center"/>
              <w:rPr>
                <w:rFonts w:ascii="Arial" w:eastAsia="Times New Roman" w:hAnsi="Arial" w:cs="Arial"/>
                <w:b/>
                <w:color w:val="000000"/>
                <w:sz w:val="16"/>
                <w:szCs w:val="16"/>
                <w:lang w:eastAsia="es-MX"/>
              </w:rPr>
            </w:pPr>
            <w:r w:rsidRPr="00C40ED3">
              <w:rPr>
                <w:rFonts w:ascii="Arial" w:eastAsia="Times New Roman" w:hAnsi="Arial" w:cs="Arial"/>
                <w:b/>
                <w:color w:val="000000"/>
                <w:sz w:val="16"/>
                <w:szCs w:val="16"/>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49FD3151" w14:textId="77777777" w:rsidR="00480E8F" w:rsidRPr="00C40ED3" w:rsidRDefault="00480E8F" w:rsidP="00480E8F">
            <w:pPr>
              <w:spacing w:after="0" w:line="240" w:lineRule="auto"/>
              <w:jc w:val="center"/>
              <w:rPr>
                <w:rFonts w:ascii="Arial" w:eastAsia="Times New Roman" w:hAnsi="Arial" w:cs="Arial"/>
                <w:b/>
                <w:color w:val="000000"/>
                <w:sz w:val="16"/>
                <w:szCs w:val="16"/>
                <w:lang w:eastAsia="es-MX"/>
              </w:rPr>
            </w:pPr>
            <w:r w:rsidRPr="00C40ED3">
              <w:rPr>
                <w:rFonts w:ascii="Arial" w:eastAsia="Times New Roman" w:hAnsi="Arial" w:cs="Arial"/>
                <w:b/>
                <w:color w:val="000000"/>
                <w:sz w:val="16"/>
                <w:szCs w:val="16"/>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159B9EF" w14:textId="77777777" w:rsidR="00480E8F" w:rsidRPr="00C40ED3" w:rsidRDefault="00480E8F" w:rsidP="00480E8F">
            <w:pPr>
              <w:spacing w:after="0" w:line="240" w:lineRule="auto"/>
              <w:jc w:val="center"/>
              <w:rPr>
                <w:rFonts w:ascii="Arial" w:eastAsia="Times New Roman" w:hAnsi="Arial" w:cs="Arial"/>
                <w:b/>
                <w:color w:val="000000"/>
                <w:sz w:val="16"/>
                <w:szCs w:val="16"/>
                <w:lang w:eastAsia="es-MX"/>
              </w:rPr>
            </w:pPr>
            <w:r w:rsidRPr="00C40ED3">
              <w:rPr>
                <w:rFonts w:ascii="Arial" w:eastAsia="Times New Roman" w:hAnsi="Arial" w:cs="Arial"/>
                <w:b/>
                <w:color w:val="000000"/>
                <w:sz w:val="16"/>
                <w:szCs w:val="16"/>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3EC092" w14:textId="77777777" w:rsidR="00480E8F" w:rsidRPr="00C40ED3" w:rsidRDefault="00480E8F" w:rsidP="00480E8F">
            <w:pPr>
              <w:spacing w:after="0" w:line="240" w:lineRule="auto"/>
              <w:jc w:val="center"/>
              <w:rPr>
                <w:rFonts w:ascii="Arial" w:eastAsia="Times New Roman" w:hAnsi="Arial" w:cs="Arial"/>
                <w:b/>
                <w:color w:val="000000"/>
                <w:sz w:val="16"/>
                <w:szCs w:val="16"/>
                <w:lang w:eastAsia="es-MX"/>
              </w:rPr>
            </w:pPr>
            <w:r w:rsidRPr="00C40ED3">
              <w:rPr>
                <w:rFonts w:ascii="Arial" w:eastAsia="Times New Roman" w:hAnsi="Arial" w:cs="Arial"/>
                <w:b/>
                <w:color w:val="000000"/>
                <w:sz w:val="16"/>
                <w:szCs w:val="16"/>
                <w:lang w:eastAsia="es-MX"/>
              </w:rPr>
              <w:t>Evaluación formativa de la competencia</w:t>
            </w:r>
          </w:p>
        </w:tc>
      </w:tr>
      <w:tr w:rsidR="00480E8F" w:rsidRPr="00C40ED3" w14:paraId="3C0EF362" w14:textId="77777777" w:rsidTr="00134BA8">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6A0302B9" w14:textId="77777777" w:rsidR="00480E8F" w:rsidRPr="00C40ED3" w:rsidRDefault="00480E8F" w:rsidP="00480E8F">
            <w:pPr>
              <w:spacing w:after="0"/>
              <w:rPr>
                <w:rFonts w:ascii="Arial" w:eastAsia="Times New Roman" w:hAnsi="Arial" w:cs="Arial"/>
                <w:b/>
                <w:color w:val="000000"/>
                <w:sz w:val="16"/>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08C65C7" w14:textId="77777777" w:rsidR="00480E8F" w:rsidRPr="00C40ED3" w:rsidRDefault="00480E8F" w:rsidP="00480E8F">
            <w:pPr>
              <w:spacing w:after="0"/>
              <w:rPr>
                <w:rFonts w:ascii="Arial" w:eastAsia="Times New Roman" w:hAnsi="Arial" w:cs="Arial"/>
                <w:b/>
                <w:color w:val="000000"/>
                <w:sz w:val="16"/>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75292C5A" w14:textId="77777777" w:rsidR="00480E8F" w:rsidRPr="00C40ED3" w:rsidRDefault="00480E8F" w:rsidP="00480E8F">
            <w:pPr>
              <w:spacing w:after="0" w:line="240" w:lineRule="auto"/>
              <w:jc w:val="center"/>
              <w:rPr>
                <w:rFonts w:ascii="Arial" w:eastAsia="Times New Roman" w:hAnsi="Arial" w:cs="Arial"/>
                <w:b/>
                <w:color w:val="000000"/>
                <w:sz w:val="16"/>
                <w:szCs w:val="16"/>
                <w:lang w:eastAsia="es-MX"/>
              </w:rPr>
            </w:pPr>
            <w:r w:rsidRPr="00C40ED3">
              <w:rPr>
                <w:rFonts w:ascii="Arial" w:eastAsia="Times New Roman" w:hAnsi="Arial" w:cs="Arial"/>
                <w:b/>
                <w:color w:val="000000"/>
                <w:sz w:val="16"/>
                <w:szCs w:val="16"/>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47976737" w14:textId="77777777" w:rsidR="00480E8F" w:rsidRPr="00C40ED3" w:rsidRDefault="00480E8F" w:rsidP="00480E8F">
            <w:pPr>
              <w:spacing w:after="0" w:line="240" w:lineRule="auto"/>
              <w:jc w:val="center"/>
              <w:rPr>
                <w:rFonts w:ascii="Arial" w:eastAsia="Times New Roman" w:hAnsi="Arial" w:cs="Arial"/>
                <w:b/>
                <w:color w:val="000000"/>
                <w:sz w:val="16"/>
                <w:szCs w:val="16"/>
                <w:lang w:eastAsia="es-MX"/>
              </w:rPr>
            </w:pPr>
            <w:r w:rsidRPr="00C40ED3">
              <w:rPr>
                <w:rFonts w:ascii="Arial" w:eastAsia="Times New Roman" w:hAnsi="Arial" w:cs="Arial"/>
                <w:b/>
                <w:color w:val="000000"/>
                <w:sz w:val="16"/>
                <w:szCs w:val="16"/>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165F7FD3" w14:textId="77777777" w:rsidR="00480E8F" w:rsidRPr="00C40ED3" w:rsidRDefault="00480E8F" w:rsidP="00480E8F">
            <w:pPr>
              <w:spacing w:after="0" w:line="240" w:lineRule="auto"/>
              <w:jc w:val="center"/>
              <w:rPr>
                <w:rFonts w:ascii="Arial" w:eastAsia="Times New Roman" w:hAnsi="Arial" w:cs="Arial"/>
                <w:b/>
                <w:color w:val="000000"/>
                <w:sz w:val="16"/>
                <w:szCs w:val="16"/>
                <w:lang w:eastAsia="es-MX"/>
              </w:rPr>
            </w:pPr>
            <w:r w:rsidRPr="00C40ED3">
              <w:rPr>
                <w:rFonts w:ascii="Arial" w:eastAsia="Times New Roman" w:hAnsi="Arial" w:cs="Arial"/>
                <w:b/>
                <w:color w:val="000000"/>
                <w:sz w:val="16"/>
                <w:szCs w:val="16"/>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68B78922" w14:textId="77777777" w:rsidR="00480E8F" w:rsidRPr="00C40ED3" w:rsidRDefault="00480E8F" w:rsidP="00480E8F">
            <w:pPr>
              <w:spacing w:after="0" w:line="240" w:lineRule="auto"/>
              <w:jc w:val="center"/>
              <w:rPr>
                <w:rFonts w:ascii="Arial" w:eastAsia="Times New Roman" w:hAnsi="Arial" w:cs="Arial"/>
                <w:b/>
                <w:color w:val="000000"/>
                <w:sz w:val="16"/>
                <w:szCs w:val="16"/>
                <w:lang w:eastAsia="es-MX"/>
              </w:rPr>
            </w:pPr>
            <w:r w:rsidRPr="00C40ED3">
              <w:rPr>
                <w:rFonts w:ascii="Arial" w:eastAsia="Times New Roman" w:hAnsi="Arial" w:cs="Arial"/>
                <w:b/>
                <w:color w:val="000000"/>
                <w:sz w:val="16"/>
                <w:szCs w:val="16"/>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6414C221" w14:textId="77777777" w:rsidR="00480E8F" w:rsidRPr="00C40ED3" w:rsidRDefault="00480E8F" w:rsidP="00480E8F">
            <w:pPr>
              <w:spacing w:after="0" w:line="240" w:lineRule="auto"/>
              <w:jc w:val="center"/>
              <w:rPr>
                <w:rFonts w:ascii="Arial" w:eastAsia="Times New Roman" w:hAnsi="Arial" w:cs="Arial"/>
                <w:b/>
                <w:color w:val="000000"/>
                <w:sz w:val="16"/>
                <w:szCs w:val="16"/>
                <w:lang w:eastAsia="es-MX"/>
              </w:rPr>
            </w:pPr>
            <w:r w:rsidRPr="00C40ED3">
              <w:rPr>
                <w:rFonts w:ascii="Arial" w:eastAsia="Times New Roman" w:hAnsi="Arial" w:cs="Arial"/>
                <w:b/>
                <w:color w:val="000000"/>
                <w:sz w:val="16"/>
                <w:szCs w:val="16"/>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0B685198" w14:textId="77777777" w:rsidR="00480E8F" w:rsidRPr="00C40ED3" w:rsidRDefault="00480E8F" w:rsidP="00480E8F">
            <w:pPr>
              <w:spacing w:after="0"/>
              <w:rPr>
                <w:rFonts w:ascii="Arial" w:eastAsia="Times New Roman" w:hAnsi="Arial" w:cs="Arial"/>
                <w:b/>
                <w:color w:val="000000"/>
                <w:sz w:val="16"/>
                <w:szCs w:val="16"/>
                <w:lang w:eastAsia="es-MX"/>
              </w:rPr>
            </w:pPr>
          </w:p>
        </w:tc>
      </w:tr>
      <w:tr w:rsidR="004B7094" w:rsidRPr="00C40ED3" w14:paraId="17AE9820" w14:textId="77777777" w:rsidTr="00E70A49">
        <w:tc>
          <w:tcPr>
            <w:tcW w:w="3969" w:type="dxa"/>
            <w:tcBorders>
              <w:top w:val="nil"/>
              <w:left w:val="single" w:sz="4" w:space="0" w:color="auto"/>
              <w:bottom w:val="single" w:sz="4" w:space="0" w:color="auto"/>
              <w:right w:val="single" w:sz="4" w:space="0" w:color="auto"/>
            </w:tcBorders>
            <w:noWrap/>
            <w:vAlign w:val="center"/>
          </w:tcPr>
          <w:p w14:paraId="249BD52A" w14:textId="402C1B22" w:rsidR="004B7094" w:rsidRPr="00C40ED3" w:rsidRDefault="004B7094" w:rsidP="004B7094">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Investigación (Lista de cotejo)</w:t>
            </w:r>
          </w:p>
        </w:tc>
        <w:tc>
          <w:tcPr>
            <w:tcW w:w="851" w:type="dxa"/>
            <w:tcBorders>
              <w:top w:val="nil"/>
              <w:left w:val="nil"/>
              <w:bottom w:val="single" w:sz="4" w:space="0" w:color="auto"/>
              <w:right w:val="single" w:sz="4" w:space="0" w:color="auto"/>
            </w:tcBorders>
            <w:noWrap/>
            <w:vAlign w:val="center"/>
          </w:tcPr>
          <w:p w14:paraId="094D6894" w14:textId="30159D7E" w:rsidR="004B7094" w:rsidRPr="00C40ED3" w:rsidRDefault="004B7094" w:rsidP="004B7094">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20%</w:t>
            </w:r>
          </w:p>
        </w:tc>
        <w:tc>
          <w:tcPr>
            <w:tcW w:w="992" w:type="dxa"/>
            <w:tcBorders>
              <w:top w:val="nil"/>
              <w:left w:val="nil"/>
              <w:bottom w:val="single" w:sz="4" w:space="0" w:color="auto"/>
              <w:right w:val="single" w:sz="4" w:space="0" w:color="auto"/>
            </w:tcBorders>
            <w:noWrap/>
            <w:vAlign w:val="center"/>
          </w:tcPr>
          <w:p w14:paraId="79B1B1B4" w14:textId="04EF8578" w:rsidR="004B7094" w:rsidRPr="00C40ED3" w:rsidRDefault="004B7094" w:rsidP="004B7094">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19-20</w:t>
            </w:r>
          </w:p>
        </w:tc>
        <w:tc>
          <w:tcPr>
            <w:tcW w:w="851" w:type="dxa"/>
            <w:tcBorders>
              <w:top w:val="nil"/>
              <w:left w:val="nil"/>
              <w:bottom w:val="single" w:sz="4" w:space="0" w:color="auto"/>
              <w:right w:val="single" w:sz="4" w:space="0" w:color="auto"/>
            </w:tcBorders>
            <w:noWrap/>
            <w:vAlign w:val="center"/>
          </w:tcPr>
          <w:p w14:paraId="30FB5295" w14:textId="73474605" w:rsidR="004B7094" w:rsidRPr="00C40ED3" w:rsidRDefault="004B7094" w:rsidP="004B7094">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17-18.8</w:t>
            </w:r>
          </w:p>
        </w:tc>
        <w:tc>
          <w:tcPr>
            <w:tcW w:w="850" w:type="dxa"/>
            <w:tcBorders>
              <w:top w:val="nil"/>
              <w:left w:val="nil"/>
              <w:bottom w:val="single" w:sz="4" w:space="0" w:color="auto"/>
              <w:right w:val="single" w:sz="4" w:space="0" w:color="auto"/>
            </w:tcBorders>
            <w:noWrap/>
            <w:vAlign w:val="center"/>
          </w:tcPr>
          <w:p w14:paraId="349BF246" w14:textId="5244E930" w:rsidR="004B7094" w:rsidRPr="00C40ED3" w:rsidRDefault="004B7094" w:rsidP="004B7094">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15-16.8</w:t>
            </w:r>
          </w:p>
        </w:tc>
        <w:tc>
          <w:tcPr>
            <w:tcW w:w="709" w:type="dxa"/>
            <w:tcBorders>
              <w:top w:val="nil"/>
              <w:left w:val="nil"/>
              <w:bottom w:val="single" w:sz="4" w:space="0" w:color="auto"/>
              <w:right w:val="single" w:sz="4" w:space="0" w:color="auto"/>
            </w:tcBorders>
            <w:noWrap/>
            <w:vAlign w:val="center"/>
          </w:tcPr>
          <w:p w14:paraId="5DAA4098" w14:textId="3AB3FEDF" w:rsidR="004B7094" w:rsidRPr="00C40ED3" w:rsidRDefault="004B7094" w:rsidP="004B7094">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14-16.8</w:t>
            </w:r>
          </w:p>
        </w:tc>
        <w:tc>
          <w:tcPr>
            <w:tcW w:w="992" w:type="dxa"/>
            <w:tcBorders>
              <w:top w:val="nil"/>
              <w:left w:val="nil"/>
              <w:bottom w:val="single" w:sz="4" w:space="0" w:color="auto"/>
              <w:right w:val="single" w:sz="4" w:space="0" w:color="auto"/>
            </w:tcBorders>
            <w:noWrap/>
            <w:vAlign w:val="center"/>
          </w:tcPr>
          <w:p w14:paraId="677CE6E6" w14:textId="521B1F54" w:rsidR="004B7094" w:rsidRPr="00C40ED3" w:rsidRDefault="004B7094" w:rsidP="004B7094">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0</w:t>
            </w:r>
          </w:p>
        </w:tc>
        <w:tc>
          <w:tcPr>
            <w:tcW w:w="5245" w:type="dxa"/>
            <w:tcBorders>
              <w:top w:val="single" w:sz="4" w:space="0" w:color="auto"/>
              <w:left w:val="nil"/>
              <w:bottom w:val="single" w:sz="4" w:space="0" w:color="auto"/>
              <w:right w:val="single" w:sz="4" w:space="0" w:color="auto"/>
            </w:tcBorders>
            <w:noWrap/>
            <w:vAlign w:val="center"/>
          </w:tcPr>
          <w:p w14:paraId="3DB30409" w14:textId="57DE9EF6" w:rsidR="004B7094" w:rsidRPr="00C40ED3" w:rsidRDefault="004B7094" w:rsidP="004B7094">
            <w:pPr>
              <w:spacing w:after="0" w:line="240" w:lineRule="auto"/>
              <w:jc w:val="both"/>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Demuestra la búsqueda en diversas fuentes de información, utiliza correctamente las citas bibliográficas, la información presenta una redacción satisfactoria sobre el tema que se desarrolló, el documento cuenta con los elementos mínimos que un trabajo de investigación requiere.</w:t>
            </w:r>
          </w:p>
        </w:tc>
      </w:tr>
      <w:tr w:rsidR="004B7094" w:rsidRPr="00C40ED3" w14:paraId="2D1ACE44" w14:textId="77777777" w:rsidTr="00E70A49">
        <w:tc>
          <w:tcPr>
            <w:tcW w:w="3969" w:type="dxa"/>
            <w:tcBorders>
              <w:top w:val="nil"/>
              <w:left w:val="single" w:sz="4" w:space="0" w:color="auto"/>
              <w:bottom w:val="single" w:sz="4" w:space="0" w:color="auto"/>
              <w:right w:val="single" w:sz="4" w:space="0" w:color="auto"/>
            </w:tcBorders>
            <w:noWrap/>
            <w:vAlign w:val="center"/>
          </w:tcPr>
          <w:p w14:paraId="200EC8B6" w14:textId="1BA0DF2E" w:rsidR="004B7094" w:rsidRPr="00C40ED3" w:rsidRDefault="004B7094" w:rsidP="004B7094">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Práctica (Lista de cotejo)</w:t>
            </w:r>
          </w:p>
        </w:tc>
        <w:tc>
          <w:tcPr>
            <w:tcW w:w="851" w:type="dxa"/>
            <w:tcBorders>
              <w:top w:val="nil"/>
              <w:left w:val="nil"/>
              <w:bottom w:val="single" w:sz="4" w:space="0" w:color="auto"/>
              <w:right w:val="single" w:sz="4" w:space="0" w:color="auto"/>
            </w:tcBorders>
            <w:noWrap/>
            <w:vAlign w:val="center"/>
          </w:tcPr>
          <w:p w14:paraId="7236B3B9" w14:textId="356B9BCB" w:rsidR="004B7094" w:rsidRPr="00C40ED3" w:rsidRDefault="004B7094" w:rsidP="004B7094">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40%</w:t>
            </w:r>
          </w:p>
        </w:tc>
        <w:tc>
          <w:tcPr>
            <w:tcW w:w="992" w:type="dxa"/>
            <w:tcBorders>
              <w:top w:val="nil"/>
              <w:left w:val="nil"/>
              <w:bottom w:val="single" w:sz="4" w:space="0" w:color="auto"/>
              <w:right w:val="single" w:sz="4" w:space="0" w:color="auto"/>
            </w:tcBorders>
            <w:noWrap/>
            <w:vAlign w:val="center"/>
          </w:tcPr>
          <w:p w14:paraId="3799B698" w14:textId="6D4758B2" w:rsidR="004B7094" w:rsidRPr="00C40ED3" w:rsidRDefault="004B7094" w:rsidP="004B7094">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38-40</w:t>
            </w:r>
          </w:p>
        </w:tc>
        <w:tc>
          <w:tcPr>
            <w:tcW w:w="851" w:type="dxa"/>
            <w:tcBorders>
              <w:top w:val="nil"/>
              <w:left w:val="nil"/>
              <w:bottom w:val="single" w:sz="4" w:space="0" w:color="auto"/>
              <w:right w:val="single" w:sz="4" w:space="0" w:color="auto"/>
            </w:tcBorders>
            <w:noWrap/>
            <w:vAlign w:val="center"/>
          </w:tcPr>
          <w:p w14:paraId="1EFEBEC3" w14:textId="7D8EA538" w:rsidR="004B7094" w:rsidRPr="00C40ED3" w:rsidRDefault="004B7094" w:rsidP="004B7094">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34-37.6</w:t>
            </w:r>
          </w:p>
        </w:tc>
        <w:tc>
          <w:tcPr>
            <w:tcW w:w="850" w:type="dxa"/>
            <w:tcBorders>
              <w:top w:val="nil"/>
              <w:left w:val="nil"/>
              <w:bottom w:val="single" w:sz="4" w:space="0" w:color="auto"/>
              <w:right w:val="single" w:sz="4" w:space="0" w:color="auto"/>
            </w:tcBorders>
            <w:noWrap/>
            <w:vAlign w:val="center"/>
          </w:tcPr>
          <w:p w14:paraId="2DE8F4A4" w14:textId="1DD4D617" w:rsidR="004B7094" w:rsidRPr="00C40ED3" w:rsidRDefault="004B7094" w:rsidP="004B7094">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30-33.6</w:t>
            </w:r>
          </w:p>
        </w:tc>
        <w:tc>
          <w:tcPr>
            <w:tcW w:w="709" w:type="dxa"/>
            <w:tcBorders>
              <w:top w:val="nil"/>
              <w:left w:val="nil"/>
              <w:bottom w:val="single" w:sz="4" w:space="0" w:color="auto"/>
              <w:right w:val="single" w:sz="4" w:space="0" w:color="auto"/>
            </w:tcBorders>
            <w:noWrap/>
            <w:vAlign w:val="center"/>
          </w:tcPr>
          <w:p w14:paraId="5CFDFB16" w14:textId="0F8DBDF0" w:rsidR="004B7094" w:rsidRPr="00C40ED3" w:rsidRDefault="004B7094" w:rsidP="004B7094">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28-33.6</w:t>
            </w:r>
          </w:p>
        </w:tc>
        <w:tc>
          <w:tcPr>
            <w:tcW w:w="992" w:type="dxa"/>
            <w:tcBorders>
              <w:top w:val="nil"/>
              <w:left w:val="nil"/>
              <w:bottom w:val="single" w:sz="4" w:space="0" w:color="auto"/>
              <w:right w:val="single" w:sz="4" w:space="0" w:color="auto"/>
            </w:tcBorders>
            <w:noWrap/>
            <w:vAlign w:val="center"/>
          </w:tcPr>
          <w:p w14:paraId="16966E16" w14:textId="1671A970" w:rsidR="004B7094" w:rsidRPr="00C40ED3" w:rsidRDefault="004B7094" w:rsidP="004B7094">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0</w:t>
            </w:r>
          </w:p>
        </w:tc>
        <w:tc>
          <w:tcPr>
            <w:tcW w:w="5245" w:type="dxa"/>
            <w:tcBorders>
              <w:top w:val="single" w:sz="4" w:space="0" w:color="auto"/>
              <w:left w:val="nil"/>
              <w:bottom w:val="single" w:sz="4" w:space="0" w:color="auto"/>
              <w:right w:val="single" w:sz="4" w:space="0" w:color="auto"/>
            </w:tcBorders>
            <w:noWrap/>
            <w:vAlign w:val="bottom"/>
          </w:tcPr>
          <w:p w14:paraId="2409F578" w14:textId="74D4FE32" w:rsidR="004B7094" w:rsidRPr="00C40ED3" w:rsidRDefault="004B7094" w:rsidP="004B7094">
            <w:pPr>
              <w:spacing w:after="0" w:line="240" w:lineRule="auto"/>
              <w:jc w:val="both"/>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 xml:space="preserve">Demuestra su capacidad de trabajar en equipo, así como habilidad en la comunicación oral y escrita, y habilidad en el uso de las </w:t>
            </w:r>
            <w:proofErr w:type="spellStart"/>
            <w:r w:rsidRPr="00503AE5">
              <w:rPr>
                <w:rFonts w:ascii="Arial" w:eastAsia="Times New Roman" w:hAnsi="Arial" w:cs="Arial"/>
                <w:color w:val="000000"/>
                <w:sz w:val="16"/>
                <w:szCs w:val="16"/>
                <w:lang w:eastAsia="es-MX"/>
              </w:rPr>
              <w:t>TIC’s</w:t>
            </w:r>
            <w:proofErr w:type="spellEnd"/>
            <w:r w:rsidRPr="00503AE5">
              <w:rPr>
                <w:rFonts w:ascii="Arial" w:eastAsia="Times New Roman" w:hAnsi="Arial" w:cs="Arial"/>
                <w:color w:val="000000"/>
                <w:sz w:val="16"/>
                <w:szCs w:val="16"/>
                <w:lang w:eastAsia="es-MX"/>
              </w:rPr>
              <w:t>.</w:t>
            </w:r>
          </w:p>
        </w:tc>
      </w:tr>
      <w:tr w:rsidR="004B7094" w:rsidRPr="00C40ED3" w14:paraId="1FF9E10F" w14:textId="77777777" w:rsidTr="00E70A49">
        <w:tc>
          <w:tcPr>
            <w:tcW w:w="3969" w:type="dxa"/>
            <w:tcBorders>
              <w:top w:val="nil"/>
              <w:left w:val="single" w:sz="4" w:space="0" w:color="auto"/>
              <w:bottom w:val="single" w:sz="4" w:space="0" w:color="auto"/>
              <w:right w:val="single" w:sz="4" w:space="0" w:color="auto"/>
            </w:tcBorders>
            <w:noWrap/>
            <w:vAlign w:val="center"/>
          </w:tcPr>
          <w:p w14:paraId="7867E017" w14:textId="76531ABA" w:rsidR="004B7094" w:rsidRPr="00C40ED3" w:rsidRDefault="004B7094" w:rsidP="004B7094">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Examen escrito</w:t>
            </w:r>
          </w:p>
        </w:tc>
        <w:tc>
          <w:tcPr>
            <w:tcW w:w="851" w:type="dxa"/>
            <w:tcBorders>
              <w:top w:val="nil"/>
              <w:left w:val="nil"/>
              <w:bottom w:val="single" w:sz="4" w:space="0" w:color="auto"/>
              <w:right w:val="single" w:sz="4" w:space="0" w:color="auto"/>
            </w:tcBorders>
            <w:noWrap/>
            <w:vAlign w:val="center"/>
          </w:tcPr>
          <w:p w14:paraId="440CC6F2" w14:textId="2F9DA120" w:rsidR="004B7094" w:rsidRPr="00C40ED3" w:rsidRDefault="004B7094" w:rsidP="004B7094">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40%</w:t>
            </w:r>
          </w:p>
        </w:tc>
        <w:tc>
          <w:tcPr>
            <w:tcW w:w="992" w:type="dxa"/>
            <w:tcBorders>
              <w:top w:val="nil"/>
              <w:left w:val="nil"/>
              <w:bottom w:val="single" w:sz="4" w:space="0" w:color="auto"/>
              <w:right w:val="single" w:sz="4" w:space="0" w:color="auto"/>
            </w:tcBorders>
            <w:noWrap/>
            <w:vAlign w:val="center"/>
          </w:tcPr>
          <w:p w14:paraId="3938FDAB" w14:textId="704A050A" w:rsidR="004B7094" w:rsidRPr="00C40ED3" w:rsidRDefault="004B7094" w:rsidP="004B7094">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38-40</w:t>
            </w:r>
          </w:p>
        </w:tc>
        <w:tc>
          <w:tcPr>
            <w:tcW w:w="851" w:type="dxa"/>
            <w:tcBorders>
              <w:top w:val="nil"/>
              <w:left w:val="nil"/>
              <w:bottom w:val="single" w:sz="4" w:space="0" w:color="auto"/>
              <w:right w:val="single" w:sz="4" w:space="0" w:color="auto"/>
            </w:tcBorders>
            <w:noWrap/>
            <w:vAlign w:val="center"/>
          </w:tcPr>
          <w:p w14:paraId="5A685519" w14:textId="1DCCD983" w:rsidR="004B7094" w:rsidRPr="00C40ED3" w:rsidRDefault="004B7094" w:rsidP="004B7094">
            <w:pPr>
              <w:spacing w:after="0" w:line="240" w:lineRule="auto"/>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34-37.6</w:t>
            </w:r>
          </w:p>
        </w:tc>
        <w:tc>
          <w:tcPr>
            <w:tcW w:w="850" w:type="dxa"/>
            <w:tcBorders>
              <w:top w:val="nil"/>
              <w:left w:val="nil"/>
              <w:bottom w:val="single" w:sz="4" w:space="0" w:color="auto"/>
              <w:right w:val="single" w:sz="4" w:space="0" w:color="auto"/>
            </w:tcBorders>
            <w:noWrap/>
            <w:vAlign w:val="center"/>
          </w:tcPr>
          <w:p w14:paraId="6F9580F6" w14:textId="4FCA4E0E" w:rsidR="004B7094" w:rsidRPr="00C40ED3" w:rsidRDefault="004B7094" w:rsidP="004B7094">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30-33.6</w:t>
            </w:r>
          </w:p>
        </w:tc>
        <w:tc>
          <w:tcPr>
            <w:tcW w:w="709" w:type="dxa"/>
            <w:tcBorders>
              <w:top w:val="nil"/>
              <w:left w:val="nil"/>
              <w:bottom w:val="single" w:sz="4" w:space="0" w:color="auto"/>
              <w:right w:val="single" w:sz="4" w:space="0" w:color="auto"/>
            </w:tcBorders>
            <w:noWrap/>
            <w:vAlign w:val="center"/>
          </w:tcPr>
          <w:p w14:paraId="55815840" w14:textId="5E97F3FF" w:rsidR="004B7094" w:rsidRPr="00C40ED3" w:rsidRDefault="004B7094" w:rsidP="004B7094">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28-33.6</w:t>
            </w:r>
          </w:p>
        </w:tc>
        <w:tc>
          <w:tcPr>
            <w:tcW w:w="992" w:type="dxa"/>
            <w:tcBorders>
              <w:top w:val="nil"/>
              <w:left w:val="nil"/>
              <w:bottom w:val="single" w:sz="4" w:space="0" w:color="auto"/>
              <w:right w:val="single" w:sz="4" w:space="0" w:color="auto"/>
            </w:tcBorders>
            <w:noWrap/>
            <w:vAlign w:val="center"/>
          </w:tcPr>
          <w:p w14:paraId="5E2364E4" w14:textId="536D01B9" w:rsidR="004B7094" w:rsidRPr="00C40ED3" w:rsidRDefault="004B7094" w:rsidP="004B7094">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0</w:t>
            </w:r>
          </w:p>
        </w:tc>
        <w:tc>
          <w:tcPr>
            <w:tcW w:w="5245" w:type="dxa"/>
            <w:tcBorders>
              <w:top w:val="single" w:sz="4" w:space="0" w:color="auto"/>
              <w:left w:val="nil"/>
              <w:bottom w:val="single" w:sz="4" w:space="0" w:color="auto"/>
              <w:right w:val="single" w:sz="4" w:space="0" w:color="auto"/>
            </w:tcBorders>
            <w:noWrap/>
            <w:vAlign w:val="bottom"/>
          </w:tcPr>
          <w:p w14:paraId="0EE27046" w14:textId="37D6EF32" w:rsidR="004B7094" w:rsidRPr="00C40ED3" w:rsidRDefault="004B7094" w:rsidP="004B7094">
            <w:pPr>
              <w:spacing w:after="0" w:line="240" w:lineRule="auto"/>
              <w:jc w:val="both"/>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Demuestra conocimiento y dominio de los temas de la unidad.</w:t>
            </w:r>
          </w:p>
        </w:tc>
      </w:tr>
      <w:tr w:rsidR="00AF397A" w:rsidRPr="00C40ED3" w14:paraId="76FB61BD" w14:textId="77777777" w:rsidTr="00182DB9">
        <w:tc>
          <w:tcPr>
            <w:tcW w:w="4820" w:type="dxa"/>
            <w:gridSpan w:val="2"/>
            <w:tcBorders>
              <w:top w:val="nil"/>
              <w:left w:val="single" w:sz="4" w:space="0" w:color="auto"/>
              <w:bottom w:val="single" w:sz="4" w:space="0" w:color="auto"/>
              <w:right w:val="single" w:sz="4" w:space="0" w:color="auto"/>
            </w:tcBorders>
            <w:noWrap/>
            <w:vAlign w:val="bottom"/>
            <w:hideMark/>
          </w:tcPr>
          <w:p w14:paraId="71313C8A" w14:textId="77777777" w:rsidR="00AF397A" w:rsidRPr="00C40ED3" w:rsidRDefault="00AF397A" w:rsidP="00AF397A">
            <w:pPr>
              <w:spacing w:after="0" w:line="240" w:lineRule="auto"/>
              <w:jc w:val="center"/>
              <w:rPr>
                <w:rFonts w:ascii="Arial" w:hAnsi="Arial" w:cs="Arial"/>
                <w:sz w:val="16"/>
                <w:szCs w:val="16"/>
              </w:rPr>
            </w:pPr>
            <w:r w:rsidRPr="00C40ED3">
              <w:rPr>
                <w:rFonts w:ascii="Arial" w:hAnsi="Arial" w:cs="Arial"/>
                <w:color w:val="000000"/>
                <w:sz w:val="16"/>
                <w:szCs w:val="16"/>
                <w:lang w:eastAsia="es-MX"/>
              </w:rPr>
              <w:t> </w:t>
            </w:r>
          </w:p>
          <w:p w14:paraId="1DB63ED0" w14:textId="1B18BD6C" w:rsidR="00AF397A" w:rsidRPr="00C40ED3" w:rsidRDefault="00AF397A" w:rsidP="00AF397A">
            <w:pPr>
              <w:spacing w:after="0" w:line="240" w:lineRule="auto"/>
              <w:jc w:val="center"/>
              <w:rPr>
                <w:rFonts w:ascii="Arial" w:eastAsia="Times New Roman" w:hAnsi="Arial" w:cs="Arial"/>
                <w:color w:val="000000"/>
                <w:sz w:val="16"/>
                <w:szCs w:val="16"/>
                <w:lang w:eastAsia="es-MX"/>
              </w:rPr>
            </w:pPr>
            <w:r w:rsidRPr="00C40ED3">
              <w:rPr>
                <w:rFonts w:ascii="Arial" w:hAnsi="Arial" w:cs="Arial"/>
                <w:color w:val="000000"/>
                <w:sz w:val="16"/>
                <w:szCs w:val="16"/>
                <w:lang w:eastAsia="es-MX"/>
              </w:rPr>
              <w:t xml:space="preserve">                                              Total                     100%</w:t>
            </w:r>
          </w:p>
        </w:tc>
        <w:tc>
          <w:tcPr>
            <w:tcW w:w="992" w:type="dxa"/>
            <w:tcBorders>
              <w:top w:val="nil"/>
              <w:left w:val="nil"/>
              <w:bottom w:val="single" w:sz="4" w:space="0" w:color="auto"/>
              <w:right w:val="single" w:sz="4" w:space="0" w:color="auto"/>
            </w:tcBorders>
            <w:noWrap/>
            <w:vAlign w:val="bottom"/>
          </w:tcPr>
          <w:p w14:paraId="73948089" w14:textId="64B8CAE2" w:rsidR="00AF397A" w:rsidRPr="00C40ED3" w:rsidRDefault="00AF397A" w:rsidP="00AF397A">
            <w:pPr>
              <w:spacing w:after="0" w:line="240" w:lineRule="auto"/>
              <w:jc w:val="center"/>
              <w:rPr>
                <w:rFonts w:ascii="Arial" w:eastAsia="Times New Roman" w:hAnsi="Arial" w:cs="Arial"/>
                <w:color w:val="000000"/>
                <w:sz w:val="16"/>
                <w:szCs w:val="16"/>
                <w:lang w:eastAsia="es-MX"/>
              </w:rPr>
            </w:pPr>
            <w:r w:rsidRPr="00C40ED3">
              <w:rPr>
                <w:rFonts w:ascii="Arial" w:hAnsi="Arial" w:cs="Arial"/>
                <w:color w:val="000000"/>
                <w:sz w:val="16"/>
                <w:szCs w:val="16"/>
                <w:lang w:eastAsia="es-MX"/>
              </w:rPr>
              <w:t>95-100%</w:t>
            </w:r>
          </w:p>
        </w:tc>
        <w:tc>
          <w:tcPr>
            <w:tcW w:w="851" w:type="dxa"/>
            <w:tcBorders>
              <w:top w:val="nil"/>
              <w:left w:val="nil"/>
              <w:bottom w:val="single" w:sz="4" w:space="0" w:color="auto"/>
              <w:right w:val="single" w:sz="4" w:space="0" w:color="auto"/>
            </w:tcBorders>
            <w:noWrap/>
            <w:vAlign w:val="bottom"/>
          </w:tcPr>
          <w:p w14:paraId="2313F2D8" w14:textId="204C1A78" w:rsidR="00AF397A" w:rsidRPr="00C40ED3" w:rsidRDefault="00AF397A" w:rsidP="00AF397A">
            <w:pPr>
              <w:spacing w:after="0" w:line="240" w:lineRule="auto"/>
              <w:jc w:val="center"/>
              <w:rPr>
                <w:rFonts w:ascii="Arial" w:eastAsia="Times New Roman" w:hAnsi="Arial" w:cs="Arial"/>
                <w:color w:val="000000"/>
                <w:sz w:val="16"/>
                <w:szCs w:val="16"/>
                <w:lang w:eastAsia="es-MX"/>
              </w:rPr>
            </w:pPr>
            <w:r w:rsidRPr="00C40ED3">
              <w:rPr>
                <w:rFonts w:ascii="Arial" w:hAnsi="Arial" w:cs="Arial"/>
                <w:color w:val="000000"/>
                <w:sz w:val="16"/>
                <w:szCs w:val="16"/>
                <w:lang w:eastAsia="es-MX"/>
              </w:rPr>
              <w:t>85-94%</w:t>
            </w:r>
          </w:p>
        </w:tc>
        <w:tc>
          <w:tcPr>
            <w:tcW w:w="850" w:type="dxa"/>
            <w:tcBorders>
              <w:top w:val="nil"/>
              <w:left w:val="nil"/>
              <w:bottom w:val="single" w:sz="4" w:space="0" w:color="auto"/>
              <w:right w:val="single" w:sz="4" w:space="0" w:color="auto"/>
            </w:tcBorders>
            <w:noWrap/>
            <w:vAlign w:val="bottom"/>
          </w:tcPr>
          <w:p w14:paraId="4F5811AC" w14:textId="22A02352" w:rsidR="00AF397A" w:rsidRPr="00C40ED3" w:rsidRDefault="00AF397A" w:rsidP="00AF397A">
            <w:pPr>
              <w:spacing w:after="0" w:line="240" w:lineRule="auto"/>
              <w:jc w:val="center"/>
              <w:rPr>
                <w:rFonts w:ascii="Arial" w:eastAsia="Times New Roman" w:hAnsi="Arial" w:cs="Arial"/>
                <w:color w:val="000000"/>
                <w:sz w:val="16"/>
                <w:szCs w:val="16"/>
                <w:lang w:eastAsia="es-MX"/>
              </w:rPr>
            </w:pPr>
            <w:r w:rsidRPr="00C40ED3">
              <w:rPr>
                <w:rFonts w:ascii="Arial" w:hAnsi="Arial" w:cs="Arial"/>
                <w:color w:val="000000"/>
                <w:sz w:val="16"/>
                <w:szCs w:val="16"/>
                <w:lang w:eastAsia="es-MX"/>
              </w:rPr>
              <w:t>75-84%</w:t>
            </w:r>
          </w:p>
        </w:tc>
        <w:tc>
          <w:tcPr>
            <w:tcW w:w="709" w:type="dxa"/>
            <w:tcBorders>
              <w:top w:val="nil"/>
              <w:left w:val="nil"/>
              <w:bottom w:val="single" w:sz="4" w:space="0" w:color="auto"/>
              <w:right w:val="single" w:sz="4" w:space="0" w:color="auto"/>
            </w:tcBorders>
            <w:noWrap/>
            <w:vAlign w:val="bottom"/>
          </w:tcPr>
          <w:p w14:paraId="00AADF16" w14:textId="7477BD54" w:rsidR="00AF397A" w:rsidRPr="00C40ED3" w:rsidRDefault="00AF397A" w:rsidP="00AF397A">
            <w:pPr>
              <w:spacing w:after="0" w:line="240" w:lineRule="auto"/>
              <w:jc w:val="center"/>
              <w:rPr>
                <w:rFonts w:ascii="Arial" w:eastAsia="Times New Roman" w:hAnsi="Arial" w:cs="Arial"/>
                <w:color w:val="000000"/>
                <w:sz w:val="16"/>
                <w:szCs w:val="16"/>
                <w:lang w:eastAsia="es-MX"/>
              </w:rPr>
            </w:pPr>
            <w:r w:rsidRPr="00C40ED3">
              <w:rPr>
                <w:rFonts w:ascii="Arial" w:hAnsi="Arial" w:cs="Arial"/>
                <w:color w:val="000000"/>
                <w:sz w:val="16"/>
                <w:szCs w:val="16"/>
                <w:lang w:eastAsia="es-MX"/>
              </w:rPr>
              <w:t>70-74%</w:t>
            </w:r>
          </w:p>
        </w:tc>
        <w:tc>
          <w:tcPr>
            <w:tcW w:w="992" w:type="dxa"/>
            <w:tcBorders>
              <w:top w:val="nil"/>
              <w:left w:val="nil"/>
              <w:bottom w:val="single" w:sz="4" w:space="0" w:color="auto"/>
              <w:right w:val="single" w:sz="4" w:space="0" w:color="auto"/>
            </w:tcBorders>
            <w:noWrap/>
            <w:vAlign w:val="bottom"/>
          </w:tcPr>
          <w:p w14:paraId="363CFC2D" w14:textId="3C6BA958" w:rsidR="00AF397A" w:rsidRPr="00C40ED3" w:rsidRDefault="00AF397A" w:rsidP="00AF397A">
            <w:pPr>
              <w:spacing w:after="0" w:line="240" w:lineRule="auto"/>
              <w:jc w:val="center"/>
              <w:rPr>
                <w:rFonts w:ascii="Arial" w:eastAsia="Times New Roman" w:hAnsi="Arial" w:cs="Arial"/>
                <w:color w:val="000000"/>
                <w:sz w:val="16"/>
                <w:szCs w:val="16"/>
                <w:lang w:eastAsia="es-MX"/>
              </w:rPr>
            </w:pPr>
            <w:r w:rsidRPr="00C40ED3">
              <w:rPr>
                <w:rFonts w:ascii="Arial" w:hAnsi="Arial" w:cs="Arial"/>
                <w:color w:val="000000"/>
                <w:sz w:val="16"/>
                <w:szCs w:val="16"/>
                <w:lang w:eastAsia="es-MX"/>
              </w:rPr>
              <w:t>0%</w:t>
            </w:r>
          </w:p>
        </w:tc>
        <w:tc>
          <w:tcPr>
            <w:tcW w:w="5245" w:type="dxa"/>
            <w:tcBorders>
              <w:top w:val="single" w:sz="4" w:space="0" w:color="auto"/>
              <w:left w:val="nil"/>
              <w:bottom w:val="single" w:sz="4" w:space="0" w:color="auto"/>
              <w:right w:val="single" w:sz="4" w:space="0" w:color="auto"/>
            </w:tcBorders>
            <w:noWrap/>
            <w:vAlign w:val="bottom"/>
            <w:hideMark/>
          </w:tcPr>
          <w:p w14:paraId="5CA31221" w14:textId="2ACE0391" w:rsidR="00AF397A" w:rsidRPr="00C40ED3" w:rsidRDefault="00AF397A" w:rsidP="00AF397A">
            <w:pPr>
              <w:spacing w:after="0"/>
              <w:rPr>
                <w:rFonts w:ascii="Arial" w:eastAsia="Times New Roman" w:hAnsi="Arial" w:cs="Arial"/>
                <w:color w:val="000000"/>
                <w:sz w:val="16"/>
                <w:szCs w:val="16"/>
                <w:lang w:eastAsia="es-MX"/>
              </w:rPr>
            </w:pPr>
          </w:p>
        </w:tc>
      </w:tr>
    </w:tbl>
    <w:p w14:paraId="24E18320" w14:textId="77777777" w:rsidR="00480E8F" w:rsidRDefault="00480E8F" w:rsidP="00480E8F">
      <w:pPr>
        <w:pStyle w:val="Sinespaciado"/>
        <w:rPr>
          <w:rFonts w:ascii="Arial" w:hAnsi="Arial" w:cs="Arial"/>
          <w:sz w:val="16"/>
          <w:szCs w:val="16"/>
        </w:rPr>
      </w:pPr>
    </w:p>
    <w:p w14:paraId="7A703904" w14:textId="77777777" w:rsidR="00480E8F" w:rsidRDefault="00480E8F" w:rsidP="00480E8F">
      <w:pPr>
        <w:pStyle w:val="Sinespaciado"/>
        <w:jc w:val="both"/>
        <w:rPr>
          <w:rFonts w:ascii="Arial" w:hAnsi="Arial" w:cs="Arial"/>
          <w:sz w:val="16"/>
          <w:szCs w:val="16"/>
        </w:rPr>
      </w:pPr>
      <w:r>
        <w:rPr>
          <w:rFonts w:ascii="Arial" w:hAnsi="Arial" w:cs="Arial"/>
          <w:sz w:val="16"/>
          <w:szCs w:val="16"/>
        </w:rPr>
        <w:t>Nota: este apartado número 4 de la instrumentación didáctica para la formación y desarrollo de competencias profesionales se repite, de acuerdo al número de competencias específicas de los temas de asignatura.</w:t>
      </w:r>
    </w:p>
    <w:p w14:paraId="3E4838DA" w14:textId="77777777" w:rsidR="00480E8F" w:rsidRDefault="00480E8F" w:rsidP="00480E8F">
      <w:pPr>
        <w:pStyle w:val="Sinespaciado"/>
        <w:rPr>
          <w:rFonts w:ascii="Arial" w:hAnsi="Arial" w:cs="Arial"/>
          <w:sz w:val="16"/>
          <w:szCs w:val="16"/>
        </w:rPr>
      </w:pPr>
    </w:p>
    <w:p w14:paraId="3BBA1F56" w14:textId="77777777" w:rsidR="002F1EBA" w:rsidRDefault="002F1EBA" w:rsidP="002F1EBA">
      <w:pPr>
        <w:pStyle w:val="Sinespaciado"/>
        <w:ind w:left="360"/>
        <w:rPr>
          <w:rFonts w:ascii="Arial" w:hAnsi="Arial" w:cs="Arial"/>
          <w:b/>
          <w:sz w:val="16"/>
          <w:szCs w:val="16"/>
        </w:rPr>
      </w:pPr>
    </w:p>
    <w:p w14:paraId="688D0A4E" w14:textId="77777777" w:rsidR="00C40ED3" w:rsidRDefault="00C40ED3" w:rsidP="002F1EBA">
      <w:pPr>
        <w:pStyle w:val="Sinespaciado"/>
        <w:ind w:left="360"/>
        <w:rPr>
          <w:rFonts w:ascii="Arial" w:hAnsi="Arial" w:cs="Arial"/>
          <w:b/>
          <w:sz w:val="16"/>
          <w:szCs w:val="16"/>
        </w:rPr>
      </w:pPr>
    </w:p>
    <w:p w14:paraId="49B7510C" w14:textId="77777777" w:rsidR="00C40ED3" w:rsidRDefault="00C40ED3" w:rsidP="002F1EBA">
      <w:pPr>
        <w:pStyle w:val="Sinespaciado"/>
        <w:ind w:left="360"/>
        <w:rPr>
          <w:rFonts w:ascii="Arial" w:hAnsi="Arial" w:cs="Arial"/>
          <w:b/>
          <w:sz w:val="16"/>
          <w:szCs w:val="16"/>
        </w:rPr>
      </w:pPr>
    </w:p>
    <w:p w14:paraId="0E79CA55" w14:textId="6C3CB200" w:rsidR="00F83512" w:rsidRDefault="002F1EBA" w:rsidP="002F1EBA">
      <w:pPr>
        <w:pStyle w:val="Sinespaciado"/>
        <w:ind w:left="360"/>
        <w:rPr>
          <w:rFonts w:ascii="Arial" w:hAnsi="Arial" w:cs="Arial"/>
          <w:b/>
          <w:sz w:val="16"/>
          <w:szCs w:val="16"/>
        </w:rPr>
      </w:pPr>
      <w:r>
        <w:rPr>
          <w:rFonts w:ascii="Arial" w:hAnsi="Arial" w:cs="Arial"/>
          <w:b/>
          <w:sz w:val="16"/>
          <w:szCs w:val="16"/>
        </w:rPr>
        <w:lastRenderedPageBreak/>
        <w:t xml:space="preserve">4 </w:t>
      </w:r>
      <w:proofErr w:type="gramStart"/>
      <w:r w:rsidR="00F83512">
        <w:rPr>
          <w:rFonts w:ascii="Arial" w:hAnsi="Arial" w:cs="Arial"/>
          <w:b/>
          <w:sz w:val="16"/>
          <w:szCs w:val="16"/>
        </w:rPr>
        <w:t>Análisis</w:t>
      </w:r>
      <w:proofErr w:type="gramEnd"/>
      <w:r w:rsidR="00F83512">
        <w:rPr>
          <w:rFonts w:ascii="Arial" w:hAnsi="Arial" w:cs="Arial"/>
          <w:b/>
          <w:sz w:val="16"/>
          <w:szCs w:val="16"/>
        </w:rPr>
        <w:t xml:space="preserve"> por competencias específicas:</w:t>
      </w: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F83512" w14:paraId="236FA87C" w14:textId="77777777" w:rsidTr="004B7094">
        <w:tc>
          <w:tcPr>
            <w:tcW w:w="1560" w:type="dxa"/>
            <w:hideMark/>
          </w:tcPr>
          <w:p w14:paraId="7153DBCB" w14:textId="58A70C81" w:rsidR="00F83512" w:rsidRPr="001A6AF9" w:rsidRDefault="00F83512" w:rsidP="00A543EB">
            <w:pPr>
              <w:pStyle w:val="Sinespaciado"/>
              <w:rPr>
                <w:rFonts w:ascii="Arial" w:hAnsi="Arial" w:cs="Arial"/>
                <w:b/>
                <w:bCs/>
                <w:sz w:val="16"/>
                <w:szCs w:val="16"/>
              </w:rPr>
            </w:pPr>
            <w:r w:rsidRPr="001A6AF9">
              <w:rPr>
                <w:rFonts w:ascii="Arial" w:hAnsi="Arial" w:cs="Arial"/>
                <w:b/>
                <w:bCs/>
                <w:sz w:val="16"/>
                <w:szCs w:val="16"/>
              </w:rPr>
              <w:t xml:space="preserve">Competencia No. </w:t>
            </w:r>
          </w:p>
        </w:tc>
        <w:tc>
          <w:tcPr>
            <w:tcW w:w="797" w:type="dxa"/>
            <w:tcBorders>
              <w:top w:val="nil"/>
              <w:left w:val="nil"/>
              <w:bottom w:val="single" w:sz="4" w:space="0" w:color="auto"/>
              <w:right w:val="nil"/>
            </w:tcBorders>
          </w:tcPr>
          <w:p w14:paraId="3923EE70" w14:textId="504090C6" w:rsidR="00F83512" w:rsidRDefault="002F1EBA" w:rsidP="00A543EB">
            <w:pPr>
              <w:pStyle w:val="Sinespaciado"/>
              <w:rPr>
                <w:rFonts w:ascii="Arial" w:hAnsi="Arial" w:cs="Arial"/>
                <w:sz w:val="16"/>
                <w:szCs w:val="16"/>
              </w:rPr>
            </w:pPr>
            <w:r>
              <w:rPr>
                <w:rFonts w:ascii="Arial" w:hAnsi="Arial" w:cs="Arial"/>
                <w:sz w:val="16"/>
                <w:szCs w:val="16"/>
              </w:rPr>
              <w:t>1</w:t>
            </w:r>
          </w:p>
        </w:tc>
        <w:tc>
          <w:tcPr>
            <w:tcW w:w="1187" w:type="dxa"/>
            <w:hideMark/>
          </w:tcPr>
          <w:p w14:paraId="327F038C" w14:textId="77777777" w:rsidR="00F83512" w:rsidRPr="001A6AF9" w:rsidRDefault="00F83512" w:rsidP="00A543EB">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single" w:sz="4" w:space="0" w:color="auto"/>
              <w:right w:val="nil"/>
            </w:tcBorders>
          </w:tcPr>
          <w:p w14:paraId="4DB7E8ED" w14:textId="24CB0D35" w:rsidR="00F83512" w:rsidRPr="002F1EBA" w:rsidRDefault="004B7094" w:rsidP="002F1EBA">
            <w:pPr>
              <w:widowControl w:val="0"/>
              <w:ind w:left="102"/>
              <w:jc w:val="both"/>
              <w:rPr>
                <w:rFonts w:ascii="Arial" w:hAnsi="Arial" w:cs="Arial"/>
                <w:b/>
                <w:sz w:val="16"/>
                <w:szCs w:val="16"/>
              </w:rPr>
            </w:pPr>
            <w:r w:rsidRPr="00503AE5">
              <w:rPr>
                <w:rFonts w:ascii="Arial" w:hAnsi="Arial" w:cs="Arial"/>
                <w:sz w:val="16"/>
                <w:szCs w:val="16"/>
              </w:rPr>
              <w:t>Explotar los esquemas de base de datos multidimensionales utilizando herramientas de visualización, pivoteo y consultas en línea.</w:t>
            </w:r>
          </w:p>
        </w:tc>
      </w:tr>
    </w:tbl>
    <w:p w14:paraId="0D9F7577" w14:textId="77777777" w:rsidR="00F83512" w:rsidRDefault="00F83512" w:rsidP="00F83512">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F83512" w14:paraId="1662D17C" w14:textId="77777777" w:rsidTr="00A543EB">
        <w:tc>
          <w:tcPr>
            <w:tcW w:w="2878" w:type="dxa"/>
            <w:shd w:val="clear" w:color="auto" w:fill="BFBFBF" w:themeFill="background1" w:themeFillShade="BF"/>
            <w:vAlign w:val="center"/>
          </w:tcPr>
          <w:p w14:paraId="396A1698" w14:textId="77777777" w:rsidR="00F83512" w:rsidRDefault="00F83512" w:rsidP="00A543EB">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35F1A02F" w14:textId="77777777" w:rsidR="00F83512" w:rsidRDefault="00F83512" w:rsidP="00A543EB">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119AF22F" w14:textId="77777777" w:rsidR="00F83512" w:rsidRDefault="00F83512" w:rsidP="00A543EB">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0049B704" w14:textId="77777777" w:rsidR="00F83512" w:rsidRDefault="00F83512" w:rsidP="00A543EB">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26FEC1F0" w14:textId="77777777" w:rsidR="00F83512" w:rsidRDefault="00F83512" w:rsidP="00A543EB">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4B7094" w14:paraId="19552A1F" w14:textId="77777777" w:rsidTr="00FE521E">
        <w:tc>
          <w:tcPr>
            <w:tcW w:w="2878" w:type="dxa"/>
          </w:tcPr>
          <w:p w14:paraId="76FDF2DF" w14:textId="77777777" w:rsidR="004B7094" w:rsidRDefault="004B7094" w:rsidP="004B7094">
            <w:pPr>
              <w:autoSpaceDE w:val="0"/>
              <w:autoSpaceDN w:val="0"/>
              <w:adjustRightInd w:val="0"/>
              <w:jc w:val="both"/>
              <w:rPr>
                <w:rFonts w:ascii="Arial" w:hAnsi="Arial" w:cs="Arial"/>
                <w:sz w:val="16"/>
                <w:szCs w:val="16"/>
              </w:rPr>
            </w:pPr>
          </w:p>
          <w:p w14:paraId="4C52B024" w14:textId="77777777" w:rsidR="004B7094" w:rsidRPr="004B7094" w:rsidRDefault="004B7094" w:rsidP="004B7094">
            <w:pPr>
              <w:autoSpaceDE w:val="0"/>
              <w:autoSpaceDN w:val="0"/>
              <w:adjustRightInd w:val="0"/>
              <w:jc w:val="both"/>
              <w:rPr>
                <w:rFonts w:ascii="Arial" w:hAnsi="Arial" w:cs="Arial"/>
                <w:b/>
                <w:bCs/>
                <w:sz w:val="16"/>
                <w:szCs w:val="16"/>
              </w:rPr>
            </w:pPr>
            <w:r w:rsidRPr="004B7094">
              <w:rPr>
                <w:rFonts w:ascii="Arial" w:hAnsi="Arial" w:cs="Arial"/>
                <w:b/>
                <w:bCs/>
                <w:sz w:val="16"/>
                <w:szCs w:val="16"/>
              </w:rPr>
              <w:t>Base de Datos para la Toma de</w:t>
            </w:r>
          </w:p>
          <w:p w14:paraId="56B8871A" w14:textId="1B3C40AD" w:rsidR="004B7094" w:rsidRPr="004B7094" w:rsidRDefault="004B7094" w:rsidP="004B7094">
            <w:pPr>
              <w:autoSpaceDE w:val="0"/>
              <w:autoSpaceDN w:val="0"/>
              <w:adjustRightInd w:val="0"/>
              <w:jc w:val="both"/>
              <w:rPr>
                <w:rFonts w:ascii="Arial" w:hAnsi="Arial" w:cs="Arial"/>
                <w:b/>
                <w:bCs/>
                <w:sz w:val="16"/>
                <w:szCs w:val="16"/>
              </w:rPr>
            </w:pPr>
            <w:r w:rsidRPr="004B7094">
              <w:rPr>
                <w:rFonts w:ascii="Arial" w:hAnsi="Arial" w:cs="Arial"/>
                <w:b/>
                <w:bCs/>
                <w:sz w:val="16"/>
                <w:szCs w:val="16"/>
              </w:rPr>
              <w:t>Decisiones.</w:t>
            </w:r>
          </w:p>
          <w:p w14:paraId="79C630A9" w14:textId="77777777" w:rsidR="004B7094" w:rsidRDefault="004B7094" w:rsidP="004B7094">
            <w:pPr>
              <w:autoSpaceDE w:val="0"/>
              <w:autoSpaceDN w:val="0"/>
              <w:adjustRightInd w:val="0"/>
              <w:jc w:val="both"/>
              <w:rPr>
                <w:rFonts w:ascii="Arial" w:hAnsi="Arial" w:cs="Arial"/>
                <w:sz w:val="16"/>
                <w:szCs w:val="16"/>
              </w:rPr>
            </w:pPr>
          </w:p>
          <w:p w14:paraId="49FAE16D" w14:textId="0023D59A" w:rsidR="004B7094" w:rsidRPr="00503AE5" w:rsidRDefault="004B7094" w:rsidP="004B7094">
            <w:pPr>
              <w:autoSpaceDE w:val="0"/>
              <w:autoSpaceDN w:val="0"/>
              <w:adjustRightInd w:val="0"/>
              <w:jc w:val="both"/>
              <w:rPr>
                <w:rFonts w:ascii="Arial" w:hAnsi="Arial" w:cs="Arial"/>
                <w:sz w:val="16"/>
                <w:szCs w:val="16"/>
              </w:rPr>
            </w:pPr>
            <w:r w:rsidRPr="00503AE5">
              <w:rPr>
                <w:rFonts w:ascii="Arial" w:hAnsi="Arial" w:cs="Arial"/>
                <w:sz w:val="16"/>
                <w:szCs w:val="16"/>
              </w:rPr>
              <w:t>2.1. Base de Datos Multidimensionales.</w:t>
            </w:r>
          </w:p>
          <w:p w14:paraId="38A6F461" w14:textId="77777777" w:rsidR="004B7094" w:rsidRPr="00503AE5" w:rsidRDefault="004B7094" w:rsidP="004B7094">
            <w:pPr>
              <w:autoSpaceDE w:val="0"/>
              <w:autoSpaceDN w:val="0"/>
              <w:adjustRightInd w:val="0"/>
              <w:ind w:left="284"/>
              <w:jc w:val="both"/>
              <w:rPr>
                <w:rFonts w:ascii="Arial" w:hAnsi="Arial" w:cs="Arial"/>
                <w:sz w:val="16"/>
                <w:szCs w:val="16"/>
              </w:rPr>
            </w:pPr>
            <w:r w:rsidRPr="00503AE5">
              <w:rPr>
                <w:rFonts w:ascii="Arial" w:hAnsi="Arial" w:cs="Arial"/>
                <w:sz w:val="16"/>
                <w:szCs w:val="16"/>
              </w:rPr>
              <w:t xml:space="preserve">2.1.1. Data </w:t>
            </w:r>
            <w:proofErr w:type="spellStart"/>
            <w:r w:rsidRPr="00503AE5">
              <w:rPr>
                <w:rFonts w:ascii="Arial" w:hAnsi="Arial" w:cs="Arial"/>
                <w:sz w:val="16"/>
                <w:szCs w:val="16"/>
              </w:rPr>
              <w:t>WareHouse</w:t>
            </w:r>
            <w:proofErr w:type="spellEnd"/>
          </w:p>
          <w:p w14:paraId="77FA08A6" w14:textId="77777777" w:rsidR="004B7094" w:rsidRPr="00503AE5" w:rsidRDefault="004B7094" w:rsidP="004B7094">
            <w:pPr>
              <w:autoSpaceDE w:val="0"/>
              <w:autoSpaceDN w:val="0"/>
              <w:adjustRightInd w:val="0"/>
              <w:ind w:left="284"/>
              <w:jc w:val="both"/>
              <w:rPr>
                <w:rFonts w:ascii="Arial" w:hAnsi="Arial" w:cs="Arial"/>
                <w:sz w:val="16"/>
                <w:szCs w:val="16"/>
              </w:rPr>
            </w:pPr>
            <w:r w:rsidRPr="00503AE5">
              <w:rPr>
                <w:rFonts w:ascii="Arial" w:hAnsi="Arial" w:cs="Arial"/>
                <w:sz w:val="16"/>
                <w:szCs w:val="16"/>
              </w:rPr>
              <w:t xml:space="preserve">2.1.2. Data </w:t>
            </w:r>
            <w:proofErr w:type="gramStart"/>
            <w:r w:rsidRPr="00503AE5">
              <w:rPr>
                <w:rFonts w:ascii="Arial" w:hAnsi="Arial" w:cs="Arial"/>
                <w:sz w:val="16"/>
                <w:szCs w:val="16"/>
              </w:rPr>
              <w:t>Mart</w:t>
            </w:r>
            <w:proofErr w:type="gramEnd"/>
          </w:p>
          <w:p w14:paraId="4E2AB939" w14:textId="77777777" w:rsidR="004B7094" w:rsidRPr="00503AE5" w:rsidRDefault="004B7094" w:rsidP="004B7094">
            <w:pPr>
              <w:ind w:left="284"/>
              <w:jc w:val="both"/>
              <w:rPr>
                <w:rFonts w:ascii="Arial" w:hAnsi="Arial" w:cs="Arial"/>
                <w:sz w:val="16"/>
                <w:szCs w:val="16"/>
              </w:rPr>
            </w:pPr>
            <w:r w:rsidRPr="00503AE5">
              <w:rPr>
                <w:rFonts w:ascii="Arial" w:hAnsi="Arial" w:cs="Arial"/>
                <w:sz w:val="16"/>
                <w:szCs w:val="16"/>
              </w:rPr>
              <w:t>2.1.3. Sistemas OLTP</w:t>
            </w:r>
          </w:p>
          <w:p w14:paraId="58108F5B" w14:textId="77777777" w:rsidR="004B7094" w:rsidRPr="00503AE5" w:rsidRDefault="004B7094" w:rsidP="004B7094">
            <w:pPr>
              <w:autoSpaceDE w:val="0"/>
              <w:autoSpaceDN w:val="0"/>
              <w:adjustRightInd w:val="0"/>
              <w:ind w:left="284"/>
              <w:jc w:val="both"/>
              <w:rPr>
                <w:rFonts w:ascii="Arial" w:hAnsi="Arial" w:cs="Arial"/>
                <w:sz w:val="16"/>
                <w:szCs w:val="16"/>
              </w:rPr>
            </w:pPr>
            <w:r w:rsidRPr="00503AE5">
              <w:rPr>
                <w:rFonts w:ascii="Arial" w:hAnsi="Arial" w:cs="Arial"/>
                <w:sz w:val="16"/>
                <w:szCs w:val="16"/>
              </w:rPr>
              <w:t>2.1.4. Sistemas OLAP</w:t>
            </w:r>
          </w:p>
          <w:p w14:paraId="0E58731F" w14:textId="77777777" w:rsidR="004B7094" w:rsidRPr="00503AE5" w:rsidRDefault="004B7094" w:rsidP="004B7094">
            <w:pPr>
              <w:autoSpaceDE w:val="0"/>
              <w:autoSpaceDN w:val="0"/>
              <w:adjustRightInd w:val="0"/>
              <w:ind w:left="284"/>
              <w:jc w:val="both"/>
              <w:rPr>
                <w:rFonts w:ascii="Arial" w:hAnsi="Arial" w:cs="Arial"/>
                <w:sz w:val="16"/>
                <w:szCs w:val="16"/>
              </w:rPr>
            </w:pPr>
            <w:r w:rsidRPr="00503AE5">
              <w:rPr>
                <w:rFonts w:ascii="Arial" w:hAnsi="Arial" w:cs="Arial"/>
                <w:sz w:val="16"/>
                <w:szCs w:val="16"/>
              </w:rPr>
              <w:t>2.1.5. Operaciones Analíticas Básicas de los Sistemas OLAP</w:t>
            </w:r>
          </w:p>
          <w:p w14:paraId="724536AA" w14:textId="77777777" w:rsidR="004B7094" w:rsidRPr="00503AE5" w:rsidRDefault="004B7094" w:rsidP="004B7094">
            <w:pPr>
              <w:autoSpaceDE w:val="0"/>
              <w:autoSpaceDN w:val="0"/>
              <w:adjustRightInd w:val="0"/>
              <w:ind w:left="284"/>
              <w:jc w:val="both"/>
              <w:rPr>
                <w:rFonts w:ascii="Arial" w:hAnsi="Arial" w:cs="Arial"/>
                <w:sz w:val="16"/>
                <w:szCs w:val="16"/>
              </w:rPr>
            </w:pPr>
            <w:r w:rsidRPr="00503AE5">
              <w:rPr>
                <w:rFonts w:ascii="Arial" w:hAnsi="Arial" w:cs="Arial"/>
                <w:sz w:val="16"/>
                <w:szCs w:val="16"/>
              </w:rPr>
              <w:t>2.1.6. Vista de Datos de los sistemas OLAP</w:t>
            </w:r>
          </w:p>
          <w:p w14:paraId="644EFFC2" w14:textId="77777777" w:rsidR="004B7094" w:rsidRPr="00503AE5" w:rsidRDefault="004B7094" w:rsidP="004B7094">
            <w:pPr>
              <w:autoSpaceDE w:val="0"/>
              <w:autoSpaceDN w:val="0"/>
              <w:adjustRightInd w:val="0"/>
              <w:ind w:left="284"/>
              <w:jc w:val="both"/>
              <w:rPr>
                <w:rFonts w:ascii="Arial" w:hAnsi="Arial" w:cs="Arial"/>
                <w:sz w:val="16"/>
                <w:szCs w:val="16"/>
              </w:rPr>
            </w:pPr>
            <w:r w:rsidRPr="00503AE5">
              <w:rPr>
                <w:rFonts w:ascii="Arial" w:hAnsi="Arial" w:cs="Arial"/>
                <w:sz w:val="16"/>
                <w:szCs w:val="16"/>
              </w:rPr>
              <w:t>2.1.7. Modelo de Datos de los sistemas OLAP.</w:t>
            </w:r>
          </w:p>
          <w:p w14:paraId="45B693D0" w14:textId="77777777" w:rsidR="004B7094" w:rsidRPr="00503AE5" w:rsidRDefault="004B7094" w:rsidP="004B7094">
            <w:pPr>
              <w:autoSpaceDE w:val="0"/>
              <w:autoSpaceDN w:val="0"/>
              <w:adjustRightInd w:val="0"/>
              <w:jc w:val="both"/>
              <w:rPr>
                <w:rFonts w:ascii="Arial" w:hAnsi="Arial" w:cs="Arial"/>
                <w:sz w:val="16"/>
                <w:szCs w:val="16"/>
              </w:rPr>
            </w:pPr>
            <w:r w:rsidRPr="00503AE5">
              <w:rPr>
                <w:rFonts w:ascii="Arial" w:hAnsi="Arial" w:cs="Arial"/>
                <w:sz w:val="16"/>
                <w:szCs w:val="16"/>
              </w:rPr>
              <w:t>2.2. Sistemas de Gestión del conocimiento.</w:t>
            </w:r>
          </w:p>
          <w:p w14:paraId="08516057" w14:textId="77777777" w:rsidR="004B7094" w:rsidRPr="00503AE5" w:rsidRDefault="004B7094" w:rsidP="004B7094">
            <w:pPr>
              <w:autoSpaceDE w:val="0"/>
              <w:autoSpaceDN w:val="0"/>
              <w:adjustRightInd w:val="0"/>
              <w:ind w:left="284"/>
              <w:jc w:val="both"/>
              <w:rPr>
                <w:rFonts w:ascii="Arial" w:hAnsi="Arial" w:cs="Arial"/>
                <w:sz w:val="16"/>
                <w:szCs w:val="16"/>
              </w:rPr>
            </w:pPr>
            <w:r w:rsidRPr="00503AE5">
              <w:rPr>
                <w:rFonts w:ascii="Arial" w:hAnsi="Arial" w:cs="Arial"/>
                <w:sz w:val="16"/>
                <w:szCs w:val="16"/>
              </w:rPr>
              <w:t>2.2.1. Preparación de los Datos.</w:t>
            </w:r>
          </w:p>
          <w:p w14:paraId="34E9B1EA" w14:textId="77777777" w:rsidR="004B7094" w:rsidRPr="00503AE5" w:rsidRDefault="004B7094" w:rsidP="004B7094">
            <w:pPr>
              <w:autoSpaceDE w:val="0"/>
              <w:autoSpaceDN w:val="0"/>
              <w:adjustRightInd w:val="0"/>
              <w:ind w:left="284"/>
              <w:jc w:val="both"/>
              <w:rPr>
                <w:rFonts w:ascii="Arial" w:hAnsi="Arial" w:cs="Arial"/>
                <w:sz w:val="16"/>
                <w:szCs w:val="16"/>
              </w:rPr>
            </w:pPr>
            <w:r w:rsidRPr="00503AE5">
              <w:rPr>
                <w:rFonts w:ascii="Arial" w:hAnsi="Arial" w:cs="Arial"/>
                <w:sz w:val="16"/>
                <w:szCs w:val="16"/>
              </w:rPr>
              <w:t>2.2.2. Minería de Datos.</w:t>
            </w:r>
          </w:p>
          <w:p w14:paraId="045B1C5A" w14:textId="77777777" w:rsidR="004B7094" w:rsidRPr="00503AE5" w:rsidRDefault="004B7094" w:rsidP="004B7094">
            <w:pPr>
              <w:autoSpaceDE w:val="0"/>
              <w:autoSpaceDN w:val="0"/>
              <w:adjustRightInd w:val="0"/>
              <w:ind w:left="284"/>
              <w:jc w:val="both"/>
              <w:rPr>
                <w:rFonts w:ascii="Arial" w:hAnsi="Arial" w:cs="Arial"/>
                <w:sz w:val="16"/>
                <w:szCs w:val="16"/>
              </w:rPr>
            </w:pPr>
            <w:r w:rsidRPr="00503AE5">
              <w:rPr>
                <w:rFonts w:ascii="Arial" w:hAnsi="Arial" w:cs="Arial"/>
                <w:sz w:val="16"/>
                <w:szCs w:val="16"/>
              </w:rPr>
              <w:t>2.2.3. Patrones.</w:t>
            </w:r>
          </w:p>
          <w:p w14:paraId="680B33DF" w14:textId="365B60F8" w:rsidR="004B7094" w:rsidRDefault="004B7094" w:rsidP="004B7094">
            <w:pPr>
              <w:pStyle w:val="Sinespaciado"/>
              <w:rPr>
                <w:rFonts w:ascii="Arial" w:hAnsi="Arial" w:cs="Arial"/>
                <w:sz w:val="16"/>
                <w:szCs w:val="16"/>
              </w:rPr>
            </w:pPr>
            <w:r w:rsidRPr="00503AE5">
              <w:rPr>
                <w:rFonts w:ascii="Arial" w:hAnsi="Arial" w:cs="Arial"/>
                <w:sz w:val="16"/>
                <w:szCs w:val="16"/>
              </w:rPr>
              <w:t>2.2.4. Evaluación / Interpretación / Visualización.</w:t>
            </w:r>
          </w:p>
        </w:tc>
        <w:tc>
          <w:tcPr>
            <w:tcW w:w="2878" w:type="dxa"/>
          </w:tcPr>
          <w:p w14:paraId="6AA3CD61" w14:textId="77777777" w:rsidR="004B7094" w:rsidRPr="00503AE5" w:rsidRDefault="004B7094" w:rsidP="004B7094">
            <w:pPr>
              <w:pStyle w:val="Prrafodelista"/>
              <w:numPr>
                <w:ilvl w:val="0"/>
                <w:numId w:val="11"/>
              </w:numPr>
              <w:autoSpaceDE w:val="0"/>
              <w:autoSpaceDN w:val="0"/>
              <w:adjustRightInd w:val="0"/>
              <w:spacing w:line="240" w:lineRule="auto"/>
              <w:ind w:left="231" w:hanging="283"/>
              <w:rPr>
                <w:rFonts w:cs="Arial"/>
                <w:szCs w:val="16"/>
              </w:rPr>
            </w:pPr>
            <w:r w:rsidRPr="00503AE5">
              <w:rPr>
                <w:rFonts w:cs="Arial"/>
                <w:szCs w:val="16"/>
              </w:rPr>
              <w:t>Identificar ventajas y desventajas para la elección de un sistema de base de datos que den soporte a la toma de decisiones con base a la naturaleza de la información: ¿Qué tipos de datos se usarán: ¿relacional, transaccional, texto, series de tiempo, espacial?</w:t>
            </w:r>
            <w:r w:rsidRPr="00503AE5">
              <w:rPr>
                <w:rFonts w:cs="Arial"/>
                <w:b/>
                <w:bCs/>
                <w:szCs w:val="16"/>
              </w:rPr>
              <w:t xml:space="preserve"> (Reporte de Investigación)</w:t>
            </w:r>
          </w:p>
          <w:p w14:paraId="290AE06D" w14:textId="77777777" w:rsidR="004B7094" w:rsidRPr="00503AE5" w:rsidRDefault="004B7094" w:rsidP="004B7094">
            <w:pPr>
              <w:pStyle w:val="Prrafodelista"/>
              <w:numPr>
                <w:ilvl w:val="0"/>
                <w:numId w:val="11"/>
              </w:numPr>
              <w:autoSpaceDE w:val="0"/>
              <w:autoSpaceDN w:val="0"/>
              <w:adjustRightInd w:val="0"/>
              <w:spacing w:line="240" w:lineRule="auto"/>
              <w:ind w:left="231" w:hanging="283"/>
              <w:rPr>
                <w:rFonts w:cs="Arial"/>
                <w:szCs w:val="16"/>
              </w:rPr>
            </w:pPr>
            <w:r w:rsidRPr="00503AE5">
              <w:rPr>
                <w:rFonts w:cs="Arial"/>
                <w:szCs w:val="16"/>
              </w:rPr>
              <w:t xml:space="preserve">Identificar la configuración del sistema de base de datos: ¿Se utilizará en uno o varios sistemas operativos? ¿Proveerá interfaces basadas en Web y permitirá datos XML como entrada y / o salida? ¿Arquitectura Cliente/Servidor? </w:t>
            </w:r>
            <w:r w:rsidRPr="00503AE5">
              <w:rPr>
                <w:rFonts w:cs="Arial"/>
                <w:b/>
                <w:bCs/>
                <w:szCs w:val="16"/>
              </w:rPr>
              <w:t>(Reporte de Práctica)</w:t>
            </w:r>
          </w:p>
          <w:p w14:paraId="21507570" w14:textId="77777777" w:rsidR="004B7094" w:rsidRPr="00503AE5" w:rsidRDefault="004B7094" w:rsidP="004B7094">
            <w:pPr>
              <w:autoSpaceDE w:val="0"/>
              <w:autoSpaceDN w:val="0"/>
              <w:adjustRightInd w:val="0"/>
              <w:jc w:val="both"/>
              <w:rPr>
                <w:rFonts w:ascii="Arial" w:hAnsi="Arial" w:cs="Arial"/>
                <w:sz w:val="16"/>
                <w:szCs w:val="16"/>
              </w:rPr>
            </w:pPr>
          </w:p>
          <w:p w14:paraId="26B61A3D" w14:textId="77777777" w:rsidR="004B7094" w:rsidRPr="00503AE5" w:rsidRDefault="004B7094" w:rsidP="004B7094">
            <w:pPr>
              <w:pStyle w:val="Default"/>
              <w:jc w:val="both"/>
              <w:rPr>
                <w:sz w:val="16"/>
                <w:szCs w:val="16"/>
              </w:rPr>
            </w:pPr>
            <w:r w:rsidRPr="00503AE5">
              <w:rPr>
                <w:sz w:val="16"/>
                <w:szCs w:val="16"/>
              </w:rPr>
              <w:t xml:space="preserve">El alumno realizará evaluación de los conocimientos adquiridos en la unidad. </w:t>
            </w:r>
          </w:p>
          <w:p w14:paraId="331953C1" w14:textId="77777777" w:rsidR="004B7094" w:rsidRPr="00503AE5" w:rsidRDefault="004B7094" w:rsidP="004B7094">
            <w:pPr>
              <w:pStyle w:val="Default"/>
              <w:ind w:left="118" w:hanging="142"/>
              <w:jc w:val="both"/>
              <w:rPr>
                <w:sz w:val="16"/>
                <w:szCs w:val="16"/>
              </w:rPr>
            </w:pPr>
          </w:p>
          <w:p w14:paraId="10D1EA33" w14:textId="6DAED26D" w:rsidR="004B7094" w:rsidRDefault="004B7094" w:rsidP="004B7094">
            <w:pPr>
              <w:pStyle w:val="Prrafodelista"/>
              <w:autoSpaceDE w:val="0"/>
              <w:autoSpaceDN w:val="0"/>
              <w:adjustRightInd w:val="0"/>
              <w:spacing w:line="240" w:lineRule="auto"/>
              <w:ind w:left="90"/>
              <w:rPr>
                <w:rFonts w:cs="Arial"/>
                <w:szCs w:val="16"/>
              </w:rPr>
            </w:pPr>
            <w:r w:rsidRPr="00503AE5">
              <w:rPr>
                <w:rFonts w:cs="Arial"/>
                <w:szCs w:val="16"/>
              </w:rPr>
              <w:t xml:space="preserve">Las actividades solicitadas se estarán enviando a la plataforma </w:t>
            </w:r>
            <w:proofErr w:type="spellStart"/>
            <w:r w:rsidRPr="00503AE5">
              <w:rPr>
                <w:rFonts w:cs="Arial"/>
                <w:szCs w:val="16"/>
              </w:rPr>
              <w:t>moodle</w:t>
            </w:r>
            <w:proofErr w:type="spellEnd"/>
            <w:r w:rsidRPr="00503AE5">
              <w:rPr>
                <w:rFonts w:cs="Arial"/>
                <w:szCs w:val="16"/>
              </w:rPr>
              <w:t>.</w:t>
            </w:r>
          </w:p>
        </w:tc>
        <w:tc>
          <w:tcPr>
            <w:tcW w:w="2878" w:type="dxa"/>
          </w:tcPr>
          <w:p w14:paraId="66CB8C17" w14:textId="77777777" w:rsidR="004B7094" w:rsidRPr="00503AE5" w:rsidRDefault="004B7094" w:rsidP="004B7094">
            <w:pPr>
              <w:pStyle w:val="Sinespaciado"/>
              <w:numPr>
                <w:ilvl w:val="0"/>
                <w:numId w:val="11"/>
              </w:numPr>
              <w:ind w:left="191" w:hanging="246"/>
              <w:jc w:val="both"/>
              <w:rPr>
                <w:rFonts w:ascii="Arial" w:hAnsi="Arial" w:cs="Arial"/>
                <w:sz w:val="16"/>
                <w:szCs w:val="16"/>
              </w:rPr>
            </w:pPr>
            <w:r w:rsidRPr="00503AE5">
              <w:rPr>
                <w:rFonts w:ascii="Arial" w:hAnsi="Arial" w:cs="Arial"/>
                <w:sz w:val="16"/>
                <w:szCs w:val="16"/>
              </w:rPr>
              <w:t xml:space="preserve">Mediante </w:t>
            </w:r>
            <w:proofErr w:type="gramStart"/>
            <w:r w:rsidRPr="00503AE5">
              <w:rPr>
                <w:rFonts w:ascii="Arial" w:hAnsi="Arial" w:cs="Arial"/>
                <w:sz w:val="16"/>
                <w:szCs w:val="16"/>
              </w:rPr>
              <w:t>exposición  el</w:t>
            </w:r>
            <w:proofErr w:type="gramEnd"/>
            <w:r w:rsidRPr="00503AE5">
              <w:rPr>
                <w:rFonts w:ascii="Arial" w:hAnsi="Arial" w:cs="Arial"/>
                <w:sz w:val="16"/>
                <w:szCs w:val="16"/>
              </w:rPr>
              <w:t xml:space="preserve"> docente aborda los temas de la unidad</w:t>
            </w:r>
          </w:p>
          <w:p w14:paraId="29CA4F29" w14:textId="77777777" w:rsidR="004B7094" w:rsidRPr="00503AE5" w:rsidRDefault="004B7094" w:rsidP="004B7094">
            <w:pPr>
              <w:pStyle w:val="Sinespaciado"/>
              <w:numPr>
                <w:ilvl w:val="0"/>
                <w:numId w:val="11"/>
              </w:numPr>
              <w:ind w:left="191" w:hanging="246"/>
              <w:jc w:val="both"/>
              <w:rPr>
                <w:rFonts w:ascii="Arial" w:hAnsi="Arial" w:cs="Arial"/>
                <w:sz w:val="16"/>
                <w:szCs w:val="16"/>
              </w:rPr>
            </w:pPr>
            <w:r w:rsidRPr="00503AE5">
              <w:rPr>
                <w:rFonts w:ascii="Arial" w:hAnsi="Arial" w:cs="Arial"/>
                <w:sz w:val="16"/>
                <w:szCs w:val="16"/>
              </w:rPr>
              <w:t xml:space="preserve">Solicitará a los alumnos en equipos investigar y </w:t>
            </w:r>
            <w:proofErr w:type="gramStart"/>
            <w:r w:rsidRPr="00503AE5">
              <w:rPr>
                <w:rFonts w:ascii="Arial" w:hAnsi="Arial" w:cs="Arial"/>
                <w:sz w:val="16"/>
                <w:szCs w:val="16"/>
              </w:rPr>
              <w:t>exponer  las</w:t>
            </w:r>
            <w:proofErr w:type="gramEnd"/>
            <w:r w:rsidRPr="00503AE5">
              <w:rPr>
                <w:rFonts w:ascii="Arial" w:hAnsi="Arial" w:cs="Arial"/>
                <w:sz w:val="16"/>
                <w:szCs w:val="16"/>
              </w:rPr>
              <w:t xml:space="preserve"> ventajas y desventajas para la elección de un sistema de base de datos que den soporte a la toma de decisiones con base a la naturaleza de la información.</w:t>
            </w:r>
          </w:p>
          <w:p w14:paraId="514B9496" w14:textId="77777777" w:rsidR="004B7094" w:rsidRPr="00503AE5" w:rsidRDefault="004B7094" w:rsidP="004B7094">
            <w:pPr>
              <w:pStyle w:val="Sinespaciado"/>
              <w:numPr>
                <w:ilvl w:val="0"/>
                <w:numId w:val="11"/>
              </w:numPr>
              <w:ind w:left="183" w:hanging="254"/>
              <w:jc w:val="both"/>
              <w:rPr>
                <w:rFonts w:ascii="Arial" w:hAnsi="Arial" w:cs="Arial"/>
                <w:sz w:val="16"/>
                <w:szCs w:val="16"/>
              </w:rPr>
            </w:pPr>
            <w:r w:rsidRPr="00503AE5">
              <w:rPr>
                <w:rFonts w:ascii="Arial" w:hAnsi="Arial" w:cs="Arial"/>
                <w:sz w:val="16"/>
                <w:szCs w:val="16"/>
              </w:rPr>
              <w:t>Solicitará a los alumnos en equipos investigar la configuración del sistema de base de datos elegido</w:t>
            </w:r>
          </w:p>
          <w:p w14:paraId="5B901D46" w14:textId="77777777" w:rsidR="004B7094" w:rsidRPr="00503AE5" w:rsidRDefault="004B7094" w:rsidP="004B7094">
            <w:pPr>
              <w:pStyle w:val="Sinespaciado"/>
              <w:jc w:val="both"/>
              <w:rPr>
                <w:rFonts w:ascii="Arial" w:hAnsi="Arial" w:cs="Arial"/>
                <w:sz w:val="16"/>
                <w:szCs w:val="16"/>
              </w:rPr>
            </w:pPr>
          </w:p>
          <w:p w14:paraId="42BFFE04" w14:textId="77777777" w:rsidR="004B7094" w:rsidRPr="00503AE5" w:rsidRDefault="004B7094" w:rsidP="004B7094">
            <w:pPr>
              <w:pStyle w:val="Sinespaciado"/>
              <w:numPr>
                <w:ilvl w:val="0"/>
                <w:numId w:val="11"/>
              </w:numPr>
              <w:ind w:left="220" w:hanging="217"/>
              <w:jc w:val="both"/>
              <w:rPr>
                <w:rFonts w:ascii="Arial" w:hAnsi="Arial" w:cs="Arial"/>
                <w:sz w:val="16"/>
                <w:szCs w:val="16"/>
              </w:rPr>
            </w:pPr>
            <w:r w:rsidRPr="00503AE5">
              <w:rPr>
                <w:rFonts w:ascii="Arial" w:hAnsi="Arial" w:cs="Arial"/>
                <w:sz w:val="16"/>
                <w:szCs w:val="16"/>
              </w:rPr>
              <w:t xml:space="preserve">El docente aplicara la evaluación de la unidad </w:t>
            </w:r>
          </w:p>
          <w:p w14:paraId="6012677D" w14:textId="7564CB25" w:rsidR="004B7094" w:rsidRDefault="004B7094" w:rsidP="004B7094">
            <w:pPr>
              <w:pStyle w:val="Sinespaciado"/>
              <w:jc w:val="center"/>
              <w:rPr>
                <w:rFonts w:ascii="Arial" w:hAnsi="Arial" w:cs="Arial"/>
                <w:sz w:val="16"/>
                <w:szCs w:val="16"/>
              </w:rPr>
            </w:pPr>
          </w:p>
        </w:tc>
        <w:tc>
          <w:tcPr>
            <w:tcW w:w="2878" w:type="dxa"/>
          </w:tcPr>
          <w:p w14:paraId="5A80B565" w14:textId="77777777" w:rsidR="004B7094" w:rsidRPr="00503AE5" w:rsidRDefault="004B7094" w:rsidP="004B7094">
            <w:pPr>
              <w:pStyle w:val="Prrafodelista"/>
              <w:numPr>
                <w:ilvl w:val="0"/>
                <w:numId w:val="40"/>
              </w:numPr>
              <w:autoSpaceDE w:val="0"/>
              <w:autoSpaceDN w:val="0"/>
              <w:adjustRightInd w:val="0"/>
              <w:spacing w:line="240" w:lineRule="auto"/>
              <w:ind w:left="139" w:hanging="155"/>
              <w:jc w:val="left"/>
              <w:rPr>
                <w:rFonts w:cs="Arial"/>
                <w:szCs w:val="16"/>
              </w:rPr>
            </w:pPr>
            <w:r w:rsidRPr="00503AE5">
              <w:rPr>
                <w:rFonts w:cs="Arial"/>
                <w:szCs w:val="16"/>
              </w:rPr>
              <w:t>Capacidad de análisis y síntesis.</w:t>
            </w:r>
          </w:p>
          <w:p w14:paraId="16BBCAA5" w14:textId="77777777" w:rsidR="004B7094" w:rsidRPr="00503AE5" w:rsidRDefault="004B7094" w:rsidP="004B7094">
            <w:pPr>
              <w:pStyle w:val="Prrafodelista"/>
              <w:numPr>
                <w:ilvl w:val="0"/>
                <w:numId w:val="40"/>
              </w:numPr>
              <w:autoSpaceDE w:val="0"/>
              <w:autoSpaceDN w:val="0"/>
              <w:adjustRightInd w:val="0"/>
              <w:spacing w:line="240" w:lineRule="auto"/>
              <w:ind w:left="139" w:hanging="155"/>
              <w:jc w:val="left"/>
              <w:rPr>
                <w:rFonts w:cs="Arial"/>
                <w:szCs w:val="16"/>
              </w:rPr>
            </w:pPr>
            <w:r w:rsidRPr="00503AE5">
              <w:rPr>
                <w:rFonts w:cs="Arial"/>
                <w:szCs w:val="16"/>
              </w:rPr>
              <w:t>Capacidad de organizar y planificar.</w:t>
            </w:r>
          </w:p>
          <w:p w14:paraId="3D59E572" w14:textId="77777777" w:rsidR="004B7094" w:rsidRPr="00503AE5" w:rsidRDefault="004B7094" w:rsidP="004B7094">
            <w:pPr>
              <w:pStyle w:val="Prrafodelista"/>
              <w:numPr>
                <w:ilvl w:val="0"/>
                <w:numId w:val="40"/>
              </w:numPr>
              <w:autoSpaceDE w:val="0"/>
              <w:autoSpaceDN w:val="0"/>
              <w:adjustRightInd w:val="0"/>
              <w:spacing w:line="240" w:lineRule="auto"/>
              <w:ind w:left="139" w:hanging="155"/>
              <w:jc w:val="left"/>
              <w:rPr>
                <w:rFonts w:cs="Arial"/>
                <w:szCs w:val="16"/>
              </w:rPr>
            </w:pPr>
            <w:r w:rsidRPr="00503AE5">
              <w:rPr>
                <w:rFonts w:cs="Arial"/>
                <w:szCs w:val="16"/>
              </w:rPr>
              <w:t>Habilidad para buscar y analizar información proveniente de fuentes diversas.</w:t>
            </w:r>
          </w:p>
          <w:p w14:paraId="3CC42786" w14:textId="77777777" w:rsidR="004B7094" w:rsidRPr="00503AE5" w:rsidRDefault="004B7094" w:rsidP="004B7094">
            <w:pPr>
              <w:pStyle w:val="Prrafodelista"/>
              <w:numPr>
                <w:ilvl w:val="0"/>
                <w:numId w:val="40"/>
              </w:numPr>
              <w:autoSpaceDE w:val="0"/>
              <w:autoSpaceDN w:val="0"/>
              <w:adjustRightInd w:val="0"/>
              <w:spacing w:line="240" w:lineRule="auto"/>
              <w:ind w:left="139" w:hanging="155"/>
              <w:jc w:val="left"/>
              <w:rPr>
                <w:rFonts w:cs="Arial"/>
                <w:szCs w:val="16"/>
              </w:rPr>
            </w:pPr>
            <w:r w:rsidRPr="00503AE5">
              <w:rPr>
                <w:rFonts w:cs="Arial"/>
                <w:szCs w:val="16"/>
              </w:rPr>
              <w:t>Solución de problemas.</w:t>
            </w:r>
          </w:p>
          <w:p w14:paraId="4C2D02BD" w14:textId="77777777" w:rsidR="004B7094" w:rsidRPr="00503AE5" w:rsidRDefault="004B7094" w:rsidP="004B7094">
            <w:pPr>
              <w:pStyle w:val="Prrafodelista"/>
              <w:numPr>
                <w:ilvl w:val="0"/>
                <w:numId w:val="40"/>
              </w:numPr>
              <w:autoSpaceDE w:val="0"/>
              <w:autoSpaceDN w:val="0"/>
              <w:adjustRightInd w:val="0"/>
              <w:spacing w:line="240" w:lineRule="auto"/>
              <w:ind w:left="139" w:hanging="155"/>
              <w:jc w:val="left"/>
              <w:rPr>
                <w:rFonts w:cs="Arial"/>
                <w:szCs w:val="16"/>
              </w:rPr>
            </w:pPr>
            <w:r w:rsidRPr="00503AE5">
              <w:rPr>
                <w:rFonts w:cs="Arial"/>
                <w:szCs w:val="16"/>
              </w:rPr>
              <w:t>Toma de decisiones.</w:t>
            </w:r>
          </w:p>
          <w:p w14:paraId="75CEFC4D" w14:textId="77777777" w:rsidR="004B7094" w:rsidRPr="00503AE5" w:rsidRDefault="004B7094" w:rsidP="004B7094">
            <w:pPr>
              <w:pStyle w:val="Prrafodelista"/>
              <w:numPr>
                <w:ilvl w:val="0"/>
                <w:numId w:val="40"/>
              </w:numPr>
              <w:autoSpaceDE w:val="0"/>
              <w:autoSpaceDN w:val="0"/>
              <w:adjustRightInd w:val="0"/>
              <w:spacing w:line="240" w:lineRule="auto"/>
              <w:ind w:left="139" w:hanging="155"/>
              <w:jc w:val="left"/>
              <w:rPr>
                <w:rFonts w:cs="Arial"/>
                <w:szCs w:val="16"/>
              </w:rPr>
            </w:pPr>
            <w:r w:rsidRPr="00503AE5">
              <w:rPr>
                <w:rFonts w:cs="Arial"/>
                <w:szCs w:val="16"/>
              </w:rPr>
              <w:t>Trabajo en equipo.</w:t>
            </w:r>
          </w:p>
          <w:p w14:paraId="20B2088A" w14:textId="77777777" w:rsidR="004B7094" w:rsidRPr="00503AE5" w:rsidRDefault="004B7094" w:rsidP="004B7094">
            <w:pPr>
              <w:pStyle w:val="Prrafodelista"/>
              <w:numPr>
                <w:ilvl w:val="0"/>
                <w:numId w:val="40"/>
              </w:numPr>
              <w:autoSpaceDE w:val="0"/>
              <w:autoSpaceDN w:val="0"/>
              <w:adjustRightInd w:val="0"/>
              <w:spacing w:line="240" w:lineRule="auto"/>
              <w:ind w:left="139" w:hanging="155"/>
              <w:jc w:val="left"/>
              <w:rPr>
                <w:rFonts w:cs="Arial"/>
                <w:szCs w:val="16"/>
              </w:rPr>
            </w:pPr>
            <w:r w:rsidRPr="00503AE5">
              <w:rPr>
                <w:rFonts w:cs="Arial"/>
                <w:szCs w:val="16"/>
              </w:rPr>
              <w:t>Capacidad de aplicar los conocimientos.</w:t>
            </w:r>
          </w:p>
          <w:p w14:paraId="68FE65A1" w14:textId="77777777" w:rsidR="004B7094" w:rsidRPr="00503AE5" w:rsidRDefault="004B7094" w:rsidP="004B7094">
            <w:pPr>
              <w:pStyle w:val="Prrafodelista"/>
              <w:numPr>
                <w:ilvl w:val="0"/>
                <w:numId w:val="40"/>
              </w:numPr>
              <w:autoSpaceDE w:val="0"/>
              <w:autoSpaceDN w:val="0"/>
              <w:adjustRightInd w:val="0"/>
              <w:spacing w:line="240" w:lineRule="auto"/>
              <w:ind w:left="139" w:hanging="155"/>
              <w:jc w:val="left"/>
              <w:rPr>
                <w:rFonts w:cs="Arial"/>
                <w:szCs w:val="16"/>
              </w:rPr>
            </w:pPr>
            <w:r w:rsidRPr="00503AE5">
              <w:rPr>
                <w:rFonts w:cs="Arial"/>
                <w:szCs w:val="16"/>
              </w:rPr>
              <w:t>Habilidades de investigación.</w:t>
            </w:r>
          </w:p>
          <w:p w14:paraId="028DC6FB" w14:textId="77777777" w:rsidR="004B7094" w:rsidRPr="00503AE5" w:rsidRDefault="004B7094" w:rsidP="004B7094">
            <w:pPr>
              <w:pStyle w:val="Prrafodelista"/>
              <w:numPr>
                <w:ilvl w:val="0"/>
                <w:numId w:val="40"/>
              </w:numPr>
              <w:autoSpaceDE w:val="0"/>
              <w:autoSpaceDN w:val="0"/>
              <w:adjustRightInd w:val="0"/>
              <w:spacing w:line="240" w:lineRule="auto"/>
              <w:ind w:left="139" w:hanging="155"/>
              <w:jc w:val="left"/>
              <w:rPr>
                <w:rFonts w:cs="Arial"/>
                <w:szCs w:val="16"/>
              </w:rPr>
            </w:pPr>
            <w:r w:rsidRPr="00503AE5">
              <w:rPr>
                <w:rFonts w:cs="Arial"/>
                <w:szCs w:val="16"/>
              </w:rPr>
              <w:t>Capacidad de generar nuevas ideas.</w:t>
            </w:r>
          </w:p>
          <w:p w14:paraId="14173778" w14:textId="77777777" w:rsidR="004B7094" w:rsidRPr="00503AE5" w:rsidRDefault="004B7094" w:rsidP="004B7094">
            <w:pPr>
              <w:pStyle w:val="Prrafodelista"/>
              <w:numPr>
                <w:ilvl w:val="0"/>
                <w:numId w:val="40"/>
              </w:numPr>
              <w:autoSpaceDE w:val="0"/>
              <w:autoSpaceDN w:val="0"/>
              <w:adjustRightInd w:val="0"/>
              <w:spacing w:line="240" w:lineRule="auto"/>
              <w:ind w:left="139" w:hanging="155"/>
              <w:jc w:val="left"/>
              <w:rPr>
                <w:rFonts w:cs="Arial"/>
                <w:szCs w:val="16"/>
              </w:rPr>
            </w:pPr>
            <w:r w:rsidRPr="00503AE5">
              <w:rPr>
                <w:rFonts w:cs="Arial"/>
                <w:szCs w:val="16"/>
              </w:rPr>
              <w:t>Liderazgo.</w:t>
            </w:r>
          </w:p>
          <w:p w14:paraId="740AC422" w14:textId="77777777" w:rsidR="004B7094" w:rsidRDefault="004B7094" w:rsidP="004B7094">
            <w:pPr>
              <w:pStyle w:val="Prrafodelista"/>
              <w:numPr>
                <w:ilvl w:val="0"/>
                <w:numId w:val="40"/>
              </w:numPr>
              <w:autoSpaceDE w:val="0"/>
              <w:autoSpaceDN w:val="0"/>
              <w:adjustRightInd w:val="0"/>
              <w:spacing w:line="240" w:lineRule="auto"/>
              <w:ind w:left="139" w:hanging="155"/>
              <w:jc w:val="left"/>
              <w:rPr>
                <w:rFonts w:cs="Arial"/>
                <w:szCs w:val="16"/>
              </w:rPr>
            </w:pPr>
            <w:r w:rsidRPr="00503AE5">
              <w:rPr>
                <w:rFonts w:cs="Arial"/>
                <w:szCs w:val="16"/>
              </w:rPr>
              <w:t>Habilidad para trabajar en forma autónoma.</w:t>
            </w:r>
          </w:p>
          <w:p w14:paraId="3D1912C2" w14:textId="02DD04B8" w:rsidR="004B7094" w:rsidRDefault="004B7094" w:rsidP="004B7094">
            <w:pPr>
              <w:pStyle w:val="Prrafodelista"/>
              <w:numPr>
                <w:ilvl w:val="0"/>
                <w:numId w:val="40"/>
              </w:numPr>
              <w:autoSpaceDE w:val="0"/>
              <w:autoSpaceDN w:val="0"/>
              <w:adjustRightInd w:val="0"/>
              <w:spacing w:line="240" w:lineRule="auto"/>
              <w:ind w:left="139" w:hanging="155"/>
              <w:jc w:val="left"/>
              <w:rPr>
                <w:rFonts w:cs="Arial"/>
                <w:szCs w:val="16"/>
              </w:rPr>
            </w:pPr>
            <w:r w:rsidRPr="00503AE5">
              <w:rPr>
                <w:rFonts w:cs="Arial"/>
                <w:szCs w:val="16"/>
              </w:rPr>
              <w:t>Búsqueda del logro</w:t>
            </w:r>
          </w:p>
        </w:tc>
        <w:tc>
          <w:tcPr>
            <w:tcW w:w="2942" w:type="dxa"/>
          </w:tcPr>
          <w:p w14:paraId="3BB4E1BC" w14:textId="77777777" w:rsidR="004B7094" w:rsidRPr="00503AE5" w:rsidRDefault="004B7094" w:rsidP="004B7094">
            <w:pPr>
              <w:pStyle w:val="Sinespaciado"/>
              <w:rPr>
                <w:rFonts w:ascii="Arial" w:hAnsi="Arial" w:cs="Arial"/>
                <w:sz w:val="16"/>
                <w:szCs w:val="16"/>
              </w:rPr>
            </w:pPr>
          </w:p>
          <w:p w14:paraId="2544AEC2" w14:textId="77777777" w:rsidR="004B7094" w:rsidRPr="00503AE5" w:rsidRDefault="004B7094" w:rsidP="004B7094">
            <w:pPr>
              <w:pStyle w:val="Sinespaciado"/>
              <w:rPr>
                <w:rFonts w:ascii="Arial" w:hAnsi="Arial" w:cs="Arial"/>
                <w:sz w:val="16"/>
                <w:szCs w:val="16"/>
              </w:rPr>
            </w:pPr>
          </w:p>
          <w:p w14:paraId="56F10A90" w14:textId="77777777" w:rsidR="004B7094" w:rsidRPr="00503AE5" w:rsidRDefault="004B7094" w:rsidP="004B7094">
            <w:pPr>
              <w:pStyle w:val="Sinespaciado"/>
              <w:rPr>
                <w:rFonts w:ascii="Arial" w:hAnsi="Arial" w:cs="Arial"/>
                <w:sz w:val="16"/>
                <w:szCs w:val="16"/>
              </w:rPr>
            </w:pPr>
          </w:p>
          <w:p w14:paraId="05F168FB" w14:textId="782F1817" w:rsidR="004B7094" w:rsidRDefault="004B7094" w:rsidP="004B7094">
            <w:pPr>
              <w:pStyle w:val="Sinespaciado"/>
              <w:jc w:val="center"/>
              <w:rPr>
                <w:rFonts w:ascii="Arial" w:hAnsi="Arial" w:cs="Arial"/>
                <w:sz w:val="16"/>
                <w:szCs w:val="16"/>
              </w:rPr>
            </w:pPr>
            <w:r w:rsidRPr="00503AE5">
              <w:rPr>
                <w:rFonts w:ascii="Arial" w:hAnsi="Arial" w:cs="Arial"/>
                <w:sz w:val="16"/>
                <w:szCs w:val="16"/>
              </w:rPr>
              <w:t>15 - 10</w:t>
            </w:r>
          </w:p>
        </w:tc>
      </w:tr>
    </w:tbl>
    <w:p w14:paraId="733D9EEE" w14:textId="77777777" w:rsidR="00F83512" w:rsidRDefault="00F83512" w:rsidP="00F83512">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7259"/>
      </w:tblGrid>
      <w:tr w:rsidR="002F1EBA" w14:paraId="7E7DB1D9" w14:textId="77777777" w:rsidTr="00A543EB">
        <w:tc>
          <w:tcPr>
            <w:tcW w:w="7195" w:type="dxa"/>
            <w:shd w:val="clear" w:color="auto" w:fill="BFBFBF" w:themeFill="background1" w:themeFillShade="BF"/>
            <w:vAlign w:val="center"/>
          </w:tcPr>
          <w:p w14:paraId="0617CA75" w14:textId="77777777" w:rsidR="002F1EBA" w:rsidRDefault="002F1EBA" w:rsidP="00A543EB">
            <w:pPr>
              <w:pStyle w:val="Sinespaciado"/>
              <w:jc w:val="center"/>
              <w:rPr>
                <w:rFonts w:ascii="Arial" w:hAnsi="Arial" w:cs="Arial"/>
                <w:sz w:val="16"/>
                <w:szCs w:val="16"/>
              </w:rPr>
            </w:pPr>
            <w:r w:rsidRPr="001A6AF9">
              <w:rPr>
                <w:rFonts w:ascii="Arial" w:hAnsi="Arial" w:cs="Arial"/>
                <w:b/>
                <w:bCs/>
                <w:sz w:val="16"/>
                <w:szCs w:val="16"/>
              </w:rPr>
              <w:t xml:space="preserve">Indicadores de Alcance </w:t>
            </w:r>
          </w:p>
        </w:tc>
        <w:tc>
          <w:tcPr>
            <w:tcW w:w="7259" w:type="dxa"/>
            <w:shd w:val="clear" w:color="auto" w:fill="BFBFBF" w:themeFill="background1" w:themeFillShade="BF"/>
            <w:vAlign w:val="center"/>
          </w:tcPr>
          <w:p w14:paraId="59BE8EEB" w14:textId="77777777" w:rsidR="002F1EBA" w:rsidRDefault="002F1EBA" w:rsidP="00A543EB">
            <w:pPr>
              <w:pStyle w:val="Sinespaciado"/>
              <w:jc w:val="center"/>
              <w:rPr>
                <w:rFonts w:ascii="Arial" w:hAnsi="Arial" w:cs="Arial"/>
                <w:sz w:val="16"/>
                <w:szCs w:val="16"/>
              </w:rPr>
            </w:pPr>
            <w:r w:rsidRPr="001A6AF9">
              <w:rPr>
                <w:rFonts w:ascii="Arial" w:hAnsi="Arial" w:cs="Arial"/>
                <w:b/>
                <w:bCs/>
                <w:sz w:val="16"/>
                <w:szCs w:val="16"/>
              </w:rPr>
              <w:t xml:space="preserve">Valor de Indicador </w:t>
            </w:r>
          </w:p>
        </w:tc>
      </w:tr>
      <w:tr w:rsidR="002F1EBA" w14:paraId="4A84D274" w14:textId="77777777" w:rsidTr="00A543EB">
        <w:tc>
          <w:tcPr>
            <w:tcW w:w="7195" w:type="dxa"/>
            <w:vAlign w:val="center"/>
          </w:tcPr>
          <w:p w14:paraId="371CC1ED" w14:textId="6912AA36" w:rsidR="002F1EBA" w:rsidRPr="00AC6479" w:rsidRDefault="002F1EBA" w:rsidP="002F1EBA">
            <w:pPr>
              <w:pStyle w:val="Prrafodelista"/>
              <w:numPr>
                <w:ilvl w:val="0"/>
                <w:numId w:val="18"/>
              </w:numPr>
              <w:suppressAutoHyphens/>
              <w:autoSpaceDE w:val="0"/>
              <w:spacing w:line="240" w:lineRule="auto"/>
              <w:ind w:left="457"/>
              <w:rPr>
                <w:rFonts w:cs="Arial"/>
                <w:szCs w:val="16"/>
              </w:rPr>
            </w:pPr>
            <w:r w:rsidRPr="00AC6479">
              <w:rPr>
                <w:rFonts w:cs="Arial"/>
                <w:color w:val="000000"/>
                <w:szCs w:val="16"/>
                <w:lang w:eastAsia="es-MX"/>
              </w:rPr>
              <w:t xml:space="preserve">Demuestra la búsqueda en diversas fuentes de información, utiliza </w:t>
            </w:r>
            <w:r w:rsidR="00DE07CE" w:rsidRPr="00AC6479">
              <w:rPr>
                <w:rFonts w:cs="Arial"/>
                <w:color w:val="000000"/>
                <w:szCs w:val="16"/>
                <w:lang w:eastAsia="es-MX"/>
              </w:rPr>
              <w:t>correctamente las</w:t>
            </w:r>
            <w:r w:rsidRPr="00AC6479">
              <w:rPr>
                <w:rFonts w:cs="Arial"/>
                <w:color w:val="000000"/>
                <w:szCs w:val="16"/>
                <w:lang w:eastAsia="es-MX"/>
              </w:rPr>
              <w:t xml:space="preserve"> citas bibliográficas, la información presenta una redacción satisfactoria sobre el tema que se desarrolló, el documento cuenta con los elementos mínimos que un trabajo de investigación requiere.</w:t>
            </w:r>
          </w:p>
        </w:tc>
        <w:tc>
          <w:tcPr>
            <w:tcW w:w="7259" w:type="dxa"/>
          </w:tcPr>
          <w:p w14:paraId="654870BF" w14:textId="6164E0FA" w:rsidR="002F1EBA" w:rsidRPr="00795ED6" w:rsidRDefault="00465B61" w:rsidP="00A543EB">
            <w:pPr>
              <w:autoSpaceDE w:val="0"/>
              <w:rPr>
                <w:rFonts w:ascii="Arial" w:hAnsi="Arial" w:cs="Arial"/>
                <w:sz w:val="16"/>
                <w:szCs w:val="16"/>
              </w:rPr>
            </w:pPr>
            <w:r>
              <w:rPr>
                <w:rFonts w:ascii="Arial" w:hAnsi="Arial" w:cs="Arial"/>
                <w:sz w:val="16"/>
                <w:szCs w:val="16"/>
              </w:rPr>
              <w:t>2</w:t>
            </w:r>
            <w:r w:rsidR="002F1EBA" w:rsidRPr="00795ED6">
              <w:rPr>
                <w:rFonts w:ascii="Arial" w:hAnsi="Arial" w:cs="Arial"/>
                <w:sz w:val="16"/>
                <w:szCs w:val="16"/>
              </w:rPr>
              <w:t>0%</w:t>
            </w:r>
          </w:p>
          <w:p w14:paraId="271A2C73" w14:textId="77777777" w:rsidR="002F1EBA" w:rsidRPr="00795ED6" w:rsidRDefault="002F1EBA" w:rsidP="00A543EB">
            <w:pPr>
              <w:autoSpaceDE w:val="0"/>
              <w:rPr>
                <w:rFonts w:ascii="Arial" w:hAnsi="Arial" w:cs="Arial"/>
                <w:sz w:val="16"/>
                <w:szCs w:val="16"/>
              </w:rPr>
            </w:pPr>
          </w:p>
          <w:p w14:paraId="3228022F" w14:textId="77777777" w:rsidR="002F1EBA" w:rsidRPr="00795ED6" w:rsidRDefault="002F1EBA" w:rsidP="00A543EB">
            <w:pPr>
              <w:autoSpaceDE w:val="0"/>
              <w:rPr>
                <w:rFonts w:ascii="Arial" w:hAnsi="Arial" w:cs="Arial"/>
                <w:sz w:val="16"/>
                <w:szCs w:val="16"/>
              </w:rPr>
            </w:pPr>
          </w:p>
          <w:p w14:paraId="43E886B6" w14:textId="77777777" w:rsidR="002F1EBA" w:rsidRDefault="002F1EBA" w:rsidP="00A543EB">
            <w:pPr>
              <w:autoSpaceDE w:val="0"/>
              <w:rPr>
                <w:rFonts w:ascii="Arial" w:hAnsi="Arial" w:cs="Arial"/>
                <w:sz w:val="16"/>
                <w:szCs w:val="16"/>
              </w:rPr>
            </w:pPr>
          </w:p>
        </w:tc>
      </w:tr>
      <w:tr w:rsidR="002F1EBA" w14:paraId="247080DC" w14:textId="77777777" w:rsidTr="00A543EB">
        <w:tc>
          <w:tcPr>
            <w:tcW w:w="7195" w:type="dxa"/>
            <w:vAlign w:val="center"/>
          </w:tcPr>
          <w:p w14:paraId="648A79EA" w14:textId="77777777" w:rsidR="002F1EBA" w:rsidRPr="00AC6479" w:rsidRDefault="002F1EBA" w:rsidP="002F1EBA">
            <w:pPr>
              <w:pStyle w:val="Prrafodelista"/>
              <w:numPr>
                <w:ilvl w:val="0"/>
                <w:numId w:val="18"/>
              </w:numPr>
              <w:suppressAutoHyphens/>
              <w:autoSpaceDE w:val="0"/>
              <w:spacing w:line="240" w:lineRule="auto"/>
              <w:ind w:left="457"/>
              <w:rPr>
                <w:rFonts w:cs="Arial"/>
                <w:szCs w:val="16"/>
              </w:rPr>
            </w:pPr>
            <w:r w:rsidRPr="00AC6479">
              <w:rPr>
                <w:rFonts w:cs="Arial"/>
                <w:color w:val="000000"/>
                <w:szCs w:val="16"/>
                <w:lang w:eastAsia="es-MX"/>
              </w:rPr>
              <w:t xml:space="preserve">Demuestra su capacidad de trabajar en equipo, así como habilidad en la comunicación oral y escrita, y habilidad en el uso </w:t>
            </w:r>
            <w:proofErr w:type="gramStart"/>
            <w:r w:rsidRPr="00AC6479">
              <w:rPr>
                <w:rFonts w:cs="Arial"/>
                <w:color w:val="000000"/>
                <w:szCs w:val="16"/>
                <w:lang w:eastAsia="es-MX"/>
              </w:rPr>
              <w:t>de las tic</w:t>
            </w:r>
            <w:proofErr w:type="gramEnd"/>
            <w:r w:rsidRPr="00AC6479">
              <w:rPr>
                <w:rFonts w:cs="Arial"/>
                <w:color w:val="000000"/>
                <w:szCs w:val="16"/>
                <w:lang w:eastAsia="es-MX"/>
              </w:rPr>
              <w:t>.</w:t>
            </w:r>
          </w:p>
        </w:tc>
        <w:tc>
          <w:tcPr>
            <w:tcW w:w="7259" w:type="dxa"/>
          </w:tcPr>
          <w:p w14:paraId="2F73F4AE" w14:textId="7B097E6A" w:rsidR="002F1EBA" w:rsidRPr="00795ED6" w:rsidRDefault="00465B61" w:rsidP="00A543EB">
            <w:pPr>
              <w:autoSpaceDE w:val="0"/>
              <w:rPr>
                <w:rFonts w:ascii="Arial" w:hAnsi="Arial" w:cs="Arial"/>
                <w:sz w:val="16"/>
                <w:szCs w:val="16"/>
              </w:rPr>
            </w:pPr>
            <w:r>
              <w:rPr>
                <w:rFonts w:ascii="Arial" w:hAnsi="Arial" w:cs="Arial"/>
                <w:sz w:val="16"/>
                <w:szCs w:val="16"/>
              </w:rPr>
              <w:t>40%</w:t>
            </w:r>
          </w:p>
          <w:p w14:paraId="0E7E758E" w14:textId="77777777" w:rsidR="002F1EBA" w:rsidRDefault="002F1EBA" w:rsidP="00A543EB">
            <w:pPr>
              <w:pStyle w:val="Sinespaciado"/>
              <w:rPr>
                <w:rFonts w:ascii="Arial" w:hAnsi="Arial" w:cs="Arial"/>
                <w:sz w:val="16"/>
                <w:szCs w:val="16"/>
              </w:rPr>
            </w:pPr>
          </w:p>
        </w:tc>
      </w:tr>
      <w:tr w:rsidR="002F1EBA" w14:paraId="419034E4" w14:textId="77777777" w:rsidTr="00A543EB">
        <w:tc>
          <w:tcPr>
            <w:tcW w:w="7195" w:type="dxa"/>
            <w:vAlign w:val="center"/>
          </w:tcPr>
          <w:p w14:paraId="0B0C3B36" w14:textId="77777777" w:rsidR="002F1EBA" w:rsidRPr="00AC6479" w:rsidRDefault="002F1EBA" w:rsidP="002F1EBA">
            <w:pPr>
              <w:pStyle w:val="Prrafodelista"/>
              <w:numPr>
                <w:ilvl w:val="0"/>
                <w:numId w:val="18"/>
              </w:numPr>
              <w:suppressAutoHyphens/>
              <w:autoSpaceDE w:val="0"/>
              <w:spacing w:line="240" w:lineRule="auto"/>
              <w:ind w:left="457"/>
              <w:rPr>
                <w:rFonts w:cs="Arial"/>
                <w:szCs w:val="16"/>
              </w:rPr>
            </w:pPr>
            <w:r w:rsidRPr="00AC6479">
              <w:rPr>
                <w:rFonts w:cs="Arial"/>
                <w:color w:val="000000"/>
                <w:szCs w:val="16"/>
                <w:lang w:eastAsia="es-MX"/>
              </w:rPr>
              <w:t>Demuestra conocimiento y dominio de los temas de la unidad</w:t>
            </w:r>
          </w:p>
        </w:tc>
        <w:tc>
          <w:tcPr>
            <w:tcW w:w="7259" w:type="dxa"/>
          </w:tcPr>
          <w:p w14:paraId="6F483E70" w14:textId="77777777" w:rsidR="002F1EBA" w:rsidRDefault="002F1EBA" w:rsidP="00A543EB">
            <w:pPr>
              <w:pStyle w:val="Sinespaciado"/>
              <w:rPr>
                <w:rFonts w:ascii="Arial" w:hAnsi="Arial" w:cs="Arial"/>
                <w:sz w:val="16"/>
                <w:szCs w:val="16"/>
              </w:rPr>
            </w:pPr>
            <w:r>
              <w:rPr>
                <w:rFonts w:ascii="Arial" w:hAnsi="Arial" w:cs="Arial"/>
                <w:sz w:val="16"/>
                <w:szCs w:val="16"/>
              </w:rPr>
              <w:t>4</w:t>
            </w:r>
            <w:r w:rsidRPr="00795ED6">
              <w:rPr>
                <w:rFonts w:ascii="Arial" w:hAnsi="Arial" w:cs="Arial"/>
                <w:sz w:val="16"/>
                <w:szCs w:val="16"/>
              </w:rPr>
              <w:t>0%</w:t>
            </w:r>
          </w:p>
        </w:tc>
      </w:tr>
    </w:tbl>
    <w:p w14:paraId="742498F3" w14:textId="77777777" w:rsidR="00F83512" w:rsidRDefault="00F83512" w:rsidP="00F83512">
      <w:pPr>
        <w:pStyle w:val="Sinespaciado"/>
        <w:rPr>
          <w:rFonts w:ascii="Arial" w:hAnsi="Arial" w:cs="Arial"/>
          <w:sz w:val="16"/>
          <w:szCs w:val="16"/>
        </w:rPr>
      </w:pPr>
    </w:p>
    <w:p w14:paraId="3B0C967E" w14:textId="77777777" w:rsidR="00F83512" w:rsidRDefault="00F83512" w:rsidP="00F83512">
      <w:pPr>
        <w:pStyle w:val="Sinespaciado"/>
        <w:rPr>
          <w:rFonts w:ascii="Arial" w:hAnsi="Arial" w:cs="Arial"/>
          <w:b/>
          <w:bCs/>
          <w:sz w:val="16"/>
          <w:szCs w:val="16"/>
        </w:rPr>
      </w:pPr>
    </w:p>
    <w:p w14:paraId="52CDADF2" w14:textId="77777777" w:rsidR="002F1EBA" w:rsidRDefault="002F1EBA" w:rsidP="00F83512">
      <w:pPr>
        <w:pStyle w:val="Sinespaciado"/>
        <w:rPr>
          <w:rFonts w:ascii="Arial" w:hAnsi="Arial" w:cs="Arial"/>
          <w:b/>
          <w:bCs/>
          <w:sz w:val="16"/>
          <w:szCs w:val="16"/>
        </w:rPr>
      </w:pPr>
    </w:p>
    <w:p w14:paraId="677E88A1" w14:textId="77777777" w:rsidR="00DE07CE" w:rsidRDefault="00DE07CE" w:rsidP="00F83512">
      <w:pPr>
        <w:pStyle w:val="Sinespaciado"/>
        <w:rPr>
          <w:rFonts w:ascii="Arial" w:hAnsi="Arial" w:cs="Arial"/>
          <w:b/>
          <w:bCs/>
          <w:sz w:val="16"/>
          <w:szCs w:val="16"/>
        </w:rPr>
      </w:pPr>
    </w:p>
    <w:p w14:paraId="38341CE1" w14:textId="77777777" w:rsidR="002F1EBA" w:rsidRDefault="002F1EBA" w:rsidP="00F83512">
      <w:pPr>
        <w:pStyle w:val="Sinespaciado"/>
        <w:rPr>
          <w:rFonts w:ascii="Arial" w:hAnsi="Arial" w:cs="Arial"/>
          <w:b/>
          <w:bCs/>
          <w:sz w:val="16"/>
          <w:szCs w:val="16"/>
        </w:rPr>
      </w:pPr>
    </w:p>
    <w:p w14:paraId="6CF62F1F" w14:textId="77777777" w:rsidR="00F83512" w:rsidRDefault="00F83512" w:rsidP="00F83512">
      <w:pPr>
        <w:pStyle w:val="Sinespaciado"/>
        <w:rPr>
          <w:rFonts w:ascii="Arial" w:hAnsi="Arial" w:cs="Arial"/>
          <w:b/>
          <w:bCs/>
          <w:sz w:val="16"/>
          <w:szCs w:val="16"/>
        </w:rPr>
      </w:pPr>
      <w:r>
        <w:rPr>
          <w:rFonts w:ascii="Arial" w:hAnsi="Arial" w:cs="Arial"/>
          <w:b/>
          <w:bCs/>
          <w:sz w:val="16"/>
          <w:szCs w:val="16"/>
        </w:rPr>
        <w:lastRenderedPageBreak/>
        <w:t>Niveles de desempeño (4.10):</w:t>
      </w:r>
    </w:p>
    <w:tbl>
      <w:tblPr>
        <w:tblStyle w:val="Tablaconcuadrcula"/>
        <w:tblW w:w="14454" w:type="dxa"/>
        <w:tblLook w:val="04A0" w:firstRow="1" w:lastRow="0" w:firstColumn="1" w:lastColumn="0" w:noHBand="0" w:noVBand="1"/>
      </w:tblPr>
      <w:tblGrid>
        <w:gridCol w:w="3539"/>
        <w:gridCol w:w="3686"/>
        <w:gridCol w:w="3543"/>
        <w:gridCol w:w="3686"/>
      </w:tblGrid>
      <w:tr w:rsidR="00F83512" w14:paraId="0400A0DC" w14:textId="77777777" w:rsidTr="00A543EB">
        <w:trPr>
          <w:tblHead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7A9FD0" w14:textId="77777777" w:rsidR="00F83512" w:rsidRPr="001A6AF9" w:rsidRDefault="00F83512" w:rsidP="00A543EB">
            <w:pPr>
              <w:pStyle w:val="Sinespaciado"/>
              <w:jc w:val="center"/>
              <w:rPr>
                <w:rFonts w:ascii="Arial" w:hAnsi="Arial" w:cs="Arial"/>
                <w:b/>
                <w:bCs/>
                <w:sz w:val="16"/>
                <w:szCs w:val="16"/>
              </w:rPr>
            </w:pPr>
            <w:r w:rsidRPr="001A6AF9">
              <w:rPr>
                <w:rFonts w:ascii="Arial" w:hAnsi="Arial" w:cs="Arial"/>
                <w:b/>
                <w:bCs/>
                <w:sz w:val="16"/>
                <w:szCs w:val="16"/>
              </w:rPr>
              <w:t>Desempeño</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51C999" w14:textId="77777777" w:rsidR="00F83512" w:rsidRPr="001A6AF9" w:rsidRDefault="00F83512" w:rsidP="00A543EB">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3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AFE705" w14:textId="77777777" w:rsidR="00F83512" w:rsidRPr="001A6AF9" w:rsidRDefault="00F83512" w:rsidP="00A543EB">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3E8EFF" w14:textId="77777777" w:rsidR="00F83512" w:rsidRPr="001A6AF9" w:rsidRDefault="00F83512" w:rsidP="00A543EB">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F83512" w14:paraId="4AB283EB" w14:textId="77777777" w:rsidTr="00A543EB">
        <w:tc>
          <w:tcPr>
            <w:tcW w:w="3539" w:type="dxa"/>
            <w:vMerge w:val="restart"/>
            <w:tcBorders>
              <w:top w:val="single" w:sz="4" w:space="0" w:color="auto"/>
              <w:left w:val="single" w:sz="4" w:space="0" w:color="auto"/>
              <w:bottom w:val="single" w:sz="4" w:space="0" w:color="auto"/>
              <w:right w:val="single" w:sz="4" w:space="0" w:color="auto"/>
            </w:tcBorders>
            <w:vAlign w:val="center"/>
            <w:hideMark/>
          </w:tcPr>
          <w:p w14:paraId="2727D1B2" w14:textId="77777777" w:rsidR="00F83512" w:rsidRDefault="00F83512" w:rsidP="00A543EB">
            <w:pPr>
              <w:pStyle w:val="Sinespaciado"/>
              <w:jc w:val="center"/>
              <w:rPr>
                <w:rFonts w:ascii="Arial" w:hAnsi="Arial" w:cs="Arial"/>
                <w:sz w:val="16"/>
                <w:szCs w:val="16"/>
              </w:rPr>
            </w:pPr>
            <w:r>
              <w:rPr>
                <w:rFonts w:ascii="Arial" w:hAnsi="Arial" w:cs="Arial"/>
                <w:sz w:val="16"/>
                <w:szCs w:val="16"/>
              </w:rPr>
              <w:t>Competencia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DA44EDD" w14:textId="77777777" w:rsidR="00F83512" w:rsidRDefault="00F83512" w:rsidP="00A543EB">
            <w:pPr>
              <w:pStyle w:val="Sinespaciado"/>
              <w:jc w:val="center"/>
              <w:rPr>
                <w:rFonts w:ascii="Arial" w:hAnsi="Arial" w:cs="Arial"/>
                <w:sz w:val="16"/>
                <w:szCs w:val="16"/>
              </w:rPr>
            </w:pPr>
            <w:r>
              <w:rPr>
                <w:rFonts w:ascii="Arial" w:hAnsi="Arial" w:cs="Arial"/>
                <w:sz w:val="16"/>
                <w:szCs w:val="16"/>
              </w:rPr>
              <w:t>Excelente</w:t>
            </w:r>
          </w:p>
        </w:tc>
        <w:tc>
          <w:tcPr>
            <w:tcW w:w="3543" w:type="dxa"/>
            <w:tcBorders>
              <w:top w:val="single" w:sz="4" w:space="0" w:color="auto"/>
              <w:left w:val="single" w:sz="4" w:space="0" w:color="auto"/>
              <w:bottom w:val="single" w:sz="4" w:space="0" w:color="auto"/>
              <w:right w:val="single" w:sz="4" w:space="0" w:color="auto"/>
            </w:tcBorders>
          </w:tcPr>
          <w:p w14:paraId="63724CC6" w14:textId="77777777" w:rsidR="00F83512" w:rsidRPr="00944CF6" w:rsidRDefault="00F83512" w:rsidP="00A543EB">
            <w:pPr>
              <w:ind w:left="-108"/>
              <w:jc w:val="both"/>
              <w:rPr>
                <w:rFonts w:ascii="Arial" w:hAnsi="Arial" w:cs="Arial"/>
                <w:sz w:val="16"/>
                <w:szCs w:val="16"/>
              </w:rPr>
            </w:pPr>
            <w:r w:rsidRPr="00944CF6">
              <w:rPr>
                <w:rFonts w:ascii="Arial" w:hAnsi="Arial" w:cs="Arial"/>
                <w:sz w:val="16"/>
                <w:szCs w:val="16"/>
              </w:rPr>
              <w:t xml:space="preserve">  Cumple al menos 5 de los siguientes indicadores</w:t>
            </w:r>
          </w:p>
          <w:p w14:paraId="32F835A0" w14:textId="77777777" w:rsidR="00F83512" w:rsidRPr="00944CF6" w:rsidRDefault="00F83512" w:rsidP="00A543EB">
            <w:pPr>
              <w:numPr>
                <w:ilvl w:val="0"/>
                <w:numId w:val="9"/>
              </w:numPr>
              <w:jc w:val="both"/>
              <w:rPr>
                <w:rFonts w:ascii="Arial" w:hAnsi="Arial" w:cs="Arial"/>
                <w:b/>
                <w:sz w:val="16"/>
                <w:szCs w:val="16"/>
              </w:rPr>
            </w:pPr>
            <w:r w:rsidRPr="00944CF6">
              <w:rPr>
                <w:rFonts w:ascii="Arial" w:hAnsi="Arial" w:cs="Arial"/>
                <w:b/>
                <w:sz w:val="16"/>
                <w:szCs w:val="16"/>
              </w:rPr>
              <w:t xml:space="preserve">Se adapta a situaciones y contextos complejos: </w:t>
            </w:r>
            <w:r w:rsidRPr="00944CF6">
              <w:rPr>
                <w:rFonts w:ascii="Arial" w:hAnsi="Arial" w:cs="Arial"/>
                <w:sz w:val="16"/>
                <w:szCs w:val="16"/>
              </w:rPr>
              <w:t xml:space="preserve">Puede trabajar en equipo, refleja sus conocimientos en la interpretación de la realidad. </w:t>
            </w:r>
          </w:p>
          <w:p w14:paraId="772E11F7" w14:textId="77777777" w:rsidR="00F83512" w:rsidRPr="00944CF6" w:rsidRDefault="00F83512" w:rsidP="00A543EB">
            <w:pPr>
              <w:numPr>
                <w:ilvl w:val="0"/>
                <w:numId w:val="9"/>
              </w:numPr>
              <w:jc w:val="both"/>
              <w:rPr>
                <w:rFonts w:ascii="Arial" w:hAnsi="Arial" w:cs="Arial"/>
                <w:b/>
                <w:sz w:val="16"/>
                <w:szCs w:val="16"/>
              </w:rPr>
            </w:pPr>
            <w:r w:rsidRPr="00944CF6">
              <w:rPr>
                <w:rFonts w:ascii="Arial" w:hAnsi="Arial" w:cs="Arial"/>
                <w:b/>
                <w:sz w:val="16"/>
                <w:szCs w:val="16"/>
              </w:rPr>
              <w:t>Hace aportaciones a las actividades académicas desarrolladas:</w:t>
            </w:r>
            <w:r w:rsidRPr="00944CF6">
              <w:rPr>
                <w:rFonts w:ascii="Arial" w:hAnsi="Arial" w:cs="Arial"/>
                <w:sz w:val="16"/>
                <w:szCs w:val="16"/>
              </w:rPr>
              <w:t xml:space="preserve">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3D741E93" w14:textId="77777777" w:rsidR="00F83512" w:rsidRPr="00944CF6" w:rsidRDefault="00F83512" w:rsidP="00A543EB">
            <w:pPr>
              <w:numPr>
                <w:ilvl w:val="0"/>
                <w:numId w:val="9"/>
              </w:numPr>
              <w:jc w:val="both"/>
              <w:rPr>
                <w:rFonts w:ascii="Arial" w:hAnsi="Arial" w:cs="Arial"/>
                <w:sz w:val="16"/>
                <w:szCs w:val="16"/>
              </w:rPr>
            </w:pPr>
            <w:r w:rsidRPr="00944CF6">
              <w:rPr>
                <w:rFonts w:ascii="Arial" w:hAnsi="Arial" w:cs="Arial"/>
                <w:b/>
                <w:sz w:val="16"/>
                <w:szCs w:val="16"/>
              </w:rPr>
              <w:t>Propone y/o explica soluciones o procedimientos no visto en clase (creatividad)</w:t>
            </w:r>
            <w:r w:rsidRPr="00944CF6">
              <w:rPr>
                <w:rFonts w:ascii="Arial" w:hAnsi="Arial" w:cs="Arial"/>
                <w:sz w:val="16"/>
                <w:szCs w:val="16"/>
              </w:rPr>
              <w:t>: Ante problemas o caso de estudio propone perspectivas diferentes, para abordarlos y sustentarlos correctamente. Aplica procedimientos aprendidos en otra asignatura o contexto para el problema que se está resolviendo.</w:t>
            </w:r>
          </w:p>
          <w:p w14:paraId="2AC5D255" w14:textId="77777777" w:rsidR="00F83512" w:rsidRPr="00944CF6" w:rsidRDefault="00F83512" w:rsidP="00A543EB">
            <w:pPr>
              <w:numPr>
                <w:ilvl w:val="0"/>
                <w:numId w:val="9"/>
              </w:numPr>
              <w:jc w:val="both"/>
              <w:rPr>
                <w:rFonts w:ascii="Arial" w:hAnsi="Arial" w:cs="Arial"/>
                <w:sz w:val="16"/>
                <w:szCs w:val="16"/>
              </w:rPr>
            </w:pPr>
            <w:r w:rsidRPr="00944CF6">
              <w:rPr>
                <w:rFonts w:ascii="Arial" w:hAnsi="Arial" w:cs="Arial"/>
                <w:b/>
                <w:sz w:val="16"/>
                <w:szCs w:val="16"/>
              </w:rPr>
              <w:t>Introduce recursos y experiencias que promueven un pensamiento crítico:</w:t>
            </w:r>
            <w:r w:rsidRPr="00944CF6">
              <w:rPr>
                <w:rFonts w:ascii="Arial" w:hAnsi="Arial" w:cs="Arial"/>
                <w:sz w:val="16"/>
                <w:szCs w:val="16"/>
              </w:rPr>
              <w:t xml:space="preserve">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0222D40F" w14:textId="77777777" w:rsidR="00F83512" w:rsidRPr="00944CF6" w:rsidRDefault="00F83512" w:rsidP="00A543EB">
            <w:pPr>
              <w:numPr>
                <w:ilvl w:val="0"/>
                <w:numId w:val="9"/>
              </w:numPr>
              <w:jc w:val="both"/>
              <w:rPr>
                <w:rFonts w:ascii="Arial" w:hAnsi="Arial" w:cs="Arial"/>
                <w:sz w:val="16"/>
                <w:szCs w:val="16"/>
              </w:rPr>
            </w:pPr>
            <w:r w:rsidRPr="00944CF6">
              <w:rPr>
                <w:rFonts w:ascii="Arial" w:hAnsi="Arial" w:cs="Arial"/>
                <w:b/>
                <w:sz w:val="16"/>
                <w:szCs w:val="16"/>
              </w:rPr>
              <w:t>Incorpora conocimientos y actividades interdisciplinarias en su aprendizaje</w:t>
            </w:r>
            <w:r w:rsidRPr="00944CF6">
              <w:rPr>
                <w:rFonts w:ascii="Arial" w:hAnsi="Arial" w:cs="Arial"/>
                <w:sz w:val="16"/>
                <w:szCs w:val="16"/>
              </w:rPr>
              <w:t xml:space="preserve">: En el desarrollo de </w:t>
            </w:r>
            <w:r w:rsidRPr="00944CF6">
              <w:rPr>
                <w:rFonts w:ascii="Arial" w:hAnsi="Arial" w:cs="Arial"/>
                <w:sz w:val="16"/>
                <w:szCs w:val="16"/>
              </w:rPr>
              <w:lastRenderedPageBreak/>
              <w:t>los temas de la asignatura incorpora conocimientos y actividades desarrolladas en otras asignaturas para lograr la competencia.</w:t>
            </w:r>
          </w:p>
          <w:p w14:paraId="0D2DFA60" w14:textId="77777777" w:rsidR="00F83512" w:rsidRPr="00944CF6" w:rsidRDefault="00F83512" w:rsidP="00A543EB">
            <w:pPr>
              <w:pStyle w:val="Sinespaciado"/>
              <w:jc w:val="both"/>
              <w:rPr>
                <w:rFonts w:ascii="Arial" w:hAnsi="Arial" w:cs="Arial"/>
                <w:sz w:val="16"/>
                <w:szCs w:val="16"/>
              </w:rPr>
            </w:pPr>
            <w:r w:rsidRPr="00944CF6">
              <w:rPr>
                <w:rFonts w:ascii="Arial" w:hAnsi="Arial" w:cs="Arial"/>
                <w:b/>
                <w:sz w:val="16"/>
                <w:szCs w:val="16"/>
              </w:rPr>
              <w:t xml:space="preserve">Realiza su trabajo de manera autónoma y autorregulada. </w:t>
            </w:r>
            <w:r w:rsidRPr="00944CF6">
              <w:rPr>
                <w:rFonts w:ascii="Arial" w:hAnsi="Arial" w:cs="Arial"/>
                <w:sz w:val="16"/>
                <w:szCs w:val="16"/>
              </w:rPr>
              <w:t>Es capaz de</w:t>
            </w:r>
            <w:r w:rsidRPr="00944CF6">
              <w:rPr>
                <w:rFonts w:ascii="Arial" w:hAnsi="Arial" w:cs="Arial"/>
                <w:b/>
                <w:sz w:val="16"/>
                <w:szCs w:val="16"/>
              </w:rPr>
              <w:t xml:space="preserve"> </w:t>
            </w:r>
            <w:r w:rsidRPr="00944CF6">
              <w:rPr>
                <w:rFonts w:ascii="Arial" w:hAnsi="Arial" w:cs="Arial"/>
                <w:sz w:val="16"/>
                <w:szCs w:val="16"/>
              </w:rPr>
              <w:t>organizar su tiempo y trabajar sin necesidad de una supervisión estrecha y/o coercitiva. Realiza actividades de investigación para participar de forma activa durante el curso.</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7EAEDD3" w14:textId="77777777" w:rsidR="00F83512" w:rsidRDefault="00F83512" w:rsidP="00A543EB">
            <w:pPr>
              <w:pStyle w:val="Sinespaciado"/>
              <w:jc w:val="center"/>
              <w:rPr>
                <w:rFonts w:ascii="Arial" w:hAnsi="Arial" w:cs="Arial"/>
                <w:sz w:val="16"/>
                <w:szCs w:val="16"/>
              </w:rPr>
            </w:pPr>
            <w:r>
              <w:rPr>
                <w:rFonts w:ascii="Arial" w:hAnsi="Arial" w:cs="Arial"/>
                <w:sz w:val="16"/>
                <w:szCs w:val="16"/>
              </w:rPr>
              <w:lastRenderedPageBreak/>
              <w:t>95-100</w:t>
            </w:r>
          </w:p>
        </w:tc>
      </w:tr>
      <w:tr w:rsidR="00F83512" w14:paraId="0D52C777" w14:textId="77777777" w:rsidTr="00A543EB">
        <w:tc>
          <w:tcPr>
            <w:tcW w:w="3539" w:type="dxa"/>
            <w:vMerge/>
            <w:tcBorders>
              <w:top w:val="single" w:sz="4" w:space="0" w:color="auto"/>
              <w:left w:val="single" w:sz="4" w:space="0" w:color="auto"/>
              <w:bottom w:val="single" w:sz="4" w:space="0" w:color="auto"/>
              <w:right w:val="single" w:sz="4" w:space="0" w:color="auto"/>
            </w:tcBorders>
            <w:vAlign w:val="center"/>
            <w:hideMark/>
          </w:tcPr>
          <w:p w14:paraId="3D7BBBD8" w14:textId="77777777" w:rsidR="00F83512" w:rsidRDefault="00F83512" w:rsidP="00A543EB">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4EE20F68" w14:textId="77777777" w:rsidR="00F83512" w:rsidRDefault="00F83512" w:rsidP="00A543EB">
            <w:pPr>
              <w:pStyle w:val="Sinespaciado"/>
              <w:jc w:val="center"/>
              <w:rPr>
                <w:rFonts w:ascii="Arial" w:hAnsi="Arial" w:cs="Arial"/>
                <w:sz w:val="16"/>
                <w:szCs w:val="16"/>
              </w:rPr>
            </w:pPr>
            <w:r>
              <w:rPr>
                <w:rFonts w:ascii="Arial" w:hAnsi="Arial" w:cs="Arial"/>
                <w:sz w:val="16"/>
                <w:szCs w:val="16"/>
              </w:rPr>
              <w:t>Notable</w:t>
            </w:r>
          </w:p>
        </w:tc>
        <w:tc>
          <w:tcPr>
            <w:tcW w:w="3543" w:type="dxa"/>
            <w:tcBorders>
              <w:top w:val="single" w:sz="4" w:space="0" w:color="auto"/>
              <w:left w:val="single" w:sz="4" w:space="0" w:color="auto"/>
              <w:bottom w:val="single" w:sz="4" w:space="0" w:color="auto"/>
              <w:right w:val="single" w:sz="4" w:space="0" w:color="auto"/>
            </w:tcBorders>
          </w:tcPr>
          <w:p w14:paraId="5175DCA0" w14:textId="77777777" w:rsidR="00F83512" w:rsidRPr="00944CF6" w:rsidRDefault="00F83512" w:rsidP="00A543EB">
            <w:pPr>
              <w:pStyle w:val="Sinespaciado"/>
              <w:jc w:val="both"/>
              <w:rPr>
                <w:rFonts w:ascii="Arial" w:hAnsi="Arial" w:cs="Arial"/>
                <w:sz w:val="16"/>
                <w:szCs w:val="16"/>
              </w:rPr>
            </w:pPr>
            <w:r w:rsidRPr="00944CF6">
              <w:rPr>
                <w:rFonts w:ascii="Arial" w:hAnsi="Arial" w:cs="Arial"/>
                <w:sz w:val="16"/>
                <w:szCs w:val="16"/>
              </w:rPr>
              <w:t>Cumple cuatro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19DC9C8" w14:textId="77777777" w:rsidR="00F83512" w:rsidRDefault="00F83512" w:rsidP="00A543EB">
            <w:pPr>
              <w:pStyle w:val="Sinespaciado"/>
              <w:jc w:val="center"/>
              <w:rPr>
                <w:rFonts w:ascii="Arial" w:hAnsi="Arial" w:cs="Arial"/>
                <w:sz w:val="16"/>
                <w:szCs w:val="16"/>
              </w:rPr>
            </w:pPr>
            <w:r>
              <w:rPr>
                <w:rFonts w:ascii="Arial" w:hAnsi="Arial" w:cs="Arial"/>
                <w:sz w:val="16"/>
                <w:szCs w:val="16"/>
              </w:rPr>
              <w:t>85-94</w:t>
            </w:r>
          </w:p>
        </w:tc>
      </w:tr>
      <w:tr w:rsidR="00F83512" w14:paraId="3B24CB9A" w14:textId="77777777" w:rsidTr="00A543EB">
        <w:tc>
          <w:tcPr>
            <w:tcW w:w="3539" w:type="dxa"/>
            <w:vMerge/>
            <w:tcBorders>
              <w:top w:val="single" w:sz="4" w:space="0" w:color="auto"/>
              <w:left w:val="single" w:sz="4" w:space="0" w:color="auto"/>
              <w:bottom w:val="single" w:sz="4" w:space="0" w:color="auto"/>
              <w:right w:val="single" w:sz="4" w:space="0" w:color="auto"/>
            </w:tcBorders>
            <w:vAlign w:val="center"/>
            <w:hideMark/>
          </w:tcPr>
          <w:p w14:paraId="3BBAD07C" w14:textId="77777777" w:rsidR="00F83512" w:rsidRDefault="00F83512" w:rsidP="00A543EB">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08DCFDFE" w14:textId="77777777" w:rsidR="00F83512" w:rsidRDefault="00F83512" w:rsidP="00A543EB">
            <w:pPr>
              <w:pStyle w:val="Sinespaciado"/>
              <w:jc w:val="center"/>
              <w:rPr>
                <w:rFonts w:ascii="Arial" w:hAnsi="Arial" w:cs="Arial"/>
                <w:sz w:val="16"/>
                <w:szCs w:val="16"/>
              </w:rPr>
            </w:pPr>
            <w:r>
              <w:rPr>
                <w:rFonts w:ascii="Arial" w:hAnsi="Arial" w:cs="Arial"/>
                <w:sz w:val="16"/>
                <w:szCs w:val="16"/>
              </w:rPr>
              <w:t>Bueno</w:t>
            </w:r>
          </w:p>
        </w:tc>
        <w:tc>
          <w:tcPr>
            <w:tcW w:w="3543" w:type="dxa"/>
            <w:tcBorders>
              <w:top w:val="single" w:sz="4" w:space="0" w:color="auto"/>
              <w:left w:val="single" w:sz="4" w:space="0" w:color="auto"/>
              <w:bottom w:val="single" w:sz="4" w:space="0" w:color="auto"/>
              <w:right w:val="single" w:sz="4" w:space="0" w:color="auto"/>
            </w:tcBorders>
          </w:tcPr>
          <w:p w14:paraId="21089DB1" w14:textId="77777777" w:rsidR="00F83512" w:rsidRPr="00944CF6" w:rsidRDefault="00F83512" w:rsidP="00A543EB">
            <w:pPr>
              <w:pStyle w:val="Sinespaciado"/>
              <w:jc w:val="both"/>
              <w:rPr>
                <w:rFonts w:ascii="Arial" w:hAnsi="Arial" w:cs="Arial"/>
                <w:sz w:val="16"/>
                <w:szCs w:val="16"/>
              </w:rPr>
            </w:pPr>
            <w:r w:rsidRPr="00944CF6">
              <w:rPr>
                <w:rFonts w:ascii="Arial" w:hAnsi="Arial" w:cs="Arial"/>
                <w:sz w:val="16"/>
                <w:szCs w:val="16"/>
              </w:rPr>
              <w:t>Cumple tres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2964D6A" w14:textId="77777777" w:rsidR="00F83512" w:rsidRDefault="00F83512" w:rsidP="00A543EB">
            <w:pPr>
              <w:pStyle w:val="Sinespaciado"/>
              <w:jc w:val="center"/>
              <w:rPr>
                <w:rFonts w:ascii="Arial" w:hAnsi="Arial" w:cs="Arial"/>
                <w:sz w:val="16"/>
                <w:szCs w:val="16"/>
              </w:rPr>
            </w:pPr>
            <w:r>
              <w:rPr>
                <w:rFonts w:ascii="Arial" w:hAnsi="Arial" w:cs="Arial"/>
                <w:sz w:val="16"/>
                <w:szCs w:val="16"/>
              </w:rPr>
              <w:t>75-84</w:t>
            </w:r>
          </w:p>
        </w:tc>
      </w:tr>
      <w:tr w:rsidR="00F83512" w14:paraId="6DA6D39C" w14:textId="77777777" w:rsidTr="00A543EB">
        <w:tc>
          <w:tcPr>
            <w:tcW w:w="3539" w:type="dxa"/>
            <w:vMerge/>
            <w:tcBorders>
              <w:top w:val="single" w:sz="4" w:space="0" w:color="auto"/>
              <w:left w:val="single" w:sz="4" w:space="0" w:color="auto"/>
              <w:bottom w:val="single" w:sz="4" w:space="0" w:color="auto"/>
              <w:right w:val="single" w:sz="4" w:space="0" w:color="auto"/>
            </w:tcBorders>
            <w:vAlign w:val="center"/>
            <w:hideMark/>
          </w:tcPr>
          <w:p w14:paraId="0DA3A299" w14:textId="77777777" w:rsidR="00F83512" w:rsidRDefault="00F83512" w:rsidP="00A543EB">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59A17E47" w14:textId="77777777" w:rsidR="00F83512" w:rsidRDefault="00F83512" w:rsidP="00A543EB">
            <w:pPr>
              <w:pStyle w:val="Sinespaciado"/>
              <w:jc w:val="center"/>
              <w:rPr>
                <w:rFonts w:ascii="Arial" w:hAnsi="Arial" w:cs="Arial"/>
                <w:sz w:val="16"/>
                <w:szCs w:val="16"/>
              </w:rPr>
            </w:pPr>
            <w:r>
              <w:rPr>
                <w:rFonts w:ascii="Arial" w:hAnsi="Arial" w:cs="Arial"/>
                <w:sz w:val="16"/>
                <w:szCs w:val="16"/>
              </w:rPr>
              <w:t>Suficiente</w:t>
            </w:r>
          </w:p>
        </w:tc>
        <w:tc>
          <w:tcPr>
            <w:tcW w:w="3543" w:type="dxa"/>
            <w:tcBorders>
              <w:top w:val="single" w:sz="4" w:space="0" w:color="auto"/>
              <w:left w:val="single" w:sz="4" w:space="0" w:color="auto"/>
              <w:bottom w:val="single" w:sz="4" w:space="0" w:color="auto"/>
              <w:right w:val="single" w:sz="4" w:space="0" w:color="auto"/>
            </w:tcBorders>
          </w:tcPr>
          <w:p w14:paraId="23765A90" w14:textId="77777777" w:rsidR="00F83512" w:rsidRPr="00944CF6" w:rsidRDefault="00F83512" w:rsidP="00A543EB">
            <w:pPr>
              <w:pStyle w:val="Sinespaciado"/>
              <w:jc w:val="both"/>
              <w:rPr>
                <w:rFonts w:ascii="Arial" w:hAnsi="Arial" w:cs="Arial"/>
                <w:sz w:val="16"/>
                <w:szCs w:val="16"/>
              </w:rPr>
            </w:pPr>
            <w:r w:rsidRPr="00944CF6">
              <w:rPr>
                <w:rFonts w:ascii="Arial" w:hAnsi="Arial" w:cs="Arial"/>
                <w:sz w:val="16"/>
                <w:szCs w:val="16"/>
              </w:rPr>
              <w:t>Cumple dos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E7D07F4" w14:textId="77777777" w:rsidR="00F83512" w:rsidRDefault="00F83512" w:rsidP="00A543EB">
            <w:pPr>
              <w:pStyle w:val="Sinespaciado"/>
              <w:jc w:val="center"/>
              <w:rPr>
                <w:rFonts w:ascii="Arial" w:hAnsi="Arial" w:cs="Arial"/>
                <w:sz w:val="16"/>
                <w:szCs w:val="16"/>
              </w:rPr>
            </w:pPr>
            <w:r>
              <w:rPr>
                <w:rFonts w:ascii="Arial" w:hAnsi="Arial" w:cs="Arial"/>
                <w:sz w:val="16"/>
                <w:szCs w:val="16"/>
              </w:rPr>
              <w:t>70-74</w:t>
            </w:r>
          </w:p>
        </w:tc>
      </w:tr>
      <w:tr w:rsidR="00F83512" w14:paraId="43D80A92" w14:textId="77777777" w:rsidTr="00A543EB">
        <w:tc>
          <w:tcPr>
            <w:tcW w:w="3539" w:type="dxa"/>
            <w:tcBorders>
              <w:top w:val="single" w:sz="4" w:space="0" w:color="auto"/>
              <w:left w:val="single" w:sz="4" w:space="0" w:color="auto"/>
              <w:bottom w:val="single" w:sz="4" w:space="0" w:color="auto"/>
              <w:right w:val="single" w:sz="4" w:space="0" w:color="auto"/>
            </w:tcBorders>
            <w:vAlign w:val="center"/>
            <w:hideMark/>
          </w:tcPr>
          <w:p w14:paraId="3410FBD0" w14:textId="77777777" w:rsidR="00F83512" w:rsidRDefault="00F83512" w:rsidP="00A543EB">
            <w:pPr>
              <w:pStyle w:val="Sinespaciado"/>
              <w:jc w:val="center"/>
              <w:rPr>
                <w:rFonts w:ascii="Arial" w:hAnsi="Arial" w:cs="Arial"/>
                <w:sz w:val="16"/>
                <w:szCs w:val="16"/>
              </w:rPr>
            </w:pPr>
            <w:r>
              <w:rPr>
                <w:rFonts w:ascii="Arial" w:hAnsi="Arial" w:cs="Arial"/>
                <w:sz w:val="16"/>
                <w:szCs w:val="16"/>
              </w:rPr>
              <w:t>Competencia No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A992306" w14:textId="77777777" w:rsidR="00F83512" w:rsidRDefault="00F83512" w:rsidP="00A543EB">
            <w:pPr>
              <w:pStyle w:val="Sinespaciado"/>
              <w:jc w:val="center"/>
              <w:rPr>
                <w:rFonts w:ascii="Arial" w:hAnsi="Arial" w:cs="Arial"/>
                <w:sz w:val="16"/>
                <w:szCs w:val="16"/>
              </w:rPr>
            </w:pPr>
            <w:r>
              <w:rPr>
                <w:rFonts w:ascii="Arial" w:hAnsi="Arial" w:cs="Arial"/>
                <w:sz w:val="16"/>
                <w:szCs w:val="16"/>
              </w:rPr>
              <w:t>Insuficiente</w:t>
            </w:r>
          </w:p>
        </w:tc>
        <w:tc>
          <w:tcPr>
            <w:tcW w:w="3543" w:type="dxa"/>
            <w:tcBorders>
              <w:top w:val="single" w:sz="4" w:space="0" w:color="auto"/>
              <w:left w:val="single" w:sz="4" w:space="0" w:color="auto"/>
              <w:bottom w:val="single" w:sz="4" w:space="0" w:color="auto"/>
              <w:right w:val="single" w:sz="4" w:space="0" w:color="auto"/>
            </w:tcBorders>
          </w:tcPr>
          <w:p w14:paraId="2FE14318" w14:textId="77777777" w:rsidR="00F83512" w:rsidRPr="00944CF6" w:rsidRDefault="00F83512" w:rsidP="00A543EB">
            <w:pPr>
              <w:pStyle w:val="Sinespaciado"/>
              <w:jc w:val="both"/>
              <w:rPr>
                <w:rFonts w:ascii="Arial" w:hAnsi="Arial" w:cs="Arial"/>
                <w:sz w:val="16"/>
                <w:szCs w:val="16"/>
              </w:rPr>
            </w:pPr>
            <w:r w:rsidRPr="00944CF6">
              <w:rPr>
                <w:rFonts w:ascii="Arial" w:hAnsi="Arial" w:cs="Arial"/>
                <w:sz w:val="16"/>
                <w:szCs w:val="16"/>
              </w:rPr>
              <w:t>No se cumple con el 100% de evidencias conceptuales, procedimentales y actitudinales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FD7C61C" w14:textId="77777777" w:rsidR="00F83512" w:rsidRDefault="00F83512" w:rsidP="00A543EB">
            <w:pPr>
              <w:pStyle w:val="Sinespaciado"/>
              <w:jc w:val="center"/>
              <w:rPr>
                <w:rFonts w:ascii="Arial" w:hAnsi="Arial" w:cs="Arial"/>
                <w:sz w:val="16"/>
                <w:szCs w:val="16"/>
              </w:rPr>
            </w:pPr>
            <w:r>
              <w:rPr>
                <w:rFonts w:ascii="Arial" w:hAnsi="Arial" w:cs="Arial"/>
                <w:sz w:val="16"/>
                <w:szCs w:val="16"/>
              </w:rPr>
              <w:t>N. A.</w:t>
            </w:r>
          </w:p>
        </w:tc>
      </w:tr>
    </w:tbl>
    <w:p w14:paraId="2414A960" w14:textId="77777777" w:rsidR="00F83512" w:rsidRDefault="00F83512" w:rsidP="00F83512">
      <w:pPr>
        <w:pStyle w:val="Sinespaciado"/>
        <w:rPr>
          <w:rFonts w:ascii="Arial" w:hAnsi="Arial" w:cs="Arial"/>
          <w:sz w:val="16"/>
          <w:szCs w:val="16"/>
        </w:rPr>
      </w:pPr>
    </w:p>
    <w:p w14:paraId="47B288FD" w14:textId="77777777" w:rsidR="00F83512" w:rsidRDefault="00F83512" w:rsidP="00F83512">
      <w:pPr>
        <w:pStyle w:val="Sinespaciado"/>
        <w:rPr>
          <w:rFonts w:ascii="Arial" w:hAnsi="Arial" w:cs="Arial"/>
          <w:sz w:val="16"/>
          <w:szCs w:val="16"/>
        </w:rPr>
      </w:pPr>
    </w:p>
    <w:p w14:paraId="273E25D5" w14:textId="77777777" w:rsidR="00F83512" w:rsidRDefault="00F83512" w:rsidP="00F83512">
      <w:pPr>
        <w:pStyle w:val="Sinespaciado"/>
        <w:rPr>
          <w:rFonts w:ascii="Arial" w:hAnsi="Arial" w:cs="Arial"/>
          <w:b/>
          <w:bCs/>
          <w:sz w:val="16"/>
          <w:szCs w:val="16"/>
        </w:rPr>
      </w:pPr>
      <w:r>
        <w:rPr>
          <w:rFonts w:ascii="Arial" w:hAnsi="Arial" w:cs="Arial"/>
          <w:b/>
          <w:bCs/>
          <w:sz w:val="16"/>
          <w:szCs w:val="16"/>
        </w:rPr>
        <w:t>Matriz de Evaluación (4.11):</w:t>
      </w:r>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5245"/>
      </w:tblGrid>
      <w:tr w:rsidR="00F83512" w:rsidRPr="00506016" w14:paraId="7EFCD024" w14:textId="77777777" w:rsidTr="00A543EB">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163E20A4" w14:textId="77777777" w:rsidR="00F83512" w:rsidRPr="00506016" w:rsidRDefault="00F83512" w:rsidP="00A543EB">
            <w:pPr>
              <w:spacing w:after="0" w:line="240" w:lineRule="auto"/>
              <w:jc w:val="center"/>
              <w:rPr>
                <w:rFonts w:ascii="Arial" w:eastAsia="Times New Roman" w:hAnsi="Arial" w:cs="Arial"/>
                <w:b/>
                <w:color w:val="000000"/>
                <w:sz w:val="16"/>
                <w:szCs w:val="16"/>
                <w:lang w:eastAsia="es-MX"/>
              </w:rPr>
            </w:pPr>
            <w:r w:rsidRPr="00506016">
              <w:rPr>
                <w:rFonts w:ascii="Arial" w:eastAsia="Times New Roman" w:hAnsi="Arial" w:cs="Arial"/>
                <w:b/>
                <w:color w:val="000000"/>
                <w:sz w:val="16"/>
                <w:szCs w:val="16"/>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6876F942" w14:textId="77777777" w:rsidR="00F83512" w:rsidRPr="00506016" w:rsidRDefault="00F83512" w:rsidP="00A543EB">
            <w:pPr>
              <w:spacing w:after="0" w:line="240" w:lineRule="auto"/>
              <w:jc w:val="center"/>
              <w:rPr>
                <w:rFonts w:ascii="Arial" w:eastAsia="Times New Roman" w:hAnsi="Arial" w:cs="Arial"/>
                <w:b/>
                <w:color w:val="000000"/>
                <w:sz w:val="16"/>
                <w:szCs w:val="16"/>
                <w:lang w:eastAsia="es-MX"/>
              </w:rPr>
            </w:pPr>
            <w:r w:rsidRPr="00506016">
              <w:rPr>
                <w:rFonts w:ascii="Arial" w:eastAsia="Times New Roman" w:hAnsi="Arial" w:cs="Arial"/>
                <w:b/>
                <w:color w:val="000000"/>
                <w:sz w:val="16"/>
                <w:szCs w:val="16"/>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7455655" w14:textId="77777777" w:rsidR="00F83512" w:rsidRPr="00506016" w:rsidRDefault="00F83512" w:rsidP="00A543EB">
            <w:pPr>
              <w:spacing w:after="0" w:line="240" w:lineRule="auto"/>
              <w:jc w:val="center"/>
              <w:rPr>
                <w:rFonts w:ascii="Arial" w:eastAsia="Times New Roman" w:hAnsi="Arial" w:cs="Arial"/>
                <w:b/>
                <w:color w:val="000000"/>
                <w:sz w:val="16"/>
                <w:szCs w:val="16"/>
                <w:lang w:eastAsia="es-MX"/>
              </w:rPr>
            </w:pPr>
            <w:r w:rsidRPr="00506016">
              <w:rPr>
                <w:rFonts w:ascii="Arial" w:eastAsia="Times New Roman" w:hAnsi="Arial" w:cs="Arial"/>
                <w:b/>
                <w:color w:val="000000"/>
                <w:sz w:val="16"/>
                <w:szCs w:val="16"/>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0DD04B" w14:textId="77777777" w:rsidR="00F83512" w:rsidRPr="00506016" w:rsidRDefault="00F83512" w:rsidP="00A543EB">
            <w:pPr>
              <w:spacing w:after="0" w:line="240" w:lineRule="auto"/>
              <w:jc w:val="center"/>
              <w:rPr>
                <w:rFonts w:ascii="Arial" w:eastAsia="Times New Roman" w:hAnsi="Arial" w:cs="Arial"/>
                <w:b/>
                <w:color w:val="000000"/>
                <w:sz w:val="16"/>
                <w:szCs w:val="16"/>
                <w:lang w:eastAsia="es-MX"/>
              </w:rPr>
            </w:pPr>
            <w:r w:rsidRPr="00506016">
              <w:rPr>
                <w:rFonts w:ascii="Arial" w:eastAsia="Times New Roman" w:hAnsi="Arial" w:cs="Arial"/>
                <w:b/>
                <w:color w:val="000000"/>
                <w:sz w:val="16"/>
                <w:szCs w:val="16"/>
                <w:lang w:eastAsia="es-MX"/>
              </w:rPr>
              <w:t>Evaluación formativa de la competencia</w:t>
            </w:r>
          </w:p>
        </w:tc>
      </w:tr>
      <w:tr w:rsidR="00F83512" w:rsidRPr="00506016" w14:paraId="43B4F8E7" w14:textId="77777777" w:rsidTr="00A543EB">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43CA01DE" w14:textId="77777777" w:rsidR="00F83512" w:rsidRPr="00506016" w:rsidRDefault="00F83512" w:rsidP="00A543EB">
            <w:pPr>
              <w:spacing w:after="0"/>
              <w:rPr>
                <w:rFonts w:ascii="Arial" w:eastAsia="Times New Roman" w:hAnsi="Arial" w:cs="Arial"/>
                <w:b/>
                <w:color w:val="000000"/>
                <w:sz w:val="16"/>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7B6872D" w14:textId="77777777" w:rsidR="00F83512" w:rsidRPr="00506016" w:rsidRDefault="00F83512" w:rsidP="00A543EB">
            <w:pPr>
              <w:spacing w:after="0"/>
              <w:rPr>
                <w:rFonts w:ascii="Arial" w:eastAsia="Times New Roman" w:hAnsi="Arial" w:cs="Arial"/>
                <w:b/>
                <w:color w:val="000000"/>
                <w:sz w:val="16"/>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706CA7E8" w14:textId="77777777" w:rsidR="00F83512" w:rsidRPr="00506016" w:rsidRDefault="00F83512" w:rsidP="00A543EB">
            <w:pPr>
              <w:spacing w:after="0" w:line="240" w:lineRule="auto"/>
              <w:jc w:val="center"/>
              <w:rPr>
                <w:rFonts w:ascii="Arial" w:eastAsia="Times New Roman" w:hAnsi="Arial" w:cs="Arial"/>
                <w:b/>
                <w:color w:val="000000"/>
                <w:sz w:val="16"/>
                <w:szCs w:val="16"/>
                <w:lang w:eastAsia="es-MX"/>
              </w:rPr>
            </w:pPr>
            <w:r w:rsidRPr="00506016">
              <w:rPr>
                <w:rFonts w:ascii="Arial" w:eastAsia="Times New Roman" w:hAnsi="Arial" w:cs="Arial"/>
                <w:b/>
                <w:color w:val="000000"/>
                <w:sz w:val="16"/>
                <w:szCs w:val="16"/>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137251F7" w14:textId="77777777" w:rsidR="00F83512" w:rsidRPr="00506016" w:rsidRDefault="00F83512" w:rsidP="00A543EB">
            <w:pPr>
              <w:spacing w:after="0" w:line="240" w:lineRule="auto"/>
              <w:jc w:val="center"/>
              <w:rPr>
                <w:rFonts w:ascii="Arial" w:eastAsia="Times New Roman" w:hAnsi="Arial" w:cs="Arial"/>
                <w:b/>
                <w:color w:val="000000"/>
                <w:sz w:val="16"/>
                <w:szCs w:val="16"/>
                <w:lang w:eastAsia="es-MX"/>
              </w:rPr>
            </w:pPr>
            <w:r w:rsidRPr="00506016">
              <w:rPr>
                <w:rFonts w:ascii="Arial" w:eastAsia="Times New Roman" w:hAnsi="Arial" w:cs="Arial"/>
                <w:b/>
                <w:color w:val="000000"/>
                <w:sz w:val="16"/>
                <w:szCs w:val="16"/>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23BF2CC0" w14:textId="77777777" w:rsidR="00F83512" w:rsidRPr="00506016" w:rsidRDefault="00F83512" w:rsidP="00A543EB">
            <w:pPr>
              <w:spacing w:after="0" w:line="240" w:lineRule="auto"/>
              <w:jc w:val="center"/>
              <w:rPr>
                <w:rFonts w:ascii="Arial" w:eastAsia="Times New Roman" w:hAnsi="Arial" w:cs="Arial"/>
                <w:b/>
                <w:color w:val="000000"/>
                <w:sz w:val="16"/>
                <w:szCs w:val="16"/>
                <w:lang w:eastAsia="es-MX"/>
              </w:rPr>
            </w:pPr>
            <w:r w:rsidRPr="00506016">
              <w:rPr>
                <w:rFonts w:ascii="Arial" w:eastAsia="Times New Roman" w:hAnsi="Arial" w:cs="Arial"/>
                <w:b/>
                <w:color w:val="000000"/>
                <w:sz w:val="16"/>
                <w:szCs w:val="16"/>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7824882E" w14:textId="77777777" w:rsidR="00F83512" w:rsidRPr="00506016" w:rsidRDefault="00F83512" w:rsidP="00A543EB">
            <w:pPr>
              <w:spacing w:after="0" w:line="240" w:lineRule="auto"/>
              <w:jc w:val="center"/>
              <w:rPr>
                <w:rFonts w:ascii="Arial" w:eastAsia="Times New Roman" w:hAnsi="Arial" w:cs="Arial"/>
                <w:b/>
                <w:color w:val="000000"/>
                <w:sz w:val="16"/>
                <w:szCs w:val="16"/>
                <w:lang w:eastAsia="es-MX"/>
              </w:rPr>
            </w:pPr>
            <w:r w:rsidRPr="00506016">
              <w:rPr>
                <w:rFonts w:ascii="Arial" w:eastAsia="Times New Roman" w:hAnsi="Arial" w:cs="Arial"/>
                <w:b/>
                <w:color w:val="000000"/>
                <w:sz w:val="16"/>
                <w:szCs w:val="16"/>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2C894306" w14:textId="77777777" w:rsidR="00F83512" w:rsidRPr="00506016" w:rsidRDefault="00F83512" w:rsidP="00A543EB">
            <w:pPr>
              <w:spacing w:after="0" w:line="240" w:lineRule="auto"/>
              <w:jc w:val="center"/>
              <w:rPr>
                <w:rFonts w:ascii="Arial" w:eastAsia="Times New Roman" w:hAnsi="Arial" w:cs="Arial"/>
                <w:b/>
                <w:color w:val="000000"/>
                <w:sz w:val="16"/>
                <w:szCs w:val="16"/>
                <w:lang w:eastAsia="es-MX"/>
              </w:rPr>
            </w:pPr>
            <w:r w:rsidRPr="00506016">
              <w:rPr>
                <w:rFonts w:ascii="Arial" w:eastAsia="Times New Roman" w:hAnsi="Arial" w:cs="Arial"/>
                <w:b/>
                <w:color w:val="000000"/>
                <w:sz w:val="16"/>
                <w:szCs w:val="16"/>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28DD0FD4" w14:textId="77777777" w:rsidR="00F83512" w:rsidRPr="00506016" w:rsidRDefault="00F83512" w:rsidP="00A543EB">
            <w:pPr>
              <w:spacing w:after="0"/>
              <w:rPr>
                <w:rFonts w:ascii="Arial" w:eastAsia="Times New Roman" w:hAnsi="Arial" w:cs="Arial"/>
                <w:b/>
                <w:color w:val="000000"/>
                <w:sz w:val="16"/>
                <w:szCs w:val="16"/>
                <w:lang w:eastAsia="es-MX"/>
              </w:rPr>
            </w:pPr>
          </w:p>
        </w:tc>
      </w:tr>
      <w:tr w:rsidR="00B27D0D" w:rsidRPr="00506016" w14:paraId="06E21A4D" w14:textId="77777777" w:rsidTr="00056EE1">
        <w:tc>
          <w:tcPr>
            <w:tcW w:w="3969" w:type="dxa"/>
            <w:tcBorders>
              <w:top w:val="nil"/>
              <w:left w:val="single" w:sz="4" w:space="0" w:color="auto"/>
              <w:bottom w:val="single" w:sz="4" w:space="0" w:color="auto"/>
              <w:right w:val="single" w:sz="4" w:space="0" w:color="auto"/>
            </w:tcBorders>
            <w:noWrap/>
            <w:vAlign w:val="center"/>
          </w:tcPr>
          <w:p w14:paraId="10BD9B4D" w14:textId="10DC9AC4" w:rsidR="00B27D0D" w:rsidRPr="00506016" w:rsidRDefault="00B27D0D" w:rsidP="00B27D0D">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Investigación (Lista de cotejo)</w:t>
            </w:r>
          </w:p>
        </w:tc>
        <w:tc>
          <w:tcPr>
            <w:tcW w:w="851" w:type="dxa"/>
            <w:tcBorders>
              <w:top w:val="nil"/>
              <w:left w:val="nil"/>
              <w:bottom w:val="single" w:sz="4" w:space="0" w:color="auto"/>
              <w:right w:val="single" w:sz="4" w:space="0" w:color="auto"/>
            </w:tcBorders>
            <w:noWrap/>
            <w:vAlign w:val="center"/>
          </w:tcPr>
          <w:p w14:paraId="54FB833B" w14:textId="37A68888" w:rsidR="00B27D0D" w:rsidRPr="00506016" w:rsidRDefault="00B27D0D" w:rsidP="00B27D0D">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20%</w:t>
            </w:r>
          </w:p>
        </w:tc>
        <w:tc>
          <w:tcPr>
            <w:tcW w:w="992" w:type="dxa"/>
            <w:tcBorders>
              <w:top w:val="nil"/>
              <w:left w:val="nil"/>
              <w:bottom w:val="single" w:sz="4" w:space="0" w:color="auto"/>
              <w:right w:val="single" w:sz="4" w:space="0" w:color="auto"/>
            </w:tcBorders>
            <w:noWrap/>
            <w:vAlign w:val="center"/>
          </w:tcPr>
          <w:p w14:paraId="4FE6595B" w14:textId="01023A57" w:rsidR="00B27D0D" w:rsidRPr="00506016" w:rsidRDefault="00B27D0D" w:rsidP="00B27D0D">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19-20</w:t>
            </w:r>
          </w:p>
        </w:tc>
        <w:tc>
          <w:tcPr>
            <w:tcW w:w="851" w:type="dxa"/>
            <w:tcBorders>
              <w:top w:val="nil"/>
              <w:left w:val="nil"/>
              <w:bottom w:val="single" w:sz="4" w:space="0" w:color="auto"/>
              <w:right w:val="single" w:sz="4" w:space="0" w:color="auto"/>
            </w:tcBorders>
            <w:noWrap/>
            <w:vAlign w:val="center"/>
          </w:tcPr>
          <w:p w14:paraId="52FED99D" w14:textId="78ECC29D" w:rsidR="00B27D0D" w:rsidRPr="00506016" w:rsidRDefault="00B27D0D" w:rsidP="00B27D0D">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17-18.8</w:t>
            </w:r>
          </w:p>
        </w:tc>
        <w:tc>
          <w:tcPr>
            <w:tcW w:w="850" w:type="dxa"/>
            <w:tcBorders>
              <w:top w:val="nil"/>
              <w:left w:val="nil"/>
              <w:bottom w:val="single" w:sz="4" w:space="0" w:color="auto"/>
              <w:right w:val="single" w:sz="4" w:space="0" w:color="auto"/>
            </w:tcBorders>
            <w:noWrap/>
            <w:vAlign w:val="center"/>
          </w:tcPr>
          <w:p w14:paraId="15EF48E9" w14:textId="5B899540" w:rsidR="00B27D0D" w:rsidRPr="00506016" w:rsidRDefault="00B27D0D" w:rsidP="00B27D0D">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15-16.8</w:t>
            </w:r>
          </w:p>
        </w:tc>
        <w:tc>
          <w:tcPr>
            <w:tcW w:w="709" w:type="dxa"/>
            <w:tcBorders>
              <w:top w:val="nil"/>
              <w:left w:val="nil"/>
              <w:bottom w:val="single" w:sz="4" w:space="0" w:color="auto"/>
              <w:right w:val="single" w:sz="4" w:space="0" w:color="auto"/>
            </w:tcBorders>
            <w:noWrap/>
            <w:vAlign w:val="center"/>
          </w:tcPr>
          <w:p w14:paraId="17CCC333" w14:textId="68B8B7D6" w:rsidR="00B27D0D" w:rsidRPr="00506016" w:rsidRDefault="00B27D0D" w:rsidP="00B27D0D">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14-16.8</w:t>
            </w:r>
          </w:p>
        </w:tc>
        <w:tc>
          <w:tcPr>
            <w:tcW w:w="992" w:type="dxa"/>
            <w:tcBorders>
              <w:top w:val="nil"/>
              <w:left w:val="nil"/>
              <w:bottom w:val="single" w:sz="4" w:space="0" w:color="auto"/>
              <w:right w:val="single" w:sz="4" w:space="0" w:color="auto"/>
            </w:tcBorders>
            <w:noWrap/>
            <w:vAlign w:val="center"/>
          </w:tcPr>
          <w:p w14:paraId="256949FB" w14:textId="4C195302" w:rsidR="00B27D0D" w:rsidRPr="00506016" w:rsidRDefault="00B27D0D" w:rsidP="00B27D0D">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0</w:t>
            </w:r>
          </w:p>
        </w:tc>
        <w:tc>
          <w:tcPr>
            <w:tcW w:w="5245" w:type="dxa"/>
            <w:tcBorders>
              <w:top w:val="single" w:sz="4" w:space="0" w:color="auto"/>
              <w:left w:val="nil"/>
              <w:bottom w:val="single" w:sz="4" w:space="0" w:color="auto"/>
              <w:right w:val="single" w:sz="4" w:space="0" w:color="auto"/>
            </w:tcBorders>
            <w:noWrap/>
            <w:vAlign w:val="center"/>
          </w:tcPr>
          <w:p w14:paraId="5347DC7A" w14:textId="42B09A19" w:rsidR="00B27D0D" w:rsidRPr="00506016" w:rsidRDefault="00B27D0D" w:rsidP="00B27D0D">
            <w:pPr>
              <w:spacing w:after="0" w:line="240" w:lineRule="auto"/>
              <w:jc w:val="both"/>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Demuestra la búsqueda en diversas fuentes de información, utiliza correctamente las citas bibliográficas, la información presenta una redacción satisfactoria sobre el tema que se desarrolló, el documento cuenta con los elementos mínimos que un trabajo de investigación requiere.</w:t>
            </w:r>
          </w:p>
        </w:tc>
      </w:tr>
      <w:tr w:rsidR="00B27D0D" w:rsidRPr="00506016" w14:paraId="4F87BB74" w14:textId="77777777" w:rsidTr="00E049BB">
        <w:tc>
          <w:tcPr>
            <w:tcW w:w="3969" w:type="dxa"/>
            <w:tcBorders>
              <w:top w:val="nil"/>
              <w:left w:val="single" w:sz="4" w:space="0" w:color="auto"/>
              <w:bottom w:val="single" w:sz="4" w:space="0" w:color="auto"/>
              <w:right w:val="single" w:sz="4" w:space="0" w:color="auto"/>
            </w:tcBorders>
            <w:noWrap/>
            <w:vAlign w:val="center"/>
          </w:tcPr>
          <w:p w14:paraId="2B17B79E" w14:textId="09146014" w:rsidR="00B27D0D" w:rsidRPr="00506016" w:rsidRDefault="00B27D0D" w:rsidP="00B27D0D">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Práctica (Lista de cotejo)</w:t>
            </w:r>
          </w:p>
        </w:tc>
        <w:tc>
          <w:tcPr>
            <w:tcW w:w="851" w:type="dxa"/>
            <w:tcBorders>
              <w:top w:val="nil"/>
              <w:left w:val="nil"/>
              <w:bottom w:val="single" w:sz="4" w:space="0" w:color="auto"/>
              <w:right w:val="single" w:sz="4" w:space="0" w:color="auto"/>
            </w:tcBorders>
            <w:noWrap/>
            <w:vAlign w:val="center"/>
          </w:tcPr>
          <w:p w14:paraId="47EBF25A" w14:textId="1283F98A" w:rsidR="00B27D0D" w:rsidRPr="00506016" w:rsidRDefault="00B27D0D" w:rsidP="00B27D0D">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40%</w:t>
            </w:r>
          </w:p>
        </w:tc>
        <w:tc>
          <w:tcPr>
            <w:tcW w:w="992" w:type="dxa"/>
            <w:tcBorders>
              <w:top w:val="nil"/>
              <w:left w:val="nil"/>
              <w:bottom w:val="single" w:sz="4" w:space="0" w:color="auto"/>
              <w:right w:val="single" w:sz="4" w:space="0" w:color="auto"/>
            </w:tcBorders>
            <w:noWrap/>
            <w:vAlign w:val="center"/>
          </w:tcPr>
          <w:p w14:paraId="41BD4B40" w14:textId="2C9653E5" w:rsidR="00B27D0D" w:rsidRPr="00506016" w:rsidRDefault="00B27D0D" w:rsidP="00B27D0D">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38-40</w:t>
            </w:r>
          </w:p>
        </w:tc>
        <w:tc>
          <w:tcPr>
            <w:tcW w:w="851" w:type="dxa"/>
            <w:tcBorders>
              <w:top w:val="nil"/>
              <w:left w:val="nil"/>
              <w:bottom w:val="single" w:sz="4" w:space="0" w:color="auto"/>
              <w:right w:val="single" w:sz="4" w:space="0" w:color="auto"/>
            </w:tcBorders>
            <w:noWrap/>
            <w:vAlign w:val="center"/>
          </w:tcPr>
          <w:p w14:paraId="15FCA6F3" w14:textId="6231F8FF" w:rsidR="00B27D0D" w:rsidRPr="00506016" w:rsidRDefault="00B27D0D" w:rsidP="00B27D0D">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34-37.6</w:t>
            </w:r>
          </w:p>
        </w:tc>
        <w:tc>
          <w:tcPr>
            <w:tcW w:w="850" w:type="dxa"/>
            <w:tcBorders>
              <w:top w:val="nil"/>
              <w:left w:val="nil"/>
              <w:bottom w:val="single" w:sz="4" w:space="0" w:color="auto"/>
              <w:right w:val="single" w:sz="4" w:space="0" w:color="auto"/>
            </w:tcBorders>
            <w:noWrap/>
            <w:vAlign w:val="center"/>
          </w:tcPr>
          <w:p w14:paraId="189D83CF" w14:textId="17A75340" w:rsidR="00B27D0D" w:rsidRPr="00506016" w:rsidRDefault="00B27D0D" w:rsidP="00B27D0D">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30-33.6</w:t>
            </w:r>
          </w:p>
        </w:tc>
        <w:tc>
          <w:tcPr>
            <w:tcW w:w="709" w:type="dxa"/>
            <w:tcBorders>
              <w:top w:val="nil"/>
              <w:left w:val="nil"/>
              <w:bottom w:val="single" w:sz="4" w:space="0" w:color="auto"/>
              <w:right w:val="single" w:sz="4" w:space="0" w:color="auto"/>
            </w:tcBorders>
            <w:noWrap/>
            <w:vAlign w:val="center"/>
          </w:tcPr>
          <w:p w14:paraId="6DD65345" w14:textId="4D290D19" w:rsidR="00B27D0D" w:rsidRPr="00506016" w:rsidRDefault="00B27D0D" w:rsidP="00B27D0D">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28-33.6</w:t>
            </w:r>
          </w:p>
        </w:tc>
        <w:tc>
          <w:tcPr>
            <w:tcW w:w="992" w:type="dxa"/>
            <w:tcBorders>
              <w:top w:val="nil"/>
              <w:left w:val="nil"/>
              <w:bottom w:val="single" w:sz="4" w:space="0" w:color="auto"/>
              <w:right w:val="single" w:sz="4" w:space="0" w:color="auto"/>
            </w:tcBorders>
            <w:noWrap/>
            <w:vAlign w:val="center"/>
          </w:tcPr>
          <w:p w14:paraId="52456B50" w14:textId="7E92D148" w:rsidR="00B27D0D" w:rsidRPr="00506016" w:rsidRDefault="00B27D0D" w:rsidP="00B27D0D">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0</w:t>
            </w:r>
          </w:p>
        </w:tc>
        <w:tc>
          <w:tcPr>
            <w:tcW w:w="5245" w:type="dxa"/>
            <w:tcBorders>
              <w:top w:val="single" w:sz="4" w:space="0" w:color="auto"/>
              <w:left w:val="nil"/>
              <w:bottom w:val="single" w:sz="4" w:space="0" w:color="auto"/>
              <w:right w:val="single" w:sz="4" w:space="0" w:color="auto"/>
            </w:tcBorders>
            <w:noWrap/>
            <w:vAlign w:val="bottom"/>
          </w:tcPr>
          <w:p w14:paraId="4C32AF9B" w14:textId="2DDE26B9" w:rsidR="00B27D0D" w:rsidRPr="00506016" w:rsidRDefault="00B27D0D" w:rsidP="00B27D0D">
            <w:pPr>
              <w:spacing w:after="0" w:line="240" w:lineRule="auto"/>
              <w:jc w:val="both"/>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 xml:space="preserve">Demuestra su capacidad de trabajar en equipo, así como habilidad en la comunicación oral y escrita, y habilidad en el uso de las </w:t>
            </w:r>
            <w:proofErr w:type="spellStart"/>
            <w:r w:rsidRPr="00503AE5">
              <w:rPr>
                <w:rFonts w:ascii="Arial" w:eastAsia="Times New Roman" w:hAnsi="Arial" w:cs="Arial"/>
                <w:color w:val="000000"/>
                <w:sz w:val="16"/>
                <w:szCs w:val="16"/>
                <w:lang w:eastAsia="es-MX"/>
              </w:rPr>
              <w:t>TIC’s</w:t>
            </w:r>
            <w:proofErr w:type="spellEnd"/>
            <w:r w:rsidRPr="00503AE5">
              <w:rPr>
                <w:rFonts w:ascii="Arial" w:eastAsia="Times New Roman" w:hAnsi="Arial" w:cs="Arial"/>
                <w:color w:val="000000"/>
                <w:sz w:val="16"/>
                <w:szCs w:val="16"/>
                <w:lang w:eastAsia="es-MX"/>
              </w:rPr>
              <w:t>.</w:t>
            </w:r>
          </w:p>
        </w:tc>
      </w:tr>
      <w:tr w:rsidR="00B27D0D" w:rsidRPr="00506016" w14:paraId="08DB6F5E" w14:textId="77777777" w:rsidTr="00056EE1">
        <w:tc>
          <w:tcPr>
            <w:tcW w:w="3969" w:type="dxa"/>
            <w:tcBorders>
              <w:top w:val="nil"/>
              <w:left w:val="single" w:sz="4" w:space="0" w:color="auto"/>
              <w:bottom w:val="single" w:sz="4" w:space="0" w:color="auto"/>
              <w:right w:val="single" w:sz="4" w:space="0" w:color="auto"/>
            </w:tcBorders>
            <w:noWrap/>
            <w:vAlign w:val="center"/>
          </w:tcPr>
          <w:p w14:paraId="252F2B6E" w14:textId="3E805DF9" w:rsidR="00B27D0D" w:rsidRPr="00506016" w:rsidRDefault="00B27D0D" w:rsidP="00B27D0D">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Examen escrito</w:t>
            </w:r>
          </w:p>
        </w:tc>
        <w:tc>
          <w:tcPr>
            <w:tcW w:w="851" w:type="dxa"/>
            <w:tcBorders>
              <w:top w:val="nil"/>
              <w:left w:val="nil"/>
              <w:bottom w:val="single" w:sz="4" w:space="0" w:color="auto"/>
              <w:right w:val="single" w:sz="4" w:space="0" w:color="auto"/>
            </w:tcBorders>
            <w:noWrap/>
            <w:vAlign w:val="center"/>
          </w:tcPr>
          <w:p w14:paraId="1DA1F015" w14:textId="5DA20055" w:rsidR="00B27D0D" w:rsidRPr="00506016" w:rsidRDefault="00B27D0D" w:rsidP="00B27D0D">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40%</w:t>
            </w:r>
          </w:p>
        </w:tc>
        <w:tc>
          <w:tcPr>
            <w:tcW w:w="992" w:type="dxa"/>
            <w:tcBorders>
              <w:top w:val="nil"/>
              <w:left w:val="nil"/>
              <w:bottom w:val="single" w:sz="4" w:space="0" w:color="auto"/>
              <w:right w:val="single" w:sz="4" w:space="0" w:color="auto"/>
            </w:tcBorders>
            <w:noWrap/>
            <w:vAlign w:val="center"/>
          </w:tcPr>
          <w:p w14:paraId="6884164A" w14:textId="2AF3A5C8" w:rsidR="00B27D0D" w:rsidRPr="00506016" w:rsidRDefault="00B27D0D" w:rsidP="00B27D0D">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38-40</w:t>
            </w:r>
          </w:p>
        </w:tc>
        <w:tc>
          <w:tcPr>
            <w:tcW w:w="851" w:type="dxa"/>
            <w:tcBorders>
              <w:top w:val="nil"/>
              <w:left w:val="nil"/>
              <w:bottom w:val="single" w:sz="4" w:space="0" w:color="auto"/>
              <w:right w:val="single" w:sz="4" w:space="0" w:color="auto"/>
            </w:tcBorders>
            <w:noWrap/>
            <w:vAlign w:val="center"/>
          </w:tcPr>
          <w:p w14:paraId="2E580BB8" w14:textId="602BA885" w:rsidR="00B27D0D" w:rsidRPr="00506016" w:rsidRDefault="00B27D0D" w:rsidP="00B27D0D">
            <w:pPr>
              <w:spacing w:after="0" w:line="240" w:lineRule="auto"/>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34-37.6</w:t>
            </w:r>
          </w:p>
        </w:tc>
        <w:tc>
          <w:tcPr>
            <w:tcW w:w="850" w:type="dxa"/>
            <w:tcBorders>
              <w:top w:val="nil"/>
              <w:left w:val="nil"/>
              <w:bottom w:val="single" w:sz="4" w:space="0" w:color="auto"/>
              <w:right w:val="single" w:sz="4" w:space="0" w:color="auto"/>
            </w:tcBorders>
            <w:noWrap/>
            <w:vAlign w:val="center"/>
          </w:tcPr>
          <w:p w14:paraId="02C66ED5" w14:textId="05ECDF5F" w:rsidR="00B27D0D" w:rsidRPr="00506016" w:rsidRDefault="00B27D0D" w:rsidP="00B27D0D">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30-33.6</w:t>
            </w:r>
          </w:p>
        </w:tc>
        <w:tc>
          <w:tcPr>
            <w:tcW w:w="709" w:type="dxa"/>
            <w:tcBorders>
              <w:top w:val="nil"/>
              <w:left w:val="nil"/>
              <w:bottom w:val="single" w:sz="4" w:space="0" w:color="auto"/>
              <w:right w:val="single" w:sz="4" w:space="0" w:color="auto"/>
            </w:tcBorders>
            <w:noWrap/>
            <w:vAlign w:val="center"/>
          </w:tcPr>
          <w:p w14:paraId="1196A4D1" w14:textId="6B41E5F3" w:rsidR="00B27D0D" w:rsidRPr="00506016" w:rsidRDefault="00B27D0D" w:rsidP="00B27D0D">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28-33.6</w:t>
            </w:r>
          </w:p>
        </w:tc>
        <w:tc>
          <w:tcPr>
            <w:tcW w:w="992" w:type="dxa"/>
            <w:tcBorders>
              <w:top w:val="nil"/>
              <w:left w:val="nil"/>
              <w:bottom w:val="single" w:sz="4" w:space="0" w:color="auto"/>
              <w:right w:val="single" w:sz="4" w:space="0" w:color="auto"/>
            </w:tcBorders>
            <w:noWrap/>
            <w:vAlign w:val="center"/>
          </w:tcPr>
          <w:p w14:paraId="5B3DABAF" w14:textId="5A1F7C15" w:rsidR="00B27D0D" w:rsidRPr="00506016" w:rsidRDefault="00B27D0D" w:rsidP="00B27D0D">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0</w:t>
            </w:r>
          </w:p>
        </w:tc>
        <w:tc>
          <w:tcPr>
            <w:tcW w:w="5245" w:type="dxa"/>
            <w:tcBorders>
              <w:top w:val="single" w:sz="4" w:space="0" w:color="auto"/>
              <w:left w:val="nil"/>
              <w:bottom w:val="single" w:sz="4" w:space="0" w:color="auto"/>
              <w:right w:val="single" w:sz="4" w:space="0" w:color="auto"/>
            </w:tcBorders>
            <w:noWrap/>
            <w:vAlign w:val="bottom"/>
          </w:tcPr>
          <w:p w14:paraId="67F04D89" w14:textId="04E8258C" w:rsidR="00B27D0D" w:rsidRPr="00506016" w:rsidRDefault="00B27D0D" w:rsidP="00B27D0D">
            <w:pPr>
              <w:spacing w:after="0" w:line="240" w:lineRule="auto"/>
              <w:jc w:val="both"/>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Demuestra conocimiento y dominio de los temas de la unidad.</w:t>
            </w:r>
          </w:p>
        </w:tc>
      </w:tr>
      <w:tr w:rsidR="002F1EBA" w:rsidRPr="00506016" w14:paraId="55330688" w14:textId="77777777" w:rsidTr="00332236">
        <w:tc>
          <w:tcPr>
            <w:tcW w:w="4820" w:type="dxa"/>
            <w:gridSpan w:val="2"/>
            <w:tcBorders>
              <w:top w:val="nil"/>
              <w:left w:val="single" w:sz="4" w:space="0" w:color="auto"/>
              <w:bottom w:val="single" w:sz="4" w:space="0" w:color="auto"/>
              <w:right w:val="single" w:sz="4" w:space="0" w:color="auto"/>
            </w:tcBorders>
            <w:noWrap/>
            <w:vAlign w:val="bottom"/>
            <w:hideMark/>
          </w:tcPr>
          <w:p w14:paraId="16E24294" w14:textId="77777777" w:rsidR="002F1EBA" w:rsidRPr="00506016" w:rsidRDefault="002F1EBA" w:rsidP="002F1EBA">
            <w:pPr>
              <w:spacing w:after="0" w:line="240" w:lineRule="auto"/>
              <w:jc w:val="center"/>
              <w:rPr>
                <w:rFonts w:ascii="Arial" w:hAnsi="Arial" w:cs="Arial"/>
                <w:sz w:val="16"/>
                <w:szCs w:val="16"/>
              </w:rPr>
            </w:pPr>
            <w:r w:rsidRPr="00506016">
              <w:rPr>
                <w:rFonts w:ascii="Arial" w:hAnsi="Arial" w:cs="Arial"/>
                <w:color w:val="000000"/>
                <w:sz w:val="16"/>
                <w:szCs w:val="16"/>
                <w:lang w:eastAsia="es-MX"/>
              </w:rPr>
              <w:t> </w:t>
            </w:r>
          </w:p>
          <w:p w14:paraId="654C2085" w14:textId="0120F685" w:rsidR="002F1EBA" w:rsidRPr="00506016" w:rsidRDefault="002F1EBA" w:rsidP="002F1EBA">
            <w:pPr>
              <w:spacing w:after="0" w:line="240" w:lineRule="auto"/>
              <w:jc w:val="center"/>
              <w:rPr>
                <w:rFonts w:ascii="Arial" w:eastAsia="Times New Roman" w:hAnsi="Arial" w:cs="Arial"/>
                <w:color w:val="000000"/>
                <w:sz w:val="16"/>
                <w:szCs w:val="16"/>
                <w:lang w:eastAsia="es-MX"/>
              </w:rPr>
            </w:pPr>
            <w:r w:rsidRPr="00506016">
              <w:rPr>
                <w:rFonts w:ascii="Arial" w:hAnsi="Arial" w:cs="Arial"/>
                <w:color w:val="000000"/>
                <w:sz w:val="16"/>
                <w:szCs w:val="16"/>
                <w:lang w:eastAsia="es-MX"/>
              </w:rPr>
              <w:t xml:space="preserve">                                              Total                     100%</w:t>
            </w:r>
          </w:p>
        </w:tc>
        <w:tc>
          <w:tcPr>
            <w:tcW w:w="992" w:type="dxa"/>
            <w:tcBorders>
              <w:top w:val="nil"/>
              <w:left w:val="nil"/>
              <w:bottom w:val="single" w:sz="4" w:space="0" w:color="auto"/>
              <w:right w:val="single" w:sz="4" w:space="0" w:color="auto"/>
            </w:tcBorders>
            <w:noWrap/>
            <w:vAlign w:val="bottom"/>
          </w:tcPr>
          <w:p w14:paraId="34887113" w14:textId="689DFC1E" w:rsidR="002F1EBA" w:rsidRPr="00506016" w:rsidRDefault="002F1EBA" w:rsidP="002F1EBA">
            <w:pPr>
              <w:spacing w:after="0" w:line="240" w:lineRule="auto"/>
              <w:jc w:val="center"/>
              <w:rPr>
                <w:rFonts w:ascii="Arial" w:eastAsia="Times New Roman" w:hAnsi="Arial" w:cs="Arial"/>
                <w:color w:val="000000"/>
                <w:sz w:val="16"/>
                <w:szCs w:val="16"/>
                <w:lang w:eastAsia="es-MX"/>
              </w:rPr>
            </w:pPr>
            <w:r w:rsidRPr="00506016">
              <w:rPr>
                <w:rFonts w:ascii="Arial" w:hAnsi="Arial" w:cs="Arial"/>
                <w:color w:val="000000"/>
                <w:sz w:val="16"/>
                <w:szCs w:val="16"/>
                <w:lang w:eastAsia="es-MX"/>
              </w:rPr>
              <w:t>95-100%</w:t>
            </w:r>
          </w:p>
        </w:tc>
        <w:tc>
          <w:tcPr>
            <w:tcW w:w="851" w:type="dxa"/>
            <w:tcBorders>
              <w:top w:val="nil"/>
              <w:left w:val="nil"/>
              <w:bottom w:val="single" w:sz="4" w:space="0" w:color="auto"/>
              <w:right w:val="single" w:sz="4" w:space="0" w:color="auto"/>
            </w:tcBorders>
            <w:noWrap/>
            <w:vAlign w:val="bottom"/>
          </w:tcPr>
          <w:p w14:paraId="7166A8D0" w14:textId="0FDE06C2" w:rsidR="002F1EBA" w:rsidRPr="00506016" w:rsidRDefault="002F1EBA" w:rsidP="002F1EBA">
            <w:pPr>
              <w:spacing w:after="0" w:line="240" w:lineRule="auto"/>
              <w:jc w:val="center"/>
              <w:rPr>
                <w:rFonts w:ascii="Arial" w:eastAsia="Times New Roman" w:hAnsi="Arial" w:cs="Arial"/>
                <w:color w:val="000000"/>
                <w:sz w:val="16"/>
                <w:szCs w:val="16"/>
                <w:lang w:eastAsia="es-MX"/>
              </w:rPr>
            </w:pPr>
            <w:r w:rsidRPr="00506016">
              <w:rPr>
                <w:rFonts w:ascii="Arial" w:hAnsi="Arial" w:cs="Arial"/>
                <w:color w:val="000000"/>
                <w:sz w:val="16"/>
                <w:szCs w:val="16"/>
                <w:lang w:eastAsia="es-MX"/>
              </w:rPr>
              <w:t>85-94%</w:t>
            </w:r>
          </w:p>
        </w:tc>
        <w:tc>
          <w:tcPr>
            <w:tcW w:w="850" w:type="dxa"/>
            <w:tcBorders>
              <w:top w:val="nil"/>
              <w:left w:val="nil"/>
              <w:bottom w:val="single" w:sz="4" w:space="0" w:color="auto"/>
              <w:right w:val="single" w:sz="4" w:space="0" w:color="auto"/>
            </w:tcBorders>
            <w:noWrap/>
            <w:vAlign w:val="bottom"/>
          </w:tcPr>
          <w:p w14:paraId="0A671546" w14:textId="53B60915" w:rsidR="002F1EBA" w:rsidRPr="00506016" w:rsidRDefault="002F1EBA" w:rsidP="002F1EBA">
            <w:pPr>
              <w:spacing w:after="0" w:line="240" w:lineRule="auto"/>
              <w:jc w:val="center"/>
              <w:rPr>
                <w:rFonts w:ascii="Arial" w:eastAsia="Times New Roman" w:hAnsi="Arial" w:cs="Arial"/>
                <w:color w:val="000000"/>
                <w:sz w:val="16"/>
                <w:szCs w:val="16"/>
                <w:lang w:eastAsia="es-MX"/>
              </w:rPr>
            </w:pPr>
            <w:r w:rsidRPr="00506016">
              <w:rPr>
                <w:rFonts w:ascii="Arial" w:hAnsi="Arial" w:cs="Arial"/>
                <w:color w:val="000000"/>
                <w:sz w:val="16"/>
                <w:szCs w:val="16"/>
                <w:lang w:eastAsia="es-MX"/>
              </w:rPr>
              <w:t>75-84%</w:t>
            </w:r>
          </w:p>
        </w:tc>
        <w:tc>
          <w:tcPr>
            <w:tcW w:w="709" w:type="dxa"/>
            <w:tcBorders>
              <w:top w:val="nil"/>
              <w:left w:val="nil"/>
              <w:bottom w:val="single" w:sz="4" w:space="0" w:color="auto"/>
              <w:right w:val="single" w:sz="4" w:space="0" w:color="auto"/>
            </w:tcBorders>
            <w:noWrap/>
            <w:vAlign w:val="bottom"/>
          </w:tcPr>
          <w:p w14:paraId="2FA7CC83" w14:textId="098744D9" w:rsidR="002F1EBA" w:rsidRPr="00506016" w:rsidRDefault="002F1EBA" w:rsidP="002F1EBA">
            <w:pPr>
              <w:spacing w:after="0" w:line="240" w:lineRule="auto"/>
              <w:jc w:val="center"/>
              <w:rPr>
                <w:rFonts w:ascii="Arial" w:eastAsia="Times New Roman" w:hAnsi="Arial" w:cs="Arial"/>
                <w:color w:val="000000"/>
                <w:sz w:val="16"/>
                <w:szCs w:val="16"/>
                <w:lang w:eastAsia="es-MX"/>
              </w:rPr>
            </w:pPr>
            <w:r w:rsidRPr="00506016">
              <w:rPr>
                <w:rFonts w:ascii="Arial" w:hAnsi="Arial" w:cs="Arial"/>
                <w:color w:val="000000"/>
                <w:sz w:val="16"/>
                <w:szCs w:val="16"/>
                <w:lang w:eastAsia="es-MX"/>
              </w:rPr>
              <w:t>70-74%</w:t>
            </w:r>
          </w:p>
        </w:tc>
        <w:tc>
          <w:tcPr>
            <w:tcW w:w="992" w:type="dxa"/>
            <w:tcBorders>
              <w:top w:val="nil"/>
              <w:left w:val="nil"/>
              <w:bottom w:val="single" w:sz="4" w:space="0" w:color="auto"/>
              <w:right w:val="single" w:sz="4" w:space="0" w:color="auto"/>
            </w:tcBorders>
            <w:noWrap/>
            <w:vAlign w:val="bottom"/>
          </w:tcPr>
          <w:p w14:paraId="535D8C44" w14:textId="2568E09F" w:rsidR="002F1EBA" w:rsidRPr="00506016" w:rsidRDefault="002F1EBA" w:rsidP="002F1EBA">
            <w:pPr>
              <w:spacing w:after="0" w:line="240" w:lineRule="auto"/>
              <w:jc w:val="center"/>
              <w:rPr>
                <w:rFonts w:ascii="Arial" w:eastAsia="Times New Roman" w:hAnsi="Arial" w:cs="Arial"/>
                <w:color w:val="000000"/>
                <w:sz w:val="16"/>
                <w:szCs w:val="16"/>
                <w:lang w:eastAsia="es-MX"/>
              </w:rPr>
            </w:pPr>
            <w:r w:rsidRPr="00506016">
              <w:rPr>
                <w:rFonts w:ascii="Arial" w:hAnsi="Arial" w:cs="Arial"/>
                <w:color w:val="000000"/>
                <w:sz w:val="16"/>
                <w:szCs w:val="16"/>
                <w:lang w:eastAsia="es-MX"/>
              </w:rPr>
              <w:t>0%</w:t>
            </w:r>
          </w:p>
        </w:tc>
        <w:tc>
          <w:tcPr>
            <w:tcW w:w="5245" w:type="dxa"/>
            <w:tcBorders>
              <w:top w:val="single" w:sz="4" w:space="0" w:color="auto"/>
              <w:left w:val="nil"/>
              <w:bottom w:val="single" w:sz="4" w:space="0" w:color="auto"/>
              <w:right w:val="single" w:sz="4" w:space="0" w:color="auto"/>
            </w:tcBorders>
            <w:noWrap/>
            <w:vAlign w:val="bottom"/>
            <w:hideMark/>
          </w:tcPr>
          <w:p w14:paraId="46DADBE7" w14:textId="77777777" w:rsidR="002F1EBA" w:rsidRPr="00506016" w:rsidRDefault="002F1EBA" w:rsidP="002F1EBA">
            <w:pPr>
              <w:spacing w:after="0"/>
              <w:rPr>
                <w:rFonts w:ascii="Arial" w:eastAsia="Times New Roman" w:hAnsi="Arial" w:cs="Arial"/>
                <w:color w:val="000000"/>
                <w:sz w:val="16"/>
                <w:szCs w:val="16"/>
                <w:lang w:eastAsia="es-MX"/>
              </w:rPr>
            </w:pPr>
          </w:p>
        </w:tc>
      </w:tr>
    </w:tbl>
    <w:p w14:paraId="218E728A" w14:textId="77777777" w:rsidR="00F83512" w:rsidRDefault="00F83512" w:rsidP="00F83512">
      <w:pPr>
        <w:pStyle w:val="Sinespaciado"/>
        <w:rPr>
          <w:rFonts w:ascii="Arial" w:hAnsi="Arial" w:cs="Arial"/>
          <w:sz w:val="16"/>
          <w:szCs w:val="16"/>
        </w:rPr>
      </w:pPr>
    </w:p>
    <w:p w14:paraId="70CCD785" w14:textId="77777777" w:rsidR="00F83512" w:rsidRDefault="00F83512" w:rsidP="00F83512">
      <w:pPr>
        <w:pStyle w:val="Sinespaciado"/>
        <w:jc w:val="both"/>
        <w:rPr>
          <w:rFonts w:ascii="Arial" w:hAnsi="Arial" w:cs="Arial"/>
          <w:sz w:val="16"/>
          <w:szCs w:val="16"/>
        </w:rPr>
      </w:pPr>
      <w:r>
        <w:rPr>
          <w:rFonts w:ascii="Arial" w:hAnsi="Arial" w:cs="Arial"/>
          <w:sz w:val="16"/>
          <w:szCs w:val="16"/>
        </w:rPr>
        <w:t>Nota: este apartado número 4 de la instrumentación didáctica para la formación y desarrollo de competencias profesionales se repite, de acuerdo al número de competencias específicas de los temas de asignatura.</w:t>
      </w:r>
    </w:p>
    <w:p w14:paraId="3DE308A4" w14:textId="77777777" w:rsidR="00F83512" w:rsidRDefault="00F83512" w:rsidP="00480E8F">
      <w:pPr>
        <w:pStyle w:val="Sinespaciado"/>
        <w:rPr>
          <w:rFonts w:ascii="Arial" w:hAnsi="Arial" w:cs="Arial"/>
          <w:sz w:val="16"/>
          <w:szCs w:val="16"/>
        </w:rPr>
      </w:pPr>
    </w:p>
    <w:p w14:paraId="726C68CD" w14:textId="77777777" w:rsidR="0013115E" w:rsidRDefault="0013115E" w:rsidP="00480E8F">
      <w:pPr>
        <w:pStyle w:val="Sinespaciado"/>
        <w:rPr>
          <w:rFonts w:ascii="Arial" w:hAnsi="Arial" w:cs="Arial"/>
          <w:sz w:val="16"/>
          <w:szCs w:val="16"/>
        </w:rPr>
      </w:pPr>
    </w:p>
    <w:p w14:paraId="7AD6EEB3" w14:textId="77777777" w:rsidR="00506016" w:rsidRDefault="00506016" w:rsidP="00480E8F">
      <w:pPr>
        <w:pStyle w:val="Sinespaciado"/>
        <w:rPr>
          <w:rFonts w:ascii="Arial" w:hAnsi="Arial" w:cs="Arial"/>
          <w:sz w:val="16"/>
          <w:szCs w:val="16"/>
        </w:rPr>
      </w:pPr>
    </w:p>
    <w:p w14:paraId="7D5CEB99" w14:textId="77777777" w:rsidR="001C149C" w:rsidRDefault="001C149C" w:rsidP="00480E8F">
      <w:pPr>
        <w:pStyle w:val="Sinespaciado"/>
        <w:rPr>
          <w:rFonts w:ascii="Arial" w:hAnsi="Arial" w:cs="Arial"/>
          <w:sz w:val="16"/>
          <w:szCs w:val="16"/>
        </w:rPr>
      </w:pPr>
    </w:p>
    <w:p w14:paraId="2A355D0B" w14:textId="77777777" w:rsidR="001C149C" w:rsidRDefault="001C149C" w:rsidP="00480E8F">
      <w:pPr>
        <w:pStyle w:val="Sinespaciado"/>
        <w:rPr>
          <w:rFonts w:ascii="Arial" w:hAnsi="Arial" w:cs="Arial"/>
          <w:sz w:val="16"/>
          <w:szCs w:val="16"/>
        </w:rPr>
      </w:pPr>
    </w:p>
    <w:p w14:paraId="373BC5D5" w14:textId="77777777" w:rsidR="00F83512" w:rsidRDefault="00F83512" w:rsidP="00F83512">
      <w:pPr>
        <w:pStyle w:val="Sinespaciado"/>
        <w:ind w:left="360"/>
        <w:rPr>
          <w:rFonts w:ascii="Arial" w:hAnsi="Arial" w:cs="Arial"/>
          <w:b/>
          <w:sz w:val="16"/>
          <w:szCs w:val="16"/>
        </w:rPr>
      </w:pPr>
      <w:r>
        <w:rPr>
          <w:rFonts w:ascii="Arial" w:hAnsi="Arial" w:cs="Arial"/>
          <w:b/>
          <w:sz w:val="16"/>
          <w:szCs w:val="16"/>
        </w:rPr>
        <w:lastRenderedPageBreak/>
        <w:t>Análisis por competencias específicas:</w:t>
      </w: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F83512" w14:paraId="3D0C2E73" w14:textId="77777777" w:rsidTr="00A543EB">
        <w:tc>
          <w:tcPr>
            <w:tcW w:w="1560" w:type="dxa"/>
            <w:hideMark/>
          </w:tcPr>
          <w:p w14:paraId="0B215A7E" w14:textId="3715722B" w:rsidR="00F83512" w:rsidRPr="001A6AF9" w:rsidRDefault="00F83512" w:rsidP="00A543EB">
            <w:pPr>
              <w:pStyle w:val="Sinespaciado"/>
              <w:rPr>
                <w:rFonts w:ascii="Arial" w:hAnsi="Arial" w:cs="Arial"/>
                <w:b/>
                <w:bCs/>
                <w:sz w:val="16"/>
                <w:szCs w:val="16"/>
              </w:rPr>
            </w:pPr>
            <w:r w:rsidRPr="001A6AF9">
              <w:rPr>
                <w:rFonts w:ascii="Arial" w:hAnsi="Arial" w:cs="Arial"/>
                <w:b/>
                <w:bCs/>
                <w:sz w:val="16"/>
                <w:szCs w:val="16"/>
              </w:rPr>
              <w:t xml:space="preserve">Competencia No. </w:t>
            </w:r>
          </w:p>
        </w:tc>
        <w:tc>
          <w:tcPr>
            <w:tcW w:w="797" w:type="dxa"/>
            <w:tcBorders>
              <w:top w:val="nil"/>
              <w:left w:val="nil"/>
              <w:bottom w:val="single" w:sz="4" w:space="0" w:color="auto"/>
              <w:right w:val="nil"/>
            </w:tcBorders>
          </w:tcPr>
          <w:p w14:paraId="19994CA6" w14:textId="4CC9A32D" w:rsidR="00F83512" w:rsidRDefault="0013115E" w:rsidP="00A543EB">
            <w:pPr>
              <w:pStyle w:val="Sinespaciado"/>
              <w:rPr>
                <w:rFonts w:ascii="Arial" w:hAnsi="Arial" w:cs="Arial"/>
                <w:sz w:val="16"/>
                <w:szCs w:val="16"/>
              </w:rPr>
            </w:pPr>
            <w:r>
              <w:rPr>
                <w:rFonts w:ascii="Arial" w:hAnsi="Arial" w:cs="Arial"/>
                <w:sz w:val="16"/>
                <w:szCs w:val="16"/>
              </w:rPr>
              <w:t>1</w:t>
            </w:r>
          </w:p>
        </w:tc>
        <w:tc>
          <w:tcPr>
            <w:tcW w:w="1187" w:type="dxa"/>
            <w:hideMark/>
          </w:tcPr>
          <w:p w14:paraId="291E2A9D" w14:textId="77777777" w:rsidR="00F83512" w:rsidRPr="001A6AF9" w:rsidRDefault="00F83512" w:rsidP="00A543EB">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single" w:sz="4" w:space="0" w:color="auto"/>
              <w:right w:val="nil"/>
            </w:tcBorders>
            <w:hideMark/>
          </w:tcPr>
          <w:p w14:paraId="05558641" w14:textId="3F08E4ED" w:rsidR="00F83512" w:rsidRDefault="00DE4EE1" w:rsidP="00EB2F7E">
            <w:pPr>
              <w:pStyle w:val="Sinespaciado"/>
              <w:rPr>
                <w:rFonts w:ascii="Arial" w:hAnsi="Arial" w:cs="Arial"/>
                <w:sz w:val="16"/>
                <w:szCs w:val="16"/>
              </w:rPr>
            </w:pPr>
            <w:r w:rsidRPr="00503AE5">
              <w:rPr>
                <w:rFonts w:ascii="Arial" w:hAnsi="Arial" w:cs="Arial"/>
                <w:sz w:val="16"/>
                <w:szCs w:val="16"/>
              </w:rPr>
              <w:t xml:space="preserve">Diseñar e implementar un pequeño </w:t>
            </w:r>
            <w:proofErr w:type="spellStart"/>
            <w:r w:rsidRPr="00503AE5">
              <w:rPr>
                <w:rFonts w:ascii="Arial" w:hAnsi="Arial" w:cs="Arial"/>
                <w:sz w:val="16"/>
                <w:szCs w:val="16"/>
              </w:rPr>
              <w:t>datawarehouse</w:t>
            </w:r>
            <w:proofErr w:type="spellEnd"/>
            <w:r w:rsidRPr="00503AE5">
              <w:rPr>
                <w:rFonts w:ascii="Arial" w:hAnsi="Arial" w:cs="Arial"/>
                <w:sz w:val="16"/>
                <w:szCs w:val="16"/>
              </w:rPr>
              <w:t xml:space="preserve"> o </w:t>
            </w:r>
            <w:proofErr w:type="spellStart"/>
            <w:r w:rsidRPr="00503AE5">
              <w:rPr>
                <w:rFonts w:ascii="Arial" w:hAnsi="Arial" w:cs="Arial"/>
                <w:sz w:val="16"/>
                <w:szCs w:val="16"/>
              </w:rPr>
              <w:t>datamart</w:t>
            </w:r>
            <w:proofErr w:type="spellEnd"/>
            <w:r w:rsidRPr="00503AE5">
              <w:rPr>
                <w:rFonts w:ascii="Arial" w:hAnsi="Arial" w:cs="Arial"/>
                <w:sz w:val="16"/>
                <w:szCs w:val="16"/>
              </w:rPr>
              <w:t xml:space="preserve"> definiendo los metadatos necesarios a utilizar para integrarse a soluciones de inteligencia empresarial haciendo una descripción de los usos y aplicaciones que tiene cada una de ellas.</w:t>
            </w:r>
          </w:p>
        </w:tc>
      </w:tr>
    </w:tbl>
    <w:p w14:paraId="175ECC85" w14:textId="77777777" w:rsidR="00F83512" w:rsidRDefault="00F83512" w:rsidP="00F83512">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F83512" w14:paraId="6F944C87" w14:textId="77777777" w:rsidTr="00A543EB">
        <w:tc>
          <w:tcPr>
            <w:tcW w:w="2878" w:type="dxa"/>
            <w:shd w:val="clear" w:color="auto" w:fill="BFBFBF" w:themeFill="background1" w:themeFillShade="BF"/>
            <w:vAlign w:val="center"/>
          </w:tcPr>
          <w:p w14:paraId="2AD8BC85" w14:textId="77777777" w:rsidR="00F83512" w:rsidRDefault="00F83512" w:rsidP="00A543EB">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57C5089E" w14:textId="77777777" w:rsidR="00F83512" w:rsidRDefault="00F83512" w:rsidP="00A543EB">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3CE8681F" w14:textId="77777777" w:rsidR="00F83512" w:rsidRDefault="00F83512" w:rsidP="00A543EB">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3AEF351E" w14:textId="77777777" w:rsidR="00F83512" w:rsidRDefault="00F83512" w:rsidP="00A543EB">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05D5A129" w14:textId="77777777" w:rsidR="00F83512" w:rsidRDefault="00F83512" w:rsidP="00A543EB">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DE4EE1" w14:paraId="6976FC4B" w14:textId="77777777" w:rsidTr="007A2237">
        <w:tc>
          <w:tcPr>
            <w:tcW w:w="2878" w:type="dxa"/>
          </w:tcPr>
          <w:p w14:paraId="689ABB34" w14:textId="77777777" w:rsidR="006D0B75" w:rsidRDefault="006D0B75" w:rsidP="00DE4EE1">
            <w:pPr>
              <w:autoSpaceDE w:val="0"/>
              <w:autoSpaceDN w:val="0"/>
              <w:adjustRightInd w:val="0"/>
              <w:jc w:val="both"/>
              <w:rPr>
                <w:rFonts w:ascii="Arial" w:hAnsi="Arial" w:cs="Arial"/>
                <w:sz w:val="16"/>
                <w:szCs w:val="16"/>
              </w:rPr>
            </w:pPr>
          </w:p>
          <w:p w14:paraId="45060014" w14:textId="666DB2CC" w:rsidR="006D0B75" w:rsidRPr="006D0B75" w:rsidRDefault="006D0B75" w:rsidP="006D0B75">
            <w:pPr>
              <w:autoSpaceDE w:val="0"/>
              <w:autoSpaceDN w:val="0"/>
              <w:adjustRightInd w:val="0"/>
              <w:rPr>
                <w:rFonts w:ascii="Arial" w:hAnsi="Arial" w:cs="Arial"/>
                <w:b/>
                <w:bCs/>
                <w:sz w:val="16"/>
                <w:szCs w:val="16"/>
              </w:rPr>
            </w:pPr>
            <w:r w:rsidRPr="006D0B75">
              <w:rPr>
                <w:rFonts w:ascii="Arial" w:hAnsi="Arial" w:cs="Arial"/>
                <w:b/>
                <w:bCs/>
                <w:sz w:val="16"/>
                <w:szCs w:val="16"/>
              </w:rPr>
              <w:t>Componentes del Entorno de Inteligencia</w:t>
            </w:r>
            <w:r>
              <w:rPr>
                <w:rFonts w:ascii="Arial" w:hAnsi="Arial" w:cs="Arial"/>
                <w:b/>
                <w:bCs/>
                <w:sz w:val="16"/>
                <w:szCs w:val="16"/>
              </w:rPr>
              <w:t xml:space="preserve"> </w:t>
            </w:r>
            <w:r w:rsidRPr="006D0B75">
              <w:rPr>
                <w:rFonts w:ascii="Arial" w:hAnsi="Arial" w:cs="Arial"/>
                <w:b/>
                <w:bCs/>
                <w:sz w:val="16"/>
                <w:szCs w:val="16"/>
              </w:rPr>
              <w:t>de Negocios.</w:t>
            </w:r>
          </w:p>
          <w:p w14:paraId="6985A550" w14:textId="77777777" w:rsidR="006D0B75" w:rsidRDefault="006D0B75" w:rsidP="00DE4EE1">
            <w:pPr>
              <w:autoSpaceDE w:val="0"/>
              <w:autoSpaceDN w:val="0"/>
              <w:adjustRightInd w:val="0"/>
              <w:jc w:val="both"/>
              <w:rPr>
                <w:rFonts w:ascii="Arial" w:hAnsi="Arial" w:cs="Arial"/>
                <w:sz w:val="16"/>
                <w:szCs w:val="16"/>
              </w:rPr>
            </w:pPr>
          </w:p>
          <w:p w14:paraId="6610A3FB" w14:textId="130CB4ED" w:rsidR="00DE4EE1" w:rsidRPr="00503AE5" w:rsidRDefault="00DE4EE1" w:rsidP="00DE4EE1">
            <w:pPr>
              <w:autoSpaceDE w:val="0"/>
              <w:autoSpaceDN w:val="0"/>
              <w:adjustRightInd w:val="0"/>
              <w:jc w:val="both"/>
              <w:rPr>
                <w:rFonts w:ascii="Arial" w:hAnsi="Arial" w:cs="Arial"/>
                <w:sz w:val="16"/>
                <w:szCs w:val="16"/>
              </w:rPr>
            </w:pPr>
            <w:r w:rsidRPr="00503AE5">
              <w:rPr>
                <w:rFonts w:ascii="Arial" w:hAnsi="Arial" w:cs="Arial"/>
                <w:sz w:val="16"/>
                <w:szCs w:val="16"/>
              </w:rPr>
              <w:t>3.1. Orígenes de datos.</w:t>
            </w:r>
          </w:p>
          <w:p w14:paraId="276FB8BE" w14:textId="77777777" w:rsidR="00DE4EE1" w:rsidRPr="00503AE5" w:rsidRDefault="00DE4EE1" w:rsidP="00DE4EE1">
            <w:pPr>
              <w:autoSpaceDE w:val="0"/>
              <w:autoSpaceDN w:val="0"/>
              <w:adjustRightInd w:val="0"/>
              <w:ind w:left="284"/>
              <w:jc w:val="both"/>
              <w:rPr>
                <w:rFonts w:ascii="Arial" w:hAnsi="Arial" w:cs="Arial"/>
                <w:sz w:val="16"/>
                <w:szCs w:val="16"/>
              </w:rPr>
            </w:pPr>
            <w:r w:rsidRPr="00503AE5">
              <w:rPr>
                <w:rFonts w:ascii="Arial" w:hAnsi="Arial" w:cs="Arial"/>
                <w:sz w:val="16"/>
                <w:szCs w:val="16"/>
              </w:rPr>
              <w:t>3.1.1. Sistemas operacionales.</w:t>
            </w:r>
          </w:p>
          <w:p w14:paraId="040F125D" w14:textId="77777777" w:rsidR="00DE4EE1" w:rsidRPr="00503AE5" w:rsidRDefault="00DE4EE1" w:rsidP="00DE4EE1">
            <w:pPr>
              <w:autoSpaceDE w:val="0"/>
              <w:autoSpaceDN w:val="0"/>
              <w:adjustRightInd w:val="0"/>
              <w:ind w:left="284"/>
              <w:jc w:val="both"/>
              <w:rPr>
                <w:rFonts w:ascii="Arial" w:hAnsi="Arial" w:cs="Arial"/>
                <w:sz w:val="16"/>
                <w:szCs w:val="16"/>
              </w:rPr>
            </w:pPr>
            <w:r w:rsidRPr="00503AE5">
              <w:rPr>
                <w:rFonts w:ascii="Arial" w:hAnsi="Arial" w:cs="Arial"/>
                <w:sz w:val="16"/>
                <w:szCs w:val="16"/>
              </w:rPr>
              <w:t>3.1.2. Sistemas Heredados.</w:t>
            </w:r>
          </w:p>
          <w:p w14:paraId="51403C3F" w14:textId="77777777" w:rsidR="00DE4EE1" w:rsidRPr="00503AE5" w:rsidRDefault="00DE4EE1" w:rsidP="00DE4EE1">
            <w:pPr>
              <w:autoSpaceDE w:val="0"/>
              <w:autoSpaceDN w:val="0"/>
              <w:adjustRightInd w:val="0"/>
              <w:ind w:left="284"/>
              <w:jc w:val="both"/>
              <w:rPr>
                <w:rFonts w:ascii="Arial" w:hAnsi="Arial" w:cs="Arial"/>
                <w:sz w:val="16"/>
                <w:szCs w:val="16"/>
              </w:rPr>
            </w:pPr>
            <w:r w:rsidRPr="00503AE5">
              <w:rPr>
                <w:rFonts w:ascii="Arial" w:hAnsi="Arial" w:cs="Arial"/>
                <w:sz w:val="16"/>
                <w:szCs w:val="16"/>
              </w:rPr>
              <w:t xml:space="preserve">3.1.3. </w:t>
            </w:r>
            <w:proofErr w:type="spellStart"/>
            <w:r w:rsidRPr="00503AE5">
              <w:rPr>
                <w:rFonts w:ascii="Arial" w:hAnsi="Arial" w:cs="Arial"/>
                <w:sz w:val="16"/>
                <w:szCs w:val="16"/>
              </w:rPr>
              <w:t>ERP’s</w:t>
            </w:r>
            <w:proofErr w:type="spellEnd"/>
            <w:r w:rsidRPr="00503AE5">
              <w:rPr>
                <w:rFonts w:ascii="Arial" w:hAnsi="Arial" w:cs="Arial"/>
                <w:sz w:val="16"/>
                <w:szCs w:val="16"/>
              </w:rPr>
              <w:t xml:space="preserve">, </w:t>
            </w:r>
            <w:proofErr w:type="spellStart"/>
            <w:r w:rsidRPr="00503AE5">
              <w:rPr>
                <w:rFonts w:ascii="Arial" w:hAnsi="Arial" w:cs="Arial"/>
                <w:sz w:val="16"/>
                <w:szCs w:val="16"/>
              </w:rPr>
              <w:t>CRM’s</w:t>
            </w:r>
            <w:proofErr w:type="spellEnd"/>
            <w:r w:rsidRPr="00503AE5">
              <w:rPr>
                <w:rFonts w:ascii="Arial" w:hAnsi="Arial" w:cs="Arial"/>
                <w:sz w:val="16"/>
                <w:szCs w:val="16"/>
              </w:rPr>
              <w:t>.</w:t>
            </w:r>
          </w:p>
          <w:p w14:paraId="28541B26" w14:textId="77777777" w:rsidR="00DE4EE1" w:rsidRPr="00503AE5" w:rsidRDefault="00DE4EE1" w:rsidP="00DE4EE1">
            <w:pPr>
              <w:autoSpaceDE w:val="0"/>
              <w:autoSpaceDN w:val="0"/>
              <w:adjustRightInd w:val="0"/>
              <w:ind w:left="284"/>
              <w:jc w:val="both"/>
              <w:rPr>
                <w:rFonts w:ascii="Arial" w:hAnsi="Arial" w:cs="Arial"/>
                <w:sz w:val="16"/>
                <w:szCs w:val="16"/>
              </w:rPr>
            </w:pPr>
            <w:r w:rsidRPr="00503AE5">
              <w:rPr>
                <w:rFonts w:ascii="Arial" w:hAnsi="Arial" w:cs="Arial"/>
                <w:sz w:val="16"/>
                <w:szCs w:val="16"/>
              </w:rPr>
              <w:t>3.1.4. Otros.</w:t>
            </w:r>
          </w:p>
          <w:p w14:paraId="3DA2479D" w14:textId="77777777" w:rsidR="00DE4EE1" w:rsidRPr="00503AE5" w:rsidRDefault="00DE4EE1" w:rsidP="00DE4EE1">
            <w:pPr>
              <w:autoSpaceDE w:val="0"/>
              <w:autoSpaceDN w:val="0"/>
              <w:adjustRightInd w:val="0"/>
              <w:jc w:val="both"/>
              <w:rPr>
                <w:rFonts w:ascii="Arial" w:hAnsi="Arial" w:cs="Arial"/>
                <w:sz w:val="16"/>
                <w:szCs w:val="16"/>
              </w:rPr>
            </w:pPr>
            <w:r w:rsidRPr="00503AE5">
              <w:rPr>
                <w:rFonts w:ascii="Arial" w:hAnsi="Arial" w:cs="Arial"/>
                <w:sz w:val="16"/>
                <w:szCs w:val="16"/>
              </w:rPr>
              <w:t>3.2. Bodegas de datos.</w:t>
            </w:r>
          </w:p>
          <w:p w14:paraId="15A21E77" w14:textId="77777777" w:rsidR="00DE4EE1" w:rsidRPr="00503AE5" w:rsidRDefault="00DE4EE1" w:rsidP="00DE4EE1">
            <w:pPr>
              <w:autoSpaceDE w:val="0"/>
              <w:autoSpaceDN w:val="0"/>
              <w:adjustRightInd w:val="0"/>
              <w:ind w:left="284"/>
              <w:jc w:val="both"/>
              <w:rPr>
                <w:rFonts w:ascii="Arial" w:hAnsi="Arial" w:cs="Arial"/>
                <w:sz w:val="16"/>
                <w:szCs w:val="16"/>
              </w:rPr>
            </w:pPr>
            <w:r w:rsidRPr="00503AE5">
              <w:rPr>
                <w:rFonts w:ascii="Arial" w:hAnsi="Arial" w:cs="Arial"/>
                <w:sz w:val="16"/>
                <w:szCs w:val="16"/>
              </w:rPr>
              <w:t>3.2.1. Diseño.</w:t>
            </w:r>
          </w:p>
          <w:p w14:paraId="07777933" w14:textId="77777777" w:rsidR="00DE4EE1" w:rsidRPr="00503AE5" w:rsidRDefault="00DE4EE1" w:rsidP="00DE4EE1">
            <w:pPr>
              <w:autoSpaceDE w:val="0"/>
              <w:autoSpaceDN w:val="0"/>
              <w:adjustRightInd w:val="0"/>
              <w:ind w:left="284"/>
              <w:jc w:val="both"/>
              <w:rPr>
                <w:rFonts w:ascii="Arial" w:hAnsi="Arial" w:cs="Arial"/>
                <w:sz w:val="16"/>
                <w:szCs w:val="16"/>
              </w:rPr>
            </w:pPr>
            <w:r w:rsidRPr="00503AE5">
              <w:rPr>
                <w:rFonts w:ascii="Arial" w:hAnsi="Arial" w:cs="Arial"/>
                <w:sz w:val="16"/>
                <w:szCs w:val="16"/>
              </w:rPr>
              <w:t>3.2.2. Implementación.</w:t>
            </w:r>
          </w:p>
          <w:p w14:paraId="0D715553" w14:textId="77777777" w:rsidR="00DE4EE1" w:rsidRPr="00503AE5" w:rsidRDefault="00DE4EE1" w:rsidP="00DE4EE1">
            <w:pPr>
              <w:autoSpaceDE w:val="0"/>
              <w:autoSpaceDN w:val="0"/>
              <w:adjustRightInd w:val="0"/>
              <w:jc w:val="both"/>
              <w:rPr>
                <w:rFonts w:ascii="Arial" w:hAnsi="Arial" w:cs="Arial"/>
                <w:sz w:val="16"/>
                <w:szCs w:val="16"/>
              </w:rPr>
            </w:pPr>
            <w:r w:rsidRPr="00503AE5">
              <w:rPr>
                <w:rFonts w:ascii="Arial" w:hAnsi="Arial" w:cs="Arial"/>
                <w:sz w:val="16"/>
                <w:szCs w:val="16"/>
              </w:rPr>
              <w:t>3.3. Procesos de ETL.</w:t>
            </w:r>
          </w:p>
          <w:p w14:paraId="4FE302AE" w14:textId="77777777" w:rsidR="00DE4EE1" w:rsidRPr="00503AE5" w:rsidRDefault="00DE4EE1" w:rsidP="00DE4EE1">
            <w:pPr>
              <w:autoSpaceDE w:val="0"/>
              <w:autoSpaceDN w:val="0"/>
              <w:adjustRightInd w:val="0"/>
              <w:jc w:val="both"/>
              <w:rPr>
                <w:rFonts w:ascii="Arial" w:hAnsi="Arial" w:cs="Arial"/>
                <w:sz w:val="16"/>
                <w:szCs w:val="16"/>
              </w:rPr>
            </w:pPr>
            <w:r w:rsidRPr="00503AE5">
              <w:rPr>
                <w:rFonts w:ascii="Arial" w:hAnsi="Arial" w:cs="Arial"/>
                <w:sz w:val="16"/>
                <w:szCs w:val="16"/>
              </w:rPr>
              <w:t>3.4. Procesos de Minería de datos.</w:t>
            </w:r>
          </w:p>
          <w:p w14:paraId="52EAA986" w14:textId="77777777" w:rsidR="00DE4EE1" w:rsidRPr="00503AE5" w:rsidRDefault="00DE4EE1" w:rsidP="00DE4EE1">
            <w:pPr>
              <w:autoSpaceDE w:val="0"/>
              <w:autoSpaceDN w:val="0"/>
              <w:adjustRightInd w:val="0"/>
              <w:jc w:val="both"/>
              <w:rPr>
                <w:rFonts w:ascii="Arial" w:hAnsi="Arial" w:cs="Arial"/>
                <w:sz w:val="16"/>
                <w:szCs w:val="16"/>
              </w:rPr>
            </w:pPr>
            <w:r w:rsidRPr="00503AE5">
              <w:rPr>
                <w:rFonts w:ascii="Arial" w:hAnsi="Arial" w:cs="Arial"/>
                <w:sz w:val="16"/>
                <w:szCs w:val="16"/>
              </w:rPr>
              <w:t>3.5. Vistas Multidimensionales (hipercubos de datos).</w:t>
            </w:r>
          </w:p>
          <w:p w14:paraId="0F764B21" w14:textId="77777777" w:rsidR="00DE4EE1" w:rsidRPr="00503AE5" w:rsidRDefault="00DE4EE1" w:rsidP="00DE4EE1">
            <w:pPr>
              <w:autoSpaceDE w:val="0"/>
              <w:autoSpaceDN w:val="0"/>
              <w:adjustRightInd w:val="0"/>
              <w:jc w:val="both"/>
              <w:rPr>
                <w:rFonts w:ascii="Arial" w:hAnsi="Arial" w:cs="Arial"/>
                <w:sz w:val="16"/>
                <w:szCs w:val="16"/>
              </w:rPr>
            </w:pPr>
            <w:r w:rsidRPr="00503AE5">
              <w:rPr>
                <w:rFonts w:ascii="Arial" w:hAnsi="Arial" w:cs="Arial"/>
                <w:sz w:val="16"/>
                <w:szCs w:val="16"/>
              </w:rPr>
              <w:t xml:space="preserve">3.6. </w:t>
            </w:r>
            <w:proofErr w:type="spellStart"/>
            <w:r w:rsidRPr="00503AE5">
              <w:rPr>
                <w:rFonts w:ascii="Arial" w:hAnsi="Arial" w:cs="Arial"/>
                <w:sz w:val="16"/>
                <w:szCs w:val="16"/>
              </w:rPr>
              <w:t>Reporteadores</w:t>
            </w:r>
            <w:proofErr w:type="spellEnd"/>
            <w:r w:rsidRPr="00503AE5">
              <w:rPr>
                <w:rFonts w:ascii="Arial" w:hAnsi="Arial" w:cs="Arial"/>
                <w:sz w:val="16"/>
                <w:szCs w:val="16"/>
              </w:rPr>
              <w:t>.</w:t>
            </w:r>
          </w:p>
          <w:p w14:paraId="482CF579" w14:textId="77777777" w:rsidR="00DE4EE1" w:rsidRPr="00503AE5" w:rsidRDefault="00DE4EE1" w:rsidP="00DE4EE1">
            <w:pPr>
              <w:autoSpaceDE w:val="0"/>
              <w:autoSpaceDN w:val="0"/>
              <w:adjustRightInd w:val="0"/>
              <w:jc w:val="both"/>
              <w:rPr>
                <w:rFonts w:ascii="Arial" w:hAnsi="Arial" w:cs="Arial"/>
                <w:sz w:val="16"/>
                <w:szCs w:val="16"/>
              </w:rPr>
            </w:pPr>
            <w:r w:rsidRPr="00503AE5">
              <w:rPr>
                <w:rFonts w:ascii="Arial" w:hAnsi="Arial" w:cs="Arial"/>
                <w:sz w:val="16"/>
                <w:szCs w:val="16"/>
              </w:rPr>
              <w:t>3.7. Alertas, tableros de control (</w:t>
            </w:r>
            <w:proofErr w:type="spellStart"/>
            <w:r w:rsidRPr="00503AE5">
              <w:rPr>
                <w:rFonts w:ascii="Arial" w:hAnsi="Arial" w:cs="Arial"/>
                <w:sz w:val="16"/>
                <w:szCs w:val="16"/>
              </w:rPr>
              <w:t>dashboards</w:t>
            </w:r>
            <w:proofErr w:type="spellEnd"/>
            <w:r w:rsidRPr="00503AE5">
              <w:rPr>
                <w:rFonts w:ascii="Arial" w:hAnsi="Arial" w:cs="Arial"/>
                <w:sz w:val="16"/>
                <w:szCs w:val="16"/>
              </w:rPr>
              <w:t>) e indicadores clave de desempeño (</w:t>
            </w:r>
            <w:proofErr w:type="spellStart"/>
            <w:r w:rsidRPr="00503AE5">
              <w:rPr>
                <w:rFonts w:ascii="Arial" w:hAnsi="Arial" w:cs="Arial"/>
                <w:sz w:val="16"/>
                <w:szCs w:val="16"/>
              </w:rPr>
              <w:t>KPI’s</w:t>
            </w:r>
            <w:proofErr w:type="spellEnd"/>
            <w:r w:rsidRPr="00503AE5">
              <w:rPr>
                <w:rFonts w:ascii="Arial" w:hAnsi="Arial" w:cs="Arial"/>
                <w:sz w:val="16"/>
                <w:szCs w:val="16"/>
              </w:rPr>
              <w:t>).</w:t>
            </w:r>
          </w:p>
          <w:p w14:paraId="7FD1FD8B" w14:textId="77777777" w:rsidR="00DE4EE1" w:rsidRPr="00503AE5" w:rsidRDefault="00DE4EE1" w:rsidP="00DE4EE1">
            <w:pPr>
              <w:jc w:val="both"/>
              <w:rPr>
                <w:rFonts w:ascii="Arial" w:hAnsi="Arial" w:cs="Arial"/>
                <w:sz w:val="16"/>
                <w:szCs w:val="16"/>
              </w:rPr>
            </w:pPr>
            <w:r w:rsidRPr="00503AE5">
              <w:rPr>
                <w:rFonts w:ascii="Arial" w:hAnsi="Arial" w:cs="Arial"/>
                <w:sz w:val="16"/>
                <w:szCs w:val="16"/>
              </w:rPr>
              <w:t>3.8. Procesadores de consultas ad-hoc.</w:t>
            </w:r>
          </w:p>
          <w:p w14:paraId="2748BE72" w14:textId="44B86C82" w:rsidR="00DE4EE1" w:rsidRDefault="00DE4EE1" w:rsidP="00DE4EE1">
            <w:pPr>
              <w:pStyle w:val="Sinespaciado"/>
              <w:rPr>
                <w:rFonts w:ascii="Arial" w:hAnsi="Arial" w:cs="Arial"/>
                <w:sz w:val="16"/>
                <w:szCs w:val="16"/>
              </w:rPr>
            </w:pPr>
          </w:p>
        </w:tc>
        <w:tc>
          <w:tcPr>
            <w:tcW w:w="2878" w:type="dxa"/>
          </w:tcPr>
          <w:p w14:paraId="35F8AE7D" w14:textId="77777777" w:rsidR="00DE4EE1" w:rsidRPr="00503AE5" w:rsidRDefault="00DE4EE1" w:rsidP="00DE4EE1">
            <w:pPr>
              <w:pStyle w:val="Prrafodelista"/>
              <w:numPr>
                <w:ilvl w:val="0"/>
                <w:numId w:val="41"/>
              </w:numPr>
              <w:autoSpaceDE w:val="0"/>
              <w:autoSpaceDN w:val="0"/>
              <w:adjustRightInd w:val="0"/>
              <w:spacing w:line="240" w:lineRule="auto"/>
              <w:ind w:left="231" w:hanging="205"/>
              <w:rPr>
                <w:rFonts w:cs="Arial"/>
                <w:szCs w:val="16"/>
              </w:rPr>
            </w:pPr>
            <w:r w:rsidRPr="00503AE5">
              <w:rPr>
                <w:rFonts w:cs="Arial"/>
                <w:szCs w:val="16"/>
              </w:rPr>
              <w:t xml:space="preserve">Investigar en distintas fuentes de información sobre los componentes que integran una solución de inteligencia de negocios. </w:t>
            </w:r>
            <w:r w:rsidRPr="00503AE5">
              <w:rPr>
                <w:rFonts w:cs="Arial"/>
                <w:b/>
                <w:bCs/>
                <w:szCs w:val="16"/>
              </w:rPr>
              <w:t>(Reporte de Investigación)</w:t>
            </w:r>
          </w:p>
          <w:p w14:paraId="204AC7F4" w14:textId="77777777" w:rsidR="00DE4EE1" w:rsidRPr="00503AE5" w:rsidRDefault="00DE4EE1" w:rsidP="00DE4EE1">
            <w:pPr>
              <w:pStyle w:val="Prrafodelista"/>
              <w:numPr>
                <w:ilvl w:val="0"/>
                <w:numId w:val="41"/>
              </w:numPr>
              <w:autoSpaceDE w:val="0"/>
              <w:autoSpaceDN w:val="0"/>
              <w:adjustRightInd w:val="0"/>
              <w:spacing w:line="240" w:lineRule="auto"/>
              <w:ind w:left="231" w:hanging="205"/>
              <w:rPr>
                <w:rFonts w:cs="Arial"/>
                <w:szCs w:val="16"/>
              </w:rPr>
            </w:pPr>
            <w:r w:rsidRPr="00503AE5">
              <w:rPr>
                <w:rFonts w:cs="Arial"/>
                <w:szCs w:val="16"/>
              </w:rPr>
              <w:t xml:space="preserve">Elaborar prácticas donde utilice una herramienta de ETL para mover datos de un sistema operacional a un </w:t>
            </w:r>
            <w:proofErr w:type="spellStart"/>
            <w:r w:rsidRPr="00503AE5">
              <w:rPr>
                <w:rFonts w:cs="Arial"/>
                <w:szCs w:val="16"/>
              </w:rPr>
              <w:t>dataware</w:t>
            </w:r>
            <w:proofErr w:type="spellEnd"/>
            <w:r w:rsidRPr="00503AE5">
              <w:rPr>
                <w:rFonts w:cs="Arial"/>
                <w:szCs w:val="16"/>
              </w:rPr>
              <w:t xml:space="preserve"> </w:t>
            </w:r>
            <w:proofErr w:type="spellStart"/>
            <w:r w:rsidRPr="00503AE5">
              <w:rPr>
                <w:rFonts w:cs="Arial"/>
                <w:szCs w:val="16"/>
              </w:rPr>
              <w:t>house</w:t>
            </w:r>
            <w:proofErr w:type="spellEnd"/>
            <w:r w:rsidRPr="00503AE5">
              <w:rPr>
                <w:rFonts w:cs="Arial"/>
                <w:szCs w:val="16"/>
              </w:rPr>
              <w:t>.</w:t>
            </w:r>
            <w:r w:rsidRPr="00503AE5">
              <w:rPr>
                <w:rFonts w:cs="Arial"/>
                <w:b/>
                <w:bCs/>
                <w:szCs w:val="16"/>
              </w:rPr>
              <w:t xml:space="preserve"> Reporte de prácticas </w:t>
            </w:r>
          </w:p>
          <w:p w14:paraId="6FE5AD9C" w14:textId="77777777" w:rsidR="00DE4EE1" w:rsidRPr="00503AE5" w:rsidRDefault="00DE4EE1" w:rsidP="00DE4EE1">
            <w:pPr>
              <w:pStyle w:val="Sinespaciado"/>
              <w:rPr>
                <w:rFonts w:ascii="Arial" w:hAnsi="Arial" w:cs="Arial"/>
                <w:sz w:val="16"/>
                <w:szCs w:val="16"/>
              </w:rPr>
            </w:pPr>
          </w:p>
          <w:p w14:paraId="59422EEF" w14:textId="77777777" w:rsidR="00DE4EE1" w:rsidRPr="00503AE5" w:rsidRDefault="00DE4EE1" w:rsidP="00DE4EE1">
            <w:pPr>
              <w:pStyle w:val="Sinespaciado"/>
              <w:rPr>
                <w:rFonts w:ascii="Arial" w:hAnsi="Arial" w:cs="Arial"/>
                <w:sz w:val="16"/>
                <w:szCs w:val="16"/>
              </w:rPr>
            </w:pPr>
          </w:p>
          <w:p w14:paraId="5B0F6B01" w14:textId="77777777" w:rsidR="00DE4EE1" w:rsidRPr="00503AE5" w:rsidRDefault="00DE4EE1" w:rsidP="00DE4EE1">
            <w:pPr>
              <w:pStyle w:val="Default"/>
              <w:jc w:val="both"/>
              <w:rPr>
                <w:sz w:val="16"/>
                <w:szCs w:val="16"/>
              </w:rPr>
            </w:pPr>
            <w:r w:rsidRPr="00503AE5">
              <w:rPr>
                <w:sz w:val="16"/>
                <w:szCs w:val="16"/>
              </w:rPr>
              <w:t xml:space="preserve">El alumno realizará evaluación de los conocimientos adquiridos en la unidad. </w:t>
            </w:r>
          </w:p>
          <w:p w14:paraId="7988D994" w14:textId="77777777" w:rsidR="00DE4EE1" w:rsidRPr="00503AE5" w:rsidRDefault="00DE4EE1" w:rsidP="00DE4EE1">
            <w:pPr>
              <w:pStyle w:val="Default"/>
              <w:ind w:left="118" w:hanging="142"/>
              <w:jc w:val="both"/>
              <w:rPr>
                <w:sz w:val="16"/>
                <w:szCs w:val="16"/>
              </w:rPr>
            </w:pPr>
          </w:p>
          <w:p w14:paraId="2CBEE85E" w14:textId="12100944" w:rsidR="00DE4EE1" w:rsidRDefault="00DE4EE1" w:rsidP="00DE4EE1">
            <w:pPr>
              <w:pStyle w:val="Sinespaciado"/>
              <w:jc w:val="both"/>
              <w:rPr>
                <w:rFonts w:ascii="Arial" w:hAnsi="Arial" w:cs="Arial"/>
                <w:sz w:val="16"/>
                <w:szCs w:val="16"/>
              </w:rPr>
            </w:pPr>
            <w:r w:rsidRPr="00503AE5">
              <w:rPr>
                <w:rFonts w:ascii="Arial" w:hAnsi="Arial" w:cs="Arial"/>
                <w:sz w:val="16"/>
                <w:szCs w:val="16"/>
              </w:rPr>
              <w:t xml:space="preserve">Las actividades solicitadas se estarán enviando a la plataforma </w:t>
            </w:r>
            <w:proofErr w:type="spellStart"/>
            <w:r w:rsidRPr="00503AE5">
              <w:rPr>
                <w:rFonts w:ascii="Arial" w:hAnsi="Arial" w:cs="Arial"/>
                <w:sz w:val="16"/>
                <w:szCs w:val="16"/>
              </w:rPr>
              <w:t>moodle</w:t>
            </w:r>
            <w:proofErr w:type="spellEnd"/>
            <w:r w:rsidRPr="00503AE5">
              <w:rPr>
                <w:rFonts w:ascii="Arial" w:hAnsi="Arial" w:cs="Arial"/>
                <w:sz w:val="16"/>
                <w:szCs w:val="16"/>
              </w:rPr>
              <w:t>.</w:t>
            </w:r>
          </w:p>
        </w:tc>
        <w:tc>
          <w:tcPr>
            <w:tcW w:w="2878" w:type="dxa"/>
          </w:tcPr>
          <w:p w14:paraId="0C402AFB" w14:textId="77777777" w:rsidR="00DE4EE1" w:rsidRPr="00503AE5" w:rsidRDefault="00DE4EE1" w:rsidP="00DE4EE1">
            <w:pPr>
              <w:pStyle w:val="Sinespaciado"/>
              <w:jc w:val="both"/>
              <w:rPr>
                <w:rFonts w:ascii="Arial" w:hAnsi="Arial" w:cs="Arial"/>
                <w:sz w:val="16"/>
                <w:szCs w:val="16"/>
              </w:rPr>
            </w:pPr>
            <w:r w:rsidRPr="00503AE5">
              <w:rPr>
                <w:rFonts w:ascii="Arial" w:hAnsi="Arial" w:cs="Arial"/>
                <w:sz w:val="16"/>
                <w:szCs w:val="16"/>
              </w:rPr>
              <w:t xml:space="preserve">Mediante una exposición guiada   el docente aborda los temas: Orígenes de datos y Bodega de </w:t>
            </w:r>
            <w:proofErr w:type="gramStart"/>
            <w:r w:rsidRPr="00503AE5">
              <w:rPr>
                <w:rFonts w:ascii="Arial" w:hAnsi="Arial" w:cs="Arial"/>
                <w:sz w:val="16"/>
                <w:szCs w:val="16"/>
              </w:rPr>
              <w:t>datos,  solicita</w:t>
            </w:r>
            <w:proofErr w:type="gramEnd"/>
            <w:r w:rsidRPr="00503AE5">
              <w:rPr>
                <w:rFonts w:ascii="Arial" w:hAnsi="Arial" w:cs="Arial"/>
                <w:sz w:val="16"/>
                <w:szCs w:val="16"/>
              </w:rPr>
              <w:t xml:space="preserve"> por equipos una investigación documental sobre los componentes que integran una solución de Inteligencia de Negocios.</w:t>
            </w:r>
          </w:p>
          <w:p w14:paraId="14BD9848" w14:textId="77777777" w:rsidR="00DE4EE1" w:rsidRPr="00503AE5" w:rsidRDefault="00DE4EE1" w:rsidP="00DE4EE1">
            <w:pPr>
              <w:pStyle w:val="Sinespaciado"/>
              <w:jc w:val="both"/>
              <w:rPr>
                <w:rFonts w:ascii="Arial" w:hAnsi="Arial" w:cs="Arial"/>
                <w:sz w:val="16"/>
                <w:szCs w:val="16"/>
              </w:rPr>
            </w:pPr>
          </w:p>
          <w:p w14:paraId="4887C55E" w14:textId="77777777" w:rsidR="00DE4EE1" w:rsidRPr="00503AE5" w:rsidRDefault="00DE4EE1" w:rsidP="00DE4EE1">
            <w:pPr>
              <w:pStyle w:val="Sinespaciado"/>
              <w:jc w:val="both"/>
              <w:rPr>
                <w:rFonts w:ascii="Arial" w:hAnsi="Arial" w:cs="Arial"/>
                <w:sz w:val="16"/>
                <w:szCs w:val="16"/>
              </w:rPr>
            </w:pPr>
            <w:r w:rsidRPr="00503AE5">
              <w:rPr>
                <w:rFonts w:ascii="Arial" w:hAnsi="Arial" w:cs="Arial"/>
                <w:sz w:val="16"/>
                <w:szCs w:val="16"/>
              </w:rPr>
              <w:t xml:space="preserve">El docente aborda los temas de Proceso ETL, Procesos de Minería de Datos, Vistas </w:t>
            </w:r>
            <w:proofErr w:type="spellStart"/>
            <w:r w:rsidRPr="00503AE5">
              <w:rPr>
                <w:rFonts w:ascii="Arial" w:hAnsi="Arial" w:cs="Arial"/>
                <w:sz w:val="16"/>
                <w:szCs w:val="16"/>
              </w:rPr>
              <w:t>Multidimencionales</w:t>
            </w:r>
            <w:proofErr w:type="spellEnd"/>
            <w:r w:rsidRPr="00503AE5">
              <w:rPr>
                <w:rFonts w:ascii="Arial" w:hAnsi="Arial" w:cs="Arial"/>
                <w:sz w:val="16"/>
                <w:szCs w:val="16"/>
              </w:rPr>
              <w:t xml:space="preserve">, </w:t>
            </w:r>
            <w:proofErr w:type="spellStart"/>
            <w:r w:rsidRPr="00503AE5">
              <w:rPr>
                <w:rFonts w:ascii="Arial" w:hAnsi="Arial" w:cs="Arial"/>
                <w:sz w:val="16"/>
                <w:szCs w:val="16"/>
              </w:rPr>
              <w:t>Reporteadores</w:t>
            </w:r>
            <w:proofErr w:type="spellEnd"/>
            <w:r w:rsidRPr="00503AE5">
              <w:rPr>
                <w:rFonts w:ascii="Arial" w:hAnsi="Arial" w:cs="Arial"/>
                <w:sz w:val="16"/>
                <w:szCs w:val="16"/>
              </w:rPr>
              <w:t xml:space="preserve">, </w:t>
            </w:r>
            <w:proofErr w:type="spellStart"/>
            <w:r w:rsidRPr="00503AE5">
              <w:rPr>
                <w:rFonts w:ascii="Arial" w:hAnsi="Arial" w:cs="Arial"/>
                <w:sz w:val="16"/>
                <w:szCs w:val="16"/>
              </w:rPr>
              <w:t>Dashbords</w:t>
            </w:r>
            <w:proofErr w:type="spellEnd"/>
            <w:r w:rsidRPr="00503AE5">
              <w:rPr>
                <w:rFonts w:ascii="Arial" w:hAnsi="Arial" w:cs="Arial"/>
                <w:sz w:val="16"/>
                <w:szCs w:val="16"/>
              </w:rPr>
              <w:t xml:space="preserve"> y Consultas y solicita a los alumnos conformados en equipo una práctica donde utilicen una herramienta ETL.</w:t>
            </w:r>
          </w:p>
          <w:p w14:paraId="1BAB7E5E" w14:textId="77777777" w:rsidR="00DE4EE1" w:rsidRPr="00503AE5" w:rsidRDefault="00DE4EE1" w:rsidP="00DE4EE1">
            <w:pPr>
              <w:pStyle w:val="Sinespaciado"/>
              <w:jc w:val="both"/>
              <w:rPr>
                <w:rFonts w:ascii="Arial" w:hAnsi="Arial" w:cs="Arial"/>
                <w:sz w:val="16"/>
                <w:szCs w:val="16"/>
              </w:rPr>
            </w:pPr>
          </w:p>
          <w:p w14:paraId="1D1BA01C" w14:textId="77777777" w:rsidR="00DE4EE1" w:rsidRPr="00503AE5" w:rsidRDefault="00DE4EE1" w:rsidP="00DE4EE1">
            <w:pPr>
              <w:pStyle w:val="Sinespaciado"/>
              <w:numPr>
                <w:ilvl w:val="0"/>
                <w:numId w:val="11"/>
              </w:numPr>
              <w:ind w:left="220" w:hanging="217"/>
              <w:jc w:val="both"/>
              <w:rPr>
                <w:rFonts w:ascii="Arial" w:hAnsi="Arial" w:cs="Arial"/>
                <w:sz w:val="16"/>
                <w:szCs w:val="16"/>
              </w:rPr>
            </w:pPr>
            <w:r w:rsidRPr="00503AE5">
              <w:rPr>
                <w:rFonts w:ascii="Arial" w:hAnsi="Arial" w:cs="Arial"/>
                <w:sz w:val="16"/>
                <w:szCs w:val="16"/>
              </w:rPr>
              <w:t xml:space="preserve">El docente aplicara la evaluación de la unidad </w:t>
            </w:r>
          </w:p>
          <w:p w14:paraId="32E52688" w14:textId="2A8BF9C6" w:rsidR="00DE4EE1" w:rsidRDefault="00DE4EE1" w:rsidP="00DE4EE1">
            <w:pPr>
              <w:pStyle w:val="Sinespaciado"/>
              <w:jc w:val="center"/>
              <w:rPr>
                <w:rFonts w:ascii="Arial" w:hAnsi="Arial" w:cs="Arial"/>
                <w:sz w:val="16"/>
                <w:szCs w:val="16"/>
              </w:rPr>
            </w:pPr>
          </w:p>
        </w:tc>
        <w:tc>
          <w:tcPr>
            <w:tcW w:w="2878" w:type="dxa"/>
          </w:tcPr>
          <w:p w14:paraId="47DA2258" w14:textId="77777777" w:rsidR="00DE4EE1" w:rsidRPr="00503AE5" w:rsidRDefault="00DE4EE1" w:rsidP="00DE4EE1">
            <w:pPr>
              <w:pStyle w:val="Prrafodelista"/>
              <w:numPr>
                <w:ilvl w:val="0"/>
                <w:numId w:val="42"/>
              </w:numPr>
              <w:autoSpaceDE w:val="0"/>
              <w:autoSpaceDN w:val="0"/>
              <w:adjustRightInd w:val="0"/>
              <w:spacing w:line="240" w:lineRule="auto"/>
              <w:ind w:left="139" w:hanging="155"/>
              <w:jc w:val="left"/>
              <w:rPr>
                <w:rFonts w:cs="Arial"/>
                <w:szCs w:val="16"/>
              </w:rPr>
            </w:pPr>
            <w:r w:rsidRPr="00503AE5">
              <w:rPr>
                <w:rFonts w:cs="Arial"/>
                <w:szCs w:val="16"/>
              </w:rPr>
              <w:t>Capacidad de análisis y síntesis.</w:t>
            </w:r>
          </w:p>
          <w:p w14:paraId="16647173" w14:textId="77777777" w:rsidR="00DE4EE1" w:rsidRPr="00503AE5" w:rsidRDefault="00DE4EE1" w:rsidP="00DE4EE1">
            <w:pPr>
              <w:pStyle w:val="Prrafodelista"/>
              <w:numPr>
                <w:ilvl w:val="0"/>
                <w:numId w:val="42"/>
              </w:numPr>
              <w:autoSpaceDE w:val="0"/>
              <w:autoSpaceDN w:val="0"/>
              <w:adjustRightInd w:val="0"/>
              <w:spacing w:line="240" w:lineRule="auto"/>
              <w:ind w:left="139" w:hanging="155"/>
              <w:jc w:val="left"/>
              <w:rPr>
                <w:rFonts w:cs="Arial"/>
                <w:szCs w:val="16"/>
              </w:rPr>
            </w:pPr>
            <w:r w:rsidRPr="00503AE5">
              <w:rPr>
                <w:rFonts w:cs="Arial"/>
                <w:szCs w:val="16"/>
              </w:rPr>
              <w:t>Capacidad de organizar y planificar.</w:t>
            </w:r>
          </w:p>
          <w:p w14:paraId="2660F656" w14:textId="77777777" w:rsidR="00DE4EE1" w:rsidRPr="00503AE5" w:rsidRDefault="00DE4EE1" w:rsidP="00DE4EE1">
            <w:pPr>
              <w:pStyle w:val="Prrafodelista"/>
              <w:numPr>
                <w:ilvl w:val="0"/>
                <w:numId w:val="42"/>
              </w:numPr>
              <w:autoSpaceDE w:val="0"/>
              <w:autoSpaceDN w:val="0"/>
              <w:adjustRightInd w:val="0"/>
              <w:spacing w:line="240" w:lineRule="auto"/>
              <w:ind w:left="139" w:hanging="155"/>
              <w:jc w:val="left"/>
              <w:rPr>
                <w:rFonts w:cs="Arial"/>
                <w:szCs w:val="16"/>
              </w:rPr>
            </w:pPr>
            <w:r w:rsidRPr="00503AE5">
              <w:rPr>
                <w:rFonts w:cs="Arial"/>
                <w:szCs w:val="16"/>
              </w:rPr>
              <w:t>Habilidad para buscar y analizar información proveniente de fuentes diversas.</w:t>
            </w:r>
          </w:p>
          <w:p w14:paraId="70D70580" w14:textId="77777777" w:rsidR="00DE4EE1" w:rsidRPr="00503AE5" w:rsidRDefault="00DE4EE1" w:rsidP="00DE4EE1">
            <w:pPr>
              <w:pStyle w:val="Prrafodelista"/>
              <w:numPr>
                <w:ilvl w:val="0"/>
                <w:numId w:val="42"/>
              </w:numPr>
              <w:autoSpaceDE w:val="0"/>
              <w:autoSpaceDN w:val="0"/>
              <w:adjustRightInd w:val="0"/>
              <w:spacing w:line="240" w:lineRule="auto"/>
              <w:ind w:left="139" w:hanging="155"/>
              <w:jc w:val="left"/>
              <w:rPr>
                <w:rFonts w:cs="Arial"/>
                <w:szCs w:val="16"/>
              </w:rPr>
            </w:pPr>
            <w:r w:rsidRPr="00503AE5">
              <w:rPr>
                <w:rFonts w:cs="Arial"/>
                <w:szCs w:val="16"/>
              </w:rPr>
              <w:t>Solución de problemas.</w:t>
            </w:r>
          </w:p>
          <w:p w14:paraId="03FAEB8D" w14:textId="77777777" w:rsidR="00DE4EE1" w:rsidRPr="00503AE5" w:rsidRDefault="00DE4EE1" w:rsidP="00DE4EE1">
            <w:pPr>
              <w:pStyle w:val="Prrafodelista"/>
              <w:numPr>
                <w:ilvl w:val="0"/>
                <w:numId w:val="42"/>
              </w:numPr>
              <w:autoSpaceDE w:val="0"/>
              <w:autoSpaceDN w:val="0"/>
              <w:adjustRightInd w:val="0"/>
              <w:spacing w:line="240" w:lineRule="auto"/>
              <w:ind w:left="139" w:hanging="155"/>
              <w:jc w:val="left"/>
              <w:rPr>
                <w:rFonts w:cs="Arial"/>
                <w:szCs w:val="16"/>
              </w:rPr>
            </w:pPr>
            <w:r w:rsidRPr="00503AE5">
              <w:rPr>
                <w:rFonts w:cs="Arial"/>
                <w:szCs w:val="16"/>
              </w:rPr>
              <w:t>Toma de decisiones.</w:t>
            </w:r>
          </w:p>
          <w:p w14:paraId="4C2B3100" w14:textId="77777777" w:rsidR="00DE4EE1" w:rsidRPr="00503AE5" w:rsidRDefault="00DE4EE1" w:rsidP="00DE4EE1">
            <w:pPr>
              <w:pStyle w:val="Prrafodelista"/>
              <w:numPr>
                <w:ilvl w:val="0"/>
                <w:numId w:val="42"/>
              </w:numPr>
              <w:autoSpaceDE w:val="0"/>
              <w:autoSpaceDN w:val="0"/>
              <w:adjustRightInd w:val="0"/>
              <w:spacing w:line="240" w:lineRule="auto"/>
              <w:ind w:left="139" w:hanging="155"/>
              <w:jc w:val="left"/>
              <w:rPr>
                <w:rFonts w:cs="Arial"/>
                <w:szCs w:val="16"/>
              </w:rPr>
            </w:pPr>
            <w:r w:rsidRPr="00503AE5">
              <w:rPr>
                <w:rFonts w:cs="Arial"/>
                <w:szCs w:val="16"/>
              </w:rPr>
              <w:t>Trabajo en equipo.</w:t>
            </w:r>
          </w:p>
          <w:p w14:paraId="3003B05B" w14:textId="77777777" w:rsidR="00DE4EE1" w:rsidRPr="00503AE5" w:rsidRDefault="00DE4EE1" w:rsidP="00DE4EE1">
            <w:pPr>
              <w:pStyle w:val="Prrafodelista"/>
              <w:numPr>
                <w:ilvl w:val="0"/>
                <w:numId w:val="42"/>
              </w:numPr>
              <w:autoSpaceDE w:val="0"/>
              <w:autoSpaceDN w:val="0"/>
              <w:adjustRightInd w:val="0"/>
              <w:spacing w:line="240" w:lineRule="auto"/>
              <w:ind w:left="139" w:hanging="155"/>
              <w:jc w:val="left"/>
              <w:rPr>
                <w:rFonts w:cs="Arial"/>
                <w:szCs w:val="16"/>
              </w:rPr>
            </w:pPr>
            <w:r w:rsidRPr="00503AE5">
              <w:rPr>
                <w:rFonts w:cs="Arial"/>
                <w:szCs w:val="16"/>
              </w:rPr>
              <w:t>Capacidad de aplicar los conocimientos.</w:t>
            </w:r>
          </w:p>
          <w:p w14:paraId="1891675B" w14:textId="77777777" w:rsidR="00DE4EE1" w:rsidRPr="00503AE5" w:rsidRDefault="00DE4EE1" w:rsidP="00DE4EE1">
            <w:pPr>
              <w:pStyle w:val="Prrafodelista"/>
              <w:numPr>
                <w:ilvl w:val="0"/>
                <w:numId w:val="42"/>
              </w:numPr>
              <w:autoSpaceDE w:val="0"/>
              <w:autoSpaceDN w:val="0"/>
              <w:adjustRightInd w:val="0"/>
              <w:spacing w:line="240" w:lineRule="auto"/>
              <w:ind w:left="139" w:hanging="155"/>
              <w:jc w:val="left"/>
              <w:rPr>
                <w:rFonts w:cs="Arial"/>
                <w:szCs w:val="16"/>
              </w:rPr>
            </w:pPr>
            <w:r w:rsidRPr="00503AE5">
              <w:rPr>
                <w:rFonts w:cs="Arial"/>
                <w:szCs w:val="16"/>
              </w:rPr>
              <w:t>Habilidades de investigación.</w:t>
            </w:r>
          </w:p>
          <w:p w14:paraId="1D36CECD" w14:textId="77777777" w:rsidR="00DE4EE1" w:rsidRPr="00503AE5" w:rsidRDefault="00DE4EE1" w:rsidP="00DE4EE1">
            <w:pPr>
              <w:pStyle w:val="Prrafodelista"/>
              <w:numPr>
                <w:ilvl w:val="0"/>
                <w:numId w:val="42"/>
              </w:numPr>
              <w:autoSpaceDE w:val="0"/>
              <w:autoSpaceDN w:val="0"/>
              <w:adjustRightInd w:val="0"/>
              <w:spacing w:line="240" w:lineRule="auto"/>
              <w:ind w:left="139" w:hanging="155"/>
              <w:jc w:val="left"/>
              <w:rPr>
                <w:rFonts w:cs="Arial"/>
                <w:szCs w:val="16"/>
              </w:rPr>
            </w:pPr>
            <w:r w:rsidRPr="00503AE5">
              <w:rPr>
                <w:rFonts w:cs="Arial"/>
                <w:szCs w:val="16"/>
              </w:rPr>
              <w:t>Capacidad de generar nuevas ideas.</w:t>
            </w:r>
          </w:p>
          <w:p w14:paraId="5AA83F8D" w14:textId="77777777" w:rsidR="00DE4EE1" w:rsidRPr="00503AE5" w:rsidRDefault="00DE4EE1" w:rsidP="00DE4EE1">
            <w:pPr>
              <w:pStyle w:val="Prrafodelista"/>
              <w:numPr>
                <w:ilvl w:val="0"/>
                <w:numId w:val="42"/>
              </w:numPr>
              <w:autoSpaceDE w:val="0"/>
              <w:autoSpaceDN w:val="0"/>
              <w:adjustRightInd w:val="0"/>
              <w:spacing w:line="240" w:lineRule="auto"/>
              <w:ind w:left="139" w:hanging="155"/>
              <w:jc w:val="left"/>
              <w:rPr>
                <w:rFonts w:cs="Arial"/>
                <w:szCs w:val="16"/>
              </w:rPr>
            </w:pPr>
            <w:r w:rsidRPr="00503AE5">
              <w:rPr>
                <w:rFonts w:cs="Arial"/>
                <w:szCs w:val="16"/>
              </w:rPr>
              <w:t>Liderazgo.</w:t>
            </w:r>
          </w:p>
          <w:p w14:paraId="039ADD17" w14:textId="77777777" w:rsidR="00DE4EE1" w:rsidRPr="00503AE5" w:rsidRDefault="00DE4EE1" w:rsidP="00DE4EE1">
            <w:pPr>
              <w:pStyle w:val="Prrafodelista"/>
              <w:numPr>
                <w:ilvl w:val="0"/>
                <w:numId w:val="42"/>
              </w:numPr>
              <w:autoSpaceDE w:val="0"/>
              <w:autoSpaceDN w:val="0"/>
              <w:adjustRightInd w:val="0"/>
              <w:spacing w:line="240" w:lineRule="auto"/>
              <w:ind w:left="139" w:hanging="155"/>
              <w:jc w:val="left"/>
              <w:rPr>
                <w:rFonts w:cs="Arial"/>
                <w:szCs w:val="16"/>
              </w:rPr>
            </w:pPr>
            <w:r w:rsidRPr="00503AE5">
              <w:rPr>
                <w:rFonts w:cs="Arial"/>
                <w:szCs w:val="16"/>
              </w:rPr>
              <w:t>Habilidad para trabajar en forma autónoma.</w:t>
            </w:r>
          </w:p>
          <w:p w14:paraId="1C03F4B8" w14:textId="67207F2A" w:rsidR="00DE4EE1" w:rsidRDefault="00DE4EE1" w:rsidP="00DE4EE1">
            <w:pPr>
              <w:pStyle w:val="Sinespaciado"/>
              <w:jc w:val="center"/>
              <w:rPr>
                <w:rFonts w:ascii="Arial" w:hAnsi="Arial" w:cs="Arial"/>
                <w:sz w:val="16"/>
                <w:szCs w:val="16"/>
              </w:rPr>
            </w:pPr>
            <w:r w:rsidRPr="00503AE5">
              <w:rPr>
                <w:rFonts w:ascii="Arial" w:hAnsi="Arial" w:cs="Arial"/>
                <w:sz w:val="16"/>
                <w:szCs w:val="16"/>
              </w:rPr>
              <w:t>Búsqueda del logro</w:t>
            </w:r>
          </w:p>
        </w:tc>
        <w:tc>
          <w:tcPr>
            <w:tcW w:w="2942" w:type="dxa"/>
          </w:tcPr>
          <w:p w14:paraId="64BB56DB" w14:textId="77777777" w:rsidR="00DE4EE1" w:rsidRPr="00503AE5" w:rsidRDefault="00DE4EE1" w:rsidP="00DE4EE1">
            <w:pPr>
              <w:pStyle w:val="Sinespaciado"/>
              <w:rPr>
                <w:rFonts w:ascii="Arial" w:hAnsi="Arial" w:cs="Arial"/>
                <w:sz w:val="16"/>
                <w:szCs w:val="16"/>
              </w:rPr>
            </w:pPr>
          </w:p>
          <w:p w14:paraId="01FFFF48" w14:textId="77777777" w:rsidR="00DE4EE1" w:rsidRPr="00503AE5" w:rsidRDefault="00DE4EE1" w:rsidP="00DE4EE1">
            <w:pPr>
              <w:pStyle w:val="Sinespaciado"/>
              <w:rPr>
                <w:rFonts w:ascii="Arial" w:hAnsi="Arial" w:cs="Arial"/>
                <w:sz w:val="16"/>
                <w:szCs w:val="16"/>
              </w:rPr>
            </w:pPr>
          </w:p>
          <w:p w14:paraId="54F119F6" w14:textId="77777777" w:rsidR="00DE4EE1" w:rsidRPr="00503AE5" w:rsidRDefault="00DE4EE1" w:rsidP="00DE4EE1">
            <w:pPr>
              <w:pStyle w:val="Sinespaciado"/>
              <w:rPr>
                <w:rFonts w:ascii="Arial" w:hAnsi="Arial" w:cs="Arial"/>
                <w:sz w:val="16"/>
                <w:szCs w:val="16"/>
              </w:rPr>
            </w:pPr>
          </w:p>
          <w:p w14:paraId="5ECFEAFE" w14:textId="407DE409" w:rsidR="00DE4EE1" w:rsidRDefault="00DE4EE1" w:rsidP="00DE4EE1">
            <w:pPr>
              <w:pStyle w:val="Sinespaciado"/>
              <w:jc w:val="center"/>
              <w:rPr>
                <w:rFonts w:ascii="Arial" w:hAnsi="Arial" w:cs="Arial"/>
                <w:sz w:val="16"/>
                <w:szCs w:val="16"/>
              </w:rPr>
            </w:pPr>
            <w:r w:rsidRPr="00503AE5">
              <w:rPr>
                <w:rFonts w:ascii="Arial" w:hAnsi="Arial" w:cs="Arial"/>
                <w:sz w:val="16"/>
                <w:szCs w:val="16"/>
              </w:rPr>
              <w:t>15- 10</w:t>
            </w:r>
          </w:p>
        </w:tc>
      </w:tr>
    </w:tbl>
    <w:p w14:paraId="14B9CA47" w14:textId="77777777" w:rsidR="00F83512" w:rsidRDefault="00F83512" w:rsidP="00F83512">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7259"/>
      </w:tblGrid>
      <w:tr w:rsidR="002F1EBA" w14:paraId="7AA09139" w14:textId="77777777" w:rsidTr="00A543EB">
        <w:tc>
          <w:tcPr>
            <w:tcW w:w="7195" w:type="dxa"/>
            <w:shd w:val="clear" w:color="auto" w:fill="BFBFBF" w:themeFill="background1" w:themeFillShade="BF"/>
            <w:vAlign w:val="center"/>
          </w:tcPr>
          <w:p w14:paraId="31226167" w14:textId="77777777" w:rsidR="002F1EBA" w:rsidRDefault="002F1EBA" w:rsidP="00A543EB">
            <w:pPr>
              <w:pStyle w:val="Sinespaciado"/>
              <w:jc w:val="center"/>
              <w:rPr>
                <w:rFonts w:ascii="Arial" w:hAnsi="Arial" w:cs="Arial"/>
                <w:sz w:val="16"/>
                <w:szCs w:val="16"/>
              </w:rPr>
            </w:pPr>
            <w:r w:rsidRPr="001A6AF9">
              <w:rPr>
                <w:rFonts w:ascii="Arial" w:hAnsi="Arial" w:cs="Arial"/>
                <w:b/>
                <w:bCs/>
                <w:sz w:val="16"/>
                <w:szCs w:val="16"/>
              </w:rPr>
              <w:t xml:space="preserve">Indicadores de Alcance </w:t>
            </w:r>
          </w:p>
        </w:tc>
        <w:tc>
          <w:tcPr>
            <w:tcW w:w="7259" w:type="dxa"/>
            <w:shd w:val="clear" w:color="auto" w:fill="BFBFBF" w:themeFill="background1" w:themeFillShade="BF"/>
            <w:vAlign w:val="center"/>
          </w:tcPr>
          <w:p w14:paraId="0EFF7E65" w14:textId="77777777" w:rsidR="002F1EBA" w:rsidRDefault="002F1EBA" w:rsidP="00A543EB">
            <w:pPr>
              <w:pStyle w:val="Sinespaciado"/>
              <w:jc w:val="center"/>
              <w:rPr>
                <w:rFonts w:ascii="Arial" w:hAnsi="Arial" w:cs="Arial"/>
                <w:sz w:val="16"/>
                <w:szCs w:val="16"/>
              </w:rPr>
            </w:pPr>
            <w:r w:rsidRPr="001A6AF9">
              <w:rPr>
                <w:rFonts w:ascii="Arial" w:hAnsi="Arial" w:cs="Arial"/>
                <w:b/>
                <w:bCs/>
                <w:sz w:val="16"/>
                <w:szCs w:val="16"/>
              </w:rPr>
              <w:t xml:space="preserve">Valor de Indicador </w:t>
            </w:r>
          </w:p>
        </w:tc>
      </w:tr>
      <w:tr w:rsidR="00DE4EE1" w14:paraId="5C32F218" w14:textId="77777777" w:rsidTr="00AB53F7">
        <w:tc>
          <w:tcPr>
            <w:tcW w:w="7195" w:type="dxa"/>
            <w:vAlign w:val="center"/>
          </w:tcPr>
          <w:p w14:paraId="7CF0422C" w14:textId="4C484650" w:rsidR="00DE4EE1" w:rsidRPr="00EB2F7E" w:rsidRDefault="00DE4EE1" w:rsidP="00DE4EE1">
            <w:pPr>
              <w:jc w:val="both"/>
              <w:rPr>
                <w:rFonts w:cs="Arial"/>
                <w:szCs w:val="16"/>
              </w:rPr>
            </w:pPr>
            <w:r w:rsidRPr="00503AE5">
              <w:rPr>
                <w:rFonts w:ascii="Arial" w:eastAsia="Times New Roman" w:hAnsi="Arial" w:cs="Arial"/>
                <w:b/>
                <w:color w:val="000000"/>
                <w:sz w:val="16"/>
                <w:szCs w:val="16"/>
                <w:lang w:eastAsia="es-MX"/>
              </w:rPr>
              <w:t>A)</w:t>
            </w:r>
            <w:r w:rsidRPr="00503AE5">
              <w:rPr>
                <w:rFonts w:ascii="Arial" w:eastAsia="Times New Roman" w:hAnsi="Arial" w:cs="Arial"/>
                <w:color w:val="000000"/>
                <w:sz w:val="16"/>
                <w:szCs w:val="16"/>
                <w:lang w:eastAsia="es-MX"/>
              </w:rPr>
              <w:t xml:space="preserve"> Demuestra la búsqueda en diversas fuentes de información, utiliza correctamente las citas bibliográficas, la información presenta una redacción satisfactoria sobre el tema que se desarrolló, el documento cuenta con los elementos mínimos que un trabajo de investigación requiere.</w:t>
            </w:r>
          </w:p>
        </w:tc>
        <w:tc>
          <w:tcPr>
            <w:tcW w:w="7259" w:type="dxa"/>
          </w:tcPr>
          <w:p w14:paraId="0AEA5E5E" w14:textId="0BBE3851" w:rsidR="00DE4EE1" w:rsidRDefault="00DE4EE1" w:rsidP="00DE4EE1">
            <w:pPr>
              <w:autoSpaceDE w:val="0"/>
              <w:rPr>
                <w:rFonts w:ascii="Arial" w:hAnsi="Arial" w:cs="Arial"/>
                <w:sz w:val="16"/>
                <w:szCs w:val="16"/>
              </w:rPr>
            </w:pPr>
            <w:r w:rsidRPr="00503AE5">
              <w:rPr>
                <w:rFonts w:ascii="Arial" w:hAnsi="Arial" w:cs="Arial"/>
                <w:sz w:val="16"/>
                <w:szCs w:val="16"/>
              </w:rPr>
              <w:t>20%</w:t>
            </w:r>
          </w:p>
        </w:tc>
      </w:tr>
      <w:tr w:rsidR="00DE4EE1" w14:paraId="030F1394" w14:textId="77777777" w:rsidTr="00AB53F7">
        <w:tc>
          <w:tcPr>
            <w:tcW w:w="7195" w:type="dxa"/>
            <w:vAlign w:val="bottom"/>
          </w:tcPr>
          <w:p w14:paraId="297E7A88" w14:textId="143AB39E" w:rsidR="00DE4EE1" w:rsidRPr="00EB2F7E" w:rsidRDefault="00DE4EE1" w:rsidP="00DE4EE1">
            <w:pPr>
              <w:jc w:val="both"/>
              <w:rPr>
                <w:rFonts w:cs="Arial"/>
                <w:szCs w:val="16"/>
              </w:rPr>
            </w:pPr>
            <w:r w:rsidRPr="00503AE5">
              <w:rPr>
                <w:rFonts w:ascii="Arial" w:eastAsia="Times New Roman" w:hAnsi="Arial" w:cs="Arial"/>
                <w:b/>
                <w:color w:val="000000"/>
                <w:sz w:val="16"/>
                <w:szCs w:val="16"/>
                <w:lang w:eastAsia="es-MX"/>
              </w:rPr>
              <w:t xml:space="preserve">B) </w:t>
            </w:r>
            <w:r w:rsidRPr="00503AE5">
              <w:rPr>
                <w:rFonts w:ascii="Arial" w:eastAsia="Times New Roman" w:hAnsi="Arial" w:cs="Arial"/>
                <w:color w:val="000000"/>
                <w:sz w:val="16"/>
                <w:szCs w:val="16"/>
                <w:lang w:eastAsia="es-MX"/>
              </w:rPr>
              <w:t xml:space="preserve">Demuestra su capacidad de trabajar en equipo, así como habilidad en la comunicación oral y escrita, y habilidad en el uso de las </w:t>
            </w:r>
            <w:proofErr w:type="spellStart"/>
            <w:r w:rsidRPr="00503AE5">
              <w:rPr>
                <w:rFonts w:ascii="Arial" w:eastAsia="Times New Roman" w:hAnsi="Arial" w:cs="Arial"/>
                <w:color w:val="000000"/>
                <w:sz w:val="16"/>
                <w:szCs w:val="16"/>
                <w:lang w:eastAsia="es-MX"/>
              </w:rPr>
              <w:t>TIC’s</w:t>
            </w:r>
            <w:proofErr w:type="spellEnd"/>
            <w:r w:rsidRPr="00503AE5">
              <w:rPr>
                <w:rFonts w:ascii="Arial" w:eastAsia="Times New Roman" w:hAnsi="Arial" w:cs="Arial"/>
                <w:color w:val="000000"/>
                <w:sz w:val="16"/>
                <w:szCs w:val="16"/>
                <w:lang w:eastAsia="es-MX"/>
              </w:rPr>
              <w:t>.</w:t>
            </w:r>
          </w:p>
        </w:tc>
        <w:tc>
          <w:tcPr>
            <w:tcW w:w="7259" w:type="dxa"/>
          </w:tcPr>
          <w:p w14:paraId="5C17406A" w14:textId="2B096A0C" w:rsidR="00DE4EE1" w:rsidRDefault="00DE4EE1" w:rsidP="00DE4EE1">
            <w:pPr>
              <w:pStyle w:val="Sinespaciado"/>
              <w:rPr>
                <w:rFonts w:ascii="Arial" w:hAnsi="Arial" w:cs="Arial"/>
                <w:sz w:val="16"/>
                <w:szCs w:val="16"/>
              </w:rPr>
            </w:pPr>
            <w:r w:rsidRPr="00503AE5">
              <w:rPr>
                <w:rFonts w:ascii="Arial" w:hAnsi="Arial" w:cs="Arial"/>
                <w:sz w:val="16"/>
                <w:szCs w:val="16"/>
              </w:rPr>
              <w:t>40%</w:t>
            </w:r>
          </w:p>
        </w:tc>
      </w:tr>
      <w:tr w:rsidR="00DE4EE1" w14:paraId="4261E733" w14:textId="77777777" w:rsidTr="00AB53F7">
        <w:tc>
          <w:tcPr>
            <w:tcW w:w="7195" w:type="dxa"/>
            <w:vAlign w:val="bottom"/>
          </w:tcPr>
          <w:p w14:paraId="746ECBE9" w14:textId="23362A4C" w:rsidR="00DE4EE1" w:rsidRPr="00EB2F7E" w:rsidRDefault="00DE4EE1" w:rsidP="00DE4EE1">
            <w:pPr>
              <w:suppressAutoHyphens/>
              <w:autoSpaceDE w:val="0"/>
              <w:ind w:left="97"/>
              <w:rPr>
                <w:rFonts w:cs="Arial"/>
                <w:szCs w:val="16"/>
              </w:rPr>
            </w:pPr>
            <w:r w:rsidRPr="00503AE5">
              <w:rPr>
                <w:rFonts w:ascii="Arial" w:eastAsia="Times New Roman" w:hAnsi="Arial" w:cs="Arial"/>
                <w:b/>
                <w:color w:val="000000"/>
                <w:sz w:val="16"/>
                <w:szCs w:val="16"/>
                <w:lang w:eastAsia="es-MX"/>
              </w:rPr>
              <w:t>C)</w:t>
            </w:r>
            <w:r w:rsidRPr="00503AE5">
              <w:rPr>
                <w:rFonts w:ascii="Arial" w:eastAsia="Times New Roman" w:hAnsi="Arial" w:cs="Arial"/>
                <w:color w:val="000000"/>
                <w:sz w:val="16"/>
                <w:szCs w:val="16"/>
                <w:lang w:eastAsia="es-MX"/>
              </w:rPr>
              <w:t xml:space="preserve"> Demuestra conocimiento y dominio de los temas de la unidad.</w:t>
            </w:r>
          </w:p>
        </w:tc>
        <w:tc>
          <w:tcPr>
            <w:tcW w:w="7259" w:type="dxa"/>
          </w:tcPr>
          <w:p w14:paraId="59919DDC" w14:textId="70017A93" w:rsidR="00DE4EE1" w:rsidRDefault="00DE4EE1" w:rsidP="00DE4EE1">
            <w:pPr>
              <w:pStyle w:val="Sinespaciado"/>
              <w:rPr>
                <w:rFonts w:ascii="Arial" w:hAnsi="Arial" w:cs="Arial"/>
                <w:sz w:val="16"/>
                <w:szCs w:val="16"/>
              </w:rPr>
            </w:pPr>
            <w:r w:rsidRPr="00503AE5">
              <w:rPr>
                <w:rFonts w:ascii="Arial" w:hAnsi="Arial" w:cs="Arial"/>
                <w:sz w:val="16"/>
                <w:szCs w:val="16"/>
              </w:rPr>
              <w:t>40%</w:t>
            </w:r>
          </w:p>
        </w:tc>
      </w:tr>
    </w:tbl>
    <w:p w14:paraId="5FAFFFB3" w14:textId="77777777" w:rsidR="00F83512" w:rsidRDefault="00F83512" w:rsidP="00F83512">
      <w:pPr>
        <w:pStyle w:val="Sinespaciado"/>
        <w:rPr>
          <w:rFonts w:ascii="Arial" w:hAnsi="Arial" w:cs="Arial"/>
          <w:sz w:val="16"/>
          <w:szCs w:val="16"/>
        </w:rPr>
      </w:pPr>
    </w:p>
    <w:p w14:paraId="7DF15FAC" w14:textId="77777777" w:rsidR="00F83512" w:rsidRDefault="00F83512" w:rsidP="00F83512">
      <w:pPr>
        <w:pStyle w:val="Sinespaciado"/>
        <w:rPr>
          <w:rFonts w:ascii="Arial" w:hAnsi="Arial" w:cs="Arial"/>
          <w:b/>
          <w:bCs/>
          <w:sz w:val="16"/>
          <w:szCs w:val="16"/>
        </w:rPr>
      </w:pPr>
    </w:p>
    <w:p w14:paraId="7DD2A09C" w14:textId="77777777" w:rsidR="00DE0AF1" w:rsidRDefault="00DE0AF1" w:rsidP="00F83512">
      <w:pPr>
        <w:pStyle w:val="Sinespaciado"/>
        <w:rPr>
          <w:rFonts w:ascii="Arial" w:hAnsi="Arial" w:cs="Arial"/>
          <w:b/>
          <w:bCs/>
          <w:sz w:val="16"/>
          <w:szCs w:val="16"/>
        </w:rPr>
      </w:pPr>
    </w:p>
    <w:p w14:paraId="085B80BE" w14:textId="77777777" w:rsidR="00DE0AF1" w:rsidRDefault="00DE0AF1" w:rsidP="00F83512">
      <w:pPr>
        <w:pStyle w:val="Sinespaciado"/>
        <w:rPr>
          <w:rFonts w:ascii="Arial" w:hAnsi="Arial" w:cs="Arial"/>
          <w:b/>
          <w:bCs/>
          <w:sz w:val="16"/>
          <w:szCs w:val="16"/>
        </w:rPr>
      </w:pPr>
    </w:p>
    <w:p w14:paraId="34BD879C" w14:textId="77777777" w:rsidR="00DE0AF1" w:rsidRDefault="00DE0AF1" w:rsidP="00F83512">
      <w:pPr>
        <w:pStyle w:val="Sinespaciado"/>
        <w:rPr>
          <w:rFonts w:ascii="Arial" w:hAnsi="Arial" w:cs="Arial"/>
          <w:b/>
          <w:bCs/>
          <w:sz w:val="16"/>
          <w:szCs w:val="16"/>
        </w:rPr>
      </w:pPr>
    </w:p>
    <w:p w14:paraId="65D86A57" w14:textId="77777777" w:rsidR="00DE0AF1" w:rsidRDefault="00DE0AF1" w:rsidP="00F83512">
      <w:pPr>
        <w:pStyle w:val="Sinespaciado"/>
        <w:rPr>
          <w:rFonts w:ascii="Arial" w:hAnsi="Arial" w:cs="Arial"/>
          <w:b/>
          <w:bCs/>
          <w:sz w:val="16"/>
          <w:szCs w:val="16"/>
        </w:rPr>
      </w:pPr>
    </w:p>
    <w:p w14:paraId="1E9B35A2" w14:textId="77777777" w:rsidR="00DE0AF1" w:rsidRDefault="00DE0AF1" w:rsidP="00F83512">
      <w:pPr>
        <w:pStyle w:val="Sinespaciado"/>
        <w:rPr>
          <w:rFonts w:ascii="Arial" w:hAnsi="Arial" w:cs="Arial"/>
          <w:b/>
          <w:bCs/>
          <w:sz w:val="16"/>
          <w:szCs w:val="16"/>
        </w:rPr>
      </w:pPr>
    </w:p>
    <w:p w14:paraId="2FF04E09" w14:textId="77777777" w:rsidR="00F83512" w:rsidRDefault="00F83512" w:rsidP="00F83512">
      <w:pPr>
        <w:pStyle w:val="Sinespaciado"/>
        <w:rPr>
          <w:rFonts w:ascii="Arial" w:hAnsi="Arial" w:cs="Arial"/>
          <w:b/>
          <w:bCs/>
          <w:sz w:val="16"/>
          <w:szCs w:val="16"/>
        </w:rPr>
      </w:pPr>
      <w:r>
        <w:rPr>
          <w:rFonts w:ascii="Arial" w:hAnsi="Arial" w:cs="Arial"/>
          <w:b/>
          <w:bCs/>
          <w:sz w:val="16"/>
          <w:szCs w:val="16"/>
        </w:rPr>
        <w:lastRenderedPageBreak/>
        <w:t>Niveles de desempeño (4.10):</w:t>
      </w:r>
    </w:p>
    <w:tbl>
      <w:tblPr>
        <w:tblStyle w:val="Tablaconcuadrcula"/>
        <w:tblW w:w="14454" w:type="dxa"/>
        <w:tblLook w:val="04A0" w:firstRow="1" w:lastRow="0" w:firstColumn="1" w:lastColumn="0" w:noHBand="0" w:noVBand="1"/>
      </w:tblPr>
      <w:tblGrid>
        <w:gridCol w:w="3539"/>
        <w:gridCol w:w="3686"/>
        <w:gridCol w:w="3543"/>
        <w:gridCol w:w="3686"/>
      </w:tblGrid>
      <w:tr w:rsidR="00F83512" w14:paraId="68596CE2" w14:textId="77777777" w:rsidTr="00A543EB">
        <w:trPr>
          <w:tblHead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EE6F2F" w14:textId="77777777" w:rsidR="00F83512" w:rsidRPr="001A6AF9" w:rsidRDefault="00F83512" w:rsidP="00A543EB">
            <w:pPr>
              <w:pStyle w:val="Sinespaciado"/>
              <w:jc w:val="center"/>
              <w:rPr>
                <w:rFonts w:ascii="Arial" w:hAnsi="Arial" w:cs="Arial"/>
                <w:b/>
                <w:bCs/>
                <w:sz w:val="16"/>
                <w:szCs w:val="16"/>
              </w:rPr>
            </w:pPr>
            <w:r w:rsidRPr="001A6AF9">
              <w:rPr>
                <w:rFonts w:ascii="Arial" w:hAnsi="Arial" w:cs="Arial"/>
                <w:b/>
                <w:bCs/>
                <w:sz w:val="16"/>
                <w:szCs w:val="16"/>
              </w:rPr>
              <w:t>Desempeño</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2C3597" w14:textId="77777777" w:rsidR="00F83512" w:rsidRPr="001A6AF9" w:rsidRDefault="00F83512" w:rsidP="00A543EB">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3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10C1B1" w14:textId="77777777" w:rsidR="00F83512" w:rsidRPr="001A6AF9" w:rsidRDefault="00F83512" w:rsidP="00A543EB">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E362FE" w14:textId="77777777" w:rsidR="00F83512" w:rsidRPr="001A6AF9" w:rsidRDefault="00F83512" w:rsidP="00A543EB">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F83512" w14:paraId="62792D10" w14:textId="77777777" w:rsidTr="00A543EB">
        <w:tc>
          <w:tcPr>
            <w:tcW w:w="3539" w:type="dxa"/>
            <w:vMerge w:val="restart"/>
            <w:tcBorders>
              <w:top w:val="single" w:sz="4" w:space="0" w:color="auto"/>
              <w:left w:val="single" w:sz="4" w:space="0" w:color="auto"/>
              <w:bottom w:val="single" w:sz="4" w:space="0" w:color="auto"/>
              <w:right w:val="single" w:sz="4" w:space="0" w:color="auto"/>
            </w:tcBorders>
            <w:vAlign w:val="center"/>
            <w:hideMark/>
          </w:tcPr>
          <w:p w14:paraId="49B3064D" w14:textId="77777777" w:rsidR="00F83512" w:rsidRDefault="00F83512" w:rsidP="00A543EB">
            <w:pPr>
              <w:pStyle w:val="Sinespaciado"/>
              <w:jc w:val="center"/>
              <w:rPr>
                <w:rFonts w:ascii="Arial" w:hAnsi="Arial" w:cs="Arial"/>
                <w:sz w:val="16"/>
                <w:szCs w:val="16"/>
              </w:rPr>
            </w:pPr>
            <w:r>
              <w:rPr>
                <w:rFonts w:ascii="Arial" w:hAnsi="Arial" w:cs="Arial"/>
                <w:sz w:val="16"/>
                <w:szCs w:val="16"/>
              </w:rPr>
              <w:t>Competencia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4058D8A" w14:textId="77777777" w:rsidR="00F83512" w:rsidRDefault="00F83512" w:rsidP="00A543EB">
            <w:pPr>
              <w:pStyle w:val="Sinespaciado"/>
              <w:jc w:val="center"/>
              <w:rPr>
                <w:rFonts w:ascii="Arial" w:hAnsi="Arial" w:cs="Arial"/>
                <w:sz w:val="16"/>
                <w:szCs w:val="16"/>
              </w:rPr>
            </w:pPr>
            <w:r>
              <w:rPr>
                <w:rFonts w:ascii="Arial" w:hAnsi="Arial" w:cs="Arial"/>
                <w:sz w:val="16"/>
                <w:szCs w:val="16"/>
              </w:rPr>
              <w:t>Excelente</w:t>
            </w:r>
          </w:p>
        </w:tc>
        <w:tc>
          <w:tcPr>
            <w:tcW w:w="3543" w:type="dxa"/>
            <w:tcBorders>
              <w:top w:val="single" w:sz="4" w:space="0" w:color="auto"/>
              <w:left w:val="single" w:sz="4" w:space="0" w:color="auto"/>
              <w:bottom w:val="single" w:sz="4" w:space="0" w:color="auto"/>
              <w:right w:val="single" w:sz="4" w:space="0" w:color="auto"/>
            </w:tcBorders>
          </w:tcPr>
          <w:p w14:paraId="1413D19C" w14:textId="77777777" w:rsidR="00F83512" w:rsidRPr="00944CF6" w:rsidRDefault="00F83512" w:rsidP="00A543EB">
            <w:pPr>
              <w:ind w:left="-108"/>
              <w:jc w:val="both"/>
              <w:rPr>
                <w:rFonts w:ascii="Arial" w:hAnsi="Arial" w:cs="Arial"/>
                <w:sz w:val="16"/>
                <w:szCs w:val="16"/>
              </w:rPr>
            </w:pPr>
            <w:r w:rsidRPr="00944CF6">
              <w:rPr>
                <w:rFonts w:ascii="Arial" w:hAnsi="Arial" w:cs="Arial"/>
                <w:sz w:val="16"/>
                <w:szCs w:val="16"/>
              </w:rPr>
              <w:t xml:space="preserve">  Cumple al menos 5 de los siguientes indicadores</w:t>
            </w:r>
          </w:p>
          <w:p w14:paraId="575D057E" w14:textId="77777777" w:rsidR="00F83512" w:rsidRPr="00944CF6" w:rsidRDefault="00F83512" w:rsidP="00A543EB">
            <w:pPr>
              <w:numPr>
                <w:ilvl w:val="0"/>
                <w:numId w:val="9"/>
              </w:numPr>
              <w:jc w:val="both"/>
              <w:rPr>
                <w:rFonts w:ascii="Arial" w:hAnsi="Arial" w:cs="Arial"/>
                <w:b/>
                <w:sz w:val="16"/>
                <w:szCs w:val="16"/>
              </w:rPr>
            </w:pPr>
            <w:r w:rsidRPr="00944CF6">
              <w:rPr>
                <w:rFonts w:ascii="Arial" w:hAnsi="Arial" w:cs="Arial"/>
                <w:b/>
                <w:sz w:val="16"/>
                <w:szCs w:val="16"/>
              </w:rPr>
              <w:t xml:space="preserve">Se adapta a situaciones y contextos complejos: </w:t>
            </w:r>
            <w:r w:rsidRPr="00944CF6">
              <w:rPr>
                <w:rFonts w:ascii="Arial" w:hAnsi="Arial" w:cs="Arial"/>
                <w:sz w:val="16"/>
                <w:szCs w:val="16"/>
              </w:rPr>
              <w:t xml:space="preserve">Puede trabajar en equipo, refleja sus conocimientos en la interpretación de la realidad. </w:t>
            </w:r>
          </w:p>
          <w:p w14:paraId="26A898FA" w14:textId="77777777" w:rsidR="00F83512" w:rsidRPr="00944CF6" w:rsidRDefault="00F83512" w:rsidP="00A543EB">
            <w:pPr>
              <w:numPr>
                <w:ilvl w:val="0"/>
                <w:numId w:val="9"/>
              </w:numPr>
              <w:jc w:val="both"/>
              <w:rPr>
                <w:rFonts w:ascii="Arial" w:hAnsi="Arial" w:cs="Arial"/>
                <w:b/>
                <w:sz w:val="16"/>
                <w:szCs w:val="16"/>
              </w:rPr>
            </w:pPr>
            <w:r w:rsidRPr="00944CF6">
              <w:rPr>
                <w:rFonts w:ascii="Arial" w:hAnsi="Arial" w:cs="Arial"/>
                <w:b/>
                <w:sz w:val="16"/>
                <w:szCs w:val="16"/>
              </w:rPr>
              <w:t>Hace aportaciones a las actividades académicas desarrolladas:</w:t>
            </w:r>
            <w:r w:rsidRPr="00944CF6">
              <w:rPr>
                <w:rFonts w:ascii="Arial" w:hAnsi="Arial" w:cs="Arial"/>
                <w:sz w:val="16"/>
                <w:szCs w:val="16"/>
              </w:rPr>
              <w:t xml:space="preserve">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2D017F5F" w14:textId="77777777" w:rsidR="00F83512" w:rsidRPr="00944CF6" w:rsidRDefault="00F83512" w:rsidP="00A543EB">
            <w:pPr>
              <w:numPr>
                <w:ilvl w:val="0"/>
                <w:numId w:val="9"/>
              </w:numPr>
              <w:jc w:val="both"/>
              <w:rPr>
                <w:rFonts w:ascii="Arial" w:hAnsi="Arial" w:cs="Arial"/>
                <w:sz w:val="16"/>
                <w:szCs w:val="16"/>
              </w:rPr>
            </w:pPr>
            <w:r w:rsidRPr="00944CF6">
              <w:rPr>
                <w:rFonts w:ascii="Arial" w:hAnsi="Arial" w:cs="Arial"/>
                <w:b/>
                <w:sz w:val="16"/>
                <w:szCs w:val="16"/>
              </w:rPr>
              <w:t>Propone y/o explica soluciones o procedimientos no visto en clase (creatividad)</w:t>
            </w:r>
            <w:r w:rsidRPr="00944CF6">
              <w:rPr>
                <w:rFonts w:ascii="Arial" w:hAnsi="Arial" w:cs="Arial"/>
                <w:sz w:val="16"/>
                <w:szCs w:val="16"/>
              </w:rPr>
              <w:t>: Ante problemas o caso de estudio propone perspectivas diferentes, para abordarlos y sustentarlos correctamente. Aplica procedimientos aprendidos en otra asignatura o contexto para el problema que se está resolviendo.</w:t>
            </w:r>
          </w:p>
          <w:p w14:paraId="2D801D1B" w14:textId="77777777" w:rsidR="00F83512" w:rsidRPr="00944CF6" w:rsidRDefault="00F83512" w:rsidP="00A543EB">
            <w:pPr>
              <w:numPr>
                <w:ilvl w:val="0"/>
                <w:numId w:val="9"/>
              </w:numPr>
              <w:jc w:val="both"/>
              <w:rPr>
                <w:rFonts w:ascii="Arial" w:hAnsi="Arial" w:cs="Arial"/>
                <w:sz w:val="16"/>
                <w:szCs w:val="16"/>
              </w:rPr>
            </w:pPr>
            <w:r w:rsidRPr="00944CF6">
              <w:rPr>
                <w:rFonts w:ascii="Arial" w:hAnsi="Arial" w:cs="Arial"/>
                <w:b/>
                <w:sz w:val="16"/>
                <w:szCs w:val="16"/>
              </w:rPr>
              <w:t>Introduce recursos y experiencias que promueven un pensamiento crítico:</w:t>
            </w:r>
            <w:r w:rsidRPr="00944CF6">
              <w:rPr>
                <w:rFonts w:ascii="Arial" w:hAnsi="Arial" w:cs="Arial"/>
                <w:sz w:val="16"/>
                <w:szCs w:val="16"/>
              </w:rPr>
              <w:t xml:space="preserve">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26E95420" w14:textId="77777777" w:rsidR="00F83512" w:rsidRPr="00944CF6" w:rsidRDefault="00F83512" w:rsidP="00A543EB">
            <w:pPr>
              <w:numPr>
                <w:ilvl w:val="0"/>
                <w:numId w:val="9"/>
              </w:numPr>
              <w:jc w:val="both"/>
              <w:rPr>
                <w:rFonts w:ascii="Arial" w:hAnsi="Arial" w:cs="Arial"/>
                <w:sz w:val="16"/>
                <w:szCs w:val="16"/>
              </w:rPr>
            </w:pPr>
            <w:r w:rsidRPr="00944CF6">
              <w:rPr>
                <w:rFonts w:ascii="Arial" w:hAnsi="Arial" w:cs="Arial"/>
                <w:b/>
                <w:sz w:val="16"/>
                <w:szCs w:val="16"/>
              </w:rPr>
              <w:t>Incorpora conocimientos y actividades interdisciplinarias en su aprendizaje</w:t>
            </w:r>
            <w:r w:rsidRPr="00944CF6">
              <w:rPr>
                <w:rFonts w:ascii="Arial" w:hAnsi="Arial" w:cs="Arial"/>
                <w:sz w:val="16"/>
                <w:szCs w:val="16"/>
              </w:rPr>
              <w:t xml:space="preserve">: En el desarrollo de </w:t>
            </w:r>
            <w:r w:rsidRPr="00944CF6">
              <w:rPr>
                <w:rFonts w:ascii="Arial" w:hAnsi="Arial" w:cs="Arial"/>
                <w:sz w:val="16"/>
                <w:szCs w:val="16"/>
              </w:rPr>
              <w:lastRenderedPageBreak/>
              <w:t>los temas de la asignatura incorpora conocimientos y actividades desarrolladas en otras asignaturas para lograr la competencia.</w:t>
            </w:r>
          </w:p>
          <w:p w14:paraId="604D15C2" w14:textId="77777777" w:rsidR="00F83512" w:rsidRPr="00944CF6" w:rsidRDefault="00F83512" w:rsidP="00A543EB">
            <w:pPr>
              <w:pStyle w:val="Sinespaciado"/>
              <w:jc w:val="both"/>
              <w:rPr>
                <w:rFonts w:ascii="Arial" w:hAnsi="Arial" w:cs="Arial"/>
                <w:sz w:val="16"/>
                <w:szCs w:val="16"/>
              </w:rPr>
            </w:pPr>
            <w:r w:rsidRPr="00944CF6">
              <w:rPr>
                <w:rFonts w:ascii="Arial" w:hAnsi="Arial" w:cs="Arial"/>
                <w:b/>
                <w:sz w:val="16"/>
                <w:szCs w:val="16"/>
              </w:rPr>
              <w:t xml:space="preserve">Realiza su trabajo de manera autónoma y autorregulada. </w:t>
            </w:r>
            <w:r w:rsidRPr="00944CF6">
              <w:rPr>
                <w:rFonts w:ascii="Arial" w:hAnsi="Arial" w:cs="Arial"/>
                <w:sz w:val="16"/>
                <w:szCs w:val="16"/>
              </w:rPr>
              <w:t>Es capaz de</w:t>
            </w:r>
            <w:r w:rsidRPr="00944CF6">
              <w:rPr>
                <w:rFonts w:ascii="Arial" w:hAnsi="Arial" w:cs="Arial"/>
                <w:b/>
                <w:sz w:val="16"/>
                <w:szCs w:val="16"/>
              </w:rPr>
              <w:t xml:space="preserve"> </w:t>
            </w:r>
            <w:r w:rsidRPr="00944CF6">
              <w:rPr>
                <w:rFonts w:ascii="Arial" w:hAnsi="Arial" w:cs="Arial"/>
                <w:sz w:val="16"/>
                <w:szCs w:val="16"/>
              </w:rPr>
              <w:t>organizar su tiempo y trabajar sin necesidad de una supervisión estrecha y/o coercitiva. Realiza actividades de investigación para participar de forma activa durante el curso.</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8488DEB" w14:textId="77777777" w:rsidR="00F83512" w:rsidRDefault="00F83512" w:rsidP="00A543EB">
            <w:pPr>
              <w:pStyle w:val="Sinespaciado"/>
              <w:jc w:val="center"/>
              <w:rPr>
                <w:rFonts w:ascii="Arial" w:hAnsi="Arial" w:cs="Arial"/>
                <w:sz w:val="16"/>
                <w:szCs w:val="16"/>
              </w:rPr>
            </w:pPr>
            <w:r>
              <w:rPr>
                <w:rFonts w:ascii="Arial" w:hAnsi="Arial" w:cs="Arial"/>
                <w:sz w:val="16"/>
                <w:szCs w:val="16"/>
              </w:rPr>
              <w:lastRenderedPageBreak/>
              <w:t>95-100</w:t>
            </w:r>
          </w:p>
        </w:tc>
      </w:tr>
      <w:tr w:rsidR="00F83512" w14:paraId="3D75A664" w14:textId="77777777" w:rsidTr="00A543EB">
        <w:tc>
          <w:tcPr>
            <w:tcW w:w="3539" w:type="dxa"/>
            <w:vMerge/>
            <w:tcBorders>
              <w:top w:val="single" w:sz="4" w:space="0" w:color="auto"/>
              <w:left w:val="single" w:sz="4" w:space="0" w:color="auto"/>
              <w:bottom w:val="single" w:sz="4" w:space="0" w:color="auto"/>
              <w:right w:val="single" w:sz="4" w:space="0" w:color="auto"/>
            </w:tcBorders>
            <w:vAlign w:val="center"/>
            <w:hideMark/>
          </w:tcPr>
          <w:p w14:paraId="5DC29D98" w14:textId="77777777" w:rsidR="00F83512" w:rsidRDefault="00F83512" w:rsidP="00A543EB">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0E24C7CF" w14:textId="77777777" w:rsidR="00F83512" w:rsidRDefault="00F83512" w:rsidP="00A543EB">
            <w:pPr>
              <w:pStyle w:val="Sinespaciado"/>
              <w:jc w:val="center"/>
              <w:rPr>
                <w:rFonts w:ascii="Arial" w:hAnsi="Arial" w:cs="Arial"/>
                <w:sz w:val="16"/>
                <w:szCs w:val="16"/>
              </w:rPr>
            </w:pPr>
            <w:r>
              <w:rPr>
                <w:rFonts w:ascii="Arial" w:hAnsi="Arial" w:cs="Arial"/>
                <w:sz w:val="16"/>
                <w:szCs w:val="16"/>
              </w:rPr>
              <w:t>Notable</w:t>
            </w:r>
          </w:p>
        </w:tc>
        <w:tc>
          <w:tcPr>
            <w:tcW w:w="3543" w:type="dxa"/>
            <w:tcBorders>
              <w:top w:val="single" w:sz="4" w:space="0" w:color="auto"/>
              <w:left w:val="single" w:sz="4" w:space="0" w:color="auto"/>
              <w:bottom w:val="single" w:sz="4" w:space="0" w:color="auto"/>
              <w:right w:val="single" w:sz="4" w:space="0" w:color="auto"/>
            </w:tcBorders>
          </w:tcPr>
          <w:p w14:paraId="3411FFC8" w14:textId="77777777" w:rsidR="00F83512" w:rsidRPr="00944CF6" w:rsidRDefault="00F83512" w:rsidP="00A543EB">
            <w:pPr>
              <w:pStyle w:val="Sinespaciado"/>
              <w:jc w:val="both"/>
              <w:rPr>
                <w:rFonts w:ascii="Arial" w:hAnsi="Arial" w:cs="Arial"/>
                <w:sz w:val="16"/>
                <w:szCs w:val="16"/>
              </w:rPr>
            </w:pPr>
            <w:r w:rsidRPr="00944CF6">
              <w:rPr>
                <w:rFonts w:ascii="Arial" w:hAnsi="Arial" w:cs="Arial"/>
                <w:sz w:val="16"/>
                <w:szCs w:val="16"/>
              </w:rPr>
              <w:t>Cumple cuatro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18E5C3F" w14:textId="77777777" w:rsidR="00F83512" w:rsidRDefault="00F83512" w:rsidP="00A543EB">
            <w:pPr>
              <w:pStyle w:val="Sinespaciado"/>
              <w:jc w:val="center"/>
              <w:rPr>
                <w:rFonts w:ascii="Arial" w:hAnsi="Arial" w:cs="Arial"/>
                <w:sz w:val="16"/>
                <w:szCs w:val="16"/>
              </w:rPr>
            </w:pPr>
            <w:r>
              <w:rPr>
                <w:rFonts w:ascii="Arial" w:hAnsi="Arial" w:cs="Arial"/>
                <w:sz w:val="16"/>
                <w:szCs w:val="16"/>
              </w:rPr>
              <w:t>85-94</w:t>
            </w:r>
          </w:p>
        </w:tc>
      </w:tr>
      <w:tr w:rsidR="00F83512" w14:paraId="7ADDBD98" w14:textId="77777777" w:rsidTr="00A543EB">
        <w:tc>
          <w:tcPr>
            <w:tcW w:w="3539" w:type="dxa"/>
            <w:vMerge/>
            <w:tcBorders>
              <w:top w:val="single" w:sz="4" w:space="0" w:color="auto"/>
              <w:left w:val="single" w:sz="4" w:space="0" w:color="auto"/>
              <w:bottom w:val="single" w:sz="4" w:space="0" w:color="auto"/>
              <w:right w:val="single" w:sz="4" w:space="0" w:color="auto"/>
            </w:tcBorders>
            <w:vAlign w:val="center"/>
            <w:hideMark/>
          </w:tcPr>
          <w:p w14:paraId="657D2B6F" w14:textId="77777777" w:rsidR="00F83512" w:rsidRDefault="00F83512" w:rsidP="00A543EB">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0DF82AC0" w14:textId="77777777" w:rsidR="00F83512" w:rsidRDefault="00F83512" w:rsidP="00A543EB">
            <w:pPr>
              <w:pStyle w:val="Sinespaciado"/>
              <w:jc w:val="center"/>
              <w:rPr>
                <w:rFonts w:ascii="Arial" w:hAnsi="Arial" w:cs="Arial"/>
                <w:sz w:val="16"/>
                <w:szCs w:val="16"/>
              </w:rPr>
            </w:pPr>
            <w:r>
              <w:rPr>
                <w:rFonts w:ascii="Arial" w:hAnsi="Arial" w:cs="Arial"/>
                <w:sz w:val="16"/>
                <w:szCs w:val="16"/>
              </w:rPr>
              <w:t>Bueno</w:t>
            </w:r>
          </w:p>
        </w:tc>
        <w:tc>
          <w:tcPr>
            <w:tcW w:w="3543" w:type="dxa"/>
            <w:tcBorders>
              <w:top w:val="single" w:sz="4" w:space="0" w:color="auto"/>
              <w:left w:val="single" w:sz="4" w:space="0" w:color="auto"/>
              <w:bottom w:val="single" w:sz="4" w:space="0" w:color="auto"/>
              <w:right w:val="single" w:sz="4" w:space="0" w:color="auto"/>
            </w:tcBorders>
          </w:tcPr>
          <w:p w14:paraId="048CD109" w14:textId="77777777" w:rsidR="00F83512" w:rsidRPr="00944CF6" w:rsidRDefault="00F83512" w:rsidP="00A543EB">
            <w:pPr>
              <w:pStyle w:val="Sinespaciado"/>
              <w:jc w:val="both"/>
              <w:rPr>
                <w:rFonts w:ascii="Arial" w:hAnsi="Arial" w:cs="Arial"/>
                <w:sz w:val="16"/>
                <w:szCs w:val="16"/>
              </w:rPr>
            </w:pPr>
            <w:r w:rsidRPr="00944CF6">
              <w:rPr>
                <w:rFonts w:ascii="Arial" w:hAnsi="Arial" w:cs="Arial"/>
                <w:sz w:val="16"/>
                <w:szCs w:val="16"/>
              </w:rPr>
              <w:t>Cumple tres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93BEC1C" w14:textId="77777777" w:rsidR="00F83512" w:rsidRDefault="00F83512" w:rsidP="00A543EB">
            <w:pPr>
              <w:pStyle w:val="Sinespaciado"/>
              <w:jc w:val="center"/>
              <w:rPr>
                <w:rFonts w:ascii="Arial" w:hAnsi="Arial" w:cs="Arial"/>
                <w:sz w:val="16"/>
                <w:szCs w:val="16"/>
              </w:rPr>
            </w:pPr>
            <w:r>
              <w:rPr>
                <w:rFonts w:ascii="Arial" w:hAnsi="Arial" w:cs="Arial"/>
                <w:sz w:val="16"/>
                <w:szCs w:val="16"/>
              </w:rPr>
              <w:t>75-84</w:t>
            </w:r>
          </w:p>
        </w:tc>
      </w:tr>
      <w:tr w:rsidR="00F83512" w14:paraId="64660FBB" w14:textId="77777777" w:rsidTr="00A543EB">
        <w:tc>
          <w:tcPr>
            <w:tcW w:w="3539" w:type="dxa"/>
            <w:vMerge/>
            <w:tcBorders>
              <w:top w:val="single" w:sz="4" w:space="0" w:color="auto"/>
              <w:left w:val="single" w:sz="4" w:space="0" w:color="auto"/>
              <w:bottom w:val="single" w:sz="4" w:space="0" w:color="auto"/>
              <w:right w:val="single" w:sz="4" w:space="0" w:color="auto"/>
            </w:tcBorders>
            <w:vAlign w:val="center"/>
            <w:hideMark/>
          </w:tcPr>
          <w:p w14:paraId="27BF5EBD" w14:textId="77777777" w:rsidR="00F83512" w:rsidRDefault="00F83512" w:rsidP="00A543EB">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73A24F80" w14:textId="77777777" w:rsidR="00F83512" w:rsidRDefault="00F83512" w:rsidP="00A543EB">
            <w:pPr>
              <w:pStyle w:val="Sinespaciado"/>
              <w:jc w:val="center"/>
              <w:rPr>
                <w:rFonts w:ascii="Arial" w:hAnsi="Arial" w:cs="Arial"/>
                <w:sz w:val="16"/>
                <w:szCs w:val="16"/>
              </w:rPr>
            </w:pPr>
            <w:r>
              <w:rPr>
                <w:rFonts w:ascii="Arial" w:hAnsi="Arial" w:cs="Arial"/>
                <w:sz w:val="16"/>
                <w:szCs w:val="16"/>
              </w:rPr>
              <w:t>Suficiente</w:t>
            </w:r>
          </w:p>
        </w:tc>
        <w:tc>
          <w:tcPr>
            <w:tcW w:w="3543" w:type="dxa"/>
            <w:tcBorders>
              <w:top w:val="single" w:sz="4" w:space="0" w:color="auto"/>
              <w:left w:val="single" w:sz="4" w:space="0" w:color="auto"/>
              <w:bottom w:val="single" w:sz="4" w:space="0" w:color="auto"/>
              <w:right w:val="single" w:sz="4" w:space="0" w:color="auto"/>
            </w:tcBorders>
          </w:tcPr>
          <w:p w14:paraId="34D0CF59" w14:textId="77777777" w:rsidR="00F83512" w:rsidRPr="00944CF6" w:rsidRDefault="00F83512" w:rsidP="00A543EB">
            <w:pPr>
              <w:pStyle w:val="Sinespaciado"/>
              <w:jc w:val="both"/>
              <w:rPr>
                <w:rFonts w:ascii="Arial" w:hAnsi="Arial" w:cs="Arial"/>
                <w:sz w:val="16"/>
                <w:szCs w:val="16"/>
              </w:rPr>
            </w:pPr>
            <w:r w:rsidRPr="00944CF6">
              <w:rPr>
                <w:rFonts w:ascii="Arial" w:hAnsi="Arial" w:cs="Arial"/>
                <w:sz w:val="16"/>
                <w:szCs w:val="16"/>
              </w:rPr>
              <w:t>Cumple dos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9AF47E6" w14:textId="77777777" w:rsidR="00F83512" w:rsidRDefault="00F83512" w:rsidP="00A543EB">
            <w:pPr>
              <w:pStyle w:val="Sinespaciado"/>
              <w:jc w:val="center"/>
              <w:rPr>
                <w:rFonts w:ascii="Arial" w:hAnsi="Arial" w:cs="Arial"/>
                <w:sz w:val="16"/>
                <w:szCs w:val="16"/>
              </w:rPr>
            </w:pPr>
            <w:r>
              <w:rPr>
                <w:rFonts w:ascii="Arial" w:hAnsi="Arial" w:cs="Arial"/>
                <w:sz w:val="16"/>
                <w:szCs w:val="16"/>
              </w:rPr>
              <w:t>70-74</w:t>
            </w:r>
          </w:p>
        </w:tc>
      </w:tr>
      <w:tr w:rsidR="00F83512" w14:paraId="72E23F51" w14:textId="77777777" w:rsidTr="00A543EB">
        <w:tc>
          <w:tcPr>
            <w:tcW w:w="3539" w:type="dxa"/>
            <w:tcBorders>
              <w:top w:val="single" w:sz="4" w:space="0" w:color="auto"/>
              <w:left w:val="single" w:sz="4" w:space="0" w:color="auto"/>
              <w:bottom w:val="single" w:sz="4" w:space="0" w:color="auto"/>
              <w:right w:val="single" w:sz="4" w:space="0" w:color="auto"/>
            </w:tcBorders>
            <w:vAlign w:val="center"/>
            <w:hideMark/>
          </w:tcPr>
          <w:p w14:paraId="3A765638" w14:textId="77777777" w:rsidR="00F83512" w:rsidRDefault="00F83512" w:rsidP="00A543EB">
            <w:pPr>
              <w:pStyle w:val="Sinespaciado"/>
              <w:jc w:val="center"/>
              <w:rPr>
                <w:rFonts w:ascii="Arial" w:hAnsi="Arial" w:cs="Arial"/>
                <w:sz w:val="16"/>
                <w:szCs w:val="16"/>
              </w:rPr>
            </w:pPr>
            <w:r>
              <w:rPr>
                <w:rFonts w:ascii="Arial" w:hAnsi="Arial" w:cs="Arial"/>
                <w:sz w:val="16"/>
                <w:szCs w:val="16"/>
              </w:rPr>
              <w:t>Competencia No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8D681A6" w14:textId="77777777" w:rsidR="00F83512" w:rsidRDefault="00F83512" w:rsidP="00A543EB">
            <w:pPr>
              <w:pStyle w:val="Sinespaciado"/>
              <w:jc w:val="center"/>
              <w:rPr>
                <w:rFonts w:ascii="Arial" w:hAnsi="Arial" w:cs="Arial"/>
                <w:sz w:val="16"/>
                <w:szCs w:val="16"/>
              </w:rPr>
            </w:pPr>
            <w:r>
              <w:rPr>
                <w:rFonts w:ascii="Arial" w:hAnsi="Arial" w:cs="Arial"/>
                <w:sz w:val="16"/>
                <w:szCs w:val="16"/>
              </w:rPr>
              <w:t>Insuficiente</w:t>
            </w:r>
          </w:p>
        </w:tc>
        <w:tc>
          <w:tcPr>
            <w:tcW w:w="3543" w:type="dxa"/>
            <w:tcBorders>
              <w:top w:val="single" w:sz="4" w:space="0" w:color="auto"/>
              <w:left w:val="single" w:sz="4" w:space="0" w:color="auto"/>
              <w:bottom w:val="single" w:sz="4" w:space="0" w:color="auto"/>
              <w:right w:val="single" w:sz="4" w:space="0" w:color="auto"/>
            </w:tcBorders>
          </w:tcPr>
          <w:p w14:paraId="0838BF4F" w14:textId="77777777" w:rsidR="00F83512" w:rsidRPr="00944CF6" w:rsidRDefault="00F83512" w:rsidP="00A543EB">
            <w:pPr>
              <w:pStyle w:val="Sinespaciado"/>
              <w:jc w:val="both"/>
              <w:rPr>
                <w:rFonts w:ascii="Arial" w:hAnsi="Arial" w:cs="Arial"/>
                <w:sz w:val="16"/>
                <w:szCs w:val="16"/>
              </w:rPr>
            </w:pPr>
            <w:r w:rsidRPr="00944CF6">
              <w:rPr>
                <w:rFonts w:ascii="Arial" w:hAnsi="Arial" w:cs="Arial"/>
                <w:sz w:val="16"/>
                <w:szCs w:val="16"/>
              </w:rPr>
              <w:t>No se cumple con el 100% de evidencias conceptuales, procedimentales y actitudinales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40FF2CC" w14:textId="77777777" w:rsidR="00F83512" w:rsidRDefault="00F83512" w:rsidP="00A543EB">
            <w:pPr>
              <w:pStyle w:val="Sinespaciado"/>
              <w:jc w:val="center"/>
              <w:rPr>
                <w:rFonts w:ascii="Arial" w:hAnsi="Arial" w:cs="Arial"/>
                <w:sz w:val="16"/>
                <w:szCs w:val="16"/>
              </w:rPr>
            </w:pPr>
            <w:r>
              <w:rPr>
                <w:rFonts w:ascii="Arial" w:hAnsi="Arial" w:cs="Arial"/>
                <w:sz w:val="16"/>
                <w:szCs w:val="16"/>
              </w:rPr>
              <w:t>N. A.</w:t>
            </w:r>
          </w:p>
        </w:tc>
      </w:tr>
    </w:tbl>
    <w:p w14:paraId="6CA40401" w14:textId="77777777" w:rsidR="00F83512" w:rsidRDefault="00F83512" w:rsidP="00F83512">
      <w:pPr>
        <w:pStyle w:val="Sinespaciado"/>
        <w:rPr>
          <w:rFonts w:ascii="Arial" w:hAnsi="Arial" w:cs="Arial"/>
          <w:sz w:val="16"/>
          <w:szCs w:val="16"/>
        </w:rPr>
      </w:pPr>
    </w:p>
    <w:p w14:paraId="6B3A84AF" w14:textId="77777777" w:rsidR="00F83512" w:rsidRDefault="00F83512" w:rsidP="00F83512">
      <w:pPr>
        <w:pStyle w:val="Sinespaciado"/>
        <w:rPr>
          <w:rFonts w:ascii="Arial" w:hAnsi="Arial" w:cs="Arial"/>
          <w:sz w:val="16"/>
          <w:szCs w:val="16"/>
        </w:rPr>
      </w:pPr>
    </w:p>
    <w:p w14:paraId="628B5FD1" w14:textId="77777777" w:rsidR="00F83512" w:rsidRDefault="00F83512" w:rsidP="00F83512">
      <w:pPr>
        <w:pStyle w:val="Sinespaciado"/>
        <w:rPr>
          <w:rFonts w:ascii="Arial" w:hAnsi="Arial" w:cs="Arial"/>
          <w:sz w:val="16"/>
          <w:szCs w:val="16"/>
        </w:rPr>
      </w:pPr>
    </w:p>
    <w:p w14:paraId="17E7AD3B" w14:textId="77777777" w:rsidR="00F83512" w:rsidRDefault="00F83512" w:rsidP="00F83512">
      <w:pPr>
        <w:pStyle w:val="Sinespaciado"/>
        <w:rPr>
          <w:rFonts w:ascii="Arial" w:hAnsi="Arial" w:cs="Arial"/>
          <w:b/>
          <w:bCs/>
          <w:sz w:val="16"/>
          <w:szCs w:val="16"/>
        </w:rPr>
      </w:pPr>
      <w:r>
        <w:rPr>
          <w:rFonts w:ascii="Arial" w:hAnsi="Arial" w:cs="Arial"/>
          <w:b/>
          <w:bCs/>
          <w:sz w:val="16"/>
          <w:szCs w:val="16"/>
        </w:rPr>
        <w:t>Matriz de Evaluación (4.11):</w:t>
      </w:r>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5245"/>
      </w:tblGrid>
      <w:tr w:rsidR="00F83512" w:rsidRPr="00506016" w14:paraId="6788C08F" w14:textId="77777777" w:rsidTr="00A543EB">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2DED7991" w14:textId="77777777" w:rsidR="00F83512" w:rsidRPr="00506016" w:rsidRDefault="00F83512" w:rsidP="00A543EB">
            <w:pPr>
              <w:spacing w:after="0" w:line="240" w:lineRule="auto"/>
              <w:jc w:val="center"/>
              <w:rPr>
                <w:rFonts w:ascii="Arial" w:eastAsia="Times New Roman" w:hAnsi="Arial" w:cs="Arial"/>
                <w:b/>
                <w:color w:val="000000"/>
                <w:sz w:val="16"/>
                <w:szCs w:val="16"/>
                <w:lang w:eastAsia="es-MX"/>
              </w:rPr>
            </w:pPr>
            <w:r w:rsidRPr="00506016">
              <w:rPr>
                <w:rFonts w:ascii="Arial" w:eastAsia="Times New Roman" w:hAnsi="Arial" w:cs="Arial"/>
                <w:b/>
                <w:color w:val="000000"/>
                <w:sz w:val="16"/>
                <w:szCs w:val="16"/>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0A5D6DF2" w14:textId="77777777" w:rsidR="00F83512" w:rsidRPr="00506016" w:rsidRDefault="00F83512" w:rsidP="00A543EB">
            <w:pPr>
              <w:spacing w:after="0" w:line="240" w:lineRule="auto"/>
              <w:jc w:val="center"/>
              <w:rPr>
                <w:rFonts w:ascii="Arial" w:eastAsia="Times New Roman" w:hAnsi="Arial" w:cs="Arial"/>
                <w:b/>
                <w:color w:val="000000"/>
                <w:sz w:val="16"/>
                <w:szCs w:val="16"/>
                <w:lang w:eastAsia="es-MX"/>
              </w:rPr>
            </w:pPr>
            <w:r w:rsidRPr="00506016">
              <w:rPr>
                <w:rFonts w:ascii="Arial" w:eastAsia="Times New Roman" w:hAnsi="Arial" w:cs="Arial"/>
                <w:b/>
                <w:color w:val="000000"/>
                <w:sz w:val="16"/>
                <w:szCs w:val="16"/>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D4F8E38" w14:textId="77777777" w:rsidR="00F83512" w:rsidRPr="00506016" w:rsidRDefault="00F83512" w:rsidP="00A543EB">
            <w:pPr>
              <w:spacing w:after="0" w:line="240" w:lineRule="auto"/>
              <w:jc w:val="center"/>
              <w:rPr>
                <w:rFonts w:ascii="Arial" w:eastAsia="Times New Roman" w:hAnsi="Arial" w:cs="Arial"/>
                <w:b/>
                <w:color w:val="000000"/>
                <w:sz w:val="16"/>
                <w:szCs w:val="16"/>
                <w:lang w:eastAsia="es-MX"/>
              </w:rPr>
            </w:pPr>
            <w:r w:rsidRPr="00506016">
              <w:rPr>
                <w:rFonts w:ascii="Arial" w:eastAsia="Times New Roman" w:hAnsi="Arial" w:cs="Arial"/>
                <w:b/>
                <w:color w:val="000000"/>
                <w:sz w:val="16"/>
                <w:szCs w:val="16"/>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0FC1C0" w14:textId="77777777" w:rsidR="00F83512" w:rsidRPr="00506016" w:rsidRDefault="00F83512" w:rsidP="00A543EB">
            <w:pPr>
              <w:spacing w:after="0" w:line="240" w:lineRule="auto"/>
              <w:jc w:val="center"/>
              <w:rPr>
                <w:rFonts w:ascii="Arial" w:eastAsia="Times New Roman" w:hAnsi="Arial" w:cs="Arial"/>
                <w:b/>
                <w:color w:val="000000"/>
                <w:sz w:val="16"/>
                <w:szCs w:val="16"/>
                <w:lang w:eastAsia="es-MX"/>
              </w:rPr>
            </w:pPr>
            <w:r w:rsidRPr="00506016">
              <w:rPr>
                <w:rFonts w:ascii="Arial" w:eastAsia="Times New Roman" w:hAnsi="Arial" w:cs="Arial"/>
                <w:b/>
                <w:color w:val="000000"/>
                <w:sz w:val="16"/>
                <w:szCs w:val="16"/>
                <w:lang w:eastAsia="es-MX"/>
              </w:rPr>
              <w:t>Evaluación formativa de la competencia</w:t>
            </w:r>
          </w:p>
        </w:tc>
      </w:tr>
      <w:tr w:rsidR="00F83512" w:rsidRPr="00506016" w14:paraId="031A679B" w14:textId="77777777" w:rsidTr="00A543EB">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045017AD" w14:textId="77777777" w:rsidR="00F83512" w:rsidRPr="00506016" w:rsidRDefault="00F83512" w:rsidP="00A543EB">
            <w:pPr>
              <w:spacing w:after="0"/>
              <w:rPr>
                <w:rFonts w:ascii="Arial" w:eastAsia="Times New Roman" w:hAnsi="Arial" w:cs="Arial"/>
                <w:b/>
                <w:color w:val="000000"/>
                <w:sz w:val="16"/>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FA906A4" w14:textId="77777777" w:rsidR="00F83512" w:rsidRPr="00506016" w:rsidRDefault="00F83512" w:rsidP="00A543EB">
            <w:pPr>
              <w:spacing w:after="0"/>
              <w:rPr>
                <w:rFonts w:ascii="Arial" w:eastAsia="Times New Roman" w:hAnsi="Arial" w:cs="Arial"/>
                <w:b/>
                <w:color w:val="000000"/>
                <w:sz w:val="16"/>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62707D4B" w14:textId="77777777" w:rsidR="00F83512" w:rsidRPr="00506016" w:rsidRDefault="00F83512" w:rsidP="00A543EB">
            <w:pPr>
              <w:spacing w:after="0" w:line="240" w:lineRule="auto"/>
              <w:jc w:val="center"/>
              <w:rPr>
                <w:rFonts w:ascii="Arial" w:eastAsia="Times New Roman" w:hAnsi="Arial" w:cs="Arial"/>
                <w:b/>
                <w:color w:val="000000"/>
                <w:sz w:val="16"/>
                <w:szCs w:val="16"/>
                <w:lang w:eastAsia="es-MX"/>
              </w:rPr>
            </w:pPr>
            <w:r w:rsidRPr="00506016">
              <w:rPr>
                <w:rFonts w:ascii="Arial" w:eastAsia="Times New Roman" w:hAnsi="Arial" w:cs="Arial"/>
                <w:b/>
                <w:color w:val="000000"/>
                <w:sz w:val="16"/>
                <w:szCs w:val="16"/>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10839D89" w14:textId="77777777" w:rsidR="00F83512" w:rsidRPr="00506016" w:rsidRDefault="00F83512" w:rsidP="00A543EB">
            <w:pPr>
              <w:spacing w:after="0" w:line="240" w:lineRule="auto"/>
              <w:jc w:val="center"/>
              <w:rPr>
                <w:rFonts w:ascii="Arial" w:eastAsia="Times New Roman" w:hAnsi="Arial" w:cs="Arial"/>
                <w:b/>
                <w:color w:val="000000"/>
                <w:sz w:val="16"/>
                <w:szCs w:val="16"/>
                <w:lang w:eastAsia="es-MX"/>
              </w:rPr>
            </w:pPr>
            <w:r w:rsidRPr="00506016">
              <w:rPr>
                <w:rFonts w:ascii="Arial" w:eastAsia="Times New Roman" w:hAnsi="Arial" w:cs="Arial"/>
                <w:b/>
                <w:color w:val="000000"/>
                <w:sz w:val="16"/>
                <w:szCs w:val="16"/>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243F4AD7" w14:textId="77777777" w:rsidR="00F83512" w:rsidRPr="00506016" w:rsidRDefault="00F83512" w:rsidP="00A543EB">
            <w:pPr>
              <w:spacing w:after="0" w:line="240" w:lineRule="auto"/>
              <w:jc w:val="center"/>
              <w:rPr>
                <w:rFonts w:ascii="Arial" w:eastAsia="Times New Roman" w:hAnsi="Arial" w:cs="Arial"/>
                <w:b/>
                <w:color w:val="000000"/>
                <w:sz w:val="16"/>
                <w:szCs w:val="16"/>
                <w:lang w:eastAsia="es-MX"/>
              </w:rPr>
            </w:pPr>
            <w:r w:rsidRPr="00506016">
              <w:rPr>
                <w:rFonts w:ascii="Arial" w:eastAsia="Times New Roman" w:hAnsi="Arial" w:cs="Arial"/>
                <w:b/>
                <w:color w:val="000000"/>
                <w:sz w:val="16"/>
                <w:szCs w:val="16"/>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2B26EB2E" w14:textId="77777777" w:rsidR="00F83512" w:rsidRPr="00506016" w:rsidRDefault="00F83512" w:rsidP="00A543EB">
            <w:pPr>
              <w:spacing w:after="0" w:line="240" w:lineRule="auto"/>
              <w:jc w:val="center"/>
              <w:rPr>
                <w:rFonts w:ascii="Arial" w:eastAsia="Times New Roman" w:hAnsi="Arial" w:cs="Arial"/>
                <w:b/>
                <w:color w:val="000000"/>
                <w:sz w:val="16"/>
                <w:szCs w:val="16"/>
                <w:lang w:eastAsia="es-MX"/>
              </w:rPr>
            </w:pPr>
            <w:r w:rsidRPr="00506016">
              <w:rPr>
                <w:rFonts w:ascii="Arial" w:eastAsia="Times New Roman" w:hAnsi="Arial" w:cs="Arial"/>
                <w:b/>
                <w:color w:val="000000"/>
                <w:sz w:val="16"/>
                <w:szCs w:val="16"/>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0F190BB8" w14:textId="77777777" w:rsidR="00F83512" w:rsidRPr="00506016" w:rsidRDefault="00F83512" w:rsidP="00A543EB">
            <w:pPr>
              <w:spacing w:after="0" w:line="240" w:lineRule="auto"/>
              <w:jc w:val="center"/>
              <w:rPr>
                <w:rFonts w:ascii="Arial" w:eastAsia="Times New Roman" w:hAnsi="Arial" w:cs="Arial"/>
                <w:b/>
                <w:color w:val="000000"/>
                <w:sz w:val="16"/>
                <w:szCs w:val="16"/>
                <w:lang w:eastAsia="es-MX"/>
              </w:rPr>
            </w:pPr>
            <w:r w:rsidRPr="00506016">
              <w:rPr>
                <w:rFonts w:ascii="Arial" w:eastAsia="Times New Roman" w:hAnsi="Arial" w:cs="Arial"/>
                <w:b/>
                <w:color w:val="000000"/>
                <w:sz w:val="16"/>
                <w:szCs w:val="16"/>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4EE35AAC" w14:textId="77777777" w:rsidR="00F83512" w:rsidRPr="00506016" w:rsidRDefault="00F83512" w:rsidP="00A543EB">
            <w:pPr>
              <w:spacing w:after="0"/>
              <w:rPr>
                <w:rFonts w:ascii="Arial" w:eastAsia="Times New Roman" w:hAnsi="Arial" w:cs="Arial"/>
                <w:b/>
                <w:color w:val="000000"/>
                <w:sz w:val="16"/>
                <w:szCs w:val="16"/>
                <w:lang w:eastAsia="es-MX"/>
              </w:rPr>
            </w:pPr>
          </w:p>
        </w:tc>
      </w:tr>
      <w:tr w:rsidR="00B00EA3" w:rsidRPr="00506016" w14:paraId="776415A3" w14:textId="77777777" w:rsidTr="00B55B76">
        <w:tc>
          <w:tcPr>
            <w:tcW w:w="3969" w:type="dxa"/>
            <w:tcBorders>
              <w:top w:val="nil"/>
              <w:left w:val="single" w:sz="4" w:space="0" w:color="auto"/>
              <w:bottom w:val="single" w:sz="4" w:space="0" w:color="auto"/>
              <w:right w:val="single" w:sz="4" w:space="0" w:color="auto"/>
            </w:tcBorders>
            <w:noWrap/>
            <w:vAlign w:val="center"/>
          </w:tcPr>
          <w:p w14:paraId="27056719" w14:textId="7AA7A200" w:rsidR="00B00EA3" w:rsidRPr="00506016" w:rsidRDefault="00B00EA3" w:rsidP="00B00EA3">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Investigación (Lista de cotejo)</w:t>
            </w:r>
          </w:p>
        </w:tc>
        <w:tc>
          <w:tcPr>
            <w:tcW w:w="851" w:type="dxa"/>
            <w:tcBorders>
              <w:top w:val="nil"/>
              <w:left w:val="nil"/>
              <w:bottom w:val="single" w:sz="4" w:space="0" w:color="auto"/>
              <w:right w:val="single" w:sz="4" w:space="0" w:color="auto"/>
            </w:tcBorders>
            <w:noWrap/>
            <w:vAlign w:val="center"/>
          </w:tcPr>
          <w:p w14:paraId="1550EFFF" w14:textId="0BFED33D" w:rsidR="00B00EA3" w:rsidRPr="00506016" w:rsidRDefault="00B00EA3" w:rsidP="00B00EA3">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20%</w:t>
            </w:r>
          </w:p>
        </w:tc>
        <w:tc>
          <w:tcPr>
            <w:tcW w:w="992" w:type="dxa"/>
            <w:tcBorders>
              <w:top w:val="nil"/>
              <w:left w:val="nil"/>
              <w:bottom w:val="single" w:sz="4" w:space="0" w:color="auto"/>
              <w:right w:val="single" w:sz="4" w:space="0" w:color="auto"/>
            </w:tcBorders>
            <w:noWrap/>
            <w:vAlign w:val="center"/>
          </w:tcPr>
          <w:p w14:paraId="5D13BFCF" w14:textId="49FA7ABD" w:rsidR="00B00EA3" w:rsidRPr="00506016" w:rsidRDefault="00B00EA3" w:rsidP="00B00EA3">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19-20</w:t>
            </w:r>
          </w:p>
        </w:tc>
        <w:tc>
          <w:tcPr>
            <w:tcW w:w="851" w:type="dxa"/>
            <w:tcBorders>
              <w:top w:val="nil"/>
              <w:left w:val="nil"/>
              <w:bottom w:val="single" w:sz="4" w:space="0" w:color="auto"/>
              <w:right w:val="single" w:sz="4" w:space="0" w:color="auto"/>
            </w:tcBorders>
            <w:noWrap/>
            <w:vAlign w:val="center"/>
          </w:tcPr>
          <w:p w14:paraId="59B24E8D" w14:textId="29438B9D" w:rsidR="00B00EA3" w:rsidRPr="00506016" w:rsidRDefault="00B00EA3" w:rsidP="00B00EA3">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17-18.8</w:t>
            </w:r>
          </w:p>
        </w:tc>
        <w:tc>
          <w:tcPr>
            <w:tcW w:w="850" w:type="dxa"/>
            <w:tcBorders>
              <w:top w:val="nil"/>
              <w:left w:val="nil"/>
              <w:bottom w:val="single" w:sz="4" w:space="0" w:color="auto"/>
              <w:right w:val="single" w:sz="4" w:space="0" w:color="auto"/>
            </w:tcBorders>
            <w:noWrap/>
            <w:vAlign w:val="center"/>
          </w:tcPr>
          <w:p w14:paraId="287C55B6" w14:textId="1F4FCF8B" w:rsidR="00B00EA3" w:rsidRPr="00506016" w:rsidRDefault="00B00EA3" w:rsidP="00B00EA3">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15-16.8</w:t>
            </w:r>
          </w:p>
        </w:tc>
        <w:tc>
          <w:tcPr>
            <w:tcW w:w="709" w:type="dxa"/>
            <w:tcBorders>
              <w:top w:val="nil"/>
              <w:left w:val="nil"/>
              <w:bottom w:val="single" w:sz="4" w:space="0" w:color="auto"/>
              <w:right w:val="single" w:sz="4" w:space="0" w:color="auto"/>
            </w:tcBorders>
            <w:noWrap/>
            <w:vAlign w:val="center"/>
          </w:tcPr>
          <w:p w14:paraId="44F0DC77" w14:textId="53D9C23D" w:rsidR="00B00EA3" w:rsidRPr="00506016" w:rsidRDefault="00B00EA3" w:rsidP="00B00EA3">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14-16.8</w:t>
            </w:r>
          </w:p>
        </w:tc>
        <w:tc>
          <w:tcPr>
            <w:tcW w:w="992" w:type="dxa"/>
            <w:tcBorders>
              <w:top w:val="nil"/>
              <w:left w:val="nil"/>
              <w:bottom w:val="single" w:sz="4" w:space="0" w:color="auto"/>
              <w:right w:val="single" w:sz="4" w:space="0" w:color="auto"/>
            </w:tcBorders>
            <w:noWrap/>
            <w:vAlign w:val="center"/>
          </w:tcPr>
          <w:p w14:paraId="6746A7A8" w14:textId="63FD8795" w:rsidR="00B00EA3" w:rsidRPr="00506016" w:rsidRDefault="00B00EA3" w:rsidP="00B00EA3">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0</w:t>
            </w:r>
          </w:p>
        </w:tc>
        <w:tc>
          <w:tcPr>
            <w:tcW w:w="5245" w:type="dxa"/>
            <w:tcBorders>
              <w:top w:val="single" w:sz="4" w:space="0" w:color="auto"/>
              <w:left w:val="nil"/>
              <w:bottom w:val="single" w:sz="4" w:space="0" w:color="auto"/>
              <w:right w:val="single" w:sz="4" w:space="0" w:color="auto"/>
            </w:tcBorders>
            <w:noWrap/>
            <w:vAlign w:val="center"/>
          </w:tcPr>
          <w:p w14:paraId="1C9ABD7D" w14:textId="10474EC6" w:rsidR="00B00EA3" w:rsidRPr="00506016" w:rsidRDefault="00B00EA3" w:rsidP="00B00EA3">
            <w:pPr>
              <w:spacing w:after="0" w:line="240" w:lineRule="auto"/>
              <w:jc w:val="both"/>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Demuestra la búsqueda en diversas fuentes de información, utiliza correctamente las citas bibliográficas, la información presenta una redacción satisfactoria sobre el tema que se desarrolló, el documento cuenta con los elementos mínimos que un trabajo de investigación requiere.</w:t>
            </w:r>
          </w:p>
        </w:tc>
      </w:tr>
      <w:tr w:rsidR="00B00EA3" w:rsidRPr="00506016" w14:paraId="306BD041" w14:textId="77777777" w:rsidTr="00427D72">
        <w:tc>
          <w:tcPr>
            <w:tcW w:w="3969" w:type="dxa"/>
            <w:tcBorders>
              <w:top w:val="nil"/>
              <w:left w:val="single" w:sz="4" w:space="0" w:color="auto"/>
              <w:bottom w:val="single" w:sz="4" w:space="0" w:color="auto"/>
              <w:right w:val="single" w:sz="4" w:space="0" w:color="auto"/>
            </w:tcBorders>
            <w:noWrap/>
            <w:vAlign w:val="center"/>
          </w:tcPr>
          <w:p w14:paraId="559EF504" w14:textId="1AA5CE22" w:rsidR="00B00EA3" w:rsidRPr="00506016" w:rsidRDefault="00B00EA3" w:rsidP="00B00EA3">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Práctica (Lista de cotejo)</w:t>
            </w:r>
          </w:p>
        </w:tc>
        <w:tc>
          <w:tcPr>
            <w:tcW w:w="851" w:type="dxa"/>
            <w:tcBorders>
              <w:top w:val="nil"/>
              <w:left w:val="nil"/>
              <w:bottom w:val="single" w:sz="4" w:space="0" w:color="auto"/>
              <w:right w:val="single" w:sz="4" w:space="0" w:color="auto"/>
            </w:tcBorders>
            <w:noWrap/>
            <w:vAlign w:val="center"/>
          </w:tcPr>
          <w:p w14:paraId="4E2A7C62" w14:textId="65E1BDC6" w:rsidR="00B00EA3" w:rsidRPr="00506016" w:rsidRDefault="00B00EA3" w:rsidP="00B00EA3">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40%</w:t>
            </w:r>
          </w:p>
        </w:tc>
        <w:tc>
          <w:tcPr>
            <w:tcW w:w="992" w:type="dxa"/>
            <w:tcBorders>
              <w:top w:val="nil"/>
              <w:left w:val="nil"/>
              <w:bottom w:val="single" w:sz="4" w:space="0" w:color="auto"/>
              <w:right w:val="single" w:sz="4" w:space="0" w:color="auto"/>
            </w:tcBorders>
            <w:noWrap/>
            <w:vAlign w:val="center"/>
          </w:tcPr>
          <w:p w14:paraId="4EF2A4F3" w14:textId="203A4374" w:rsidR="00B00EA3" w:rsidRPr="00506016" w:rsidRDefault="00B00EA3" w:rsidP="00B00EA3">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38-40</w:t>
            </w:r>
          </w:p>
        </w:tc>
        <w:tc>
          <w:tcPr>
            <w:tcW w:w="851" w:type="dxa"/>
            <w:tcBorders>
              <w:top w:val="nil"/>
              <w:left w:val="nil"/>
              <w:bottom w:val="single" w:sz="4" w:space="0" w:color="auto"/>
              <w:right w:val="single" w:sz="4" w:space="0" w:color="auto"/>
            </w:tcBorders>
            <w:noWrap/>
            <w:vAlign w:val="center"/>
          </w:tcPr>
          <w:p w14:paraId="4DAEE6F4" w14:textId="763A698B" w:rsidR="00B00EA3" w:rsidRPr="00506016" w:rsidRDefault="00B00EA3" w:rsidP="00B00EA3">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34-37.6</w:t>
            </w:r>
          </w:p>
        </w:tc>
        <w:tc>
          <w:tcPr>
            <w:tcW w:w="850" w:type="dxa"/>
            <w:tcBorders>
              <w:top w:val="nil"/>
              <w:left w:val="nil"/>
              <w:bottom w:val="single" w:sz="4" w:space="0" w:color="auto"/>
              <w:right w:val="single" w:sz="4" w:space="0" w:color="auto"/>
            </w:tcBorders>
            <w:noWrap/>
            <w:vAlign w:val="center"/>
          </w:tcPr>
          <w:p w14:paraId="49DEEEF7" w14:textId="39EFE060" w:rsidR="00B00EA3" w:rsidRPr="00506016" w:rsidRDefault="00B00EA3" w:rsidP="00B00EA3">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30-33.6</w:t>
            </w:r>
          </w:p>
        </w:tc>
        <w:tc>
          <w:tcPr>
            <w:tcW w:w="709" w:type="dxa"/>
            <w:tcBorders>
              <w:top w:val="nil"/>
              <w:left w:val="nil"/>
              <w:bottom w:val="single" w:sz="4" w:space="0" w:color="auto"/>
              <w:right w:val="single" w:sz="4" w:space="0" w:color="auto"/>
            </w:tcBorders>
            <w:noWrap/>
            <w:vAlign w:val="center"/>
          </w:tcPr>
          <w:p w14:paraId="088248C9" w14:textId="427F857D" w:rsidR="00B00EA3" w:rsidRPr="00506016" w:rsidRDefault="00B00EA3" w:rsidP="00B00EA3">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28-33.6</w:t>
            </w:r>
          </w:p>
        </w:tc>
        <w:tc>
          <w:tcPr>
            <w:tcW w:w="992" w:type="dxa"/>
            <w:tcBorders>
              <w:top w:val="nil"/>
              <w:left w:val="nil"/>
              <w:bottom w:val="single" w:sz="4" w:space="0" w:color="auto"/>
              <w:right w:val="single" w:sz="4" w:space="0" w:color="auto"/>
            </w:tcBorders>
            <w:noWrap/>
            <w:vAlign w:val="center"/>
          </w:tcPr>
          <w:p w14:paraId="092EEC56" w14:textId="3130D23F" w:rsidR="00B00EA3" w:rsidRPr="00506016" w:rsidRDefault="00B00EA3" w:rsidP="00B00EA3">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0</w:t>
            </w:r>
          </w:p>
        </w:tc>
        <w:tc>
          <w:tcPr>
            <w:tcW w:w="5245" w:type="dxa"/>
            <w:tcBorders>
              <w:top w:val="single" w:sz="4" w:space="0" w:color="auto"/>
              <w:left w:val="nil"/>
              <w:bottom w:val="single" w:sz="4" w:space="0" w:color="auto"/>
              <w:right w:val="single" w:sz="4" w:space="0" w:color="auto"/>
            </w:tcBorders>
            <w:noWrap/>
            <w:vAlign w:val="bottom"/>
          </w:tcPr>
          <w:p w14:paraId="682D6440" w14:textId="38FE7974" w:rsidR="00B00EA3" w:rsidRPr="00506016" w:rsidRDefault="00B00EA3" w:rsidP="00B00EA3">
            <w:pPr>
              <w:spacing w:after="0" w:line="240" w:lineRule="auto"/>
              <w:jc w:val="both"/>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 xml:space="preserve">Demuestra su capacidad de trabajar en equipo, así como habilidad en la comunicación oral y escrita, y habilidad en el uso de las </w:t>
            </w:r>
            <w:proofErr w:type="spellStart"/>
            <w:r w:rsidRPr="00503AE5">
              <w:rPr>
                <w:rFonts w:ascii="Arial" w:eastAsia="Times New Roman" w:hAnsi="Arial" w:cs="Arial"/>
                <w:color w:val="000000"/>
                <w:sz w:val="16"/>
                <w:szCs w:val="16"/>
                <w:lang w:eastAsia="es-MX"/>
              </w:rPr>
              <w:t>TIC’s</w:t>
            </w:r>
            <w:proofErr w:type="spellEnd"/>
            <w:r w:rsidRPr="00503AE5">
              <w:rPr>
                <w:rFonts w:ascii="Arial" w:eastAsia="Times New Roman" w:hAnsi="Arial" w:cs="Arial"/>
                <w:color w:val="000000"/>
                <w:sz w:val="16"/>
                <w:szCs w:val="16"/>
                <w:lang w:eastAsia="es-MX"/>
              </w:rPr>
              <w:t>.</w:t>
            </w:r>
          </w:p>
        </w:tc>
      </w:tr>
      <w:tr w:rsidR="00B00EA3" w:rsidRPr="00506016" w14:paraId="16EE3BBF" w14:textId="77777777" w:rsidTr="00B55B76">
        <w:tc>
          <w:tcPr>
            <w:tcW w:w="3969" w:type="dxa"/>
            <w:tcBorders>
              <w:top w:val="nil"/>
              <w:left w:val="single" w:sz="4" w:space="0" w:color="auto"/>
              <w:bottom w:val="single" w:sz="4" w:space="0" w:color="auto"/>
              <w:right w:val="single" w:sz="4" w:space="0" w:color="auto"/>
            </w:tcBorders>
            <w:noWrap/>
            <w:vAlign w:val="center"/>
          </w:tcPr>
          <w:p w14:paraId="332121C2" w14:textId="15862452" w:rsidR="00B00EA3" w:rsidRPr="00506016" w:rsidRDefault="00B00EA3" w:rsidP="00B00EA3">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Examen escrito</w:t>
            </w:r>
          </w:p>
        </w:tc>
        <w:tc>
          <w:tcPr>
            <w:tcW w:w="851" w:type="dxa"/>
            <w:tcBorders>
              <w:top w:val="nil"/>
              <w:left w:val="nil"/>
              <w:bottom w:val="single" w:sz="4" w:space="0" w:color="auto"/>
              <w:right w:val="single" w:sz="4" w:space="0" w:color="auto"/>
            </w:tcBorders>
            <w:noWrap/>
            <w:vAlign w:val="center"/>
          </w:tcPr>
          <w:p w14:paraId="1918E8A5" w14:textId="562C14B6" w:rsidR="00B00EA3" w:rsidRPr="00506016" w:rsidRDefault="00B00EA3" w:rsidP="00B00EA3">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40%</w:t>
            </w:r>
          </w:p>
        </w:tc>
        <w:tc>
          <w:tcPr>
            <w:tcW w:w="992" w:type="dxa"/>
            <w:tcBorders>
              <w:top w:val="nil"/>
              <w:left w:val="nil"/>
              <w:bottom w:val="single" w:sz="4" w:space="0" w:color="auto"/>
              <w:right w:val="single" w:sz="4" w:space="0" w:color="auto"/>
            </w:tcBorders>
            <w:noWrap/>
            <w:vAlign w:val="center"/>
          </w:tcPr>
          <w:p w14:paraId="6BA1BB42" w14:textId="7423696C" w:rsidR="00B00EA3" w:rsidRPr="00506016" w:rsidRDefault="00B00EA3" w:rsidP="00B00EA3">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38-40</w:t>
            </w:r>
          </w:p>
        </w:tc>
        <w:tc>
          <w:tcPr>
            <w:tcW w:w="851" w:type="dxa"/>
            <w:tcBorders>
              <w:top w:val="nil"/>
              <w:left w:val="nil"/>
              <w:bottom w:val="single" w:sz="4" w:space="0" w:color="auto"/>
              <w:right w:val="single" w:sz="4" w:space="0" w:color="auto"/>
            </w:tcBorders>
            <w:noWrap/>
            <w:vAlign w:val="center"/>
          </w:tcPr>
          <w:p w14:paraId="3699D175" w14:textId="0D90563D" w:rsidR="00B00EA3" w:rsidRPr="00506016" w:rsidRDefault="00B00EA3" w:rsidP="00B00EA3">
            <w:pPr>
              <w:spacing w:after="0" w:line="240" w:lineRule="auto"/>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34-37.6</w:t>
            </w:r>
          </w:p>
        </w:tc>
        <w:tc>
          <w:tcPr>
            <w:tcW w:w="850" w:type="dxa"/>
            <w:tcBorders>
              <w:top w:val="nil"/>
              <w:left w:val="nil"/>
              <w:bottom w:val="single" w:sz="4" w:space="0" w:color="auto"/>
              <w:right w:val="single" w:sz="4" w:space="0" w:color="auto"/>
            </w:tcBorders>
            <w:noWrap/>
            <w:vAlign w:val="center"/>
          </w:tcPr>
          <w:p w14:paraId="4605405B" w14:textId="75491B54" w:rsidR="00B00EA3" w:rsidRPr="00506016" w:rsidRDefault="00B00EA3" w:rsidP="00B00EA3">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30-33.6</w:t>
            </w:r>
          </w:p>
        </w:tc>
        <w:tc>
          <w:tcPr>
            <w:tcW w:w="709" w:type="dxa"/>
            <w:tcBorders>
              <w:top w:val="nil"/>
              <w:left w:val="nil"/>
              <w:bottom w:val="single" w:sz="4" w:space="0" w:color="auto"/>
              <w:right w:val="single" w:sz="4" w:space="0" w:color="auto"/>
            </w:tcBorders>
            <w:noWrap/>
            <w:vAlign w:val="center"/>
          </w:tcPr>
          <w:p w14:paraId="5282CE81" w14:textId="10AA5610" w:rsidR="00B00EA3" w:rsidRPr="00506016" w:rsidRDefault="00B00EA3" w:rsidP="00B00EA3">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28-33.6</w:t>
            </w:r>
          </w:p>
        </w:tc>
        <w:tc>
          <w:tcPr>
            <w:tcW w:w="992" w:type="dxa"/>
            <w:tcBorders>
              <w:top w:val="nil"/>
              <w:left w:val="nil"/>
              <w:bottom w:val="single" w:sz="4" w:space="0" w:color="auto"/>
              <w:right w:val="single" w:sz="4" w:space="0" w:color="auto"/>
            </w:tcBorders>
            <w:noWrap/>
            <w:vAlign w:val="center"/>
          </w:tcPr>
          <w:p w14:paraId="7F3916D5" w14:textId="71B450B1" w:rsidR="00B00EA3" w:rsidRPr="00506016" w:rsidRDefault="00B00EA3" w:rsidP="00B00EA3">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0</w:t>
            </w:r>
          </w:p>
        </w:tc>
        <w:tc>
          <w:tcPr>
            <w:tcW w:w="5245" w:type="dxa"/>
            <w:tcBorders>
              <w:top w:val="single" w:sz="4" w:space="0" w:color="auto"/>
              <w:left w:val="nil"/>
              <w:bottom w:val="single" w:sz="4" w:space="0" w:color="auto"/>
              <w:right w:val="single" w:sz="4" w:space="0" w:color="auto"/>
            </w:tcBorders>
            <w:noWrap/>
            <w:vAlign w:val="bottom"/>
          </w:tcPr>
          <w:p w14:paraId="4C2DDFC4" w14:textId="2D888EF0" w:rsidR="00B00EA3" w:rsidRPr="00506016" w:rsidRDefault="00B00EA3" w:rsidP="00B00EA3">
            <w:pPr>
              <w:spacing w:after="0" w:line="240" w:lineRule="auto"/>
              <w:jc w:val="both"/>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Demuestra conocimiento y dominio de los temas de la unidad.</w:t>
            </w:r>
          </w:p>
        </w:tc>
      </w:tr>
      <w:tr w:rsidR="0013115E" w:rsidRPr="00506016" w14:paraId="246B6667" w14:textId="77777777" w:rsidTr="0013115E">
        <w:tc>
          <w:tcPr>
            <w:tcW w:w="4820" w:type="dxa"/>
            <w:gridSpan w:val="2"/>
            <w:tcBorders>
              <w:top w:val="nil"/>
              <w:left w:val="single" w:sz="4" w:space="0" w:color="auto"/>
              <w:bottom w:val="single" w:sz="4" w:space="0" w:color="auto"/>
              <w:right w:val="single" w:sz="4" w:space="0" w:color="auto"/>
            </w:tcBorders>
            <w:noWrap/>
            <w:vAlign w:val="bottom"/>
            <w:hideMark/>
          </w:tcPr>
          <w:p w14:paraId="4C76C42F" w14:textId="63F4DE2C" w:rsidR="0013115E" w:rsidRPr="00506016" w:rsidRDefault="0013115E" w:rsidP="0013115E">
            <w:pPr>
              <w:jc w:val="center"/>
              <w:rPr>
                <w:rFonts w:ascii="Arial" w:eastAsia="Times New Roman" w:hAnsi="Arial" w:cs="Arial"/>
                <w:color w:val="000000"/>
                <w:sz w:val="16"/>
                <w:szCs w:val="16"/>
                <w:lang w:eastAsia="es-MX"/>
              </w:rPr>
            </w:pPr>
            <w:r w:rsidRPr="00506016">
              <w:rPr>
                <w:rFonts w:ascii="Arial" w:hAnsi="Arial" w:cs="Arial"/>
                <w:color w:val="000000"/>
                <w:sz w:val="16"/>
                <w:szCs w:val="16"/>
                <w:lang w:eastAsia="es-MX"/>
              </w:rPr>
              <w:t xml:space="preserve">                                                       Total             </w:t>
            </w:r>
            <w:r w:rsidR="00AD3E56">
              <w:rPr>
                <w:rFonts w:ascii="Arial" w:hAnsi="Arial" w:cs="Arial"/>
                <w:color w:val="000000"/>
                <w:sz w:val="16"/>
                <w:szCs w:val="16"/>
                <w:lang w:eastAsia="es-MX"/>
              </w:rPr>
              <w:t xml:space="preserve">          </w:t>
            </w:r>
            <w:r w:rsidRPr="00506016">
              <w:rPr>
                <w:rFonts w:ascii="Arial" w:hAnsi="Arial" w:cs="Arial"/>
                <w:color w:val="000000"/>
                <w:sz w:val="16"/>
                <w:szCs w:val="16"/>
                <w:lang w:eastAsia="es-MX"/>
              </w:rPr>
              <w:t>100%</w:t>
            </w:r>
          </w:p>
        </w:tc>
        <w:tc>
          <w:tcPr>
            <w:tcW w:w="992" w:type="dxa"/>
            <w:tcBorders>
              <w:top w:val="nil"/>
              <w:left w:val="nil"/>
              <w:bottom w:val="single" w:sz="4" w:space="0" w:color="auto"/>
              <w:right w:val="single" w:sz="4" w:space="0" w:color="auto"/>
            </w:tcBorders>
            <w:noWrap/>
            <w:vAlign w:val="bottom"/>
          </w:tcPr>
          <w:p w14:paraId="035128F4" w14:textId="0B61E14B" w:rsidR="0013115E" w:rsidRPr="00506016" w:rsidRDefault="0013115E" w:rsidP="0013115E">
            <w:pPr>
              <w:spacing w:after="0" w:line="240" w:lineRule="auto"/>
              <w:jc w:val="center"/>
              <w:rPr>
                <w:rFonts w:ascii="Arial" w:eastAsia="Times New Roman" w:hAnsi="Arial" w:cs="Arial"/>
                <w:color w:val="000000"/>
                <w:sz w:val="16"/>
                <w:szCs w:val="16"/>
                <w:lang w:eastAsia="es-MX"/>
              </w:rPr>
            </w:pPr>
            <w:r w:rsidRPr="00506016">
              <w:rPr>
                <w:rFonts w:ascii="Arial" w:hAnsi="Arial" w:cs="Arial"/>
                <w:color w:val="000000"/>
                <w:sz w:val="16"/>
                <w:szCs w:val="16"/>
                <w:lang w:eastAsia="es-MX"/>
              </w:rPr>
              <w:t>95-100%</w:t>
            </w:r>
          </w:p>
        </w:tc>
        <w:tc>
          <w:tcPr>
            <w:tcW w:w="851" w:type="dxa"/>
            <w:tcBorders>
              <w:top w:val="nil"/>
              <w:left w:val="nil"/>
              <w:bottom w:val="single" w:sz="4" w:space="0" w:color="auto"/>
              <w:right w:val="single" w:sz="4" w:space="0" w:color="auto"/>
            </w:tcBorders>
            <w:noWrap/>
            <w:vAlign w:val="bottom"/>
          </w:tcPr>
          <w:p w14:paraId="5B9CBF01" w14:textId="450CC387" w:rsidR="0013115E" w:rsidRPr="00506016" w:rsidRDefault="0013115E" w:rsidP="0013115E">
            <w:pPr>
              <w:spacing w:after="0" w:line="240" w:lineRule="auto"/>
              <w:jc w:val="center"/>
              <w:rPr>
                <w:rFonts w:ascii="Arial" w:eastAsia="Times New Roman" w:hAnsi="Arial" w:cs="Arial"/>
                <w:color w:val="000000"/>
                <w:sz w:val="16"/>
                <w:szCs w:val="16"/>
                <w:lang w:eastAsia="es-MX"/>
              </w:rPr>
            </w:pPr>
            <w:r w:rsidRPr="00506016">
              <w:rPr>
                <w:rFonts w:ascii="Arial" w:hAnsi="Arial" w:cs="Arial"/>
                <w:color w:val="000000"/>
                <w:sz w:val="16"/>
                <w:szCs w:val="16"/>
                <w:lang w:eastAsia="es-MX"/>
              </w:rPr>
              <w:t>85-94%</w:t>
            </w:r>
          </w:p>
        </w:tc>
        <w:tc>
          <w:tcPr>
            <w:tcW w:w="850" w:type="dxa"/>
            <w:tcBorders>
              <w:top w:val="nil"/>
              <w:left w:val="nil"/>
              <w:bottom w:val="single" w:sz="4" w:space="0" w:color="auto"/>
              <w:right w:val="single" w:sz="4" w:space="0" w:color="auto"/>
            </w:tcBorders>
            <w:noWrap/>
            <w:vAlign w:val="bottom"/>
          </w:tcPr>
          <w:p w14:paraId="27586335" w14:textId="15B5DE3F" w:rsidR="0013115E" w:rsidRPr="00506016" w:rsidRDefault="0013115E" w:rsidP="0013115E">
            <w:pPr>
              <w:spacing w:after="0" w:line="240" w:lineRule="auto"/>
              <w:jc w:val="center"/>
              <w:rPr>
                <w:rFonts w:ascii="Arial" w:eastAsia="Times New Roman" w:hAnsi="Arial" w:cs="Arial"/>
                <w:color w:val="000000"/>
                <w:sz w:val="16"/>
                <w:szCs w:val="16"/>
                <w:lang w:eastAsia="es-MX"/>
              </w:rPr>
            </w:pPr>
            <w:r w:rsidRPr="00506016">
              <w:rPr>
                <w:rFonts w:ascii="Arial" w:hAnsi="Arial" w:cs="Arial"/>
                <w:color w:val="000000"/>
                <w:sz w:val="16"/>
                <w:szCs w:val="16"/>
                <w:lang w:eastAsia="es-MX"/>
              </w:rPr>
              <w:t>75-84%</w:t>
            </w:r>
          </w:p>
        </w:tc>
        <w:tc>
          <w:tcPr>
            <w:tcW w:w="709" w:type="dxa"/>
            <w:tcBorders>
              <w:top w:val="nil"/>
              <w:left w:val="nil"/>
              <w:bottom w:val="single" w:sz="4" w:space="0" w:color="auto"/>
              <w:right w:val="single" w:sz="4" w:space="0" w:color="auto"/>
            </w:tcBorders>
            <w:noWrap/>
            <w:vAlign w:val="bottom"/>
          </w:tcPr>
          <w:p w14:paraId="04E2AA92" w14:textId="7D1BE64F" w:rsidR="0013115E" w:rsidRPr="00506016" w:rsidRDefault="0013115E" w:rsidP="0013115E">
            <w:pPr>
              <w:spacing w:after="0" w:line="240" w:lineRule="auto"/>
              <w:jc w:val="center"/>
              <w:rPr>
                <w:rFonts w:ascii="Arial" w:eastAsia="Times New Roman" w:hAnsi="Arial" w:cs="Arial"/>
                <w:color w:val="000000"/>
                <w:sz w:val="16"/>
                <w:szCs w:val="16"/>
                <w:lang w:eastAsia="es-MX"/>
              </w:rPr>
            </w:pPr>
            <w:r w:rsidRPr="00506016">
              <w:rPr>
                <w:rFonts w:ascii="Arial" w:hAnsi="Arial" w:cs="Arial"/>
                <w:color w:val="000000"/>
                <w:sz w:val="16"/>
                <w:szCs w:val="16"/>
                <w:lang w:eastAsia="es-MX"/>
              </w:rPr>
              <w:t>70-74%</w:t>
            </w:r>
          </w:p>
        </w:tc>
        <w:tc>
          <w:tcPr>
            <w:tcW w:w="992" w:type="dxa"/>
            <w:tcBorders>
              <w:top w:val="nil"/>
              <w:left w:val="nil"/>
              <w:bottom w:val="single" w:sz="4" w:space="0" w:color="auto"/>
              <w:right w:val="single" w:sz="4" w:space="0" w:color="auto"/>
            </w:tcBorders>
            <w:noWrap/>
            <w:vAlign w:val="bottom"/>
          </w:tcPr>
          <w:p w14:paraId="06B64D01" w14:textId="325F5338" w:rsidR="0013115E" w:rsidRPr="00506016" w:rsidRDefault="0013115E" w:rsidP="0013115E">
            <w:pPr>
              <w:spacing w:after="0" w:line="240" w:lineRule="auto"/>
              <w:jc w:val="center"/>
              <w:rPr>
                <w:rFonts w:ascii="Arial" w:eastAsia="Times New Roman" w:hAnsi="Arial" w:cs="Arial"/>
                <w:color w:val="000000"/>
                <w:sz w:val="16"/>
                <w:szCs w:val="16"/>
                <w:lang w:eastAsia="es-MX"/>
              </w:rPr>
            </w:pPr>
            <w:r w:rsidRPr="00506016">
              <w:rPr>
                <w:rFonts w:ascii="Arial" w:hAnsi="Arial" w:cs="Arial"/>
                <w:color w:val="000000"/>
                <w:sz w:val="16"/>
                <w:szCs w:val="16"/>
                <w:lang w:eastAsia="es-MX"/>
              </w:rPr>
              <w:t>0%</w:t>
            </w:r>
          </w:p>
        </w:tc>
        <w:tc>
          <w:tcPr>
            <w:tcW w:w="5245" w:type="dxa"/>
            <w:tcBorders>
              <w:top w:val="single" w:sz="4" w:space="0" w:color="auto"/>
              <w:left w:val="nil"/>
              <w:bottom w:val="single" w:sz="4" w:space="0" w:color="auto"/>
              <w:right w:val="single" w:sz="4" w:space="0" w:color="auto"/>
            </w:tcBorders>
            <w:noWrap/>
            <w:vAlign w:val="bottom"/>
          </w:tcPr>
          <w:p w14:paraId="1AB4C80D" w14:textId="5BBD65A0" w:rsidR="0013115E" w:rsidRPr="00506016" w:rsidRDefault="0013115E" w:rsidP="0013115E">
            <w:pPr>
              <w:spacing w:after="0"/>
              <w:rPr>
                <w:rFonts w:ascii="Arial" w:eastAsia="Times New Roman" w:hAnsi="Arial" w:cs="Arial"/>
                <w:color w:val="000000"/>
                <w:sz w:val="16"/>
                <w:szCs w:val="16"/>
                <w:lang w:eastAsia="es-MX"/>
              </w:rPr>
            </w:pPr>
          </w:p>
        </w:tc>
      </w:tr>
    </w:tbl>
    <w:p w14:paraId="4744426D" w14:textId="77777777" w:rsidR="00F83512" w:rsidRDefault="00F83512" w:rsidP="00F83512">
      <w:pPr>
        <w:pStyle w:val="Sinespaciado"/>
        <w:rPr>
          <w:rFonts w:ascii="Arial" w:hAnsi="Arial" w:cs="Arial"/>
          <w:sz w:val="16"/>
          <w:szCs w:val="16"/>
        </w:rPr>
      </w:pPr>
    </w:p>
    <w:p w14:paraId="20B5349A" w14:textId="77777777" w:rsidR="00F83512" w:rsidRDefault="00F83512" w:rsidP="00F83512">
      <w:pPr>
        <w:pStyle w:val="Sinespaciado"/>
        <w:jc w:val="both"/>
        <w:rPr>
          <w:rFonts w:ascii="Arial" w:hAnsi="Arial" w:cs="Arial"/>
          <w:sz w:val="16"/>
          <w:szCs w:val="16"/>
        </w:rPr>
      </w:pPr>
      <w:r>
        <w:rPr>
          <w:rFonts w:ascii="Arial" w:hAnsi="Arial" w:cs="Arial"/>
          <w:sz w:val="16"/>
          <w:szCs w:val="16"/>
        </w:rPr>
        <w:t>Nota: este apartado número 4 de la instrumentación didáctica para la formación y desarrollo de competencias profesionales se repite, de acuerdo al número de competencias específicas de los temas de asignatura.</w:t>
      </w:r>
    </w:p>
    <w:p w14:paraId="0C125B0D" w14:textId="77777777" w:rsidR="00F83512" w:rsidRDefault="00F83512" w:rsidP="00480E8F">
      <w:pPr>
        <w:pStyle w:val="Sinespaciado"/>
        <w:rPr>
          <w:rFonts w:ascii="Arial" w:hAnsi="Arial" w:cs="Arial"/>
          <w:sz w:val="16"/>
          <w:szCs w:val="16"/>
        </w:rPr>
      </w:pPr>
    </w:p>
    <w:p w14:paraId="0C65A631" w14:textId="77777777" w:rsidR="0013115E" w:rsidRDefault="0013115E" w:rsidP="00480E8F">
      <w:pPr>
        <w:pStyle w:val="Sinespaciado"/>
        <w:rPr>
          <w:rFonts w:ascii="Arial" w:hAnsi="Arial" w:cs="Arial"/>
          <w:sz w:val="16"/>
          <w:szCs w:val="16"/>
        </w:rPr>
      </w:pPr>
    </w:p>
    <w:p w14:paraId="0F138B4D" w14:textId="77777777" w:rsidR="0013115E" w:rsidRDefault="0013115E" w:rsidP="00480E8F">
      <w:pPr>
        <w:pStyle w:val="Sinespaciado"/>
        <w:rPr>
          <w:rFonts w:ascii="Arial" w:hAnsi="Arial" w:cs="Arial"/>
          <w:sz w:val="16"/>
          <w:szCs w:val="16"/>
        </w:rPr>
      </w:pPr>
    </w:p>
    <w:p w14:paraId="0583F2DC" w14:textId="77777777" w:rsidR="0013115E" w:rsidRDefault="0013115E" w:rsidP="00480E8F">
      <w:pPr>
        <w:pStyle w:val="Sinespaciado"/>
        <w:rPr>
          <w:rFonts w:ascii="Arial" w:hAnsi="Arial" w:cs="Arial"/>
          <w:sz w:val="16"/>
          <w:szCs w:val="16"/>
        </w:rPr>
      </w:pPr>
    </w:p>
    <w:p w14:paraId="69E22094" w14:textId="77777777" w:rsidR="00506016" w:rsidRDefault="00506016" w:rsidP="00480E8F">
      <w:pPr>
        <w:pStyle w:val="Sinespaciado"/>
        <w:rPr>
          <w:rFonts w:ascii="Arial" w:hAnsi="Arial" w:cs="Arial"/>
          <w:sz w:val="16"/>
          <w:szCs w:val="16"/>
        </w:rPr>
      </w:pPr>
    </w:p>
    <w:p w14:paraId="1EF2ECE5" w14:textId="77777777" w:rsidR="00506016" w:rsidRDefault="00506016" w:rsidP="00480E8F">
      <w:pPr>
        <w:pStyle w:val="Sinespaciado"/>
        <w:rPr>
          <w:rFonts w:ascii="Arial" w:hAnsi="Arial" w:cs="Arial"/>
          <w:sz w:val="16"/>
          <w:szCs w:val="16"/>
        </w:rPr>
      </w:pPr>
    </w:p>
    <w:p w14:paraId="54D13900" w14:textId="77777777" w:rsidR="00F83512" w:rsidRDefault="00F83512" w:rsidP="00F83512">
      <w:pPr>
        <w:pStyle w:val="Sinespaciado"/>
        <w:ind w:left="360"/>
        <w:rPr>
          <w:rFonts w:ascii="Arial" w:hAnsi="Arial" w:cs="Arial"/>
          <w:b/>
          <w:sz w:val="16"/>
          <w:szCs w:val="16"/>
        </w:rPr>
      </w:pPr>
      <w:r>
        <w:rPr>
          <w:rFonts w:ascii="Arial" w:hAnsi="Arial" w:cs="Arial"/>
          <w:b/>
          <w:sz w:val="16"/>
          <w:szCs w:val="16"/>
        </w:rPr>
        <w:t>Análisis por competencias específicas:</w:t>
      </w: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F83512" w14:paraId="6F3B5D92" w14:textId="77777777" w:rsidTr="00A543EB">
        <w:tc>
          <w:tcPr>
            <w:tcW w:w="1560" w:type="dxa"/>
            <w:hideMark/>
          </w:tcPr>
          <w:p w14:paraId="79848D1D" w14:textId="6D66938D" w:rsidR="00F83512" w:rsidRPr="001A6AF9" w:rsidRDefault="00F83512" w:rsidP="00A543EB">
            <w:pPr>
              <w:pStyle w:val="Sinespaciado"/>
              <w:rPr>
                <w:rFonts w:ascii="Arial" w:hAnsi="Arial" w:cs="Arial"/>
                <w:b/>
                <w:bCs/>
                <w:sz w:val="16"/>
                <w:szCs w:val="16"/>
              </w:rPr>
            </w:pPr>
            <w:r w:rsidRPr="001A6AF9">
              <w:rPr>
                <w:rFonts w:ascii="Arial" w:hAnsi="Arial" w:cs="Arial"/>
                <w:b/>
                <w:bCs/>
                <w:sz w:val="16"/>
                <w:szCs w:val="16"/>
              </w:rPr>
              <w:t xml:space="preserve">Competencia No. </w:t>
            </w:r>
          </w:p>
        </w:tc>
        <w:tc>
          <w:tcPr>
            <w:tcW w:w="797" w:type="dxa"/>
            <w:tcBorders>
              <w:top w:val="nil"/>
              <w:left w:val="nil"/>
              <w:bottom w:val="single" w:sz="4" w:space="0" w:color="auto"/>
              <w:right w:val="nil"/>
            </w:tcBorders>
          </w:tcPr>
          <w:p w14:paraId="6D2682C0" w14:textId="1337692F" w:rsidR="00F83512" w:rsidRDefault="00B50685" w:rsidP="00A543EB">
            <w:pPr>
              <w:pStyle w:val="Sinespaciado"/>
              <w:rPr>
                <w:rFonts w:ascii="Arial" w:hAnsi="Arial" w:cs="Arial"/>
                <w:sz w:val="16"/>
                <w:szCs w:val="16"/>
              </w:rPr>
            </w:pPr>
            <w:r>
              <w:rPr>
                <w:rFonts w:ascii="Arial" w:hAnsi="Arial" w:cs="Arial"/>
                <w:sz w:val="16"/>
                <w:szCs w:val="16"/>
              </w:rPr>
              <w:t>1</w:t>
            </w:r>
          </w:p>
        </w:tc>
        <w:tc>
          <w:tcPr>
            <w:tcW w:w="1187" w:type="dxa"/>
            <w:hideMark/>
          </w:tcPr>
          <w:p w14:paraId="7972EB45" w14:textId="77777777" w:rsidR="00F83512" w:rsidRPr="001A6AF9" w:rsidRDefault="00F83512" w:rsidP="00A543EB">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single" w:sz="4" w:space="0" w:color="auto"/>
              <w:right w:val="nil"/>
            </w:tcBorders>
            <w:hideMark/>
          </w:tcPr>
          <w:p w14:paraId="48B8A915" w14:textId="0B85D23E" w:rsidR="00F83512" w:rsidRDefault="008D3CB1" w:rsidP="00B50685">
            <w:pPr>
              <w:widowControl w:val="0"/>
              <w:ind w:left="102" w:right="256"/>
              <w:jc w:val="both"/>
              <w:rPr>
                <w:rFonts w:ascii="Arial" w:hAnsi="Arial" w:cs="Arial"/>
                <w:sz w:val="16"/>
                <w:szCs w:val="16"/>
              </w:rPr>
            </w:pPr>
            <w:r w:rsidRPr="00503AE5">
              <w:rPr>
                <w:rFonts w:ascii="Arial" w:hAnsi="Arial" w:cs="Arial"/>
                <w:sz w:val="16"/>
                <w:szCs w:val="16"/>
              </w:rPr>
              <w:t>Construir una solución de inteligencia de negocios para un caso práctico.</w:t>
            </w:r>
          </w:p>
        </w:tc>
      </w:tr>
    </w:tbl>
    <w:p w14:paraId="5381AD2A" w14:textId="77777777" w:rsidR="00F83512" w:rsidRDefault="00F83512" w:rsidP="00F83512">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1439"/>
        <w:gridCol w:w="1439"/>
        <w:gridCol w:w="2878"/>
        <w:gridCol w:w="2942"/>
      </w:tblGrid>
      <w:tr w:rsidR="00F83512" w14:paraId="58FAD423" w14:textId="77777777" w:rsidTr="00514B90">
        <w:tc>
          <w:tcPr>
            <w:tcW w:w="2878" w:type="dxa"/>
            <w:tcBorders>
              <w:bottom w:val="single" w:sz="4" w:space="0" w:color="auto"/>
            </w:tcBorders>
            <w:shd w:val="clear" w:color="auto" w:fill="BFBFBF" w:themeFill="background1" w:themeFillShade="BF"/>
            <w:vAlign w:val="center"/>
          </w:tcPr>
          <w:p w14:paraId="30DCF94D" w14:textId="77777777" w:rsidR="00F83512" w:rsidRDefault="00F83512" w:rsidP="00A543EB">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tcBorders>
              <w:bottom w:val="single" w:sz="4" w:space="0" w:color="auto"/>
            </w:tcBorders>
            <w:shd w:val="clear" w:color="auto" w:fill="BFBFBF" w:themeFill="background1" w:themeFillShade="BF"/>
            <w:vAlign w:val="center"/>
          </w:tcPr>
          <w:p w14:paraId="2854DF08" w14:textId="77777777" w:rsidR="00F83512" w:rsidRDefault="00F83512" w:rsidP="00A543EB">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gridSpan w:val="2"/>
            <w:tcBorders>
              <w:bottom w:val="single" w:sz="4" w:space="0" w:color="auto"/>
            </w:tcBorders>
            <w:shd w:val="clear" w:color="auto" w:fill="BFBFBF" w:themeFill="background1" w:themeFillShade="BF"/>
            <w:vAlign w:val="center"/>
          </w:tcPr>
          <w:p w14:paraId="5AFD0A80" w14:textId="77777777" w:rsidR="00F83512" w:rsidRDefault="00F83512" w:rsidP="00A543EB">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tcBorders>
              <w:bottom w:val="single" w:sz="4" w:space="0" w:color="auto"/>
            </w:tcBorders>
            <w:shd w:val="clear" w:color="auto" w:fill="BFBFBF" w:themeFill="background1" w:themeFillShade="BF"/>
            <w:vAlign w:val="center"/>
          </w:tcPr>
          <w:p w14:paraId="3888AD1D" w14:textId="77777777" w:rsidR="00F83512" w:rsidRDefault="00F83512" w:rsidP="00A543EB">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tcBorders>
              <w:bottom w:val="single" w:sz="4" w:space="0" w:color="auto"/>
            </w:tcBorders>
            <w:shd w:val="clear" w:color="auto" w:fill="BFBFBF" w:themeFill="background1" w:themeFillShade="BF"/>
            <w:vAlign w:val="center"/>
          </w:tcPr>
          <w:p w14:paraId="6E65F87D" w14:textId="77777777" w:rsidR="00F83512" w:rsidRDefault="00F83512" w:rsidP="00A543EB">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8D3CB1" w:rsidRPr="003737F7" w14:paraId="7BACA9F8" w14:textId="77777777" w:rsidTr="00514B90">
        <w:tc>
          <w:tcPr>
            <w:tcW w:w="2878" w:type="dxa"/>
            <w:tcBorders>
              <w:bottom w:val="single" w:sz="4" w:space="0" w:color="auto"/>
            </w:tcBorders>
          </w:tcPr>
          <w:p w14:paraId="64064128" w14:textId="77777777" w:rsidR="008D3CB1" w:rsidRDefault="008D3CB1" w:rsidP="008D3CB1">
            <w:pPr>
              <w:autoSpaceDE w:val="0"/>
              <w:autoSpaceDN w:val="0"/>
              <w:adjustRightInd w:val="0"/>
              <w:jc w:val="both"/>
              <w:rPr>
                <w:rFonts w:ascii="Arial" w:hAnsi="Arial" w:cs="Arial"/>
                <w:sz w:val="16"/>
                <w:szCs w:val="16"/>
              </w:rPr>
            </w:pPr>
          </w:p>
          <w:p w14:paraId="658FF0A9" w14:textId="77777777" w:rsidR="008D3CB1" w:rsidRDefault="008D3CB1" w:rsidP="008D3CB1">
            <w:pPr>
              <w:autoSpaceDE w:val="0"/>
              <w:autoSpaceDN w:val="0"/>
              <w:adjustRightInd w:val="0"/>
              <w:jc w:val="both"/>
              <w:rPr>
                <w:rFonts w:ascii="Arial" w:hAnsi="Arial" w:cs="Arial"/>
                <w:sz w:val="16"/>
                <w:szCs w:val="16"/>
              </w:rPr>
            </w:pPr>
          </w:p>
          <w:p w14:paraId="387EAE4F" w14:textId="77777777" w:rsidR="008D3CB1" w:rsidRDefault="008D3CB1" w:rsidP="008D3CB1">
            <w:pPr>
              <w:autoSpaceDE w:val="0"/>
              <w:autoSpaceDN w:val="0"/>
              <w:adjustRightInd w:val="0"/>
              <w:jc w:val="both"/>
              <w:rPr>
                <w:rFonts w:ascii="Arial" w:hAnsi="Arial" w:cs="Arial"/>
                <w:sz w:val="16"/>
                <w:szCs w:val="16"/>
              </w:rPr>
            </w:pPr>
          </w:p>
          <w:p w14:paraId="4E95C46B" w14:textId="77777777" w:rsidR="008D3CB1" w:rsidRPr="008D3CB1" w:rsidRDefault="008D3CB1" w:rsidP="008D3CB1">
            <w:pPr>
              <w:autoSpaceDE w:val="0"/>
              <w:autoSpaceDN w:val="0"/>
              <w:adjustRightInd w:val="0"/>
              <w:jc w:val="both"/>
              <w:rPr>
                <w:rFonts w:ascii="Arial" w:hAnsi="Arial" w:cs="Arial"/>
                <w:b/>
                <w:bCs/>
                <w:sz w:val="16"/>
                <w:szCs w:val="16"/>
              </w:rPr>
            </w:pPr>
            <w:r w:rsidRPr="008D3CB1">
              <w:rPr>
                <w:rFonts w:ascii="Arial" w:hAnsi="Arial" w:cs="Arial"/>
                <w:b/>
                <w:bCs/>
                <w:sz w:val="16"/>
                <w:szCs w:val="16"/>
              </w:rPr>
              <w:t>Construcción a la solución de la</w:t>
            </w:r>
          </w:p>
          <w:p w14:paraId="50F80FE0" w14:textId="629D16EF" w:rsidR="008D3CB1" w:rsidRPr="008D3CB1" w:rsidRDefault="008D3CB1" w:rsidP="008D3CB1">
            <w:pPr>
              <w:autoSpaceDE w:val="0"/>
              <w:autoSpaceDN w:val="0"/>
              <w:adjustRightInd w:val="0"/>
              <w:jc w:val="both"/>
              <w:rPr>
                <w:rFonts w:ascii="Arial" w:hAnsi="Arial" w:cs="Arial"/>
                <w:b/>
                <w:bCs/>
                <w:sz w:val="16"/>
                <w:szCs w:val="16"/>
              </w:rPr>
            </w:pPr>
            <w:r w:rsidRPr="008D3CB1">
              <w:rPr>
                <w:rFonts w:ascii="Arial" w:hAnsi="Arial" w:cs="Arial"/>
                <w:b/>
                <w:bCs/>
                <w:sz w:val="16"/>
                <w:szCs w:val="16"/>
              </w:rPr>
              <w:t>inteligencia de negocios.</w:t>
            </w:r>
          </w:p>
          <w:p w14:paraId="440148CB" w14:textId="77777777" w:rsidR="008D3CB1" w:rsidRDefault="008D3CB1" w:rsidP="008D3CB1">
            <w:pPr>
              <w:autoSpaceDE w:val="0"/>
              <w:autoSpaceDN w:val="0"/>
              <w:adjustRightInd w:val="0"/>
              <w:jc w:val="both"/>
              <w:rPr>
                <w:rFonts w:ascii="Arial" w:hAnsi="Arial" w:cs="Arial"/>
                <w:sz w:val="16"/>
                <w:szCs w:val="16"/>
              </w:rPr>
            </w:pPr>
          </w:p>
          <w:p w14:paraId="3030A483" w14:textId="5785D320" w:rsidR="008D3CB1" w:rsidRPr="00503AE5" w:rsidRDefault="008D3CB1" w:rsidP="008D3CB1">
            <w:pPr>
              <w:autoSpaceDE w:val="0"/>
              <w:autoSpaceDN w:val="0"/>
              <w:adjustRightInd w:val="0"/>
              <w:jc w:val="both"/>
              <w:rPr>
                <w:rFonts w:ascii="Arial" w:hAnsi="Arial" w:cs="Arial"/>
                <w:sz w:val="16"/>
                <w:szCs w:val="16"/>
              </w:rPr>
            </w:pPr>
            <w:r w:rsidRPr="00503AE5">
              <w:rPr>
                <w:rFonts w:ascii="Arial" w:hAnsi="Arial" w:cs="Arial"/>
                <w:sz w:val="16"/>
                <w:szCs w:val="16"/>
              </w:rPr>
              <w:t>4.1. Creación del proyecto final integrando las técnicas y herramientas vistas anteriormente</w:t>
            </w:r>
          </w:p>
          <w:p w14:paraId="5523F80D" w14:textId="77777777" w:rsidR="008D3CB1" w:rsidRPr="00503AE5" w:rsidRDefault="008D3CB1" w:rsidP="008D3CB1">
            <w:pPr>
              <w:autoSpaceDE w:val="0"/>
              <w:autoSpaceDN w:val="0"/>
              <w:adjustRightInd w:val="0"/>
              <w:jc w:val="both"/>
              <w:rPr>
                <w:rFonts w:ascii="Arial" w:hAnsi="Arial" w:cs="Arial"/>
                <w:sz w:val="16"/>
                <w:szCs w:val="16"/>
              </w:rPr>
            </w:pPr>
            <w:r w:rsidRPr="00503AE5">
              <w:rPr>
                <w:rFonts w:ascii="Arial" w:hAnsi="Arial" w:cs="Arial"/>
                <w:sz w:val="16"/>
                <w:szCs w:val="16"/>
              </w:rPr>
              <w:t>tomando en cuenta cada uno de los componentes para la toma de decisiones en la inteligencia de negocios.</w:t>
            </w:r>
          </w:p>
          <w:p w14:paraId="61E049CB" w14:textId="39EFF340" w:rsidR="008D3CB1" w:rsidRPr="003737F7" w:rsidRDefault="008D3CB1" w:rsidP="008D3CB1">
            <w:pPr>
              <w:pStyle w:val="Sinespaciado"/>
              <w:jc w:val="both"/>
              <w:rPr>
                <w:rFonts w:ascii="Arial" w:hAnsi="Arial" w:cs="Arial"/>
                <w:sz w:val="16"/>
                <w:szCs w:val="16"/>
              </w:rPr>
            </w:pPr>
          </w:p>
        </w:tc>
        <w:tc>
          <w:tcPr>
            <w:tcW w:w="2878" w:type="dxa"/>
            <w:tcBorders>
              <w:bottom w:val="single" w:sz="4" w:space="0" w:color="auto"/>
            </w:tcBorders>
          </w:tcPr>
          <w:p w14:paraId="5FEFE8FB" w14:textId="77777777" w:rsidR="008D3CB1" w:rsidRPr="00503AE5" w:rsidRDefault="008D3CB1" w:rsidP="008D3CB1">
            <w:pPr>
              <w:autoSpaceDE w:val="0"/>
              <w:autoSpaceDN w:val="0"/>
              <w:adjustRightInd w:val="0"/>
              <w:jc w:val="both"/>
              <w:rPr>
                <w:rFonts w:ascii="Arial" w:hAnsi="Arial" w:cs="Arial"/>
                <w:sz w:val="16"/>
                <w:szCs w:val="16"/>
              </w:rPr>
            </w:pPr>
            <w:r w:rsidRPr="00503AE5">
              <w:rPr>
                <w:rFonts w:ascii="Arial" w:hAnsi="Arial" w:cs="Arial"/>
                <w:sz w:val="16"/>
                <w:szCs w:val="16"/>
              </w:rPr>
              <w:t xml:space="preserve">Crear, desarrollar e integrar un proyecto con las técnicas apropiadas para la toma de decisiones en la inteligencia de negocios. </w:t>
            </w:r>
            <w:r w:rsidRPr="00503AE5">
              <w:rPr>
                <w:rFonts w:ascii="Arial" w:hAnsi="Arial" w:cs="Arial"/>
                <w:b/>
                <w:bCs/>
                <w:sz w:val="16"/>
                <w:szCs w:val="16"/>
              </w:rPr>
              <w:t>(Reporte de práctica)</w:t>
            </w:r>
          </w:p>
          <w:p w14:paraId="11C9D25B" w14:textId="77777777" w:rsidR="008D3CB1" w:rsidRPr="00503AE5" w:rsidRDefault="008D3CB1" w:rsidP="008D3CB1">
            <w:pPr>
              <w:pStyle w:val="Sinespaciado"/>
              <w:rPr>
                <w:rFonts w:ascii="Arial" w:hAnsi="Arial" w:cs="Arial"/>
                <w:sz w:val="16"/>
                <w:szCs w:val="16"/>
              </w:rPr>
            </w:pPr>
          </w:p>
          <w:p w14:paraId="0697B97D" w14:textId="77777777" w:rsidR="008D3CB1" w:rsidRPr="00503AE5" w:rsidRDefault="008D3CB1" w:rsidP="008D3CB1">
            <w:pPr>
              <w:pStyle w:val="Default"/>
              <w:jc w:val="both"/>
              <w:rPr>
                <w:sz w:val="16"/>
                <w:szCs w:val="16"/>
              </w:rPr>
            </w:pPr>
            <w:r w:rsidRPr="00503AE5">
              <w:rPr>
                <w:sz w:val="16"/>
                <w:szCs w:val="16"/>
              </w:rPr>
              <w:t>Los alumnos por equipos expondrán sus proyectos</w:t>
            </w:r>
            <w:r w:rsidRPr="00503AE5">
              <w:rPr>
                <w:b/>
                <w:bCs/>
                <w:sz w:val="16"/>
                <w:szCs w:val="16"/>
              </w:rPr>
              <w:t xml:space="preserve"> (Guía de observación)</w:t>
            </w:r>
            <w:r w:rsidRPr="00503AE5">
              <w:rPr>
                <w:sz w:val="16"/>
                <w:szCs w:val="16"/>
              </w:rPr>
              <w:t xml:space="preserve"> </w:t>
            </w:r>
          </w:p>
          <w:p w14:paraId="05B3AE61" w14:textId="77777777" w:rsidR="008D3CB1" w:rsidRPr="00503AE5" w:rsidRDefault="008D3CB1" w:rsidP="008D3CB1">
            <w:pPr>
              <w:pStyle w:val="Default"/>
              <w:ind w:left="118" w:hanging="142"/>
              <w:jc w:val="both"/>
              <w:rPr>
                <w:sz w:val="16"/>
                <w:szCs w:val="16"/>
              </w:rPr>
            </w:pPr>
          </w:p>
          <w:p w14:paraId="11D3D362" w14:textId="59357B08" w:rsidR="008D3CB1" w:rsidRPr="003737F7" w:rsidRDefault="008D3CB1" w:rsidP="008D3CB1">
            <w:pPr>
              <w:pStyle w:val="Prrafodelista"/>
              <w:autoSpaceDE w:val="0"/>
              <w:autoSpaceDN w:val="0"/>
              <w:adjustRightInd w:val="0"/>
              <w:ind w:left="241"/>
              <w:rPr>
                <w:rFonts w:cs="Arial"/>
                <w:szCs w:val="16"/>
              </w:rPr>
            </w:pPr>
            <w:r w:rsidRPr="00503AE5">
              <w:rPr>
                <w:rFonts w:cs="Arial"/>
                <w:szCs w:val="16"/>
              </w:rPr>
              <w:t xml:space="preserve">Las actividades solicitadas se estarán enviando a la plataforma </w:t>
            </w:r>
            <w:proofErr w:type="spellStart"/>
            <w:r w:rsidRPr="00503AE5">
              <w:rPr>
                <w:rFonts w:cs="Arial"/>
                <w:szCs w:val="16"/>
              </w:rPr>
              <w:t>moodle</w:t>
            </w:r>
            <w:proofErr w:type="spellEnd"/>
            <w:r w:rsidRPr="00503AE5">
              <w:rPr>
                <w:rFonts w:cs="Arial"/>
                <w:szCs w:val="16"/>
              </w:rPr>
              <w:t>.</w:t>
            </w:r>
          </w:p>
        </w:tc>
        <w:tc>
          <w:tcPr>
            <w:tcW w:w="2878" w:type="dxa"/>
            <w:gridSpan w:val="2"/>
            <w:tcBorders>
              <w:bottom w:val="single" w:sz="4" w:space="0" w:color="auto"/>
            </w:tcBorders>
          </w:tcPr>
          <w:p w14:paraId="73BDB9CB" w14:textId="77777777" w:rsidR="008D3CB1" w:rsidRPr="00503AE5" w:rsidRDefault="008D3CB1" w:rsidP="008D3CB1">
            <w:pPr>
              <w:pStyle w:val="NormalWeb"/>
              <w:jc w:val="both"/>
              <w:rPr>
                <w:rFonts w:ascii="Arial" w:hAnsi="Arial" w:cs="Arial"/>
                <w:sz w:val="16"/>
                <w:szCs w:val="16"/>
              </w:rPr>
            </w:pPr>
            <w:r w:rsidRPr="00503AE5">
              <w:rPr>
                <w:rFonts w:ascii="Arial" w:hAnsi="Arial" w:cs="Arial"/>
                <w:sz w:val="16"/>
                <w:szCs w:val="16"/>
              </w:rPr>
              <w:t>El docente explicará los términos en el cual los alumnos entregaran y presentaran el proyecto final.</w:t>
            </w:r>
          </w:p>
          <w:p w14:paraId="508DA36C" w14:textId="77777777" w:rsidR="008D3CB1" w:rsidRPr="00503AE5" w:rsidRDefault="008D3CB1" w:rsidP="008D3CB1">
            <w:pPr>
              <w:pStyle w:val="Sinespaciado"/>
              <w:rPr>
                <w:rFonts w:ascii="Arial" w:hAnsi="Arial" w:cs="Arial"/>
                <w:sz w:val="16"/>
                <w:szCs w:val="16"/>
              </w:rPr>
            </w:pPr>
          </w:p>
          <w:p w14:paraId="4F314D0C" w14:textId="6311B8EB" w:rsidR="008D3CB1" w:rsidRPr="003737F7" w:rsidRDefault="008D3CB1" w:rsidP="008D3CB1">
            <w:pPr>
              <w:pStyle w:val="Sinespaciado"/>
              <w:ind w:left="3"/>
              <w:jc w:val="both"/>
              <w:rPr>
                <w:rFonts w:ascii="Arial" w:hAnsi="Arial" w:cs="Arial"/>
                <w:sz w:val="16"/>
                <w:szCs w:val="16"/>
              </w:rPr>
            </w:pPr>
          </w:p>
        </w:tc>
        <w:tc>
          <w:tcPr>
            <w:tcW w:w="2878" w:type="dxa"/>
            <w:tcBorders>
              <w:bottom w:val="single" w:sz="4" w:space="0" w:color="auto"/>
            </w:tcBorders>
          </w:tcPr>
          <w:p w14:paraId="64C337AE" w14:textId="77777777" w:rsidR="008D3CB1" w:rsidRPr="00503AE5" w:rsidRDefault="008D3CB1" w:rsidP="008D3CB1">
            <w:pPr>
              <w:pStyle w:val="Prrafodelista"/>
              <w:numPr>
                <w:ilvl w:val="0"/>
                <w:numId w:val="40"/>
              </w:numPr>
              <w:autoSpaceDE w:val="0"/>
              <w:autoSpaceDN w:val="0"/>
              <w:adjustRightInd w:val="0"/>
              <w:spacing w:line="240" w:lineRule="auto"/>
              <w:ind w:left="139" w:hanging="155"/>
              <w:jc w:val="left"/>
              <w:rPr>
                <w:rFonts w:cs="Arial"/>
                <w:szCs w:val="16"/>
              </w:rPr>
            </w:pPr>
            <w:r w:rsidRPr="00503AE5">
              <w:rPr>
                <w:rFonts w:cs="Arial"/>
                <w:szCs w:val="16"/>
              </w:rPr>
              <w:t>Capacidad de análisis y síntesis.</w:t>
            </w:r>
          </w:p>
          <w:p w14:paraId="303BF90F" w14:textId="77777777" w:rsidR="008D3CB1" w:rsidRPr="00503AE5" w:rsidRDefault="008D3CB1" w:rsidP="008D3CB1">
            <w:pPr>
              <w:pStyle w:val="Prrafodelista"/>
              <w:numPr>
                <w:ilvl w:val="0"/>
                <w:numId w:val="40"/>
              </w:numPr>
              <w:autoSpaceDE w:val="0"/>
              <w:autoSpaceDN w:val="0"/>
              <w:adjustRightInd w:val="0"/>
              <w:spacing w:line="240" w:lineRule="auto"/>
              <w:ind w:left="139" w:hanging="155"/>
              <w:jc w:val="left"/>
              <w:rPr>
                <w:rFonts w:cs="Arial"/>
                <w:szCs w:val="16"/>
              </w:rPr>
            </w:pPr>
            <w:r w:rsidRPr="00503AE5">
              <w:rPr>
                <w:rFonts w:cs="Arial"/>
                <w:szCs w:val="16"/>
              </w:rPr>
              <w:t>Capacidad de organizar y planificar.</w:t>
            </w:r>
          </w:p>
          <w:p w14:paraId="07CE8F0B" w14:textId="77777777" w:rsidR="008D3CB1" w:rsidRPr="00503AE5" w:rsidRDefault="008D3CB1" w:rsidP="008D3CB1">
            <w:pPr>
              <w:pStyle w:val="Prrafodelista"/>
              <w:numPr>
                <w:ilvl w:val="0"/>
                <w:numId w:val="40"/>
              </w:numPr>
              <w:autoSpaceDE w:val="0"/>
              <w:autoSpaceDN w:val="0"/>
              <w:adjustRightInd w:val="0"/>
              <w:spacing w:line="240" w:lineRule="auto"/>
              <w:ind w:left="139" w:hanging="155"/>
              <w:jc w:val="left"/>
              <w:rPr>
                <w:rFonts w:cs="Arial"/>
                <w:szCs w:val="16"/>
              </w:rPr>
            </w:pPr>
            <w:r w:rsidRPr="00503AE5">
              <w:rPr>
                <w:rFonts w:cs="Arial"/>
                <w:szCs w:val="16"/>
              </w:rPr>
              <w:t>Habilidad para buscar y analizar información proveniente de fuentes diversas.</w:t>
            </w:r>
          </w:p>
          <w:p w14:paraId="1A523D44" w14:textId="77777777" w:rsidR="008D3CB1" w:rsidRPr="00503AE5" w:rsidRDefault="008D3CB1" w:rsidP="008D3CB1">
            <w:pPr>
              <w:pStyle w:val="Prrafodelista"/>
              <w:numPr>
                <w:ilvl w:val="0"/>
                <w:numId w:val="40"/>
              </w:numPr>
              <w:autoSpaceDE w:val="0"/>
              <w:autoSpaceDN w:val="0"/>
              <w:adjustRightInd w:val="0"/>
              <w:spacing w:line="240" w:lineRule="auto"/>
              <w:ind w:left="139" w:hanging="155"/>
              <w:jc w:val="left"/>
              <w:rPr>
                <w:rFonts w:cs="Arial"/>
                <w:szCs w:val="16"/>
              </w:rPr>
            </w:pPr>
            <w:r w:rsidRPr="00503AE5">
              <w:rPr>
                <w:rFonts w:cs="Arial"/>
                <w:szCs w:val="16"/>
              </w:rPr>
              <w:t>Solución de problemas.</w:t>
            </w:r>
          </w:p>
          <w:p w14:paraId="600509E1" w14:textId="77777777" w:rsidR="008D3CB1" w:rsidRPr="00503AE5" w:rsidRDefault="008D3CB1" w:rsidP="008D3CB1">
            <w:pPr>
              <w:pStyle w:val="Prrafodelista"/>
              <w:numPr>
                <w:ilvl w:val="0"/>
                <w:numId w:val="40"/>
              </w:numPr>
              <w:autoSpaceDE w:val="0"/>
              <w:autoSpaceDN w:val="0"/>
              <w:adjustRightInd w:val="0"/>
              <w:spacing w:line="240" w:lineRule="auto"/>
              <w:ind w:left="139" w:hanging="155"/>
              <w:jc w:val="left"/>
              <w:rPr>
                <w:rFonts w:cs="Arial"/>
                <w:szCs w:val="16"/>
              </w:rPr>
            </w:pPr>
            <w:r w:rsidRPr="00503AE5">
              <w:rPr>
                <w:rFonts w:cs="Arial"/>
                <w:szCs w:val="16"/>
              </w:rPr>
              <w:t>Toma de decisiones.</w:t>
            </w:r>
          </w:p>
          <w:p w14:paraId="3C58F513" w14:textId="77777777" w:rsidR="008D3CB1" w:rsidRPr="00503AE5" w:rsidRDefault="008D3CB1" w:rsidP="008D3CB1">
            <w:pPr>
              <w:pStyle w:val="Prrafodelista"/>
              <w:numPr>
                <w:ilvl w:val="0"/>
                <w:numId w:val="40"/>
              </w:numPr>
              <w:autoSpaceDE w:val="0"/>
              <w:autoSpaceDN w:val="0"/>
              <w:adjustRightInd w:val="0"/>
              <w:spacing w:line="240" w:lineRule="auto"/>
              <w:ind w:left="139" w:hanging="155"/>
              <w:jc w:val="left"/>
              <w:rPr>
                <w:rFonts w:cs="Arial"/>
                <w:szCs w:val="16"/>
              </w:rPr>
            </w:pPr>
            <w:r w:rsidRPr="00503AE5">
              <w:rPr>
                <w:rFonts w:cs="Arial"/>
                <w:szCs w:val="16"/>
              </w:rPr>
              <w:t>Trabajo en equipo.</w:t>
            </w:r>
          </w:p>
          <w:p w14:paraId="3BBEA8CD" w14:textId="77777777" w:rsidR="008D3CB1" w:rsidRPr="00503AE5" w:rsidRDefault="008D3CB1" w:rsidP="008D3CB1">
            <w:pPr>
              <w:pStyle w:val="Prrafodelista"/>
              <w:numPr>
                <w:ilvl w:val="0"/>
                <w:numId w:val="40"/>
              </w:numPr>
              <w:autoSpaceDE w:val="0"/>
              <w:autoSpaceDN w:val="0"/>
              <w:adjustRightInd w:val="0"/>
              <w:spacing w:line="240" w:lineRule="auto"/>
              <w:ind w:left="139" w:hanging="155"/>
              <w:jc w:val="left"/>
              <w:rPr>
                <w:rFonts w:cs="Arial"/>
                <w:szCs w:val="16"/>
              </w:rPr>
            </w:pPr>
            <w:r w:rsidRPr="00503AE5">
              <w:rPr>
                <w:rFonts w:cs="Arial"/>
                <w:szCs w:val="16"/>
              </w:rPr>
              <w:t>Capacidad de aplicar los conocimientos.</w:t>
            </w:r>
          </w:p>
          <w:p w14:paraId="1C5EA494" w14:textId="77777777" w:rsidR="008D3CB1" w:rsidRPr="00503AE5" w:rsidRDefault="008D3CB1" w:rsidP="008D3CB1">
            <w:pPr>
              <w:pStyle w:val="Prrafodelista"/>
              <w:numPr>
                <w:ilvl w:val="0"/>
                <w:numId w:val="40"/>
              </w:numPr>
              <w:autoSpaceDE w:val="0"/>
              <w:autoSpaceDN w:val="0"/>
              <w:adjustRightInd w:val="0"/>
              <w:spacing w:line="240" w:lineRule="auto"/>
              <w:ind w:left="139" w:hanging="155"/>
              <w:jc w:val="left"/>
              <w:rPr>
                <w:rFonts w:cs="Arial"/>
                <w:szCs w:val="16"/>
              </w:rPr>
            </w:pPr>
            <w:r w:rsidRPr="00503AE5">
              <w:rPr>
                <w:rFonts w:cs="Arial"/>
                <w:szCs w:val="16"/>
              </w:rPr>
              <w:t>Habilidades de investigación.</w:t>
            </w:r>
          </w:p>
          <w:p w14:paraId="75DC8F04" w14:textId="77777777" w:rsidR="008D3CB1" w:rsidRPr="00503AE5" w:rsidRDefault="008D3CB1" w:rsidP="008D3CB1">
            <w:pPr>
              <w:pStyle w:val="Prrafodelista"/>
              <w:numPr>
                <w:ilvl w:val="0"/>
                <w:numId w:val="40"/>
              </w:numPr>
              <w:autoSpaceDE w:val="0"/>
              <w:autoSpaceDN w:val="0"/>
              <w:adjustRightInd w:val="0"/>
              <w:spacing w:line="240" w:lineRule="auto"/>
              <w:ind w:left="139" w:hanging="155"/>
              <w:jc w:val="left"/>
              <w:rPr>
                <w:rFonts w:cs="Arial"/>
                <w:szCs w:val="16"/>
              </w:rPr>
            </w:pPr>
            <w:r w:rsidRPr="00503AE5">
              <w:rPr>
                <w:rFonts w:cs="Arial"/>
                <w:szCs w:val="16"/>
              </w:rPr>
              <w:t>Capacidad de generar nuevas ideas.</w:t>
            </w:r>
          </w:p>
          <w:p w14:paraId="296770B5" w14:textId="77777777" w:rsidR="008D3CB1" w:rsidRPr="00503AE5" w:rsidRDefault="008D3CB1" w:rsidP="008D3CB1">
            <w:pPr>
              <w:pStyle w:val="Prrafodelista"/>
              <w:numPr>
                <w:ilvl w:val="0"/>
                <w:numId w:val="40"/>
              </w:numPr>
              <w:autoSpaceDE w:val="0"/>
              <w:autoSpaceDN w:val="0"/>
              <w:adjustRightInd w:val="0"/>
              <w:spacing w:line="240" w:lineRule="auto"/>
              <w:ind w:left="139" w:hanging="155"/>
              <w:jc w:val="left"/>
              <w:rPr>
                <w:rFonts w:cs="Arial"/>
                <w:szCs w:val="16"/>
              </w:rPr>
            </w:pPr>
            <w:r w:rsidRPr="00503AE5">
              <w:rPr>
                <w:rFonts w:cs="Arial"/>
                <w:szCs w:val="16"/>
              </w:rPr>
              <w:t>Liderazgo.</w:t>
            </w:r>
          </w:p>
          <w:p w14:paraId="005BAB19" w14:textId="77777777" w:rsidR="008D3CB1" w:rsidRPr="00503AE5" w:rsidRDefault="008D3CB1" w:rsidP="008D3CB1">
            <w:pPr>
              <w:pStyle w:val="Prrafodelista"/>
              <w:numPr>
                <w:ilvl w:val="0"/>
                <w:numId w:val="40"/>
              </w:numPr>
              <w:autoSpaceDE w:val="0"/>
              <w:autoSpaceDN w:val="0"/>
              <w:adjustRightInd w:val="0"/>
              <w:spacing w:line="240" w:lineRule="auto"/>
              <w:ind w:left="139" w:hanging="155"/>
              <w:jc w:val="left"/>
              <w:rPr>
                <w:rFonts w:cs="Arial"/>
                <w:szCs w:val="16"/>
              </w:rPr>
            </w:pPr>
            <w:r w:rsidRPr="00503AE5">
              <w:rPr>
                <w:rFonts w:cs="Arial"/>
                <w:szCs w:val="16"/>
              </w:rPr>
              <w:t>Habilidad para trabajar en forma autónoma.</w:t>
            </w:r>
          </w:p>
          <w:p w14:paraId="57BF7B4E" w14:textId="77777777" w:rsidR="008D3CB1" w:rsidRPr="00503AE5" w:rsidRDefault="008D3CB1" w:rsidP="008D3CB1">
            <w:pPr>
              <w:pStyle w:val="Prrafodelista"/>
              <w:numPr>
                <w:ilvl w:val="0"/>
                <w:numId w:val="40"/>
              </w:numPr>
              <w:spacing w:line="240" w:lineRule="auto"/>
              <w:ind w:left="139" w:hanging="155"/>
              <w:rPr>
                <w:rFonts w:cs="Arial"/>
                <w:szCs w:val="16"/>
              </w:rPr>
            </w:pPr>
            <w:r w:rsidRPr="00503AE5">
              <w:rPr>
                <w:rFonts w:cs="Arial"/>
                <w:szCs w:val="16"/>
              </w:rPr>
              <w:t>Búsqueda del logro.</w:t>
            </w:r>
          </w:p>
          <w:p w14:paraId="0871CD6C" w14:textId="6B77840C" w:rsidR="008D3CB1" w:rsidRPr="003737F7" w:rsidRDefault="008D3CB1" w:rsidP="008D3CB1">
            <w:pPr>
              <w:autoSpaceDE w:val="0"/>
              <w:autoSpaceDN w:val="0"/>
              <w:adjustRightInd w:val="0"/>
              <w:jc w:val="both"/>
              <w:rPr>
                <w:rFonts w:ascii="Arial" w:hAnsi="Arial" w:cs="Arial"/>
                <w:sz w:val="16"/>
                <w:szCs w:val="16"/>
              </w:rPr>
            </w:pPr>
          </w:p>
        </w:tc>
        <w:tc>
          <w:tcPr>
            <w:tcW w:w="2942" w:type="dxa"/>
            <w:tcBorders>
              <w:bottom w:val="single" w:sz="4" w:space="0" w:color="auto"/>
            </w:tcBorders>
          </w:tcPr>
          <w:p w14:paraId="67EA3308" w14:textId="77777777" w:rsidR="008D3CB1" w:rsidRPr="00503AE5" w:rsidRDefault="008D3CB1" w:rsidP="008D3CB1">
            <w:pPr>
              <w:pStyle w:val="Sinespaciado"/>
              <w:rPr>
                <w:rFonts w:ascii="Arial" w:hAnsi="Arial" w:cs="Arial"/>
                <w:sz w:val="16"/>
                <w:szCs w:val="16"/>
              </w:rPr>
            </w:pPr>
          </w:p>
          <w:p w14:paraId="1EB49E03" w14:textId="77777777" w:rsidR="008D3CB1" w:rsidRPr="00503AE5" w:rsidRDefault="008D3CB1" w:rsidP="008D3CB1">
            <w:pPr>
              <w:pStyle w:val="Sinespaciado"/>
              <w:rPr>
                <w:rFonts w:ascii="Arial" w:hAnsi="Arial" w:cs="Arial"/>
                <w:sz w:val="16"/>
                <w:szCs w:val="16"/>
              </w:rPr>
            </w:pPr>
          </w:p>
          <w:p w14:paraId="78A8B820" w14:textId="121EA658" w:rsidR="008D3CB1" w:rsidRPr="003737F7" w:rsidRDefault="008D3CB1" w:rsidP="008D3CB1">
            <w:pPr>
              <w:pStyle w:val="Sinespaciado"/>
              <w:jc w:val="center"/>
              <w:rPr>
                <w:rFonts w:ascii="Arial" w:hAnsi="Arial" w:cs="Arial"/>
                <w:sz w:val="16"/>
                <w:szCs w:val="16"/>
              </w:rPr>
            </w:pPr>
            <w:r w:rsidRPr="00503AE5">
              <w:rPr>
                <w:rFonts w:ascii="Arial" w:hAnsi="Arial" w:cs="Arial"/>
                <w:sz w:val="16"/>
                <w:szCs w:val="16"/>
              </w:rPr>
              <w:t>6 - 4</w:t>
            </w:r>
          </w:p>
        </w:tc>
      </w:tr>
      <w:tr w:rsidR="00514B90" w:rsidRPr="003737F7" w14:paraId="77CBAE96" w14:textId="77777777" w:rsidTr="00514B90">
        <w:tc>
          <w:tcPr>
            <w:tcW w:w="2878" w:type="dxa"/>
            <w:tcBorders>
              <w:top w:val="single" w:sz="4" w:space="0" w:color="auto"/>
              <w:left w:val="nil"/>
              <w:bottom w:val="nil"/>
              <w:right w:val="nil"/>
            </w:tcBorders>
          </w:tcPr>
          <w:p w14:paraId="1BED4B29" w14:textId="77777777" w:rsidR="00514B90" w:rsidRDefault="00514B90" w:rsidP="008D3CB1">
            <w:pPr>
              <w:autoSpaceDE w:val="0"/>
              <w:autoSpaceDN w:val="0"/>
              <w:adjustRightInd w:val="0"/>
              <w:jc w:val="both"/>
              <w:rPr>
                <w:rFonts w:ascii="Arial" w:hAnsi="Arial" w:cs="Arial"/>
                <w:sz w:val="16"/>
                <w:szCs w:val="16"/>
              </w:rPr>
            </w:pPr>
          </w:p>
        </w:tc>
        <w:tc>
          <w:tcPr>
            <w:tcW w:w="2878" w:type="dxa"/>
            <w:tcBorders>
              <w:top w:val="single" w:sz="4" w:space="0" w:color="auto"/>
              <w:left w:val="nil"/>
              <w:bottom w:val="nil"/>
              <w:right w:val="nil"/>
            </w:tcBorders>
          </w:tcPr>
          <w:p w14:paraId="796935F0" w14:textId="77777777" w:rsidR="00514B90" w:rsidRPr="00503AE5" w:rsidRDefault="00514B90" w:rsidP="008D3CB1">
            <w:pPr>
              <w:autoSpaceDE w:val="0"/>
              <w:autoSpaceDN w:val="0"/>
              <w:adjustRightInd w:val="0"/>
              <w:jc w:val="both"/>
              <w:rPr>
                <w:rFonts w:ascii="Arial" w:hAnsi="Arial" w:cs="Arial"/>
                <w:sz w:val="16"/>
                <w:szCs w:val="16"/>
              </w:rPr>
            </w:pPr>
          </w:p>
        </w:tc>
        <w:tc>
          <w:tcPr>
            <w:tcW w:w="2878" w:type="dxa"/>
            <w:gridSpan w:val="2"/>
            <w:tcBorders>
              <w:top w:val="single" w:sz="4" w:space="0" w:color="auto"/>
              <w:left w:val="nil"/>
              <w:bottom w:val="nil"/>
              <w:right w:val="nil"/>
            </w:tcBorders>
          </w:tcPr>
          <w:p w14:paraId="5447346B" w14:textId="77777777" w:rsidR="00514B90" w:rsidRPr="00503AE5" w:rsidRDefault="00514B90" w:rsidP="008D3CB1">
            <w:pPr>
              <w:pStyle w:val="NormalWeb"/>
              <w:jc w:val="both"/>
              <w:rPr>
                <w:rFonts w:ascii="Arial" w:hAnsi="Arial" w:cs="Arial"/>
                <w:sz w:val="16"/>
                <w:szCs w:val="16"/>
              </w:rPr>
            </w:pPr>
          </w:p>
        </w:tc>
        <w:tc>
          <w:tcPr>
            <w:tcW w:w="2878" w:type="dxa"/>
            <w:tcBorders>
              <w:top w:val="single" w:sz="4" w:space="0" w:color="auto"/>
              <w:left w:val="nil"/>
              <w:bottom w:val="nil"/>
              <w:right w:val="nil"/>
            </w:tcBorders>
          </w:tcPr>
          <w:p w14:paraId="4AB2CD01" w14:textId="77777777" w:rsidR="00514B90" w:rsidRPr="00514B90" w:rsidRDefault="00514B90" w:rsidP="00514B90">
            <w:pPr>
              <w:autoSpaceDE w:val="0"/>
              <w:autoSpaceDN w:val="0"/>
              <w:adjustRightInd w:val="0"/>
              <w:ind w:left="-16"/>
              <w:rPr>
                <w:rFonts w:cs="Arial"/>
                <w:szCs w:val="16"/>
              </w:rPr>
            </w:pPr>
          </w:p>
        </w:tc>
        <w:tc>
          <w:tcPr>
            <w:tcW w:w="2942" w:type="dxa"/>
            <w:tcBorders>
              <w:top w:val="single" w:sz="4" w:space="0" w:color="auto"/>
              <w:left w:val="nil"/>
              <w:bottom w:val="nil"/>
              <w:right w:val="nil"/>
            </w:tcBorders>
          </w:tcPr>
          <w:p w14:paraId="486F7AED" w14:textId="77777777" w:rsidR="00514B90" w:rsidRPr="00503AE5" w:rsidRDefault="00514B90" w:rsidP="008D3CB1">
            <w:pPr>
              <w:pStyle w:val="Sinespaciado"/>
              <w:rPr>
                <w:rFonts w:ascii="Arial" w:hAnsi="Arial" w:cs="Arial"/>
                <w:sz w:val="16"/>
                <w:szCs w:val="16"/>
              </w:rPr>
            </w:pPr>
          </w:p>
        </w:tc>
      </w:tr>
      <w:tr w:rsidR="00514B90" w:rsidRPr="003737F7" w14:paraId="49879985" w14:textId="77777777" w:rsidTr="00514B90">
        <w:tc>
          <w:tcPr>
            <w:tcW w:w="2878" w:type="dxa"/>
            <w:tcBorders>
              <w:top w:val="nil"/>
              <w:left w:val="nil"/>
              <w:bottom w:val="single" w:sz="4" w:space="0" w:color="auto"/>
              <w:right w:val="nil"/>
            </w:tcBorders>
          </w:tcPr>
          <w:p w14:paraId="6462559D" w14:textId="77777777" w:rsidR="00514B90" w:rsidRDefault="00514B90" w:rsidP="008D3CB1">
            <w:pPr>
              <w:autoSpaceDE w:val="0"/>
              <w:autoSpaceDN w:val="0"/>
              <w:adjustRightInd w:val="0"/>
              <w:jc w:val="both"/>
              <w:rPr>
                <w:rFonts w:ascii="Arial" w:hAnsi="Arial" w:cs="Arial"/>
                <w:sz w:val="16"/>
                <w:szCs w:val="16"/>
              </w:rPr>
            </w:pPr>
          </w:p>
        </w:tc>
        <w:tc>
          <w:tcPr>
            <w:tcW w:w="2878" w:type="dxa"/>
            <w:tcBorders>
              <w:top w:val="nil"/>
              <w:left w:val="nil"/>
              <w:bottom w:val="single" w:sz="4" w:space="0" w:color="auto"/>
              <w:right w:val="nil"/>
            </w:tcBorders>
          </w:tcPr>
          <w:p w14:paraId="2B7B5D13" w14:textId="77777777" w:rsidR="00514B90" w:rsidRPr="00503AE5" w:rsidRDefault="00514B90" w:rsidP="008D3CB1">
            <w:pPr>
              <w:autoSpaceDE w:val="0"/>
              <w:autoSpaceDN w:val="0"/>
              <w:adjustRightInd w:val="0"/>
              <w:jc w:val="both"/>
              <w:rPr>
                <w:rFonts w:ascii="Arial" w:hAnsi="Arial" w:cs="Arial"/>
                <w:sz w:val="16"/>
                <w:szCs w:val="16"/>
              </w:rPr>
            </w:pPr>
          </w:p>
        </w:tc>
        <w:tc>
          <w:tcPr>
            <w:tcW w:w="2878" w:type="dxa"/>
            <w:gridSpan w:val="2"/>
            <w:tcBorders>
              <w:top w:val="nil"/>
              <w:left w:val="nil"/>
              <w:bottom w:val="single" w:sz="4" w:space="0" w:color="auto"/>
              <w:right w:val="nil"/>
            </w:tcBorders>
          </w:tcPr>
          <w:p w14:paraId="36AE711A" w14:textId="77777777" w:rsidR="00514B90" w:rsidRPr="00503AE5" w:rsidRDefault="00514B90" w:rsidP="008D3CB1">
            <w:pPr>
              <w:pStyle w:val="NormalWeb"/>
              <w:jc w:val="both"/>
              <w:rPr>
                <w:rFonts w:ascii="Arial" w:hAnsi="Arial" w:cs="Arial"/>
                <w:sz w:val="16"/>
                <w:szCs w:val="16"/>
              </w:rPr>
            </w:pPr>
          </w:p>
        </w:tc>
        <w:tc>
          <w:tcPr>
            <w:tcW w:w="2878" w:type="dxa"/>
            <w:tcBorders>
              <w:top w:val="nil"/>
              <w:left w:val="nil"/>
              <w:bottom w:val="single" w:sz="4" w:space="0" w:color="auto"/>
              <w:right w:val="nil"/>
            </w:tcBorders>
          </w:tcPr>
          <w:p w14:paraId="5D35CC0F" w14:textId="77777777" w:rsidR="00514B90" w:rsidRPr="00514B90" w:rsidRDefault="00514B90" w:rsidP="00514B90">
            <w:pPr>
              <w:autoSpaceDE w:val="0"/>
              <w:autoSpaceDN w:val="0"/>
              <w:adjustRightInd w:val="0"/>
              <w:ind w:left="-16"/>
              <w:rPr>
                <w:rFonts w:cs="Arial"/>
                <w:szCs w:val="16"/>
              </w:rPr>
            </w:pPr>
          </w:p>
        </w:tc>
        <w:tc>
          <w:tcPr>
            <w:tcW w:w="2942" w:type="dxa"/>
            <w:tcBorders>
              <w:top w:val="nil"/>
              <w:left w:val="nil"/>
              <w:bottom w:val="single" w:sz="4" w:space="0" w:color="auto"/>
              <w:right w:val="nil"/>
            </w:tcBorders>
          </w:tcPr>
          <w:p w14:paraId="73E23E94" w14:textId="77777777" w:rsidR="00514B90" w:rsidRPr="00503AE5" w:rsidRDefault="00514B90" w:rsidP="008D3CB1">
            <w:pPr>
              <w:pStyle w:val="Sinespaciado"/>
              <w:rPr>
                <w:rFonts w:ascii="Arial" w:hAnsi="Arial" w:cs="Arial"/>
                <w:sz w:val="16"/>
                <w:szCs w:val="16"/>
              </w:rPr>
            </w:pPr>
          </w:p>
        </w:tc>
      </w:tr>
      <w:tr w:rsidR="008D3CB1" w14:paraId="4976CBFD" w14:textId="77777777" w:rsidTr="00514B90">
        <w:tc>
          <w:tcPr>
            <w:tcW w:w="7195" w:type="dxa"/>
            <w:gridSpan w:val="3"/>
            <w:tcBorders>
              <w:top w:val="single" w:sz="4" w:space="0" w:color="auto"/>
            </w:tcBorders>
            <w:shd w:val="clear" w:color="auto" w:fill="BFBFBF" w:themeFill="background1" w:themeFillShade="BF"/>
            <w:vAlign w:val="center"/>
          </w:tcPr>
          <w:p w14:paraId="422521DE" w14:textId="77777777" w:rsidR="008D3CB1" w:rsidRDefault="008D3CB1" w:rsidP="008D3CB1">
            <w:pPr>
              <w:pStyle w:val="Sinespaciado"/>
              <w:jc w:val="center"/>
              <w:rPr>
                <w:rFonts w:ascii="Arial" w:hAnsi="Arial" w:cs="Arial"/>
                <w:sz w:val="16"/>
                <w:szCs w:val="16"/>
              </w:rPr>
            </w:pPr>
            <w:r w:rsidRPr="001A6AF9">
              <w:rPr>
                <w:rFonts w:ascii="Arial" w:hAnsi="Arial" w:cs="Arial"/>
                <w:b/>
                <w:bCs/>
                <w:sz w:val="16"/>
                <w:szCs w:val="16"/>
              </w:rPr>
              <w:t xml:space="preserve">Indicadores de Alcance </w:t>
            </w:r>
          </w:p>
        </w:tc>
        <w:tc>
          <w:tcPr>
            <w:tcW w:w="7259" w:type="dxa"/>
            <w:gridSpan w:val="3"/>
            <w:tcBorders>
              <w:top w:val="single" w:sz="4" w:space="0" w:color="auto"/>
            </w:tcBorders>
            <w:shd w:val="clear" w:color="auto" w:fill="BFBFBF" w:themeFill="background1" w:themeFillShade="BF"/>
            <w:vAlign w:val="center"/>
          </w:tcPr>
          <w:p w14:paraId="25911246" w14:textId="77777777" w:rsidR="008D3CB1" w:rsidRDefault="008D3CB1" w:rsidP="008D3CB1">
            <w:pPr>
              <w:pStyle w:val="Sinespaciado"/>
              <w:jc w:val="center"/>
              <w:rPr>
                <w:rFonts w:ascii="Arial" w:hAnsi="Arial" w:cs="Arial"/>
                <w:sz w:val="16"/>
                <w:szCs w:val="16"/>
              </w:rPr>
            </w:pPr>
            <w:r w:rsidRPr="001A6AF9">
              <w:rPr>
                <w:rFonts w:ascii="Arial" w:hAnsi="Arial" w:cs="Arial"/>
                <w:b/>
                <w:bCs/>
                <w:sz w:val="16"/>
                <w:szCs w:val="16"/>
              </w:rPr>
              <w:t xml:space="preserve">Valor de Indicador </w:t>
            </w:r>
          </w:p>
        </w:tc>
      </w:tr>
      <w:tr w:rsidR="00514B90" w14:paraId="6C973C52" w14:textId="77777777" w:rsidTr="00CC6E02">
        <w:tc>
          <w:tcPr>
            <w:tcW w:w="7195" w:type="dxa"/>
            <w:gridSpan w:val="3"/>
            <w:vAlign w:val="center"/>
          </w:tcPr>
          <w:p w14:paraId="6D7C8A77" w14:textId="705706DC" w:rsidR="00514B90" w:rsidRPr="00F657B4" w:rsidRDefault="00514B90" w:rsidP="00514B90">
            <w:pPr>
              <w:suppressAutoHyphens/>
              <w:autoSpaceDE w:val="0"/>
              <w:ind w:left="97"/>
              <w:rPr>
                <w:rFonts w:cs="Arial"/>
                <w:szCs w:val="16"/>
              </w:rPr>
            </w:pPr>
            <w:r w:rsidRPr="00503AE5">
              <w:rPr>
                <w:rFonts w:ascii="Arial" w:eastAsia="Times New Roman" w:hAnsi="Arial" w:cs="Arial"/>
                <w:b/>
                <w:color w:val="000000"/>
                <w:sz w:val="16"/>
                <w:szCs w:val="16"/>
                <w:lang w:eastAsia="es-MX"/>
              </w:rPr>
              <w:t>A)</w:t>
            </w:r>
            <w:r w:rsidRPr="00503AE5">
              <w:rPr>
                <w:rFonts w:ascii="Arial" w:eastAsia="Times New Roman" w:hAnsi="Arial" w:cs="Arial"/>
                <w:color w:val="000000"/>
                <w:sz w:val="16"/>
                <w:szCs w:val="16"/>
                <w:lang w:eastAsia="es-MX"/>
              </w:rPr>
              <w:t xml:space="preserve"> Elaboración del producto final</w:t>
            </w:r>
          </w:p>
        </w:tc>
        <w:tc>
          <w:tcPr>
            <w:tcW w:w="7259" w:type="dxa"/>
            <w:gridSpan w:val="3"/>
          </w:tcPr>
          <w:p w14:paraId="6C935E58" w14:textId="389E6D7C" w:rsidR="00514B90" w:rsidRDefault="00514B90" w:rsidP="00514B90">
            <w:pPr>
              <w:autoSpaceDE w:val="0"/>
              <w:rPr>
                <w:rFonts w:ascii="Arial" w:hAnsi="Arial" w:cs="Arial"/>
                <w:sz w:val="16"/>
                <w:szCs w:val="16"/>
              </w:rPr>
            </w:pPr>
            <w:r w:rsidRPr="00503AE5">
              <w:rPr>
                <w:rFonts w:ascii="Arial" w:hAnsi="Arial" w:cs="Arial"/>
                <w:sz w:val="16"/>
                <w:szCs w:val="16"/>
              </w:rPr>
              <w:t>60%</w:t>
            </w:r>
          </w:p>
        </w:tc>
      </w:tr>
      <w:tr w:rsidR="00514B90" w14:paraId="2D2A3414" w14:textId="77777777" w:rsidTr="00485A06">
        <w:tc>
          <w:tcPr>
            <w:tcW w:w="7195" w:type="dxa"/>
            <w:gridSpan w:val="3"/>
          </w:tcPr>
          <w:p w14:paraId="00F1F46D" w14:textId="30DAF228" w:rsidR="00514B90" w:rsidRPr="00F657B4" w:rsidRDefault="00514B90" w:rsidP="00514B90">
            <w:pPr>
              <w:suppressAutoHyphens/>
              <w:autoSpaceDE w:val="0"/>
              <w:ind w:left="97"/>
              <w:rPr>
                <w:rFonts w:cs="Arial"/>
                <w:szCs w:val="16"/>
              </w:rPr>
            </w:pPr>
            <w:r w:rsidRPr="00503AE5">
              <w:rPr>
                <w:rFonts w:ascii="Arial" w:eastAsia="Times New Roman" w:hAnsi="Arial" w:cs="Arial"/>
                <w:b/>
                <w:color w:val="000000"/>
                <w:sz w:val="16"/>
                <w:szCs w:val="16"/>
                <w:lang w:eastAsia="es-MX"/>
              </w:rPr>
              <w:t>B)</w:t>
            </w:r>
            <w:r w:rsidRPr="00503AE5">
              <w:rPr>
                <w:rFonts w:ascii="Arial" w:eastAsia="Times New Roman" w:hAnsi="Arial" w:cs="Arial"/>
                <w:color w:val="000000"/>
                <w:sz w:val="16"/>
                <w:szCs w:val="16"/>
                <w:lang w:eastAsia="es-MX"/>
              </w:rPr>
              <w:t xml:space="preserve"> Exposición del producto final</w:t>
            </w:r>
          </w:p>
        </w:tc>
        <w:tc>
          <w:tcPr>
            <w:tcW w:w="7259" w:type="dxa"/>
            <w:gridSpan w:val="3"/>
          </w:tcPr>
          <w:p w14:paraId="316FE829" w14:textId="4C3960D0" w:rsidR="00514B90" w:rsidRDefault="00514B90" w:rsidP="00514B90">
            <w:pPr>
              <w:pStyle w:val="Sinespaciado"/>
              <w:rPr>
                <w:rFonts w:ascii="Arial" w:hAnsi="Arial" w:cs="Arial"/>
                <w:sz w:val="16"/>
                <w:szCs w:val="16"/>
              </w:rPr>
            </w:pPr>
            <w:r w:rsidRPr="00503AE5">
              <w:rPr>
                <w:rFonts w:ascii="Arial" w:hAnsi="Arial" w:cs="Arial"/>
                <w:sz w:val="16"/>
                <w:szCs w:val="16"/>
              </w:rPr>
              <w:t>40%</w:t>
            </w:r>
          </w:p>
        </w:tc>
      </w:tr>
      <w:tr w:rsidR="008D3CB1" w14:paraId="26FD7AC9" w14:textId="77777777" w:rsidTr="00485A06">
        <w:tc>
          <w:tcPr>
            <w:tcW w:w="7195" w:type="dxa"/>
            <w:gridSpan w:val="3"/>
          </w:tcPr>
          <w:p w14:paraId="471CAC2C" w14:textId="5043E03B" w:rsidR="008D3CB1" w:rsidRPr="00514B90" w:rsidRDefault="008D3CB1" w:rsidP="00514B90">
            <w:pPr>
              <w:jc w:val="both"/>
              <w:rPr>
                <w:rFonts w:ascii="Arial" w:eastAsia="Times New Roman" w:hAnsi="Arial" w:cs="Arial"/>
                <w:color w:val="000000"/>
                <w:sz w:val="16"/>
                <w:szCs w:val="16"/>
                <w:lang w:eastAsia="es-MX"/>
              </w:rPr>
            </w:pPr>
            <w:r w:rsidRPr="003737F7">
              <w:rPr>
                <w:rFonts w:ascii="Arial" w:eastAsia="Times New Roman" w:hAnsi="Arial" w:cs="Arial"/>
                <w:b/>
                <w:color w:val="000000"/>
                <w:sz w:val="16"/>
                <w:szCs w:val="16"/>
                <w:lang w:eastAsia="es-MX"/>
              </w:rPr>
              <w:t>C)</w:t>
            </w:r>
            <w:r w:rsidRPr="003737F7">
              <w:rPr>
                <w:rFonts w:ascii="Arial" w:eastAsia="Times New Roman" w:hAnsi="Arial" w:cs="Arial"/>
                <w:color w:val="000000"/>
                <w:sz w:val="16"/>
                <w:szCs w:val="16"/>
                <w:lang w:eastAsia="es-MX"/>
              </w:rPr>
              <w:t xml:space="preserve"> </w:t>
            </w:r>
          </w:p>
        </w:tc>
        <w:tc>
          <w:tcPr>
            <w:tcW w:w="7259" w:type="dxa"/>
            <w:gridSpan w:val="3"/>
          </w:tcPr>
          <w:p w14:paraId="3205E3B6" w14:textId="5D8E0370" w:rsidR="008D3CB1" w:rsidRDefault="008D3CB1" w:rsidP="008D3CB1">
            <w:pPr>
              <w:pStyle w:val="Sinespaciado"/>
              <w:rPr>
                <w:rFonts w:ascii="Arial" w:hAnsi="Arial" w:cs="Arial"/>
                <w:sz w:val="16"/>
                <w:szCs w:val="16"/>
              </w:rPr>
            </w:pPr>
          </w:p>
        </w:tc>
      </w:tr>
    </w:tbl>
    <w:p w14:paraId="770BF4DA" w14:textId="77777777" w:rsidR="00F83512" w:rsidRDefault="00F83512" w:rsidP="00F83512">
      <w:pPr>
        <w:pStyle w:val="Sinespaciado"/>
        <w:rPr>
          <w:rFonts w:ascii="Arial" w:hAnsi="Arial" w:cs="Arial"/>
          <w:sz w:val="16"/>
          <w:szCs w:val="16"/>
        </w:rPr>
      </w:pPr>
    </w:p>
    <w:p w14:paraId="20BD4B0E" w14:textId="77777777" w:rsidR="00F83512" w:rsidRDefault="00F83512" w:rsidP="00F83512">
      <w:pPr>
        <w:pStyle w:val="Sinespaciado"/>
        <w:rPr>
          <w:rFonts w:ascii="Arial" w:hAnsi="Arial" w:cs="Arial"/>
          <w:b/>
          <w:bCs/>
          <w:sz w:val="16"/>
          <w:szCs w:val="16"/>
        </w:rPr>
      </w:pPr>
    </w:p>
    <w:p w14:paraId="2AE702EF" w14:textId="77777777" w:rsidR="00B50685" w:rsidRDefault="00B50685" w:rsidP="00F83512">
      <w:pPr>
        <w:pStyle w:val="Sinespaciado"/>
        <w:rPr>
          <w:rFonts w:ascii="Arial" w:hAnsi="Arial" w:cs="Arial"/>
          <w:b/>
          <w:bCs/>
          <w:sz w:val="16"/>
          <w:szCs w:val="16"/>
        </w:rPr>
      </w:pPr>
    </w:p>
    <w:p w14:paraId="6AF3ED14" w14:textId="77777777" w:rsidR="00B50685" w:rsidRDefault="00B50685" w:rsidP="00F83512">
      <w:pPr>
        <w:pStyle w:val="Sinespaciado"/>
        <w:rPr>
          <w:rFonts w:ascii="Arial" w:hAnsi="Arial" w:cs="Arial"/>
          <w:b/>
          <w:bCs/>
          <w:sz w:val="16"/>
          <w:szCs w:val="16"/>
        </w:rPr>
      </w:pPr>
    </w:p>
    <w:p w14:paraId="31C24B4A" w14:textId="77777777" w:rsidR="00B50685" w:rsidRDefault="00B50685" w:rsidP="00F83512">
      <w:pPr>
        <w:pStyle w:val="Sinespaciado"/>
        <w:rPr>
          <w:rFonts w:ascii="Arial" w:hAnsi="Arial" w:cs="Arial"/>
          <w:b/>
          <w:bCs/>
          <w:sz w:val="16"/>
          <w:szCs w:val="16"/>
        </w:rPr>
      </w:pPr>
    </w:p>
    <w:p w14:paraId="790A7681" w14:textId="77777777" w:rsidR="00B50685" w:rsidRDefault="00B50685" w:rsidP="00F83512">
      <w:pPr>
        <w:pStyle w:val="Sinespaciado"/>
        <w:rPr>
          <w:rFonts w:ascii="Arial" w:hAnsi="Arial" w:cs="Arial"/>
          <w:b/>
          <w:bCs/>
          <w:sz w:val="16"/>
          <w:szCs w:val="16"/>
        </w:rPr>
      </w:pPr>
    </w:p>
    <w:p w14:paraId="74FE85F4" w14:textId="77777777" w:rsidR="00F657B4" w:rsidRDefault="00F657B4" w:rsidP="00F83512">
      <w:pPr>
        <w:pStyle w:val="Sinespaciado"/>
        <w:rPr>
          <w:rFonts w:ascii="Arial" w:hAnsi="Arial" w:cs="Arial"/>
          <w:b/>
          <w:bCs/>
          <w:sz w:val="16"/>
          <w:szCs w:val="16"/>
        </w:rPr>
      </w:pPr>
    </w:p>
    <w:p w14:paraId="56B2ABEC" w14:textId="77777777" w:rsidR="00F657B4" w:rsidRDefault="00F657B4" w:rsidP="00F83512">
      <w:pPr>
        <w:pStyle w:val="Sinespaciado"/>
        <w:rPr>
          <w:rFonts w:ascii="Arial" w:hAnsi="Arial" w:cs="Arial"/>
          <w:b/>
          <w:bCs/>
          <w:sz w:val="16"/>
          <w:szCs w:val="16"/>
        </w:rPr>
      </w:pPr>
    </w:p>
    <w:p w14:paraId="33E4F0BD" w14:textId="77777777" w:rsidR="00F657B4" w:rsidRDefault="00F657B4" w:rsidP="00F83512">
      <w:pPr>
        <w:pStyle w:val="Sinespaciado"/>
        <w:rPr>
          <w:rFonts w:ascii="Arial" w:hAnsi="Arial" w:cs="Arial"/>
          <w:b/>
          <w:bCs/>
          <w:sz w:val="16"/>
          <w:szCs w:val="16"/>
        </w:rPr>
      </w:pPr>
    </w:p>
    <w:p w14:paraId="0DFA8DED" w14:textId="77777777" w:rsidR="00B50685" w:rsidRDefault="00B50685" w:rsidP="00F83512">
      <w:pPr>
        <w:pStyle w:val="Sinespaciado"/>
        <w:rPr>
          <w:rFonts w:ascii="Arial" w:hAnsi="Arial" w:cs="Arial"/>
          <w:b/>
          <w:bCs/>
          <w:sz w:val="16"/>
          <w:szCs w:val="16"/>
        </w:rPr>
      </w:pPr>
    </w:p>
    <w:p w14:paraId="4946B8B9" w14:textId="77777777" w:rsidR="00B50685" w:rsidRDefault="00B50685" w:rsidP="00F83512">
      <w:pPr>
        <w:pStyle w:val="Sinespaciado"/>
        <w:rPr>
          <w:rFonts w:ascii="Arial" w:hAnsi="Arial" w:cs="Arial"/>
          <w:b/>
          <w:bCs/>
          <w:sz w:val="16"/>
          <w:szCs w:val="16"/>
        </w:rPr>
      </w:pPr>
    </w:p>
    <w:p w14:paraId="18F5154E" w14:textId="77777777" w:rsidR="00F83512" w:rsidRDefault="00F83512" w:rsidP="00F83512">
      <w:pPr>
        <w:pStyle w:val="Sinespaciado"/>
        <w:rPr>
          <w:rFonts w:ascii="Arial" w:hAnsi="Arial" w:cs="Arial"/>
          <w:b/>
          <w:bCs/>
          <w:sz w:val="16"/>
          <w:szCs w:val="16"/>
        </w:rPr>
      </w:pPr>
      <w:r>
        <w:rPr>
          <w:rFonts w:ascii="Arial" w:hAnsi="Arial" w:cs="Arial"/>
          <w:b/>
          <w:bCs/>
          <w:sz w:val="16"/>
          <w:szCs w:val="16"/>
        </w:rPr>
        <w:lastRenderedPageBreak/>
        <w:t>Niveles de desempeño (4.10):</w:t>
      </w:r>
    </w:p>
    <w:tbl>
      <w:tblPr>
        <w:tblStyle w:val="Tablaconcuadrcula"/>
        <w:tblW w:w="14454" w:type="dxa"/>
        <w:tblLook w:val="04A0" w:firstRow="1" w:lastRow="0" w:firstColumn="1" w:lastColumn="0" w:noHBand="0" w:noVBand="1"/>
      </w:tblPr>
      <w:tblGrid>
        <w:gridCol w:w="3539"/>
        <w:gridCol w:w="3686"/>
        <w:gridCol w:w="3543"/>
        <w:gridCol w:w="3686"/>
      </w:tblGrid>
      <w:tr w:rsidR="00F83512" w14:paraId="1C836328" w14:textId="77777777" w:rsidTr="00A543EB">
        <w:trPr>
          <w:tblHead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3F142D" w14:textId="77777777" w:rsidR="00F83512" w:rsidRPr="001A6AF9" w:rsidRDefault="00F83512" w:rsidP="00A543EB">
            <w:pPr>
              <w:pStyle w:val="Sinespaciado"/>
              <w:jc w:val="center"/>
              <w:rPr>
                <w:rFonts w:ascii="Arial" w:hAnsi="Arial" w:cs="Arial"/>
                <w:b/>
                <w:bCs/>
                <w:sz w:val="16"/>
                <w:szCs w:val="16"/>
              </w:rPr>
            </w:pPr>
            <w:r w:rsidRPr="001A6AF9">
              <w:rPr>
                <w:rFonts w:ascii="Arial" w:hAnsi="Arial" w:cs="Arial"/>
                <w:b/>
                <w:bCs/>
                <w:sz w:val="16"/>
                <w:szCs w:val="16"/>
              </w:rPr>
              <w:t>Desempeño</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F5B6B9" w14:textId="77777777" w:rsidR="00F83512" w:rsidRPr="001A6AF9" w:rsidRDefault="00F83512" w:rsidP="00A543EB">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3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6FAFC6" w14:textId="77777777" w:rsidR="00F83512" w:rsidRPr="001A6AF9" w:rsidRDefault="00F83512" w:rsidP="00A543EB">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B70D3B" w14:textId="77777777" w:rsidR="00F83512" w:rsidRPr="001A6AF9" w:rsidRDefault="00F83512" w:rsidP="00A543EB">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F83512" w14:paraId="5F09D644" w14:textId="77777777" w:rsidTr="00A543EB">
        <w:tc>
          <w:tcPr>
            <w:tcW w:w="3539" w:type="dxa"/>
            <w:vMerge w:val="restart"/>
            <w:tcBorders>
              <w:top w:val="single" w:sz="4" w:space="0" w:color="auto"/>
              <w:left w:val="single" w:sz="4" w:space="0" w:color="auto"/>
              <w:bottom w:val="single" w:sz="4" w:space="0" w:color="auto"/>
              <w:right w:val="single" w:sz="4" w:space="0" w:color="auto"/>
            </w:tcBorders>
            <w:vAlign w:val="center"/>
            <w:hideMark/>
          </w:tcPr>
          <w:p w14:paraId="777FBD62" w14:textId="77777777" w:rsidR="00F83512" w:rsidRDefault="00F83512" w:rsidP="00A543EB">
            <w:pPr>
              <w:pStyle w:val="Sinespaciado"/>
              <w:jc w:val="center"/>
              <w:rPr>
                <w:rFonts w:ascii="Arial" w:hAnsi="Arial" w:cs="Arial"/>
                <w:sz w:val="16"/>
                <w:szCs w:val="16"/>
              </w:rPr>
            </w:pPr>
            <w:r>
              <w:rPr>
                <w:rFonts w:ascii="Arial" w:hAnsi="Arial" w:cs="Arial"/>
                <w:sz w:val="16"/>
                <w:szCs w:val="16"/>
              </w:rPr>
              <w:t>Competencia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A916038" w14:textId="77777777" w:rsidR="00F83512" w:rsidRDefault="00F83512" w:rsidP="00A543EB">
            <w:pPr>
              <w:pStyle w:val="Sinespaciado"/>
              <w:jc w:val="center"/>
              <w:rPr>
                <w:rFonts w:ascii="Arial" w:hAnsi="Arial" w:cs="Arial"/>
                <w:sz w:val="16"/>
                <w:szCs w:val="16"/>
              </w:rPr>
            </w:pPr>
            <w:r>
              <w:rPr>
                <w:rFonts w:ascii="Arial" w:hAnsi="Arial" w:cs="Arial"/>
                <w:sz w:val="16"/>
                <w:szCs w:val="16"/>
              </w:rPr>
              <w:t>Excelente</w:t>
            </w:r>
          </w:p>
        </w:tc>
        <w:tc>
          <w:tcPr>
            <w:tcW w:w="3543" w:type="dxa"/>
            <w:tcBorders>
              <w:top w:val="single" w:sz="4" w:space="0" w:color="auto"/>
              <w:left w:val="single" w:sz="4" w:space="0" w:color="auto"/>
              <w:bottom w:val="single" w:sz="4" w:space="0" w:color="auto"/>
              <w:right w:val="single" w:sz="4" w:space="0" w:color="auto"/>
            </w:tcBorders>
          </w:tcPr>
          <w:p w14:paraId="36253BDB" w14:textId="77777777" w:rsidR="00F83512" w:rsidRPr="00944CF6" w:rsidRDefault="00F83512" w:rsidP="00A543EB">
            <w:pPr>
              <w:ind w:left="-108"/>
              <w:jc w:val="both"/>
              <w:rPr>
                <w:rFonts w:ascii="Arial" w:hAnsi="Arial" w:cs="Arial"/>
                <w:sz w:val="16"/>
                <w:szCs w:val="16"/>
              </w:rPr>
            </w:pPr>
            <w:r w:rsidRPr="00944CF6">
              <w:rPr>
                <w:rFonts w:ascii="Arial" w:hAnsi="Arial" w:cs="Arial"/>
                <w:sz w:val="16"/>
                <w:szCs w:val="16"/>
              </w:rPr>
              <w:t xml:space="preserve">  Cumple al menos 5 de los siguientes indicadores</w:t>
            </w:r>
          </w:p>
          <w:p w14:paraId="4D760F9C" w14:textId="77777777" w:rsidR="00F83512" w:rsidRPr="00944CF6" w:rsidRDefault="00F83512" w:rsidP="00A543EB">
            <w:pPr>
              <w:numPr>
                <w:ilvl w:val="0"/>
                <w:numId w:val="9"/>
              </w:numPr>
              <w:jc w:val="both"/>
              <w:rPr>
                <w:rFonts w:ascii="Arial" w:hAnsi="Arial" w:cs="Arial"/>
                <w:b/>
                <w:sz w:val="16"/>
                <w:szCs w:val="16"/>
              </w:rPr>
            </w:pPr>
            <w:r w:rsidRPr="00944CF6">
              <w:rPr>
                <w:rFonts w:ascii="Arial" w:hAnsi="Arial" w:cs="Arial"/>
                <w:b/>
                <w:sz w:val="16"/>
                <w:szCs w:val="16"/>
              </w:rPr>
              <w:t xml:space="preserve">Se adapta a situaciones y contextos complejos: </w:t>
            </w:r>
            <w:r w:rsidRPr="00944CF6">
              <w:rPr>
                <w:rFonts w:ascii="Arial" w:hAnsi="Arial" w:cs="Arial"/>
                <w:sz w:val="16"/>
                <w:szCs w:val="16"/>
              </w:rPr>
              <w:t xml:space="preserve">Puede trabajar en equipo, refleja sus conocimientos en la interpretación de la realidad. </w:t>
            </w:r>
          </w:p>
          <w:p w14:paraId="45419F59" w14:textId="77777777" w:rsidR="00F83512" w:rsidRPr="00944CF6" w:rsidRDefault="00F83512" w:rsidP="00A543EB">
            <w:pPr>
              <w:numPr>
                <w:ilvl w:val="0"/>
                <w:numId w:val="9"/>
              </w:numPr>
              <w:jc w:val="both"/>
              <w:rPr>
                <w:rFonts w:ascii="Arial" w:hAnsi="Arial" w:cs="Arial"/>
                <w:b/>
                <w:sz w:val="16"/>
                <w:szCs w:val="16"/>
              </w:rPr>
            </w:pPr>
            <w:r w:rsidRPr="00944CF6">
              <w:rPr>
                <w:rFonts w:ascii="Arial" w:hAnsi="Arial" w:cs="Arial"/>
                <w:b/>
                <w:sz w:val="16"/>
                <w:szCs w:val="16"/>
              </w:rPr>
              <w:t>Hace aportaciones a las actividades académicas desarrolladas:</w:t>
            </w:r>
            <w:r w:rsidRPr="00944CF6">
              <w:rPr>
                <w:rFonts w:ascii="Arial" w:hAnsi="Arial" w:cs="Arial"/>
                <w:sz w:val="16"/>
                <w:szCs w:val="16"/>
              </w:rPr>
              <w:t xml:space="preserve">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018B04B5" w14:textId="77777777" w:rsidR="00F83512" w:rsidRPr="00944CF6" w:rsidRDefault="00F83512" w:rsidP="00A543EB">
            <w:pPr>
              <w:numPr>
                <w:ilvl w:val="0"/>
                <w:numId w:val="9"/>
              </w:numPr>
              <w:jc w:val="both"/>
              <w:rPr>
                <w:rFonts w:ascii="Arial" w:hAnsi="Arial" w:cs="Arial"/>
                <w:sz w:val="16"/>
                <w:szCs w:val="16"/>
              </w:rPr>
            </w:pPr>
            <w:r w:rsidRPr="00944CF6">
              <w:rPr>
                <w:rFonts w:ascii="Arial" w:hAnsi="Arial" w:cs="Arial"/>
                <w:b/>
                <w:sz w:val="16"/>
                <w:szCs w:val="16"/>
              </w:rPr>
              <w:t>Propone y/o explica soluciones o procedimientos no visto en clase (creatividad)</w:t>
            </w:r>
            <w:r w:rsidRPr="00944CF6">
              <w:rPr>
                <w:rFonts w:ascii="Arial" w:hAnsi="Arial" w:cs="Arial"/>
                <w:sz w:val="16"/>
                <w:szCs w:val="16"/>
              </w:rPr>
              <w:t>: Ante problemas o caso de estudio propone perspectivas diferentes, para abordarlos y sustentarlos correctamente. Aplica procedimientos aprendidos en otra asignatura o contexto para el problema que se está resolviendo.</w:t>
            </w:r>
          </w:p>
          <w:p w14:paraId="4D405265" w14:textId="77777777" w:rsidR="00F83512" w:rsidRPr="00944CF6" w:rsidRDefault="00F83512" w:rsidP="00A543EB">
            <w:pPr>
              <w:numPr>
                <w:ilvl w:val="0"/>
                <w:numId w:val="9"/>
              </w:numPr>
              <w:jc w:val="both"/>
              <w:rPr>
                <w:rFonts w:ascii="Arial" w:hAnsi="Arial" w:cs="Arial"/>
                <w:sz w:val="16"/>
                <w:szCs w:val="16"/>
              </w:rPr>
            </w:pPr>
            <w:r w:rsidRPr="00944CF6">
              <w:rPr>
                <w:rFonts w:ascii="Arial" w:hAnsi="Arial" w:cs="Arial"/>
                <w:b/>
                <w:sz w:val="16"/>
                <w:szCs w:val="16"/>
              </w:rPr>
              <w:t>Introduce recursos y experiencias que promueven un pensamiento crítico:</w:t>
            </w:r>
            <w:r w:rsidRPr="00944CF6">
              <w:rPr>
                <w:rFonts w:ascii="Arial" w:hAnsi="Arial" w:cs="Arial"/>
                <w:sz w:val="16"/>
                <w:szCs w:val="16"/>
              </w:rPr>
              <w:t xml:space="preserve">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37A5C0D6" w14:textId="77777777" w:rsidR="00F83512" w:rsidRPr="00944CF6" w:rsidRDefault="00F83512" w:rsidP="00A543EB">
            <w:pPr>
              <w:numPr>
                <w:ilvl w:val="0"/>
                <w:numId w:val="9"/>
              </w:numPr>
              <w:jc w:val="both"/>
              <w:rPr>
                <w:rFonts w:ascii="Arial" w:hAnsi="Arial" w:cs="Arial"/>
                <w:sz w:val="16"/>
                <w:szCs w:val="16"/>
              </w:rPr>
            </w:pPr>
            <w:r w:rsidRPr="00944CF6">
              <w:rPr>
                <w:rFonts w:ascii="Arial" w:hAnsi="Arial" w:cs="Arial"/>
                <w:b/>
                <w:sz w:val="16"/>
                <w:szCs w:val="16"/>
              </w:rPr>
              <w:t>Incorpora conocimientos y actividades interdisciplinarias en su aprendizaje</w:t>
            </w:r>
            <w:r w:rsidRPr="00944CF6">
              <w:rPr>
                <w:rFonts w:ascii="Arial" w:hAnsi="Arial" w:cs="Arial"/>
                <w:sz w:val="16"/>
                <w:szCs w:val="16"/>
              </w:rPr>
              <w:t xml:space="preserve">: En el desarrollo de </w:t>
            </w:r>
            <w:r w:rsidRPr="00944CF6">
              <w:rPr>
                <w:rFonts w:ascii="Arial" w:hAnsi="Arial" w:cs="Arial"/>
                <w:sz w:val="16"/>
                <w:szCs w:val="16"/>
              </w:rPr>
              <w:lastRenderedPageBreak/>
              <w:t>los temas de la asignatura incorpora conocimientos y actividades desarrolladas en otras asignaturas para lograr la competencia.</w:t>
            </w:r>
          </w:p>
          <w:p w14:paraId="6CE3B65E" w14:textId="77777777" w:rsidR="00F83512" w:rsidRPr="00944CF6" w:rsidRDefault="00F83512" w:rsidP="00A543EB">
            <w:pPr>
              <w:pStyle w:val="Sinespaciado"/>
              <w:jc w:val="both"/>
              <w:rPr>
                <w:rFonts w:ascii="Arial" w:hAnsi="Arial" w:cs="Arial"/>
                <w:sz w:val="16"/>
                <w:szCs w:val="16"/>
              </w:rPr>
            </w:pPr>
            <w:r w:rsidRPr="00944CF6">
              <w:rPr>
                <w:rFonts w:ascii="Arial" w:hAnsi="Arial" w:cs="Arial"/>
                <w:b/>
                <w:sz w:val="16"/>
                <w:szCs w:val="16"/>
              </w:rPr>
              <w:t xml:space="preserve">Realiza su trabajo de manera autónoma y autorregulada. </w:t>
            </w:r>
            <w:r w:rsidRPr="00944CF6">
              <w:rPr>
                <w:rFonts w:ascii="Arial" w:hAnsi="Arial" w:cs="Arial"/>
                <w:sz w:val="16"/>
                <w:szCs w:val="16"/>
              </w:rPr>
              <w:t>Es capaz de</w:t>
            </w:r>
            <w:r w:rsidRPr="00944CF6">
              <w:rPr>
                <w:rFonts w:ascii="Arial" w:hAnsi="Arial" w:cs="Arial"/>
                <w:b/>
                <w:sz w:val="16"/>
                <w:szCs w:val="16"/>
              </w:rPr>
              <w:t xml:space="preserve"> </w:t>
            </w:r>
            <w:r w:rsidRPr="00944CF6">
              <w:rPr>
                <w:rFonts w:ascii="Arial" w:hAnsi="Arial" w:cs="Arial"/>
                <w:sz w:val="16"/>
                <w:szCs w:val="16"/>
              </w:rPr>
              <w:t>organizar su tiempo y trabajar sin necesidad de una supervisión estrecha y/o coercitiva. Realiza actividades de investigación para participar de forma activa durante el curso.</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6D8322D" w14:textId="77777777" w:rsidR="00F83512" w:rsidRDefault="00F83512" w:rsidP="00A543EB">
            <w:pPr>
              <w:pStyle w:val="Sinespaciado"/>
              <w:jc w:val="center"/>
              <w:rPr>
                <w:rFonts w:ascii="Arial" w:hAnsi="Arial" w:cs="Arial"/>
                <w:sz w:val="16"/>
                <w:szCs w:val="16"/>
              </w:rPr>
            </w:pPr>
            <w:r>
              <w:rPr>
                <w:rFonts w:ascii="Arial" w:hAnsi="Arial" w:cs="Arial"/>
                <w:sz w:val="16"/>
                <w:szCs w:val="16"/>
              </w:rPr>
              <w:lastRenderedPageBreak/>
              <w:t>95-100</w:t>
            </w:r>
          </w:p>
        </w:tc>
      </w:tr>
      <w:tr w:rsidR="00F83512" w14:paraId="0251BD9D" w14:textId="77777777" w:rsidTr="00A543EB">
        <w:tc>
          <w:tcPr>
            <w:tcW w:w="3539" w:type="dxa"/>
            <w:vMerge/>
            <w:tcBorders>
              <w:top w:val="single" w:sz="4" w:space="0" w:color="auto"/>
              <w:left w:val="single" w:sz="4" w:space="0" w:color="auto"/>
              <w:bottom w:val="single" w:sz="4" w:space="0" w:color="auto"/>
              <w:right w:val="single" w:sz="4" w:space="0" w:color="auto"/>
            </w:tcBorders>
            <w:vAlign w:val="center"/>
            <w:hideMark/>
          </w:tcPr>
          <w:p w14:paraId="176DDA87" w14:textId="77777777" w:rsidR="00F83512" w:rsidRDefault="00F83512" w:rsidP="00A543EB">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6C652F21" w14:textId="77777777" w:rsidR="00F83512" w:rsidRDefault="00F83512" w:rsidP="00A543EB">
            <w:pPr>
              <w:pStyle w:val="Sinespaciado"/>
              <w:jc w:val="center"/>
              <w:rPr>
                <w:rFonts w:ascii="Arial" w:hAnsi="Arial" w:cs="Arial"/>
                <w:sz w:val="16"/>
                <w:szCs w:val="16"/>
              </w:rPr>
            </w:pPr>
            <w:r>
              <w:rPr>
                <w:rFonts w:ascii="Arial" w:hAnsi="Arial" w:cs="Arial"/>
                <w:sz w:val="16"/>
                <w:szCs w:val="16"/>
              </w:rPr>
              <w:t>Notable</w:t>
            </w:r>
          </w:p>
        </w:tc>
        <w:tc>
          <w:tcPr>
            <w:tcW w:w="3543" w:type="dxa"/>
            <w:tcBorders>
              <w:top w:val="single" w:sz="4" w:space="0" w:color="auto"/>
              <w:left w:val="single" w:sz="4" w:space="0" w:color="auto"/>
              <w:bottom w:val="single" w:sz="4" w:space="0" w:color="auto"/>
              <w:right w:val="single" w:sz="4" w:space="0" w:color="auto"/>
            </w:tcBorders>
          </w:tcPr>
          <w:p w14:paraId="00CDE6C6" w14:textId="77777777" w:rsidR="00F83512" w:rsidRPr="00944CF6" w:rsidRDefault="00F83512" w:rsidP="00A543EB">
            <w:pPr>
              <w:pStyle w:val="Sinespaciado"/>
              <w:jc w:val="both"/>
              <w:rPr>
                <w:rFonts w:ascii="Arial" w:hAnsi="Arial" w:cs="Arial"/>
                <w:sz w:val="16"/>
                <w:szCs w:val="16"/>
              </w:rPr>
            </w:pPr>
            <w:r w:rsidRPr="00944CF6">
              <w:rPr>
                <w:rFonts w:ascii="Arial" w:hAnsi="Arial" w:cs="Arial"/>
                <w:sz w:val="16"/>
                <w:szCs w:val="16"/>
              </w:rPr>
              <w:t>Cumple cuatro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61AEF0D" w14:textId="77777777" w:rsidR="00F83512" w:rsidRDefault="00F83512" w:rsidP="00A543EB">
            <w:pPr>
              <w:pStyle w:val="Sinespaciado"/>
              <w:jc w:val="center"/>
              <w:rPr>
                <w:rFonts w:ascii="Arial" w:hAnsi="Arial" w:cs="Arial"/>
                <w:sz w:val="16"/>
                <w:szCs w:val="16"/>
              </w:rPr>
            </w:pPr>
            <w:r>
              <w:rPr>
                <w:rFonts w:ascii="Arial" w:hAnsi="Arial" w:cs="Arial"/>
                <w:sz w:val="16"/>
                <w:szCs w:val="16"/>
              </w:rPr>
              <w:t>85-94</w:t>
            </w:r>
          </w:p>
        </w:tc>
      </w:tr>
      <w:tr w:rsidR="00F83512" w14:paraId="1B5BC623" w14:textId="77777777" w:rsidTr="00A543EB">
        <w:tc>
          <w:tcPr>
            <w:tcW w:w="3539" w:type="dxa"/>
            <w:vMerge/>
            <w:tcBorders>
              <w:top w:val="single" w:sz="4" w:space="0" w:color="auto"/>
              <w:left w:val="single" w:sz="4" w:space="0" w:color="auto"/>
              <w:bottom w:val="single" w:sz="4" w:space="0" w:color="auto"/>
              <w:right w:val="single" w:sz="4" w:space="0" w:color="auto"/>
            </w:tcBorders>
            <w:vAlign w:val="center"/>
            <w:hideMark/>
          </w:tcPr>
          <w:p w14:paraId="14E3E0AB" w14:textId="77777777" w:rsidR="00F83512" w:rsidRDefault="00F83512" w:rsidP="00A543EB">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052EAF2F" w14:textId="77777777" w:rsidR="00F83512" w:rsidRDefault="00F83512" w:rsidP="00A543EB">
            <w:pPr>
              <w:pStyle w:val="Sinespaciado"/>
              <w:jc w:val="center"/>
              <w:rPr>
                <w:rFonts w:ascii="Arial" w:hAnsi="Arial" w:cs="Arial"/>
                <w:sz w:val="16"/>
                <w:szCs w:val="16"/>
              </w:rPr>
            </w:pPr>
            <w:r>
              <w:rPr>
                <w:rFonts w:ascii="Arial" w:hAnsi="Arial" w:cs="Arial"/>
                <w:sz w:val="16"/>
                <w:szCs w:val="16"/>
              </w:rPr>
              <w:t>Bueno</w:t>
            </w:r>
          </w:p>
        </w:tc>
        <w:tc>
          <w:tcPr>
            <w:tcW w:w="3543" w:type="dxa"/>
            <w:tcBorders>
              <w:top w:val="single" w:sz="4" w:space="0" w:color="auto"/>
              <w:left w:val="single" w:sz="4" w:space="0" w:color="auto"/>
              <w:bottom w:val="single" w:sz="4" w:space="0" w:color="auto"/>
              <w:right w:val="single" w:sz="4" w:space="0" w:color="auto"/>
            </w:tcBorders>
          </w:tcPr>
          <w:p w14:paraId="6B0344E3" w14:textId="77777777" w:rsidR="00F83512" w:rsidRPr="00944CF6" w:rsidRDefault="00F83512" w:rsidP="00A543EB">
            <w:pPr>
              <w:pStyle w:val="Sinespaciado"/>
              <w:jc w:val="both"/>
              <w:rPr>
                <w:rFonts w:ascii="Arial" w:hAnsi="Arial" w:cs="Arial"/>
                <w:sz w:val="16"/>
                <w:szCs w:val="16"/>
              </w:rPr>
            </w:pPr>
            <w:r w:rsidRPr="00944CF6">
              <w:rPr>
                <w:rFonts w:ascii="Arial" w:hAnsi="Arial" w:cs="Arial"/>
                <w:sz w:val="16"/>
                <w:szCs w:val="16"/>
              </w:rPr>
              <w:t>Cumple tres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77695BF" w14:textId="77777777" w:rsidR="00F83512" w:rsidRDefault="00F83512" w:rsidP="00A543EB">
            <w:pPr>
              <w:pStyle w:val="Sinespaciado"/>
              <w:jc w:val="center"/>
              <w:rPr>
                <w:rFonts w:ascii="Arial" w:hAnsi="Arial" w:cs="Arial"/>
                <w:sz w:val="16"/>
                <w:szCs w:val="16"/>
              </w:rPr>
            </w:pPr>
            <w:r>
              <w:rPr>
                <w:rFonts w:ascii="Arial" w:hAnsi="Arial" w:cs="Arial"/>
                <w:sz w:val="16"/>
                <w:szCs w:val="16"/>
              </w:rPr>
              <w:t>75-84</w:t>
            </w:r>
          </w:p>
        </w:tc>
      </w:tr>
      <w:tr w:rsidR="00F83512" w14:paraId="448E533E" w14:textId="77777777" w:rsidTr="00A543EB">
        <w:tc>
          <w:tcPr>
            <w:tcW w:w="3539" w:type="dxa"/>
            <w:vMerge/>
            <w:tcBorders>
              <w:top w:val="single" w:sz="4" w:space="0" w:color="auto"/>
              <w:left w:val="single" w:sz="4" w:space="0" w:color="auto"/>
              <w:bottom w:val="single" w:sz="4" w:space="0" w:color="auto"/>
              <w:right w:val="single" w:sz="4" w:space="0" w:color="auto"/>
            </w:tcBorders>
            <w:vAlign w:val="center"/>
            <w:hideMark/>
          </w:tcPr>
          <w:p w14:paraId="2ACCE909" w14:textId="77777777" w:rsidR="00F83512" w:rsidRDefault="00F83512" w:rsidP="00A543EB">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1214BA37" w14:textId="77777777" w:rsidR="00F83512" w:rsidRDefault="00F83512" w:rsidP="00A543EB">
            <w:pPr>
              <w:pStyle w:val="Sinespaciado"/>
              <w:jc w:val="center"/>
              <w:rPr>
                <w:rFonts w:ascii="Arial" w:hAnsi="Arial" w:cs="Arial"/>
                <w:sz w:val="16"/>
                <w:szCs w:val="16"/>
              </w:rPr>
            </w:pPr>
            <w:r>
              <w:rPr>
                <w:rFonts w:ascii="Arial" w:hAnsi="Arial" w:cs="Arial"/>
                <w:sz w:val="16"/>
                <w:szCs w:val="16"/>
              </w:rPr>
              <w:t>Suficiente</w:t>
            </w:r>
          </w:p>
        </w:tc>
        <w:tc>
          <w:tcPr>
            <w:tcW w:w="3543" w:type="dxa"/>
            <w:tcBorders>
              <w:top w:val="single" w:sz="4" w:space="0" w:color="auto"/>
              <w:left w:val="single" w:sz="4" w:space="0" w:color="auto"/>
              <w:bottom w:val="single" w:sz="4" w:space="0" w:color="auto"/>
              <w:right w:val="single" w:sz="4" w:space="0" w:color="auto"/>
            </w:tcBorders>
          </w:tcPr>
          <w:p w14:paraId="40388F72" w14:textId="77777777" w:rsidR="00F83512" w:rsidRPr="00944CF6" w:rsidRDefault="00F83512" w:rsidP="00A543EB">
            <w:pPr>
              <w:pStyle w:val="Sinespaciado"/>
              <w:jc w:val="both"/>
              <w:rPr>
                <w:rFonts w:ascii="Arial" w:hAnsi="Arial" w:cs="Arial"/>
                <w:sz w:val="16"/>
                <w:szCs w:val="16"/>
              </w:rPr>
            </w:pPr>
            <w:r w:rsidRPr="00944CF6">
              <w:rPr>
                <w:rFonts w:ascii="Arial" w:hAnsi="Arial" w:cs="Arial"/>
                <w:sz w:val="16"/>
                <w:szCs w:val="16"/>
              </w:rPr>
              <w:t>Cumple dos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4E3DC7C" w14:textId="77777777" w:rsidR="00F83512" w:rsidRDefault="00F83512" w:rsidP="00A543EB">
            <w:pPr>
              <w:pStyle w:val="Sinespaciado"/>
              <w:jc w:val="center"/>
              <w:rPr>
                <w:rFonts w:ascii="Arial" w:hAnsi="Arial" w:cs="Arial"/>
                <w:sz w:val="16"/>
                <w:szCs w:val="16"/>
              </w:rPr>
            </w:pPr>
            <w:r>
              <w:rPr>
                <w:rFonts w:ascii="Arial" w:hAnsi="Arial" w:cs="Arial"/>
                <w:sz w:val="16"/>
                <w:szCs w:val="16"/>
              </w:rPr>
              <w:t>70-74</w:t>
            </w:r>
          </w:p>
        </w:tc>
      </w:tr>
      <w:tr w:rsidR="00F83512" w14:paraId="707024B3" w14:textId="77777777" w:rsidTr="00A543EB">
        <w:tc>
          <w:tcPr>
            <w:tcW w:w="3539" w:type="dxa"/>
            <w:tcBorders>
              <w:top w:val="single" w:sz="4" w:space="0" w:color="auto"/>
              <w:left w:val="single" w:sz="4" w:space="0" w:color="auto"/>
              <w:bottom w:val="single" w:sz="4" w:space="0" w:color="auto"/>
              <w:right w:val="single" w:sz="4" w:space="0" w:color="auto"/>
            </w:tcBorders>
            <w:vAlign w:val="center"/>
            <w:hideMark/>
          </w:tcPr>
          <w:p w14:paraId="231C5554" w14:textId="77777777" w:rsidR="00F83512" w:rsidRDefault="00F83512" w:rsidP="00A543EB">
            <w:pPr>
              <w:pStyle w:val="Sinespaciado"/>
              <w:jc w:val="center"/>
              <w:rPr>
                <w:rFonts w:ascii="Arial" w:hAnsi="Arial" w:cs="Arial"/>
                <w:sz w:val="16"/>
                <w:szCs w:val="16"/>
              </w:rPr>
            </w:pPr>
            <w:r>
              <w:rPr>
                <w:rFonts w:ascii="Arial" w:hAnsi="Arial" w:cs="Arial"/>
                <w:sz w:val="16"/>
                <w:szCs w:val="16"/>
              </w:rPr>
              <w:t>Competencia No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1024F43" w14:textId="77777777" w:rsidR="00F83512" w:rsidRDefault="00F83512" w:rsidP="00A543EB">
            <w:pPr>
              <w:pStyle w:val="Sinespaciado"/>
              <w:jc w:val="center"/>
              <w:rPr>
                <w:rFonts w:ascii="Arial" w:hAnsi="Arial" w:cs="Arial"/>
                <w:sz w:val="16"/>
                <w:szCs w:val="16"/>
              </w:rPr>
            </w:pPr>
            <w:r>
              <w:rPr>
                <w:rFonts w:ascii="Arial" w:hAnsi="Arial" w:cs="Arial"/>
                <w:sz w:val="16"/>
                <w:szCs w:val="16"/>
              </w:rPr>
              <w:t>Insuficiente</w:t>
            </w:r>
          </w:p>
        </w:tc>
        <w:tc>
          <w:tcPr>
            <w:tcW w:w="3543" w:type="dxa"/>
            <w:tcBorders>
              <w:top w:val="single" w:sz="4" w:space="0" w:color="auto"/>
              <w:left w:val="single" w:sz="4" w:space="0" w:color="auto"/>
              <w:bottom w:val="single" w:sz="4" w:space="0" w:color="auto"/>
              <w:right w:val="single" w:sz="4" w:space="0" w:color="auto"/>
            </w:tcBorders>
          </w:tcPr>
          <w:p w14:paraId="20A7655B" w14:textId="77777777" w:rsidR="00F83512" w:rsidRPr="00944CF6" w:rsidRDefault="00F83512" w:rsidP="00A543EB">
            <w:pPr>
              <w:pStyle w:val="Sinespaciado"/>
              <w:jc w:val="both"/>
              <w:rPr>
                <w:rFonts w:ascii="Arial" w:hAnsi="Arial" w:cs="Arial"/>
                <w:sz w:val="16"/>
                <w:szCs w:val="16"/>
              </w:rPr>
            </w:pPr>
            <w:r w:rsidRPr="00944CF6">
              <w:rPr>
                <w:rFonts w:ascii="Arial" w:hAnsi="Arial" w:cs="Arial"/>
                <w:sz w:val="16"/>
                <w:szCs w:val="16"/>
              </w:rPr>
              <w:t>No se cumple con el 100% de evidencias conceptuales, procedimentales y actitudinales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0E80762" w14:textId="77777777" w:rsidR="00F83512" w:rsidRDefault="00F83512" w:rsidP="00A543EB">
            <w:pPr>
              <w:pStyle w:val="Sinespaciado"/>
              <w:jc w:val="center"/>
              <w:rPr>
                <w:rFonts w:ascii="Arial" w:hAnsi="Arial" w:cs="Arial"/>
                <w:sz w:val="16"/>
                <w:szCs w:val="16"/>
              </w:rPr>
            </w:pPr>
            <w:r>
              <w:rPr>
                <w:rFonts w:ascii="Arial" w:hAnsi="Arial" w:cs="Arial"/>
                <w:sz w:val="16"/>
                <w:szCs w:val="16"/>
              </w:rPr>
              <w:t>N. A.</w:t>
            </w:r>
          </w:p>
        </w:tc>
      </w:tr>
    </w:tbl>
    <w:p w14:paraId="193CC8A9" w14:textId="77777777" w:rsidR="00F83512" w:rsidRDefault="00F83512" w:rsidP="00F83512">
      <w:pPr>
        <w:pStyle w:val="Sinespaciado"/>
        <w:rPr>
          <w:rFonts w:ascii="Arial" w:hAnsi="Arial" w:cs="Arial"/>
          <w:sz w:val="16"/>
          <w:szCs w:val="16"/>
        </w:rPr>
      </w:pPr>
    </w:p>
    <w:p w14:paraId="1AFE4851" w14:textId="77777777" w:rsidR="00F83512" w:rsidRDefault="00F83512" w:rsidP="00F83512">
      <w:pPr>
        <w:pStyle w:val="Sinespaciado"/>
        <w:rPr>
          <w:rFonts w:ascii="Arial" w:hAnsi="Arial" w:cs="Arial"/>
          <w:b/>
          <w:bCs/>
          <w:sz w:val="16"/>
          <w:szCs w:val="16"/>
        </w:rPr>
      </w:pPr>
      <w:r>
        <w:rPr>
          <w:rFonts w:ascii="Arial" w:hAnsi="Arial" w:cs="Arial"/>
          <w:b/>
          <w:bCs/>
          <w:sz w:val="16"/>
          <w:szCs w:val="16"/>
        </w:rPr>
        <w:t>Matriz de Evaluación (4.11):</w:t>
      </w:r>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5245"/>
      </w:tblGrid>
      <w:tr w:rsidR="00B50685" w:rsidRPr="00506016" w14:paraId="1D794E08" w14:textId="77777777" w:rsidTr="00A543EB">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1F1F54A5" w14:textId="77777777" w:rsidR="00B50685" w:rsidRPr="00506016" w:rsidRDefault="00B50685" w:rsidP="00A543EB">
            <w:pPr>
              <w:spacing w:after="0" w:line="240" w:lineRule="auto"/>
              <w:jc w:val="center"/>
              <w:rPr>
                <w:rFonts w:ascii="Arial" w:eastAsia="Times New Roman" w:hAnsi="Arial" w:cs="Arial"/>
                <w:b/>
                <w:color w:val="000000"/>
                <w:sz w:val="16"/>
                <w:szCs w:val="16"/>
                <w:lang w:eastAsia="es-MX"/>
              </w:rPr>
            </w:pPr>
            <w:r w:rsidRPr="00506016">
              <w:rPr>
                <w:rFonts w:ascii="Arial" w:eastAsia="Times New Roman" w:hAnsi="Arial" w:cs="Arial"/>
                <w:b/>
                <w:color w:val="000000"/>
                <w:sz w:val="16"/>
                <w:szCs w:val="16"/>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0FFF1037" w14:textId="77777777" w:rsidR="00B50685" w:rsidRPr="00506016" w:rsidRDefault="00B50685" w:rsidP="00A543EB">
            <w:pPr>
              <w:spacing w:after="0" w:line="240" w:lineRule="auto"/>
              <w:jc w:val="center"/>
              <w:rPr>
                <w:rFonts w:ascii="Arial" w:eastAsia="Times New Roman" w:hAnsi="Arial" w:cs="Arial"/>
                <w:b/>
                <w:color w:val="000000"/>
                <w:sz w:val="16"/>
                <w:szCs w:val="16"/>
                <w:lang w:eastAsia="es-MX"/>
              </w:rPr>
            </w:pPr>
            <w:r w:rsidRPr="00506016">
              <w:rPr>
                <w:rFonts w:ascii="Arial" w:eastAsia="Times New Roman" w:hAnsi="Arial" w:cs="Arial"/>
                <w:b/>
                <w:color w:val="000000"/>
                <w:sz w:val="16"/>
                <w:szCs w:val="16"/>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71DD264" w14:textId="77777777" w:rsidR="00B50685" w:rsidRPr="00506016" w:rsidRDefault="00B50685" w:rsidP="00A543EB">
            <w:pPr>
              <w:spacing w:after="0" w:line="240" w:lineRule="auto"/>
              <w:jc w:val="center"/>
              <w:rPr>
                <w:rFonts w:ascii="Arial" w:eastAsia="Times New Roman" w:hAnsi="Arial" w:cs="Arial"/>
                <w:b/>
                <w:color w:val="000000"/>
                <w:sz w:val="16"/>
                <w:szCs w:val="16"/>
                <w:lang w:eastAsia="es-MX"/>
              </w:rPr>
            </w:pPr>
            <w:r w:rsidRPr="00506016">
              <w:rPr>
                <w:rFonts w:ascii="Arial" w:eastAsia="Times New Roman" w:hAnsi="Arial" w:cs="Arial"/>
                <w:b/>
                <w:color w:val="000000"/>
                <w:sz w:val="16"/>
                <w:szCs w:val="16"/>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1D19F2" w14:textId="77777777" w:rsidR="00B50685" w:rsidRPr="00506016" w:rsidRDefault="00B50685" w:rsidP="00A543EB">
            <w:pPr>
              <w:spacing w:after="0" w:line="240" w:lineRule="auto"/>
              <w:jc w:val="center"/>
              <w:rPr>
                <w:rFonts w:ascii="Arial" w:eastAsia="Times New Roman" w:hAnsi="Arial" w:cs="Arial"/>
                <w:b/>
                <w:color w:val="000000"/>
                <w:sz w:val="16"/>
                <w:szCs w:val="16"/>
                <w:lang w:eastAsia="es-MX"/>
              </w:rPr>
            </w:pPr>
            <w:r w:rsidRPr="00506016">
              <w:rPr>
                <w:rFonts w:ascii="Arial" w:eastAsia="Times New Roman" w:hAnsi="Arial" w:cs="Arial"/>
                <w:b/>
                <w:color w:val="000000"/>
                <w:sz w:val="16"/>
                <w:szCs w:val="16"/>
                <w:lang w:eastAsia="es-MX"/>
              </w:rPr>
              <w:t>Evaluación formativa de la competencia</w:t>
            </w:r>
          </w:p>
        </w:tc>
      </w:tr>
      <w:tr w:rsidR="00B50685" w:rsidRPr="00506016" w14:paraId="3D0071F7" w14:textId="77777777" w:rsidTr="00144834">
        <w:trPr>
          <w:trHeight w:val="472"/>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51B338B6" w14:textId="77777777" w:rsidR="00B50685" w:rsidRPr="00506016" w:rsidRDefault="00B50685" w:rsidP="00A543EB">
            <w:pPr>
              <w:spacing w:after="0"/>
              <w:rPr>
                <w:rFonts w:ascii="Arial" w:eastAsia="Times New Roman" w:hAnsi="Arial" w:cs="Arial"/>
                <w:b/>
                <w:color w:val="000000"/>
                <w:sz w:val="16"/>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393739C" w14:textId="77777777" w:rsidR="00B50685" w:rsidRPr="00506016" w:rsidRDefault="00B50685" w:rsidP="00A543EB">
            <w:pPr>
              <w:spacing w:after="0"/>
              <w:rPr>
                <w:rFonts w:ascii="Arial" w:eastAsia="Times New Roman" w:hAnsi="Arial" w:cs="Arial"/>
                <w:b/>
                <w:color w:val="000000"/>
                <w:sz w:val="16"/>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2AC70B2E" w14:textId="77777777" w:rsidR="00B50685" w:rsidRPr="00506016" w:rsidRDefault="00B50685" w:rsidP="00A543EB">
            <w:pPr>
              <w:spacing w:after="0" w:line="240" w:lineRule="auto"/>
              <w:jc w:val="center"/>
              <w:rPr>
                <w:rFonts w:ascii="Arial" w:eastAsia="Times New Roman" w:hAnsi="Arial" w:cs="Arial"/>
                <w:b/>
                <w:color w:val="000000"/>
                <w:sz w:val="16"/>
                <w:szCs w:val="16"/>
                <w:lang w:eastAsia="es-MX"/>
              </w:rPr>
            </w:pPr>
            <w:r w:rsidRPr="00506016">
              <w:rPr>
                <w:rFonts w:ascii="Arial" w:eastAsia="Times New Roman" w:hAnsi="Arial" w:cs="Arial"/>
                <w:b/>
                <w:color w:val="000000"/>
                <w:sz w:val="16"/>
                <w:szCs w:val="16"/>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31049F94" w14:textId="77777777" w:rsidR="00B50685" w:rsidRPr="00506016" w:rsidRDefault="00B50685" w:rsidP="00A543EB">
            <w:pPr>
              <w:spacing w:after="0" w:line="240" w:lineRule="auto"/>
              <w:jc w:val="center"/>
              <w:rPr>
                <w:rFonts w:ascii="Arial" w:eastAsia="Times New Roman" w:hAnsi="Arial" w:cs="Arial"/>
                <w:b/>
                <w:color w:val="000000"/>
                <w:sz w:val="16"/>
                <w:szCs w:val="16"/>
                <w:lang w:eastAsia="es-MX"/>
              </w:rPr>
            </w:pPr>
            <w:r w:rsidRPr="00506016">
              <w:rPr>
                <w:rFonts w:ascii="Arial" w:eastAsia="Times New Roman" w:hAnsi="Arial" w:cs="Arial"/>
                <w:b/>
                <w:color w:val="000000"/>
                <w:sz w:val="16"/>
                <w:szCs w:val="16"/>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196ACFA1" w14:textId="77777777" w:rsidR="00B50685" w:rsidRPr="00506016" w:rsidRDefault="00B50685" w:rsidP="00A543EB">
            <w:pPr>
              <w:spacing w:after="0" w:line="240" w:lineRule="auto"/>
              <w:jc w:val="center"/>
              <w:rPr>
                <w:rFonts w:ascii="Arial" w:eastAsia="Times New Roman" w:hAnsi="Arial" w:cs="Arial"/>
                <w:b/>
                <w:color w:val="000000"/>
                <w:sz w:val="16"/>
                <w:szCs w:val="16"/>
                <w:lang w:eastAsia="es-MX"/>
              </w:rPr>
            </w:pPr>
            <w:r w:rsidRPr="00506016">
              <w:rPr>
                <w:rFonts w:ascii="Arial" w:eastAsia="Times New Roman" w:hAnsi="Arial" w:cs="Arial"/>
                <w:b/>
                <w:color w:val="000000"/>
                <w:sz w:val="16"/>
                <w:szCs w:val="16"/>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31AC0551" w14:textId="77777777" w:rsidR="00B50685" w:rsidRPr="00506016" w:rsidRDefault="00B50685" w:rsidP="00A543EB">
            <w:pPr>
              <w:spacing w:after="0" w:line="240" w:lineRule="auto"/>
              <w:jc w:val="center"/>
              <w:rPr>
                <w:rFonts w:ascii="Arial" w:eastAsia="Times New Roman" w:hAnsi="Arial" w:cs="Arial"/>
                <w:b/>
                <w:color w:val="000000"/>
                <w:sz w:val="16"/>
                <w:szCs w:val="16"/>
                <w:lang w:eastAsia="es-MX"/>
              </w:rPr>
            </w:pPr>
            <w:r w:rsidRPr="00506016">
              <w:rPr>
                <w:rFonts w:ascii="Arial" w:eastAsia="Times New Roman" w:hAnsi="Arial" w:cs="Arial"/>
                <w:b/>
                <w:color w:val="000000"/>
                <w:sz w:val="16"/>
                <w:szCs w:val="16"/>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2F54C640" w14:textId="77777777" w:rsidR="00B50685" w:rsidRPr="00506016" w:rsidRDefault="00B50685" w:rsidP="00A543EB">
            <w:pPr>
              <w:spacing w:after="0" w:line="240" w:lineRule="auto"/>
              <w:jc w:val="center"/>
              <w:rPr>
                <w:rFonts w:ascii="Arial" w:eastAsia="Times New Roman" w:hAnsi="Arial" w:cs="Arial"/>
                <w:b/>
                <w:color w:val="000000"/>
                <w:sz w:val="16"/>
                <w:szCs w:val="16"/>
                <w:lang w:eastAsia="es-MX"/>
              </w:rPr>
            </w:pPr>
            <w:r w:rsidRPr="00506016">
              <w:rPr>
                <w:rFonts w:ascii="Arial" w:eastAsia="Times New Roman" w:hAnsi="Arial" w:cs="Arial"/>
                <w:b/>
                <w:color w:val="000000"/>
                <w:sz w:val="16"/>
                <w:szCs w:val="16"/>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62464636" w14:textId="77777777" w:rsidR="00B50685" w:rsidRPr="00506016" w:rsidRDefault="00B50685" w:rsidP="00A543EB">
            <w:pPr>
              <w:spacing w:after="0"/>
              <w:rPr>
                <w:rFonts w:ascii="Arial" w:eastAsia="Times New Roman" w:hAnsi="Arial" w:cs="Arial"/>
                <w:b/>
                <w:color w:val="000000"/>
                <w:sz w:val="16"/>
                <w:szCs w:val="16"/>
                <w:lang w:eastAsia="es-MX"/>
              </w:rPr>
            </w:pPr>
          </w:p>
        </w:tc>
      </w:tr>
      <w:tr w:rsidR="003863F9" w:rsidRPr="00506016" w14:paraId="07D3C93D" w14:textId="77777777" w:rsidTr="00B4764E">
        <w:tc>
          <w:tcPr>
            <w:tcW w:w="3969" w:type="dxa"/>
            <w:tcBorders>
              <w:top w:val="nil"/>
              <w:left w:val="single" w:sz="4" w:space="0" w:color="auto"/>
              <w:bottom w:val="single" w:sz="4" w:space="0" w:color="auto"/>
              <w:right w:val="single" w:sz="4" w:space="0" w:color="auto"/>
            </w:tcBorders>
            <w:noWrap/>
            <w:vAlign w:val="center"/>
          </w:tcPr>
          <w:p w14:paraId="5520DD3B" w14:textId="146C3894" w:rsidR="003863F9" w:rsidRPr="00506016" w:rsidRDefault="003863F9" w:rsidP="003863F9">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Proyecto final (Lista de cotejo)</w:t>
            </w:r>
          </w:p>
        </w:tc>
        <w:tc>
          <w:tcPr>
            <w:tcW w:w="851" w:type="dxa"/>
            <w:tcBorders>
              <w:top w:val="nil"/>
              <w:left w:val="nil"/>
              <w:bottom w:val="single" w:sz="4" w:space="0" w:color="auto"/>
              <w:right w:val="single" w:sz="4" w:space="0" w:color="auto"/>
            </w:tcBorders>
            <w:noWrap/>
            <w:vAlign w:val="center"/>
          </w:tcPr>
          <w:p w14:paraId="68D40BBB" w14:textId="5CF5F47C" w:rsidR="003863F9" w:rsidRPr="00506016" w:rsidRDefault="003863F9" w:rsidP="003863F9">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60%</w:t>
            </w:r>
          </w:p>
        </w:tc>
        <w:tc>
          <w:tcPr>
            <w:tcW w:w="992" w:type="dxa"/>
            <w:tcBorders>
              <w:top w:val="nil"/>
              <w:left w:val="nil"/>
              <w:bottom w:val="single" w:sz="4" w:space="0" w:color="auto"/>
              <w:right w:val="single" w:sz="4" w:space="0" w:color="auto"/>
            </w:tcBorders>
            <w:noWrap/>
            <w:vAlign w:val="center"/>
          </w:tcPr>
          <w:p w14:paraId="29D2E2F8" w14:textId="3EFD56D3" w:rsidR="003863F9" w:rsidRPr="00506016" w:rsidRDefault="003863F9" w:rsidP="003863F9">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 xml:space="preserve">57-60 </w:t>
            </w:r>
          </w:p>
        </w:tc>
        <w:tc>
          <w:tcPr>
            <w:tcW w:w="851" w:type="dxa"/>
            <w:tcBorders>
              <w:top w:val="nil"/>
              <w:left w:val="nil"/>
              <w:bottom w:val="single" w:sz="4" w:space="0" w:color="auto"/>
              <w:right w:val="single" w:sz="4" w:space="0" w:color="auto"/>
            </w:tcBorders>
            <w:noWrap/>
            <w:vAlign w:val="center"/>
          </w:tcPr>
          <w:p w14:paraId="1A5A1C5D" w14:textId="3CF380A2" w:rsidR="003863F9" w:rsidRPr="00506016" w:rsidRDefault="003863F9" w:rsidP="003863F9">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 xml:space="preserve">51-56.4 </w:t>
            </w:r>
          </w:p>
        </w:tc>
        <w:tc>
          <w:tcPr>
            <w:tcW w:w="850" w:type="dxa"/>
            <w:tcBorders>
              <w:top w:val="nil"/>
              <w:left w:val="nil"/>
              <w:bottom w:val="single" w:sz="4" w:space="0" w:color="auto"/>
              <w:right w:val="single" w:sz="4" w:space="0" w:color="auto"/>
            </w:tcBorders>
            <w:noWrap/>
            <w:vAlign w:val="center"/>
          </w:tcPr>
          <w:p w14:paraId="0DFECE37" w14:textId="1B35F66C" w:rsidR="003863F9" w:rsidRPr="00506016" w:rsidRDefault="003863F9" w:rsidP="003863F9">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 xml:space="preserve">45-50.4 </w:t>
            </w:r>
          </w:p>
        </w:tc>
        <w:tc>
          <w:tcPr>
            <w:tcW w:w="709" w:type="dxa"/>
            <w:tcBorders>
              <w:top w:val="nil"/>
              <w:left w:val="nil"/>
              <w:bottom w:val="single" w:sz="4" w:space="0" w:color="auto"/>
              <w:right w:val="single" w:sz="4" w:space="0" w:color="auto"/>
            </w:tcBorders>
            <w:noWrap/>
            <w:vAlign w:val="center"/>
          </w:tcPr>
          <w:p w14:paraId="0339D0D4" w14:textId="0033697F" w:rsidR="003863F9" w:rsidRPr="00506016" w:rsidRDefault="003863F9" w:rsidP="003863F9">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 xml:space="preserve">42-50.4 </w:t>
            </w:r>
          </w:p>
        </w:tc>
        <w:tc>
          <w:tcPr>
            <w:tcW w:w="992" w:type="dxa"/>
            <w:tcBorders>
              <w:top w:val="nil"/>
              <w:left w:val="nil"/>
              <w:bottom w:val="single" w:sz="4" w:space="0" w:color="auto"/>
              <w:right w:val="single" w:sz="4" w:space="0" w:color="auto"/>
            </w:tcBorders>
            <w:noWrap/>
            <w:vAlign w:val="center"/>
          </w:tcPr>
          <w:p w14:paraId="5C0CF502" w14:textId="1C9DE61F" w:rsidR="003863F9" w:rsidRPr="00506016" w:rsidRDefault="003863F9" w:rsidP="003863F9">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 xml:space="preserve">0 </w:t>
            </w:r>
          </w:p>
        </w:tc>
        <w:tc>
          <w:tcPr>
            <w:tcW w:w="5245" w:type="dxa"/>
            <w:tcBorders>
              <w:top w:val="single" w:sz="4" w:space="0" w:color="auto"/>
              <w:left w:val="nil"/>
              <w:bottom w:val="single" w:sz="4" w:space="0" w:color="auto"/>
              <w:right w:val="single" w:sz="4" w:space="0" w:color="auto"/>
            </w:tcBorders>
            <w:noWrap/>
            <w:vAlign w:val="center"/>
          </w:tcPr>
          <w:p w14:paraId="78203D12" w14:textId="2B2AB15B" w:rsidR="003863F9" w:rsidRPr="00506016" w:rsidRDefault="003863F9" w:rsidP="003863F9">
            <w:pPr>
              <w:spacing w:after="0" w:line="240" w:lineRule="auto"/>
              <w:jc w:val="both"/>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Demuestra la búsqueda en diversas fuentes de información, utiliza correctamente las citas bibliográficas, la información presenta una redacción satisfactoria sobre el tema que se desarrolló, el documento cuenta con los elementos mínimos que un trabajo de investigación requiere.</w:t>
            </w:r>
          </w:p>
        </w:tc>
      </w:tr>
      <w:tr w:rsidR="003863F9" w:rsidRPr="00506016" w14:paraId="6C588D58" w14:textId="77777777" w:rsidTr="00B4764E">
        <w:tc>
          <w:tcPr>
            <w:tcW w:w="3969" w:type="dxa"/>
            <w:tcBorders>
              <w:top w:val="nil"/>
              <w:left w:val="single" w:sz="4" w:space="0" w:color="auto"/>
              <w:bottom w:val="single" w:sz="4" w:space="0" w:color="auto"/>
              <w:right w:val="single" w:sz="4" w:space="0" w:color="auto"/>
            </w:tcBorders>
            <w:noWrap/>
            <w:vAlign w:val="center"/>
          </w:tcPr>
          <w:p w14:paraId="62DBD9A3" w14:textId="581828DE" w:rsidR="003863F9" w:rsidRPr="00506016" w:rsidRDefault="003863F9" w:rsidP="003863F9">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Guía de observación</w:t>
            </w:r>
          </w:p>
        </w:tc>
        <w:tc>
          <w:tcPr>
            <w:tcW w:w="851" w:type="dxa"/>
            <w:tcBorders>
              <w:top w:val="nil"/>
              <w:left w:val="nil"/>
              <w:bottom w:val="single" w:sz="4" w:space="0" w:color="auto"/>
              <w:right w:val="single" w:sz="4" w:space="0" w:color="auto"/>
            </w:tcBorders>
            <w:noWrap/>
            <w:vAlign w:val="center"/>
          </w:tcPr>
          <w:p w14:paraId="27393010" w14:textId="2C805353" w:rsidR="003863F9" w:rsidRPr="00506016" w:rsidRDefault="003863F9" w:rsidP="003863F9">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40%</w:t>
            </w:r>
          </w:p>
        </w:tc>
        <w:tc>
          <w:tcPr>
            <w:tcW w:w="992" w:type="dxa"/>
            <w:tcBorders>
              <w:top w:val="nil"/>
              <w:left w:val="nil"/>
              <w:bottom w:val="single" w:sz="4" w:space="0" w:color="auto"/>
              <w:right w:val="single" w:sz="4" w:space="0" w:color="auto"/>
            </w:tcBorders>
            <w:noWrap/>
            <w:vAlign w:val="center"/>
          </w:tcPr>
          <w:p w14:paraId="57F5943A" w14:textId="4C9FF035" w:rsidR="003863F9" w:rsidRPr="00506016" w:rsidRDefault="003863F9" w:rsidP="003863F9">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38-40</w:t>
            </w:r>
          </w:p>
        </w:tc>
        <w:tc>
          <w:tcPr>
            <w:tcW w:w="851" w:type="dxa"/>
            <w:tcBorders>
              <w:top w:val="nil"/>
              <w:left w:val="nil"/>
              <w:bottom w:val="single" w:sz="4" w:space="0" w:color="auto"/>
              <w:right w:val="single" w:sz="4" w:space="0" w:color="auto"/>
            </w:tcBorders>
            <w:noWrap/>
            <w:vAlign w:val="center"/>
          </w:tcPr>
          <w:p w14:paraId="03445AAD" w14:textId="563B911D" w:rsidR="003863F9" w:rsidRPr="00506016" w:rsidRDefault="003863F9" w:rsidP="003863F9">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34-37.6</w:t>
            </w:r>
          </w:p>
        </w:tc>
        <w:tc>
          <w:tcPr>
            <w:tcW w:w="850" w:type="dxa"/>
            <w:tcBorders>
              <w:top w:val="nil"/>
              <w:left w:val="nil"/>
              <w:bottom w:val="single" w:sz="4" w:space="0" w:color="auto"/>
              <w:right w:val="single" w:sz="4" w:space="0" w:color="auto"/>
            </w:tcBorders>
            <w:noWrap/>
            <w:vAlign w:val="center"/>
          </w:tcPr>
          <w:p w14:paraId="70575E02" w14:textId="5C3EF00B" w:rsidR="003863F9" w:rsidRPr="00506016" w:rsidRDefault="003863F9" w:rsidP="003863F9">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30-33.6</w:t>
            </w:r>
          </w:p>
        </w:tc>
        <w:tc>
          <w:tcPr>
            <w:tcW w:w="709" w:type="dxa"/>
            <w:tcBorders>
              <w:top w:val="nil"/>
              <w:left w:val="nil"/>
              <w:bottom w:val="single" w:sz="4" w:space="0" w:color="auto"/>
              <w:right w:val="single" w:sz="4" w:space="0" w:color="auto"/>
            </w:tcBorders>
            <w:noWrap/>
            <w:vAlign w:val="center"/>
          </w:tcPr>
          <w:p w14:paraId="62BE77A6" w14:textId="0F40C43D" w:rsidR="003863F9" w:rsidRPr="00506016" w:rsidRDefault="003863F9" w:rsidP="003863F9">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28-33.6</w:t>
            </w:r>
          </w:p>
        </w:tc>
        <w:tc>
          <w:tcPr>
            <w:tcW w:w="992" w:type="dxa"/>
            <w:tcBorders>
              <w:top w:val="nil"/>
              <w:left w:val="nil"/>
              <w:bottom w:val="single" w:sz="4" w:space="0" w:color="auto"/>
              <w:right w:val="single" w:sz="4" w:space="0" w:color="auto"/>
            </w:tcBorders>
            <w:noWrap/>
            <w:vAlign w:val="center"/>
          </w:tcPr>
          <w:p w14:paraId="40011510" w14:textId="38582932" w:rsidR="003863F9" w:rsidRPr="00506016" w:rsidRDefault="003863F9" w:rsidP="003863F9">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0</w:t>
            </w:r>
          </w:p>
        </w:tc>
        <w:tc>
          <w:tcPr>
            <w:tcW w:w="5245" w:type="dxa"/>
            <w:tcBorders>
              <w:top w:val="single" w:sz="4" w:space="0" w:color="auto"/>
              <w:left w:val="nil"/>
              <w:bottom w:val="single" w:sz="4" w:space="0" w:color="auto"/>
              <w:right w:val="single" w:sz="4" w:space="0" w:color="auto"/>
            </w:tcBorders>
            <w:noWrap/>
            <w:vAlign w:val="bottom"/>
          </w:tcPr>
          <w:p w14:paraId="0491E706" w14:textId="5FD8EE3A" w:rsidR="003863F9" w:rsidRPr="00506016" w:rsidRDefault="003863F9" w:rsidP="003863F9">
            <w:pPr>
              <w:spacing w:after="0" w:line="240" w:lineRule="auto"/>
              <w:jc w:val="both"/>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 xml:space="preserve">Demuestra su capacidad de trabajar en equipo, así como habilidad en la comunicación oral y escrita, y habilidad en el uso de las </w:t>
            </w:r>
            <w:proofErr w:type="spellStart"/>
            <w:r w:rsidRPr="00503AE5">
              <w:rPr>
                <w:rFonts w:ascii="Arial" w:eastAsia="Times New Roman" w:hAnsi="Arial" w:cs="Arial"/>
                <w:color w:val="000000"/>
                <w:sz w:val="16"/>
                <w:szCs w:val="16"/>
                <w:lang w:eastAsia="es-MX"/>
              </w:rPr>
              <w:t>TIC’s</w:t>
            </w:r>
            <w:proofErr w:type="spellEnd"/>
            <w:r w:rsidRPr="00503AE5">
              <w:rPr>
                <w:rFonts w:ascii="Arial" w:eastAsia="Times New Roman" w:hAnsi="Arial" w:cs="Arial"/>
                <w:color w:val="000000"/>
                <w:sz w:val="16"/>
                <w:szCs w:val="16"/>
                <w:lang w:eastAsia="es-MX"/>
              </w:rPr>
              <w:t>.</w:t>
            </w:r>
          </w:p>
        </w:tc>
      </w:tr>
      <w:tr w:rsidR="003863F9" w:rsidRPr="00506016" w14:paraId="23D76184" w14:textId="77777777" w:rsidTr="00B767C1">
        <w:tc>
          <w:tcPr>
            <w:tcW w:w="3969" w:type="dxa"/>
            <w:tcBorders>
              <w:top w:val="nil"/>
              <w:left w:val="single" w:sz="4" w:space="0" w:color="auto"/>
              <w:bottom w:val="single" w:sz="4" w:space="0" w:color="auto"/>
              <w:right w:val="single" w:sz="4" w:space="0" w:color="auto"/>
            </w:tcBorders>
            <w:noWrap/>
            <w:vAlign w:val="center"/>
          </w:tcPr>
          <w:p w14:paraId="1C3363B4" w14:textId="6104DE9C" w:rsidR="003863F9" w:rsidRPr="00506016" w:rsidRDefault="003863F9" w:rsidP="003863F9">
            <w:pPr>
              <w:spacing w:after="0" w:line="240" w:lineRule="auto"/>
              <w:jc w:val="center"/>
              <w:rPr>
                <w:rFonts w:ascii="Arial" w:eastAsia="Times New Roman" w:hAnsi="Arial" w:cs="Arial"/>
                <w:color w:val="000000"/>
                <w:sz w:val="16"/>
                <w:szCs w:val="16"/>
                <w:lang w:eastAsia="es-MX"/>
              </w:rPr>
            </w:pPr>
          </w:p>
        </w:tc>
        <w:tc>
          <w:tcPr>
            <w:tcW w:w="851" w:type="dxa"/>
            <w:tcBorders>
              <w:top w:val="nil"/>
              <w:left w:val="nil"/>
              <w:bottom w:val="single" w:sz="4" w:space="0" w:color="auto"/>
              <w:right w:val="single" w:sz="4" w:space="0" w:color="auto"/>
            </w:tcBorders>
            <w:noWrap/>
            <w:vAlign w:val="center"/>
          </w:tcPr>
          <w:p w14:paraId="7A84B83E" w14:textId="750F24D4" w:rsidR="003863F9" w:rsidRPr="00506016" w:rsidRDefault="003863F9" w:rsidP="003863F9">
            <w:pPr>
              <w:spacing w:after="0" w:line="240" w:lineRule="auto"/>
              <w:jc w:val="center"/>
              <w:rPr>
                <w:rFonts w:ascii="Arial" w:eastAsia="Times New Roman" w:hAnsi="Arial" w:cs="Arial"/>
                <w:color w:val="000000"/>
                <w:sz w:val="16"/>
                <w:szCs w:val="16"/>
                <w:lang w:eastAsia="es-MX"/>
              </w:rPr>
            </w:pPr>
          </w:p>
        </w:tc>
        <w:tc>
          <w:tcPr>
            <w:tcW w:w="992" w:type="dxa"/>
            <w:tcBorders>
              <w:top w:val="nil"/>
              <w:left w:val="nil"/>
              <w:bottom w:val="single" w:sz="4" w:space="0" w:color="auto"/>
              <w:right w:val="single" w:sz="4" w:space="0" w:color="auto"/>
            </w:tcBorders>
            <w:noWrap/>
            <w:vAlign w:val="center"/>
          </w:tcPr>
          <w:p w14:paraId="509D2A25" w14:textId="7880822E" w:rsidR="003863F9" w:rsidRPr="00506016" w:rsidRDefault="003863F9" w:rsidP="003863F9">
            <w:pPr>
              <w:spacing w:after="0" w:line="240" w:lineRule="auto"/>
              <w:jc w:val="center"/>
              <w:rPr>
                <w:rFonts w:ascii="Arial" w:eastAsia="Times New Roman" w:hAnsi="Arial" w:cs="Arial"/>
                <w:color w:val="000000"/>
                <w:sz w:val="16"/>
                <w:szCs w:val="16"/>
                <w:lang w:eastAsia="es-MX"/>
              </w:rPr>
            </w:pPr>
          </w:p>
        </w:tc>
        <w:tc>
          <w:tcPr>
            <w:tcW w:w="851" w:type="dxa"/>
            <w:tcBorders>
              <w:top w:val="nil"/>
              <w:left w:val="nil"/>
              <w:bottom w:val="single" w:sz="4" w:space="0" w:color="auto"/>
              <w:right w:val="single" w:sz="4" w:space="0" w:color="auto"/>
            </w:tcBorders>
            <w:noWrap/>
            <w:vAlign w:val="center"/>
          </w:tcPr>
          <w:p w14:paraId="38669E97" w14:textId="182903B9" w:rsidR="003863F9" w:rsidRPr="00506016" w:rsidRDefault="003863F9" w:rsidP="003863F9">
            <w:pPr>
              <w:spacing w:after="0" w:line="240" w:lineRule="auto"/>
              <w:rPr>
                <w:rFonts w:ascii="Arial" w:eastAsia="Times New Roman" w:hAnsi="Arial" w:cs="Arial"/>
                <w:color w:val="000000"/>
                <w:sz w:val="16"/>
                <w:szCs w:val="16"/>
                <w:lang w:eastAsia="es-MX"/>
              </w:rPr>
            </w:pPr>
          </w:p>
        </w:tc>
        <w:tc>
          <w:tcPr>
            <w:tcW w:w="850" w:type="dxa"/>
            <w:tcBorders>
              <w:top w:val="nil"/>
              <w:left w:val="nil"/>
              <w:bottom w:val="single" w:sz="4" w:space="0" w:color="auto"/>
              <w:right w:val="single" w:sz="4" w:space="0" w:color="auto"/>
            </w:tcBorders>
            <w:noWrap/>
            <w:vAlign w:val="center"/>
          </w:tcPr>
          <w:p w14:paraId="53DED5D4" w14:textId="0771146B" w:rsidR="003863F9" w:rsidRPr="00506016" w:rsidRDefault="003863F9" w:rsidP="003863F9">
            <w:pPr>
              <w:spacing w:after="0" w:line="240" w:lineRule="auto"/>
              <w:jc w:val="center"/>
              <w:rPr>
                <w:rFonts w:ascii="Arial" w:eastAsia="Times New Roman" w:hAnsi="Arial" w:cs="Arial"/>
                <w:color w:val="000000"/>
                <w:sz w:val="16"/>
                <w:szCs w:val="16"/>
                <w:lang w:eastAsia="es-MX"/>
              </w:rPr>
            </w:pPr>
          </w:p>
        </w:tc>
        <w:tc>
          <w:tcPr>
            <w:tcW w:w="709" w:type="dxa"/>
            <w:tcBorders>
              <w:top w:val="nil"/>
              <w:left w:val="nil"/>
              <w:bottom w:val="single" w:sz="4" w:space="0" w:color="auto"/>
              <w:right w:val="single" w:sz="4" w:space="0" w:color="auto"/>
            </w:tcBorders>
            <w:noWrap/>
            <w:vAlign w:val="center"/>
          </w:tcPr>
          <w:p w14:paraId="26BE1117" w14:textId="0DEAE573" w:rsidR="003863F9" w:rsidRPr="00506016" w:rsidRDefault="003863F9" w:rsidP="003863F9">
            <w:pPr>
              <w:spacing w:after="0" w:line="240" w:lineRule="auto"/>
              <w:jc w:val="center"/>
              <w:rPr>
                <w:rFonts w:ascii="Arial" w:eastAsia="Times New Roman" w:hAnsi="Arial" w:cs="Arial"/>
                <w:color w:val="000000"/>
                <w:sz w:val="16"/>
                <w:szCs w:val="16"/>
                <w:lang w:eastAsia="es-MX"/>
              </w:rPr>
            </w:pPr>
          </w:p>
        </w:tc>
        <w:tc>
          <w:tcPr>
            <w:tcW w:w="992" w:type="dxa"/>
            <w:tcBorders>
              <w:top w:val="nil"/>
              <w:left w:val="nil"/>
              <w:bottom w:val="single" w:sz="4" w:space="0" w:color="auto"/>
              <w:right w:val="single" w:sz="4" w:space="0" w:color="auto"/>
            </w:tcBorders>
            <w:noWrap/>
            <w:vAlign w:val="center"/>
          </w:tcPr>
          <w:p w14:paraId="64A2687C" w14:textId="57B9CC99" w:rsidR="003863F9" w:rsidRPr="00506016" w:rsidRDefault="003863F9" w:rsidP="003863F9">
            <w:pPr>
              <w:spacing w:after="0" w:line="240" w:lineRule="auto"/>
              <w:jc w:val="center"/>
              <w:rPr>
                <w:rFonts w:ascii="Arial" w:eastAsia="Times New Roman" w:hAnsi="Arial" w:cs="Arial"/>
                <w:color w:val="000000"/>
                <w:sz w:val="16"/>
                <w:szCs w:val="16"/>
                <w:lang w:eastAsia="es-MX"/>
              </w:rPr>
            </w:pPr>
          </w:p>
        </w:tc>
        <w:tc>
          <w:tcPr>
            <w:tcW w:w="5245" w:type="dxa"/>
            <w:tcBorders>
              <w:top w:val="single" w:sz="4" w:space="0" w:color="auto"/>
              <w:left w:val="nil"/>
              <w:bottom w:val="single" w:sz="4" w:space="0" w:color="auto"/>
              <w:right w:val="single" w:sz="4" w:space="0" w:color="auto"/>
            </w:tcBorders>
            <w:noWrap/>
            <w:vAlign w:val="center"/>
          </w:tcPr>
          <w:p w14:paraId="458F41AD" w14:textId="4FDFCC9F" w:rsidR="003863F9" w:rsidRPr="00506016" w:rsidRDefault="003863F9" w:rsidP="003863F9">
            <w:pPr>
              <w:spacing w:after="0" w:line="240" w:lineRule="auto"/>
              <w:jc w:val="center"/>
              <w:rPr>
                <w:rFonts w:ascii="Arial" w:eastAsia="Times New Roman" w:hAnsi="Arial" w:cs="Arial"/>
                <w:color w:val="000000"/>
                <w:sz w:val="16"/>
                <w:szCs w:val="16"/>
                <w:lang w:eastAsia="es-MX"/>
              </w:rPr>
            </w:pPr>
          </w:p>
        </w:tc>
      </w:tr>
      <w:tr w:rsidR="00B50685" w:rsidRPr="00506016" w14:paraId="6A46EDF9" w14:textId="77777777" w:rsidTr="00A543EB">
        <w:tc>
          <w:tcPr>
            <w:tcW w:w="4820" w:type="dxa"/>
            <w:gridSpan w:val="2"/>
            <w:tcBorders>
              <w:top w:val="nil"/>
              <w:left w:val="single" w:sz="4" w:space="0" w:color="auto"/>
              <w:bottom w:val="single" w:sz="4" w:space="0" w:color="auto"/>
              <w:right w:val="single" w:sz="4" w:space="0" w:color="auto"/>
            </w:tcBorders>
            <w:noWrap/>
            <w:vAlign w:val="bottom"/>
            <w:hideMark/>
          </w:tcPr>
          <w:p w14:paraId="18C4CC5D" w14:textId="77777777" w:rsidR="00B50685" w:rsidRPr="00506016" w:rsidRDefault="00B50685" w:rsidP="00A543EB">
            <w:pPr>
              <w:jc w:val="center"/>
              <w:rPr>
                <w:rFonts w:ascii="Arial" w:eastAsia="Times New Roman" w:hAnsi="Arial" w:cs="Arial"/>
                <w:color w:val="000000"/>
                <w:sz w:val="16"/>
                <w:szCs w:val="16"/>
                <w:lang w:eastAsia="es-MX"/>
              </w:rPr>
            </w:pPr>
            <w:r w:rsidRPr="00506016">
              <w:rPr>
                <w:rFonts w:ascii="Arial" w:hAnsi="Arial" w:cs="Arial"/>
                <w:color w:val="000000"/>
                <w:sz w:val="16"/>
                <w:szCs w:val="16"/>
                <w:lang w:eastAsia="es-MX"/>
              </w:rPr>
              <w:t xml:space="preserve">                                                       Total             100%</w:t>
            </w:r>
          </w:p>
        </w:tc>
        <w:tc>
          <w:tcPr>
            <w:tcW w:w="992" w:type="dxa"/>
            <w:tcBorders>
              <w:top w:val="nil"/>
              <w:left w:val="nil"/>
              <w:bottom w:val="single" w:sz="4" w:space="0" w:color="auto"/>
              <w:right w:val="single" w:sz="4" w:space="0" w:color="auto"/>
            </w:tcBorders>
            <w:noWrap/>
            <w:vAlign w:val="bottom"/>
          </w:tcPr>
          <w:p w14:paraId="50E0C33B" w14:textId="77777777" w:rsidR="00B50685" w:rsidRPr="00506016" w:rsidRDefault="00B50685" w:rsidP="00A543EB">
            <w:pPr>
              <w:spacing w:after="0" w:line="240" w:lineRule="auto"/>
              <w:jc w:val="center"/>
              <w:rPr>
                <w:rFonts w:ascii="Arial" w:eastAsia="Times New Roman" w:hAnsi="Arial" w:cs="Arial"/>
                <w:color w:val="000000"/>
                <w:sz w:val="16"/>
                <w:szCs w:val="16"/>
                <w:lang w:eastAsia="es-MX"/>
              </w:rPr>
            </w:pPr>
            <w:r w:rsidRPr="00506016">
              <w:rPr>
                <w:rFonts w:ascii="Arial" w:hAnsi="Arial" w:cs="Arial"/>
                <w:color w:val="000000"/>
                <w:sz w:val="16"/>
                <w:szCs w:val="16"/>
                <w:lang w:eastAsia="es-MX"/>
              </w:rPr>
              <w:t>95-100%</w:t>
            </w:r>
          </w:p>
        </w:tc>
        <w:tc>
          <w:tcPr>
            <w:tcW w:w="851" w:type="dxa"/>
            <w:tcBorders>
              <w:top w:val="nil"/>
              <w:left w:val="nil"/>
              <w:bottom w:val="single" w:sz="4" w:space="0" w:color="auto"/>
              <w:right w:val="single" w:sz="4" w:space="0" w:color="auto"/>
            </w:tcBorders>
            <w:noWrap/>
            <w:vAlign w:val="bottom"/>
          </w:tcPr>
          <w:p w14:paraId="59AE9828" w14:textId="77777777" w:rsidR="00B50685" w:rsidRPr="00506016" w:rsidRDefault="00B50685" w:rsidP="00A543EB">
            <w:pPr>
              <w:spacing w:after="0" w:line="240" w:lineRule="auto"/>
              <w:jc w:val="center"/>
              <w:rPr>
                <w:rFonts w:ascii="Arial" w:eastAsia="Times New Roman" w:hAnsi="Arial" w:cs="Arial"/>
                <w:color w:val="000000"/>
                <w:sz w:val="16"/>
                <w:szCs w:val="16"/>
                <w:lang w:eastAsia="es-MX"/>
              </w:rPr>
            </w:pPr>
            <w:r w:rsidRPr="00506016">
              <w:rPr>
                <w:rFonts w:ascii="Arial" w:hAnsi="Arial" w:cs="Arial"/>
                <w:color w:val="000000"/>
                <w:sz w:val="16"/>
                <w:szCs w:val="16"/>
                <w:lang w:eastAsia="es-MX"/>
              </w:rPr>
              <w:t>85-94%</w:t>
            </w:r>
          </w:p>
        </w:tc>
        <w:tc>
          <w:tcPr>
            <w:tcW w:w="850" w:type="dxa"/>
            <w:tcBorders>
              <w:top w:val="nil"/>
              <w:left w:val="nil"/>
              <w:bottom w:val="single" w:sz="4" w:space="0" w:color="auto"/>
              <w:right w:val="single" w:sz="4" w:space="0" w:color="auto"/>
            </w:tcBorders>
            <w:noWrap/>
            <w:vAlign w:val="bottom"/>
          </w:tcPr>
          <w:p w14:paraId="1A101BB0" w14:textId="77777777" w:rsidR="00B50685" w:rsidRPr="00506016" w:rsidRDefault="00B50685" w:rsidP="00A543EB">
            <w:pPr>
              <w:spacing w:after="0" w:line="240" w:lineRule="auto"/>
              <w:jc w:val="center"/>
              <w:rPr>
                <w:rFonts w:ascii="Arial" w:eastAsia="Times New Roman" w:hAnsi="Arial" w:cs="Arial"/>
                <w:color w:val="000000"/>
                <w:sz w:val="16"/>
                <w:szCs w:val="16"/>
                <w:lang w:eastAsia="es-MX"/>
              </w:rPr>
            </w:pPr>
            <w:r w:rsidRPr="00506016">
              <w:rPr>
                <w:rFonts w:ascii="Arial" w:hAnsi="Arial" w:cs="Arial"/>
                <w:color w:val="000000"/>
                <w:sz w:val="16"/>
                <w:szCs w:val="16"/>
                <w:lang w:eastAsia="es-MX"/>
              </w:rPr>
              <w:t>75-84%</w:t>
            </w:r>
          </w:p>
        </w:tc>
        <w:tc>
          <w:tcPr>
            <w:tcW w:w="709" w:type="dxa"/>
            <w:tcBorders>
              <w:top w:val="nil"/>
              <w:left w:val="nil"/>
              <w:bottom w:val="single" w:sz="4" w:space="0" w:color="auto"/>
              <w:right w:val="single" w:sz="4" w:space="0" w:color="auto"/>
            </w:tcBorders>
            <w:noWrap/>
            <w:vAlign w:val="bottom"/>
          </w:tcPr>
          <w:p w14:paraId="7702EAA7" w14:textId="77777777" w:rsidR="00B50685" w:rsidRPr="00506016" w:rsidRDefault="00B50685" w:rsidP="00A543EB">
            <w:pPr>
              <w:spacing w:after="0" w:line="240" w:lineRule="auto"/>
              <w:jc w:val="center"/>
              <w:rPr>
                <w:rFonts w:ascii="Arial" w:eastAsia="Times New Roman" w:hAnsi="Arial" w:cs="Arial"/>
                <w:color w:val="000000"/>
                <w:sz w:val="16"/>
                <w:szCs w:val="16"/>
                <w:lang w:eastAsia="es-MX"/>
              </w:rPr>
            </w:pPr>
            <w:r w:rsidRPr="00506016">
              <w:rPr>
                <w:rFonts w:ascii="Arial" w:hAnsi="Arial" w:cs="Arial"/>
                <w:color w:val="000000"/>
                <w:sz w:val="16"/>
                <w:szCs w:val="16"/>
                <w:lang w:eastAsia="es-MX"/>
              </w:rPr>
              <w:t>70-74%</w:t>
            </w:r>
          </w:p>
        </w:tc>
        <w:tc>
          <w:tcPr>
            <w:tcW w:w="992" w:type="dxa"/>
            <w:tcBorders>
              <w:top w:val="nil"/>
              <w:left w:val="nil"/>
              <w:bottom w:val="single" w:sz="4" w:space="0" w:color="auto"/>
              <w:right w:val="single" w:sz="4" w:space="0" w:color="auto"/>
            </w:tcBorders>
            <w:noWrap/>
            <w:vAlign w:val="bottom"/>
          </w:tcPr>
          <w:p w14:paraId="45F0FFF4" w14:textId="77777777" w:rsidR="00B50685" w:rsidRPr="00506016" w:rsidRDefault="00B50685" w:rsidP="00A543EB">
            <w:pPr>
              <w:spacing w:after="0" w:line="240" w:lineRule="auto"/>
              <w:jc w:val="center"/>
              <w:rPr>
                <w:rFonts w:ascii="Arial" w:eastAsia="Times New Roman" w:hAnsi="Arial" w:cs="Arial"/>
                <w:color w:val="000000"/>
                <w:sz w:val="16"/>
                <w:szCs w:val="16"/>
                <w:lang w:eastAsia="es-MX"/>
              </w:rPr>
            </w:pPr>
            <w:r w:rsidRPr="00506016">
              <w:rPr>
                <w:rFonts w:ascii="Arial" w:hAnsi="Arial" w:cs="Arial"/>
                <w:color w:val="000000"/>
                <w:sz w:val="16"/>
                <w:szCs w:val="16"/>
                <w:lang w:eastAsia="es-MX"/>
              </w:rPr>
              <w:t>0%</w:t>
            </w:r>
          </w:p>
        </w:tc>
        <w:tc>
          <w:tcPr>
            <w:tcW w:w="5245" w:type="dxa"/>
            <w:tcBorders>
              <w:top w:val="single" w:sz="4" w:space="0" w:color="auto"/>
              <w:left w:val="nil"/>
              <w:bottom w:val="single" w:sz="4" w:space="0" w:color="auto"/>
              <w:right w:val="single" w:sz="4" w:space="0" w:color="auto"/>
            </w:tcBorders>
            <w:noWrap/>
            <w:vAlign w:val="bottom"/>
          </w:tcPr>
          <w:p w14:paraId="49981413" w14:textId="77777777" w:rsidR="00B50685" w:rsidRPr="00506016" w:rsidRDefault="00B50685" w:rsidP="00A543EB">
            <w:pPr>
              <w:spacing w:after="0"/>
              <w:rPr>
                <w:rFonts w:ascii="Arial" w:eastAsia="Times New Roman" w:hAnsi="Arial" w:cs="Arial"/>
                <w:color w:val="000000"/>
                <w:sz w:val="16"/>
                <w:szCs w:val="16"/>
                <w:lang w:eastAsia="es-MX"/>
              </w:rPr>
            </w:pPr>
          </w:p>
        </w:tc>
      </w:tr>
    </w:tbl>
    <w:p w14:paraId="34B6B854" w14:textId="77777777" w:rsidR="00B50685" w:rsidRDefault="00B50685" w:rsidP="00F83512">
      <w:pPr>
        <w:pStyle w:val="Sinespaciado"/>
        <w:rPr>
          <w:rFonts w:ascii="Arial" w:hAnsi="Arial" w:cs="Arial"/>
          <w:b/>
          <w:bCs/>
          <w:sz w:val="16"/>
          <w:szCs w:val="16"/>
        </w:rPr>
      </w:pPr>
    </w:p>
    <w:p w14:paraId="4A6946B0" w14:textId="77777777" w:rsidR="00B50685" w:rsidRDefault="00B50685" w:rsidP="00F83512">
      <w:pPr>
        <w:pStyle w:val="Sinespaciado"/>
        <w:rPr>
          <w:rFonts w:ascii="Arial" w:hAnsi="Arial" w:cs="Arial"/>
          <w:b/>
          <w:bCs/>
          <w:sz w:val="16"/>
          <w:szCs w:val="16"/>
        </w:rPr>
      </w:pPr>
    </w:p>
    <w:p w14:paraId="33FA2DDD" w14:textId="77777777" w:rsidR="00B50685" w:rsidRDefault="00B50685" w:rsidP="00F83512">
      <w:pPr>
        <w:pStyle w:val="Sinespaciado"/>
        <w:rPr>
          <w:rFonts w:ascii="Arial" w:hAnsi="Arial" w:cs="Arial"/>
          <w:b/>
          <w:bCs/>
          <w:sz w:val="16"/>
          <w:szCs w:val="16"/>
        </w:rPr>
      </w:pPr>
    </w:p>
    <w:p w14:paraId="7FA27684" w14:textId="77777777" w:rsidR="00506016" w:rsidRDefault="00506016" w:rsidP="00F83512">
      <w:pPr>
        <w:pStyle w:val="Sinespaciado"/>
        <w:rPr>
          <w:rFonts w:ascii="Arial" w:hAnsi="Arial" w:cs="Arial"/>
          <w:b/>
          <w:bCs/>
          <w:sz w:val="16"/>
          <w:szCs w:val="16"/>
        </w:rPr>
      </w:pPr>
    </w:p>
    <w:p w14:paraId="04AE85D6" w14:textId="77777777" w:rsidR="00506016" w:rsidRDefault="00506016" w:rsidP="00F83512">
      <w:pPr>
        <w:pStyle w:val="Sinespaciado"/>
        <w:rPr>
          <w:rFonts w:ascii="Arial" w:hAnsi="Arial" w:cs="Arial"/>
          <w:b/>
          <w:bCs/>
          <w:sz w:val="16"/>
          <w:szCs w:val="16"/>
        </w:rPr>
      </w:pPr>
    </w:p>
    <w:p w14:paraId="61AE3E6B" w14:textId="77777777" w:rsidR="00506016" w:rsidRDefault="00506016" w:rsidP="00F83512">
      <w:pPr>
        <w:pStyle w:val="Sinespaciado"/>
        <w:rPr>
          <w:rFonts w:ascii="Arial" w:hAnsi="Arial" w:cs="Arial"/>
          <w:b/>
          <w:bCs/>
          <w:sz w:val="16"/>
          <w:szCs w:val="16"/>
        </w:rPr>
      </w:pPr>
    </w:p>
    <w:p w14:paraId="560EBC8E" w14:textId="77777777" w:rsidR="00506016" w:rsidRDefault="00506016" w:rsidP="00F83512">
      <w:pPr>
        <w:pStyle w:val="Sinespaciado"/>
        <w:rPr>
          <w:rFonts w:ascii="Arial" w:hAnsi="Arial" w:cs="Arial"/>
          <w:b/>
          <w:bCs/>
          <w:sz w:val="16"/>
          <w:szCs w:val="16"/>
        </w:rPr>
      </w:pPr>
    </w:p>
    <w:p w14:paraId="3F872C18" w14:textId="77777777" w:rsidR="00506016" w:rsidRDefault="00506016" w:rsidP="00F83512">
      <w:pPr>
        <w:pStyle w:val="Sinespaciado"/>
        <w:rPr>
          <w:rFonts w:ascii="Arial" w:hAnsi="Arial" w:cs="Arial"/>
          <w:b/>
          <w:bCs/>
          <w:sz w:val="16"/>
          <w:szCs w:val="16"/>
        </w:rPr>
      </w:pPr>
    </w:p>
    <w:p w14:paraId="500780D3" w14:textId="77777777" w:rsidR="00506016" w:rsidRDefault="00506016" w:rsidP="00480E8F">
      <w:pPr>
        <w:pStyle w:val="Sinespaciado"/>
        <w:rPr>
          <w:rFonts w:ascii="Arial" w:hAnsi="Arial" w:cs="Arial"/>
          <w:sz w:val="16"/>
          <w:szCs w:val="16"/>
        </w:rPr>
      </w:pPr>
    </w:p>
    <w:p w14:paraId="73B9DA56" w14:textId="5F353D0A" w:rsidR="00480E8F" w:rsidRDefault="00480E8F" w:rsidP="00776185">
      <w:pPr>
        <w:pStyle w:val="Sinespaciado"/>
        <w:numPr>
          <w:ilvl w:val="0"/>
          <w:numId w:val="2"/>
        </w:numPr>
        <w:rPr>
          <w:rFonts w:ascii="Arial" w:hAnsi="Arial" w:cs="Arial"/>
          <w:b/>
          <w:bCs/>
          <w:sz w:val="16"/>
          <w:szCs w:val="16"/>
        </w:rPr>
      </w:pPr>
      <w:r>
        <w:rPr>
          <w:rFonts w:ascii="Arial" w:hAnsi="Arial" w:cs="Arial"/>
          <w:b/>
          <w:bCs/>
          <w:sz w:val="16"/>
          <w:szCs w:val="16"/>
        </w:rPr>
        <w:t>Fuentes de información y apoyos didácticos:</w:t>
      </w:r>
    </w:p>
    <w:tbl>
      <w:tblPr>
        <w:tblStyle w:val="Tablaconcuadrcula"/>
        <w:tblW w:w="14454" w:type="dxa"/>
        <w:tblLook w:val="04A0" w:firstRow="1" w:lastRow="0" w:firstColumn="1" w:lastColumn="0" w:noHBand="0" w:noVBand="1"/>
      </w:tblPr>
      <w:tblGrid>
        <w:gridCol w:w="7225"/>
        <w:gridCol w:w="7229"/>
      </w:tblGrid>
      <w:tr w:rsidR="00480E8F" w14:paraId="71330D37" w14:textId="77777777" w:rsidTr="00134BA8">
        <w:trPr>
          <w:tblHeader/>
        </w:trPr>
        <w:tc>
          <w:tcPr>
            <w:tcW w:w="72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F9F899" w14:textId="77777777" w:rsidR="00480E8F" w:rsidRDefault="00480E8F" w:rsidP="00480E8F">
            <w:pPr>
              <w:pStyle w:val="Sinespaciado"/>
              <w:rPr>
                <w:rFonts w:ascii="Arial" w:hAnsi="Arial" w:cs="Arial"/>
                <w:sz w:val="16"/>
                <w:szCs w:val="16"/>
              </w:rPr>
            </w:pPr>
            <w:r>
              <w:rPr>
                <w:rFonts w:ascii="Arial" w:hAnsi="Arial" w:cs="Arial"/>
                <w:sz w:val="16"/>
                <w:szCs w:val="16"/>
              </w:rPr>
              <w:t>Fuentes de información: (5.1)</w:t>
            </w:r>
          </w:p>
        </w:tc>
        <w:tc>
          <w:tcPr>
            <w:tcW w:w="72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C2DA06" w14:textId="77777777" w:rsidR="00480E8F" w:rsidRDefault="00480E8F" w:rsidP="00480E8F">
            <w:pPr>
              <w:pStyle w:val="Sinespaciado"/>
              <w:rPr>
                <w:rFonts w:ascii="Arial" w:hAnsi="Arial" w:cs="Arial"/>
                <w:sz w:val="16"/>
                <w:szCs w:val="16"/>
              </w:rPr>
            </w:pPr>
            <w:r>
              <w:rPr>
                <w:rFonts w:ascii="Arial" w:hAnsi="Arial" w:cs="Arial"/>
                <w:sz w:val="16"/>
                <w:szCs w:val="16"/>
              </w:rPr>
              <w:t>Apoyos didácticos (5.2)</w:t>
            </w:r>
          </w:p>
        </w:tc>
      </w:tr>
      <w:tr w:rsidR="00480E8F" w14:paraId="19244AF5" w14:textId="77777777" w:rsidTr="00134BA8">
        <w:trPr>
          <w:trHeight w:val="453"/>
        </w:trPr>
        <w:tc>
          <w:tcPr>
            <w:tcW w:w="7225" w:type="dxa"/>
            <w:tcBorders>
              <w:top w:val="single" w:sz="4" w:space="0" w:color="auto"/>
              <w:left w:val="single" w:sz="4" w:space="0" w:color="auto"/>
              <w:bottom w:val="single" w:sz="4" w:space="0" w:color="auto"/>
              <w:right w:val="single" w:sz="4" w:space="0" w:color="auto"/>
            </w:tcBorders>
          </w:tcPr>
          <w:p w14:paraId="3C589E97" w14:textId="77777777" w:rsidR="004A6378" w:rsidRPr="004A6378" w:rsidRDefault="004A6378" w:rsidP="004A6378">
            <w:pPr>
              <w:widowControl w:val="0"/>
              <w:tabs>
                <w:tab w:val="left" w:pos="829"/>
              </w:tabs>
              <w:ind w:left="468" w:right="442"/>
              <w:rPr>
                <w:sz w:val="16"/>
                <w:szCs w:val="16"/>
              </w:rPr>
            </w:pPr>
            <w:r w:rsidRPr="004A6378">
              <w:rPr>
                <w:sz w:val="16"/>
                <w:szCs w:val="16"/>
              </w:rPr>
              <w:t xml:space="preserve">1. Margaret h. Dunham. Data </w:t>
            </w:r>
            <w:proofErr w:type="spellStart"/>
            <w:r w:rsidRPr="004A6378">
              <w:rPr>
                <w:sz w:val="16"/>
                <w:szCs w:val="16"/>
              </w:rPr>
              <w:t>mining</w:t>
            </w:r>
            <w:proofErr w:type="spellEnd"/>
            <w:r w:rsidRPr="004A6378">
              <w:rPr>
                <w:sz w:val="16"/>
                <w:szCs w:val="16"/>
              </w:rPr>
              <w:t xml:space="preserve">: </w:t>
            </w:r>
            <w:proofErr w:type="spellStart"/>
            <w:r w:rsidRPr="004A6378">
              <w:rPr>
                <w:sz w:val="16"/>
                <w:szCs w:val="16"/>
              </w:rPr>
              <w:t>introductory</w:t>
            </w:r>
            <w:proofErr w:type="spellEnd"/>
            <w:r w:rsidRPr="004A6378">
              <w:rPr>
                <w:sz w:val="16"/>
                <w:szCs w:val="16"/>
              </w:rPr>
              <w:t xml:space="preserve"> and </w:t>
            </w:r>
            <w:proofErr w:type="spellStart"/>
            <w:r w:rsidRPr="004A6378">
              <w:rPr>
                <w:sz w:val="16"/>
                <w:szCs w:val="16"/>
              </w:rPr>
              <w:t>advanced</w:t>
            </w:r>
            <w:proofErr w:type="spellEnd"/>
            <w:r w:rsidRPr="004A6378">
              <w:rPr>
                <w:sz w:val="16"/>
                <w:szCs w:val="16"/>
              </w:rPr>
              <w:t xml:space="preserve"> </w:t>
            </w:r>
            <w:proofErr w:type="spellStart"/>
            <w:r w:rsidRPr="004A6378">
              <w:rPr>
                <w:sz w:val="16"/>
                <w:szCs w:val="16"/>
              </w:rPr>
              <w:t>topics</w:t>
            </w:r>
            <w:proofErr w:type="spellEnd"/>
            <w:r w:rsidRPr="004A6378">
              <w:rPr>
                <w:sz w:val="16"/>
                <w:szCs w:val="16"/>
              </w:rPr>
              <w:t>. Prentice hall.</w:t>
            </w:r>
          </w:p>
          <w:p w14:paraId="2EC8EC9C" w14:textId="77777777" w:rsidR="004A6378" w:rsidRPr="004A6378" w:rsidRDefault="004A6378" w:rsidP="004A6378">
            <w:pPr>
              <w:widowControl w:val="0"/>
              <w:tabs>
                <w:tab w:val="left" w:pos="829"/>
              </w:tabs>
              <w:ind w:left="468" w:right="442"/>
              <w:rPr>
                <w:sz w:val="16"/>
                <w:szCs w:val="16"/>
              </w:rPr>
            </w:pPr>
            <w:r w:rsidRPr="004A6378">
              <w:rPr>
                <w:sz w:val="16"/>
                <w:szCs w:val="16"/>
              </w:rPr>
              <w:t xml:space="preserve">2. J. Han and m. Kamber. Data </w:t>
            </w:r>
            <w:proofErr w:type="spellStart"/>
            <w:r w:rsidRPr="004A6378">
              <w:rPr>
                <w:sz w:val="16"/>
                <w:szCs w:val="16"/>
              </w:rPr>
              <w:t>mining</w:t>
            </w:r>
            <w:proofErr w:type="spellEnd"/>
            <w:r w:rsidRPr="004A6378">
              <w:rPr>
                <w:sz w:val="16"/>
                <w:szCs w:val="16"/>
              </w:rPr>
              <w:t xml:space="preserve">: </w:t>
            </w:r>
            <w:proofErr w:type="spellStart"/>
            <w:r w:rsidRPr="004A6378">
              <w:rPr>
                <w:sz w:val="16"/>
                <w:szCs w:val="16"/>
              </w:rPr>
              <w:t>concepts</w:t>
            </w:r>
            <w:proofErr w:type="spellEnd"/>
            <w:r w:rsidRPr="004A6378">
              <w:rPr>
                <w:sz w:val="16"/>
                <w:szCs w:val="16"/>
              </w:rPr>
              <w:t xml:space="preserve"> and </w:t>
            </w:r>
            <w:proofErr w:type="spellStart"/>
            <w:r w:rsidRPr="004A6378">
              <w:rPr>
                <w:sz w:val="16"/>
                <w:szCs w:val="16"/>
              </w:rPr>
              <w:t>techniques</w:t>
            </w:r>
            <w:proofErr w:type="spellEnd"/>
            <w:r w:rsidRPr="004A6378">
              <w:rPr>
                <w:sz w:val="16"/>
                <w:szCs w:val="16"/>
              </w:rPr>
              <w:t xml:space="preserve">. Morgan </w:t>
            </w:r>
            <w:proofErr w:type="spellStart"/>
            <w:r w:rsidRPr="004A6378">
              <w:rPr>
                <w:sz w:val="16"/>
                <w:szCs w:val="16"/>
              </w:rPr>
              <w:t>kaufmann</w:t>
            </w:r>
            <w:proofErr w:type="spellEnd"/>
          </w:p>
          <w:p w14:paraId="6D29E9C5" w14:textId="77777777" w:rsidR="004A6378" w:rsidRPr="004A6378" w:rsidRDefault="004A6378" w:rsidP="004A6378">
            <w:pPr>
              <w:widowControl w:val="0"/>
              <w:tabs>
                <w:tab w:val="left" w:pos="829"/>
              </w:tabs>
              <w:ind w:left="468" w:right="442"/>
              <w:rPr>
                <w:sz w:val="16"/>
                <w:szCs w:val="16"/>
              </w:rPr>
            </w:pPr>
            <w:proofErr w:type="spellStart"/>
            <w:r w:rsidRPr="004A6378">
              <w:rPr>
                <w:sz w:val="16"/>
                <w:szCs w:val="16"/>
              </w:rPr>
              <w:t>Publishers</w:t>
            </w:r>
            <w:proofErr w:type="spellEnd"/>
            <w:r w:rsidRPr="004A6378">
              <w:rPr>
                <w:sz w:val="16"/>
                <w:szCs w:val="16"/>
              </w:rPr>
              <w:t>.</w:t>
            </w:r>
          </w:p>
          <w:p w14:paraId="7BFA273E" w14:textId="77777777" w:rsidR="004A6378" w:rsidRPr="004A6378" w:rsidRDefault="004A6378" w:rsidP="004A6378">
            <w:pPr>
              <w:widowControl w:val="0"/>
              <w:tabs>
                <w:tab w:val="left" w:pos="829"/>
              </w:tabs>
              <w:ind w:left="468" w:right="442"/>
              <w:rPr>
                <w:sz w:val="16"/>
                <w:szCs w:val="16"/>
              </w:rPr>
            </w:pPr>
            <w:r w:rsidRPr="004A6378">
              <w:rPr>
                <w:sz w:val="16"/>
                <w:szCs w:val="16"/>
              </w:rPr>
              <w:t xml:space="preserve">3. D. Hand, h. Mannila and p. Smyth. </w:t>
            </w:r>
            <w:proofErr w:type="spellStart"/>
            <w:r w:rsidRPr="004A6378">
              <w:rPr>
                <w:sz w:val="16"/>
                <w:szCs w:val="16"/>
              </w:rPr>
              <w:t>Principles</w:t>
            </w:r>
            <w:proofErr w:type="spellEnd"/>
            <w:r w:rsidRPr="004A6378">
              <w:rPr>
                <w:sz w:val="16"/>
                <w:szCs w:val="16"/>
              </w:rPr>
              <w:t xml:space="preserve"> </w:t>
            </w:r>
            <w:proofErr w:type="spellStart"/>
            <w:r w:rsidRPr="004A6378">
              <w:rPr>
                <w:sz w:val="16"/>
                <w:szCs w:val="16"/>
              </w:rPr>
              <w:t>of</w:t>
            </w:r>
            <w:proofErr w:type="spellEnd"/>
            <w:r w:rsidRPr="004A6378">
              <w:rPr>
                <w:sz w:val="16"/>
                <w:szCs w:val="16"/>
              </w:rPr>
              <w:t xml:space="preserve"> data </w:t>
            </w:r>
            <w:proofErr w:type="spellStart"/>
            <w:r w:rsidRPr="004A6378">
              <w:rPr>
                <w:sz w:val="16"/>
                <w:szCs w:val="16"/>
              </w:rPr>
              <w:t>mining</w:t>
            </w:r>
            <w:proofErr w:type="spellEnd"/>
            <w:r w:rsidRPr="004A6378">
              <w:rPr>
                <w:sz w:val="16"/>
                <w:szCs w:val="16"/>
              </w:rPr>
              <w:t xml:space="preserve">. Mit </w:t>
            </w:r>
            <w:proofErr w:type="spellStart"/>
            <w:r w:rsidRPr="004A6378">
              <w:rPr>
                <w:sz w:val="16"/>
                <w:szCs w:val="16"/>
              </w:rPr>
              <w:t>press</w:t>
            </w:r>
            <w:proofErr w:type="spellEnd"/>
            <w:r w:rsidRPr="004A6378">
              <w:rPr>
                <w:sz w:val="16"/>
                <w:szCs w:val="16"/>
              </w:rPr>
              <w:t>.</w:t>
            </w:r>
          </w:p>
          <w:p w14:paraId="46C07F51" w14:textId="77777777" w:rsidR="004A6378" w:rsidRPr="004A6378" w:rsidRDefault="004A6378" w:rsidP="004A6378">
            <w:pPr>
              <w:widowControl w:val="0"/>
              <w:tabs>
                <w:tab w:val="left" w:pos="829"/>
              </w:tabs>
              <w:ind w:left="468" w:right="442"/>
              <w:rPr>
                <w:sz w:val="16"/>
                <w:szCs w:val="16"/>
              </w:rPr>
            </w:pPr>
            <w:r w:rsidRPr="004A6378">
              <w:rPr>
                <w:sz w:val="16"/>
                <w:szCs w:val="16"/>
              </w:rPr>
              <w:t xml:space="preserve">4. Ian h. Witten, </w:t>
            </w:r>
            <w:proofErr w:type="spellStart"/>
            <w:r w:rsidRPr="004A6378">
              <w:rPr>
                <w:sz w:val="16"/>
                <w:szCs w:val="16"/>
              </w:rPr>
              <w:t>eibe</w:t>
            </w:r>
            <w:proofErr w:type="spellEnd"/>
            <w:r w:rsidRPr="004A6378">
              <w:rPr>
                <w:sz w:val="16"/>
                <w:szCs w:val="16"/>
              </w:rPr>
              <w:t xml:space="preserve"> </w:t>
            </w:r>
            <w:proofErr w:type="spellStart"/>
            <w:r w:rsidRPr="004A6378">
              <w:rPr>
                <w:sz w:val="16"/>
                <w:szCs w:val="16"/>
              </w:rPr>
              <w:t>frank</w:t>
            </w:r>
            <w:proofErr w:type="spellEnd"/>
            <w:r w:rsidRPr="004A6378">
              <w:rPr>
                <w:sz w:val="16"/>
                <w:szCs w:val="16"/>
              </w:rPr>
              <w:t xml:space="preserve">. Data </w:t>
            </w:r>
            <w:proofErr w:type="spellStart"/>
            <w:r w:rsidRPr="004A6378">
              <w:rPr>
                <w:sz w:val="16"/>
                <w:szCs w:val="16"/>
              </w:rPr>
              <w:t>mining</w:t>
            </w:r>
            <w:proofErr w:type="spellEnd"/>
            <w:r w:rsidRPr="004A6378">
              <w:rPr>
                <w:sz w:val="16"/>
                <w:szCs w:val="16"/>
              </w:rPr>
              <w:t xml:space="preserve">: </w:t>
            </w:r>
            <w:proofErr w:type="spellStart"/>
            <w:r w:rsidRPr="004A6378">
              <w:rPr>
                <w:sz w:val="16"/>
                <w:szCs w:val="16"/>
              </w:rPr>
              <w:t>practical</w:t>
            </w:r>
            <w:proofErr w:type="spellEnd"/>
            <w:r w:rsidRPr="004A6378">
              <w:rPr>
                <w:sz w:val="16"/>
                <w:szCs w:val="16"/>
              </w:rPr>
              <w:t xml:space="preserve"> machine </w:t>
            </w:r>
            <w:proofErr w:type="spellStart"/>
            <w:r w:rsidRPr="004A6378">
              <w:rPr>
                <w:sz w:val="16"/>
                <w:szCs w:val="16"/>
              </w:rPr>
              <w:t>learning</w:t>
            </w:r>
            <w:proofErr w:type="spellEnd"/>
            <w:r w:rsidRPr="004A6378">
              <w:rPr>
                <w:sz w:val="16"/>
                <w:szCs w:val="16"/>
              </w:rPr>
              <w:t xml:space="preserve"> </w:t>
            </w:r>
            <w:proofErr w:type="spellStart"/>
            <w:r w:rsidRPr="004A6378">
              <w:rPr>
                <w:sz w:val="16"/>
                <w:szCs w:val="16"/>
              </w:rPr>
              <w:t>tools</w:t>
            </w:r>
            <w:proofErr w:type="spellEnd"/>
            <w:r w:rsidRPr="004A6378">
              <w:rPr>
                <w:sz w:val="16"/>
                <w:szCs w:val="16"/>
              </w:rPr>
              <w:t xml:space="preserve"> and</w:t>
            </w:r>
          </w:p>
          <w:p w14:paraId="61E121C3" w14:textId="77777777" w:rsidR="004A6378" w:rsidRPr="004A6378" w:rsidRDefault="004A6378" w:rsidP="004A6378">
            <w:pPr>
              <w:widowControl w:val="0"/>
              <w:tabs>
                <w:tab w:val="left" w:pos="829"/>
              </w:tabs>
              <w:ind w:left="468" w:right="442"/>
              <w:rPr>
                <w:sz w:val="16"/>
                <w:szCs w:val="16"/>
              </w:rPr>
            </w:pPr>
            <w:proofErr w:type="spellStart"/>
            <w:r w:rsidRPr="004A6378">
              <w:rPr>
                <w:sz w:val="16"/>
                <w:szCs w:val="16"/>
              </w:rPr>
              <w:t>Techniques</w:t>
            </w:r>
            <w:proofErr w:type="spellEnd"/>
            <w:r w:rsidRPr="004A6378">
              <w:rPr>
                <w:sz w:val="16"/>
                <w:szCs w:val="16"/>
              </w:rPr>
              <w:t xml:space="preserve"> </w:t>
            </w:r>
            <w:proofErr w:type="spellStart"/>
            <w:r w:rsidRPr="004A6378">
              <w:rPr>
                <w:sz w:val="16"/>
                <w:szCs w:val="16"/>
              </w:rPr>
              <w:t>with</w:t>
            </w:r>
            <w:proofErr w:type="spellEnd"/>
            <w:r w:rsidRPr="004A6378">
              <w:rPr>
                <w:sz w:val="16"/>
                <w:szCs w:val="16"/>
              </w:rPr>
              <w:t xml:space="preserve"> java </w:t>
            </w:r>
            <w:proofErr w:type="spellStart"/>
            <w:r w:rsidRPr="004A6378">
              <w:rPr>
                <w:sz w:val="16"/>
                <w:szCs w:val="16"/>
              </w:rPr>
              <w:t>implementations</w:t>
            </w:r>
            <w:proofErr w:type="spellEnd"/>
            <w:r w:rsidRPr="004A6378">
              <w:rPr>
                <w:sz w:val="16"/>
                <w:szCs w:val="16"/>
              </w:rPr>
              <w:t xml:space="preserve">. Morgan </w:t>
            </w:r>
            <w:proofErr w:type="spellStart"/>
            <w:r w:rsidRPr="004A6378">
              <w:rPr>
                <w:sz w:val="16"/>
                <w:szCs w:val="16"/>
              </w:rPr>
              <w:t>kaufmann</w:t>
            </w:r>
            <w:proofErr w:type="spellEnd"/>
            <w:r w:rsidRPr="004A6378">
              <w:rPr>
                <w:sz w:val="16"/>
                <w:szCs w:val="16"/>
              </w:rPr>
              <w:t xml:space="preserve"> </w:t>
            </w:r>
            <w:proofErr w:type="spellStart"/>
            <w:r w:rsidRPr="004A6378">
              <w:rPr>
                <w:sz w:val="16"/>
                <w:szCs w:val="16"/>
              </w:rPr>
              <w:t>publishers</w:t>
            </w:r>
            <w:proofErr w:type="spellEnd"/>
            <w:r w:rsidRPr="004A6378">
              <w:rPr>
                <w:sz w:val="16"/>
                <w:szCs w:val="16"/>
              </w:rPr>
              <w:t>.</w:t>
            </w:r>
          </w:p>
          <w:p w14:paraId="14D91FCB" w14:textId="77777777" w:rsidR="004A6378" w:rsidRPr="004A6378" w:rsidRDefault="004A6378" w:rsidP="004A6378">
            <w:pPr>
              <w:widowControl w:val="0"/>
              <w:tabs>
                <w:tab w:val="left" w:pos="829"/>
              </w:tabs>
              <w:ind w:left="468" w:right="442"/>
              <w:rPr>
                <w:sz w:val="16"/>
                <w:szCs w:val="16"/>
              </w:rPr>
            </w:pPr>
            <w:r w:rsidRPr="004A6378">
              <w:rPr>
                <w:sz w:val="16"/>
                <w:szCs w:val="16"/>
              </w:rPr>
              <w:t xml:space="preserve">5. Mehmed </w:t>
            </w:r>
            <w:proofErr w:type="spellStart"/>
            <w:r w:rsidRPr="004A6378">
              <w:rPr>
                <w:sz w:val="16"/>
                <w:szCs w:val="16"/>
              </w:rPr>
              <w:t>kantardzic</w:t>
            </w:r>
            <w:proofErr w:type="spellEnd"/>
            <w:r w:rsidRPr="004A6378">
              <w:rPr>
                <w:sz w:val="16"/>
                <w:szCs w:val="16"/>
              </w:rPr>
              <w:t xml:space="preserve">. Data </w:t>
            </w:r>
            <w:proofErr w:type="spellStart"/>
            <w:r w:rsidRPr="004A6378">
              <w:rPr>
                <w:sz w:val="16"/>
                <w:szCs w:val="16"/>
              </w:rPr>
              <w:t>mining</w:t>
            </w:r>
            <w:proofErr w:type="spellEnd"/>
            <w:r w:rsidRPr="004A6378">
              <w:rPr>
                <w:sz w:val="16"/>
                <w:szCs w:val="16"/>
              </w:rPr>
              <w:t xml:space="preserve">: </w:t>
            </w:r>
            <w:proofErr w:type="spellStart"/>
            <w:r w:rsidRPr="004A6378">
              <w:rPr>
                <w:sz w:val="16"/>
                <w:szCs w:val="16"/>
              </w:rPr>
              <w:t>concepts</w:t>
            </w:r>
            <w:proofErr w:type="spellEnd"/>
            <w:r w:rsidRPr="004A6378">
              <w:rPr>
                <w:sz w:val="16"/>
                <w:szCs w:val="16"/>
              </w:rPr>
              <w:t xml:space="preserve">, </w:t>
            </w:r>
            <w:proofErr w:type="spellStart"/>
            <w:r w:rsidRPr="004A6378">
              <w:rPr>
                <w:sz w:val="16"/>
                <w:szCs w:val="16"/>
              </w:rPr>
              <w:t>models</w:t>
            </w:r>
            <w:proofErr w:type="spellEnd"/>
            <w:r w:rsidRPr="004A6378">
              <w:rPr>
                <w:sz w:val="16"/>
                <w:szCs w:val="16"/>
              </w:rPr>
              <w:t xml:space="preserve">, </w:t>
            </w:r>
            <w:proofErr w:type="spellStart"/>
            <w:r w:rsidRPr="004A6378">
              <w:rPr>
                <w:sz w:val="16"/>
                <w:szCs w:val="16"/>
              </w:rPr>
              <w:t>methods</w:t>
            </w:r>
            <w:proofErr w:type="spellEnd"/>
            <w:r w:rsidRPr="004A6378">
              <w:rPr>
                <w:sz w:val="16"/>
                <w:szCs w:val="16"/>
              </w:rPr>
              <w:t xml:space="preserve">, and </w:t>
            </w:r>
            <w:proofErr w:type="spellStart"/>
            <w:r w:rsidRPr="004A6378">
              <w:rPr>
                <w:sz w:val="16"/>
                <w:szCs w:val="16"/>
              </w:rPr>
              <w:t>algorithms</w:t>
            </w:r>
            <w:proofErr w:type="spellEnd"/>
            <w:r w:rsidRPr="004A6378">
              <w:rPr>
                <w:sz w:val="16"/>
                <w:szCs w:val="16"/>
              </w:rPr>
              <w:t xml:space="preserve"> </w:t>
            </w:r>
            <w:proofErr w:type="spellStart"/>
            <w:r w:rsidRPr="004A6378">
              <w:rPr>
                <w:sz w:val="16"/>
                <w:szCs w:val="16"/>
              </w:rPr>
              <w:t>wiley</w:t>
            </w:r>
            <w:proofErr w:type="spellEnd"/>
            <w:r w:rsidRPr="004A6378">
              <w:rPr>
                <w:sz w:val="16"/>
                <w:szCs w:val="16"/>
              </w:rPr>
              <w:t>-</w:t>
            </w:r>
          </w:p>
          <w:p w14:paraId="68A55C13" w14:textId="77777777" w:rsidR="004A6378" w:rsidRPr="004A6378" w:rsidRDefault="004A6378" w:rsidP="004A6378">
            <w:pPr>
              <w:widowControl w:val="0"/>
              <w:tabs>
                <w:tab w:val="left" w:pos="829"/>
              </w:tabs>
              <w:ind w:left="468" w:right="442"/>
              <w:rPr>
                <w:sz w:val="16"/>
                <w:szCs w:val="16"/>
              </w:rPr>
            </w:pPr>
            <w:proofErr w:type="spellStart"/>
            <w:r w:rsidRPr="004A6378">
              <w:rPr>
                <w:sz w:val="16"/>
                <w:szCs w:val="16"/>
              </w:rPr>
              <w:t>Ieee</w:t>
            </w:r>
            <w:proofErr w:type="spellEnd"/>
            <w:r w:rsidRPr="004A6378">
              <w:rPr>
                <w:sz w:val="16"/>
                <w:szCs w:val="16"/>
              </w:rPr>
              <w:t xml:space="preserve"> </w:t>
            </w:r>
            <w:proofErr w:type="spellStart"/>
            <w:r w:rsidRPr="004A6378">
              <w:rPr>
                <w:sz w:val="16"/>
                <w:szCs w:val="16"/>
              </w:rPr>
              <w:t>press</w:t>
            </w:r>
            <w:proofErr w:type="spellEnd"/>
            <w:r w:rsidRPr="004A6378">
              <w:rPr>
                <w:sz w:val="16"/>
                <w:szCs w:val="16"/>
              </w:rPr>
              <w:t>.</w:t>
            </w:r>
          </w:p>
          <w:p w14:paraId="2ACA40FC" w14:textId="77777777" w:rsidR="004A6378" w:rsidRPr="004A6378" w:rsidRDefault="004A6378" w:rsidP="004A6378">
            <w:pPr>
              <w:widowControl w:val="0"/>
              <w:tabs>
                <w:tab w:val="left" w:pos="829"/>
              </w:tabs>
              <w:ind w:left="468" w:right="442"/>
              <w:rPr>
                <w:sz w:val="16"/>
                <w:szCs w:val="16"/>
              </w:rPr>
            </w:pPr>
            <w:r w:rsidRPr="004A6378">
              <w:rPr>
                <w:sz w:val="16"/>
                <w:szCs w:val="16"/>
              </w:rPr>
              <w:t xml:space="preserve">6. Tan, </w:t>
            </w:r>
            <w:proofErr w:type="spellStart"/>
            <w:r w:rsidRPr="004A6378">
              <w:rPr>
                <w:sz w:val="16"/>
                <w:szCs w:val="16"/>
              </w:rPr>
              <w:t>steinbach</w:t>
            </w:r>
            <w:proofErr w:type="spellEnd"/>
            <w:r w:rsidRPr="004A6378">
              <w:rPr>
                <w:sz w:val="16"/>
                <w:szCs w:val="16"/>
              </w:rPr>
              <w:t xml:space="preserve">, </w:t>
            </w:r>
            <w:proofErr w:type="spellStart"/>
            <w:r w:rsidRPr="004A6378">
              <w:rPr>
                <w:sz w:val="16"/>
                <w:szCs w:val="16"/>
              </w:rPr>
              <w:t>kumar</w:t>
            </w:r>
            <w:proofErr w:type="spellEnd"/>
            <w:r w:rsidRPr="004A6378">
              <w:rPr>
                <w:sz w:val="16"/>
                <w:szCs w:val="16"/>
              </w:rPr>
              <w:t xml:space="preserve">. </w:t>
            </w:r>
            <w:proofErr w:type="spellStart"/>
            <w:r w:rsidRPr="004A6378">
              <w:rPr>
                <w:sz w:val="16"/>
                <w:szCs w:val="16"/>
              </w:rPr>
              <w:t>Introduction</w:t>
            </w:r>
            <w:proofErr w:type="spellEnd"/>
            <w:r w:rsidRPr="004A6378">
              <w:rPr>
                <w:sz w:val="16"/>
                <w:szCs w:val="16"/>
              </w:rPr>
              <w:t xml:space="preserve"> </w:t>
            </w:r>
            <w:proofErr w:type="spellStart"/>
            <w:r w:rsidRPr="004A6378">
              <w:rPr>
                <w:sz w:val="16"/>
                <w:szCs w:val="16"/>
              </w:rPr>
              <w:t>to</w:t>
            </w:r>
            <w:proofErr w:type="spellEnd"/>
            <w:r w:rsidRPr="004A6378">
              <w:rPr>
                <w:sz w:val="16"/>
                <w:szCs w:val="16"/>
              </w:rPr>
              <w:t xml:space="preserve"> data </w:t>
            </w:r>
            <w:proofErr w:type="spellStart"/>
            <w:r w:rsidRPr="004A6378">
              <w:rPr>
                <w:sz w:val="16"/>
                <w:szCs w:val="16"/>
              </w:rPr>
              <w:t>mining</w:t>
            </w:r>
            <w:proofErr w:type="spellEnd"/>
            <w:r w:rsidRPr="004A6378">
              <w:rPr>
                <w:sz w:val="16"/>
                <w:szCs w:val="16"/>
              </w:rPr>
              <w:t>. Addison-</w:t>
            </w:r>
            <w:proofErr w:type="spellStart"/>
            <w:r w:rsidRPr="004A6378">
              <w:rPr>
                <w:sz w:val="16"/>
                <w:szCs w:val="16"/>
              </w:rPr>
              <w:t>wesley</w:t>
            </w:r>
            <w:proofErr w:type="spellEnd"/>
            <w:r w:rsidRPr="004A6378">
              <w:rPr>
                <w:sz w:val="16"/>
                <w:szCs w:val="16"/>
              </w:rPr>
              <w:t>.</w:t>
            </w:r>
          </w:p>
          <w:p w14:paraId="2C2BD598" w14:textId="77777777" w:rsidR="004A6378" w:rsidRPr="004A6378" w:rsidRDefault="004A6378" w:rsidP="004A6378">
            <w:pPr>
              <w:widowControl w:val="0"/>
              <w:tabs>
                <w:tab w:val="left" w:pos="829"/>
              </w:tabs>
              <w:ind w:left="468" w:right="442"/>
              <w:rPr>
                <w:sz w:val="16"/>
                <w:szCs w:val="16"/>
              </w:rPr>
            </w:pPr>
            <w:r w:rsidRPr="004A6378">
              <w:rPr>
                <w:sz w:val="16"/>
                <w:szCs w:val="16"/>
              </w:rPr>
              <w:t xml:space="preserve">7. Usama m. Fayyad, </w:t>
            </w:r>
            <w:proofErr w:type="spellStart"/>
            <w:r w:rsidRPr="004A6378">
              <w:rPr>
                <w:sz w:val="16"/>
                <w:szCs w:val="16"/>
              </w:rPr>
              <w:t>gregory</w:t>
            </w:r>
            <w:proofErr w:type="spellEnd"/>
            <w:r w:rsidRPr="004A6378">
              <w:rPr>
                <w:sz w:val="16"/>
                <w:szCs w:val="16"/>
              </w:rPr>
              <w:t xml:space="preserve"> </w:t>
            </w:r>
            <w:proofErr w:type="spellStart"/>
            <w:r w:rsidRPr="004A6378">
              <w:rPr>
                <w:sz w:val="16"/>
                <w:szCs w:val="16"/>
              </w:rPr>
              <w:t>piatetsky-shapiro</w:t>
            </w:r>
            <w:proofErr w:type="spellEnd"/>
            <w:r w:rsidRPr="004A6378">
              <w:rPr>
                <w:sz w:val="16"/>
                <w:szCs w:val="16"/>
              </w:rPr>
              <w:t xml:space="preserve">, </w:t>
            </w:r>
            <w:proofErr w:type="spellStart"/>
            <w:r w:rsidRPr="004A6378">
              <w:rPr>
                <w:sz w:val="16"/>
                <w:szCs w:val="16"/>
              </w:rPr>
              <w:t>padhraic</w:t>
            </w:r>
            <w:proofErr w:type="spellEnd"/>
            <w:r w:rsidRPr="004A6378">
              <w:rPr>
                <w:sz w:val="16"/>
                <w:szCs w:val="16"/>
              </w:rPr>
              <w:t xml:space="preserve"> </w:t>
            </w:r>
            <w:proofErr w:type="spellStart"/>
            <w:r w:rsidRPr="004A6378">
              <w:rPr>
                <w:sz w:val="16"/>
                <w:szCs w:val="16"/>
              </w:rPr>
              <w:t>smyth</w:t>
            </w:r>
            <w:proofErr w:type="spellEnd"/>
            <w:r w:rsidRPr="004A6378">
              <w:rPr>
                <w:sz w:val="16"/>
                <w:szCs w:val="16"/>
              </w:rPr>
              <w:t xml:space="preserve">. </w:t>
            </w:r>
            <w:proofErr w:type="spellStart"/>
            <w:r w:rsidRPr="004A6378">
              <w:rPr>
                <w:sz w:val="16"/>
                <w:szCs w:val="16"/>
              </w:rPr>
              <w:t>Advances</w:t>
            </w:r>
            <w:proofErr w:type="spellEnd"/>
            <w:r w:rsidRPr="004A6378">
              <w:rPr>
                <w:sz w:val="16"/>
                <w:szCs w:val="16"/>
              </w:rPr>
              <w:t xml:space="preserve"> in</w:t>
            </w:r>
          </w:p>
          <w:p w14:paraId="28ADFE17" w14:textId="77777777" w:rsidR="004A6378" w:rsidRPr="004A6378" w:rsidRDefault="004A6378" w:rsidP="004A6378">
            <w:pPr>
              <w:widowControl w:val="0"/>
              <w:tabs>
                <w:tab w:val="left" w:pos="829"/>
              </w:tabs>
              <w:ind w:left="468" w:right="442"/>
              <w:rPr>
                <w:sz w:val="16"/>
                <w:szCs w:val="16"/>
              </w:rPr>
            </w:pPr>
            <w:r w:rsidRPr="004A6378">
              <w:rPr>
                <w:sz w:val="16"/>
                <w:szCs w:val="16"/>
              </w:rPr>
              <w:t xml:space="preserve">Knowledge </w:t>
            </w:r>
            <w:proofErr w:type="spellStart"/>
            <w:r w:rsidRPr="004A6378">
              <w:rPr>
                <w:sz w:val="16"/>
                <w:szCs w:val="16"/>
              </w:rPr>
              <w:t>discovery</w:t>
            </w:r>
            <w:proofErr w:type="spellEnd"/>
            <w:r w:rsidRPr="004A6378">
              <w:rPr>
                <w:sz w:val="16"/>
                <w:szCs w:val="16"/>
              </w:rPr>
              <w:t xml:space="preserve"> and data </w:t>
            </w:r>
            <w:proofErr w:type="spellStart"/>
            <w:r w:rsidRPr="004A6378">
              <w:rPr>
                <w:sz w:val="16"/>
                <w:szCs w:val="16"/>
              </w:rPr>
              <w:t>mining</w:t>
            </w:r>
            <w:proofErr w:type="spellEnd"/>
            <w:r w:rsidRPr="004A6378">
              <w:rPr>
                <w:sz w:val="16"/>
                <w:szCs w:val="16"/>
              </w:rPr>
              <w:t xml:space="preserve">. </w:t>
            </w:r>
            <w:proofErr w:type="spellStart"/>
            <w:r w:rsidRPr="004A6378">
              <w:rPr>
                <w:sz w:val="16"/>
                <w:szCs w:val="16"/>
              </w:rPr>
              <w:t>Aaai</w:t>
            </w:r>
            <w:proofErr w:type="spellEnd"/>
            <w:r w:rsidRPr="004A6378">
              <w:rPr>
                <w:sz w:val="16"/>
                <w:szCs w:val="16"/>
              </w:rPr>
              <w:t>/</w:t>
            </w:r>
            <w:proofErr w:type="spellStart"/>
            <w:r w:rsidRPr="004A6378">
              <w:rPr>
                <w:sz w:val="16"/>
                <w:szCs w:val="16"/>
              </w:rPr>
              <w:t>mit</w:t>
            </w:r>
            <w:proofErr w:type="spellEnd"/>
            <w:r w:rsidRPr="004A6378">
              <w:rPr>
                <w:sz w:val="16"/>
                <w:szCs w:val="16"/>
              </w:rPr>
              <w:t xml:space="preserve"> </w:t>
            </w:r>
            <w:proofErr w:type="spellStart"/>
            <w:r w:rsidRPr="004A6378">
              <w:rPr>
                <w:sz w:val="16"/>
                <w:szCs w:val="16"/>
              </w:rPr>
              <w:t>press</w:t>
            </w:r>
            <w:proofErr w:type="spellEnd"/>
            <w:r w:rsidRPr="004A6378">
              <w:rPr>
                <w:sz w:val="16"/>
                <w:szCs w:val="16"/>
              </w:rPr>
              <w:t>.</w:t>
            </w:r>
          </w:p>
          <w:p w14:paraId="35F971FA" w14:textId="77777777" w:rsidR="004A6378" w:rsidRPr="004A6378" w:rsidRDefault="004A6378" w:rsidP="004A6378">
            <w:pPr>
              <w:widowControl w:val="0"/>
              <w:tabs>
                <w:tab w:val="left" w:pos="829"/>
              </w:tabs>
              <w:ind w:left="468" w:right="442"/>
              <w:rPr>
                <w:sz w:val="16"/>
                <w:szCs w:val="16"/>
              </w:rPr>
            </w:pPr>
            <w:r w:rsidRPr="004A6378">
              <w:rPr>
                <w:sz w:val="16"/>
                <w:szCs w:val="16"/>
              </w:rPr>
              <w:t xml:space="preserve">8. Ian h. Witten, </w:t>
            </w:r>
            <w:proofErr w:type="spellStart"/>
            <w:r w:rsidRPr="004A6378">
              <w:rPr>
                <w:sz w:val="16"/>
                <w:szCs w:val="16"/>
              </w:rPr>
              <w:t>eibe</w:t>
            </w:r>
            <w:proofErr w:type="spellEnd"/>
            <w:r w:rsidRPr="004A6378">
              <w:rPr>
                <w:sz w:val="16"/>
                <w:szCs w:val="16"/>
              </w:rPr>
              <w:t xml:space="preserve"> </w:t>
            </w:r>
            <w:proofErr w:type="spellStart"/>
            <w:r w:rsidRPr="004A6378">
              <w:rPr>
                <w:sz w:val="16"/>
                <w:szCs w:val="16"/>
              </w:rPr>
              <w:t>frank</w:t>
            </w:r>
            <w:proofErr w:type="spellEnd"/>
            <w:r w:rsidRPr="004A6378">
              <w:rPr>
                <w:sz w:val="16"/>
                <w:szCs w:val="16"/>
              </w:rPr>
              <w:t xml:space="preserve">. Data </w:t>
            </w:r>
            <w:proofErr w:type="spellStart"/>
            <w:r w:rsidRPr="004A6378">
              <w:rPr>
                <w:sz w:val="16"/>
                <w:szCs w:val="16"/>
              </w:rPr>
              <w:t>mining</w:t>
            </w:r>
            <w:proofErr w:type="spellEnd"/>
            <w:r w:rsidRPr="004A6378">
              <w:rPr>
                <w:sz w:val="16"/>
                <w:szCs w:val="16"/>
              </w:rPr>
              <w:t xml:space="preserve">: </w:t>
            </w:r>
            <w:proofErr w:type="spellStart"/>
            <w:r w:rsidRPr="004A6378">
              <w:rPr>
                <w:sz w:val="16"/>
                <w:szCs w:val="16"/>
              </w:rPr>
              <w:t>practical</w:t>
            </w:r>
            <w:proofErr w:type="spellEnd"/>
            <w:r w:rsidRPr="004A6378">
              <w:rPr>
                <w:sz w:val="16"/>
                <w:szCs w:val="16"/>
              </w:rPr>
              <w:t xml:space="preserve"> machine </w:t>
            </w:r>
            <w:proofErr w:type="spellStart"/>
            <w:r w:rsidRPr="004A6378">
              <w:rPr>
                <w:sz w:val="16"/>
                <w:szCs w:val="16"/>
              </w:rPr>
              <w:t>learning</w:t>
            </w:r>
            <w:proofErr w:type="spellEnd"/>
            <w:r w:rsidRPr="004A6378">
              <w:rPr>
                <w:sz w:val="16"/>
                <w:szCs w:val="16"/>
              </w:rPr>
              <w:t xml:space="preserve"> </w:t>
            </w:r>
            <w:proofErr w:type="spellStart"/>
            <w:r w:rsidRPr="004A6378">
              <w:rPr>
                <w:sz w:val="16"/>
                <w:szCs w:val="16"/>
              </w:rPr>
              <w:t>tools</w:t>
            </w:r>
            <w:proofErr w:type="spellEnd"/>
            <w:r w:rsidRPr="004A6378">
              <w:rPr>
                <w:sz w:val="16"/>
                <w:szCs w:val="16"/>
              </w:rPr>
              <w:t xml:space="preserve"> and</w:t>
            </w:r>
          </w:p>
          <w:p w14:paraId="4E8EECB1" w14:textId="3D965172" w:rsidR="00480E8F" w:rsidRDefault="004A6378" w:rsidP="004A6378">
            <w:pPr>
              <w:widowControl w:val="0"/>
              <w:tabs>
                <w:tab w:val="left" w:pos="829"/>
              </w:tabs>
              <w:ind w:left="468" w:right="442"/>
              <w:rPr>
                <w:sz w:val="16"/>
                <w:szCs w:val="16"/>
              </w:rPr>
            </w:pPr>
            <w:proofErr w:type="spellStart"/>
            <w:r w:rsidRPr="004A6378">
              <w:rPr>
                <w:sz w:val="16"/>
                <w:szCs w:val="16"/>
              </w:rPr>
              <w:t>Techniques</w:t>
            </w:r>
            <w:proofErr w:type="spellEnd"/>
            <w:r w:rsidRPr="004A6378">
              <w:rPr>
                <w:sz w:val="16"/>
                <w:szCs w:val="16"/>
              </w:rPr>
              <w:t xml:space="preserve">. Morgan </w:t>
            </w:r>
            <w:proofErr w:type="spellStart"/>
            <w:r w:rsidRPr="004A6378">
              <w:rPr>
                <w:sz w:val="16"/>
                <w:szCs w:val="16"/>
              </w:rPr>
              <w:t>kaufmann</w:t>
            </w:r>
            <w:proofErr w:type="spellEnd"/>
            <w:r w:rsidRPr="004A6378">
              <w:rPr>
                <w:sz w:val="16"/>
                <w:szCs w:val="16"/>
              </w:rPr>
              <w:t xml:space="preserve">, 2nd </w:t>
            </w:r>
            <w:proofErr w:type="spellStart"/>
            <w:r w:rsidRPr="004A6378">
              <w:rPr>
                <w:sz w:val="16"/>
                <w:szCs w:val="16"/>
              </w:rPr>
              <w:t>edition</w:t>
            </w:r>
            <w:proofErr w:type="spellEnd"/>
            <w:r w:rsidRPr="004A6378">
              <w:rPr>
                <w:sz w:val="16"/>
                <w:szCs w:val="16"/>
              </w:rPr>
              <w:t>.</w:t>
            </w:r>
          </w:p>
        </w:tc>
        <w:tc>
          <w:tcPr>
            <w:tcW w:w="7229" w:type="dxa"/>
            <w:tcBorders>
              <w:top w:val="single" w:sz="4" w:space="0" w:color="auto"/>
              <w:left w:val="single" w:sz="4" w:space="0" w:color="auto"/>
              <w:bottom w:val="single" w:sz="4" w:space="0" w:color="auto"/>
              <w:right w:val="single" w:sz="4" w:space="0" w:color="auto"/>
            </w:tcBorders>
          </w:tcPr>
          <w:p w14:paraId="2E43FA77" w14:textId="77777777" w:rsidR="00004019" w:rsidRPr="00795ED6" w:rsidRDefault="00004019" w:rsidP="00004019">
            <w:pPr>
              <w:pStyle w:val="Prrafodelista"/>
              <w:spacing w:line="240" w:lineRule="auto"/>
              <w:rPr>
                <w:rFonts w:cs="Arial"/>
                <w:szCs w:val="16"/>
              </w:rPr>
            </w:pPr>
            <w:proofErr w:type="spellStart"/>
            <w:r w:rsidRPr="00795ED6">
              <w:rPr>
                <w:rFonts w:eastAsia="Droid Sans Fallback" w:cs="Arial"/>
                <w:szCs w:val="16"/>
              </w:rPr>
              <w:t>Pintarrónes</w:t>
            </w:r>
            <w:proofErr w:type="spellEnd"/>
            <w:r w:rsidRPr="00795ED6">
              <w:rPr>
                <w:rFonts w:eastAsia="Droid Sans Fallback" w:cs="Arial"/>
                <w:szCs w:val="16"/>
              </w:rPr>
              <w:t>.</w:t>
            </w:r>
          </w:p>
          <w:p w14:paraId="00EC631A" w14:textId="77777777" w:rsidR="00004019" w:rsidRPr="00795ED6" w:rsidRDefault="00004019" w:rsidP="00004019">
            <w:pPr>
              <w:pStyle w:val="Prrafodelista"/>
              <w:spacing w:line="240" w:lineRule="auto"/>
              <w:rPr>
                <w:rFonts w:cs="Arial"/>
                <w:szCs w:val="16"/>
              </w:rPr>
            </w:pPr>
            <w:r w:rsidRPr="00795ED6">
              <w:rPr>
                <w:rFonts w:eastAsia="Droid Sans Fallback" w:cs="Arial"/>
                <w:szCs w:val="16"/>
              </w:rPr>
              <w:t>Computadora.</w:t>
            </w:r>
          </w:p>
          <w:p w14:paraId="07A294F2" w14:textId="77777777" w:rsidR="00004019" w:rsidRPr="00795ED6" w:rsidRDefault="00004019" w:rsidP="00004019">
            <w:pPr>
              <w:pStyle w:val="Prrafodelista"/>
              <w:spacing w:line="240" w:lineRule="auto"/>
              <w:rPr>
                <w:rFonts w:cs="Arial"/>
                <w:szCs w:val="16"/>
              </w:rPr>
            </w:pPr>
            <w:r w:rsidRPr="00795ED6">
              <w:rPr>
                <w:rFonts w:eastAsia="Droid Sans Fallback" w:cs="Arial"/>
                <w:szCs w:val="16"/>
              </w:rPr>
              <w:t>Software especializado.</w:t>
            </w:r>
          </w:p>
          <w:p w14:paraId="0338B9BF" w14:textId="77777777" w:rsidR="00004019" w:rsidRPr="00795ED6" w:rsidRDefault="00004019" w:rsidP="00004019">
            <w:pPr>
              <w:pStyle w:val="Prrafodelista"/>
              <w:spacing w:line="240" w:lineRule="auto"/>
              <w:rPr>
                <w:rFonts w:cs="Arial"/>
                <w:szCs w:val="16"/>
              </w:rPr>
            </w:pPr>
            <w:r w:rsidRPr="00795ED6">
              <w:rPr>
                <w:rFonts w:eastAsia="Droid Sans Fallback" w:cs="Arial"/>
                <w:szCs w:val="16"/>
              </w:rPr>
              <w:t>Cañón.</w:t>
            </w:r>
          </w:p>
          <w:p w14:paraId="323A8B59" w14:textId="77777777" w:rsidR="00004019" w:rsidRPr="00795ED6" w:rsidRDefault="00004019" w:rsidP="00004019">
            <w:pPr>
              <w:pStyle w:val="Prrafodelista"/>
              <w:spacing w:line="240" w:lineRule="auto"/>
              <w:rPr>
                <w:rFonts w:cs="Arial"/>
                <w:szCs w:val="16"/>
              </w:rPr>
            </w:pPr>
            <w:r w:rsidRPr="00795ED6">
              <w:rPr>
                <w:rFonts w:eastAsia="Droid Sans Fallback" w:cs="Arial"/>
                <w:szCs w:val="16"/>
                <w:lang w:val="en-US"/>
              </w:rPr>
              <w:t>Internet.</w:t>
            </w:r>
          </w:p>
          <w:p w14:paraId="0B00A4F3" w14:textId="77777777" w:rsidR="00004019" w:rsidRPr="00795ED6" w:rsidRDefault="00004019" w:rsidP="00004019">
            <w:pPr>
              <w:pStyle w:val="Prrafodelista"/>
              <w:spacing w:line="240" w:lineRule="auto"/>
              <w:rPr>
                <w:rFonts w:cs="Arial"/>
                <w:szCs w:val="16"/>
              </w:rPr>
            </w:pPr>
            <w:r w:rsidRPr="00795ED6">
              <w:rPr>
                <w:rFonts w:cs="Arial"/>
                <w:szCs w:val="16"/>
                <w:lang w:val="en-US"/>
              </w:rPr>
              <w:t xml:space="preserve">Plataforma e-learning Moodle  </w:t>
            </w:r>
          </w:p>
          <w:p w14:paraId="5C1B29ED" w14:textId="77777777" w:rsidR="00480E8F" w:rsidRDefault="00480E8F" w:rsidP="00480E8F">
            <w:pPr>
              <w:pStyle w:val="Sinespaciado"/>
              <w:rPr>
                <w:rFonts w:ascii="Arial" w:hAnsi="Arial" w:cs="Arial"/>
                <w:sz w:val="16"/>
                <w:szCs w:val="16"/>
              </w:rPr>
            </w:pPr>
          </w:p>
        </w:tc>
      </w:tr>
    </w:tbl>
    <w:p w14:paraId="205C5506" w14:textId="77777777" w:rsidR="00480E8F" w:rsidRDefault="00480E8F" w:rsidP="00480E8F">
      <w:pPr>
        <w:pStyle w:val="Sinespaciado"/>
        <w:rPr>
          <w:rFonts w:ascii="Arial" w:hAnsi="Arial" w:cs="Arial"/>
          <w:sz w:val="16"/>
          <w:szCs w:val="16"/>
        </w:rPr>
      </w:pPr>
    </w:p>
    <w:p w14:paraId="52906251" w14:textId="77777777" w:rsidR="00A66E11" w:rsidRDefault="00A66E11" w:rsidP="00480E8F">
      <w:pPr>
        <w:pStyle w:val="Sinespaciado"/>
        <w:rPr>
          <w:rFonts w:ascii="Arial" w:hAnsi="Arial" w:cs="Arial"/>
          <w:sz w:val="16"/>
          <w:szCs w:val="16"/>
        </w:rPr>
      </w:pPr>
    </w:p>
    <w:p w14:paraId="18C3D9C3" w14:textId="77777777" w:rsidR="004A6378" w:rsidRDefault="004A6378" w:rsidP="00480E8F">
      <w:pPr>
        <w:pStyle w:val="Sinespaciado"/>
        <w:rPr>
          <w:rFonts w:ascii="Arial" w:hAnsi="Arial" w:cs="Arial"/>
          <w:sz w:val="16"/>
          <w:szCs w:val="16"/>
        </w:rPr>
      </w:pPr>
    </w:p>
    <w:p w14:paraId="11368D9E" w14:textId="77777777" w:rsidR="00480E8F" w:rsidRDefault="00480E8F" w:rsidP="00776185">
      <w:pPr>
        <w:pStyle w:val="Sinespaciado"/>
        <w:numPr>
          <w:ilvl w:val="0"/>
          <w:numId w:val="2"/>
        </w:numPr>
        <w:rPr>
          <w:rFonts w:ascii="Arial" w:hAnsi="Arial" w:cs="Arial"/>
          <w:b/>
          <w:bCs/>
          <w:sz w:val="16"/>
          <w:szCs w:val="16"/>
        </w:rPr>
      </w:pPr>
      <w:r>
        <w:rPr>
          <w:rFonts w:ascii="Arial" w:hAnsi="Arial" w:cs="Arial"/>
          <w:b/>
          <w:bCs/>
          <w:sz w:val="16"/>
          <w:szCs w:val="16"/>
        </w:rPr>
        <w:t>Calendarización de evaluación en semanas (6):</w:t>
      </w:r>
    </w:p>
    <w:p w14:paraId="55606F27" w14:textId="77777777" w:rsidR="00134BA8" w:rsidRDefault="00134BA8" w:rsidP="00134BA8">
      <w:pPr>
        <w:pStyle w:val="Sinespaciado"/>
        <w:ind w:left="720"/>
        <w:rPr>
          <w:rFonts w:ascii="Arial" w:hAnsi="Arial" w:cs="Arial"/>
          <w:b/>
          <w:bCs/>
          <w:sz w:val="16"/>
          <w:szCs w:val="16"/>
        </w:rPr>
      </w:pPr>
    </w:p>
    <w:tbl>
      <w:tblPr>
        <w:tblStyle w:val="Tablaconcuadrcula"/>
        <w:tblW w:w="14454" w:type="dxa"/>
        <w:tblLook w:val="04A0" w:firstRow="1" w:lastRow="0" w:firstColumn="1" w:lastColumn="0" w:noHBand="0" w:noVBand="1"/>
      </w:tblPr>
      <w:tblGrid>
        <w:gridCol w:w="846"/>
        <w:gridCol w:w="846"/>
        <w:gridCol w:w="846"/>
        <w:gridCol w:w="847"/>
        <w:gridCol w:w="846"/>
        <w:gridCol w:w="847"/>
        <w:gridCol w:w="846"/>
        <w:gridCol w:w="847"/>
        <w:gridCol w:w="846"/>
        <w:gridCol w:w="847"/>
        <w:gridCol w:w="846"/>
        <w:gridCol w:w="847"/>
        <w:gridCol w:w="846"/>
        <w:gridCol w:w="847"/>
        <w:gridCol w:w="846"/>
        <w:gridCol w:w="847"/>
        <w:gridCol w:w="911"/>
      </w:tblGrid>
      <w:tr w:rsidR="00134BA8" w14:paraId="061212CE" w14:textId="77777777" w:rsidTr="00134BA8">
        <w:tc>
          <w:tcPr>
            <w:tcW w:w="846" w:type="dxa"/>
            <w:shd w:val="clear" w:color="auto" w:fill="BFBFBF" w:themeFill="background1" w:themeFillShade="BF"/>
          </w:tcPr>
          <w:p w14:paraId="784E61BF" w14:textId="27261741" w:rsidR="00134BA8" w:rsidRDefault="00134BA8" w:rsidP="00134BA8">
            <w:pPr>
              <w:pStyle w:val="Sinespaciado"/>
              <w:ind w:left="-112"/>
              <w:jc w:val="center"/>
              <w:rPr>
                <w:rFonts w:ascii="Arial" w:hAnsi="Arial" w:cs="Arial"/>
                <w:b/>
                <w:bCs/>
                <w:sz w:val="16"/>
                <w:szCs w:val="16"/>
              </w:rPr>
            </w:pPr>
            <w:r>
              <w:rPr>
                <w:rFonts w:ascii="Arial" w:hAnsi="Arial" w:cs="Arial"/>
                <w:sz w:val="16"/>
                <w:szCs w:val="16"/>
              </w:rPr>
              <w:t>Semana</w:t>
            </w:r>
          </w:p>
        </w:tc>
        <w:tc>
          <w:tcPr>
            <w:tcW w:w="846" w:type="dxa"/>
            <w:shd w:val="clear" w:color="auto" w:fill="BFBFBF" w:themeFill="background1" w:themeFillShade="BF"/>
            <w:vAlign w:val="center"/>
          </w:tcPr>
          <w:p w14:paraId="228A580B" w14:textId="08022BAB" w:rsidR="00134BA8" w:rsidRDefault="00134BA8" w:rsidP="00134BA8">
            <w:pPr>
              <w:pStyle w:val="Sinespaciado"/>
              <w:jc w:val="center"/>
              <w:rPr>
                <w:rFonts w:ascii="Arial" w:hAnsi="Arial" w:cs="Arial"/>
                <w:b/>
                <w:bCs/>
                <w:sz w:val="16"/>
                <w:szCs w:val="16"/>
              </w:rPr>
            </w:pPr>
            <w:r>
              <w:rPr>
                <w:rFonts w:ascii="Arial" w:hAnsi="Arial" w:cs="Arial"/>
                <w:sz w:val="16"/>
                <w:szCs w:val="16"/>
              </w:rPr>
              <w:t>1</w:t>
            </w:r>
          </w:p>
        </w:tc>
        <w:tc>
          <w:tcPr>
            <w:tcW w:w="846" w:type="dxa"/>
            <w:shd w:val="clear" w:color="auto" w:fill="BFBFBF" w:themeFill="background1" w:themeFillShade="BF"/>
            <w:vAlign w:val="center"/>
          </w:tcPr>
          <w:p w14:paraId="30605226" w14:textId="5651EBC7" w:rsidR="00134BA8" w:rsidRDefault="00134BA8" w:rsidP="00134BA8">
            <w:pPr>
              <w:pStyle w:val="Sinespaciado"/>
              <w:jc w:val="center"/>
              <w:rPr>
                <w:rFonts w:ascii="Arial" w:hAnsi="Arial" w:cs="Arial"/>
                <w:b/>
                <w:bCs/>
                <w:sz w:val="16"/>
                <w:szCs w:val="16"/>
              </w:rPr>
            </w:pPr>
            <w:r>
              <w:rPr>
                <w:rFonts w:ascii="Arial" w:hAnsi="Arial" w:cs="Arial"/>
                <w:sz w:val="16"/>
                <w:szCs w:val="16"/>
              </w:rPr>
              <w:t>2</w:t>
            </w:r>
          </w:p>
        </w:tc>
        <w:tc>
          <w:tcPr>
            <w:tcW w:w="847" w:type="dxa"/>
            <w:shd w:val="clear" w:color="auto" w:fill="BFBFBF" w:themeFill="background1" w:themeFillShade="BF"/>
            <w:vAlign w:val="center"/>
          </w:tcPr>
          <w:p w14:paraId="7A3C3F76" w14:textId="1FCF1506" w:rsidR="00134BA8" w:rsidRDefault="00134BA8" w:rsidP="00134BA8">
            <w:pPr>
              <w:pStyle w:val="Sinespaciado"/>
              <w:jc w:val="center"/>
              <w:rPr>
                <w:rFonts w:ascii="Arial" w:hAnsi="Arial" w:cs="Arial"/>
                <w:b/>
                <w:bCs/>
                <w:sz w:val="16"/>
                <w:szCs w:val="16"/>
              </w:rPr>
            </w:pPr>
            <w:r>
              <w:rPr>
                <w:rFonts w:ascii="Arial" w:hAnsi="Arial" w:cs="Arial"/>
                <w:sz w:val="16"/>
                <w:szCs w:val="16"/>
              </w:rPr>
              <w:t>3</w:t>
            </w:r>
          </w:p>
        </w:tc>
        <w:tc>
          <w:tcPr>
            <w:tcW w:w="846" w:type="dxa"/>
            <w:shd w:val="clear" w:color="auto" w:fill="BFBFBF" w:themeFill="background1" w:themeFillShade="BF"/>
            <w:vAlign w:val="center"/>
          </w:tcPr>
          <w:p w14:paraId="745B92E4" w14:textId="666657F3" w:rsidR="00134BA8" w:rsidRDefault="00134BA8" w:rsidP="00134BA8">
            <w:pPr>
              <w:pStyle w:val="Sinespaciado"/>
              <w:jc w:val="center"/>
              <w:rPr>
                <w:rFonts w:ascii="Arial" w:hAnsi="Arial" w:cs="Arial"/>
                <w:b/>
                <w:bCs/>
                <w:sz w:val="16"/>
                <w:szCs w:val="16"/>
              </w:rPr>
            </w:pPr>
            <w:r>
              <w:rPr>
                <w:rFonts w:ascii="Arial" w:hAnsi="Arial" w:cs="Arial"/>
                <w:sz w:val="16"/>
                <w:szCs w:val="16"/>
              </w:rPr>
              <w:t>4</w:t>
            </w:r>
          </w:p>
        </w:tc>
        <w:tc>
          <w:tcPr>
            <w:tcW w:w="847" w:type="dxa"/>
            <w:shd w:val="clear" w:color="auto" w:fill="BFBFBF" w:themeFill="background1" w:themeFillShade="BF"/>
            <w:vAlign w:val="center"/>
          </w:tcPr>
          <w:p w14:paraId="781F2CEF" w14:textId="7F48FE22" w:rsidR="00134BA8" w:rsidRDefault="00134BA8" w:rsidP="00134BA8">
            <w:pPr>
              <w:pStyle w:val="Sinespaciado"/>
              <w:jc w:val="center"/>
              <w:rPr>
                <w:rFonts w:ascii="Arial" w:hAnsi="Arial" w:cs="Arial"/>
                <w:b/>
                <w:bCs/>
                <w:sz w:val="16"/>
                <w:szCs w:val="16"/>
              </w:rPr>
            </w:pPr>
            <w:r>
              <w:rPr>
                <w:rFonts w:ascii="Arial" w:hAnsi="Arial" w:cs="Arial"/>
                <w:sz w:val="16"/>
                <w:szCs w:val="16"/>
              </w:rPr>
              <w:t>5</w:t>
            </w:r>
          </w:p>
        </w:tc>
        <w:tc>
          <w:tcPr>
            <w:tcW w:w="846" w:type="dxa"/>
            <w:shd w:val="clear" w:color="auto" w:fill="BFBFBF" w:themeFill="background1" w:themeFillShade="BF"/>
            <w:vAlign w:val="center"/>
          </w:tcPr>
          <w:p w14:paraId="5F0BD39E" w14:textId="2E4A5E08" w:rsidR="00134BA8" w:rsidRDefault="00134BA8" w:rsidP="00134BA8">
            <w:pPr>
              <w:pStyle w:val="Sinespaciado"/>
              <w:jc w:val="center"/>
              <w:rPr>
                <w:rFonts w:ascii="Arial" w:hAnsi="Arial" w:cs="Arial"/>
                <w:b/>
                <w:bCs/>
                <w:sz w:val="16"/>
                <w:szCs w:val="16"/>
              </w:rPr>
            </w:pPr>
            <w:r>
              <w:rPr>
                <w:rFonts w:ascii="Arial" w:hAnsi="Arial" w:cs="Arial"/>
                <w:sz w:val="16"/>
                <w:szCs w:val="16"/>
              </w:rPr>
              <w:t>6</w:t>
            </w:r>
          </w:p>
        </w:tc>
        <w:tc>
          <w:tcPr>
            <w:tcW w:w="847" w:type="dxa"/>
            <w:shd w:val="clear" w:color="auto" w:fill="BFBFBF" w:themeFill="background1" w:themeFillShade="BF"/>
            <w:vAlign w:val="center"/>
          </w:tcPr>
          <w:p w14:paraId="63C24BE8" w14:textId="76062029" w:rsidR="00134BA8" w:rsidRDefault="00134BA8" w:rsidP="00134BA8">
            <w:pPr>
              <w:pStyle w:val="Sinespaciado"/>
              <w:jc w:val="center"/>
              <w:rPr>
                <w:rFonts w:ascii="Arial" w:hAnsi="Arial" w:cs="Arial"/>
                <w:b/>
                <w:bCs/>
                <w:sz w:val="16"/>
                <w:szCs w:val="16"/>
              </w:rPr>
            </w:pPr>
            <w:r>
              <w:rPr>
                <w:rFonts w:ascii="Arial" w:hAnsi="Arial" w:cs="Arial"/>
                <w:sz w:val="16"/>
                <w:szCs w:val="16"/>
              </w:rPr>
              <w:t>7</w:t>
            </w:r>
          </w:p>
        </w:tc>
        <w:tc>
          <w:tcPr>
            <w:tcW w:w="846" w:type="dxa"/>
            <w:shd w:val="clear" w:color="auto" w:fill="BFBFBF" w:themeFill="background1" w:themeFillShade="BF"/>
            <w:vAlign w:val="center"/>
          </w:tcPr>
          <w:p w14:paraId="2FE6F89F" w14:textId="640CBB21" w:rsidR="00134BA8" w:rsidRDefault="00134BA8" w:rsidP="00134BA8">
            <w:pPr>
              <w:pStyle w:val="Sinespaciado"/>
              <w:jc w:val="center"/>
              <w:rPr>
                <w:rFonts w:ascii="Arial" w:hAnsi="Arial" w:cs="Arial"/>
                <w:b/>
                <w:bCs/>
                <w:sz w:val="16"/>
                <w:szCs w:val="16"/>
              </w:rPr>
            </w:pPr>
            <w:r>
              <w:rPr>
                <w:rFonts w:ascii="Arial" w:hAnsi="Arial" w:cs="Arial"/>
                <w:sz w:val="16"/>
                <w:szCs w:val="16"/>
              </w:rPr>
              <w:t>8</w:t>
            </w:r>
          </w:p>
        </w:tc>
        <w:tc>
          <w:tcPr>
            <w:tcW w:w="847" w:type="dxa"/>
            <w:shd w:val="clear" w:color="auto" w:fill="BFBFBF" w:themeFill="background1" w:themeFillShade="BF"/>
            <w:vAlign w:val="center"/>
          </w:tcPr>
          <w:p w14:paraId="4ADCB078" w14:textId="5773D31A" w:rsidR="00134BA8" w:rsidRDefault="00134BA8" w:rsidP="00134BA8">
            <w:pPr>
              <w:pStyle w:val="Sinespaciado"/>
              <w:jc w:val="center"/>
              <w:rPr>
                <w:rFonts w:ascii="Arial" w:hAnsi="Arial" w:cs="Arial"/>
                <w:b/>
                <w:bCs/>
                <w:sz w:val="16"/>
                <w:szCs w:val="16"/>
              </w:rPr>
            </w:pPr>
            <w:r>
              <w:rPr>
                <w:rFonts w:ascii="Arial" w:hAnsi="Arial" w:cs="Arial"/>
                <w:sz w:val="16"/>
                <w:szCs w:val="16"/>
              </w:rPr>
              <w:t>9</w:t>
            </w:r>
          </w:p>
        </w:tc>
        <w:tc>
          <w:tcPr>
            <w:tcW w:w="846" w:type="dxa"/>
            <w:shd w:val="clear" w:color="auto" w:fill="BFBFBF" w:themeFill="background1" w:themeFillShade="BF"/>
            <w:vAlign w:val="center"/>
          </w:tcPr>
          <w:p w14:paraId="0F6ADB17" w14:textId="11767ECA" w:rsidR="00134BA8" w:rsidRDefault="00134BA8" w:rsidP="00134BA8">
            <w:pPr>
              <w:pStyle w:val="Sinespaciado"/>
              <w:jc w:val="center"/>
              <w:rPr>
                <w:rFonts w:ascii="Arial" w:hAnsi="Arial" w:cs="Arial"/>
                <w:b/>
                <w:bCs/>
                <w:sz w:val="16"/>
                <w:szCs w:val="16"/>
              </w:rPr>
            </w:pPr>
            <w:r>
              <w:rPr>
                <w:rFonts w:ascii="Arial" w:hAnsi="Arial" w:cs="Arial"/>
                <w:sz w:val="16"/>
                <w:szCs w:val="16"/>
              </w:rPr>
              <w:t>10</w:t>
            </w:r>
          </w:p>
        </w:tc>
        <w:tc>
          <w:tcPr>
            <w:tcW w:w="847" w:type="dxa"/>
            <w:shd w:val="clear" w:color="auto" w:fill="BFBFBF" w:themeFill="background1" w:themeFillShade="BF"/>
            <w:vAlign w:val="center"/>
          </w:tcPr>
          <w:p w14:paraId="1163BFA0" w14:textId="09EAC5E8" w:rsidR="00134BA8" w:rsidRDefault="00134BA8" w:rsidP="00134BA8">
            <w:pPr>
              <w:pStyle w:val="Sinespaciado"/>
              <w:jc w:val="center"/>
              <w:rPr>
                <w:rFonts w:ascii="Arial" w:hAnsi="Arial" w:cs="Arial"/>
                <w:b/>
                <w:bCs/>
                <w:sz w:val="16"/>
                <w:szCs w:val="16"/>
              </w:rPr>
            </w:pPr>
            <w:r>
              <w:rPr>
                <w:rFonts w:ascii="Arial" w:hAnsi="Arial" w:cs="Arial"/>
                <w:sz w:val="16"/>
                <w:szCs w:val="16"/>
              </w:rPr>
              <w:t>11</w:t>
            </w:r>
          </w:p>
        </w:tc>
        <w:tc>
          <w:tcPr>
            <w:tcW w:w="846" w:type="dxa"/>
            <w:shd w:val="clear" w:color="auto" w:fill="BFBFBF" w:themeFill="background1" w:themeFillShade="BF"/>
            <w:vAlign w:val="center"/>
          </w:tcPr>
          <w:p w14:paraId="3ABB0E6E" w14:textId="0EB70371" w:rsidR="00134BA8" w:rsidRDefault="00134BA8" w:rsidP="00134BA8">
            <w:pPr>
              <w:pStyle w:val="Sinespaciado"/>
              <w:jc w:val="center"/>
              <w:rPr>
                <w:rFonts w:ascii="Arial" w:hAnsi="Arial" w:cs="Arial"/>
                <w:b/>
                <w:bCs/>
                <w:sz w:val="16"/>
                <w:szCs w:val="16"/>
              </w:rPr>
            </w:pPr>
            <w:r>
              <w:rPr>
                <w:rFonts w:ascii="Arial" w:hAnsi="Arial" w:cs="Arial"/>
                <w:sz w:val="16"/>
                <w:szCs w:val="16"/>
              </w:rPr>
              <w:t>12</w:t>
            </w:r>
          </w:p>
        </w:tc>
        <w:tc>
          <w:tcPr>
            <w:tcW w:w="847" w:type="dxa"/>
            <w:shd w:val="clear" w:color="auto" w:fill="BFBFBF" w:themeFill="background1" w:themeFillShade="BF"/>
            <w:vAlign w:val="center"/>
          </w:tcPr>
          <w:p w14:paraId="3525595E" w14:textId="1E0BB555" w:rsidR="00134BA8" w:rsidRDefault="00134BA8" w:rsidP="00134BA8">
            <w:pPr>
              <w:pStyle w:val="Sinespaciado"/>
              <w:jc w:val="center"/>
              <w:rPr>
                <w:rFonts w:ascii="Arial" w:hAnsi="Arial" w:cs="Arial"/>
                <w:b/>
                <w:bCs/>
                <w:sz w:val="16"/>
                <w:szCs w:val="16"/>
              </w:rPr>
            </w:pPr>
            <w:r>
              <w:rPr>
                <w:rFonts w:ascii="Arial" w:hAnsi="Arial" w:cs="Arial"/>
                <w:sz w:val="16"/>
                <w:szCs w:val="16"/>
              </w:rPr>
              <w:t>13</w:t>
            </w:r>
          </w:p>
        </w:tc>
        <w:tc>
          <w:tcPr>
            <w:tcW w:w="846" w:type="dxa"/>
            <w:shd w:val="clear" w:color="auto" w:fill="BFBFBF" w:themeFill="background1" w:themeFillShade="BF"/>
            <w:vAlign w:val="center"/>
          </w:tcPr>
          <w:p w14:paraId="74E248F5" w14:textId="423848F5" w:rsidR="00134BA8" w:rsidRDefault="00134BA8" w:rsidP="00134BA8">
            <w:pPr>
              <w:pStyle w:val="Sinespaciado"/>
              <w:jc w:val="center"/>
              <w:rPr>
                <w:rFonts w:ascii="Arial" w:hAnsi="Arial" w:cs="Arial"/>
                <w:b/>
                <w:bCs/>
                <w:sz w:val="16"/>
                <w:szCs w:val="16"/>
              </w:rPr>
            </w:pPr>
            <w:r>
              <w:rPr>
                <w:rFonts w:ascii="Arial" w:hAnsi="Arial" w:cs="Arial"/>
                <w:sz w:val="16"/>
                <w:szCs w:val="16"/>
              </w:rPr>
              <w:t>14</w:t>
            </w:r>
          </w:p>
        </w:tc>
        <w:tc>
          <w:tcPr>
            <w:tcW w:w="847" w:type="dxa"/>
            <w:shd w:val="clear" w:color="auto" w:fill="BFBFBF" w:themeFill="background1" w:themeFillShade="BF"/>
            <w:vAlign w:val="center"/>
          </w:tcPr>
          <w:p w14:paraId="2815C8BB" w14:textId="0453B8FF" w:rsidR="00134BA8" w:rsidRDefault="00134BA8" w:rsidP="00134BA8">
            <w:pPr>
              <w:pStyle w:val="Sinespaciado"/>
              <w:jc w:val="center"/>
              <w:rPr>
                <w:rFonts w:ascii="Arial" w:hAnsi="Arial" w:cs="Arial"/>
                <w:b/>
                <w:bCs/>
                <w:sz w:val="16"/>
                <w:szCs w:val="16"/>
              </w:rPr>
            </w:pPr>
            <w:r>
              <w:rPr>
                <w:rFonts w:ascii="Arial" w:hAnsi="Arial" w:cs="Arial"/>
                <w:sz w:val="16"/>
                <w:szCs w:val="16"/>
              </w:rPr>
              <w:t>15</w:t>
            </w:r>
          </w:p>
        </w:tc>
        <w:tc>
          <w:tcPr>
            <w:tcW w:w="911" w:type="dxa"/>
            <w:shd w:val="clear" w:color="auto" w:fill="BFBFBF" w:themeFill="background1" w:themeFillShade="BF"/>
            <w:vAlign w:val="center"/>
          </w:tcPr>
          <w:p w14:paraId="66C26CCC" w14:textId="1AECC7E2" w:rsidR="00134BA8" w:rsidRDefault="00134BA8" w:rsidP="00134BA8">
            <w:pPr>
              <w:pStyle w:val="Sinespaciado"/>
              <w:jc w:val="center"/>
              <w:rPr>
                <w:rFonts w:ascii="Arial" w:hAnsi="Arial" w:cs="Arial"/>
                <w:b/>
                <w:bCs/>
                <w:sz w:val="16"/>
                <w:szCs w:val="16"/>
              </w:rPr>
            </w:pPr>
            <w:r>
              <w:rPr>
                <w:rFonts w:ascii="Arial" w:hAnsi="Arial" w:cs="Arial"/>
                <w:sz w:val="16"/>
                <w:szCs w:val="16"/>
              </w:rPr>
              <w:t>16</w:t>
            </w:r>
          </w:p>
        </w:tc>
      </w:tr>
      <w:tr w:rsidR="004A6378" w14:paraId="518BE623" w14:textId="77777777" w:rsidTr="00134BA8">
        <w:tc>
          <w:tcPr>
            <w:tcW w:w="846" w:type="dxa"/>
          </w:tcPr>
          <w:p w14:paraId="59E67476" w14:textId="7B56E7E2" w:rsidR="004A6378" w:rsidRDefault="004A6378" w:rsidP="004A6378">
            <w:pPr>
              <w:pStyle w:val="Sinespaciado"/>
              <w:ind w:left="-112"/>
              <w:jc w:val="center"/>
              <w:rPr>
                <w:rFonts w:ascii="Arial" w:hAnsi="Arial" w:cs="Arial"/>
                <w:b/>
                <w:bCs/>
                <w:sz w:val="16"/>
                <w:szCs w:val="16"/>
              </w:rPr>
            </w:pPr>
            <w:proofErr w:type="spellStart"/>
            <w:r>
              <w:rPr>
                <w:rFonts w:ascii="Arial" w:hAnsi="Arial" w:cs="Arial"/>
                <w:b/>
                <w:bCs/>
                <w:sz w:val="16"/>
                <w:szCs w:val="16"/>
              </w:rPr>
              <w:t>TP</w:t>
            </w:r>
            <w:proofErr w:type="spellEnd"/>
          </w:p>
        </w:tc>
        <w:tc>
          <w:tcPr>
            <w:tcW w:w="846" w:type="dxa"/>
          </w:tcPr>
          <w:p w14:paraId="3EB97EDF" w14:textId="7965CCE3" w:rsidR="004A6378" w:rsidRDefault="004A6378" w:rsidP="004A6378">
            <w:pPr>
              <w:pStyle w:val="Sinespaciado"/>
              <w:rPr>
                <w:rFonts w:ascii="Arial" w:hAnsi="Arial" w:cs="Arial"/>
                <w:b/>
                <w:bCs/>
                <w:sz w:val="16"/>
                <w:szCs w:val="16"/>
              </w:rPr>
            </w:pPr>
            <w:r w:rsidRPr="00503AE5">
              <w:rPr>
                <w:rFonts w:ascii="Arial" w:hAnsi="Arial" w:cs="Arial"/>
                <w:sz w:val="16"/>
                <w:szCs w:val="16"/>
              </w:rPr>
              <w:t>ED</w:t>
            </w:r>
          </w:p>
        </w:tc>
        <w:tc>
          <w:tcPr>
            <w:tcW w:w="846" w:type="dxa"/>
          </w:tcPr>
          <w:p w14:paraId="6D450C7F" w14:textId="517225FD" w:rsidR="004A6378" w:rsidRDefault="004A6378" w:rsidP="004A6378">
            <w:pPr>
              <w:pStyle w:val="Sinespaciado"/>
              <w:rPr>
                <w:rFonts w:ascii="Arial" w:hAnsi="Arial" w:cs="Arial"/>
                <w:b/>
                <w:bCs/>
                <w:sz w:val="16"/>
                <w:szCs w:val="16"/>
              </w:rPr>
            </w:pPr>
          </w:p>
        </w:tc>
        <w:tc>
          <w:tcPr>
            <w:tcW w:w="847" w:type="dxa"/>
          </w:tcPr>
          <w:p w14:paraId="0CFD5C07" w14:textId="77777777" w:rsidR="004A6378" w:rsidRDefault="004A6378" w:rsidP="004A6378">
            <w:pPr>
              <w:pStyle w:val="Sinespaciado"/>
              <w:rPr>
                <w:rFonts w:ascii="Arial" w:hAnsi="Arial" w:cs="Arial"/>
                <w:b/>
                <w:bCs/>
                <w:sz w:val="16"/>
                <w:szCs w:val="16"/>
              </w:rPr>
            </w:pPr>
          </w:p>
        </w:tc>
        <w:tc>
          <w:tcPr>
            <w:tcW w:w="846" w:type="dxa"/>
          </w:tcPr>
          <w:p w14:paraId="6EC01DA1" w14:textId="232828C3" w:rsidR="004A6378" w:rsidRDefault="004A6378" w:rsidP="004A6378">
            <w:pPr>
              <w:pStyle w:val="Sinespaciado"/>
              <w:rPr>
                <w:rFonts w:ascii="Arial" w:hAnsi="Arial" w:cs="Arial"/>
                <w:b/>
                <w:bCs/>
                <w:sz w:val="16"/>
                <w:szCs w:val="16"/>
              </w:rPr>
            </w:pPr>
            <w:r w:rsidRPr="00503AE5">
              <w:rPr>
                <w:rFonts w:ascii="Arial" w:hAnsi="Arial" w:cs="Arial"/>
                <w:sz w:val="16"/>
                <w:szCs w:val="16"/>
              </w:rPr>
              <w:t>EF-1</w:t>
            </w:r>
          </w:p>
        </w:tc>
        <w:tc>
          <w:tcPr>
            <w:tcW w:w="847" w:type="dxa"/>
          </w:tcPr>
          <w:p w14:paraId="5B3DA651" w14:textId="77777777" w:rsidR="004A6378" w:rsidRDefault="004A6378" w:rsidP="004A6378">
            <w:pPr>
              <w:pStyle w:val="Sinespaciado"/>
              <w:rPr>
                <w:rFonts w:ascii="Arial" w:hAnsi="Arial" w:cs="Arial"/>
                <w:b/>
                <w:bCs/>
                <w:sz w:val="16"/>
                <w:szCs w:val="16"/>
              </w:rPr>
            </w:pPr>
          </w:p>
        </w:tc>
        <w:tc>
          <w:tcPr>
            <w:tcW w:w="846" w:type="dxa"/>
          </w:tcPr>
          <w:p w14:paraId="672262F1" w14:textId="77777777" w:rsidR="004A6378" w:rsidRDefault="004A6378" w:rsidP="004A6378">
            <w:pPr>
              <w:pStyle w:val="Sinespaciado"/>
              <w:rPr>
                <w:rFonts w:ascii="Arial" w:hAnsi="Arial" w:cs="Arial"/>
                <w:b/>
                <w:bCs/>
                <w:sz w:val="16"/>
                <w:szCs w:val="16"/>
              </w:rPr>
            </w:pPr>
          </w:p>
        </w:tc>
        <w:tc>
          <w:tcPr>
            <w:tcW w:w="847" w:type="dxa"/>
          </w:tcPr>
          <w:p w14:paraId="2D3A9882" w14:textId="77777777" w:rsidR="004A6378" w:rsidRDefault="004A6378" w:rsidP="004A6378">
            <w:pPr>
              <w:pStyle w:val="Sinespaciado"/>
              <w:rPr>
                <w:rFonts w:ascii="Arial" w:hAnsi="Arial" w:cs="Arial"/>
                <w:b/>
                <w:bCs/>
                <w:sz w:val="16"/>
                <w:szCs w:val="16"/>
              </w:rPr>
            </w:pPr>
          </w:p>
        </w:tc>
        <w:tc>
          <w:tcPr>
            <w:tcW w:w="846" w:type="dxa"/>
          </w:tcPr>
          <w:p w14:paraId="3BF98EB7" w14:textId="77777777" w:rsidR="004A6378" w:rsidRDefault="004A6378" w:rsidP="004A6378">
            <w:pPr>
              <w:pStyle w:val="Sinespaciado"/>
              <w:rPr>
                <w:rFonts w:ascii="Arial" w:hAnsi="Arial" w:cs="Arial"/>
                <w:b/>
                <w:bCs/>
                <w:sz w:val="16"/>
                <w:szCs w:val="16"/>
              </w:rPr>
            </w:pPr>
          </w:p>
        </w:tc>
        <w:tc>
          <w:tcPr>
            <w:tcW w:w="847" w:type="dxa"/>
          </w:tcPr>
          <w:p w14:paraId="6FE4D400" w14:textId="56B0901D" w:rsidR="004A6378" w:rsidRDefault="004A6378" w:rsidP="004A6378">
            <w:pPr>
              <w:pStyle w:val="Sinespaciado"/>
              <w:rPr>
                <w:rFonts w:ascii="Arial" w:hAnsi="Arial" w:cs="Arial"/>
                <w:b/>
                <w:bCs/>
                <w:sz w:val="16"/>
                <w:szCs w:val="16"/>
              </w:rPr>
            </w:pPr>
            <w:r w:rsidRPr="00503AE5">
              <w:rPr>
                <w:rFonts w:ascii="Arial" w:hAnsi="Arial" w:cs="Arial"/>
                <w:sz w:val="16"/>
                <w:szCs w:val="16"/>
              </w:rPr>
              <w:t>EF-2</w:t>
            </w:r>
          </w:p>
        </w:tc>
        <w:tc>
          <w:tcPr>
            <w:tcW w:w="846" w:type="dxa"/>
          </w:tcPr>
          <w:p w14:paraId="38A5F5D1" w14:textId="77777777" w:rsidR="004A6378" w:rsidRDefault="004A6378" w:rsidP="004A6378">
            <w:pPr>
              <w:pStyle w:val="Sinespaciado"/>
              <w:rPr>
                <w:rFonts w:ascii="Arial" w:hAnsi="Arial" w:cs="Arial"/>
                <w:b/>
                <w:bCs/>
                <w:sz w:val="16"/>
                <w:szCs w:val="16"/>
              </w:rPr>
            </w:pPr>
          </w:p>
        </w:tc>
        <w:tc>
          <w:tcPr>
            <w:tcW w:w="847" w:type="dxa"/>
          </w:tcPr>
          <w:p w14:paraId="51D42978" w14:textId="77777777" w:rsidR="004A6378" w:rsidRDefault="004A6378" w:rsidP="004A6378">
            <w:pPr>
              <w:pStyle w:val="Sinespaciado"/>
              <w:rPr>
                <w:rFonts w:ascii="Arial" w:hAnsi="Arial" w:cs="Arial"/>
                <w:b/>
                <w:bCs/>
                <w:sz w:val="16"/>
                <w:szCs w:val="16"/>
              </w:rPr>
            </w:pPr>
          </w:p>
        </w:tc>
        <w:tc>
          <w:tcPr>
            <w:tcW w:w="846" w:type="dxa"/>
          </w:tcPr>
          <w:p w14:paraId="5347B290" w14:textId="77777777" w:rsidR="004A6378" w:rsidRDefault="004A6378" w:rsidP="004A6378">
            <w:pPr>
              <w:pStyle w:val="Sinespaciado"/>
              <w:rPr>
                <w:rFonts w:ascii="Arial" w:hAnsi="Arial" w:cs="Arial"/>
                <w:b/>
                <w:bCs/>
                <w:sz w:val="16"/>
                <w:szCs w:val="16"/>
              </w:rPr>
            </w:pPr>
          </w:p>
        </w:tc>
        <w:tc>
          <w:tcPr>
            <w:tcW w:w="847" w:type="dxa"/>
          </w:tcPr>
          <w:p w14:paraId="009A3394" w14:textId="77777777" w:rsidR="004A6378" w:rsidRDefault="004A6378" w:rsidP="004A6378">
            <w:pPr>
              <w:pStyle w:val="Sinespaciado"/>
              <w:rPr>
                <w:rFonts w:ascii="Arial" w:hAnsi="Arial" w:cs="Arial"/>
                <w:b/>
                <w:bCs/>
                <w:sz w:val="16"/>
                <w:szCs w:val="16"/>
              </w:rPr>
            </w:pPr>
          </w:p>
        </w:tc>
        <w:tc>
          <w:tcPr>
            <w:tcW w:w="846" w:type="dxa"/>
          </w:tcPr>
          <w:p w14:paraId="36B97282" w14:textId="4E95891E" w:rsidR="004A6378" w:rsidRDefault="004A6378" w:rsidP="004A6378">
            <w:pPr>
              <w:pStyle w:val="Sinespaciado"/>
              <w:rPr>
                <w:rFonts w:ascii="Arial" w:hAnsi="Arial" w:cs="Arial"/>
                <w:b/>
                <w:bCs/>
                <w:sz w:val="16"/>
                <w:szCs w:val="16"/>
              </w:rPr>
            </w:pPr>
            <w:r w:rsidRPr="00503AE5">
              <w:rPr>
                <w:rFonts w:ascii="Arial" w:hAnsi="Arial" w:cs="Arial"/>
                <w:sz w:val="16"/>
                <w:szCs w:val="16"/>
              </w:rPr>
              <w:t>EF-3</w:t>
            </w:r>
          </w:p>
        </w:tc>
        <w:tc>
          <w:tcPr>
            <w:tcW w:w="847" w:type="dxa"/>
          </w:tcPr>
          <w:p w14:paraId="036AB27C" w14:textId="77777777" w:rsidR="004A6378" w:rsidRDefault="004A6378" w:rsidP="004A6378">
            <w:pPr>
              <w:pStyle w:val="Sinespaciado"/>
              <w:rPr>
                <w:rFonts w:ascii="Arial" w:hAnsi="Arial" w:cs="Arial"/>
                <w:b/>
                <w:bCs/>
                <w:sz w:val="16"/>
                <w:szCs w:val="16"/>
              </w:rPr>
            </w:pPr>
          </w:p>
        </w:tc>
        <w:tc>
          <w:tcPr>
            <w:tcW w:w="911" w:type="dxa"/>
          </w:tcPr>
          <w:p w14:paraId="2F4DE20A" w14:textId="54DA0468" w:rsidR="004A6378" w:rsidRDefault="004A6378" w:rsidP="004A6378">
            <w:pPr>
              <w:pStyle w:val="Sinespaciado"/>
              <w:rPr>
                <w:rFonts w:ascii="Arial" w:hAnsi="Arial" w:cs="Arial"/>
                <w:b/>
                <w:bCs/>
                <w:sz w:val="16"/>
                <w:szCs w:val="16"/>
              </w:rPr>
            </w:pPr>
            <w:r w:rsidRPr="00503AE5">
              <w:rPr>
                <w:rFonts w:ascii="Arial" w:hAnsi="Arial" w:cs="Arial"/>
                <w:sz w:val="16"/>
                <w:szCs w:val="16"/>
              </w:rPr>
              <w:t>EF-4, ES</w:t>
            </w:r>
          </w:p>
        </w:tc>
      </w:tr>
      <w:tr w:rsidR="004A6378" w14:paraId="68851BBE" w14:textId="77777777" w:rsidTr="00134BA8">
        <w:tc>
          <w:tcPr>
            <w:tcW w:w="846" w:type="dxa"/>
          </w:tcPr>
          <w:p w14:paraId="4240F638" w14:textId="500AD00C" w:rsidR="004A6378" w:rsidRDefault="004A6378" w:rsidP="004A6378">
            <w:pPr>
              <w:pStyle w:val="Sinespaciado"/>
              <w:ind w:left="-112"/>
              <w:jc w:val="center"/>
              <w:rPr>
                <w:rFonts w:ascii="Arial" w:hAnsi="Arial" w:cs="Arial"/>
                <w:b/>
                <w:bCs/>
                <w:sz w:val="16"/>
                <w:szCs w:val="16"/>
              </w:rPr>
            </w:pPr>
            <w:proofErr w:type="spellStart"/>
            <w:r>
              <w:rPr>
                <w:rFonts w:ascii="Arial" w:hAnsi="Arial" w:cs="Arial"/>
                <w:b/>
                <w:bCs/>
                <w:sz w:val="16"/>
                <w:szCs w:val="16"/>
              </w:rPr>
              <w:t>TR</w:t>
            </w:r>
            <w:proofErr w:type="spellEnd"/>
          </w:p>
        </w:tc>
        <w:tc>
          <w:tcPr>
            <w:tcW w:w="846" w:type="dxa"/>
          </w:tcPr>
          <w:p w14:paraId="159B154E" w14:textId="790EA79C" w:rsidR="004A6378" w:rsidRDefault="004A6378" w:rsidP="004A6378">
            <w:pPr>
              <w:pStyle w:val="Sinespaciado"/>
              <w:rPr>
                <w:rFonts w:ascii="Arial" w:hAnsi="Arial" w:cs="Arial"/>
                <w:b/>
                <w:bCs/>
                <w:sz w:val="16"/>
                <w:szCs w:val="16"/>
              </w:rPr>
            </w:pPr>
          </w:p>
        </w:tc>
        <w:tc>
          <w:tcPr>
            <w:tcW w:w="846" w:type="dxa"/>
          </w:tcPr>
          <w:p w14:paraId="798D1A2A" w14:textId="77777777" w:rsidR="004A6378" w:rsidRDefault="004A6378" w:rsidP="004A6378">
            <w:pPr>
              <w:pStyle w:val="Sinespaciado"/>
              <w:rPr>
                <w:rFonts w:ascii="Arial" w:hAnsi="Arial" w:cs="Arial"/>
                <w:b/>
                <w:bCs/>
                <w:sz w:val="16"/>
                <w:szCs w:val="16"/>
              </w:rPr>
            </w:pPr>
          </w:p>
        </w:tc>
        <w:tc>
          <w:tcPr>
            <w:tcW w:w="847" w:type="dxa"/>
          </w:tcPr>
          <w:p w14:paraId="3531AC61" w14:textId="77777777" w:rsidR="004A6378" w:rsidRDefault="004A6378" w:rsidP="004A6378">
            <w:pPr>
              <w:pStyle w:val="Sinespaciado"/>
              <w:rPr>
                <w:rFonts w:ascii="Arial" w:hAnsi="Arial" w:cs="Arial"/>
                <w:b/>
                <w:bCs/>
                <w:sz w:val="16"/>
                <w:szCs w:val="16"/>
              </w:rPr>
            </w:pPr>
          </w:p>
        </w:tc>
        <w:tc>
          <w:tcPr>
            <w:tcW w:w="846" w:type="dxa"/>
          </w:tcPr>
          <w:p w14:paraId="4DAEC71A" w14:textId="77777777" w:rsidR="004A6378" w:rsidRDefault="004A6378" w:rsidP="004A6378">
            <w:pPr>
              <w:pStyle w:val="Sinespaciado"/>
              <w:rPr>
                <w:rFonts w:ascii="Arial" w:hAnsi="Arial" w:cs="Arial"/>
                <w:b/>
                <w:bCs/>
                <w:sz w:val="16"/>
                <w:szCs w:val="16"/>
              </w:rPr>
            </w:pPr>
          </w:p>
        </w:tc>
        <w:tc>
          <w:tcPr>
            <w:tcW w:w="847" w:type="dxa"/>
          </w:tcPr>
          <w:p w14:paraId="4518FD52" w14:textId="77777777" w:rsidR="004A6378" w:rsidRDefault="004A6378" w:rsidP="004A6378">
            <w:pPr>
              <w:pStyle w:val="Sinespaciado"/>
              <w:rPr>
                <w:rFonts w:ascii="Arial" w:hAnsi="Arial" w:cs="Arial"/>
                <w:b/>
                <w:bCs/>
                <w:sz w:val="16"/>
                <w:szCs w:val="16"/>
              </w:rPr>
            </w:pPr>
          </w:p>
        </w:tc>
        <w:tc>
          <w:tcPr>
            <w:tcW w:w="846" w:type="dxa"/>
          </w:tcPr>
          <w:p w14:paraId="6ABB1A90" w14:textId="77777777" w:rsidR="004A6378" w:rsidRDefault="004A6378" w:rsidP="004A6378">
            <w:pPr>
              <w:pStyle w:val="Sinespaciado"/>
              <w:rPr>
                <w:rFonts w:ascii="Arial" w:hAnsi="Arial" w:cs="Arial"/>
                <w:b/>
                <w:bCs/>
                <w:sz w:val="16"/>
                <w:szCs w:val="16"/>
              </w:rPr>
            </w:pPr>
          </w:p>
        </w:tc>
        <w:tc>
          <w:tcPr>
            <w:tcW w:w="847" w:type="dxa"/>
          </w:tcPr>
          <w:p w14:paraId="26F6F61B" w14:textId="77777777" w:rsidR="004A6378" w:rsidRDefault="004A6378" w:rsidP="004A6378">
            <w:pPr>
              <w:pStyle w:val="Sinespaciado"/>
              <w:rPr>
                <w:rFonts w:ascii="Arial" w:hAnsi="Arial" w:cs="Arial"/>
                <w:b/>
                <w:bCs/>
                <w:sz w:val="16"/>
                <w:szCs w:val="16"/>
              </w:rPr>
            </w:pPr>
          </w:p>
        </w:tc>
        <w:tc>
          <w:tcPr>
            <w:tcW w:w="846" w:type="dxa"/>
          </w:tcPr>
          <w:p w14:paraId="6B4C43F2" w14:textId="77777777" w:rsidR="004A6378" w:rsidRDefault="004A6378" w:rsidP="004A6378">
            <w:pPr>
              <w:pStyle w:val="Sinespaciado"/>
              <w:rPr>
                <w:rFonts w:ascii="Arial" w:hAnsi="Arial" w:cs="Arial"/>
                <w:b/>
                <w:bCs/>
                <w:sz w:val="16"/>
                <w:szCs w:val="16"/>
              </w:rPr>
            </w:pPr>
          </w:p>
        </w:tc>
        <w:tc>
          <w:tcPr>
            <w:tcW w:w="847" w:type="dxa"/>
          </w:tcPr>
          <w:p w14:paraId="67D78875" w14:textId="77777777" w:rsidR="004A6378" w:rsidRDefault="004A6378" w:rsidP="004A6378">
            <w:pPr>
              <w:pStyle w:val="Sinespaciado"/>
              <w:rPr>
                <w:rFonts w:ascii="Arial" w:hAnsi="Arial" w:cs="Arial"/>
                <w:b/>
                <w:bCs/>
                <w:sz w:val="16"/>
                <w:szCs w:val="16"/>
              </w:rPr>
            </w:pPr>
          </w:p>
        </w:tc>
        <w:tc>
          <w:tcPr>
            <w:tcW w:w="846" w:type="dxa"/>
          </w:tcPr>
          <w:p w14:paraId="529ADFEC" w14:textId="77777777" w:rsidR="004A6378" w:rsidRDefault="004A6378" w:rsidP="004A6378">
            <w:pPr>
              <w:pStyle w:val="Sinespaciado"/>
              <w:rPr>
                <w:rFonts w:ascii="Arial" w:hAnsi="Arial" w:cs="Arial"/>
                <w:b/>
                <w:bCs/>
                <w:sz w:val="16"/>
                <w:szCs w:val="16"/>
              </w:rPr>
            </w:pPr>
          </w:p>
        </w:tc>
        <w:tc>
          <w:tcPr>
            <w:tcW w:w="847" w:type="dxa"/>
          </w:tcPr>
          <w:p w14:paraId="1A8D3E66" w14:textId="77777777" w:rsidR="004A6378" w:rsidRDefault="004A6378" w:rsidP="004A6378">
            <w:pPr>
              <w:pStyle w:val="Sinespaciado"/>
              <w:rPr>
                <w:rFonts w:ascii="Arial" w:hAnsi="Arial" w:cs="Arial"/>
                <w:b/>
                <w:bCs/>
                <w:sz w:val="16"/>
                <w:szCs w:val="16"/>
              </w:rPr>
            </w:pPr>
          </w:p>
        </w:tc>
        <w:tc>
          <w:tcPr>
            <w:tcW w:w="846" w:type="dxa"/>
          </w:tcPr>
          <w:p w14:paraId="379F847B" w14:textId="77777777" w:rsidR="004A6378" w:rsidRDefault="004A6378" w:rsidP="004A6378">
            <w:pPr>
              <w:pStyle w:val="Sinespaciado"/>
              <w:rPr>
                <w:rFonts w:ascii="Arial" w:hAnsi="Arial" w:cs="Arial"/>
                <w:b/>
                <w:bCs/>
                <w:sz w:val="16"/>
                <w:szCs w:val="16"/>
              </w:rPr>
            </w:pPr>
          </w:p>
        </w:tc>
        <w:tc>
          <w:tcPr>
            <w:tcW w:w="847" w:type="dxa"/>
          </w:tcPr>
          <w:p w14:paraId="7DAA29B6" w14:textId="77777777" w:rsidR="004A6378" w:rsidRDefault="004A6378" w:rsidP="004A6378">
            <w:pPr>
              <w:pStyle w:val="Sinespaciado"/>
              <w:rPr>
                <w:rFonts w:ascii="Arial" w:hAnsi="Arial" w:cs="Arial"/>
                <w:b/>
                <w:bCs/>
                <w:sz w:val="16"/>
                <w:szCs w:val="16"/>
              </w:rPr>
            </w:pPr>
          </w:p>
        </w:tc>
        <w:tc>
          <w:tcPr>
            <w:tcW w:w="846" w:type="dxa"/>
          </w:tcPr>
          <w:p w14:paraId="040F32D1" w14:textId="77777777" w:rsidR="004A6378" w:rsidRDefault="004A6378" w:rsidP="004A6378">
            <w:pPr>
              <w:pStyle w:val="Sinespaciado"/>
              <w:rPr>
                <w:rFonts w:ascii="Arial" w:hAnsi="Arial" w:cs="Arial"/>
                <w:b/>
                <w:bCs/>
                <w:sz w:val="16"/>
                <w:szCs w:val="16"/>
              </w:rPr>
            </w:pPr>
          </w:p>
        </w:tc>
        <w:tc>
          <w:tcPr>
            <w:tcW w:w="847" w:type="dxa"/>
          </w:tcPr>
          <w:p w14:paraId="561D2D9A" w14:textId="77777777" w:rsidR="004A6378" w:rsidRDefault="004A6378" w:rsidP="004A6378">
            <w:pPr>
              <w:pStyle w:val="Sinespaciado"/>
              <w:rPr>
                <w:rFonts w:ascii="Arial" w:hAnsi="Arial" w:cs="Arial"/>
                <w:b/>
                <w:bCs/>
                <w:sz w:val="16"/>
                <w:szCs w:val="16"/>
              </w:rPr>
            </w:pPr>
          </w:p>
        </w:tc>
        <w:tc>
          <w:tcPr>
            <w:tcW w:w="911" w:type="dxa"/>
          </w:tcPr>
          <w:p w14:paraId="386B5732" w14:textId="77777777" w:rsidR="004A6378" w:rsidRDefault="004A6378" w:rsidP="004A6378">
            <w:pPr>
              <w:pStyle w:val="Sinespaciado"/>
              <w:rPr>
                <w:rFonts w:ascii="Arial" w:hAnsi="Arial" w:cs="Arial"/>
                <w:b/>
                <w:bCs/>
                <w:sz w:val="16"/>
                <w:szCs w:val="16"/>
              </w:rPr>
            </w:pPr>
          </w:p>
        </w:tc>
      </w:tr>
      <w:tr w:rsidR="004A6378" w14:paraId="4A1F7A8D" w14:textId="77777777" w:rsidTr="00134BA8">
        <w:tc>
          <w:tcPr>
            <w:tcW w:w="846" w:type="dxa"/>
          </w:tcPr>
          <w:p w14:paraId="1F537517" w14:textId="49DC3B71" w:rsidR="004A6378" w:rsidRDefault="004A6378" w:rsidP="004A6378">
            <w:pPr>
              <w:pStyle w:val="Sinespaciado"/>
              <w:ind w:left="-112"/>
              <w:jc w:val="center"/>
              <w:rPr>
                <w:rFonts w:ascii="Arial" w:hAnsi="Arial" w:cs="Arial"/>
                <w:b/>
                <w:bCs/>
                <w:sz w:val="16"/>
                <w:szCs w:val="16"/>
              </w:rPr>
            </w:pPr>
            <w:r>
              <w:rPr>
                <w:rFonts w:ascii="Arial" w:hAnsi="Arial" w:cs="Arial"/>
                <w:b/>
                <w:bCs/>
                <w:sz w:val="16"/>
                <w:szCs w:val="16"/>
              </w:rPr>
              <w:t>SD</w:t>
            </w:r>
          </w:p>
        </w:tc>
        <w:tc>
          <w:tcPr>
            <w:tcW w:w="846" w:type="dxa"/>
          </w:tcPr>
          <w:p w14:paraId="472A6986" w14:textId="5132A792" w:rsidR="004A6378" w:rsidRDefault="004A6378" w:rsidP="004A6378">
            <w:pPr>
              <w:pStyle w:val="Sinespaciado"/>
              <w:rPr>
                <w:rFonts w:ascii="Arial" w:hAnsi="Arial" w:cs="Arial"/>
                <w:b/>
                <w:bCs/>
                <w:sz w:val="16"/>
                <w:szCs w:val="16"/>
              </w:rPr>
            </w:pPr>
          </w:p>
        </w:tc>
        <w:tc>
          <w:tcPr>
            <w:tcW w:w="846" w:type="dxa"/>
          </w:tcPr>
          <w:p w14:paraId="411F268D" w14:textId="77777777" w:rsidR="004A6378" w:rsidRDefault="004A6378" w:rsidP="004A6378">
            <w:pPr>
              <w:pStyle w:val="Sinespaciado"/>
              <w:rPr>
                <w:rFonts w:ascii="Arial" w:hAnsi="Arial" w:cs="Arial"/>
                <w:b/>
                <w:bCs/>
                <w:sz w:val="16"/>
                <w:szCs w:val="16"/>
              </w:rPr>
            </w:pPr>
          </w:p>
        </w:tc>
        <w:tc>
          <w:tcPr>
            <w:tcW w:w="847" w:type="dxa"/>
          </w:tcPr>
          <w:p w14:paraId="6316C623" w14:textId="77777777" w:rsidR="004A6378" w:rsidRDefault="004A6378" w:rsidP="004A6378">
            <w:pPr>
              <w:pStyle w:val="Sinespaciado"/>
              <w:rPr>
                <w:rFonts w:ascii="Arial" w:hAnsi="Arial" w:cs="Arial"/>
                <w:b/>
                <w:bCs/>
                <w:sz w:val="16"/>
                <w:szCs w:val="16"/>
              </w:rPr>
            </w:pPr>
          </w:p>
        </w:tc>
        <w:tc>
          <w:tcPr>
            <w:tcW w:w="846" w:type="dxa"/>
          </w:tcPr>
          <w:p w14:paraId="7BBC2186" w14:textId="77777777" w:rsidR="004A6378" w:rsidRDefault="004A6378" w:rsidP="004A6378">
            <w:pPr>
              <w:pStyle w:val="Sinespaciado"/>
              <w:rPr>
                <w:rFonts w:ascii="Arial" w:hAnsi="Arial" w:cs="Arial"/>
                <w:b/>
                <w:bCs/>
                <w:sz w:val="16"/>
                <w:szCs w:val="16"/>
              </w:rPr>
            </w:pPr>
          </w:p>
        </w:tc>
        <w:tc>
          <w:tcPr>
            <w:tcW w:w="847" w:type="dxa"/>
          </w:tcPr>
          <w:p w14:paraId="7B5F18B2" w14:textId="40641648" w:rsidR="004A6378" w:rsidRDefault="004A6378" w:rsidP="004A6378">
            <w:pPr>
              <w:pStyle w:val="Sinespaciado"/>
              <w:rPr>
                <w:rFonts w:ascii="Arial" w:hAnsi="Arial" w:cs="Arial"/>
                <w:b/>
                <w:bCs/>
                <w:sz w:val="16"/>
                <w:szCs w:val="16"/>
              </w:rPr>
            </w:pPr>
            <w:r w:rsidRPr="00503AE5">
              <w:rPr>
                <w:rFonts w:ascii="Arial" w:hAnsi="Arial" w:cs="Arial"/>
                <w:sz w:val="16"/>
                <w:szCs w:val="16"/>
              </w:rPr>
              <w:t>SD</w:t>
            </w:r>
          </w:p>
        </w:tc>
        <w:tc>
          <w:tcPr>
            <w:tcW w:w="846" w:type="dxa"/>
          </w:tcPr>
          <w:p w14:paraId="0A437129" w14:textId="77777777" w:rsidR="004A6378" w:rsidRDefault="004A6378" w:rsidP="004A6378">
            <w:pPr>
              <w:pStyle w:val="Sinespaciado"/>
              <w:rPr>
                <w:rFonts w:ascii="Arial" w:hAnsi="Arial" w:cs="Arial"/>
                <w:b/>
                <w:bCs/>
                <w:sz w:val="16"/>
                <w:szCs w:val="16"/>
              </w:rPr>
            </w:pPr>
          </w:p>
        </w:tc>
        <w:tc>
          <w:tcPr>
            <w:tcW w:w="847" w:type="dxa"/>
          </w:tcPr>
          <w:p w14:paraId="5858D52F" w14:textId="77777777" w:rsidR="004A6378" w:rsidRDefault="004A6378" w:rsidP="004A6378">
            <w:pPr>
              <w:pStyle w:val="Sinespaciado"/>
              <w:rPr>
                <w:rFonts w:ascii="Arial" w:hAnsi="Arial" w:cs="Arial"/>
                <w:b/>
                <w:bCs/>
                <w:sz w:val="16"/>
                <w:szCs w:val="16"/>
              </w:rPr>
            </w:pPr>
          </w:p>
        </w:tc>
        <w:tc>
          <w:tcPr>
            <w:tcW w:w="846" w:type="dxa"/>
          </w:tcPr>
          <w:p w14:paraId="62F75B1E" w14:textId="77777777" w:rsidR="004A6378" w:rsidRDefault="004A6378" w:rsidP="004A6378">
            <w:pPr>
              <w:pStyle w:val="Sinespaciado"/>
              <w:rPr>
                <w:rFonts w:ascii="Arial" w:hAnsi="Arial" w:cs="Arial"/>
                <w:b/>
                <w:bCs/>
                <w:sz w:val="16"/>
                <w:szCs w:val="16"/>
              </w:rPr>
            </w:pPr>
          </w:p>
        </w:tc>
        <w:tc>
          <w:tcPr>
            <w:tcW w:w="847" w:type="dxa"/>
          </w:tcPr>
          <w:p w14:paraId="466F6F15" w14:textId="53865185" w:rsidR="004A6378" w:rsidRDefault="004A6378" w:rsidP="004A6378">
            <w:pPr>
              <w:pStyle w:val="Sinespaciado"/>
              <w:rPr>
                <w:rFonts w:ascii="Arial" w:hAnsi="Arial" w:cs="Arial"/>
                <w:b/>
                <w:bCs/>
                <w:sz w:val="16"/>
                <w:szCs w:val="16"/>
              </w:rPr>
            </w:pPr>
            <w:r w:rsidRPr="00503AE5">
              <w:rPr>
                <w:rFonts w:ascii="Arial" w:hAnsi="Arial" w:cs="Arial"/>
                <w:sz w:val="16"/>
                <w:szCs w:val="16"/>
              </w:rPr>
              <w:t>SD</w:t>
            </w:r>
          </w:p>
        </w:tc>
        <w:tc>
          <w:tcPr>
            <w:tcW w:w="846" w:type="dxa"/>
          </w:tcPr>
          <w:p w14:paraId="3C0542A9" w14:textId="77777777" w:rsidR="004A6378" w:rsidRDefault="004A6378" w:rsidP="004A6378">
            <w:pPr>
              <w:pStyle w:val="Sinespaciado"/>
              <w:rPr>
                <w:rFonts w:ascii="Arial" w:hAnsi="Arial" w:cs="Arial"/>
                <w:b/>
                <w:bCs/>
                <w:sz w:val="16"/>
                <w:szCs w:val="16"/>
              </w:rPr>
            </w:pPr>
          </w:p>
        </w:tc>
        <w:tc>
          <w:tcPr>
            <w:tcW w:w="847" w:type="dxa"/>
          </w:tcPr>
          <w:p w14:paraId="30DB128E" w14:textId="77777777" w:rsidR="004A6378" w:rsidRDefault="004A6378" w:rsidP="004A6378">
            <w:pPr>
              <w:pStyle w:val="Sinespaciado"/>
              <w:rPr>
                <w:rFonts w:ascii="Arial" w:hAnsi="Arial" w:cs="Arial"/>
                <w:b/>
                <w:bCs/>
                <w:sz w:val="16"/>
                <w:szCs w:val="16"/>
              </w:rPr>
            </w:pPr>
          </w:p>
        </w:tc>
        <w:tc>
          <w:tcPr>
            <w:tcW w:w="846" w:type="dxa"/>
          </w:tcPr>
          <w:p w14:paraId="5F639E29" w14:textId="77777777" w:rsidR="004A6378" w:rsidRDefault="004A6378" w:rsidP="004A6378">
            <w:pPr>
              <w:pStyle w:val="Sinespaciado"/>
              <w:rPr>
                <w:rFonts w:ascii="Arial" w:hAnsi="Arial" w:cs="Arial"/>
                <w:b/>
                <w:bCs/>
                <w:sz w:val="16"/>
                <w:szCs w:val="16"/>
              </w:rPr>
            </w:pPr>
          </w:p>
        </w:tc>
        <w:tc>
          <w:tcPr>
            <w:tcW w:w="847" w:type="dxa"/>
          </w:tcPr>
          <w:p w14:paraId="0BB77D2A" w14:textId="041B8C9C" w:rsidR="004A6378" w:rsidRDefault="004A6378" w:rsidP="004A6378">
            <w:pPr>
              <w:pStyle w:val="Sinespaciado"/>
              <w:rPr>
                <w:rFonts w:ascii="Arial" w:hAnsi="Arial" w:cs="Arial"/>
                <w:b/>
                <w:bCs/>
                <w:sz w:val="16"/>
                <w:szCs w:val="16"/>
              </w:rPr>
            </w:pPr>
            <w:r w:rsidRPr="00503AE5">
              <w:rPr>
                <w:rFonts w:ascii="Arial" w:hAnsi="Arial" w:cs="Arial"/>
                <w:sz w:val="16"/>
                <w:szCs w:val="16"/>
              </w:rPr>
              <w:t>SD</w:t>
            </w:r>
          </w:p>
        </w:tc>
        <w:tc>
          <w:tcPr>
            <w:tcW w:w="846" w:type="dxa"/>
          </w:tcPr>
          <w:p w14:paraId="194967D0" w14:textId="77777777" w:rsidR="004A6378" w:rsidRDefault="004A6378" w:rsidP="004A6378">
            <w:pPr>
              <w:pStyle w:val="Sinespaciado"/>
              <w:rPr>
                <w:rFonts w:ascii="Arial" w:hAnsi="Arial" w:cs="Arial"/>
                <w:b/>
                <w:bCs/>
                <w:sz w:val="16"/>
                <w:szCs w:val="16"/>
              </w:rPr>
            </w:pPr>
          </w:p>
        </w:tc>
        <w:tc>
          <w:tcPr>
            <w:tcW w:w="847" w:type="dxa"/>
          </w:tcPr>
          <w:p w14:paraId="302048D7" w14:textId="77777777" w:rsidR="004A6378" w:rsidRDefault="004A6378" w:rsidP="004A6378">
            <w:pPr>
              <w:pStyle w:val="Sinespaciado"/>
              <w:rPr>
                <w:rFonts w:ascii="Arial" w:hAnsi="Arial" w:cs="Arial"/>
                <w:b/>
                <w:bCs/>
                <w:sz w:val="16"/>
                <w:szCs w:val="16"/>
              </w:rPr>
            </w:pPr>
          </w:p>
        </w:tc>
        <w:tc>
          <w:tcPr>
            <w:tcW w:w="911" w:type="dxa"/>
          </w:tcPr>
          <w:p w14:paraId="6197355F" w14:textId="53C42EC3" w:rsidR="004A6378" w:rsidRDefault="004A6378" w:rsidP="004A6378">
            <w:pPr>
              <w:pStyle w:val="Sinespaciado"/>
              <w:rPr>
                <w:rFonts w:ascii="Arial" w:hAnsi="Arial" w:cs="Arial"/>
                <w:b/>
                <w:bCs/>
                <w:sz w:val="16"/>
                <w:szCs w:val="16"/>
              </w:rPr>
            </w:pPr>
            <w:r w:rsidRPr="00503AE5">
              <w:rPr>
                <w:rFonts w:ascii="Arial" w:hAnsi="Arial" w:cs="Arial"/>
                <w:sz w:val="16"/>
                <w:szCs w:val="16"/>
              </w:rPr>
              <w:t>SD</w:t>
            </w:r>
          </w:p>
        </w:tc>
      </w:tr>
    </w:tbl>
    <w:p w14:paraId="472F5E62" w14:textId="77777777" w:rsidR="00134BA8" w:rsidRDefault="00134BA8" w:rsidP="00134BA8">
      <w:pPr>
        <w:pStyle w:val="Sinespaciado"/>
        <w:rPr>
          <w:rFonts w:ascii="Arial" w:hAnsi="Arial" w:cs="Arial"/>
          <w:b/>
          <w:bCs/>
          <w:sz w:val="16"/>
          <w:szCs w:val="16"/>
        </w:rPr>
      </w:pPr>
    </w:p>
    <w:p w14:paraId="74E38FFB" w14:textId="77777777" w:rsidR="00480E8F" w:rsidRDefault="00480E8F" w:rsidP="00480E8F">
      <w:pPr>
        <w:pStyle w:val="Sinespaciado"/>
        <w:rPr>
          <w:rFonts w:ascii="Arial" w:hAnsi="Arial" w:cs="Arial"/>
          <w:b/>
          <w:bCs/>
          <w:sz w:val="16"/>
          <w:szCs w:val="16"/>
        </w:rPr>
      </w:pPr>
    </w:p>
    <w:p w14:paraId="26D82C64" w14:textId="77777777" w:rsidR="00480E8F" w:rsidRDefault="00480E8F" w:rsidP="00480E8F">
      <w:pPr>
        <w:pStyle w:val="Sinespaciado"/>
        <w:rPr>
          <w:rFonts w:ascii="Arial" w:hAnsi="Arial" w:cs="Arial"/>
          <w:sz w:val="16"/>
          <w:szCs w:val="16"/>
        </w:rPr>
      </w:pPr>
      <w:proofErr w:type="spellStart"/>
      <w:r>
        <w:rPr>
          <w:rFonts w:ascii="Arial" w:hAnsi="Arial" w:cs="Arial"/>
          <w:sz w:val="16"/>
          <w:szCs w:val="16"/>
        </w:rPr>
        <w:t>TP</w:t>
      </w:r>
      <w:proofErr w:type="spellEnd"/>
      <w:r>
        <w:rPr>
          <w:rFonts w:ascii="Arial" w:hAnsi="Arial" w:cs="Arial"/>
          <w:sz w:val="16"/>
          <w:szCs w:val="16"/>
        </w:rPr>
        <w:t>: Tiempo Planeado</w:t>
      </w:r>
      <w:r>
        <w:rPr>
          <w:rFonts w:ascii="Arial" w:hAnsi="Arial" w:cs="Arial"/>
          <w:sz w:val="16"/>
          <w:szCs w:val="16"/>
        </w:rPr>
        <w:tab/>
        <w:t>ED: Evaluación diagnóstica</w:t>
      </w:r>
      <w:r>
        <w:rPr>
          <w:rFonts w:ascii="Arial" w:hAnsi="Arial" w:cs="Arial"/>
          <w:sz w:val="16"/>
          <w:szCs w:val="16"/>
        </w:rPr>
        <w:tab/>
      </w:r>
      <w:proofErr w:type="spellStart"/>
      <w:r>
        <w:rPr>
          <w:rFonts w:ascii="Arial" w:hAnsi="Arial" w:cs="Arial"/>
          <w:sz w:val="16"/>
          <w:szCs w:val="16"/>
        </w:rPr>
        <w:t>TR</w:t>
      </w:r>
      <w:proofErr w:type="spellEnd"/>
      <w:r>
        <w:rPr>
          <w:rFonts w:ascii="Arial" w:hAnsi="Arial" w:cs="Arial"/>
          <w:sz w:val="16"/>
          <w:szCs w:val="16"/>
        </w:rPr>
        <w:t>: Tiempo Real</w:t>
      </w:r>
      <w:r>
        <w:rPr>
          <w:rFonts w:ascii="Arial" w:hAnsi="Arial" w:cs="Arial"/>
          <w:sz w:val="16"/>
          <w:szCs w:val="16"/>
        </w:rPr>
        <w:tab/>
      </w:r>
      <w:proofErr w:type="spellStart"/>
      <w:r>
        <w:rPr>
          <w:rFonts w:ascii="Arial" w:hAnsi="Arial" w:cs="Arial"/>
          <w:sz w:val="16"/>
          <w:szCs w:val="16"/>
        </w:rPr>
        <w:t>EFn</w:t>
      </w:r>
      <w:proofErr w:type="spellEnd"/>
      <w:r>
        <w:rPr>
          <w:rFonts w:ascii="Arial" w:hAnsi="Arial" w:cs="Arial"/>
          <w:sz w:val="16"/>
          <w:szCs w:val="16"/>
        </w:rPr>
        <w:t>: Evaluación formativa (Competencia específica n)</w:t>
      </w:r>
      <w:r>
        <w:rPr>
          <w:rFonts w:ascii="Arial" w:hAnsi="Arial" w:cs="Arial"/>
          <w:sz w:val="16"/>
          <w:szCs w:val="16"/>
        </w:rPr>
        <w:tab/>
        <w:t>SD: Seguimiento departamental</w:t>
      </w:r>
    </w:p>
    <w:p w14:paraId="4E2BB9AA" w14:textId="77777777" w:rsidR="00480E8F" w:rsidRDefault="00480E8F" w:rsidP="00480E8F">
      <w:pPr>
        <w:pStyle w:val="Sinespaciado"/>
        <w:rPr>
          <w:rFonts w:ascii="Arial" w:hAnsi="Arial" w:cs="Arial"/>
          <w:sz w:val="16"/>
          <w:szCs w:val="16"/>
        </w:rPr>
      </w:pPr>
      <w:r>
        <w:rPr>
          <w:rFonts w:ascii="Arial" w:hAnsi="Arial" w:cs="Arial"/>
          <w:sz w:val="16"/>
          <w:szCs w:val="16"/>
        </w:rPr>
        <w:t>ES: Evaluación sumativa</w:t>
      </w:r>
    </w:p>
    <w:p w14:paraId="7E7E9794" w14:textId="77777777" w:rsidR="00480E8F" w:rsidRDefault="00480E8F" w:rsidP="00480E8F">
      <w:pPr>
        <w:spacing w:after="0" w:line="240" w:lineRule="auto"/>
        <w:rPr>
          <w:rFonts w:cs="Arial"/>
          <w:szCs w:val="16"/>
        </w:rPr>
      </w:pPr>
    </w:p>
    <w:p w14:paraId="28DC818F" w14:textId="77777777" w:rsidR="004A6378" w:rsidRDefault="004A6378" w:rsidP="00480E8F">
      <w:pPr>
        <w:spacing w:after="0" w:line="240" w:lineRule="auto"/>
        <w:rPr>
          <w:rFonts w:cs="Arial"/>
          <w:szCs w:val="16"/>
        </w:rPr>
      </w:pPr>
    </w:p>
    <w:p w14:paraId="2C8A0AED" w14:textId="77777777" w:rsidR="004A6378" w:rsidRDefault="004A6378" w:rsidP="00480E8F">
      <w:pPr>
        <w:spacing w:after="0" w:line="240" w:lineRule="auto"/>
        <w:rPr>
          <w:rFonts w:cs="Arial"/>
          <w:szCs w:val="16"/>
        </w:rPr>
      </w:pPr>
    </w:p>
    <w:tbl>
      <w:tblPr>
        <w:tblStyle w:val="Tablaconcuadrcul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9"/>
        <w:gridCol w:w="2444"/>
      </w:tblGrid>
      <w:tr w:rsidR="00480E8F" w14:paraId="7F1CD6E1" w14:textId="77777777" w:rsidTr="00C6087C">
        <w:trPr>
          <w:jc w:val="right"/>
        </w:trPr>
        <w:tc>
          <w:tcPr>
            <w:tcW w:w="2229" w:type="dxa"/>
            <w:hideMark/>
          </w:tcPr>
          <w:p w14:paraId="598A0D63" w14:textId="77777777" w:rsidR="00480E8F" w:rsidRDefault="00480E8F" w:rsidP="00480E8F">
            <w:pPr>
              <w:pStyle w:val="Sinespaciado"/>
              <w:rPr>
                <w:rFonts w:ascii="Arial" w:hAnsi="Arial" w:cs="Arial"/>
                <w:sz w:val="16"/>
                <w:szCs w:val="16"/>
              </w:rPr>
            </w:pPr>
            <w:r>
              <w:rPr>
                <w:rFonts w:ascii="Arial" w:hAnsi="Arial" w:cs="Arial"/>
                <w:sz w:val="16"/>
                <w:szCs w:val="16"/>
              </w:rPr>
              <w:t>Fecha de elaboración</w:t>
            </w:r>
          </w:p>
        </w:tc>
        <w:tc>
          <w:tcPr>
            <w:tcW w:w="2444" w:type="dxa"/>
            <w:tcBorders>
              <w:top w:val="nil"/>
              <w:left w:val="nil"/>
              <w:bottom w:val="single" w:sz="4" w:space="0" w:color="auto"/>
              <w:right w:val="nil"/>
            </w:tcBorders>
          </w:tcPr>
          <w:p w14:paraId="20307C4A" w14:textId="54677AB8" w:rsidR="00480E8F" w:rsidRDefault="00BD5B88" w:rsidP="00480E8F">
            <w:pPr>
              <w:pStyle w:val="Sinespaciado"/>
              <w:rPr>
                <w:rFonts w:ascii="Arial" w:hAnsi="Arial" w:cs="Arial"/>
                <w:sz w:val="16"/>
                <w:szCs w:val="16"/>
              </w:rPr>
            </w:pPr>
            <w:r>
              <w:rPr>
                <w:rFonts w:ascii="Arial" w:hAnsi="Arial" w:cs="Arial"/>
                <w:sz w:val="16"/>
                <w:szCs w:val="16"/>
              </w:rPr>
              <w:t>23</w:t>
            </w:r>
            <w:r w:rsidR="00A66E11">
              <w:rPr>
                <w:rFonts w:ascii="Arial" w:hAnsi="Arial" w:cs="Arial"/>
                <w:sz w:val="16"/>
                <w:szCs w:val="16"/>
              </w:rPr>
              <w:t xml:space="preserve"> de </w:t>
            </w:r>
            <w:r>
              <w:rPr>
                <w:rFonts w:ascii="Arial" w:hAnsi="Arial" w:cs="Arial"/>
                <w:sz w:val="16"/>
                <w:szCs w:val="16"/>
              </w:rPr>
              <w:t>enero</w:t>
            </w:r>
            <w:r w:rsidR="00A66E11">
              <w:rPr>
                <w:rFonts w:ascii="Arial" w:hAnsi="Arial" w:cs="Arial"/>
                <w:sz w:val="16"/>
                <w:szCs w:val="16"/>
              </w:rPr>
              <w:t xml:space="preserve"> de 202</w:t>
            </w:r>
            <w:r>
              <w:rPr>
                <w:rFonts w:ascii="Arial" w:hAnsi="Arial" w:cs="Arial"/>
                <w:sz w:val="16"/>
                <w:szCs w:val="16"/>
              </w:rPr>
              <w:t>6</w:t>
            </w:r>
          </w:p>
        </w:tc>
      </w:tr>
    </w:tbl>
    <w:p w14:paraId="106C7831" w14:textId="77777777" w:rsidR="00480E8F" w:rsidRDefault="00480E8F" w:rsidP="00480E8F">
      <w:pPr>
        <w:spacing w:after="0" w:line="240" w:lineRule="auto"/>
        <w:rPr>
          <w:rFonts w:cs="Arial"/>
          <w:szCs w:val="16"/>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425"/>
        <w:gridCol w:w="3969"/>
      </w:tblGrid>
      <w:tr w:rsidR="00480E8F" w14:paraId="15CFAF8E" w14:textId="77777777" w:rsidTr="00C6087C">
        <w:trPr>
          <w:trHeight w:val="588"/>
          <w:jc w:val="center"/>
        </w:trPr>
        <w:tc>
          <w:tcPr>
            <w:tcW w:w="3686" w:type="dxa"/>
            <w:tcBorders>
              <w:top w:val="nil"/>
              <w:left w:val="nil"/>
              <w:bottom w:val="single" w:sz="4" w:space="0" w:color="auto"/>
              <w:right w:val="nil"/>
            </w:tcBorders>
          </w:tcPr>
          <w:p w14:paraId="6E225CAF" w14:textId="3423C535" w:rsidR="00480E8F" w:rsidRDefault="00A66E11" w:rsidP="00480E8F">
            <w:pPr>
              <w:pStyle w:val="Sinespaciado"/>
              <w:jc w:val="center"/>
              <w:rPr>
                <w:rFonts w:ascii="Arial" w:hAnsi="Arial" w:cs="Arial"/>
                <w:sz w:val="16"/>
                <w:szCs w:val="16"/>
              </w:rPr>
            </w:pPr>
            <w:r w:rsidRPr="00A66E11">
              <w:rPr>
                <w:rFonts w:ascii="Arial" w:hAnsi="Arial" w:cs="Arial"/>
                <w:sz w:val="16"/>
                <w:szCs w:val="16"/>
              </w:rPr>
              <w:t>Juan Rafael Gonz</w:t>
            </w:r>
            <w:r>
              <w:rPr>
                <w:rFonts w:ascii="Arial" w:hAnsi="Arial" w:cs="Arial"/>
                <w:sz w:val="16"/>
                <w:szCs w:val="16"/>
              </w:rPr>
              <w:t>á</w:t>
            </w:r>
            <w:r w:rsidRPr="00A66E11">
              <w:rPr>
                <w:rFonts w:ascii="Arial" w:hAnsi="Arial" w:cs="Arial"/>
                <w:sz w:val="16"/>
                <w:szCs w:val="16"/>
              </w:rPr>
              <w:t>lez Cadena</w:t>
            </w:r>
          </w:p>
        </w:tc>
        <w:tc>
          <w:tcPr>
            <w:tcW w:w="425" w:type="dxa"/>
          </w:tcPr>
          <w:p w14:paraId="374AA148" w14:textId="77777777" w:rsidR="00480E8F" w:rsidRDefault="00480E8F" w:rsidP="00480E8F">
            <w:pPr>
              <w:pStyle w:val="Sinespaciado"/>
              <w:jc w:val="center"/>
              <w:rPr>
                <w:rFonts w:ascii="Arial" w:hAnsi="Arial" w:cs="Arial"/>
                <w:sz w:val="16"/>
                <w:szCs w:val="16"/>
              </w:rPr>
            </w:pPr>
          </w:p>
        </w:tc>
        <w:tc>
          <w:tcPr>
            <w:tcW w:w="3969" w:type="dxa"/>
            <w:tcBorders>
              <w:top w:val="nil"/>
              <w:left w:val="nil"/>
              <w:bottom w:val="single" w:sz="4" w:space="0" w:color="auto"/>
              <w:right w:val="nil"/>
            </w:tcBorders>
          </w:tcPr>
          <w:p w14:paraId="451A1CCD" w14:textId="3B0BCF32" w:rsidR="00480E8F" w:rsidRDefault="00A66E11" w:rsidP="00480E8F">
            <w:pPr>
              <w:pStyle w:val="Sinespaciado"/>
              <w:jc w:val="center"/>
              <w:rPr>
                <w:rFonts w:ascii="Arial" w:hAnsi="Arial" w:cs="Arial"/>
                <w:sz w:val="16"/>
                <w:szCs w:val="16"/>
              </w:rPr>
            </w:pPr>
            <w:r>
              <w:rPr>
                <w:rFonts w:ascii="Arial" w:hAnsi="Arial" w:cs="Arial"/>
                <w:sz w:val="16"/>
                <w:szCs w:val="16"/>
              </w:rPr>
              <w:t>Marcos Cagal Ortiz</w:t>
            </w:r>
          </w:p>
        </w:tc>
      </w:tr>
      <w:tr w:rsidR="00480E8F" w14:paraId="5CBB2251" w14:textId="77777777" w:rsidTr="00C6087C">
        <w:trPr>
          <w:jc w:val="center"/>
        </w:trPr>
        <w:tc>
          <w:tcPr>
            <w:tcW w:w="3686" w:type="dxa"/>
            <w:tcBorders>
              <w:top w:val="single" w:sz="4" w:space="0" w:color="auto"/>
              <w:left w:val="nil"/>
              <w:bottom w:val="nil"/>
              <w:right w:val="nil"/>
            </w:tcBorders>
            <w:hideMark/>
          </w:tcPr>
          <w:p w14:paraId="5B8E8E36" w14:textId="77777777" w:rsidR="00480E8F" w:rsidRDefault="00480E8F" w:rsidP="00480E8F">
            <w:pPr>
              <w:pStyle w:val="Sinespaciado"/>
              <w:jc w:val="center"/>
              <w:rPr>
                <w:rFonts w:ascii="Arial" w:hAnsi="Arial" w:cs="Arial"/>
                <w:sz w:val="16"/>
                <w:szCs w:val="16"/>
              </w:rPr>
            </w:pPr>
            <w:r>
              <w:rPr>
                <w:rFonts w:ascii="Arial" w:hAnsi="Arial" w:cs="Arial"/>
                <w:sz w:val="16"/>
                <w:szCs w:val="16"/>
              </w:rPr>
              <w:t>Nombre y firma del (de la) profesor(a)</w:t>
            </w:r>
          </w:p>
        </w:tc>
        <w:tc>
          <w:tcPr>
            <w:tcW w:w="425" w:type="dxa"/>
          </w:tcPr>
          <w:p w14:paraId="06F28D3B" w14:textId="77777777" w:rsidR="00480E8F" w:rsidRDefault="00480E8F" w:rsidP="00480E8F">
            <w:pPr>
              <w:pStyle w:val="Sinespaciado"/>
              <w:jc w:val="center"/>
              <w:rPr>
                <w:rFonts w:ascii="Arial" w:hAnsi="Arial" w:cs="Arial"/>
                <w:sz w:val="16"/>
                <w:szCs w:val="16"/>
              </w:rPr>
            </w:pPr>
          </w:p>
        </w:tc>
        <w:tc>
          <w:tcPr>
            <w:tcW w:w="3969" w:type="dxa"/>
            <w:tcBorders>
              <w:top w:val="single" w:sz="4" w:space="0" w:color="auto"/>
              <w:left w:val="nil"/>
              <w:bottom w:val="nil"/>
              <w:right w:val="nil"/>
            </w:tcBorders>
            <w:hideMark/>
          </w:tcPr>
          <w:p w14:paraId="2220BB38" w14:textId="2FC0B5D9" w:rsidR="00480E8F" w:rsidRDefault="00480E8F" w:rsidP="00480E8F">
            <w:pPr>
              <w:pStyle w:val="Sinespaciado"/>
              <w:jc w:val="center"/>
              <w:rPr>
                <w:rFonts w:ascii="Arial" w:hAnsi="Arial" w:cs="Arial"/>
                <w:sz w:val="16"/>
                <w:szCs w:val="16"/>
              </w:rPr>
            </w:pPr>
            <w:r>
              <w:rPr>
                <w:rFonts w:ascii="Arial" w:hAnsi="Arial" w:cs="Arial"/>
                <w:sz w:val="16"/>
                <w:szCs w:val="16"/>
              </w:rPr>
              <w:t>Nombre y firma del</w:t>
            </w:r>
            <w:r w:rsidR="00AC6436">
              <w:rPr>
                <w:rFonts w:ascii="Arial" w:hAnsi="Arial" w:cs="Arial"/>
                <w:sz w:val="16"/>
                <w:szCs w:val="16"/>
              </w:rPr>
              <w:t xml:space="preserve"> </w:t>
            </w:r>
            <w:r>
              <w:rPr>
                <w:rFonts w:ascii="Arial" w:hAnsi="Arial" w:cs="Arial"/>
                <w:sz w:val="16"/>
                <w:szCs w:val="16"/>
              </w:rPr>
              <w:t xml:space="preserve">(de la) </w:t>
            </w:r>
            <w:proofErr w:type="gramStart"/>
            <w:r>
              <w:rPr>
                <w:rFonts w:ascii="Arial" w:hAnsi="Arial" w:cs="Arial"/>
                <w:sz w:val="16"/>
                <w:szCs w:val="16"/>
              </w:rPr>
              <w:t>Jefe</w:t>
            </w:r>
            <w:proofErr w:type="gramEnd"/>
            <w:r>
              <w:rPr>
                <w:rFonts w:ascii="Arial" w:hAnsi="Arial" w:cs="Arial"/>
                <w:sz w:val="16"/>
                <w:szCs w:val="16"/>
              </w:rPr>
              <w:t>(a) de División</w:t>
            </w:r>
          </w:p>
        </w:tc>
      </w:tr>
    </w:tbl>
    <w:p w14:paraId="12206880" w14:textId="77777777" w:rsidR="00480E8F" w:rsidRDefault="00480E8F" w:rsidP="00480E8F">
      <w:pPr>
        <w:spacing w:after="0" w:line="240" w:lineRule="auto"/>
        <w:rPr>
          <w:rFonts w:cs="Arial"/>
          <w:szCs w:val="16"/>
        </w:rPr>
      </w:pPr>
    </w:p>
    <w:p w14:paraId="4ED97678" w14:textId="053A20B9" w:rsidR="00480E8F" w:rsidRDefault="00480E8F" w:rsidP="00480E8F">
      <w:pPr>
        <w:spacing w:after="0"/>
      </w:pPr>
    </w:p>
    <w:sectPr w:rsidR="00480E8F" w:rsidSect="00A7713B">
      <w:headerReference w:type="even" r:id="rId8"/>
      <w:headerReference w:type="default" r:id="rId9"/>
      <w:footerReference w:type="even" r:id="rId10"/>
      <w:footerReference w:type="default" r:id="rId11"/>
      <w:pgSz w:w="15840" w:h="12240" w:orient="landscape"/>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7B01A" w14:textId="77777777" w:rsidR="007B6DE6" w:rsidRDefault="007B6DE6" w:rsidP="00A330F3">
      <w:pPr>
        <w:spacing w:after="0" w:line="240" w:lineRule="auto"/>
      </w:pPr>
      <w:r>
        <w:separator/>
      </w:r>
    </w:p>
  </w:endnote>
  <w:endnote w:type="continuationSeparator" w:id="0">
    <w:p w14:paraId="6A66DC1A" w14:textId="77777777" w:rsidR="007B6DE6" w:rsidRDefault="007B6DE6" w:rsidP="00A33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roid Sans Fallback">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0B4DF" w14:textId="0F2EF839" w:rsidR="00A31587" w:rsidRDefault="00A31587">
    <w:pPr>
      <w:pStyle w:val="Piedepgina"/>
    </w:pPr>
  </w:p>
  <w:p w14:paraId="331479ED" w14:textId="77777777" w:rsidR="00A7713B" w:rsidRDefault="00A7713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0206"/>
      <w:gridCol w:w="2204"/>
    </w:tblGrid>
    <w:tr w:rsidR="005208AE" w14:paraId="3F54BB4E" w14:textId="77777777" w:rsidTr="00A7713B">
      <w:tc>
        <w:tcPr>
          <w:tcW w:w="1980" w:type="dxa"/>
          <w:vAlign w:val="center"/>
        </w:tcPr>
        <w:p w14:paraId="5F2BFE4F" w14:textId="5D60CCD1" w:rsidR="005208AE" w:rsidRDefault="005208AE" w:rsidP="00A7713B">
          <w:pPr>
            <w:pStyle w:val="Piedepgina"/>
            <w:tabs>
              <w:tab w:val="right" w:pos="10800"/>
            </w:tabs>
            <w:rPr>
              <w:rFonts w:ascii="Arial" w:hAnsi="Arial" w:cs="Arial"/>
              <w:b/>
              <w:sz w:val="20"/>
            </w:rPr>
          </w:pPr>
          <w:r w:rsidRPr="005208AE">
            <w:rPr>
              <w:rFonts w:ascii="Arial" w:hAnsi="Arial" w:cs="Arial"/>
              <w:b/>
              <w:sz w:val="20"/>
              <w:lang w:val="es-ES"/>
            </w:rPr>
            <w:t xml:space="preserve">Página </w:t>
          </w:r>
          <w:r w:rsidRPr="005208AE">
            <w:rPr>
              <w:rFonts w:ascii="Arial" w:hAnsi="Arial" w:cs="Arial"/>
              <w:b/>
              <w:bCs/>
              <w:sz w:val="20"/>
            </w:rPr>
            <w:fldChar w:fldCharType="begin"/>
          </w:r>
          <w:r w:rsidRPr="005208AE">
            <w:rPr>
              <w:rFonts w:ascii="Arial" w:hAnsi="Arial" w:cs="Arial"/>
              <w:b/>
              <w:bCs/>
              <w:sz w:val="20"/>
            </w:rPr>
            <w:instrText>PAGE  \* Arabic  \* MERGEFORMAT</w:instrText>
          </w:r>
          <w:r w:rsidRPr="005208AE">
            <w:rPr>
              <w:rFonts w:ascii="Arial" w:hAnsi="Arial" w:cs="Arial"/>
              <w:b/>
              <w:bCs/>
              <w:sz w:val="20"/>
            </w:rPr>
            <w:fldChar w:fldCharType="separate"/>
          </w:r>
          <w:r w:rsidRPr="005208AE">
            <w:rPr>
              <w:rFonts w:ascii="Arial" w:hAnsi="Arial" w:cs="Arial"/>
              <w:b/>
              <w:bCs/>
              <w:sz w:val="20"/>
              <w:lang w:val="es-ES"/>
            </w:rPr>
            <w:t>1</w:t>
          </w:r>
          <w:r w:rsidRPr="005208AE">
            <w:rPr>
              <w:rFonts w:ascii="Arial" w:hAnsi="Arial" w:cs="Arial"/>
              <w:b/>
              <w:bCs/>
              <w:sz w:val="20"/>
            </w:rPr>
            <w:fldChar w:fldCharType="end"/>
          </w:r>
          <w:r w:rsidRPr="005208AE">
            <w:rPr>
              <w:rFonts w:ascii="Arial" w:hAnsi="Arial" w:cs="Arial"/>
              <w:b/>
              <w:sz w:val="20"/>
              <w:lang w:val="es-ES"/>
            </w:rPr>
            <w:t xml:space="preserve"> de </w:t>
          </w:r>
          <w:r w:rsidRPr="005208AE">
            <w:rPr>
              <w:rFonts w:ascii="Arial" w:hAnsi="Arial" w:cs="Arial"/>
              <w:b/>
              <w:bCs/>
              <w:sz w:val="20"/>
            </w:rPr>
            <w:fldChar w:fldCharType="begin"/>
          </w:r>
          <w:r w:rsidRPr="005208AE">
            <w:rPr>
              <w:rFonts w:ascii="Arial" w:hAnsi="Arial" w:cs="Arial"/>
              <w:b/>
              <w:bCs/>
              <w:sz w:val="20"/>
            </w:rPr>
            <w:instrText>NUMPAGES  \* Arabic  \* MERGEFORMAT</w:instrText>
          </w:r>
          <w:r w:rsidRPr="005208AE">
            <w:rPr>
              <w:rFonts w:ascii="Arial" w:hAnsi="Arial" w:cs="Arial"/>
              <w:b/>
              <w:bCs/>
              <w:sz w:val="20"/>
            </w:rPr>
            <w:fldChar w:fldCharType="separate"/>
          </w:r>
          <w:r w:rsidRPr="005208AE">
            <w:rPr>
              <w:rFonts w:ascii="Arial" w:hAnsi="Arial" w:cs="Arial"/>
              <w:b/>
              <w:bCs/>
              <w:sz w:val="20"/>
              <w:lang w:val="es-ES"/>
            </w:rPr>
            <w:t>2</w:t>
          </w:r>
          <w:r w:rsidRPr="005208AE">
            <w:rPr>
              <w:rFonts w:ascii="Arial" w:hAnsi="Arial" w:cs="Arial"/>
              <w:b/>
              <w:bCs/>
              <w:sz w:val="20"/>
            </w:rPr>
            <w:fldChar w:fldCharType="end"/>
          </w:r>
        </w:p>
      </w:tc>
      <w:tc>
        <w:tcPr>
          <w:tcW w:w="10206" w:type="dxa"/>
        </w:tcPr>
        <w:p w14:paraId="0417EC15" w14:textId="77777777" w:rsidR="005208AE" w:rsidRPr="005208AE" w:rsidRDefault="005208AE" w:rsidP="005208AE">
          <w:pPr>
            <w:pStyle w:val="Piedepgina"/>
            <w:tabs>
              <w:tab w:val="right" w:pos="10800"/>
            </w:tabs>
            <w:jc w:val="center"/>
            <w:rPr>
              <w:rFonts w:ascii="Arial" w:hAnsi="Arial" w:cs="Arial"/>
              <w:b/>
              <w:sz w:val="20"/>
            </w:rPr>
          </w:pPr>
          <w:r w:rsidRPr="005208AE">
            <w:rPr>
              <w:rFonts w:ascii="Arial" w:hAnsi="Arial" w:cs="Arial"/>
              <w:b/>
              <w:sz w:val="20"/>
            </w:rPr>
            <w:t>Tecnológico Nacional de México</w:t>
          </w:r>
        </w:p>
        <w:p w14:paraId="24C89508" w14:textId="77777777" w:rsidR="005208AE" w:rsidRPr="005208AE" w:rsidRDefault="005208AE" w:rsidP="005208AE">
          <w:pPr>
            <w:pStyle w:val="Piedepgina"/>
            <w:tabs>
              <w:tab w:val="right" w:pos="10800"/>
            </w:tabs>
            <w:jc w:val="center"/>
            <w:rPr>
              <w:rFonts w:ascii="Arial" w:hAnsi="Arial" w:cs="Arial"/>
              <w:b/>
              <w:sz w:val="20"/>
            </w:rPr>
          </w:pPr>
          <w:r w:rsidRPr="005208AE">
            <w:rPr>
              <w:rFonts w:ascii="Arial" w:hAnsi="Arial" w:cs="Arial"/>
              <w:b/>
              <w:sz w:val="20"/>
            </w:rPr>
            <w:t>Dirección de Institutos Tecnológicos Descentralizados</w:t>
          </w:r>
        </w:p>
        <w:p w14:paraId="35C81602" w14:textId="3E0A1E9C" w:rsidR="005208AE" w:rsidRDefault="005208AE" w:rsidP="005208AE">
          <w:pPr>
            <w:pStyle w:val="Piedepgina"/>
            <w:tabs>
              <w:tab w:val="right" w:pos="10800"/>
            </w:tabs>
            <w:jc w:val="center"/>
            <w:rPr>
              <w:rFonts w:ascii="Arial" w:hAnsi="Arial" w:cs="Arial"/>
              <w:b/>
              <w:sz w:val="20"/>
            </w:rPr>
          </w:pPr>
          <w:r w:rsidRPr="005208AE">
            <w:rPr>
              <w:rFonts w:ascii="Arial" w:hAnsi="Arial" w:cs="Arial"/>
              <w:b/>
              <w:sz w:val="20"/>
            </w:rPr>
            <w:t xml:space="preserve">Grupo </w:t>
          </w:r>
          <w:proofErr w:type="spellStart"/>
          <w:r w:rsidRPr="005208AE">
            <w:rPr>
              <w:rFonts w:ascii="Arial" w:hAnsi="Arial" w:cs="Arial"/>
              <w:b/>
              <w:sz w:val="20"/>
            </w:rPr>
            <w:t>Multisitios</w:t>
          </w:r>
          <w:proofErr w:type="spellEnd"/>
          <w:r w:rsidRPr="005208AE">
            <w:rPr>
              <w:rFonts w:ascii="Arial" w:hAnsi="Arial" w:cs="Arial"/>
              <w:b/>
              <w:sz w:val="20"/>
            </w:rPr>
            <w:t xml:space="preserve"> 1</w:t>
          </w:r>
        </w:p>
      </w:tc>
      <w:tc>
        <w:tcPr>
          <w:tcW w:w="2204" w:type="dxa"/>
          <w:vAlign w:val="center"/>
        </w:tcPr>
        <w:p w14:paraId="5801277D" w14:textId="2979D426" w:rsidR="005208AE" w:rsidRDefault="005208AE" w:rsidP="005208AE">
          <w:pPr>
            <w:pStyle w:val="Piedepgina"/>
            <w:tabs>
              <w:tab w:val="right" w:pos="10800"/>
            </w:tabs>
            <w:jc w:val="right"/>
            <w:rPr>
              <w:rFonts w:ascii="Arial" w:hAnsi="Arial" w:cs="Arial"/>
              <w:b/>
              <w:sz w:val="20"/>
            </w:rPr>
          </w:pPr>
          <w:r w:rsidRPr="00033374">
            <w:rPr>
              <w:rFonts w:ascii="Arial" w:hAnsi="Arial" w:cs="Arial"/>
              <w:b/>
              <w:sz w:val="20"/>
            </w:rPr>
            <w:t xml:space="preserve">Rev. </w:t>
          </w:r>
          <w:proofErr w:type="gramStart"/>
          <w:r>
            <w:rPr>
              <w:rFonts w:ascii="Arial" w:hAnsi="Arial" w:cs="Arial"/>
              <w:b/>
              <w:sz w:val="20"/>
            </w:rPr>
            <w:t>Junio</w:t>
          </w:r>
          <w:proofErr w:type="gramEnd"/>
          <w:r>
            <w:rPr>
              <w:rFonts w:ascii="Arial" w:hAnsi="Arial" w:cs="Arial"/>
              <w:b/>
              <w:sz w:val="20"/>
            </w:rPr>
            <w:t xml:space="preserve"> 2025</w:t>
          </w:r>
        </w:p>
      </w:tc>
    </w:tr>
  </w:tbl>
  <w:p w14:paraId="078B6DC1" w14:textId="77777777" w:rsidR="00A7713B" w:rsidRDefault="00A771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2B0B8" w14:textId="77777777" w:rsidR="007B6DE6" w:rsidRDefault="007B6DE6" w:rsidP="00A330F3">
      <w:pPr>
        <w:spacing w:after="0" w:line="240" w:lineRule="auto"/>
      </w:pPr>
      <w:r>
        <w:separator/>
      </w:r>
    </w:p>
  </w:footnote>
  <w:footnote w:type="continuationSeparator" w:id="0">
    <w:p w14:paraId="23A20325" w14:textId="77777777" w:rsidR="007B6DE6" w:rsidRDefault="007B6DE6" w:rsidP="00A33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12DC" w14:textId="0031A591" w:rsidR="00A31587" w:rsidRDefault="00A31587">
    <w:pPr>
      <w:pStyle w:val="Encabezado"/>
    </w:pPr>
  </w:p>
  <w:p w14:paraId="4CB3CBA0" w14:textId="77777777" w:rsidR="00A7713B" w:rsidRDefault="00A7713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27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6"/>
      <w:gridCol w:w="8278"/>
      <w:gridCol w:w="273"/>
      <w:gridCol w:w="1896"/>
    </w:tblGrid>
    <w:tr w:rsidR="00DB4431" w:rsidRPr="00DB4431" w14:paraId="7220D7DE" w14:textId="77777777" w:rsidTr="00CE7211">
      <w:trPr>
        <w:gridAfter w:val="1"/>
        <w:trHeight w:val="532"/>
      </w:trPr>
      <w:tc>
        <w:tcPr>
          <w:tcW w:w="2552" w:type="dxa"/>
          <w:vMerge w:val="restart"/>
        </w:tcPr>
        <w:p w14:paraId="0369E3BB" w14:textId="35F458DF" w:rsidR="00280095" w:rsidRDefault="00280095" w:rsidP="00280095">
          <w:pPr>
            <w:pStyle w:val="Encabezado"/>
          </w:pPr>
        </w:p>
      </w:tc>
      <w:tc>
        <w:tcPr>
          <w:tcW w:w="8998" w:type="dxa"/>
          <w:tcBorders>
            <w:bottom w:val="single" w:sz="4" w:space="0" w:color="auto"/>
          </w:tcBorders>
          <w:vAlign w:val="center"/>
        </w:tcPr>
        <w:p w14:paraId="10521D88" w14:textId="766EF144" w:rsidR="00280095" w:rsidRPr="00DB4431" w:rsidRDefault="00DB4431" w:rsidP="00280095">
          <w:pPr>
            <w:pStyle w:val="Encabezado"/>
            <w:tabs>
              <w:tab w:val="left" w:pos="8505"/>
            </w:tabs>
            <w:jc w:val="center"/>
            <w:rPr>
              <w:rFonts w:ascii="Arial" w:hAnsi="Arial" w:cs="Arial"/>
              <w:b/>
              <w:szCs w:val="17"/>
              <w:lang w:val="pt-BR" w:eastAsia="es-MX"/>
            </w:rPr>
          </w:pPr>
          <w:r w:rsidRPr="00DB4431">
            <w:rPr>
              <w:rFonts w:ascii="Arial" w:hAnsi="Arial" w:cs="Arial"/>
              <w:b/>
              <w:szCs w:val="17"/>
              <w:lang w:val="pt-BR" w:eastAsia="es-MX"/>
            </w:rPr>
            <w:t>Instituto Tecnológico Superior de S</w:t>
          </w:r>
          <w:r>
            <w:rPr>
              <w:rFonts w:ascii="Arial" w:hAnsi="Arial" w:cs="Arial"/>
              <w:b/>
              <w:szCs w:val="17"/>
              <w:lang w:val="pt-BR" w:eastAsia="es-MX"/>
            </w:rPr>
            <w:t xml:space="preserve">an Andres </w:t>
          </w:r>
          <w:proofErr w:type="spellStart"/>
          <w:r>
            <w:rPr>
              <w:rFonts w:ascii="Arial" w:hAnsi="Arial" w:cs="Arial"/>
              <w:b/>
              <w:szCs w:val="17"/>
              <w:lang w:val="pt-BR" w:eastAsia="es-MX"/>
            </w:rPr>
            <w:t>Tuxtla</w:t>
          </w:r>
          <w:proofErr w:type="spellEnd"/>
        </w:p>
      </w:tc>
      <w:tc>
        <w:tcPr>
          <w:tcW w:w="279" w:type="dxa"/>
          <w:vMerge w:val="restart"/>
        </w:tcPr>
        <w:p w14:paraId="39439E68" w14:textId="77777777" w:rsidR="00280095" w:rsidRPr="00DB4431" w:rsidRDefault="00280095" w:rsidP="00280095">
          <w:pPr>
            <w:pStyle w:val="Encabezado"/>
            <w:rPr>
              <w:lang w:val="pt-BR"/>
            </w:rPr>
          </w:pPr>
        </w:p>
      </w:tc>
    </w:tr>
    <w:tr w:rsidR="00DB4431" w14:paraId="09635B9D" w14:textId="77777777" w:rsidTr="00CE7211">
      <w:trPr>
        <w:trHeight w:val="502"/>
      </w:trPr>
      <w:tc>
        <w:tcPr>
          <w:tcW w:w="2552" w:type="dxa"/>
          <w:vMerge/>
        </w:tcPr>
        <w:p w14:paraId="7106428D" w14:textId="77777777" w:rsidR="00280095" w:rsidRPr="00DB4431" w:rsidRDefault="00280095" w:rsidP="00280095">
          <w:pPr>
            <w:pStyle w:val="Encabezado"/>
            <w:rPr>
              <w:lang w:val="pt-BR"/>
            </w:rPr>
          </w:pPr>
        </w:p>
      </w:tc>
      <w:tc>
        <w:tcPr>
          <w:tcW w:w="8998" w:type="dxa"/>
          <w:tcBorders>
            <w:top w:val="single" w:sz="4" w:space="0" w:color="auto"/>
          </w:tcBorders>
          <w:vAlign w:val="center"/>
        </w:tcPr>
        <w:p w14:paraId="4CD197D6" w14:textId="77777777" w:rsidR="005208AE" w:rsidRPr="005208AE" w:rsidRDefault="005208AE" w:rsidP="005208AE">
          <w:pPr>
            <w:jc w:val="center"/>
            <w:rPr>
              <w:rFonts w:ascii="Arial" w:hAnsi="Arial" w:cs="Arial"/>
              <w:sz w:val="20"/>
            </w:rPr>
          </w:pPr>
          <w:r w:rsidRPr="005208AE">
            <w:rPr>
              <w:rFonts w:ascii="Arial" w:hAnsi="Arial" w:cs="Arial"/>
              <w:sz w:val="20"/>
            </w:rPr>
            <w:t>INSTRUMENTACIÓN DIDÁCTICA</w:t>
          </w:r>
        </w:p>
        <w:p w14:paraId="18341270" w14:textId="40CF7DFA" w:rsidR="00280095" w:rsidRPr="005208AE" w:rsidRDefault="005208AE" w:rsidP="005208AE">
          <w:pPr>
            <w:jc w:val="center"/>
            <w:rPr>
              <w:rFonts w:ascii="Arial" w:hAnsi="Arial" w:cs="Arial"/>
              <w:szCs w:val="24"/>
            </w:rPr>
          </w:pPr>
          <w:r w:rsidRPr="005208AE">
            <w:rPr>
              <w:rFonts w:ascii="Arial" w:hAnsi="Arial" w:cs="Arial"/>
              <w:sz w:val="20"/>
            </w:rPr>
            <w:t>PARA LA FORMACIÓN Y DESARROLLO DE COMPETENCIAS PROFESIONALES</w:t>
          </w:r>
        </w:p>
      </w:tc>
      <w:tc>
        <w:tcPr>
          <w:tcW w:w="279" w:type="dxa"/>
          <w:vMerge/>
        </w:tcPr>
        <w:p w14:paraId="20B405DE" w14:textId="77777777" w:rsidR="00280095" w:rsidRDefault="00280095" w:rsidP="00280095">
          <w:pPr>
            <w:pStyle w:val="Encabezado"/>
          </w:pPr>
        </w:p>
      </w:tc>
      <w:tc>
        <w:tcPr>
          <w:tcW w:w="0" w:type="auto"/>
        </w:tcPr>
        <w:p w14:paraId="3551CB73" w14:textId="341A7EAF" w:rsidR="00280095" w:rsidRDefault="00DB4431">
          <w:r>
            <w:rPr>
              <w:noProof/>
            </w:rPr>
            <w:drawing>
              <wp:inline distT="0" distB="0" distL="0" distR="0" wp14:anchorId="115EA851" wp14:editId="3039B715">
                <wp:extent cx="1066800" cy="568318"/>
                <wp:effectExtent l="0" t="0" r="0" b="3810"/>
                <wp:docPr id="213838843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388433" name="Imagen 2138388433"/>
                        <pic:cNvPicPr/>
                      </pic:nvPicPr>
                      <pic:blipFill>
                        <a:blip r:embed="rId1">
                          <a:extLst>
                            <a:ext uri="{28A0092B-C50C-407E-A947-70E740481C1C}">
                              <a14:useLocalDpi xmlns:a14="http://schemas.microsoft.com/office/drawing/2010/main" val="0"/>
                            </a:ext>
                          </a:extLst>
                        </a:blip>
                        <a:stretch>
                          <a:fillRect/>
                        </a:stretch>
                      </pic:blipFill>
                      <pic:spPr>
                        <a:xfrm>
                          <a:off x="0" y="0"/>
                          <a:ext cx="1091603" cy="581532"/>
                        </a:xfrm>
                        <a:prstGeom prst="rect">
                          <a:avLst/>
                        </a:prstGeom>
                      </pic:spPr>
                    </pic:pic>
                  </a:graphicData>
                </a:graphic>
              </wp:inline>
            </w:drawing>
          </w:r>
          <w:r w:rsidR="00280095">
            <w:tab/>
          </w:r>
          <w:r w:rsidR="00280095">
            <w:tab/>
          </w:r>
        </w:p>
      </w:tc>
    </w:tr>
  </w:tbl>
  <w:p w14:paraId="484BF151" w14:textId="4E07C652" w:rsidR="00A7713B" w:rsidRDefault="00280095" w:rsidP="00A7713B">
    <w:pPr>
      <w:pStyle w:val="Encabezado"/>
    </w:pPr>
    <w:r>
      <w:rPr>
        <w:noProof/>
        <w:lang w:eastAsia="es-MX"/>
      </w:rPr>
      <w:drawing>
        <wp:anchor distT="0" distB="0" distL="114300" distR="114300" simplePos="0" relativeHeight="251660288" behindDoc="1" locked="0" layoutInCell="1" allowOverlap="1" wp14:anchorId="1DEEE99D" wp14:editId="629D1873">
          <wp:simplePos x="0" y="0"/>
          <wp:positionH relativeFrom="column">
            <wp:posOffset>71252</wp:posOffset>
          </wp:positionH>
          <wp:positionV relativeFrom="paragraph">
            <wp:posOffset>-705205</wp:posOffset>
          </wp:positionV>
          <wp:extent cx="1463040" cy="624840"/>
          <wp:effectExtent l="0" t="0" r="3810" b="3810"/>
          <wp:wrapNone/>
          <wp:docPr id="1731072084" name="Imagen 1731072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63040" cy="6248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9264" behindDoc="1" locked="0" layoutInCell="1" allowOverlap="1" wp14:anchorId="117F7644" wp14:editId="61E8C1E1">
              <wp:simplePos x="0" y="0"/>
              <wp:positionH relativeFrom="margin">
                <wp:align>right</wp:align>
              </wp:positionH>
              <wp:positionV relativeFrom="paragraph">
                <wp:posOffset>-792480</wp:posOffset>
              </wp:positionV>
              <wp:extent cx="9124950" cy="809625"/>
              <wp:effectExtent l="0" t="0" r="19050" b="28575"/>
              <wp:wrapNone/>
              <wp:docPr id="5" name="Rectángulo redondeado 5"/>
              <wp:cNvGraphicFramePr/>
              <a:graphic xmlns:a="http://schemas.openxmlformats.org/drawingml/2006/main">
                <a:graphicData uri="http://schemas.microsoft.com/office/word/2010/wordprocessingShape">
                  <wps:wsp>
                    <wps:cNvSpPr/>
                    <wps:spPr>
                      <a:xfrm>
                        <a:off x="0" y="0"/>
                        <a:ext cx="9124950" cy="80962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63ACED3" id="Rectángulo redondeado 5" o:spid="_x0000_s1026" style="position:absolute;margin-left:667.3pt;margin-top:-62.4pt;width:718.5pt;height:63.75pt;z-index:-25165721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" fillcolor="white [3201]" strokecolor="black [3200]" strokeweight="1pt">
              <v:stroke joinstyle="miter"/>
              <w10:wrap anchorx="margin"/>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9EFD832"/>
    <w:multiLevelType w:val="hybridMultilevel"/>
    <w:tmpl w:val="E2D94B6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8"/>
    <w:multiLevelType w:val="multilevel"/>
    <w:tmpl w:val="00000008"/>
    <w:name w:val="WW8Num17"/>
    <w:lvl w:ilvl="0">
      <w:start w:val="1"/>
      <w:numFmt w:val="bullet"/>
      <w:lvlText w:val=""/>
      <w:lvlJc w:val="left"/>
      <w:pPr>
        <w:tabs>
          <w:tab w:val="num" w:pos="417"/>
        </w:tabs>
        <w:ind w:left="417" w:hanging="360"/>
      </w:pPr>
      <w:rPr>
        <w:rFonts w:ascii="Symbol" w:hAnsi="Symbol" w:cs="Symbol" w:hint="default"/>
        <w:sz w:val="20"/>
      </w:rPr>
    </w:lvl>
    <w:lvl w:ilvl="1">
      <w:start w:val="1"/>
      <w:numFmt w:val="bullet"/>
      <w:lvlText w:val="◦"/>
      <w:lvlJc w:val="left"/>
      <w:pPr>
        <w:tabs>
          <w:tab w:val="num" w:pos="777"/>
        </w:tabs>
        <w:ind w:left="777" w:hanging="360"/>
      </w:pPr>
      <w:rPr>
        <w:rFonts w:ascii="OpenSymbol" w:hAnsi="OpenSymbol" w:cs="OpenSymbol" w:hint="default"/>
      </w:rPr>
    </w:lvl>
    <w:lvl w:ilvl="2">
      <w:start w:val="1"/>
      <w:numFmt w:val="bullet"/>
      <w:lvlText w:val="▪"/>
      <w:lvlJc w:val="left"/>
      <w:pPr>
        <w:tabs>
          <w:tab w:val="num" w:pos="1137"/>
        </w:tabs>
        <w:ind w:left="1137" w:hanging="360"/>
      </w:pPr>
      <w:rPr>
        <w:rFonts w:ascii="OpenSymbol" w:hAnsi="OpenSymbol" w:cs="OpenSymbol" w:hint="default"/>
      </w:rPr>
    </w:lvl>
    <w:lvl w:ilvl="3">
      <w:start w:val="1"/>
      <w:numFmt w:val="bullet"/>
      <w:lvlText w:val=""/>
      <w:lvlJc w:val="left"/>
      <w:pPr>
        <w:tabs>
          <w:tab w:val="num" w:pos="1497"/>
        </w:tabs>
        <w:ind w:left="1497" w:hanging="360"/>
      </w:pPr>
      <w:rPr>
        <w:rFonts w:ascii="Symbol" w:hAnsi="Symbol" w:cs="Symbol" w:hint="default"/>
      </w:rPr>
    </w:lvl>
    <w:lvl w:ilvl="4">
      <w:start w:val="1"/>
      <w:numFmt w:val="bullet"/>
      <w:lvlText w:val="◦"/>
      <w:lvlJc w:val="left"/>
      <w:pPr>
        <w:tabs>
          <w:tab w:val="num" w:pos="1857"/>
        </w:tabs>
        <w:ind w:left="1857" w:hanging="360"/>
      </w:pPr>
      <w:rPr>
        <w:rFonts w:ascii="OpenSymbol" w:hAnsi="OpenSymbol" w:cs="OpenSymbol" w:hint="default"/>
      </w:rPr>
    </w:lvl>
    <w:lvl w:ilvl="5">
      <w:start w:val="1"/>
      <w:numFmt w:val="bullet"/>
      <w:lvlText w:val="▪"/>
      <w:lvlJc w:val="left"/>
      <w:pPr>
        <w:tabs>
          <w:tab w:val="num" w:pos="2217"/>
        </w:tabs>
        <w:ind w:left="2217" w:hanging="360"/>
      </w:pPr>
      <w:rPr>
        <w:rFonts w:ascii="OpenSymbol" w:hAnsi="OpenSymbol" w:cs="OpenSymbol" w:hint="default"/>
      </w:rPr>
    </w:lvl>
    <w:lvl w:ilvl="6">
      <w:start w:val="1"/>
      <w:numFmt w:val="bullet"/>
      <w:lvlText w:val=""/>
      <w:lvlJc w:val="left"/>
      <w:pPr>
        <w:tabs>
          <w:tab w:val="num" w:pos="2577"/>
        </w:tabs>
        <w:ind w:left="2577" w:hanging="360"/>
      </w:pPr>
      <w:rPr>
        <w:rFonts w:ascii="Symbol" w:hAnsi="Symbol" w:cs="Symbol" w:hint="default"/>
      </w:rPr>
    </w:lvl>
    <w:lvl w:ilvl="7">
      <w:start w:val="1"/>
      <w:numFmt w:val="bullet"/>
      <w:lvlText w:val="◦"/>
      <w:lvlJc w:val="left"/>
      <w:pPr>
        <w:tabs>
          <w:tab w:val="num" w:pos="2937"/>
        </w:tabs>
        <w:ind w:left="2937" w:hanging="360"/>
      </w:pPr>
      <w:rPr>
        <w:rFonts w:ascii="OpenSymbol" w:hAnsi="OpenSymbol" w:cs="OpenSymbol" w:hint="default"/>
      </w:rPr>
    </w:lvl>
    <w:lvl w:ilvl="8">
      <w:start w:val="1"/>
      <w:numFmt w:val="bullet"/>
      <w:lvlText w:val="▪"/>
      <w:lvlJc w:val="left"/>
      <w:pPr>
        <w:tabs>
          <w:tab w:val="num" w:pos="3297"/>
        </w:tabs>
        <w:ind w:left="3297" w:hanging="360"/>
      </w:pPr>
      <w:rPr>
        <w:rFonts w:ascii="OpenSymbol" w:hAnsi="OpenSymbol" w:cs="OpenSymbol" w:hint="default"/>
      </w:rPr>
    </w:lvl>
  </w:abstractNum>
  <w:abstractNum w:abstractNumId="2" w15:restartNumberingAfterBreak="0">
    <w:nsid w:val="00770B66"/>
    <w:multiLevelType w:val="hybridMultilevel"/>
    <w:tmpl w:val="5148B35E"/>
    <w:lvl w:ilvl="0" w:tplc="4F2CB95C">
      <w:numFmt w:val="bullet"/>
      <w:lvlText w:val="•"/>
      <w:lvlJc w:val="left"/>
      <w:pPr>
        <w:ind w:left="1413" w:hanging="705"/>
      </w:pPr>
      <w:rPr>
        <w:rFonts w:ascii="Arial" w:eastAsiaTheme="minorHAnsi" w:hAnsi="Arial" w:cs="Aria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 w15:restartNumberingAfterBreak="0">
    <w:nsid w:val="05221DEA"/>
    <w:multiLevelType w:val="multilevel"/>
    <w:tmpl w:val="9B743ADE"/>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5387761"/>
    <w:multiLevelType w:val="hybridMultilevel"/>
    <w:tmpl w:val="496629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244C45"/>
    <w:multiLevelType w:val="hybridMultilevel"/>
    <w:tmpl w:val="8DC6744C"/>
    <w:lvl w:ilvl="0" w:tplc="080A000F">
      <w:start w:val="1"/>
      <w:numFmt w:val="decimal"/>
      <w:lvlText w:val="%1."/>
      <w:lvlJc w:val="left"/>
      <w:pPr>
        <w:ind w:left="1428" w:hanging="360"/>
      </w:pPr>
    </w:lvl>
    <w:lvl w:ilvl="1" w:tplc="1AD01A50">
      <w:start w:val="1"/>
      <w:numFmt w:val="decimal"/>
      <w:lvlText w:val="%2)"/>
      <w:lvlJc w:val="left"/>
      <w:pPr>
        <w:ind w:left="2493" w:hanging="705"/>
      </w:pPr>
      <w:rPr>
        <w:rFonts w:hint="default"/>
      </w:r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6" w15:restartNumberingAfterBreak="0">
    <w:nsid w:val="0DAE6E7F"/>
    <w:multiLevelType w:val="hybridMultilevel"/>
    <w:tmpl w:val="8E5E422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0DD43D3C"/>
    <w:multiLevelType w:val="hybridMultilevel"/>
    <w:tmpl w:val="E5DE18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2AF7C0F"/>
    <w:multiLevelType w:val="hybridMultilevel"/>
    <w:tmpl w:val="57DE61A2"/>
    <w:lvl w:ilvl="0" w:tplc="D3D05952">
      <w:start w:val="1"/>
      <w:numFmt w:val="upperLetter"/>
      <w:lvlText w:val="%1)"/>
      <w:lvlJc w:val="left"/>
      <w:pPr>
        <w:ind w:left="720" w:hanging="360"/>
      </w:pPr>
      <w:rPr>
        <w:rFonts w:ascii="Arial" w:hAnsi="Arial" w:hint="default"/>
        <w:sz w:val="1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14002C"/>
    <w:multiLevelType w:val="hybridMultilevel"/>
    <w:tmpl w:val="57DE61A2"/>
    <w:lvl w:ilvl="0" w:tplc="FFFFFFFF">
      <w:start w:val="1"/>
      <w:numFmt w:val="upperLetter"/>
      <w:lvlText w:val="%1)"/>
      <w:lvlJc w:val="left"/>
      <w:pPr>
        <w:ind w:left="720" w:hanging="360"/>
      </w:pPr>
      <w:rPr>
        <w:rFonts w:ascii="Arial" w:hAnsi="Arial" w:hint="default"/>
        <w:sz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5731614"/>
    <w:multiLevelType w:val="hybridMultilevel"/>
    <w:tmpl w:val="70D4D330"/>
    <w:lvl w:ilvl="0" w:tplc="FFFFFFFF">
      <w:start w:val="1"/>
      <w:numFmt w:val="decimal"/>
      <w:lvlText w:val="%1."/>
      <w:lvlJc w:val="left"/>
      <w:pPr>
        <w:ind w:left="720" w:hanging="360"/>
      </w:pPr>
    </w:lvl>
    <w:lvl w:ilvl="1" w:tplc="080A000F">
      <w:start w:val="1"/>
      <w:numFmt w:val="decimal"/>
      <w:lvlText w:val="%2."/>
      <w:lvlJc w:val="left"/>
      <w:pPr>
        <w:ind w:left="1428"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693450F"/>
    <w:multiLevelType w:val="hybridMultilevel"/>
    <w:tmpl w:val="5E22C7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9B44F96"/>
    <w:multiLevelType w:val="hybridMultilevel"/>
    <w:tmpl w:val="57DE61A2"/>
    <w:lvl w:ilvl="0" w:tplc="FFFFFFFF">
      <w:start w:val="1"/>
      <w:numFmt w:val="upperLetter"/>
      <w:lvlText w:val="%1)"/>
      <w:lvlJc w:val="left"/>
      <w:pPr>
        <w:ind w:left="720" w:hanging="360"/>
      </w:pPr>
      <w:rPr>
        <w:rFonts w:ascii="Arial" w:hAnsi="Arial" w:hint="default"/>
        <w:sz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1921F76"/>
    <w:multiLevelType w:val="multilevel"/>
    <w:tmpl w:val="41BE76DA"/>
    <w:lvl w:ilvl="0">
      <w:start w:val="1"/>
      <w:numFmt w:val="decimal"/>
      <w:lvlText w:val="%1"/>
      <w:lvlJc w:val="left"/>
      <w:pPr>
        <w:ind w:left="895" w:hanging="452"/>
      </w:pPr>
    </w:lvl>
    <w:lvl w:ilvl="1">
      <w:start w:val="1"/>
      <w:numFmt w:val="decimal"/>
      <w:lvlText w:val="%1.%2."/>
      <w:lvlJc w:val="left"/>
      <w:pPr>
        <w:ind w:left="895" w:hanging="452"/>
      </w:pPr>
      <w:rPr>
        <w:rFonts w:ascii="Arial" w:eastAsia="Arial" w:hAnsi="Arial" w:cs="Times New Roman" w:hint="default"/>
        <w:w w:val="100"/>
        <w:sz w:val="16"/>
        <w:szCs w:val="16"/>
      </w:rPr>
    </w:lvl>
    <w:lvl w:ilvl="2">
      <w:start w:val="1"/>
      <w:numFmt w:val="decimal"/>
      <w:lvlText w:val="%1.%2.%3."/>
      <w:lvlJc w:val="left"/>
      <w:pPr>
        <w:ind w:left="1327" w:hanging="696"/>
      </w:pPr>
      <w:rPr>
        <w:rFonts w:ascii="Arial" w:eastAsia="Arial" w:hAnsi="Arial" w:cs="Times New Roman" w:hint="default"/>
        <w:w w:val="100"/>
        <w:sz w:val="16"/>
        <w:szCs w:val="16"/>
      </w:rPr>
    </w:lvl>
    <w:lvl w:ilvl="3">
      <w:start w:val="1"/>
      <w:numFmt w:val="bullet"/>
      <w:lvlText w:val="•"/>
      <w:lvlJc w:val="left"/>
      <w:pPr>
        <w:ind w:left="1831" w:hanging="696"/>
      </w:pPr>
    </w:lvl>
    <w:lvl w:ilvl="4">
      <w:start w:val="1"/>
      <w:numFmt w:val="bullet"/>
      <w:lvlText w:val="•"/>
      <w:lvlJc w:val="left"/>
      <w:pPr>
        <w:ind w:left="2086" w:hanging="696"/>
      </w:pPr>
    </w:lvl>
    <w:lvl w:ilvl="5">
      <w:start w:val="1"/>
      <w:numFmt w:val="bullet"/>
      <w:lvlText w:val="•"/>
      <w:lvlJc w:val="left"/>
      <w:pPr>
        <w:ind w:left="2342" w:hanging="696"/>
      </w:pPr>
    </w:lvl>
    <w:lvl w:ilvl="6">
      <w:start w:val="1"/>
      <w:numFmt w:val="bullet"/>
      <w:lvlText w:val="•"/>
      <w:lvlJc w:val="left"/>
      <w:pPr>
        <w:ind w:left="2597" w:hanging="696"/>
      </w:pPr>
    </w:lvl>
    <w:lvl w:ilvl="7">
      <w:start w:val="1"/>
      <w:numFmt w:val="bullet"/>
      <w:lvlText w:val="•"/>
      <w:lvlJc w:val="left"/>
      <w:pPr>
        <w:ind w:left="2853" w:hanging="696"/>
      </w:pPr>
    </w:lvl>
    <w:lvl w:ilvl="8">
      <w:start w:val="1"/>
      <w:numFmt w:val="bullet"/>
      <w:lvlText w:val="•"/>
      <w:lvlJc w:val="left"/>
      <w:pPr>
        <w:ind w:left="3108" w:hanging="696"/>
      </w:pPr>
    </w:lvl>
  </w:abstractNum>
  <w:abstractNum w:abstractNumId="14" w15:restartNumberingAfterBreak="0">
    <w:nsid w:val="22BF27B9"/>
    <w:multiLevelType w:val="hybridMultilevel"/>
    <w:tmpl w:val="38CE8E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35708E9"/>
    <w:multiLevelType w:val="hybridMultilevel"/>
    <w:tmpl w:val="1F882B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40E702E"/>
    <w:multiLevelType w:val="hybridMultilevel"/>
    <w:tmpl w:val="924E47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267B7B2A"/>
    <w:multiLevelType w:val="hybridMultilevel"/>
    <w:tmpl w:val="65D8AEC4"/>
    <w:lvl w:ilvl="0" w:tplc="FFFFFFFF">
      <w:start w:val="1"/>
      <w:numFmt w:val="bullet"/>
      <w:lvlText w:val="•"/>
      <w:lvlJc w:val="left"/>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9112F1B"/>
    <w:multiLevelType w:val="hybridMultilevel"/>
    <w:tmpl w:val="BD607E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A0B2C6F"/>
    <w:multiLevelType w:val="hybridMultilevel"/>
    <w:tmpl w:val="8FB0E2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A995C22"/>
    <w:multiLevelType w:val="hybridMultilevel"/>
    <w:tmpl w:val="7B3053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2D2230D5"/>
    <w:multiLevelType w:val="hybridMultilevel"/>
    <w:tmpl w:val="4964192A"/>
    <w:lvl w:ilvl="0" w:tplc="A7ACFF92">
      <w:start w:val="1"/>
      <w:numFmt w:val="decimal"/>
      <w:lvlText w:val="%1"/>
      <w:lvlJc w:val="left"/>
      <w:pPr>
        <w:ind w:left="828" w:hanging="360"/>
      </w:pPr>
      <w:rPr>
        <w:rFonts w:ascii="Arial" w:eastAsia="Arial" w:hAnsi="Arial" w:cs="Times New Roman" w:hint="default"/>
        <w:w w:val="99"/>
        <w:sz w:val="20"/>
        <w:szCs w:val="20"/>
      </w:rPr>
    </w:lvl>
    <w:lvl w:ilvl="1" w:tplc="0CD6C7C4">
      <w:start w:val="1"/>
      <w:numFmt w:val="bullet"/>
      <w:lvlText w:val="•"/>
      <w:lvlJc w:val="left"/>
      <w:pPr>
        <w:ind w:left="1388" w:hanging="360"/>
      </w:pPr>
    </w:lvl>
    <w:lvl w:ilvl="2" w:tplc="381C0DD8">
      <w:start w:val="1"/>
      <w:numFmt w:val="bullet"/>
      <w:lvlText w:val="•"/>
      <w:lvlJc w:val="left"/>
      <w:pPr>
        <w:ind w:left="1956" w:hanging="360"/>
      </w:pPr>
    </w:lvl>
    <w:lvl w:ilvl="3" w:tplc="76586D5A">
      <w:start w:val="1"/>
      <w:numFmt w:val="bullet"/>
      <w:lvlText w:val="•"/>
      <w:lvlJc w:val="left"/>
      <w:pPr>
        <w:ind w:left="2524" w:hanging="360"/>
      </w:pPr>
    </w:lvl>
    <w:lvl w:ilvl="4" w:tplc="79067F74">
      <w:start w:val="1"/>
      <w:numFmt w:val="bullet"/>
      <w:lvlText w:val="•"/>
      <w:lvlJc w:val="left"/>
      <w:pPr>
        <w:ind w:left="3092" w:hanging="360"/>
      </w:pPr>
    </w:lvl>
    <w:lvl w:ilvl="5" w:tplc="05DAE7E0">
      <w:start w:val="1"/>
      <w:numFmt w:val="bullet"/>
      <w:lvlText w:val="•"/>
      <w:lvlJc w:val="left"/>
      <w:pPr>
        <w:ind w:left="3660" w:hanging="360"/>
      </w:pPr>
    </w:lvl>
    <w:lvl w:ilvl="6" w:tplc="27A422CE">
      <w:start w:val="1"/>
      <w:numFmt w:val="bullet"/>
      <w:lvlText w:val="•"/>
      <w:lvlJc w:val="left"/>
      <w:pPr>
        <w:ind w:left="4228" w:hanging="360"/>
      </w:pPr>
    </w:lvl>
    <w:lvl w:ilvl="7" w:tplc="BE9C0010">
      <w:start w:val="1"/>
      <w:numFmt w:val="bullet"/>
      <w:lvlText w:val="•"/>
      <w:lvlJc w:val="left"/>
      <w:pPr>
        <w:ind w:left="4796" w:hanging="360"/>
      </w:pPr>
    </w:lvl>
    <w:lvl w:ilvl="8" w:tplc="A00ED660">
      <w:start w:val="1"/>
      <w:numFmt w:val="bullet"/>
      <w:lvlText w:val="•"/>
      <w:lvlJc w:val="left"/>
      <w:pPr>
        <w:ind w:left="5364" w:hanging="360"/>
      </w:pPr>
    </w:lvl>
  </w:abstractNum>
  <w:abstractNum w:abstractNumId="22" w15:restartNumberingAfterBreak="0">
    <w:nsid w:val="2FA16C03"/>
    <w:multiLevelType w:val="hybridMultilevel"/>
    <w:tmpl w:val="190643DA"/>
    <w:lvl w:ilvl="0" w:tplc="080A0001">
      <w:start w:val="1"/>
      <w:numFmt w:val="bullet"/>
      <w:lvlText w:val=""/>
      <w:lvlJc w:val="left"/>
      <w:pPr>
        <w:ind w:left="655" w:hanging="360"/>
      </w:pPr>
      <w:rPr>
        <w:rFonts w:ascii="Symbol" w:hAnsi="Symbol" w:hint="default"/>
      </w:rPr>
    </w:lvl>
    <w:lvl w:ilvl="1" w:tplc="080A0003" w:tentative="1">
      <w:start w:val="1"/>
      <w:numFmt w:val="bullet"/>
      <w:lvlText w:val="o"/>
      <w:lvlJc w:val="left"/>
      <w:pPr>
        <w:ind w:left="1375" w:hanging="360"/>
      </w:pPr>
      <w:rPr>
        <w:rFonts w:ascii="Courier New" w:hAnsi="Courier New" w:cs="Courier New" w:hint="default"/>
      </w:rPr>
    </w:lvl>
    <w:lvl w:ilvl="2" w:tplc="080A0005" w:tentative="1">
      <w:start w:val="1"/>
      <w:numFmt w:val="bullet"/>
      <w:lvlText w:val=""/>
      <w:lvlJc w:val="left"/>
      <w:pPr>
        <w:ind w:left="2095" w:hanging="360"/>
      </w:pPr>
      <w:rPr>
        <w:rFonts w:ascii="Wingdings" w:hAnsi="Wingdings" w:hint="default"/>
      </w:rPr>
    </w:lvl>
    <w:lvl w:ilvl="3" w:tplc="080A0001" w:tentative="1">
      <w:start w:val="1"/>
      <w:numFmt w:val="bullet"/>
      <w:lvlText w:val=""/>
      <w:lvlJc w:val="left"/>
      <w:pPr>
        <w:ind w:left="2815" w:hanging="360"/>
      </w:pPr>
      <w:rPr>
        <w:rFonts w:ascii="Symbol" w:hAnsi="Symbol" w:hint="default"/>
      </w:rPr>
    </w:lvl>
    <w:lvl w:ilvl="4" w:tplc="080A0003" w:tentative="1">
      <w:start w:val="1"/>
      <w:numFmt w:val="bullet"/>
      <w:lvlText w:val="o"/>
      <w:lvlJc w:val="left"/>
      <w:pPr>
        <w:ind w:left="3535" w:hanging="360"/>
      </w:pPr>
      <w:rPr>
        <w:rFonts w:ascii="Courier New" w:hAnsi="Courier New" w:cs="Courier New" w:hint="default"/>
      </w:rPr>
    </w:lvl>
    <w:lvl w:ilvl="5" w:tplc="080A0005" w:tentative="1">
      <w:start w:val="1"/>
      <w:numFmt w:val="bullet"/>
      <w:lvlText w:val=""/>
      <w:lvlJc w:val="left"/>
      <w:pPr>
        <w:ind w:left="4255" w:hanging="360"/>
      </w:pPr>
      <w:rPr>
        <w:rFonts w:ascii="Wingdings" w:hAnsi="Wingdings" w:hint="default"/>
      </w:rPr>
    </w:lvl>
    <w:lvl w:ilvl="6" w:tplc="080A0001" w:tentative="1">
      <w:start w:val="1"/>
      <w:numFmt w:val="bullet"/>
      <w:lvlText w:val=""/>
      <w:lvlJc w:val="left"/>
      <w:pPr>
        <w:ind w:left="4975" w:hanging="360"/>
      </w:pPr>
      <w:rPr>
        <w:rFonts w:ascii="Symbol" w:hAnsi="Symbol" w:hint="default"/>
      </w:rPr>
    </w:lvl>
    <w:lvl w:ilvl="7" w:tplc="080A0003" w:tentative="1">
      <w:start w:val="1"/>
      <w:numFmt w:val="bullet"/>
      <w:lvlText w:val="o"/>
      <w:lvlJc w:val="left"/>
      <w:pPr>
        <w:ind w:left="5695" w:hanging="360"/>
      </w:pPr>
      <w:rPr>
        <w:rFonts w:ascii="Courier New" w:hAnsi="Courier New" w:cs="Courier New" w:hint="default"/>
      </w:rPr>
    </w:lvl>
    <w:lvl w:ilvl="8" w:tplc="080A0005" w:tentative="1">
      <w:start w:val="1"/>
      <w:numFmt w:val="bullet"/>
      <w:lvlText w:val=""/>
      <w:lvlJc w:val="left"/>
      <w:pPr>
        <w:ind w:left="6415" w:hanging="360"/>
      </w:pPr>
      <w:rPr>
        <w:rFonts w:ascii="Wingdings" w:hAnsi="Wingdings" w:hint="default"/>
      </w:rPr>
    </w:lvl>
  </w:abstractNum>
  <w:abstractNum w:abstractNumId="23" w15:restartNumberingAfterBreak="0">
    <w:nsid w:val="33C300CC"/>
    <w:multiLevelType w:val="hybridMultilevel"/>
    <w:tmpl w:val="57DE61A2"/>
    <w:lvl w:ilvl="0" w:tplc="FFFFFFFF">
      <w:start w:val="1"/>
      <w:numFmt w:val="upperLetter"/>
      <w:lvlText w:val="%1)"/>
      <w:lvlJc w:val="left"/>
      <w:pPr>
        <w:ind w:left="720" w:hanging="360"/>
      </w:pPr>
      <w:rPr>
        <w:rFonts w:ascii="Arial" w:hAnsi="Arial" w:hint="default"/>
        <w:sz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E852E6F"/>
    <w:multiLevelType w:val="hybridMultilevel"/>
    <w:tmpl w:val="D27439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9FF0D67"/>
    <w:multiLevelType w:val="multilevel"/>
    <w:tmpl w:val="C2F25D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B247204"/>
    <w:multiLevelType w:val="hybridMultilevel"/>
    <w:tmpl w:val="16DE99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FA82388"/>
    <w:multiLevelType w:val="multilevel"/>
    <w:tmpl w:val="9B743ADE"/>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581B3D47"/>
    <w:multiLevelType w:val="hybridMultilevel"/>
    <w:tmpl w:val="19BEE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8AE48CB"/>
    <w:multiLevelType w:val="hybridMultilevel"/>
    <w:tmpl w:val="924E470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0" w15:restartNumberingAfterBreak="0">
    <w:nsid w:val="5A18018C"/>
    <w:multiLevelType w:val="hybridMultilevel"/>
    <w:tmpl w:val="26B451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C0F6D56"/>
    <w:multiLevelType w:val="hybridMultilevel"/>
    <w:tmpl w:val="A626B0E4"/>
    <w:lvl w:ilvl="0" w:tplc="080A000F">
      <w:start w:val="1"/>
      <w:numFmt w:val="decimal"/>
      <w:lvlText w:val="%1."/>
      <w:lvlJc w:val="left"/>
      <w:pPr>
        <w:ind w:left="720" w:hanging="360"/>
      </w:pPr>
      <w:rPr>
        <w:rFonts w:hint="default"/>
        <w:sz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77B2079"/>
    <w:multiLevelType w:val="hybridMultilevel"/>
    <w:tmpl w:val="02A0F100"/>
    <w:lvl w:ilvl="0" w:tplc="FFFFFFFF">
      <w:start w:val="1"/>
      <w:numFmt w:val="bullet"/>
      <w:lvlText w:val="•"/>
      <w:lvlJc w:val="left"/>
    </w:lvl>
    <w:lvl w:ilvl="1" w:tplc="080A0003" w:tentative="1">
      <w:start w:val="1"/>
      <w:numFmt w:val="bullet"/>
      <w:lvlText w:val="o"/>
      <w:lvlJc w:val="left"/>
      <w:pPr>
        <w:ind w:left="1474" w:hanging="360"/>
      </w:pPr>
      <w:rPr>
        <w:rFonts w:ascii="Courier New" w:hAnsi="Courier New" w:cs="Courier New" w:hint="default"/>
      </w:rPr>
    </w:lvl>
    <w:lvl w:ilvl="2" w:tplc="080A0005" w:tentative="1">
      <w:start w:val="1"/>
      <w:numFmt w:val="bullet"/>
      <w:lvlText w:val=""/>
      <w:lvlJc w:val="left"/>
      <w:pPr>
        <w:ind w:left="2194" w:hanging="360"/>
      </w:pPr>
      <w:rPr>
        <w:rFonts w:ascii="Wingdings" w:hAnsi="Wingdings" w:hint="default"/>
      </w:rPr>
    </w:lvl>
    <w:lvl w:ilvl="3" w:tplc="080A0001" w:tentative="1">
      <w:start w:val="1"/>
      <w:numFmt w:val="bullet"/>
      <w:lvlText w:val=""/>
      <w:lvlJc w:val="left"/>
      <w:pPr>
        <w:ind w:left="2914" w:hanging="360"/>
      </w:pPr>
      <w:rPr>
        <w:rFonts w:ascii="Symbol" w:hAnsi="Symbol" w:hint="default"/>
      </w:rPr>
    </w:lvl>
    <w:lvl w:ilvl="4" w:tplc="080A0003" w:tentative="1">
      <w:start w:val="1"/>
      <w:numFmt w:val="bullet"/>
      <w:lvlText w:val="o"/>
      <w:lvlJc w:val="left"/>
      <w:pPr>
        <w:ind w:left="3634" w:hanging="360"/>
      </w:pPr>
      <w:rPr>
        <w:rFonts w:ascii="Courier New" w:hAnsi="Courier New" w:cs="Courier New" w:hint="default"/>
      </w:rPr>
    </w:lvl>
    <w:lvl w:ilvl="5" w:tplc="080A0005" w:tentative="1">
      <w:start w:val="1"/>
      <w:numFmt w:val="bullet"/>
      <w:lvlText w:val=""/>
      <w:lvlJc w:val="left"/>
      <w:pPr>
        <w:ind w:left="4354" w:hanging="360"/>
      </w:pPr>
      <w:rPr>
        <w:rFonts w:ascii="Wingdings" w:hAnsi="Wingdings" w:hint="default"/>
      </w:rPr>
    </w:lvl>
    <w:lvl w:ilvl="6" w:tplc="080A0001" w:tentative="1">
      <w:start w:val="1"/>
      <w:numFmt w:val="bullet"/>
      <w:lvlText w:val=""/>
      <w:lvlJc w:val="left"/>
      <w:pPr>
        <w:ind w:left="5074" w:hanging="360"/>
      </w:pPr>
      <w:rPr>
        <w:rFonts w:ascii="Symbol" w:hAnsi="Symbol" w:hint="default"/>
      </w:rPr>
    </w:lvl>
    <w:lvl w:ilvl="7" w:tplc="080A0003" w:tentative="1">
      <w:start w:val="1"/>
      <w:numFmt w:val="bullet"/>
      <w:lvlText w:val="o"/>
      <w:lvlJc w:val="left"/>
      <w:pPr>
        <w:ind w:left="5794" w:hanging="360"/>
      </w:pPr>
      <w:rPr>
        <w:rFonts w:ascii="Courier New" w:hAnsi="Courier New" w:cs="Courier New" w:hint="default"/>
      </w:rPr>
    </w:lvl>
    <w:lvl w:ilvl="8" w:tplc="080A0005" w:tentative="1">
      <w:start w:val="1"/>
      <w:numFmt w:val="bullet"/>
      <w:lvlText w:val=""/>
      <w:lvlJc w:val="left"/>
      <w:pPr>
        <w:ind w:left="6514" w:hanging="360"/>
      </w:pPr>
      <w:rPr>
        <w:rFonts w:ascii="Wingdings" w:hAnsi="Wingdings" w:hint="default"/>
      </w:rPr>
    </w:lvl>
  </w:abstractNum>
  <w:abstractNum w:abstractNumId="33" w15:restartNumberingAfterBreak="0">
    <w:nsid w:val="6C1A718B"/>
    <w:multiLevelType w:val="hybridMultilevel"/>
    <w:tmpl w:val="4846F3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D187C15"/>
    <w:multiLevelType w:val="hybridMultilevel"/>
    <w:tmpl w:val="3BA0CB96"/>
    <w:lvl w:ilvl="0" w:tplc="FFFFFFFF">
      <w:start w:val="1"/>
      <w:numFmt w:val="upperLetter"/>
      <w:lvlText w:val="%1)"/>
      <w:lvlJc w:val="left"/>
      <w:pPr>
        <w:ind w:left="720" w:hanging="360"/>
      </w:pPr>
      <w:rPr>
        <w:rFonts w:ascii="Arial" w:hAnsi="Arial" w:hint="default"/>
        <w:sz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D5D5E30"/>
    <w:multiLevelType w:val="hybridMultilevel"/>
    <w:tmpl w:val="910619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DFF26FE"/>
    <w:multiLevelType w:val="hybridMultilevel"/>
    <w:tmpl w:val="744AA4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2E17F53"/>
    <w:multiLevelType w:val="hybridMultilevel"/>
    <w:tmpl w:val="B3D8F338"/>
    <w:lvl w:ilvl="0" w:tplc="FFFFFFFF">
      <w:start w:val="1"/>
      <w:numFmt w:val="bullet"/>
      <w:lvlText w:val="•"/>
      <w:lvlJc w:val="left"/>
    </w:lvl>
    <w:lvl w:ilvl="1" w:tplc="080A0003" w:tentative="1">
      <w:start w:val="1"/>
      <w:numFmt w:val="bullet"/>
      <w:lvlText w:val="o"/>
      <w:lvlJc w:val="left"/>
      <w:pPr>
        <w:ind w:left="1655" w:hanging="360"/>
      </w:pPr>
      <w:rPr>
        <w:rFonts w:ascii="Courier New" w:hAnsi="Courier New" w:cs="Courier New" w:hint="default"/>
      </w:rPr>
    </w:lvl>
    <w:lvl w:ilvl="2" w:tplc="080A0005" w:tentative="1">
      <w:start w:val="1"/>
      <w:numFmt w:val="bullet"/>
      <w:lvlText w:val=""/>
      <w:lvlJc w:val="left"/>
      <w:pPr>
        <w:ind w:left="2375" w:hanging="360"/>
      </w:pPr>
      <w:rPr>
        <w:rFonts w:ascii="Wingdings" w:hAnsi="Wingdings" w:hint="default"/>
      </w:rPr>
    </w:lvl>
    <w:lvl w:ilvl="3" w:tplc="080A0001" w:tentative="1">
      <w:start w:val="1"/>
      <w:numFmt w:val="bullet"/>
      <w:lvlText w:val=""/>
      <w:lvlJc w:val="left"/>
      <w:pPr>
        <w:ind w:left="3095" w:hanging="360"/>
      </w:pPr>
      <w:rPr>
        <w:rFonts w:ascii="Symbol" w:hAnsi="Symbol" w:hint="default"/>
      </w:rPr>
    </w:lvl>
    <w:lvl w:ilvl="4" w:tplc="080A0003" w:tentative="1">
      <w:start w:val="1"/>
      <w:numFmt w:val="bullet"/>
      <w:lvlText w:val="o"/>
      <w:lvlJc w:val="left"/>
      <w:pPr>
        <w:ind w:left="3815" w:hanging="360"/>
      </w:pPr>
      <w:rPr>
        <w:rFonts w:ascii="Courier New" w:hAnsi="Courier New" w:cs="Courier New" w:hint="default"/>
      </w:rPr>
    </w:lvl>
    <w:lvl w:ilvl="5" w:tplc="080A0005" w:tentative="1">
      <w:start w:val="1"/>
      <w:numFmt w:val="bullet"/>
      <w:lvlText w:val=""/>
      <w:lvlJc w:val="left"/>
      <w:pPr>
        <w:ind w:left="4535" w:hanging="360"/>
      </w:pPr>
      <w:rPr>
        <w:rFonts w:ascii="Wingdings" w:hAnsi="Wingdings" w:hint="default"/>
      </w:rPr>
    </w:lvl>
    <w:lvl w:ilvl="6" w:tplc="080A0001" w:tentative="1">
      <w:start w:val="1"/>
      <w:numFmt w:val="bullet"/>
      <w:lvlText w:val=""/>
      <w:lvlJc w:val="left"/>
      <w:pPr>
        <w:ind w:left="5255" w:hanging="360"/>
      </w:pPr>
      <w:rPr>
        <w:rFonts w:ascii="Symbol" w:hAnsi="Symbol" w:hint="default"/>
      </w:rPr>
    </w:lvl>
    <w:lvl w:ilvl="7" w:tplc="080A0003" w:tentative="1">
      <w:start w:val="1"/>
      <w:numFmt w:val="bullet"/>
      <w:lvlText w:val="o"/>
      <w:lvlJc w:val="left"/>
      <w:pPr>
        <w:ind w:left="5975" w:hanging="360"/>
      </w:pPr>
      <w:rPr>
        <w:rFonts w:ascii="Courier New" w:hAnsi="Courier New" w:cs="Courier New" w:hint="default"/>
      </w:rPr>
    </w:lvl>
    <w:lvl w:ilvl="8" w:tplc="080A0005" w:tentative="1">
      <w:start w:val="1"/>
      <w:numFmt w:val="bullet"/>
      <w:lvlText w:val=""/>
      <w:lvlJc w:val="left"/>
      <w:pPr>
        <w:ind w:left="6695" w:hanging="360"/>
      </w:pPr>
      <w:rPr>
        <w:rFonts w:ascii="Wingdings" w:hAnsi="Wingdings" w:hint="default"/>
      </w:rPr>
    </w:lvl>
  </w:abstractNum>
  <w:abstractNum w:abstractNumId="38" w15:restartNumberingAfterBreak="0">
    <w:nsid w:val="74930DB1"/>
    <w:multiLevelType w:val="hybridMultilevel"/>
    <w:tmpl w:val="0838B2F6"/>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9" w15:restartNumberingAfterBreak="0">
    <w:nsid w:val="770C5F76"/>
    <w:multiLevelType w:val="hybridMultilevel"/>
    <w:tmpl w:val="82AECB96"/>
    <w:lvl w:ilvl="0" w:tplc="AF3E67EC">
      <w:start w:val="1"/>
      <w:numFmt w:val="decimal"/>
      <w:lvlText w:val="%1."/>
      <w:lvlJc w:val="left"/>
      <w:pPr>
        <w:tabs>
          <w:tab w:val="num" w:pos="227"/>
        </w:tabs>
        <w:ind w:left="227" w:hanging="22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0">
    <w:nsid w:val="784F49AB"/>
    <w:multiLevelType w:val="hybridMultilevel"/>
    <w:tmpl w:val="C526C3FA"/>
    <w:lvl w:ilvl="0" w:tplc="080A0001">
      <w:start w:val="1"/>
      <w:numFmt w:val="bullet"/>
      <w:lvlText w:val=""/>
      <w:lvlJc w:val="left"/>
      <w:pPr>
        <w:ind w:left="655" w:hanging="360"/>
      </w:pPr>
      <w:rPr>
        <w:rFonts w:ascii="Symbol" w:hAnsi="Symbol" w:hint="default"/>
      </w:rPr>
    </w:lvl>
    <w:lvl w:ilvl="1" w:tplc="080A0003" w:tentative="1">
      <w:start w:val="1"/>
      <w:numFmt w:val="bullet"/>
      <w:lvlText w:val="o"/>
      <w:lvlJc w:val="left"/>
      <w:pPr>
        <w:ind w:left="1375" w:hanging="360"/>
      </w:pPr>
      <w:rPr>
        <w:rFonts w:ascii="Courier New" w:hAnsi="Courier New" w:cs="Courier New" w:hint="default"/>
      </w:rPr>
    </w:lvl>
    <w:lvl w:ilvl="2" w:tplc="080A0005" w:tentative="1">
      <w:start w:val="1"/>
      <w:numFmt w:val="bullet"/>
      <w:lvlText w:val=""/>
      <w:lvlJc w:val="left"/>
      <w:pPr>
        <w:ind w:left="2095" w:hanging="360"/>
      </w:pPr>
      <w:rPr>
        <w:rFonts w:ascii="Wingdings" w:hAnsi="Wingdings" w:hint="default"/>
      </w:rPr>
    </w:lvl>
    <w:lvl w:ilvl="3" w:tplc="080A0001" w:tentative="1">
      <w:start w:val="1"/>
      <w:numFmt w:val="bullet"/>
      <w:lvlText w:val=""/>
      <w:lvlJc w:val="left"/>
      <w:pPr>
        <w:ind w:left="2815" w:hanging="360"/>
      </w:pPr>
      <w:rPr>
        <w:rFonts w:ascii="Symbol" w:hAnsi="Symbol" w:hint="default"/>
      </w:rPr>
    </w:lvl>
    <w:lvl w:ilvl="4" w:tplc="080A0003" w:tentative="1">
      <w:start w:val="1"/>
      <w:numFmt w:val="bullet"/>
      <w:lvlText w:val="o"/>
      <w:lvlJc w:val="left"/>
      <w:pPr>
        <w:ind w:left="3535" w:hanging="360"/>
      </w:pPr>
      <w:rPr>
        <w:rFonts w:ascii="Courier New" w:hAnsi="Courier New" w:cs="Courier New" w:hint="default"/>
      </w:rPr>
    </w:lvl>
    <w:lvl w:ilvl="5" w:tplc="080A0005" w:tentative="1">
      <w:start w:val="1"/>
      <w:numFmt w:val="bullet"/>
      <w:lvlText w:val=""/>
      <w:lvlJc w:val="left"/>
      <w:pPr>
        <w:ind w:left="4255" w:hanging="360"/>
      </w:pPr>
      <w:rPr>
        <w:rFonts w:ascii="Wingdings" w:hAnsi="Wingdings" w:hint="default"/>
      </w:rPr>
    </w:lvl>
    <w:lvl w:ilvl="6" w:tplc="080A0001" w:tentative="1">
      <w:start w:val="1"/>
      <w:numFmt w:val="bullet"/>
      <w:lvlText w:val=""/>
      <w:lvlJc w:val="left"/>
      <w:pPr>
        <w:ind w:left="4975" w:hanging="360"/>
      </w:pPr>
      <w:rPr>
        <w:rFonts w:ascii="Symbol" w:hAnsi="Symbol" w:hint="default"/>
      </w:rPr>
    </w:lvl>
    <w:lvl w:ilvl="7" w:tplc="080A0003" w:tentative="1">
      <w:start w:val="1"/>
      <w:numFmt w:val="bullet"/>
      <w:lvlText w:val="o"/>
      <w:lvlJc w:val="left"/>
      <w:pPr>
        <w:ind w:left="5695" w:hanging="360"/>
      </w:pPr>
      <w:rPr>
        <w:rFonts w:ascii="Courier New" w:hAnsi="Courier New" w:cs="Courier New" w:hint="default"/>
      </w:rPr>
    </w:lvl>
    <w:lvl w:ilvl="8" w:tplc="080A0005" w:tentative="1">
      <w:start w:val="1"/>
      <w:numFmt w:val="bullet"/>
      <w:lvlText w:val=""/>
      <w:lvlJc w:val="left"/>
      <w:pPr>
        <w:ind w:left="6415" w:hanging="360"/>
      </w:pPr>
      <w:rPr>
        <w:rFonts w:ascii="Wingdings" w:hAnsi="Wingdings" w:hint="default"/>
      </w:rPr>
    </w:lvl>
  </w:abstractNum>
  <w:abstractNum w:abstractNumId="41" w15:restartNumberingAfterBreak="0">
    <w:nsid w:val="7E206370"/>
    <w:multiLevelType w:val="hybridMultilevel"/>
    <w:tmpl w:val="67361D42"/>
    <w:lvl w:ilvl="0" w:tplc="CC3A6B00">
      <w:start w:val="1"/>
      <w:numFmt w:val="upperLetter"/>
      <w:lvlText w:val="%1.)"/>
      <w:lvlJc w:val="left"/>
      <w:pPr>
        <w:ind w:left="1440" w:hanging="360"/>
      </w:pPr>
      <w:rPr>
        <w:rFonts w:hint="default"/>
        <w:b/>
        <w:bCs/>
        <w:sz w:val="24"/>
        <w:szCs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16cid:durableId="1103302989">
    <w:abstractNumId w:val="39"/>
  </w:num>
  <w:num w:numId="2" w16cid:durableId="16561861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84712385">
    <w:abstractNumId w:val="16"/>
  </w:num>
  <w:num w:numId="4" w16cid:durableId="859244174">
    <w:abstractNumId w:val="19"/>
  </w:num>
  <w:num w:numId="5" w16cid:durableId="1172797925">
    <w:abstractNumId w:val="2"/>
  </w:num>
  <w:num w:numId="6" w16cid:durableId="1338145877">
    <w:abstractNumId w:val="5"/>
  </w:num>
  <w:num w:numId="7" w16cid:durableId="1546914919">
    <w:abstractNumId w:val="38"/>
  </w:num>
  <w:num w:numId="8" w16cid:durableId="557211351">
    <w:abstractNumId w:val="10"/>
  </w:num>
  <w:num w:numId="9" w16cid:durableId="1875263344">
    <w:abstractNumId w:val="11"/>
  </w:num>
  <w:num w:numId="10" w16cid:durableId="980958512">
    <w:abstractNumId w:val="24"/>
  </w:num>
  <w:num w:numId="11" w16cid:durableId="526913371">
    <w:abstractNumId w:val="4"/>
  </w:num>
  <w:num w:numId="12" w16cid:durableId="1045107777">
    <w:abstractNumId w:val="14"/>
  </w:num>
  <w:num w:numId="13" w16cid:durableId="690759293">
    <w:abstractNumId w:val="41"/>
  </w:num>
  <w:num w:numId="14" w16cid:durableId="389157595">
    <w:abstractNumId w:val="8"/>
  </w:num>
  <w:num w:numId="15" w16cid:durableId="770709550">
    <w:abstractNumId w:val="15"/>
  </w:num>
  <w:num w:numId="16" w16cid:durableId="1629361981">
    <w:abstractNumId w:val="6"/>
  </w:num>
  <w:num w:numId="17" w16cid:durableId="1841309023">
    <w:abstractNumId w:val="1"/>
  </w:num>
  <w:num w:numId="18" w16cid:durableId="2124811394">
    <w:abstractNumId w:val="12"/>
  </w:num>
  <w:num w:numId="19" w16cid:durableId="997155431">
    <w:abstractNumId w:val="9"/>
  </w:num>
  <w:num w:numId="20" w16cid:durableId="946159096">
    <w:abstractNumId w:val="23"/>
  </w:num>
  <w:num w:numId="21" w16cid:durableId="2134009301">
    <w:abstractNumId w:val="34"/>
  </w:num>
  <w:num w:numId="22" w16cid:durableId="213129270">
    <w:abstractNumId w:val="3"/>
  </w:num>
  <w:num w:numId="23" w16cid:durableId="1152256457">
    <w:abstractNumId w:val="27"/>
  </w:num>
  <w:num w:numId="24" w16cid:durableId="440538431">
    <w:abstractNumId w:val="25"/>
  </w:num>
  <w:num w:numId="25" w16cid:durableId="1101494205">
    <w:abstractNumId w:val="31"/>
  </w:num>
  <w:num w:numId="26" w16cid:durableId="539124192">
    <w:abstractNumId w:val="37"/>
  </w:num>
  <w:num w:numId="27" w16cid:durableId="1885025309">
    <w:abstractNumId w:val="13"/>
  </w:num>
  <w:num w:numId="28" w16cid:durableId="1011183595">
    <w:abstractNumId w:val="17"/>
  </w:num>
  <w:num w:numId="29" w16cid:durableId="471752461">
    <w:abstractNumId w:val="0"/>
  </w:num>
  <w:num w:numId="30" w16cid:durableId="284653326">
    <w:abstractNumId w:val="32"/>
  </w:num>
  <w:num w:numId="31" w16cid:durableId="1150291780">
    <w:abstractNumId w:val="22"/>
  </w:num>
  <w:num w:numId="32" w16cid:durableId="649790874">
    <w:abstractNumId w:val="40"/>
  </w:num>
  <w:num w:numId="33" w16cid:durableId="836502233">
    <w:abstractNumId w:val="18"/>
  </w:num>
  <w:num w:numId="34" w16cid:durableId="433131408">
    <w:abstractNumId w:val="26"/>
  </w:num>
  <w:num w:numId="35" w16cid:durableId="1837763283">
    <w:abstractNumId w:val="35"/>
  </w:num>
  <w:num w:numId="36" w16cid:durableId="157548580">
    <w:abstractNumId w:val="21"/>
    <w:lvlOverride w:ilvl="0">
      <w:startOverride w:val="1"/>
    </w:lvlOverride>
    <w:lvlOverride w:ilvl="1"/>
    <w:lvlOverride w:ilvl="2"/>
    <w:lvlOverride w:ilvl="3"/>
    <w:lvlOverride w:ilvl="4"/>
    <w:lvlOverride w:ilvl="5"/>
    <w:lvlOverride w:ilvl="6"/>
    <w:lvlOverride w:ilvl="7"/>
    <w:lvlOverride w:ilvl="8"/>
  </w:num>
  <w:num w:numId="37" w16cid:durableId="1139498294">
    <w:abstractNumId w:val="33"/>
  </w:num>
  <w:num w:numId="38" w16cid:durableId="840195994">
    <w:abstractNumId w:val="20"/>
  </w:num>
  <w:num w:numId="39" w16cid:durableId="1929458077">
    <w:abstractNumId w:val="30"/>
  </w:num>
  <w:num w:numId="40" w16cid:durableId="2094274701">
    <w:abstractNumId w:val="36"/>
  </w:num>
  <w:num w:numId="41" w16cid:durableId="876354152">
    <w:abstractNumId w:val="7"/>
  </w:num>
  <w:num w:numId="42" w16cid:durableId="183425400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C37"/>
    <w:rsid w:val="00004019"/>
    <w:rsid w:val="00033374"/>
    <w:rsid w:val="000423B4"/>
    <w:rsid w:val="00057492"/>
    <w:rsid w:val="000A5DB4"/>
    <w:rsid w:val="000E14A4"/>
    <w:rsid w:val="001309AB"/>
    <w:rsid w:val="0013115E"/>
    <w:rsid w:val="00134BA8"/>
    <w:rsid w:val="00144834"/>
    <w:rsid w:val="001728FC"/>
    <w:rsid w:val="001C149C"/>
    <w:rsid w:val="001E6C8F"/>
    <w:rsid w:val="00280095"/>
    <w:rsid w:val="002A1BD2"/>
    <w:rsid w:val="002B61E0"/>
    <w:rsid w:val="002E0103"/>
    <w:rsid w:val="002F1EBA"/>
    <w:rsid w:val="003158DB"/>
    <w:rsid w:val="00320330"/>
    <w:rsid w:val="0036119D"/>
    <w:rsid w:val="00380773"/>
    <w:rsid w:val="003863F9"/>
    <w:rsid w:val="003B18DB"/>
    <w:rsid w:val="003D3A89"/>
    <w:rsid w:val="004306E4"/>
    <w:rsid w:val="00465B61"/>
    <w:rsid w:val="00480E8F"/>
    <w:rsid w:val="004A6378"/>
    <w:rsid w:val="004B7094"/>
    <w:rsid w:val="004E1979"/>
    <w:rsid w:val="004E424B"/>
    <w:rsid w:val="00506016"/>
    <w:rsid w:val="00514B90"/>
    <w:rsid w:val="005208AE"/>
    <w:rsid w:val="00524518"/>
    <w:rsid w:val="006543D3"/>
    <w:rsid w:val="00662E93"/>
    <w:rsid w:val="006900D2"/>
    <w:rsid w:val="006D0B75"/>
    <w:rsid w:val="006F7E44"/>
    <w:rsid w:val="00702C3E"/>
    <w:rsid w:val="00707CAF"/>
    <w:rsid w:val="0076733E"/>
    <w:rsid w:val="00776185"/>
    <w:rsid w:val="007B6DE6"/>
    <w:rsid w:val="007D7C4C"/>
    <w:rsid w:val="0084619E"/>
    <w:rsid w:val="008633E4"/>
    <w:rsid w:val="0089715E"/>
    <w:rsid w:val="008B68DE"/>
    <w:rsid w:val="008D3CB1"/>
    <w:rsid w:val="008E7188"/>
    <w:rsid w:val="008E7C37"/>
    <w:rsid w:val="009144F2"/>
    <w:rsid w:val="00925CBF"/>
    <w:rsid w:val="00964776"/>
    <w:rsid w:val="009938A6"/>
    <w:rsid w:val="009A0F03"/>
    <w:rsid w:val="009A4C85"/>
    <w:rsid w:val="009E58B5"/>
    <w:rsid w:val="009E799C"/>
    <w:rsid w:val="00A16FEE"/>
    <w:rsid w:val="00A31587"/>
    <w:rsid w:val="00A330F3"/>
    <w:rsid w:val="00A53577"/>
    <w:rsid w:val="00A66E11"/>
    <w:rsid w:val="00A7713B"/>
    <w:rsid w:val="00A82CAD"/>
    <w:rsid w:val="00A82F43"/>
    <w:rsid w:val="00A91478"/>
    <w:rsid w:val="00A97665"/>
    <w:rsid w:val="00AC6436"/>
    <w:rsid w:val="00AC6479"/>
    <w:rsid w:val="00AD04A5"/>
    <w:rsid w:val="00AD3E56"/>
    <w:rsid w:val="00AF397A"/>
    <w:rsid w:val="00B00EA3"/>
    <w:rsid w:val="00B16A49"/>
    <w:rsid w:val="00B17EDA"/>
    <w:rsid w:val="00B27D0D"/>
    <w:rsid w:val="00B50685"/>
    <w:rsid w:val="00B546B8"/>
    <w:rsid w:val="00B847D7"/>
    <w:rsid w:val="00BD5B88"/>
    <w:rsid w:val="00C029E4"/>
    <w:rsid w:val="00C05340"/>
    <w:rsid w:val="00C24F23"/>
    <w:rsid w:val="00C40ED3"/>
    <w:rsid w:val="00C634AB"/>
    <w:rsid w:val="00C75100"/>
    <w:rsid w:val="00CA7123"/>
    <w:rsid w:val="00CC35F3"/>
    <w:rsid w:val="00CC6694"/>
    <w:rsid w:val="00CE7211"/>
    <w:rsid w:val="00D607F4"/>
    <w:rsid w:val="00DB4431"/>
    <w:rsid w:val="00DD2F7F"/>
    <w:rsid w:val="00DE07CE"/>
    <w:rsid w:val="00DE0AF1"/>
    <w:rsid w:val="00DE4EE1"/>
    <w:rsid w:val="00E47B59"/>
    <w:rsid w:val="00E630F5"/>
    <w:rsid w:val="00EB2F7E"/>
    <w:rsid w:val="00EC5279"/>
    <w:rsid w:val="00F00404"/>
    <w:rsid w:val="00F5582F"/>
    <w:rsid w:val="00F657B4"/>
    <w:rsid w:val="00F8351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4644E"/>
  <w15:chartTrackingRefBased/>
  <w15:docId w15:val="{430E74F6-CD09-4556-A0D2-7050F3B33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057492"/>
    <w:pPr>
      <w:keepNext/>
      <w:spacing w:after="0" w:line="240" w:lineRule="auto"/>
      <w:jc w:val="center"/>
      <w:outlineLvl w:val="0"/>
    </w:pPr>
    <w:rPr>
      <w:rFonts w:ascii="Arial" w:eastAsia="Times New Roman" w:hAnsi="Arial" w:cs="Arial"/>
      <w:b/>
      <w:sz w:val="16"/>
      <w:szCs w:val="16"/>
      <w:lang w:val="es-ES" w:eastAsia="es-ES"/>
    </w:rPr>
  </w:style>
  <w:style w:type="paragraph" w:styleId="Ttulo2">
    <w:name w:val="heading 2"/>
    <w:basedOn w:val="Normal"/>
    <w:next w:val="Normal"/>
    <w:link w:val="Ttulo2Car"/>
    <w:qFormat/>
    <w:rsid w:val="00057492"/>
    <w:pPr>
      <w:keepNext/>
      <w:autoSpaceDE w:val="0"/>
      <w:autoSpaceDN w:val="0"/>
      <w:adjustRightInd w:val="0"/>
      <w:spacing w:after="0" w:line="240" w:lineRule="auto"/>
      <w:jc w:val="center"/>
      <w:outlineLvl w:val="1"/>
    </w:pPr>
    <w:rPr>
      <w:rFonts w:ascii="Arial" w:eastAsia="Times New Roman" w:hAnsi="Arial" w:cs="Arial"/>
      <w:b/>
      <w:bCs/>
      <w:sz w:val="18"/>
      <w:szCs w:val="24"/>
      <w:lang w:val="es-ES_tradnl"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330F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330F3"/>
  </w:style>
  <w:style w:type="paragraph" w:styleId="Piedepgina">
    <w:name w:val="footer"/>
    <w:basedOn w:val="Normal"/>
    <w:link w:val="PiedepginaCar"/>
    <w:uiPriority w:val="99"/>
    <w:unhideWhenUsed/>
    <w:rsid w:val="00A330F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30F3"/>
  </w:style>
  <w:style w:type="table" w:styleId="Tablaconcuadrcula">
    <w:name w:val="Table Grid"/>
    <w:basedOn w:val="Tablanormal"/>
    <w:uiPriority w:val="39"/>
    <w:rsid w:val="00A33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057492"/>
    <w:rPr>
      <w:rFonts w:ascii="Arial" w:eastAsia="Times New Roman" w:hAnsi="Arial" w:cs="Arial"/>
      <w:b/>
      <w:sz w:val="16"/>
      <w:szCs w:val="16"/>
      <w:lang w:val="es-ES" w:eastAsia="es-ES"/>
    </w:rPr>
  </w:style>
  <w:style w:type="character" w:customStyle="1" w:styleId="Ttulo2Car">
    <w:name w:val="Título 2 Car"/>
    <w:basedOn w:val="Fuentedeprrafopredeter"/>
    <w:link w:val="Ttulo2"/>
    <w:rsid w:val="00057492"/>
    <w:rPr>
      <w:rFonts w:ascii="Arial" w:eastAsia="Times New Roman" w:hAnsi="Arial" w:cs="Arial"/>
      <w:b/>
      <w:bCs/>
      <w:sz w:val="18"/>
      <w:szCs w:val="24"/>
      <w:lang w:val="es-ES_tradnl" w:eastAsia="es-ES"/>
    </w:rPr>
  </w:style>
  <w:style w:type="paragraph" w:styleId="Sangradetextonormal">
    <w:name w:val="Body Text Indent"/>
    <w:basedOn w:val="Normal"/>
    <w:link w:val="SangradetextonormalCar"/>
    <w:semiHidden/>
    <w:rsid w:val="00057492"/>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semiHidden/>
    <w:rsid w:val="00057492"/>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unhideWhenUsed/>
    <w:rsid w:val="00033374"/>
    <w:pPr>
      <w:spacing w:after="120"/>
    </w:pPr>
  </w:style>
  <w:style w:type="character" w:customStyle="1" w:styleId="TextoindependienteCar">
    <w:name w:val="Texto independiente Car"/>
    <w:basedOn w:val="Fuentedeprrafopredeter"/>
    <w:link w:val="Textoindependiente"/>
    <w:uiPriority w:val="99"/>
    <w:rsid w:val="00033374"/>
  </w:style>
  <w:style w:type="paragraph" w:styleId="Sinespaciado">
    <w:name w:val="No Spacing"/>
    <w:uiPriority w:val="1"/>
    <w:qFormat/>
    <w:rsid w:val="00480E8F"/>
    <w:pPr>
      <w:spacing w:after="0" w:line="240" w:lineRule="auto"/>
    </w:pPr>
  </w:style>
  <w:style w:type="paragraph" w:customStyle="1" w:styleId="Default">
    <w:name w:val="Default"/>
    <w:rsid w:val="00480E8F"/>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480E8F"/>
    <w:pPr>
      <w:spacing w:after="0" w:line="256" w:lineRule="auto"/>
      <w:ind w:left="720"/>
      <w:contextualSpacing/>
      <w:jc w:val="both"/>
    </w:pPr>
    <w:rPr>
      <w:rFonts w:ascii="Arial" w:hAnsi="Arial"/>
      <w:sz w:val="16"/>
    </w:rPr>
  </w:style>
  <w:style w:type="character" w:customStyle="1" w:styleId="WW8Num5z0">
    <w:name w:val="WW8Num5z0"/>
    <w:rsid w:val="00F83512"/>
    <w:rPr>
      <w:rFonts w:ascii="Symbol" w:hAnsi="Symbol" w:cs="Symbol" w:hint="default"/>
    </w:rPr>
  </w:style>
  <w:style w:type="character" w:styleId="Hipervnculo">
    <w:name w:val="Hyperlink"/>
    <w:basedOn w:val="Fuentedeprrafopredeter"/>
    <w:uiPriority w:val="99"/>
    <w:unhideWhenUsed/>
    <w:rsid w:val="00F5582F"/>
    <w:rPr>
      <w:color w:val="0563C1" w:themeColor="hyperlink"/>
      <w:u w:val="single"/>
    </w:rPr>
  </w:style>
  <w:style w:type="paragraph" w:customStyle="1" w:styleId="TableParagraph">
    <w:name w:val="Table Paragraph"/>
    <w:basedOn w:val="Normal"/>
    <w:uiPriority w:val="1"/>
    <w:qFormat/>
    <w:rsid w:val="00F5582F"/>
    <w:pPr>
      <w:widowControl w:val="0"/>
      <w:spacing w:after="0" w:line="240" w:lineRule="auto"/>
    </w:pPr>
  </w:style>
  <w:style w:type="paragraph" w:styleId="NormalWeb">
    <w:name w:val="Normal (Web)"/>
    <w:basedOn w:val="Normal"/>
    <w:rsid w:val="00C029E4"/>
    <w:pPr>
      <w:spacing w:before="100" w:beforeAutospacing="1" w:after="119"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0413">
      <w:bodyDiv w:val="1"/>
      <w:marLeft w:val="0"/>
      <w:marRight w:val="0"/>
      <w:marTop w:val="0"/>
      <w:marBottom w:val="0"/>
      <w:divBdr>
        <w:top w:val="none" w:sz="0" w:space="0" w:color="auto"/>
        <w:left w:val="none" w:sz="0" w:space="0" w:color="auto"/>
        <w:bottom w:val="none" w:sz="0" w:space="0" w:color="auto"/>
        <w:right w:val="none" w:sz="0" w:space="0" w:color="auto"/>
      </w:divBdr>
    </w:div>
    <w:div w:id="168954686">
      <w:bodyDiv w:val="1"/>
      <w:marLeft w:val="0"/>
      <w:marRight w:val="0"/>
      <w:marTop w:val="0"/>
      <w:marBottom w:val="0"/>
      <w:divBdr>
        <w:top w:val="none" w:sz="0" w:space="0" w:color="auto"/>
        <w:left w:val="none" w:sz="0" w:space="0" w:color="auto"/>
        <w:bottom w:val="none" w:sz="0" w:space="0" w:color="auto"/>
        <w:right w:val="none" w:sz="0" w:space="0" w:color="auto"/>
      </w:divBdr>
    </w:div>
    <w:div w:id="335545479">
      <w:bodyDiv w:val="1"/>
      <w:marLeft w:val="0"/>
      <w:marRight w:val="0"/>
      <w:marTop w:val="0"/>
      <w:marBottom w:val="0"/>
      <w:divBdr>
        <w:top w:val="none" w:sz="0" w:space="0" w:color="auto"/>
        <w:left w:val="none" w:sz="0" w:space="0" w:color="auto"/>
        <w:bottom w:val="none" w:sz="0" w:space="0" w:color="auto"/>
        <w:right w:val="none" w:sz="0" w:space="0" w:color="auto"/>
      </w:divBdr>
    </w:div>
    <w:div w:id="1255478384">
      <w:bodyDiv w:val="1"/>
      <w:marLeft w:val="0"/>
      <w:marRight w:val="0"/>
      <w:marTop w:val="0"/>
      <w:marBottom w:val="0"/>
      <w:divBdr>
        <w:top w:val="none" w:sz="0" w:space="0" w:color="auto"/>
        <w:left w:val="none" w:sz="0" w:space="0" w:color="auto"/>
        <w:bottom w:val="none" w:sz="0" w:space="0" w:color="auto"/>
        <w:right w:val="none" w:sz="0" w:space="0" w:color="auto"/>
      </w:divBdr>
    </w:div>
    <w:div w:id="1329406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18C35-0747-4BB4-9854-AE28A2DCD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5102</Words>
  <Characters>28066</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operador</dc:creator>
  <cp:keywords/>
  <dc:description/>
  <cp:lastModifiedBy>Juan Rafael Gonzalez Cadena</cp:lastModifiedBy>
  <cp:revision>2</cp:revision>
  <cp:lastPrinted>2025-07-03T22:52:00Z</cp:lastPrinted>
  <dcterms:created xsi:type="dcterms:W3CDTF">2026-01-15T05:55:00Z</dcterms:created>
  <dcterms:modified xsi:type="dcterms:W3CDTF">2026-01-15T05:55:00Z</dcterms:modified>
</cp:coreProperties>
</file>