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615BDFF7" w:rsidR="00480E8F" w:rsidRPr="0016245B" w:rsidRDefault="00981A10" w:rsidP="00480E8F">
            <w:pPr>
              <w:pStyle w:val="Sinespaciado"/>
              <w:rPr>
                <w:rFonts w:ascii="Arial" w:hAnsi="Arial" w:cs="Arial"/>
                <w:sz w:val="16"/>
                <w:szCs w:val="16"/>
              </w:rPr>
            </w:pPr>
            <w:r>
              <w:rPr>
                <w:rFonts w:ascii="Arial" w:hAnsi="Arial" w:cs="Arial"/>
                <w:b/>
                <w:bCs/>
                <w:sz w:val="16"/>
                <w:szCs w:val="16"/>
                <w:lang w:eastAsia="es-MX"/>
              </w:rPr>
              <w:t>febrero</w:t>
            </w:r>
            <w:r w:rsidR="0016245B" w:rsidRPr="0016245B">
              <w:rPr>
                <w:rFonts w:ascii="Arial" w:hAnsi="Arial" w:cs="Arial"/>
                <w:b/>
                <w:bCs/>
                <w:sz w:val="16"/>
                <w:szCs w:val="16"/>
                <w:lang w:eastAsia="es-MX"/>
              </w:rPr>
              <w:t>-</w:t>
            </w:r>
            <w:r>
              <w:rPr>
                <w:rFonts w:ascii="Arial" w:hAnsi="Arial" w:cs="Arial"/>
                <w:b/>
                <w:bCs/>
                <w:sz w:val="16"/>
                <w:szCs w:val="16"/>
                <w:lang w:eastAsia="es-MX"/>
              </w:rPr>
              <w:t>junio</w:t>
            </w:r>
            <w:r w:rsidR="0016245B" w:rsidRPr="0016245B">
              <w:rPr>
                <w:rFonts w:ascii="Arial" w:hAnsi="Arial" w:cs="Arial"/>
                <w:b/>
                <w:bCs/>
                <w:sz w:val="16"/>
                <w:szCs w:val="16"/>
                <w:lang w:eastAsia="es-MX"/>
              </w:rPr>
              <w:t xml:space="preserve"> 202</w:t>
            </w:r>
            <w:r>
              <w:rPr>
                <w:rFonts w:ascii="Arial" w:hAnsi="Arial" w:cs="Arial"/>
                <w:b/>
                <w:bCs/>
                <w:sz w:val="16"/>
                <w:szCs w:val="16"/>
                <w:lang w:eastAsia="es-MX"/>
              </w:rPr>
              <w:t>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2D74BD1B" w:rsidR="00480E8F" w:rsidRPr="0016245B" w:rsidRDefault="00A0208E" w:rsidP="00480E8F">
            <w:pPr>
              <w:pStyle w:val="Sinespaciado"/>
              <w:rPr>
                <w:rFonts w:ascii="Arial" w:hAnsi="Arial" w:cs="Arial"/>
                <w:b/>
                <w:bCs/>
                <w:sz w:val="16"/>
                <w:szCs w:val="16"/>
                <w:lang w:eastAsia="es-MX"/>
              </w:rPr>
            </w:pPr>
            <w:r>
              <w:rPr>
                <w:rFonts w:ascii="Arial" w:hAnsi="Arial" w:cs="Arial"/>
                <w:b/>
                <w:bCs/>
                <w:sz w:val="16"/>
                <w:szCs w:val="16"/>
                <w:lang w:eastAsia="es-MX"/>
              </w:rPr>
              <w:t>Administración y organización de datos</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7A4B72E5" w:rsidR="00480E8F" w:rsidRPr="0016245B" w:rsidRDefault="0016245B" w:rsidP="00480E8F">
            <w:pPr>
              <w:pStyle w:val="Sinespaciado"/>
              <w:rPr>
                <w:rFonts w:ascii="Arial" w:hAnsi="Arial" w:cs="Arial"/>
                <w:b/>
                <w:bCs/>
                <w:sz w:val="16"/>
                <w:szCs w:val="16"/>
                <w:lang w:eastAsia="es-MX"/>
              </w:rPr>
            </w:pPr>
            <w:r w:rsidRPr="0016245B">
              <w:rPr>
                <w:rFonts w:ascii="Arial" w:hAnsi="Arial" w:cs="Arial"/>
                <w:b/>
                <w:bCs/>
                <w:sz w:val="16"/>
                <w:szCs w:val="16"/>
                <w:lang w:eastAsia="es-MX"/>
              </w:rPr>
              <w:t>IINF 2010-220</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734EFB17" w:rsidR="00480E8F" w:rsidRPr="0016245B" w:rsidRDefault="00A0208E" w:rsidP="00480E8F">
            <w:pPr>
              <w:pStyle w:val="Sinespaciado"/>
              <w:rPr>
                <w:rFonts w:ascii="Arial" w:hAnsi="Arial" w:cs="Arial"/>
                <w:b/>
                <w:bCs/>
                <w:sz w:val="16"/>
                <w:szCs w:val="16"/>
                <w:lang w:eastAsia="es-MX"/>
              </w:rPr>
            </w:pPr>
            <w:r>
              <w:rPr>
                <w:rFonts w:ascii="Arial" w:hAnsi="Arial" w:cs="Arial"/>
                <w:b/>
                <w:bCs/>
                <w:sz w:val="16"/>
                <w:szCs w:val="16"/>
                <w:lang w:eastAsia="es-MX"/>
              </w:rPr>
              <w:t>IFF</w:t>
            </w:r>
            <w:r w:rsidR="0016245B" w:rsidRPr="0016245B">
              <w:rPr>
                <w:rFonts w:ascii="Arial" w:hAnsi="Arial" w:cs="Arial"/>
                <w:b/>
                <w:bCs/>
                <w:sz w:val="16"/>
                <w:szCs w:val="16"/>
                <w:lang w:eastAsia="es-MX"/>
              </w:rPr>
              <w:t>-</w:t>
            </w:r>
            <w:r>
              <w:rPr>
                <w:rFonts w:ascii="Arial" w:hAnsi="Arial" w:cs="Arial"/>
                <w:b/>
                <w:bCs/>
                <w:sz w:val="16"/>
                <w:szCs w:val="16"/>
                <w:lang w:eastAsia="es-MX"/>
              </w:rPr>
              <w:t>1003</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28E7CFE8" w:rsidR="00480E8F" w:rsidRPr="0016245B" w:rsidRDefault="00A0208E" w:rsidP="00480E8F">
            <w:pPr>
              <w:pStyle w:val="Sinespaciado"/>
              <w:rPr>
                <w:rFonts w:ascii="Arial" w:hAnsi="Arial" w:cs="Arial"/>
                <w:b/>
                <w:bCs/>
                <w:sz w:val="16"/>
                <w:szCs w:val="16"/>
                <w:lang w:eastAsia="es-MX"/>
              </w:rPr>
            </w:pPr>
            <w:r>
              <w:rPr>
                <w:rFonts w:ascii="Arial" w:hAnsi="Arial" w:cs="Arial"/>
                <w:b/>
                <w:bCs/>
                <w:sz w:val="16"/>
                <w:szCs w:val="16"/>
                <w:lang w:eastAsia="es-MX"/>
              </w:rPr>
              <w:t>3</w:t>
            </w:r>
            <w:r w:rsidR="0016245B" w:rsidRPr="0016245B">
              <w:rPr>
                <w:rFonts w:ascii="Arial" w:hAnsi="Arial" w:cs="Arial"/>
                <w:b/>
                <w:bCs/>
                <w:sz w:val="16"/>
                <w:szCs w:val="16"/>
                <w:lang w:eastAsia="es-MX"/>
              </w:rPr>
              <w:t>-</w:t>
            </w:r>
            <w:r>
              <w:rPr>
                <w:rFonts w:ascii="Arial" w:hAnsi="Arial" w:cs="Arial"/>
                <w:b/>
                <w:bCs/>
                <w:sz w:val="16"/>
                <w:szCs w:val="16"/>
                <w:lang w:eastAsia="es-MX"/>
              </w:rPr>
              <w:t>2</w:t>
            </w:r>
            <w:r w:rsidR="0016245B" w:rsidRPr="0016245B">
              <w:rPr>
                <w:rFonts w:ascii="Arial" w:hAnsi="Arial" w:cs="Arial"/>
                <w:b/>
                <w:bCs/>
                <w:sz w:val="16"/>
                <w:szCs w:val="16"/>
                <w:lang w:eastAsia="es-MX"/>
              </w:rPr>
              <w:t>-5</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1F58673B" w14:textId="77777777" w:rsidR="00A0208E" w:rsidRPr="00A0208E" w:rsidRDefault="00A0208E" w:rsidP="00A0208E">
            <w:pPr>
              <w:autoSpaceDE w:val="0"/>
              <w:jc w:val="both"/>
              <w:rPr>
                <w:rFonts w:ascii="Arial" w:hAnsi="Arial" w:cs="Arial"/>
                <w:sz w:val="16"/>
                <w:szCs w:val="16"/>
                <w:lang w:eastAsia="es-MX"/>
              </w:rPr>
            </w:pPr>
            <w:r w:rsidRPr="00A0208E">
              <w:rPr>
                <w:rFonts w:ascii="Arial" w:hAnsi="Arial" w:cs="Arial"/>
                <w:sz w:val="16"/>
                <w:szCs w:val="16"/>
                <w:lang w:eastAsia="es-MX"/>
              </w:rPr>
              <w:t>Esta asignatura se refiere a la administración y organización de datos, para optimizar su uso en las organizaciones. Aporta al perfil del egresado habilidades donde éste:</w:t>
            </w:r>
          </w:p>
          <w:p w14:paraId="1D7D1109" w14:textId="77777777" w:rsidR="00A0208E" w:rsidRPr="00A0208E" w:rsidRDefault="00A0208E" w:rsidP="00A0208E">
            <w:pPr>
              <w:autoSpaceDE w:val="0"/>
              <w:jc w:val="both"/>
              <w:rPr>
                <w:rFonts w:ascii="Arial" w:hAnsi="Arial" w:cs="Arial"/>
                <w:sz w:val="16"/>
                <w:szCs w:val="16"/>
                <w:lang w:eastAsia="es-MX"/>
              </w:rPr>
            </w:pPr>
          </w:p>
          <w:p w14:paraId="62034E80" w14:textId="77777777" w:rsidR="00A0208E" w:rsidRPr="00A0208E" w:rsidRDefault="00A0208E" w:rsidP="00A0208E">
            <w:pPr>
              <w:numPr>
                <w:ilvl w:val="0"/>
                <w:numId w:val="11"/>
              </w:numPr>
              <w:suppressAutoHyphens/>
              <w:autoSpaceDE w:val="0"/>
              <w:jc w:val="both"/>
              <w:rPr>
                <w:rFonts w:ascii="Arial" w:hAnsi="Arial" w:cs="Arial"/>
                <w:sz w:val="16"/>
                <w:szCs w:val="16"/>
                <w:lang w:eastAsia="es-MX"/>
              </w:rPr>
            </w:pPr>
            <w:r w:rsidRPr="00A0208E">
              <w:rPr>
                <w:rFonts w:ascii="Arial" w:hAnsi="Arial" w:cs="Arial"/>
                <w:sz w:val="16"/>
                <w:szCs w:val="16"/>
                <w:lang w:eastAsia="es-MX"/>
              </w:rPr>
              <w:t xml:space="preserve">Formula, desarrolla y gestiona el desarrollo de proyectos de software para incrementar la competitividad en las organizaciones, considerando las normas de calidad vigentes. </w:t>
            </w:r>
          </w:p>
          <w:p w14:paraId="33E7623D" w14:textId="77777777" w:rsidR="00A0208E" w:rsidRPr="00A0208E" w:rsidRDefault="00A0208E" w:rsidP="00A0208E">
            <w:pPr>
              <w:numPr>
                <w:ilvl w:val="0"/>
                <w:numId w:val="11"/>
              </w:numPr>
              <w:suppressAutoHyphens/>
              <w:autoSpaceDE w:val="0"/>
              <w:jc w:val="both"/>
              <w:rPr>
                <w:rFonts w:ascii="Arial" w:hAnsi="Arial" w:cs="Arial"/>
                <w:sz w:val="16"/>
                <w:szCs w:val="16"/>
                <w:lang w:eastAsia="es-MX"/>
              </w:rPr>
            </w:pPr>
            <w:r w:rsidRPr="00A0208E">
              <w:rPr>
                <w:rFonts w:ascii="Arial" w:hAnsi="Arial" w:cs="Arial"/>
                <w:sz w:val="16"/>
                <w:szCs w:val="16"/>
                <w:lang w:eastAsia="es-MX"/>
              </w:rPr>
              <w:t xml:space="preserve">Aplica herramientas computacionales actuales y emergentes para optimizar los procesos en las organizaciones. </w:t>
            </w:r>
          </w:p>
          <w:p w14:paraId="4EB07A8D" w14:textId="77777777" w:rsidR="00A0208E" w:rsidRPr="00A0208E" w:rsidRDefault="00A0208E" w:rsidP="00A0208E">
            <w:pPr>
              <w:numPr>
                <w:ilvl w:val="0"/>
                <w:numId w:val="11"/>
              </w:numPr>
              <w:suppressAutoHyphens/>
              <w:autoSpaceDE w:val="0"/>
              <w:jc w:val="both"/>
              <w:rPr>
                <w:rFonts w:ascii="Arial" w:hAnsi="Arial" w:cs="Arial"/>
                <w:sz w:val="16"/>
                <w:szCs w:val="16"/>
                <w:lang w:eastAsia="es-MX"/>
              </w:rPr>
            </w:pPr>
            <w:r w:rsidRPr="00A0208E">
              <w:rPr>
                <w:rFonts w:ascii="Arial" w:hAnsi="Arial" w:cs="Arial"/>
                <w:sz w:val="16"/>
                <w:szCs w:val="16"/>
                <w:lang w:eastAsia="es-MX"/>
              </w:rPr>
              <w:t xml:space="preserve">Diseña e implementa Bases de Datos para el almacenamiento, recuperación, distribución, visualización y manejo de la información en las organizaciones. </w:t>
            </w:r>
          </w:p>
          <w:p w14:paraId="635A5C7F" w14:textId="77777777" w:rsidR="00A0208E" w:rsidRPr="00A0208E" w:rsidRDefault="00A0208E" w:rsidP="00A0208E">
            <w:pPr>
              <w:autoSpaceDE w:val="0"/>
              <w:jc w:val="both"/>
              <w:rPr>
                <w:rFonts w:ascii="Arial" w:hAnsi="Arial" w:cs="Arial"/>
                <w:sz w:val="16"/>
                <w:szCs w:val="16"/>
                <w:lang w:eastAsia="es-MX"/>
              </w:rPr>
            </w:pPr>
          </w:p>
          <w:p w14:paraId="1C9B55D8" w14:textId="77777777" w:rsidR="00A0208E" w:rsidRPr="00A0208E" w:rsidRDefault="00A0208E" w:rsidP="00A0208E">
            <w:pPr>
              <w:autoSpaceDE w:val="0"/>
              <w:jc w:val="both"/>
              <w:rPr>
                <w:rFonts w:ascii="Arial" w:hAnsi="Arial" w:cs="Arial"/>
                <w:sz w:val="16"/>
                <w:szCs w:val="16"/>
                <w:lang w:eastAsia="es-MX"/>
              </w:rPr>
            </w:pPr>
            <w:r w:rsidRPr="00A0208E">
              <w:rPr>
                <w:rFonts w:ascii="Arial" w:hAnsi="Arial" w:cs="Arial"/>
                <w:sz w:val="16"/>
                <w:szCs w:val="16"/>
                <w:lang w:eastAsia="es-MX"/>
              </w:rPr>
              <w:t xml:space="preserve">El estudiante tendrá la capacidad para diseñar y desarrollar mecanismos de almacenamiento, recuperación, distribución, visualización y manejo de la información, que le permiten desarrollar, implementar y administrar sistemas de información para aumentar la productividad y competitividad de las organizaciones. Se apoya en lenguajes de programación para implementar archivos que resuelvan problemas de la vida cotidiana. </w:t>
            </w:r>
          </w:p>
          <w:p w14:paraId="0E3913EB" w14:textId="77777777" w:rsidR="00A0208E" w:rsidRPr="00A0208E" w:rsidRDefault="00A0208E" w:rsidP="00A0208E">
            <w:pPr>
              <w:autoSpaceDE w:val="0"/>
              <w:jc w:val="both"/>
              <w:rPr>
                <w:rFonts w:ascii="Arial" w:hAnsi="Arial" w:cs="Arial"/>
                <w:sz w:val="16"/>
                <w:szCs w:val="16"/>
                <w:lang w:eastAsia="es-MX"/>
              </w:rPr>
            </w:pPr>
          </w:p>
          <w:p w14:paraId="3EBDC6AF" w14:textId="77777777" w:rsidR="00A0208E" w:rsidRPr="00A0208E" w:rsidRDefault="00A0208E" w:rsidP="00A0208E">
            <w:pPr>
              <w:autoSpaceDE w:val="0"/>
              <w:jc w:val="both"/>
              <w:rPr>
                <w:rFonts w:ascii="Arial" w:hAnsi="Arial" w:cs="Arial"/>
                <w:sz w:val="16"/>
                <w:szCs w:val="16"/>
                <w:lang w:eastAsia="es-MX"/>
              </w:rPr>
            </w:pPr>
            <w:r w:rsidRPr="00A0208E">
              <w:rPr>
                <w:rFonts w:ascii="Arial" w:hAnsi="Arial" w:cs="Arial"/>
                <w:sz w:val="16"/>
                <w:szCs w:val="16"/>
                <w:lang w:eastAsia="es-MX"/>
              </w:rPr>
              <w:t xml:space="preserve">Su importancia radica en las bases que forma en el estudiante en la comprensión de la organización de los datos para optimizar el rendimiento y la escalabilidad de cualquier sistema de información. </w:t>
            </w:r>
          </w:p>
          <w:p w14:paraId="117BF6C7" w14:textId="77777777" w:rsidR="00A0208E" w:rsidRPr="00A0208E" w:rsidRDefault="00A0208E" w:rsidP="00A0208E">
            <w:pPr>
              <w:autoSpaceDE w:val="0"/>
              <w:jc w:val="both"/>
              <w:rPr>
                <w:rFonts w:ascii="Arial" w:hAnsi="Arial" w:cs="Arial"/>
                <w:sz w:val="16"/>
                <w:szCs w:val="16"/>
                <w:lang w:eastAsia="es-MX"/>
              </w:rPr>
            </w:pPr>
          </w:p>
          <w:p w14:paraId="5BB6E38B" w14:textId="77777777" w:rsidR="00A0208E" w:rsidRPr="00A0208E" w:rsidRDefault="00A0208E" w:rsidP="00A0208E">
            <w:pPr>
              <w:autoSpaceDE w:val="0"/>
              <w:jc w:val="both"/>
              <w:rPr>
                <w:rFonts w:ascii="Arial" w:hAnsi="Arial" w:cs="Arial"/>
                <w:sz w:val="16"/>
                <w:szCs w:val="16"/>
                <w:lang w:eastAsia="es-MX"/>
              </w:rPr>
            </w:pPr>
            <w:r w:rsidRPr="00A0208E">
              <w:rPr>
                <w:rFonts w:ascii="Arial" w:hAnsi="Arial" w:cs="Arial"/>
                <w:sz w:val="16"/>
                <w:szCs w:val="16"/>
                <w:lang w:eastAsia="es-MX"/>
              </w:rPr>
              <w:t>Se relaciona directamente con las asignaturas de fundamentos y taller de base de datos, y requiere como competencias previas las otorgadas por programación orientada a objetos y estructura de datos.</w:t>
            </w:r>
          </w:p>
          <w:p w14:paraId="3221E3F5" w14:textId="648A0E6D" w:rsidR="00480E8F" w:rsidRPr="00A0208E" w:rsidRDefault="00480E8F" w:rsidP="00477D56">
            <w:pPr>
              <w:pStyle w:val="Sinespaciado"/>
              <w:jc w:val="both"/>
              <w:rPr>
                <w:rFonts w:ascii="Arial" w:hAnsi="Arial" w:cs="Arial"/>
                <w:sz w:val="16"/>
                <w:szCs w:val="16"/>
                <w:lang w:eastAsia="es-MX"/>
              </w:rPr>
            </w:pP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16B19C4C" w14:textId="0AA5506B" w:rsidR="00480E8F" w:rsidRDefault="00A0208E" w:rsidP="00477D56">
            <w:pPr>
              <w:jc w:val="both"/>
              <w:rPr>
                <w:rFonts w:ascii="Arial" w:hAnsi="Arial" w:cs="Arial"/>
                <w:sz w:val="16"/>
                <w:szCs w:val="16"/>
              </w:rPr>
            </w:pPr>
            <w:r w:rsidRPr="00A0208E">
              <w:rPr>
                <w:rFonts w:ascii="Arial" w:hAnsi="Arial" w:cs="Arial"/>
                <w:sz w:val="16"/>
                <w:szCs w:val="16"/>
              </w:rPr>
              <w:t>La asignatura proporcionará al estudiante los conceptos esenciales para el manejo de los datos. Se organiza el contenido en cinco temas. El tema 1: Analiza los conceptos básicos de archivos, la forma de organización, operaciones se pueden realizar y los medios de almacenamiento sobre los que se pueden implementar. El tema 2: describe tres tipos de organización de archivo: secuencial, secuencial indexado y directa, así como las operaciones básicas que con ellos se pueden realizar, aplicándolas en prácticas y proyectos que el alumno desarrollará utilizando un lenguaje de programación. En el tema 3: Se Analizan las estructuras y manejo de los archivos de formatos específicos como son CVS, XML y archivos no estructurados, y se desarrollan aplicaciones que utilizan estos tipos de archivo. El tema 4: Se describen los formatos para facilitar la comprensión de la información a los usuarios finales y apoyar los procesos administrativos y de toma de decisiones, y se generan reportes que representen la información utilizando dichos formatos. El tema 5: Se revisan los elementos que permiten evaluar la eficiencia de un sistema de organización de archivos con el propósito de implementar la organización más adecuada para la solución del problema. En general, la asignatura puede verse como un proceso donde el estudiante completa su comprensión acerca de la organización de los datos, y la conveniencia de almacenarlos y administrarlos utilizando una u otra organización de las existentes en el mercado, buscando siempre la optimización en su almacenamiento y recuperación.</w:t>
            </w: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Pr="00477D56" w:rsidRDefault="00480E8F" w:rsidP="00480E8F">
      <w:pPr>
        <w:pStyle w:val="Sinespaciado"/>
        <w:numPr>
          <w:ilvl w:val="0"/>
          <w:numId w:val="2"/>
        </w:numPr>
        <w:rPr>
          <w:rFonts w:ascii="Arial" w:hAnsi="Arial" w:cs="Arial"/>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rsidRPr="00477D56"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8E922BC" w14:textId="49A2052C" w:rsidR="00477D56" w:rsidRPr="00A0208E" w:rsidRDefault="00A0208E" w:rsidP="00480E8F">
            <w:pPr>
              <w:pStyle w:val="Sinespaciado"/>
              <w:rPr>
                <w:rFonts w:ascii="Arial" w:hAnsi="Arial" w:cs="Arial"/>
                <w:sz w:val="16"/>
                <w:szCs w:val="16"/>
              </w:rPr>
            </w:pPr>
            <w:r w:rsidRPr="00A0208E">
              <w:rPr>
                <w:rFonts w:ascii="Arial" w:hAnsi="Arial" w:cs="Arial"/>
                <w:sz w:val="16"/>
                <w:szCs w:val="16"/>
              </w:rPr>
              <w:t>Diseña y desarrolla mecanismos de almacenamiento, distribución, visualización y manejo de la información, que le permiten desarrollar, implementar y administrar sistemas de información para aumentar la productividad y competitividad de las organizaciones.</w:t>
            </w:r>
          </w:p>
        </w:tc>
      </w:tr>
    </w:tbl>
    <w:p w14:paraId="3BD7A6D1" w14:textId="77777777" w:rsidR="00480E8F" w:rsidRDefault="00480E8F" w:rsidP="00480E8F">
      <w:pPr>
        <w:pStyle w:val="Sinespaciado"/>
        <w:rPr>
          <w:rFonts w:ascii="Arial" w:hAnsi="Arial" w:cs="Arial"/>
          <w:sz w:val="16"/>
          <w:szCs w:val="16"/>
        </w:rPr>
      </w:pPr>
    </w:p>
    <w:p w14:paraId="4459B690" w14:textId="77777777" w:rsidR="00C44FEE" w:rsidRDefault="00C44FEE" w:rsidP="00480E8F">
      <w:pPr>
        <w:pStyle w:val="Sinespaciado"/>
        <w:rPr>
          <w:rFonts w:ascii="Arial" w:hAnsi="Arial" w:cs="Arial"/>
          <w:sz w:val="16"/>
          <w:szCs w:val="16"/>
        </w:rPr>
      </w:pPr>
    </w:p>
    <w:p w14:paraId="3FEAC60B" w14:textId="77777777" w:rsidR="00C44FEE" w:rsidRDefault="00C44FEE" w:rsidP="00480E8F">
      <w:pPr>
        <w:pStyle w:val="Sinespaciado"/>
        <w:rPr>
          <w:rFonts w:ascii="Arial" w:hAnsi="Arial" w:cs="Arial"/>
          <w:sz w:val="16"/>
          <w:szCs w:val="16"/>
        </w:rPr>
      </w:pPr>
    </w:p>
    <w:p w14:paraId="524A6DDF" w14:textId="77777777" w:rsidR="00C44FEE" w:rsidRDefault="00C44FEE" w:rsidP="00480E8F">
      <w:pPr>
        <w:pStyle w:val="Sinespaciado"/>
        <w:rPr>
          <w:rFonts w:ascii="Arial" w:hAnsi="Arial" w:cs="Arial"/>
          <w:sz w:val="16"/>
          <w:szCs w:val="16"/>
        </w:rPr>
      </w:pPr>
    </w:p>
    <w:p w14:paraId="3DCE4568" w14:textId="77777777" w:rsidR="00C44FEE" w:rsidRDefault="00C44FEE" w:rsidP="00480E8F">
      <w:pPr>
        <w:pStyle w:val="Sinespaciado"/>
        <w:rPr>
          <w:rFonts w:ascii="Arial" w:hAnsi="Arial" w:cs="Arial"/>
          <w:sz w:val="16"/>
          <w:szCs w:val="16"/>
        </w:rPr>
      </w:pPr>
    </w:p>
    <w:p w14:paraId="77FD83C0" w14:textId="77777777" w:rsidR="00C44FEE" w:rsidRDefault="00C44FEE" w:rsidP="00480E8F">
      <w:pPr>
        <w:pStyle w:val="Sinespaciado"/>
        <w:rPr>
          <w:rFonts w:ascii="Arial" w:hAnsi="Arial" w:cs="Arial"/>
          <w:sz w:val="16"/>
          <w:szCs w:val="16"/>
        </w:rPr>
      </w:pPr>
    </w:p>
    <w:p w14:paraId="4706097E" w14:textId="77777777" w:rsidR="00C44FEE" w:rsidRDefault="00C44FEE"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lastRenderedPageBreak/>
        <w:t>Análisis por competencias específicas:</w:t>
      </w:r>
    </w:p>
    <w:p w14:paraId="17FE628B" w14:textId="77777777" w:rsidR="008A0D81" w:rsidRDefault="008A0D81" w:rsidP="008A0D81">
      <w:pPr>
        <w:pStyle w:val="Sinespaciado"/>
        <w:ind w:left="720"/>
        <w:rPr>
          <w:rFonts w:ascii="Arial" w:hAnsi="Arial" w:cs="Arial"/>
          <w:b/>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rsidRPr="00E12F40" w14:paraId="36102FA0" w14:textId="77777777" w:rsidTr="00B35064">
        <w:tc>
          <w:tcPr>
            <w:tcW w:w="1560" w:type="dxa"/>
            <w:hideMark/>
          </w:tcPr>
          <w:p w14:paraId="57752194" w14:textId="72B9B77F"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right w:val="nil"/>
            </w:tcBorders>
          </w:tcPr>
          <w:p w14:paraId="4396007C" w14:textId="731045D9" w:rsidR="00480E8F" w:rsidRPr="00B35064" w:rsidRDefault="0016245B" w:rsidP="00480E8F">
            <w:pPr>
              <w:pStyle w:val="Sinespaciado"/>
              <w:rPr>
                <w:rFonts w:ascii="Arial" w:hAnsi="Arial" w:cs="Arial"/>
                <w:sz w:val="16"/>
                <w:szCs w:val="16"/>
                <w:u w:val="single"/>
              </w:rPr>
            </w:pPr>
            <w:r w:rsidRPr="00B35064">
              <w:rPr>
                <w:rFonts w:ascii="Arial" w:hAnsi="Arial" w:cs="Arial"/>
                <w:sz w:val="16"/>
                <w:szCs w:val="16"/>
                <w:u w:val="single"/>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right w:val="nil"/>
            </w:tcBorders>
            <w:hideMark/>
          </w:tcPr>
          <w:p w14:paraId="6D88D996" w14:textId="4C1AB1B3" w:rsidR="00480E8F" w:rsidRPr="0033403E" w:rsidRDefault="0033403E" w:rsidP="00480E8F">
            <w:pPr>
              <w:pStyle w:val="Sinespaciado"/>
              <w:rPr>
                <w:rFonts w:ascii="Arial" w:hAnsi="Arial" w:cs="Arial"/>
                <w:sz w:val="16"/>
                <w:szCs w:val="16"/>
                <w:u w:val="single"/>
              </w:rPr>
            </w:pPr>
            <w:r w:rsidRPr="0033403E">
              <w:rPr>
                <w:rFonts w:ascii="Arial" w:hAnsi="Arial" w:cs="Arial"/>
                <w:sz w:val="16"/>
                <w:szCs w:val="16"/>
                <w:u w:val="single"/>
              </w:rPr>
              <w:t>Analiza los conceptos básicos de archivos, su organización, operaciones y los medios de almacenamiento sobre los que se pueden implementar</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A653EF" w14:paraId="03AA43C7" w14:textId="77777777" w:rsidTr="00605C70">
        <w:tc>
          <w:tcPr>
            <w:tcW w:w="2878" w:type="dxa"/>
            <w:shd w:val="clear" w:color="auto" w:fill="BFBFBF" w:themeFill="background1" w:themeFillShade="BF"/>
            <w:vAlign w:val="center"/>
          </w:tcPr>
          <w:p w14:paraId="7FEA7A66" w14:textId="77777777" w:rsidR="00A653EF" w:rsidRDefault="00A653EF" w:rsidP="00605C70">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166A7D8" w14:textId="77777777" w:rsidR="00A653EF" w:rsidRDefault="00A653EF" w:rsidP="00605C70">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A41EEFF" w14:textId="77777777" w:rsidR="00A653EF" w:rsidRDefault="00A653EF" w:rsidP="00605C70">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0E7A8B33" w14:textId="77777777" w:rsidR="00A653EF" w:rsidRDefault="00A653EF" w:rsidP="00605C70">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0E3ADFD9" w14:textId="77777777" w:rsidR="00A653EF" w:rsidRDefault="00A653EF" w:rsidP="00605C70">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33403E" w14:paraId="6FD6D46A" w14:textId="77777777" w:rsidTr="002C750F">
        <w:tc>
          <w:tcPr>
            <w:tcW w:w="2878" w:type="dxa"/>
          </w:tcPr>
          <w:p w14:paraId="30929E01" w14:textId="77777777" w:rsidR="0033403E" w:rsidRPr="0033403E" w:rsidRDefault="0033403E" w:rsidP="0033403E">
            <w:pPr>
              <w:autoSpaceDE w:val="0"/>
              <w:rPr>
                <w:sz w:val="16"/>
                <w:szCs w:val="16"/>
              </w:rPr>
            </w:pPr>
            <w:r w:rsidRPr="0033403E">
              <w:rPr>
                <w:rFonts w:ascii="Arial" w:hAnsi="Arial" w:cs="Arial"/>
                <w:sz w:val="16"/>
                <w:szCs w:val="16"/>
              </w:rPr>
              <w:t xml:space="preserve">1.1 Concepto de archivo </w:t>
            </w:r>
          </w:p>
          <w:p w14:paraId="03C45B0B" w14:textId="77777777" w:rsidR="0033403E" w:rsidRPr="0033403E" w:rsidRDefault="0033403E" w:rsidP="0033403E">
            <w:pPr>
              <w:autoSpaceDE w:val="0"/>
              <w:rPr>
                <w:sz w:val="16"/>
                <w:szCs w:val="16"/>
              </w:rPr>
            </w:pPr>
            <w:r w:rsidRPr="0033403E">
              <w:rPr>
                <w:rFonts w:ascii="Arial" w:hAnsi="Arial" w:cs="Arial"/>
                <w:sz w:val="16"/>
                <w:szCs w:val="16"/>
              </w:rPr>
              <w:t xml:space="preserve">1.2 Tipos de archivo </w:t>
            </w:r>
          </w:p>
          <w:p w14:paraId="1EE55DD6" w14:textId="77777777" w:rsidR="0033403E" w:rsidRPr="0033403E" w:rsidRDefault="0033403E" w:rsidP="0033403E">
            <w:pPr>
              <w:autoSpaceDE w:val="0"/>
              <w:rPr>
                <w:sz w:val="16"/>
                <w:szCs w:val="16"/>
              </w:rPr>
            </w:pPr>
            <w:r w:rsidRPr="0033403E">
              <w:rPr>
                <w:rFonts w:ascii="Arial" w:hAnsi="Arial" w:cs="Arial"/>
                <w:sz w:val="16"/>
                <w:szCs w:val="16"/>
              </w:rPr>
              <w:t xml:space="preserve">1.3 Organizaciones de archivos </w:t>
            </w:r>
          </w:p>
          <w:p w14:paraId="604D8DFE" w14:textId="77777777" w:rsidR="0033403E" w:rsidRPr="0033403E" w:rsidRDefault="0033403E" w:rsidP="0033403E">
            <w:pPr>
              <w:autoSpaceDE w:val="0"/>
              <w:rPr>
                <w:sz w:val="16"/>
                <w:szCs w:val="16"/>
              </w:rPr>
            </w:pPr>
            <w:r w:rsidRPr="0033403E">
              <w:rPr>
                <w:rFonts w:ascii="Arial" w:hAnsi="Arial" w:cs="Arial"/>
                <w:sz w:val="16"/>
                <w:szCs w:val="16"/>
              </w:rPr>
              <w:t xml:space="preserve">1.4 Operaciones sobre archivos </w:t>
            </w:r>
          </w:p>
          <w:p w14:paraId="35F6E8C2" w14:textId="1A4D2C68" w:rsidR="0033403E" w:rsidRPr="0033403E" w:rsidRDefault="0033403E" w:rsidP="0033403E">
            <w:pPr>
              <w:pStyle w:val="Sinespaciado"/>
              <w:jc w:val="both"/>
              <w:rPr>
                <w:rFonts w:ascii="Arial" w:hAnsi="Arial" w:cs="Arial"/>
                <w:sz w:val="16"/>
                <w:szCs w:val="16"/>
              </w:rPr>
            </w:pPr>
            <w:r w:rsidRPr="0033403E">
              <w:rPr>
                <w:rFonts w:ascii="Arial" w:hAnsi="Arial" w:cs="Arial"/>
                <w:sz w:val="16"/>
                <w:szCs w:val="16"/>
              </w:rPr>
              <w:t>1.5 Almacenamiento y medios físicos</w:t>
            </w:r>
          </w:p>
        </w:tc>
        <w:tc>
          <w:tcPr>
            <w:tcW w:w="2878" w:type="dxa"/>
          </w:tcPr>
          <w:p w14:paraId="1D0FD217" w14:textId="77777777" w:rsidR="0033403E" w:rsidRPr="0033403E" w:rsidRDefault="0033403E" w:rsidP="0033403E">
            <w:pPr>
              <w:autoSpaceDE w:val="0"/>
              <w:jc w:val="both"/>
              <w:rPr>
                <w:sz w:val="16"/>
                <w:szCs w:val="16"/>
              </w:rPr>
            </w:pPr>
            <w:r w:rsidRPr="0033403E">
              <w:rPr>
                <w:rFonts w:ascii="Arial" w:hAnsi="Arial" w:cs="Arial"/>
                <w:sz w:val="16"/>
                <w:szCs w:val="16"/>
              </w:rPr>
              <w:t>El estudiante realizará el examen diagnóstico de manera escrita.</w:t>
            </w:r>
          </w:p>
          <w:p w14:paraId="02FB6C50" w14:textId="77777777" w:rsidR="0033403E" w:rsidRPr="0033403E" w:rsidRDefault="0033403E" w:rsidP="0033403E">
            <w:pPr>
              <w:autoSpaceDE w:val="0"/>
              <w:jc w:val="both"/>
              <w:rPr>
                <w:rFonts w:ascii="Arial" w:hAnsi="Arial" w:cs="Arial"/>
                <w:sz w:val="16"/>
                <w:szCs w:val="16"/>
              </w:rPr>
            </w:pPr>
          </w:p>
          <w:p w14:paraId="0276F622" w14:textId="77777777" w:rsidR="0033403E" w:rsidRPr="0033403E" w:rsidRDefault="0033403E" w:rsidP="0033403E">
            <w:pPr>
              <w:autoSpaceDE w:val="0"/>
              <w:jc w:val="both"/>
              <w:rPr>
                <w:sz w:val="16"/>
                <w:szCs w:val="16"/>
              </w:rPr>
            </w:pPr>
            <w:r w:rsidRPr="0033403E">
              <w:rPr>
                <w:rFonts w:ascii="Arial" w:hAnsi="Arial" w:cs="Arial"/>
                <w:sz w:val="16"/>
                <w:szCs w:val="16"/>
              </w:rPr>
              <w:t>Gestionar información sobre tipos, características, operaciones y ventajas de los archivos que se pueden manejar al estructurar un sistema de información. Presentar los resultados obtenidos (</w:t>
            </w:r>
            <w:r w:rsidRPr="0033403E">
              <w:rPr>
                <w:rFonts w:ascii="Arial" w:hAnsi="Arial" w:cs="Arial"/>
                <w:b/>
                <w:bCs/>
                <w:sz w:val="16"/>
                <w:szCs w:val="16"/>
              </w:rPr>
              <w:t>Exposición</w:t>
            </w:r>
            <w:r w:rsidRPr="0033403E">
              <w:rPr>
                <w:rFonts w:ascii="Arial" w:hAnsi="Arial" w:cs="Arial"/>
                <w:sz w:val="16"/>
                <w:szCs w:val="16"/>
              </w:rPr>
              <w:t xml:space="preserve">). </w:t>
            </w:r>
          </w:p>
          <w:p w14:paraId="28CD2B41" w14:textId="77777777" w:rsidR="0033403E" w:rsidRPr="0033403E" w:rsidRDefault="0033403E" w:rsidP="0033403E">
            <w:pPr>
              <w:autoSpaceDE w:val="0"/>
              <w:jc w:val="both"/>
              <w:rPr>
                <w:rFonts w:ascii="Arial" w:hAnsi="Arial" w:cs="Arial"/>
                <w:sz w:val="16"/>
                <w:szCs w:val="16"/>
              </w:rPr>
            </w:pPr>
          </w:p>
          <w:p w14:paraId="6201303A" w14:textId="77777777" w:rsidR="0033403E" w:rsidRPr="0033403E" w:rsidRDefault="0033403E" w:rsidP="0033403E">
            <w:pPr>
              <w:autoSpaceDE w:val="0"/>
              <w:jc w:val="both"/>
              <w:rPr>
                <w:sz w:val="16"/>
                <w:szCs w:val="16"/>
              </w:rPr>
            </w:pPr>
            <w:r w:rsidRPr="0033403E">
              <w:rPr>
                <w:rFonts w:ascii="Arial" w:hAnsi="Arial" w:cs="Arial"/>
                <w:sz w:val="16"/>
                <w:szCs w:val="16"/>
              </w:rPr>
              <w:t>Gestionar información sobre métodos de almacenamiento y medios físicos (</w:t>
            </w:r>
            <w:r w:rsidRPr="0033403E">
              <w:rPr>
                <w:rFonts w:ascii="Arial" w:hAnsi="Arial" w:cs="Arial"/>
                <w:b/>
                <w:bCs/>
                <w:sz w:val="16"/>
                <w:szCs w:val="16"/>
              </w:rPr>
              <w:t>Reporte de investigación</w:t>
            </w:r>
            <w:r w:rsidRPr="0033403E">
              <w:rPr>
                <w:rFonts w:ascii="Arial" w:hAnsi="Arial" w:cs="Arial"/>
                <w:sz w:val="16"/>
                <w:szCs w:val="16"/>
              </w:rPr>
              <w:t xml:space="preserve">) </w:t>
            </w:r>
          </w:p>
          <w:p w14:paraId="62A40E8A" w14:textId="77777777" w:rsidR="0033403E" w:rsidRPr="0033403E" w:rsidRDefault="0033403E" w:rsidP="0033403E">
            <w:pPr>
              <w:autoSpaceDE w:val="0"/>
              <w:jc w:val="both"/>
              <w:rPr>
                <w:rFonts w:ascii="Arial" w:hAnsi="Arial" w:cs="Arial"/>
                <w:sz w:val="16"/>
                <w:szCs w:val="16"/>
              </w:rPr>
            </w:pPr>
          </w:p>
          <w:p w14:paraId="5C4C2E8B" w14:textId="4ACEAC6F" w:rsidR="0033403E" w:rsidRPr="0033403E" w:rsidRDefault="0033403E" w:rsidP="0033403E">
            <w:pPr>
              <w:pStyle w:val="Sinespaciado"/>
              <w:jc w:val="both"/>
              <w:rPr>
                <w:rFonts w:ascii="Arial" w:hAnsi="Arial" w:cs="Arial"/>
                <w:sz w:val="16"/>
                <w:szCs w:val="16"/>
              </w:rPr>
            </w:pPr>
            <w:r w:rsidRPr="0033403E">
              <w:rPr>
                <w:rFonts w:ascii="Arial" w:hAnsi="Arial" w:cs="Arial"/>
                <w:sz w:val="16"/>
                <w:szCs w:val="16"/>
              </w:rPr>
              <w:t>El alumno realizará evaluación de los conocimientos adquiridos en la unidad.</w:t>
            </w:r>
          </w:p>
        </w:tc>
        <w:tc>
          <w:tcPr>
            <w:tcW w:w="2878" w:type="dxa"/>
          </w:tcPr>
          <w:p w14:paraId="798C3F46" w14:textId="77777777" w:rsidR="0033403E" w:rsidRPr="0033403E" w:rsidRDefault="0033403E" w:rsidP="0033403E">
            <w:pPr>
              <w:autoSpaceDE w:val="0"/>
              <w:jc w:val="both"/>
              <w:rPr>
                <w:sz w:val="16"/>
                <w:szCs w:val="16"/>
              </w:rPr>
            </w:pPr>
            <w:r w:rsidRPr="0033403E">
              <w:rPr>
                <w:rFonts w:ascii="Arial" w:hAnsi="Arial" w:cs="Arial"/>
                <w:sz w:val="16"/>
                <w:szCs w:val="16"/>
              </w:rPr>
              <w:t xml:space="preserve">El docente aplicará el examen diagnóstico al grupo. </w:t>
            </w:r>
          </w:p>
          <w:p w14:paraId="146450C0" w14:textId="77777777" w:rsidR="0033403E" w:rsidRPr="0033403E" w:rsidRDefault="0033403E" w:rsidP="0033403E">
            <w:pPr>
              <w:autoSpaceDE w:val="0"/>
              <w:jc w:val="both"/>
              <w:rPr>
                <w:rFonts w:ascii="Arial" w:hAnsi="Arial" w:cs="Arial"/>
                <w:sz w:val="16"/>
                <w:szCs w:val="16"/>
              </w:rPr>
            </w:pPr>
          </w:p>
          <w:p w14:paraId="677A9403" w14:textId="77777777" w:rsidR="0033403E" w:rsidRPr="0033403E" w:rsidRDefault="0033403E" w:rsidP="0033403E">
            <w:pPr>
              <w:autoSpaceDE w:val="0"/>
              <w:jc w:val="both"/>
              <w:rPr>
                <w:sz w:val="16"/>
                <w:szCs w:val="16"/>
              </w:rPr>
            </w:pPr>
            <w:r w:rsidRPr="0033403E">
              <w:rPr>
                <w:rFonts w:ascii="Arial" w:hAnsi="Arial" w:cs="Arial"/>
                <w:sz w:val="16"/>
                <w:szCs w:val="16"/>
              </w:rPr>
              <w:t xml:space="preserve">El docente propiciará un acercamiento del contenido a estudiar, mediante lluvia de ideas. </w:t>
            </w:r>
          </w:p>
          <w:p w14:paraId="648D351E" w14:textId="77777777" w:rsidR="0033403E" w:rsidRPr="0033403E" w:rsidRDefault="0033403E" w:rsidP="0033403E">
            <w:pPr>
              <w:autoSpaceDE w:val="0"/>
              <w:jc w:val="both"/>
              <w:rPr>
                <w:rFonts w:ascii="Arial" w:hAnsi="Arial" w:cs="Arial"/>
                <w:sz w:val="16"/>
                <w:szCs w:val="16"/>
              </w:rPr>
            </w:pPr>
          </w:p>
          <w:p w14:paraId="183BADAC" w14:textId="77777777" w:rsidR="0033403E" w:rsidRPr="0033403E" w:rsidRDefault="0033403E" w:rsidP="0033403E">
            <w:pPr>
              <w:autoSpaceDE w:val="0"/>
              <w:jc w:val="both"/>
              <w:rPr>
                <w:sz w:val="16"/>
                <w:szCs w:val="16"/>
              </w:rPr>
            </w:pPr>
            <w:r w:rsidRPr="0033403E">
              <w:rPr>
                <w:rFonts w:ascii="Arial" w:hAnsi="Arial" w:cs="Arial"/>
                <w:sz w:val="16"/>
                <w:szCs w:val="16"/>
              </w:rPr>
              <w:t xml:space="preserve">Mediante una exposición guiada el docente aborda el tema y solicita una investigación documental sobre las características, operaciones y ventajas de los archivos, así como los métodos de almacenamiento de estos mismos. </w:t>
            </w:r>
          </w:p>
          <w:p w14:paraId="448256EE" w14:textId="77777777" w:rsidR="0033403E" w:rsidRPr="0033403E" w:rsidRDefault="0033403E" w:rsidP="0033403E">
            <w:pPr>
              <w:autoSpaceDE w:val="0"/>
              <w:jc w:val="both"/>
              <w:rPr>
                <w:rFonts w:ascii="Arial" w:hAnsi="Arial" w:cs="Arial"/>
                <w:sz w:val="16"/>
                <w:szCs w:val="16"/>
              </w:rPr>
            </w:pPr>
          </w:p>
          <w:p w14:paraId="71A2830E" w14:textId="574DD22F" w:rsidR="0033403E" w:rsidRPr="0033403E" w:rsidRDefault="0033403E" w:rsidP="0033403E">
            <w:pPr>
              <w:pStyle w:val="Sinespaciado"/>
              <w:jc w:val="both"/>
              <w:rPr>
                <w:rFonts w:ascii="Arial" w:hAnsi="Arial" w:cs="Arial"/>
                <w:sz w:val="16"/>
                <w:szCs w:val="16"/>
              </w:rPr>
            </w:pPr>
            <w:r w:rsidRPr="0033403E">
              <w:rPr>
                <w:rFonts w:ascii="Arial" w:hAnsi="Arial" w:cs="Arial"/>
                <w:sz w:val="16"/>
                <w:szCs w:val="16"/>
              </w:rPr>
              <w:t>El docente aplicara la evaluación de la unidad indicada.</w:t>
            </w:r>
          </w:p>
        </w:tc>
        <w:tc>
          <w:tcPr>
            <w:tcW w:w="2878" w:type="dxa"/>
          </w:tcPr>
          <w:p w14:paraId="1517A528" w14:textId="77777777" w:rsidR="0033403E" w:rsidRPr="0033403E" w:rsidRDefault="0033403E" w:rsidP="0033403E">
            <w:pPr>
              <w:numPr>
                <w:ilvl w:val="0"/>
                <w:numId w:val="15"/>
              </w:numPr>
              <w:suppressAutoHyphens/>
              <w:autoSpaceDE w:val="0"/>
              <w:ind w:left="321"/>
              <w:rPr>
                <w:sz w:val="16"/>
                <w:szCs w:val="16"/>
              </w:rPr>
            </w:pPr>
            <w:r w:rsidRPr="0033403E">
              <w:rPr>
                <w:rFonts w:ascii="Arial" w:hAnsi="Arial" w:cs="Arial"/>
                <w:sz w:val="16"/>
                <w:szCs w:val="16"/>
              </w:rPr>
              <w:t>Capacidad de abstracción, análisis y síntesis</w:t>
            </w:r>
          </w:p>
          <w:p w14:paraId="47279A17" w14:textId="77777777" w:rsidR="0033403E" w:rsidRPr="0033403E" w:rsidRDefault="0033403E" w:rsidP="0033403E">
            <w:pPr>
              <w:numPr>
                <w:ilvl w:val="0"/>
                <w:numId w:val="15"/>
              </w:numPr>
              <w:suppressAutoHyphens/>
              <w:autoSpaceDE w:val="0"/>
              <w:ind w:left="321"/>
              <w:rPr>
                <w:sz w:val="16"/>
                <w:szCs w:val="16"/>
              </w:rPr>
            </w:pPr>
            <w:r w:rsidRPr="0033403E">
              <w:rPr>
                <w:rFonts w:ascii="Arial" w:hAnsi="Arial" w:cs="Arial"/>
                <w:sz w:val="16"/>
                <w:szCs w:val="16"/>
              </w:rPr>
              <w:t xml:space="preserve">Capacidad de aplicar los conocimientos en la práctica </w:t>
            </w:r>
          </w:p>
          <w:p w14:paraId="554F44CA" w14:textId="77777777" w:rsidR="0033403E" w:rsidRPr="0033403E" w:rsidRDefault="0033403E" w:rsidP="0033403E">
            <w:pPr>
              <w:numPr>
                <w:ilvl w:val="0"/>
                <w:numId w:val="15"/>
              </w:numPr>
              <w:suppressAutoHyphens/>
              <w:autoSpaceDE w:val="0"/>
              <w:ind w:left="321"/>
              <w:rPr>
                <w:sz w:val="16"/>
                <w:szCs w:val="16"/>
              </w:rPr>
            </w:pPr>
            <w:r w:rsidRPr="0033403E">
              <w:rPr>
                <w:rFonts w:ascii="Arial" w:hAnsi="Arial" w:cs="Arial"/>
                <w:sz w:val="16"/>
                <w:szCs w:val="16"/>
              </w:rPr>
              <w:t>Habilidades en el uso de las tecnologías de la información y de la comunicación</w:t>
            </w:r>
          </w:p>
          <w:p w14:paraId="5D0ECA74" w14:textId="77777777" w:rsidR="0033403E" w:rsidRPr="0033403E" w:rsidRDefault="0033403E" w:rsidP="0033403E">
            <w:pPr>
              <w:numPr>
                <w:ilvl w:val="0"/>
                <w:numId w:val="15"/>
              </w:numPr>
              <w:suppressAutoHyphens/>
              <w:autoSpaceDE w:val="0"/>
              <w:ind w:left="321"/>
              <w:rPr>
                <w:sz w:val="16"/>
                <w:szCs w:val="16"/>
              </w:rPr>
            </w:pPr>
            <w:r w:rsidRPr="0033403E">
              <w:rPr>
                <w:rFonts w:ascii="Arial" w:hAnsi="Arial" w:cs="Arial"/>
                <w:sz w:val="16"/>
                <w:szCs w:val="16"/>
              </w:rPr>
              <w:t>Capacidad de investigación</w:t>
            </w:r>
          </w:p>
          <w:p w14:paraId="7AFB6616" w14:textId="77777777" w:rsidR="0033403E" w:rsidRPr="0033403E" w:rsidRDefault="0033403E" w:rsidP="0033403E">
            <w:pPr>
              <w:numPr>
                <w:ilvl w:val="0"/>
                <w:numId w:val="15"/>
              </w:numPr>
              <w:suppressAutoHyphens/>
              <w:autoSpaceDE w:val="0"/>
              <w:ind w:left="321"/>
              <w:rPr>
                <w:sz w:val="16"/>
                <w:szCs w:val="16"/>
              </w:rPr>
            </w:pPr>
            <w:r w:rsidRPr="0033403E">
              <w:rPr>
                <w:rFonts w:ascii="Arial" w:hAnsi="Arial" w:cs="Arial"/>
                <w:sz w:val="16"/>
                <w:szCs w:val="16"/>
              </w:rPr>
              <w:t>Capacidad creativa.</w:t>
            </w:r>
          </w:p>
          <w:p w14:paraId="028A93E5" w14:textId="43E31DCF" w:rsidR="0033403E" w:rsidRPr="0033403E" w:rsidRDefault="0033403E" w:rsidP="0033403E">
            <w:pPr>
              <w:numPr>
                <w:ilvl w:val="0"/>
                <w:numId w:val="15"/>
              </w:numPr>
              <w:suppressAutoHyphens/>
              <w:autoSpaceDE w:val="0"/>
              <w:ind w:left="321"/>
              <w:rPr>
                <w:sz w:val="16"/>
                <w:szCs w:val="16"/>
              </w:rPr>
            </w:pPr>
            <w:r w:rsidRPr="0033403E">
              <w:rPr>
                <w:rFonts w:ascii="Arial" w:hAnsi="Arial" w:cs="Arial"/>
                <w:sz w:val="16"/>
                <w:szCs w:val="16"/>
              </w:rPr>
              <w:t>Capacidad para identificar, plantear y resolver problemas</w:t>
            </w:r>
          </w:p>
        </w:tc>
        <w:tc>
          <w:tcPr>
            <w:tcW w:w="2942" w:type="dxa"/>
          </w:tcPr>
          <w:p w14:paraId="19586992" w14:textId="6488410F" w:rsidR="0033403E" w:rsidRPr="0033403E" w:rsidRDefault="0033403E" w:rsidP="0033403E">
            <w:pPr>
              <w:pStyle w:val="Sinespaciado"/>
              <w:jc w:val="center"/>
              <w:rPr>
                <w:rFonts w:ascii="Arial" w:hAnsi="Arial" w:cs="Arial"/>
                <w:sz w:val="16"/>
                <w:szCs w:val="16"/>
              </w:rPr>
            </w:pPr>
            <w:r w:rsidRPr="0033403E">
              <w:rPr>
                <w:rFonts w:ascii="Arial" w:hAnsi="Arial" w:cs="Arial"/>
                <w:sz w:val="16"/>
                <w:szCs w:val="16"/>
              </w:rPr>
              <w:t>9-6</w:t>
            </w:r>
          </w:p>
        </w:tc>
      </w:tr>
    </w:tbl>
    <w:p w14:paraId="1F9FD734" w14:textId="77777777" w:rsidR="00A653EF" w:rsidRDefault="00A653EF" w:rsidP="00A653E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A653EF" w14:paraId="65D8132E" w14:textId="77777777" w:rsidTr="00605C70">
        <w:tc>
          <w:tcPr>
            <w:tcW w:w="7195" w:type="dxa"/>
            <w:shd w:val="clear" w:color="auto" w:fill="BFBFBF" w:themeFill="background1" w:themeFillShade="BF"/>
            <w:vAlign w:val="center"/>
          </w:tcPr>
          <w:p w14:paraId="520FA08F" w14:textId="1AABA47E" w:rsidR="00A653EF" w:rsidRDefault="00A653EF" w:rsidP="00605C70">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3C8F7068" w14:textId="1C782264" w:rsidR="00A653EF" w:rsidRDefault="00A653EF" w:rsidP="00605C70">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33403E" w14:paraId="3EEBD2B2" w14:textId="77777777" w:rsidTr="00605C70">
        <w:tc>
          <w:tcPr>
            <w:tcW w:w="7195" w:type="dxa"/>
          </w:tcPr>
          <w:p w14:paraId="08DBEE87" w14:textId="2A12B77B" w:rsidR="0033403E" w:rsidRPr="00130F6E" w:rsidRDefault="0033403E" w:rsidP="0033403E">
            <w:pPr>
              <w:suppressAutoHyphens/>
              <w:autoSpaceDE w:val="0"/>
              <w:ind w:right="57"/>
              <w:jc w:val="both"/>
              <w:rPr>
                <w:rFonts w:ascii="Arial" w:hAnsi="Arial" w:cs="Arial"/>
                <w:color w:val="000000"/>
                <w:sz w:val="16"/>
                <w:szCs w:val="16"/>
                <w:lang w:eastAsia="es-MX"/>
              </w:rPr>
            </w:pPr>
            <w:r w:rsidRPr="00637C7F">
              <w:rPr>
                <w:rFonts w:ascii="Arial" w:hAnsi="Arial" w:cs="Arial"/>
                <w:color w:val="000000"/>
                <w:sz w:val="16"/>
                <w:szCs w:val="16"/>
                <w:lang w:eastAsia="es-MX"/>
              </w:rPr>
              <w:t>Demuestra habilidades para buscar, procesar y analizar información procedente de fuentes diversas (Investigación)</w:t>
            </w:r>
          </w:p>
        </w:tc>
        <w:tc>
          <w:tcPr>
            <w:tcW w:w="7259" w:type="dxa"/>
          </w:tcPr>
          <w:p w14:paraId="785A6544" w14:textId="22EFD9E5" w:rsidR="0033403E" w:rsidRDefault="0033403E" w:rsidP="00A653EF">
            <w:pPr>
              <w:pStyle w:val="Sinespaciado"/>
              <w:jc w:val="center"/>
              <w:rPr>
                <w:rFonts w:ascii="Arial" w:hAnsi="Arial" w:cs="Arial"/>
                <w:sz w:val="16"/>
                <w:szCs w:val="16"/>
              </w:rPr>
            </w:pPr>
            <w:r>
              <w:rPr>
                <w:rFonts w:ascii="Arial" w:hAnsi="Arial" w:cs="Arial"/>
                <w:sz w:val="16"/>
                <w:szCs w:val="16"/>
              </w:rPr>
              <w:t>20%</w:t>
            </w:r>
          </w:p>
        </w:tc>
      </w:tr>
      <w:tr w:rsidR="00A653EF" w14:paraId="09C5B523" w14:textId="77777777" w:rsidTr="00605C70">
        <w:tc>
          <w:tcPr>
            <w:tcW w:w="7195" w:type="dxa"/>
          </w:tcPr>
          <w:p w14:paraId="19937141" w14:textId="1E2AE8C5" w:rsidR="00A653EF" w:rsidRPr="00637C7F" w:rsidRDefault="00637C7F" w:rsidP="00637C7F">
            <w:pPr>
              <w:suppressAutoHyphens/>
              <w:autoSpaceDE w:val="0"/>
              <w:ind w:right="57"/>
              <w:jc w:val="both"/>
              <w:rPr>
                <w:rFonts w:ascii="Arial" w:hAnsi="Arial" w:cs="Arial"/>
                <w:color w:val="000000"/>
                <w:sz w:val="16"/>
                <w:szCs w:val="16"/>
                <w:lang w:eastAsia="es-MX"/>
              </w:rPr>
            </w:pPr>
            <w:r w:rsidRPr="00637C7F">
              <w:rPr>
                <w:rFonts w:ascii="Arial" w:hAnsi="Arial" w:cs="Arial"/>
                <w:color w:val="000000"/>
                <w:sz w:val="16"/>
                <w:szCs w:val="16"/>
                <w:lang w:eastAsia="es-MX"/>
              </w:rPr>
              <w:t>Expone de manera clara los diferentes tipos de funciones que existen y sus aplicaciones, así como también da respuesta a dudas generadas en su exposición. (Exposición)</w:t>
            </w:r>
          </w:p>
        </w:tc>
        <w:tc>
          <w:tcPr>
            <w:tcW w:w="7259" w:type="dxa"/>
          </w:tcPr>
          <w:p w14:paraId="486C9CBC" w14:textId="5F998008" w:rsidR="00A653EF" w:rsidRDefault="00637C7F" w:rsidP="00A653EF">
            <w:pPr>
              <w:pStyle w:val="Sinespaciado"/>
              <w:jc w:val="center"/>
              <w:rPr>
                <w:rFonts w:ascii="Arial" w:hAnsi="Arial" w:cs="Arial"/>
                <w:sz w:val="16"/>
                <w:szCs w:val="16"/>
              </w:rPr>
            </w:pPr>
            <w:r>
              <w:rPr>
                <w:rFonts w:ascii="Arial" w:hAnsi="Arial" w:cs="Arial"/>
                <w:sz w:val="16"/>
                <w:szCs w:val="16"/>
              </w:rPr>
              <w:t>4</w:t>
            </w:r>
            <w:r w:rsidR="00A653EF" w:rsidRPr="00130F6E">
              <w:rPr>
                <w:rFonts w:ascii="Arial" w:hAnsi="Arial" w:cs="Arial"/>
                <w:sz w:val="16"/>
                <w:szCs w:val="16"/>
              </w:rPr>
              <w:t>0%</w:t>
            </w:r>
          </w:p>
        </w:tc>
      </w:tr>
      <w:tr w:rsidR="00A653EF" w14:paraId="74FA9665" w14:textId="77777777" w:rsidTr="00605C70">
        <w:tc>
          <w:tcPr>
            <w:tcW w:w="7195" w:type="dxa"/>
          </w:tcPr>
          <w:p w14:paraId="00C2B538" w14:textId="251E0A57" w:rsidR="00A653EF" w:rsidRDefault="00A653EF" w:rsidP="00A653EF">
            <w:pPr>
              <w:pStyle w:val="Sinespaciado"/>
              <w:rPr>
                <w:rFonts w:ascii="Arial" w:hAnsi="Arial" w:cs="Arial"/>
                <w:sz w:val="16"/>
                <w:szCs w:val="16"/>
              </w:rPr>
            </w:pPr>
            <w:r w:rsidRPr="00130F6E">
              <w:rPr>
                <w:rFonts w:ascii="Arial" w:hAnsi="Arial" w:cs="Arial"/>
                <w:color w:val="000000"/>
                <w:sz w:val="16"/>
                <w:szCs w:val="16"/>
                <w:lang w:eastAsia="es-MX"/>
              </w:rPr>
              <w:t xml:space="preserve">Demuestra Habilidades del manejo de la computadora y capacidad de aplicar los conocimientos en la </w:t>
            </w:r>
            <w:r w:rsidR="00141499" w:rsidRPr="00130F6E">
              <w:rPr>
                <w:rFonts w:ascii="Arial" w:hAnsi="Arial" w:cs="Arial"/>
                <w:color w:val="000000"/>
                <w:sz w:val="16"/>
                <w:szCs w:val="16"/>
                <w:lang w:eastAsia="es-MX"/>
              </w:rPr>
              <w:t>práctica (</w:t>
            </w:r>
            <w:r w:rsidRPr="00130F6E">
              <w:rPr>
                <w:rFonts w:ascii="Arial" w:hAnsi="Arial" w:cs="Arial"/>
                <w:color w:val="000000"/>
                <w:sz w:val="16"/>
                <w:szCs w:val="16"/>
                <w:lang w:eastAsia="es-MX"/>
              </w:rPr>
              <w:t>Examen)</w:t>
            </w:r>
          </w:p>
        </w:tc>
        <w:tc>
          <w:tcPr>
            <w:tcW w:w="7259" w:type="dxa"/>
          </w:tcPr>
          <w:p w14:paraId="48AECCFB" w14:textId="60BD3075" w:rsidR="00A653EF" w:rsidRDefault="00A653EF" w:rsidP="00A653EF">
            <w:pPr>
              <w:pStyle w:val="Sinespaciado"/>
              <w:jc w:val="center"/>
              <w:rPr>
                <w:rFonts w:ascii="Arial" w:hAnsi="Arial" w:cs="Arial"/>
                <w:sz w:val="16"/>
                <w:szCs w:val="16"/>
              </w:rPr>
            </w:pPr>
            <w:r w:rsidRPr="00130F6E">
              <w:rPr>
                <w:rFonts w:ascii="Arial" w:hAnsi="Arial" w:cs="Arial"/>
                <w:sz w:val="16"/>
                <w:szCs w:val="16"/>
              </w:rPr>
              <w:t>40%</w:t>
            </w:r>
          </w:p>
        </w:tc>
      </w:tr>
    </w:tbl>
    <w:p w14:paraId="4C68847F" w14:textId="77777777" w:rsidR="00A653EF" w:rsidRDefault="00A653EF" w:rsidP="00A653EF">
      <w:pPr>
        <w:pStyle w:val="Sinespaciado"/>
        <w:rPr>
          <w:rFonts w:ascii="Arial" w:hAnsi="Arial" w:cs="Arial"/>
          <w:sz w:val="16"/>
          <w:szCs w:val="16"/>
        </w:rPr>
      </w:pPr>
    </w:p>
    <w:p w14:paraId="37197F55" w14:textId="77777777" w:rsidR="00A653EF" w:rsidRDefault="00A653EF" w:rsidP="00480E8F">
      <w:pPr>
        <w:pStyle w:val="Sinespaciado"/>
        <w:rPr>
          <w:rFonts w:ascii="Arial" w:hAnsi="Arial" w:cs="Arial"/>
          <w:sz w:val="16"/>
          <w:szCs w:val="16"/>
        </w:rPr>
      </w:pPr>
    </w:p>
    <w:p w14:paraId="1549277C" w14:textId="77777777" w:rsidR="00A653EF" w:rsidRDefault="00A653EF" w:rsidP="00480E8F">
      <w:pPr>
        <w:pStyle w:val="Sinespaciado"/>
        <w:rPr>
          <w:rFonts w:ascii="Arial" w:hAnsi="Arial" w:cs="Arial"/>
          <w:sz w:val="16"/>
          <w:szCs w:val="16"/>
        </w:rPr>
      </w:pPr>
    </w:p>
    <w:p w14:paraId="6ECCC64B" w14:textId="77777777" w:rsidR="00A653EF" w:rsidRDefault="00A653EF" w:rsidP="00480E8F">
      <w:pPr>
        <w:pStyle w:val="Sinespaciado"/>
        <w:rPr>
          <w:rFonts w:ascii="Arial" w:hAnsi="Arial" w:cs="Arial"/>
          <w:sz w:val="16"/>
          <w:szCs w:val="16"/>
        </w:rPr>
      </w:pPr>
    </w:p>
    <w:p w14:paraId="2C1A9997" w14:textId="22306287"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480E8F" w14:paraId="421FF0A1" w14:textId="77777777" w:rsidTr="00134BA8">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130F6E" w14:paraId="2E6B1337" w14:textId="77777777" w:rsidTr="0083237C">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130F6E" w:rsidRDefault="00130F6E" w:rsidP="00130F6E">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130F6E" w:rsidRDefault="00130F6E" w:rsidP="00130F6E">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0ECDED96" w14:textId="77777777" w:rsidR="00130F6E" w:rsidRPr="00130F6E" w:rsidRDefault="00130F6E" w:rsidP="00130F6E">
            <w:pPr>
              <w:ind w:left="-108"/>
              <w:jc w:val="both"/>
              <w:rPr>
                <w:sz w:val="16"/>
                <w:szCs w:val="16"/>
              </w:rPr>
            </w:pPr>
            <w:r w:rsidRPr="00130F6E">
              <w:rPr>
                <w:rFonts w:ascii="Arial" w:eastAsia="Arial" w:hAnsi="Arial" w:cs="Arial"/>
                <w:sz w:val="16"/>
                <w:szCs w:val="16"/>
              </w:rPr>
              <w:t xml:space="preserve">  </w:t>
            </w:r>
            <w:r w:rsidRPr="00130F6E">
              <w:rPr>
                <w:rFonts w:ascii="Arial" w:hAnsi="Arial" w:cs="Arial"/>
                <w:sz w:val="16"/>
                <w:szCs w:val="16"/>
              </w:rPr>
              <w:t>Cumple al menos 5 de los siguientes indicadores</w:t>
            </w:r>
          </w:p>
          <w:p w14:paraId="0D203EA8" w14:textId="77777777" w:rsidR="00130F6E" w:rsidRPr="00130F6E" w:rsidRDefault="00130F6E" w:rsidP="00130F6E">
            <w:pPr>
              <w:numPr>
                <w:ilvl w:val="0"/>
                <w:numId w:val="11"/>
              </w:numPr>
              <w:suppressAutoHyphens/>
              <w:ind w:left="360"/>
              <w:jc w:val="both"/>
              <w:rPr>
                <w:sz w:val="16"/>
                <w:szCs w:val="16"/>
              </w:rPr>
            </w:pPr>
            <w:r w:rsidRPr="00130F6E">
              <w:rPr>
                <w:rFonts w:ascii="Arial" w:hAnsi="Arial" w:cs="Arial"/>
                <w:b/>
                <w:sz w:val="16"/>
                <w:szCs w:val="16"/>
              </w:rPr>
              <w:t xml:space="preserve">Se adapta a situaciones y contextos complejos: </w:t>
            </w:r>
            <w:r w:rsidRPr="00130F6E">
              <w:rPr>
                <w:rFonts w:ascii="Arial" w:hAnsi="Arial" w:cs="Arial"/>
                <w:sz w:val="16"/>
                <w:szCs w:val="16"/>
              </w:rPr>
              <w:t xml:space="preserve">Puede trabajar en equipo, refleja sus conocimientos en la interpretación de la realidad. </w:t>
            </w:r>
          </w:p>
          <w:p w14:paraId="2910581F" w14:textId="77777777" w:rsidR="00130F6E" w:rsidRPr="00130F6E" w:rsidRDefault="00130F6E" w:rsidP="00130F6E">
            <w:pPr>
              <w:numPr>
                <w:ilvl w:val="0"/>
                <w:numId w:val="11"/>
              </w:numPr>
              <w:suppressAutoHyphens/>
              <w:ind w:left="360"/>
              <w:jc w:val="both"/>
              <w:rPr>
                <w:sz w:val="16"/>
                <w:szCs w:val="16"/>
              </w:rPr>
            </w:pPr>
            <w:r w:rsidRPr="00130F6E">
              <w:rPr>
                <w:rFonts w:ascii="Arial" w:hAnsi="Arial" w:cs="Arial"/>
                <w:b/>
                <w:sz w:val="16"/>
                <w:szCs w:val="16"/>
              </w:rPr>
              <w:lastRenderedPageBreak/>
              <w:t>Hace aportaciones a las actividades académicas desarrolladas:</w:t>
            </w:r>
            <w:r w:rsidRPr="00130F6E">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731173BA" w14:textId="77777777" w:rsidR="00130F6E" w:rsidRPr="00130F6E" w:rsidRDefault="00130F6E" w:rsidP="00130F6E">
            <w:pPr>
              <w:numPr>
                <w:ilvl w:val="0"/>
                <w:numId w:val="11"/>
              </w:numPr>
              <w:suppressAutoHyphens/>
              <w:ind w:left="360"/>
              <w:jc w:val="both"/>
              <w:rPr>
                <w:sz w:val="16"/>
                <w:szCs w:val="16"/>
              </w:rPr>
            </w:pPr>
            <w:r w:rsidRPr="00130F6E">
              <w:rPr>
                <w:rFonts w:ascii="Arial" w:hAnsi="Arial" w:cs="Arial"/>
                <w:b/>
                <w:sz w:val="16"/>
                <w:szCs w:val="16"/>
              </w:rPr>
              <w:t>Propone y/o explica soluciones o procedimientos no visto en clase (creatividad)</w:t>
            </w:r>
            <w:r w:rsidRPr="00130F6E">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7F9197EF" w14:textId="77777777" w:rsidR="00130F6E" w:rsidRPr="00130F6E" w:rsidRDefault="00130F6E" w:rsidP="00130F6E">
            <w:pPr>
              <w:numPr>
                <w:ilvl w:val="0"/>
                <w:numId w:val="11"/>
              </w:numPr>
              <w:suppressAutoHyphens/>
              <w:ind w:left="360"/>
              <w:jc w:val="both"/>
              <w:rPr>
                <w:sz w:val="16"/>
                <w:szCs w:val="16"/>
              </w:rPr>
            </w:pPr>
            <w:r w:rsidRPr="00130F6E">
              <w:rPr>
                <w:rFonts w:ascii="Arial" w:hAnsi="Arial" w:cs="Arial"/>
                <w:b/>
                <w:sz w:val="16"/>
                <w:szCs w:val="16"/>
              </w:rPr>
              <w:t>Introduce recursos y experiencias que promueven un pensamiento crítico:</w:t>
            </w:r>
            <w:r w:rsidRPr="00130F6E">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6F3B234D" w14:textId="77777777" w:rsidR="00130F6E" w:rsidRPr="00130F6E" w:rsidRDefault="00130F6E" w:rsidP="00130F6E">
            <w:pPr>
              <w:numPr>
                <w:ilvl w:val="0"/>
                <w:numId w:val="11"/>
              </w:numPr>
              <w:suppressAutoHyphens/>
              <w:ind w:left="360"/>
              <w:jc w:val="both"/>
              <w:rPr>
                <w:sz w:val="16"/>
                <w:szCs w:val="16"/>
              </w:rPr>
            </w:pPr>
            <w:r w:rsidRPr="00130F6E">
              <w:rPr>
                <w:rFonts w:ascii="Arial" w:hAnsi="Arial" w:cs="Arial"/>
                <w:b/>
                <w:sz w:val="16"/>
                <w:szCs w:val="16"/>
              </w:rPr>
              <w:t>Incorpora conocimientos y actividades interdisciplinarias en su aprendizaje</w:t>
            </w:r>
            <w:r w:rsidRPr="00130F6E">
              <w:rPr>
                <w:rFonts w:ascii="Arial" w:hAnsi="Arial" w:cs="Arial"/>
                <w:sz w:val="16"/>
                <w:szCs w:val="16"/>
              </w:rPr>
              <w:t>: En el desarrollo de los temas de la asignatura incorpora conocimientos y actividades desarrolladas en otras asignaturas para lograr la competencia.</w:t>
            </w:r>
          </w:p>
          <w:p w14:paraId="5B8CFED8" w14:textId="5D931936" w:rsidR="00130F6E" w:rsidRPr="00130F6E" w:rsidRDefault="00130F6E" w:rsidP="00130F6E">
            <w:pPr>
              <w:numPr>
                <w:ilvl w:val="0"/>
                <w:numId w:val="11"/>
              </w:numPr>
              <w:suppressAutoHyphens/>
              <w:ind w:left="360"/>
              <w:jc w:val="both"/>
              <w:rPr>
                <w:sz w:val="16"/>
                <w:szCs w:val="16"/>
              </w:rPr>
            </w:pPr>
            <w:r w:rsidRPr="00130F6E">
              <w:rPr>
                <w:rFonts w:ascii="Arial" w:hAnsi="Arial" w:cs="Arial"/>
                <w:b/>
                <w:sz w:val="16"/>
                <w:szCs w:val="16"/>
              </w:rPr>
              <w:t xml:space="preserve">Realiza su trabajo de manera autónoma y autorregulada. </w:t>
            </w:r>
            <w:r w:rsidRPr="00130F6E">
              <w:rPr>
                <w:rFonts w:ascii="Arial" w:hAnsi="Arial" w:cs="Arial"/>
                <w:sz w:val="16"/>
                <w:szCs w:val="16"/>
              </w:rPr>
              <w:t>Es capaz de</w:t>
            </w:r>
            <w:r w:rsidRPr="00130F6E">
              <w:rPr>
                <w:rFonts w:ascii="Arial" w:hAnsi="Arial" w:cs="Arial"/>
                <w:b/>
                <w:sz w:val="16"/>
                <w:szCs w:val="16"/>
              </w:rPr>
              <w:t xml:space="preserve"> </w:t>
            </w:r>
            <w:r w:rsidRPr="00130F6E">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130F6E" w:rsidRDefault="00130F6E" w:rsidP="00130F6E">
            <w:pPr>
              <w:pStyle w:val="Sinespaciado"/>
              <w:jc w:val="center"/>
              <w:rPr>
                <w:rFonts w:ascii="Arial" w:hAnsi="Arial" w:cs="Arial"/>
                <w:sz w:val="16"/>
                <w:szCs w:val="16"/>
              </w:rPr>
            </w:pPr>
            <w:r>
              <w:rPr>
                <w:rFonts w:ascii="Arial" w:hAnsi="Arial" w:cs="Arial"/>
                <w:sz w:val="16"/>
                <w:szCs w:val="16"/>
              </w:rPr>
              <w:lastRenderedPageBreak/>
              <w:t>95-100</w:t>
            </w:r>
          </w:p>
        </w:tc>
      </w:tr>
      <w:tr w:rsidR="00130F6E" w14:paraId="42012E66" w14:textId="77777777" w:rsidTr="0083237C">
        <w:tc>
          <w:tcPr>
            <w:tcW w:w="353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130F6E" w:rsidRDefault="00130F6E" w:rsidP="00130F6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130F6E" w:rsidRDefault="00130F6E" w:rsidP="00130F6E">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7B46E1AE" w14:textId="3CC56F15" w:rsidR="00130F6E" w:rsidRPr="00130F6E" w:rsidRDefault="00130F6E" w:rsidP="00914B65">
            <w:pPr>
              <w:pStyle w:val="Sinespaciado"/>
              <w:jc w:val="both"/>
              <w:rPr>
                <w:rFonts w:ascii="Arial" w:hAnsi="Arial" w:cs="Arial"/>
                <w:sz w:val="16"/>
                <w:szCs w:val="16"/>
              </w:rPr>
            </w:pPr>
            <w:r w:rsidRPr="00130F6E">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130F6E" w:rsidRDefault="00130F6E" w:rsidP="00130F6E">
            <w:pPr>
              <w:pStyle w:val="Sinespaciado"/>
              <w:jc w:val="center"/>
              <w:rPr>
                <w:rFonts w:ascii="Arial" w:hAnsi="Arial" w:cs="Arial"/>
                <w:sz w:val="16"/>
                <w:szCs w:val="16"/>
              </w:rPr>
            </w:pPr>
            <w:r>
              <w:rPr>
                <w:rFonts w:ascii="Arial" w:hAnsi="Arial" w:cs="Arial"/>
                <w:sz w:val="16"/>
                <w:szCs w:val="16"/>
              </w:rPr>
              <w:t>85-94</w:t>
            </w:r>
          </w:p>
        </w:tc>
      </w:tr>
      <w:tr w:rsidR="00130F6E" w14:paraId="21543666" w14:textId="77777777" w:rsidTr="0083237C">
        <w:tc>
          <w:tcPr>
            <w:tcW w:w="353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130F6E" w:rsidRDefault="00130F6E" w:rsidP="00130F6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130F6E" w:rsidRDefault="00130F6E" w:rsidP="00130F6E">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2682A517" w14:textId="7D434760" w:rsidR="00130F6E" w:rsidRPr="00130F6E" w:rsidRDefault="00130F6E" w:rsidP="00914B65">
            <w:pPr>
              <w:pStyle w:val="Sinespaciado"/>
              <w:jc w:val="both"/>
              <w:rPr>
                <w:rFonts w:ascii="Arial" w:hAnsi="Arial" w:cs="Arial"/>
                <w:sz w:val="16"/>
                <w:szCs w:val="16"/>
              </w:rPr>
            </w:pPr>
            <w:r w:rsidRPr="00130F6E">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130F6E" w:rsidRDefault="00130F6E" w:rsidP="00130F6E">
            <w:pPr>
              <w:pStyle w:val="Sinespaciado"/>
              <w:jc w:val="center"/>
              <w:rPr>
                <w:rFonts w:ascii="Arial" w:hAnsi="Arial" w:cs="Arial"/>
                <w:sz w:val="16"/>
                <w:szCs w:val="16"/>
              </w:rPr>
            </w:pPr>
            <w:r>
              <w:rPr>
                <w:rFonts w:ascii="Arial" w:hAnsi="Arial" w:cs="Arial"/>
                <w:sz w:val="16"/>
                <w:szCs w:val="16"/>
              </w:rPr>
              <w:t>75-84</w:t>
            </w:r>
          </w:p>
        </w:tc>
      </w:tr>
      <w:tr w:rsidR="00130F6E" w14:paraId="289C0759" w14:textId="77777777" w:rsidTr="0083237C">
        <w:tc>
          <w:tcPr>
            <w:tcW w:w="353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130F6E" w:rsidRDefault="00130F6E" w:rsidP="00130F6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130F6E" w:rsidRDefault="00130F6E" w:rsidP="00130F6E">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5E25C2A8" w14:textId="19162A69" w:rsidR="00130F6E" w:rsidRPr="00130F6E" w:rsidRDefault="00130F6E" w:rsidP="00914B65">
            <w:pPr>
              <w:pStyle w:val="Sinespaciado"/>
              <w:jc w:val="both"/>
              <w:rPr>
                <w:rFonts w:ascii="Arial" w:hAnsi="Arial" w:cs="Arial"/>
                <w:sz w:val="16"/>
                <w:szCs w:val="16"/>
              </w:rPr>
            </w:pPr>
            <w:r w:rsidRPr="00130F6E">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130F6E" w:rsidRDefault="00130F6E" w:rsidP="00130F6E">
            <w:pPr>
              <w:pStyle w:val="Sinespaciado"/>
              <w:jc w:val="center"/>
              <w:rPr>
                <w:rFonts w:ascii="Arial" w:hAnsi="Arial" w:cs="Arial"/>
                <w:sz w:val="16"/>
                <w:szCs w:val="16"/>
              </w:rPr>
            </w:pPr>
            <w:r>
              <w:rPr>
                <w:rFonts w:ascii="Arial" w:hAnsi="Arial" w:cs="Arial"/>
                <w:sz w:val="16"/>
                <w:szCs w:val="16"/>
              </w:rPr>
              <w:t>70-74</w:t>
            </w:r>
          </w:p>
        </w:tc>
      </w:tr>
      <w:tr w:rsidR="00130F6E" w14:paraId="3250A782" w14:textId="77777777" w:rsidTr="0083237C">
        <w:tc>
          <w:tcPr>
            <w:tcW w:w="353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130F6E" w:rsidRDefault="00130F6E" w:rsidP="00130F6E">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130F6E" w:rsidRDefault="00130F6E" w:rsidP="00130F6E">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4F9B0DA4" w14:textId="0265AD6E" w:rsidR="00130F6E" w:rsidRPr="00130F6E" w:rsidRDefault="00130F6E" w:rsidP="00914B65">
            <w:pPr>
              <w:pStyle w:val="Sinespaciado"/>
              <w:jc w:val="both"/>
              <w:rPr>
                <w:rFonts w:ascii="Arial" w:hAnsi="Arial" w:cs="Arial"/>
                <w:sz w:val="16"/>
                <w:szCs w:val="16"/>
              </w:rPr>
            </w:pPr>
            <w:r w:rsidRPr="00130F6E">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130F6E" w:rsidRDefault="00130F6E" w:rsidP="00130F6E">
            <w:pPr>
              <w:pStyle w:val="Sinespaciado"/>
              <w:jc w:val="center"/>
              <w:rPr>
                <w:rFonts w:ascii="Arial" w:hAnsi="Arial" w:cs="Arial"/>
                <w:sz w:val="16"/>
                <w:szCs w:val="16"/>
              </w:rPr>
            </w:pPr>
            <w:r>
              <w:rPr>
                <w:rFonts w:ascii="Arial" w:hAnsi="Arial" w:cs="Arial"/>
                <w:sz w:val="16"/>
                <w:szCs w:val="16"/>
              </w:rPr>
              <w:t>N. A.</w:t>
            </w:r>
          </w:p>
        </w:tc>
      </w:tr>
    </w:tbl>
    <w:p w14:paraId="5B370502" w14:textId="77777777" w:rsidR="00480E8F" w:rsidRDefault="00480E8F" w:rsidP="00480E8F">
      <w:pPr>
        <w:pStyle w:val="Sinespaciado"/>
        <w:rPr>
          <w:rFonts w:ascii="Arial" w:hAnsi="Arial" w:cs="Arial"/>
          <w:sz w:val="16"/>
          <w:szCs w:val="16"/>
        </w:rPr>
      </w:pPr>
    </w:p>
    <w:p w14:paraId="35035D3E" w14:textId="77777777" w:rsidR="00134BA8" w:rsidRDefault="00134BA8" w:rsidP="00480E8F">
      <w:pPr>
        <w:pStyle w:val="Sinespaciado"/>
        <w:rPr>
          <w:rFonts w:ascii="Arial" w:hAnsi="Arial" w:cs="Arial"/>
          <w:sz w:val="16"/>
          <w:szCs w:val="16"/>
        </w:rPr>
      </w:pPr>
    </w:p>
    <w:p w14:paraId="68C8154F" w14:textId="32C3C178"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637C7F" w14:paraId="17AE9820" w14:textId="77777777" w:rsidTr="00284351">
        <w:tc>
          <w:tcPr>
            <w:tcW w:w="3969" w:type="dxa"/>
            <w:tcBorders>
              <w:top w:val="nil"/>
              <w:left w:val="single" w:sz="4" w:space="0" w:color="auto"/>
              <w:bottom w:val="single" w:sz="4" w:space="0" w:color="auto"/>
              <w:right w:val="single" w:sz="4" w:space="0" w:color="auto"/>
            </w:tcBorders>
            <w:noWrap/>
          </w:tcPr>
          <w:p w14:paraId="249BD52A" w14:textId="33D0EA2F" w:rsidR="00637C7F" w:rsidRPr="00637C7F" w:rsidRDefault="00637C7F" w:rsidP="00637C7F">
            <w:pPr>
              <w:spacing w:after="0" w:line="240" w:lineRule="auto"/>
              <w:jc w:val="center"/>
              <w:rPr>
                <w:rFonts w:eastAsia="Times New Roman" w:cs="Arial"/>
                <w:color w:val="000000"/>
                <w:sz w:val="16"/>
                <w:szCs w:val="16"/>
                <w:lang w:eastAsia="es-MX"/>
              </w:rPr>
            </w:pPr>
            <w:r w:rsidRPr="00637C7F">
              <w:rPr>
                <w:rFonts w:ascii="Arial" w:hAnsi="Arial" w:cs="Arial"/>
                <w:sz w:val="16"/>
                <w:szCs w:val="16"/>
              </w:rPr>
              <w:t>Investigación (Rubrica)</w:t>
            </w:r>
          </w:p>
        </w:tc>
        <w:tc>
          <w:tcPr>
            <w:tcW w:w="851" w:type="dxa"/>
            <w:tcBorders>
              <w:top w:val="nil"/>
              <w:left w:val="nil"/>
              <w:bottom w:val="single" w:sz="4" w:space="0" w:color="auto"/>
              <w:right w:val="single" w:sz="4" w:space="0" w:color="auto"/>
            </w:tcBorders>
            <w:noWrap/>
          </w:tcPr>
          <w:p w14:paraId="094D6894" w14:textId="70B4D454" w:rsidR="00637C7F" w:rsidRPr="00637C7F" w:rsidRDefault="00637C7F" w:rsidP="00637C7F">
            <w:pPr>
              <w:spacing w:after="0" w:line="240" w:lineRule="auto"/>
              <w:jc w:val="center"/>
              <w:rPr>
                <w:rFonts w:eastAsia="Times New Roman" w:cs="Arial"/>
                <w:color w:val="000000"/>
                <w:sz w:val="16"/>
                <w:szCs w:val="16"/>
                <w:lang w:eastAsia="es-MX"/>
              </w:rPr>
            </w:pPr>
            <w:r w:rsidRPr="00637C7F">
              <w:rPr>
                <w:rFonts w:ascii="Arial" w:hAnsi="Arial" w:cs="Arial"/>
                <w:sz w:val="16"/>
                <w:szCs w:val="16"/>
              </w:rPr>
              <w:t xml:space="preserve">20 </w:t>
            </w:r>
          </w:p>
        </w:tc>
        <w:tc>
          <w:tcPr>
            <w:tcW w:w="992" w:type="dxa"/>
            <w:tcBorders>
              <w:top w:val="nil"/>
              <w:left w:val="nil"/>
              <w:bottom w:val="single" w:sz="4" w:space="0" w:color="auto"/>
              <w:right w:val="single" w:sz="4" w:space="0" w:color="auto"/>
            </w:tcBorders>
            <w:noWrap/>
          </w:tcPr>
          <w:p w14:paraId="79B1B1B4" w14:textId="644290C0" w:rsidR="00637C7F" w:rsidRPr="00637C7F" w:rsidRDefault="00637C7F" w:rsidP="00637C7F">
            <w:pPr>
              <w:spacing w:after="0" w:line="240" w:lineRule="auto"/>
              <w:jc w:val="center"/>
              <w:rPr>
                <w:rFonts w:eastAsia="Times New Roman" w:cs="Arial"/>
                <w:color w:val="000000"/>
                <w:sz w:val="16"/>
                <w:szCs w:val="16"/>
                <w:lang w:eastAsia="es-MX"/>
              </w:rPr>
            </w:pPr>
            <w:r w:rsidRPr="00637C7F">
              <w:rPr>
                <w:rFonts w:ascii="Arial" w:hAnsi="Arial" w:cs="Arial"/>
                <w:sz w:val="16"/>
                <w:szCs w:val="16"/>
              </w:rPr>
              <w:t xml:space="preserve">19-20 </w:t>
            </w:r>
          </w:p>
        </w:tc>
        <w:tc>
          <w:tcPr>
            <w:tcW w:w="851" w:type="dxa"/>
            <w:tcBorders>
              <w:top w:val="nil"/>
              <w:left w:val="nil"/>
              <w:bottom w:val="single" w:sz="4" w:space="0" w:color="auto"/>
              <w:right w:val="single" w:sz="4" w:space="0" w:color="auto"/>
            </w:tcBorders>
            <w:noWrap/>
          </w:tcPr>
          <w:p w14:paraId="30FB5295" w14:textId="68B807DD" w:rsidR="00637C7F" w:rsidRPr="00637C7F" w:rsidRDefault="00637C7F" w:rsidP="00637C7F">
            <w:pPr>
              <w:spacing w:after="0" w:line="240" w:lineRule="auto"/>
              <w:jc w:val="center"/>
              <w:rPr>
                <w:rFonts w:eastAsia="Times New Roman" w:cs="Arial"/>
                <w:color w:val="000000"/>
                <w:sz w:val="16"/>
                <w:szCs w:val="16"/>
                <w:lang w:eastAsia="es-MX"/>
              </w:rPr>
            </w:pPr>
            <w:r w:rsidRPr="00637C7F">
              <w:rPr>
                <w:rFonts w:ascii="Arial" w:hAnsi="Arial" w:cs="Arial"/>
                <w:sz w:val="16"/>
                <w:szCs w:val="16"/>
                <w:lang w:eastAsia="es-MX"/>
              </w:rPr>
              <w:t>17-18.8</w:t>
            </w:r>
          </w:p>
        </w:tc>
        <w:tc>
          <w:tcPr>
            <w:tcW w:w="850" w:type="dxa"/>
            <w:tcBorders>
              <w:top w:val="nil"/>
              <w:left w:val="nil"/>
              <w:bottom w:val="single" w:sz="4" w:space="0" w:color="auto"/>
              <w:right w:val="single" w:sz="4" w:space="0" w:color="auto"/>
            </w:tcBorders>
            <w:noWrap/>
          </w:tcPr>
          <w:p w14:paraId="349BF246" w14:textId="77129B9F" w:rsidR="00637C7F" w:rsidRPr="00637C7F" w:rsidRDefault="00637C7F" w:rsidP="00637C7F">
            <w:pPr>
              <w:spacing w:after="0" w:line="240" w:lineRule="auto"/>
              <w:jc w:val="center"/>
              <w:rPr>
                <w:rFonts w:eastAsia="Times New Roman" w:cs="Arial"/>
                <w:color w:val="000000"/>
                <w:sz w:val="16"/>
                <w:szCs w:val="16"/>
                <w:lang w:eastAsia="es-MX"/>
              </w:rPr>
            </w:pPr>
            <w:r w:rsidRPr="00637C7F">
              <w:rPr>
                <w:rFonts w:ascii="Arial" w:hAnsi="Arial" w:cs="Arial"/>
                <w:sz w:val="16"/>
                <w:szCs w:val="16"/>
                <w:lang w:eastAsia="es-MX"/>
              </w:rPr>
              <w:t>15-16.8</w:t>
            </w:r>
          </w:p>
        </w:tc>
        <w:tc>
          <w:tcPr>
            <w:tcW w:w="709" w:type="dxa"/>
            <w:tcBorders>
              <w:top w:val="nil"/>
              <w:left w:val="nil"/>
              <w:bottom w:val="single" w:sz="4" w:space="0" w:color="auto"/>
              <w:right w:val="single" w:sz="4" w:space="0" w:color="auto"/>
            </w:tcBorders>
            <w:noWrap/>
          </w:tcPr>
          <w:p w14:paraId="5DAA4098" w14:textId="1FE92A02" w:rsidR="00637C7F" w:rsidRPr="00637C7F" w:rsidRDefault="00637C7F" w:rsidP="00637C7F">
            <w:pPr>
              <w:spacing w:after="0" w:line="240" w:lineRule="auto"/>
              <w:jc w:val="center"/>
              <w:rPr>
                <w:rFonts w:eastAsia="Times New Roman" w:cs="Arial"/>
                <w:color w:val="000000"/>
                <w:sz w:val="16"/>
                <w:szCs w:val="16"/>
                <w:lang w:eastAsia="es-MX"/>
              </w:rPr>
            </w:pPr>
            <w:r w:rsidRPr="00637C7F">
              <w:rPr>
                <w:rFonts w:ascii="Arial" w:hAnsi="Arial" w:cs="Arial"/>
                <w:sz w:val="16"/>
                <w:szCs w:val="16"/>
                <w:lang w:eastAsia="es-MX"/>
              </w:rPr>
              <w:t>14-16.8</w:t>
            </w:r>
          </w:p>
        </w:tc>
        <w:tc>
          <w:tcPr>
            <w:tcW w:w="992" w:type="dxa"/>
            <w:tcBorders>
              <w:top w:val="nil"/>
              <w:left w:val="nil"/>
              <w:bottom w:val="single" w:sz="4" w:space="0" w:color="auto"/>
              <w:right w:val="single" w:sz="4" w:space="0" w:color="auto"/>
            </w:tcBorders>
            <w:noWrap/>
          </w:tcPr>
          <w:p w14:paraId="677CE6E6" w14:textId="4EFD6352" w:rsidR="00637C7F" w:rsidRPr="00637C7F" w:rsidRDefault="00637C7F" w:rsidP="00637C7F">
            <w:pPr>
              <w:spacing w:after="0" w:line="240" w:lineRule="auto"/>
              <w:jc w:val="center"/>
              <w:rPr>
                <w:rFonts w:eastAsia="Times New Roman" w:cs="Arial"/>
                <w:color w:val="000000"/>
                <w:sz w:val="16"/>
                <w:szCs w:val="16"/>
                <w:lang w:eastAsia="es-MX"/>
              </w:rPr>
            </w:pPr>
            <w:r w:rsidRPr="00637C7F">
              <w:rPr>
                <w:rFonts w:ascii="Arial" w:hAnsi="Arial" w:cs="Arial"/>
                <w:sz w:val="16"/>
                <w:szCs w:val="16"/>
              </w:rPr>
              <w:t>0</w:t>
            </w:r>
          </w:p>
        </w:tc>
        <w:tc>
          <w:tcPr>
            <w:tcW w:w="5245" w:type="dxa"/>
            <w:tcBorders>
              <w:top w:val="single" w:sz="4" w:space="0" w:color="auto"/>
              <w:left w:val="nil"/>
              <w:bottom w:val="single" w:sz="4" w:space="0" w:color="auto"/>
              <w:right w:val="single" w:sz="4" w:space="0" w:color="auto"/>
            </w:tcBorders>
            <w:noWrap/>
          </w:tcPr>
          <w:p w14:paraId="3DB30409" w14:textId="69D81D66" w:rsidR="00637C7F" w:rsidRPr="00637C7F" w:rsidRDefault="00637C7F" w:rsidP="00637C7F">
            <w:pPr>
              <w:spacing w:after="0" w:line="240" w:lineRule="auto"/>
              <w:jc w:val="both"/>
              <w:rPr>
                <w:rFonts w:eastAsia="Times New Roman" w:cs="Arial"/>
                <w:color w:val="000000"/>
                <w:sz w:val="16"/>
                <w:szCs w:val="16"/>
                <w:lang w:eastAsia="es-MX"/>
              </w:rPr>
            </w:pPr>
            <w:r w:rsidRPr="00637C7F">
              <w:rPr>
                <w:rFonts w:ascii="Arial" w:hAnsi="Arial" w:cs="Arial"/>
                <w:sz w:val="16"/>
                <w:szCs w:val="16"/>
              </w:rPr>
              <w:t>Hace aportaciones a las actividades académicas desarrolladas, Incorpora conocimientos y actividades interdisciplinarias en su aprendizaje, Realiza su trabajo de manera autónoma y autorregulada</w:t>
            </w:r>
          </w:p>
        </w:tc>
      </w:tr>
      <w:tr w:rsidR="00637C7F" w14:paraId="26DCBE07" w14:textId="77777777" w:rsidTr="0037361C">
        <w:tc>
          <w:tcPr>
            <w:tcW w:w="3969" w:type="dxa"/>
            <w:tcBorders>
              <w:top w:val="nil"/>
              <w:left w:val="single" w:sz="4" w:space="0" w:color="auto"/>
              <w:bottom w:val="single" w:sz="4" w:space="0" w:color="auto"/>
              <w:right w:val="single" w:sz="4" w:space="0" w:color="auto"/>
            </w:tcBorders>
            <w:noWrap/>
          </w:tcPr>
          <w:p w14:paraId="01D4CAF3" w14:textId="22ECBF61" w:rsidR="00637C7F" w:rsidRPr="00637C7F" w:rsidRDefault="00637C7F" w:rsidP="00637C7F">
            <w:pPr>
              <w:spacing w:after="0" w:line="240" w:lineRule="auto"/>
              <w:jc w:val="center"/>
              <w:rPr>
                <w:rFonts w:ascii="Arial" w:hAnsi="Arial" w:cs="Arial"/>
                <w:sz w:val="16"/>
                <w:szCs w:val="16"/>
              </w:rPr>
            </w:pPr>
            <w:r w:rsidRPr="00637C7F">
              <w:rPr>
                <w:rFonts w:ascii="Arial" w:hAnsi="Arial" w:cs="Arial"/>
                <w:sz w:val="16"/>
                <w:szCs w:val="16"/>
              </w:rPr>
              <w:t>Exposición (guía de observación)</w:t>
            </w:r>
          </w:p>
        </w:tc>
        <w:tc>
          <w:tcPr>
            <w:tcW w:w="851" w:type="dxa"/>
            <w:tcBorders>
              <w:top w:val="nil"/>
              <w:left w:val="nil"/>
              <w:bottom w:val="single" w:sz="4" w:space="0" w:color="auto"/>
              <w:right w:val="single" w:sz="4" w:space="0" w:color="auto"/>
            </w:tcBorders>
            <w:noWrap/>
          </w:tcPr>
          <w:p w14:paraId="5B7A8FB6" w14:textId="6F76A03C" w:rsidR="00637C7F" w:rsidRPr="00637C7F" w:rsidRDefault="00637C7F" w:rsidP="00637C7F">
            <w:pPr>
              <w:spacing w:after="0" w:line="240" w:lineRule="auto"/>
              <w:jc w:val="center"/>
              <w:rPr>
                <w:rFonts w:ascii="Arial" w:hAnsi="Arial" w:cs="Arial"/>
                <w:sz w:val="16"/>
                <w:szCs w:val="16"/>
                <w:lang w:eastAsia="es-MX"/>
              </w:rPr>
            </w:pPr>
            <w:r w:rsidRPr="00637C7F">
              <w:rPr>
                <w:rFonts w:ascii="Arial" w:hAnsi="Arial" w:cs="Arial"/>
                <w:sz w:val="16"/>
                <w:szCs w:val="16"/>
                <w:lang w:eastAsia="es-MX"/>
              </w:rPr>
              <w:t>40</w:t>
            </w:r>
          </w:p>
        </w:tc>
        <w:tc>
          <w:tcPr>
            <w:tcW w:w="992" w:type="dxa"/>
            <w:tcBorders>
              <w:top w:val="nil"/>
              <w:left w:val="nil"/>
              <w:bottom w:val="single" w:sz="4" w:space="0" w:color="auto"/>
              <w:right w:val="single" w:sz="4" w:space="0" w:color="auto"/>
            </w:tcBorders>
            <w:noWrap/>
            <w:vAlign w:val="bottom"/>
          </w:tcPr>
          <w:p w14:paraId="07E8253F" w14:textId="34EE203F" w:rsidR="00637C7F" w:rsidRPr="00637C7F" w:rsidRDefault="00637C7F" w:rsidP="00637C7F">
            <w:pPr>
              <w:spacing w:after="0" w:line="240" w:lineRule="auto"/>
              <w:jc w:val="center"/>
              <w:rPr>
                <w:rFonts w:ascii="Arial" w:hAnsi="Arial" w:cs="Arial"/>
                <w:sz w:val="16"/>
                <w:szCs w:val="16"/>
                <w:lang w:eastAsia="es-MX"/>
              </w:rPr>
            </w:pPr>
            <w:r w:rsidRPr="00637C7F">
              <w:rPr>
                <w:rFonts w:ascii="Arial" w:hAnsi="Arial" w:cs="Arial"/>
                <w:sz w:val="16"/>
                <w:szCs w:val="16"/>
              </w:rPr>
              <w:t>38-40</w:t>
            </w:r>
          </w:p>
        </w:tc>
        <w:tc>
          <w:tcPr>
            <w:tcW w:w="851" w:type="dxa"/>
            <w:tcBorders>
              <w:top w:val="nil"/>
              <w:left w:val="nil"/>
              <w:bottom w:val="single" w:sz="4" w:space="0" w:color="auto"/>
              <w:right w:val="single" w:sz="4" w:space="0" w:color="auto"/>
            </w:tcBorders>
            <w:noWrap/>
            <w:vAlign w:val="bottom"/>
          </w:tcPr>
          <w:p w14:paraId="6FE98A1F" w14:textId="2E57F3DE" w:rsidR="00637C7F" w:rsidRPr="00637C7F" w:rsidRDefault="00637C7F" w:rsidP="00637C7F">
            <w:pPr>
              <w:spacing w:after="0" w:line="240" w:lineRule="auto"/>
              <w:jc w:val="center"/>
              <w:rPr>
                <w:rFonts w:ascii="Arial" w:hAnsi="Arial" w:cs="Arial"/>
                <w:sz w:val="16"/>
                <w:szCs w:val="16"/>
                <w:lang w:eastAsia="es-MX"/>
              </w:rPr>
            </w:pPr>
            <w:r w:rsidRPr="00637C7F">
              <w:rPr>
                <w:rFonts w:ascii="Arial" w:hAnsi="Arial" w:cs="Arial"/>
                <w:sz w:val="16"/>
                <w:szCs w:val="16"/>
              </w:rPr>
              <w:t>34-37.6</w:t>
            </w:r>
          </w:p>
        </w:tc>
        <w:tc>
          <w:tcPr>
            <w:tcW w:w="850" w:type="dxa"/>
            <w:tcBorders>
              <w:top w:val="nil"/>
              <w:left w:val="nil"/>
              <w:bottom w:val="single" w:sz="4" w:space="0" w:color="auto"/>
              <w:right w:val="single" w:sz="4" w:space="0" w:color="auto"/>
            </w:tcBorders>
            <w:noWrap/>
            <w:vAlign w:val="bottom"/>
          </w:tcPr>
          <w:p w14:paraId="6D64B5DA" w14:textId="7F336376" w:rsidR="00637C7F" w:rsidRPr="00637C7F" w:rsidRDefault="00637C7F" w:rsidP="00637C7F">
            <w:pPr>
              <w:spacing w:after="0" w:line="240" w:lineRule="auto"/>
              <w:jc w:val="center"/>
              <w:rPr>
                <w:rFonts w:ascii="Arial" w:hAnsi="Arial" w:cs="Arial"/>
                <w:sz w:val="16"/>
                <w:szCs w:val="16"/>
                <w:lang w:eastAsia="es-MX"/>
              </w:rPr>
            </w:pPr>
            <w:r w:rsidRPr="00637C7F">
              <w:rPr>
                <w:rFonts w:ascii="Arial" w:hAnsi="Arial" w:cs="Arial"/>
                <w:sz w:val="16"/>
                <w:szCs w:val="16"/>
              </w:rPr>
              <w:t>30-33.6</w:t>
            </w:r>
          </w:p>
        </w:tc>
        <w:tc>
          <w:tcPr>
            <w:tcW w:w="709" w:type="dxa"/>
            <w:tcBorders>
              <w:top w:val="nil"/>
              <w:left w:val="nil"/>
              <w:bottom w:val="single" w:sz="4" w:space="0" w:color="auto"/>
              <w:right w:val="single" w:sz="4" w:space="0" w:color="auto"/>
            </w:tcBorders>
            <w:noWrap/>
            <w:vAlign w:val="bottom"/>
          </w:tcPr>
          <w:p w14:paraId="4BA1704B" w14:textId="717BA192" w:rsidR="00637C7F" w:rsidRPr="00637C7F" w:rsidRDefault="00637C7F" w:rsidP="00637C7F">
            <w:pPr>
              <w:spacing w:after="0" w:line="240" w:lineRule="auto"/>
              <w:jc w:val="center"/>
              <w:rPr>
                <w:rFonts w:ascii="Arial" w:hAnsi="Arial" w:cs="Arial"/>
                <w:sz w:val="16"/>
                <w:szCs w:val="16"/>
                <w:lang w:eastAsia="es-MX"/>
              </w:rPr>
            </w:pPr>
            <w:r w:rsidRPr="00637C7F">
              <w:rPr>
                <w:rFonts w:ascii="Arial" w:hAnsi="Arial" w:cs="Arial"/>
                <w:sz w:val="16"/>
                <w:szCs w:val="16"/>
              </w:rPr>
              <w:t>28-33.6</w:t>
            </w:r>
          </w:p>
        </w:tc>
        <w:tc>
          <w:tcPr>
            <w:tcW w:w="992" w:type="dxa"/>
            <w:tcBorders>
              <w:top w:val="nil"/>
              <w:left w:val="nil"/>
              <w:bottom w:val="single" w:sz="4" w:space="0" w:color="auto"/>
              <w:right w:val="single" w:sz="4" w:space="0" w:color="auto"/>
            </w:tcBorders>
            <w:noWrap/>
            <w:vAlign w:val="bottom"/>
          </w:tcPr>
          <w:p w14:paraId="0B5DD014" w14:textId="2EF25A0C" w:rsidR="00637C7F" w:rsidRPr="00637C7F" w:rsidRDefault="00637C7F" w:rsidP="00637C7F">
            <w:pPr>
              <w:spacing w:after="0" w:line="240" w:lineRule="auto"/>
              <w:jc w:val="center"/>
              <w:rPr>
                <w:rFonts w:ascii="Arial" w:hAnsi="Arial" w:cs="Arial"/>
                <w:sz w:val="16"/>
                <w:szCs w:val="16"/>
                <w:lang w:eastAsia="es-MX"/>
              </w:rPr>
            </w:pPr>
            <w:r w:rsidRPr="00637C7F">
              <w:rPr>
                <w:rFonts w:ascii="Arial" w:hAnsi="Arial" w:cs="Arial"/>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29045926" w14:textId="22754984" w:rsidR="00637C7F" w:rsidRPr="00637C7F" w:rsidRDefault="00637C7F" w:rsidP="00637C7F">
            <w:pPr>
              <w:spacing w:after="0" w:line="240" w:lineRule="auto"/>
              <w:jc w:val="both"/>
              <w:rPr>
                <w:rFonts w:ascii="Arial" w:hAnsi="Arial" w:cs="Arial"/>
                <w:sz w:val="16"/>
                <w:szCs w:val="16"/>
              </w:rPr>
            </w:pPr>
            <w:r w:rsidRPr="00637C7F">
              <w:rPr>
                <w:rFonts w:ascii="Arial" w:hAnsi="Arial" w:cs="Arial"/>
                <w:sz w:val="16"/>
                <w:szCs w:val="16"/>
              </w:rPr>
              <w:t>Introduce recursos y experiencias que promueven un pensamiento crítico; (por ejemplo, el uso de las tecnologías de la información estableciendo previamente un criterio), Se adapta a situaciones y contextos complejos.</w:t>
            </w:r>
          </w:p>
        </w:tc>
      </w:tr>
      <w:tr w:rsidR="00637C7F" w14:paraId="2D1ACE44" w14:textId="77777777" w:rsidTr="0037361C">
        <w:tc>
          <w:tcPr>
            <w:tcW w:w="3969" w:type="dxa"/>
            <w:tcBorders>
              <w:top w:val="nil"/>
              <w:left w:val="single" w:sz="4" w:space="0" w:color="auto"/>
              <w:bottom w:val="single" w:sz="4" w:space="0" w:color="auto"/>
              <w:right w:val="single" w:sz="4" w:space="0" w:color="auto"/>
            </w:tcBorders>
            <w:noWrap/>
          </w:tcPr>
          <w:p w14:paraId="200EC8B6" w14:textId="0892078D" w:rsidR="00637C7F" w:rsidRPr="00637C7F" w:rsidRDefault="00637C7F" w:rsidP="00637C7F">
            <w:pPr>
              <w:spacing w:after="0" w:line="240" w:lineRule="auto"/>
              <w:jc w:val="center"/>
              <w:rPr>
                <w:rFonts w:eastAsia="Times New Roman" w:cs="Arial"/>
                <w:color w:val="000000"/>
                <w:sz w:val="16"/>
                <w:szCs w:val="16"/>
                <w:lang w:eastAsia="es-MX"/>
              </w:rPr>
            </w:pPr>
            <w:r w:rsidRPr="00637C7F">
              <w:rPr>
                <w:rFonts w:ascii="Arial" w:hAnsi="Arial" w:cs="Arial"/>
                <w:sz w:val="16"/>
                <w:szCs w:val="16"/>
              </w:rPr>
              <w:t>Examen escrito</w:t>
            </w:r>
          </w:p>
        </w:tc>
        <w:tc>
          <w:tcPr>
            <w:tcW w:w="851" w:type="dxa"/>
            <w:tcBorders>
              <w:top w:val="nil"/>
              <w:left w:val="nil"/>
              <w:bottom w:val="single" w:sz="4" w:space="0" w:color="auto"/>
              <w:right w:val="single" w:sz="4" w:space="0" w:color="auto"/>
            </w:tcBorders>
            <w:noWrap/>
          </w:tcPr>
          <w:p w14:paraId="7236B3B9" w14:textId="65386158" w:rsidR="00637C7F" w:rsidRPr="00637C7F" w:rsidRDefault="00637C7F" w:rsidP="00637C7F">
            <w:pPr>
              <w:spacing w:after="0" w:line="240" w:lineRule="auto"/>
              <w:jc w:val="center"/>
              <w:rPr>
                <w:rFonts w:eastAsia="Times New Roman" w:cs="Arial"/>
                <w:color w:val="000000"/>
                <w:sz w:val="16"/>
                <w:szCs w:val="16"/>
                <w:lang w:eastAsia="es-MX"/>
              </w:rPr>
            </w:pPr>
            <w:r w:rsidRPr="00637C7F">
              <w:rPr>
                <w:rFonts w:ascii="Arial" w:hAnsi="Arial" w:cs="Arial"/>
                <w:sz w:val="16"/>
                <w:szCs w:val="16"/>
                <w:lang w:eastAsia="es-MX"/>
              </w:rPr>
              <w:t>40</w:t>
            </w:r>
          </w:p>
        </w:tc>
        <w:tc>
          <w:tcPr>
            <w:tcW w:w="992" w:type="dxa"/>
            <w:tcBorders>
              <w:top w:val="nil"/>
              <w:left w:val="nil"/>
              <w:bottom w:val="single" w:sz="4" w:space="0" w:color="auto"/>
              <w:right w:val="single" w:sz="4" w:space="0" w:color="auto"/>
            </w:tcBorders>
            <w:noWrap/>
            <w:vAlign w:val="bottom"/>
          </w:tcPr>
          <w:p w14:paraId="3799B698" w14:textId="3EFB64DB" w:rsidR="00637C7F" w:rsidRPr="00637C7F" w:rsidRDefault="00637C7F" w:rsidP="00637C7F">
            <w:pPr>
              <w:spacing w:after="0" w:line="240" w:lineRule="auto"/>
              <w:jc w:val="center"/>
              <w:rPr>
                <w:rFonts w:eastAsia="Times New Roman" w:cs="Arial"/>
                <w:color w:val="000000"/>
                <w:sz w:val="16"/>
                <w:szCs w:val="16"/>
                <w:lang w:eastAsia="es-MX"/>
              </w:rPr>
            </w:pPr>
            <w:r w:rsidRPr="00637C7F">
              <w:rPr>
                <w:rFonts w:ascii="Arial" w:hAnsi="Arial" w:cs="Arial"/>
                <w:sz w:val="16"/>
                <w:szCs w:val="16"/>
              </w:rPr>
              <w:t>38-40</w:t>
            </w:r>
          </w:p>
        </w:tc>
        <w:tc>
          <w:tcPr>
            <w:tcW w:w="851" w:type="dxa"/>
            <w:tcBorders>
              <w:top w:val="nil"/>
              <w:left w:val="nil"/>
              <w:bottom w:val="single" w:sz="4" w:space="0" w:color="auto"/>
              <w:right w:val="single" w:sz="4" w:space="0" w:color="auto"/>
            </w:tcBorders>
            <w:noWrap/>
            <w:vAlign w:val="bottom"/>
          </w:tcPr>
          <w:p w14:paraId="1EFEBEC3" w14:textId="4D58F103" w:rsidR="00637C7F" w:rsidRPr="00637C7F" w:rsidRDefault="00637C7F" w:rsidP="00637C7F">
            <w:pPr>
              <w:spacing w:after="0" w:line="240" w:lineRule="auto"/>
              <w:jc w:val="center"/>
              <w:rPr>
                <w:rFonts w:eastAsia="Times New Roman" w:cs="Arial"/>
                <w:color w:val="000000"/>
                <w:sz w:val="16"/>
                <w:szCs w:val="16"/>
                <w:lang w:eastAsia="es-MX"/>
              </w:rPr>
            </w:pPr>
            <w:r w:rsidRPr="00637C7F">
              <w:rPr>
                <w:rFonts w:ascii="Arial" w:hAnsi="Arial" w:cs="Arial"/>
                <w:sz w:val="16"/>
                <w:szCs w:val="16"/>
              </w:rPr>
              <w:t>34-37.6</w:t>
            </w:r>
          </w:p>
        </w:tc>
        <w:tc>
          <w:tcPr>
            <w:tcW w:w="850" w:type="dxa"/>
            <w:tcBorders>
              <w:top w:val="nil"/>
              <w:left w:val="nil"/>
              <w:bottom w:val="single" w:sz="4" w:space="0" w:color="auto"/>
              <w:right w:val="single" w:sz="4" w:space="0" w:color="auto"/>
            </w:tcBorders>
            <w:noWrap/>
            <w:vAlign w:val="bottom"/>
          </w:tcPr>
          <w:p w14:paraId="2DE8F4A4" w14:textId="6822D68E" w:rsidR="00637C7F" w:rsidRPr="00637C7F" w:rsidRDefault="00637C7F" w:rsidP="00637C7F">
            <w:pPr>
              <w:spacing w:after="0" w:line="240" w:lineRule="auto"/>
              <w:jc w:val="center"/>
              <w:rPr>
                <w:rFonts w:eastAsia="Times New Roman" w:cs="Arial"/>
                <w:color w:val="000000"/>
                <w:sz w:val="16"/>
                <w:szCs w:val="16"/>
                <w:lang w:eastAsia="es-MX"/>
              </w:rPr>
            </w:pPr>
            <w:r w:rsidRPr="00637C7F">
              <w:rPr>
                <w:rFonts w:ascii="Arial" w:hAnsi="Arial" w:cs="Arial"/>
                <w:sz w:val="16"/>
                <w:szCs w:val="16"/>
              </w:rPr>
              <w:t>30-33.6</w:t>
            </w:r>
          </w:p>
        </w:tc>
        <w:tc>
          <w:tcPr>
            <w:tcW w:w="709" w:type="dxa"/>
            <w:tcBorders>
              <w:top w:val="nil"/>
              <w:left w:val="nil"/>
              <w:bottom w:val="single" w:sz="4" w:space="0" w:color="auto"/>
              <w:right w:val="single" w:sz="4" w:space="0" w:color="auto"/>
            </w:tcBorders>
            <w:noWrap/>
            <w:vAlign w:val="bottom"/>
          </w:tcPr>
          <w:p w14:paraId="5CFDFB16" w14:textId="1B8DF6F4" w:rsidR="00637C7F" w:rsidRPr="00637C7F" w:rsidRDefault="00637C7F" w:rsidP="00637C7F">
            <w:pPr>
              <w:spacing w:after="0" w:line="240" w:lineRule="auto"/>
              <w:jc w:val="center"/>
              <w:rPr>
                <w:rFonts w:eastAsia="Times New Roman" w:cs="Arial"/>
                <w:color w:val="000000"/>
                <w:sz w:val="16"/>
                <w:szCs w:val="16"/>
                <w:lang w:eastAsia="es-MX"/>
              </w:rPr>
            </w:pPr>
            <w:r w:rsidRPr="00637C7F">
              <w:rPr>
                <w:rFonts w:ascii="Arial" w:hAnsi="Arial" w:cs="Arial"/>
                <w:sz w:val="16"/>
                <w:szCs w:val="16"/>
              </w:rPr>
              <w:t>28-33.6</w:t>
            </w:r>
          </w:p>
        </w:tc>
        <w:tc>
          <w:tcPr>
            <w:tcW w:w="992" w:type="dxa"/>
            <w:tcBorders>
              <w:top w:val="nil"/>
              <w:left w:val="nil"/>
              <w:bottom w:val="single" w:sz="4" w:space="0" w:color="auto"/>
              <w:right w:val="single" w:sz="4" w:space="0" w:color="auto"/>
            </w:tcBorders>
            <w:noWrap/>
            <w:vAlign w:val="bottom"/>
          </w:tcPr>
          <w:p w14:paraId="16966E16" w14:textId="3047C1AA" w:rsidR="00637C7F" w:rsidRPr="00637C7F" w:rsidRDefault="00637C7F" w:rsidP="00637C7F">
            <w:pPr>
              <w:spacing w:after="0" w:line="240" w:lineRule="auto"/>
              <w:jc w:val="center"/>
              <w:rPr>
                <w:rFonts w:eastAsia="Times New Roman" w:cs="Arial"/>
                <w:color w:val="000000"/>
                <w:sz w:val="16"/>
                <w:szCs w:val="16"/>
                <w:lang w:eastAsia="es-MX"/>
              </w:rPr>
            </w:pPr>
            <w:r w:rsidRPr="00637C7F">
              <w:rPr>
                <w:rFonts w:ascii="Arial" w:hAnsi="Arial" w:cs="Arial"/>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2409F578" w14:textId="4BDD5420" w:rsidR="00637C7F" w:rsidRPr="00637C7F" w:rsidRDefault="00637C7F" w:rsidP="00637C7F">
            <w:pPr>
              <w:spacing w:after="0" w:line="240" w:lineRule="auto"/>
              <w:jc w:val="both"/>
              <w:rPr>
                <w:rFonts w:eastAsia="Times New Roman" w:cs="Arial"/>
                <w:color w:val="000000"/>
                <w:sz w:val="16"/>
                <w:szCs w:val="16"/>
                <w:lang w:eastAsia="es-MX"/>
              </w:rPr>
            </w:pPr>
            <w:r w:rsidRPr="00637C7F">
              <w:rPr>
                <w:rFonts w:ascii="Arial" w:hAnsi="Arial" w:cs="Arial"/>
                <w:sz w:val="16"/>
                <w:szCs w:val="16"/>
              </w:rPr>
              <w:t>Incorpora conocimientos y actividades interdisciplinarias en su aprendizaje</w:t>
            </w:r>
          </w:p>
        </w:tc>
      </w:tr>
      <w:tr w:rsidR="00637C7F" w14:paraId="76FB61BD" w14:textId="77777777" w:rsidTr="00B546B8">
        <w:tc>
          <w:tcPr>
            <w:tcW w:w="4820" w:type="dxa"/>
            <w:gridSpan w:val="2"/>
            <w:tcBorders>
              <w:top w:val="nil"/>
              <w:left w:val="single" w:sz="4" w:space="0" w:color="auto"/>
              <w:bottom w:val="single" w:sz="4" w:space="0" w:color="auto"/>
              <w:right w:val="single" w:sz="4" w:space="0" w:color="auto"/>
            </w:tcBorders>
            <w:noWrap/>
            <w:vAlign w:val="center"/>
            <w:hideMark/>
          </w:tcPr>
          <w:p w14:paraId="1DB63ED0" w14:textId="7A0BD3C9" w:rsidR="00637C7F" w:rsidRDefault="00637C7F" w:rsidP="00637C7F">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992" w:type="dxa"/>
            <w:tcBorders>
              <w:top w:val="nil"/>
              <w:left w:val="nil"/>
              <w:bottom w:val="single" w:sz="4" w:space="0" w:color="auto"/>
              <w:right w:val="single" w:sz="4" w:space="0" w:color="auto"/>
            </w:tcBorders>
            <w:noWrap/>
            <w:vAlign w:val="bottom"/>
          </w:tcPr>
          <w:p w14:paraId="73948089" w14:textId="4C2BE824" w:rsidR="00637C7F" w:rsidRPr="00130F6E" w:rsidRDefault="00637C7F" w:rsidP="00637C7F">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2313F2D8" w14:textId="4B757A8E" w:rsidR="00637C7F" w:rsidRPr="00130F6E" w:rsidRDefault="00637C7F" w:rsidP="00637C7F">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4F5811AC" w14:textId="74EB6C61" w:rsidR="00637C7F" w:rsidRPr="00130F6E" w:rsidRDefault="00637C7F" w:rsidP="00637C7F">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00AADF16" w14:textId="06A9BA6E" w:rsidR="00637C7F" w:rsidRPr="00130F6E" w:rsidRDefault="00637C7F" w:rsidP="00637C7F">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363CFC2D" w14:textId="3861C4BC" w:rsidR="00637C7F" w:rsidRPr="00130F6E" w:rsidRDefault="00637C7F" w:rsidP="00637C7F">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637C7F" w:rsidRDefault="00637C7F" w:rsidP="00637C7F">
            <w:pPr>
              <w:spacing w:after="0"/>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p w14:paraId="6A086C62" w14:textId="77777777" w:rsidR="00AD0B99" w:rsidRDefault="00AD0B99">
      <w:pPr>
        <w:rPr>
          <w:rFonts w:ascii="Arial" w:hAnsi="Arial" w:cs="Arial"/>
          <w:sz w:val="16"/>
          <w:szCs w:val="16"/>
        </w:rPr>
      </w:pPr>
      <w:r>
        <w:rPr>
          <w:rFonts w:ascii="Arial" w:hAnsi="Arial" w:cs="Arial"/>
          <w:sz w:val="16"/>
          <w:szCs w:val="16"/>
        </w:rPr>
        <w:br w:type="page"/>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AD0B99" w14:paraId="372020D1" w14:textId="77777777" w:rsidTr="00B35064">
        <w:tc>
          <w:tcPr>
            <w:tcW w:w="1560" w:type="dxa"/>
            <w:hideMark/>
          </w:tcPr>
          <w:p w14:paraId="6032DCF7" w14:textId="77777777" w:rsidR="00AD0B99" w:rsidRPr="001A6AF9" w:rsidRDefault="00AD0B99" w:rsidP="00C62CE1">
            <w:pPr>
              <w:pStyle w:val="Sinespaciado"/>
              <w:rPr>
                <w:rFonts w:ascii="Arial" w:hAnsi="Arial" w:cs="Arial"/>
                <w:b/>
                <w:bCs/>
                <w:sz w:val="16"/>
                <w:szCs w:val="16"/>
              </w:rPr>
            </w:pPr>
            <w:r w:rsidRPr="001A6AF9">
              <w:rPr>
                <w:rFonts w:ascii="Arial" w:hAnsi="Arial" w:cs="Arial"/>
                <w:b/>
                <w:bCs/>
                <w:sz w:val="16"/>
                <w:szCs w:val="16"/>
              </w:rPr>
              <w:lastRenderedPageBreak/>
              <w:t xml:space="preserve">Competencia No. </w:t>
            </w:r>
          </w:p>
        </w:tc>
        <w:tc>
          <w:tcPr>
            <w:tcW w:w="797" w:type="dxa"/>
            <w:tcBorders>
              <w:top w:val="nil"/>
              <w:left w:val="nil"/>
              <w:right w:val="nil"/>
            </w:tcBorders>
          </w:tcPr>
          <w:p w14:paraId="1A53E91E" w14:textId="77777777" w:rsidR="00AD0B99" w:rsidRPr="00B35064" w:rsidRDefault="00AD0B99" w:rsidP="00C62CE1">
            <w:pPr>
              <w:pStyle w:val="Sinespaciado"/>
              <w:rPr>
                <w:rFonts w:ascii="Arial" w:hAnsi="Arial" w:cs="Arial"/>
                <w:sz w:val="16"/>
                <w:szCs w:val="16"/>
                <w:u w:val="single"/>
              </w:rPr>
            </w:pPr>
            <w:r w:rsidRPr="00B35064">
              <w:rPr>
                <w:rFonts w:ascii="Arial" w:hAnsi="Arial" w:cs="Arial"/>
                <w:sz w:val="16"/>
                <w:szCs w:val="16"/>
                <w:u w:val="single"/>
              </w:rPr>
              <w:t>1</w:t>
            </w:r>
          </w:p>
        </w:tc>
        <w:tc>
          <w:tcPr>
            <w:tcW w:w="1187" w:type="dxa"/>
            <w:hideMark/>
          </w:tcPr>
          <w:p w14:paraId="2022E144" w14:textId="77777777" w:rsidR="00AD0B99" w:rsidRPr="001A6AF9" w:rsidRDefault="00AD0B99" w:rsidP="00C62CE1">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right w:val="nil"/>
            </w:tcBorders>
            <w:hideMark/>
          </w:tcPr>
          <w:p w14:paraId="7528BE79" w14:textId="17F8712F" w:rsidR="00AD0B99" w:rsidRPr="001042D7" w:rsidRDefault="001042D7" w:rsidP="00C62CE1">
            <w:pPr>
              <w:pStyle w:val="Sinespaciado"/>
              <w:rPr>
                <w:rFonts w:ascii="Arial" w:hAnsi="Arial" w:cs="Arial"/>
                <w:sz w:val="16"/>
                <w:szCs w:val="16"/>
              </w:rPr>
            </w:pPr>
            <w:r w:rsidRPr="001042D7">
              <w:rPr>
                <w:rFonts w:ascii="Arial" w:hAnsi="Arial" w:cs="Arial"/>
                <w:sz w:val="16"/>
                <w:szCs w:val="16"/>
                <w:u w:val="single"/>
                <w:lang w:eastAsia="es-MX"/>
              </w:rPr>
              <w:t>Compara las diferentes organizaciones de archivo y sus métodos de acceso, construye aplicaciones para la solución de problemas que involucren almacenamiento de información utilizando un lenguaje de programación</w:t>
            </w:r>
          </w:p>
        </w:tc>
      </w:tr>
    </w:tbl>
    <w:p w14:paraId="6697CB50" w14:textId="77777777" w:rsidR="00AD0B99" w:rsidRDefault="00AD0B99" w:rsidP="00AD0B99">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A653EF" w14:paraId="3A7901BD" w14:textId="77777777" w:rsidTr="00605C70">
        <w:tc>
          <w:tcPr>
            <w:tcW w:w="2878" w:type="dxa"/>
            <w:shd w:val="clear" w:color="auto" w:fill="BFBFBF" w:themeFill="background1" w:themeFillShade="BF"/>
            <w:vAlign w:val="center"/>
          </w:tcPr>
          <w:p w14:paraId="6F085B68" w14:textId="77777777" w:rsidR="00A653EF" w:rsidRDefault="00A653EF" w:rsidP="00605C70">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EA7A18A" w14:textId="77777777" w:rsidR="00A653EF" w:rsidRDefault="00A653EF" w:rsidP="00605C70">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6FECEF3D" w14:textId="77777777" w:rsidR="00A653EF" w:rsidRDefault="00A653EF" w:rsidP="00605C70">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6FA2FBA1" w14:textId="77777777" w:rsidR="00A653EF" w:rsidRDefault="00A653EF" w:rsidP="00605C70">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5A9C5516" w14:textId="77777777" w:rsidR="00A653EF" w:rsidRDefault="00A653EF" w:rsidP="00605C70">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1042D7" w14:paraId="4E57B88B" w14:textId="77777777" w:rsidTr="00012B81">
        <w:tc>
          <w:tcPr>
            <w:tcW w:w="2878" w:type="dxa"/>
          </w:tcPr>
          <w:p w14:paraId="6AE7E827" w14:textId="77777777" w:rsidR="001042D7" w:rsidRPr="001042D7" w:rsidRDefault="001042D7" w:rsidP="001042D7">
            <w:pPr>
              <w:autoSpaceDE w:val="0"/>
              <w:jc w:val="both"/>
              <w:rPr>
                <w:sz w:val="16"/>
                <w:szCs w:val="16"/>
              </w:rPr>
            </w:pPr>
            <w:r w:rsidRPr="001042D7">
              <w:rPr>
                <w:rFonts w:ascii="Arial" w:hAnsi="Arial" w:cs="Arial"/>
                <w:sz w:val="16"/>
                <w:szCs w:val="16"/>
              </w:rPr>
              <w:t xml:space="preserve">2.1. Definición y antecedentes. 2.2. Procesos de negocio a los que apoya. </w:t>
            </w:r>
          </w:p>
          <w:p w14:paraId="5DC21DAC" w14:textId="77777777" w:rsidR="001042D7" w:rsidRPr="001042D7" w:rsidRDefault="001042D7" w:rsidP="001042D7">
            <w:pPr>
              <w:autoSpaceDE w:val="0"/>
              <w:jc w:val="both"/>
              <w:rPr>
                <w:sz w:val="16"/>
                <w:szCs w:val="16"/>
              </w:rPr>
            </w:pPr>
            <w:r w:rsidRPr="001042D7">
              <w:rPr>
                <w:rFonts w:ascii="Arial" w:hAnsi="Arial" w:cs="Arial"/>
                <w:sz w:val="16"/>
                <w:szCs w:val="16"/>
              </w:rPr>
              <w:t xml:space="preserve">2.3. Fases. </w:t>
            </w:r>
          </w:p>
          <w:p w14:paraId="7AF932E9" w14:textId="77777777" w:rsidR="001042D7" w:rsidRPr="001042D7" w:rsidRDefault="001042D7" w:rsidP="001042D7">
            <w:pPr>
              <w:autoSpaceDE w:val="0"/>
              <w:jc w:val="both"/>
              <w:rPr>
                <w:sz w:val="16"/>
                <w:szCs w:val="16"/>
              </w:rPr>
            </w:pPr>
            <w:r w:rsidRPr="001042D7">
              <w:rPr>
                <w:rFonts w:ascii="Arial" w:hAnsi="Arial" w:cs="Arial"/>
                <w:sz w:val="16"/>
                <w:szCs w:val="16"/>
              </w:rPr>
              <w:t xml:space="preserve">2.4. Ventajas y desventajas. </w:t>
            </w:r>
          </w:p>
          <w:p w14:paraId="45231645" w14:textId="77777777" w:rsidR="001042D7" w:rsidRPr="001042D7" w:rsidRDefault="001042D7" w:rsidP="001042D7">
            <w:pPr>
              <w:autoSpaceDE w:val="0"/>
              <w:jc w:val="both"/>
              <w:rPr>
                <w:sz w:val="16"/>
                <w:szCs w:val="16"/>
              </w:rPr>
            </w:pPr>
            <w:r w:rsidRPr="001042D7">
              <w:rPr>
                <w:rFonts w:ascii="Arial" w:hAnsi="Arial" w:cs="Arial"/>
                <w:sz w:val="16"/>
                <w:szCs w:val="16"/>
              </w:rPr>
              <w:t xml:space="preserve">2.5. Tendencias. </w:t>
            </w:r>
          </w:p>
          <w:p w14:paraId="4F4473D8" w14:textId="6E1A3832" w:rsidR="001042D7" w:rsidRPr="001042D7" w:rsidRDefault="001042D7" w:rsidP="001042D7">
            <w:pPr>
              <w:pStyle w:val="Sinespaciado"/>
              <w:jc w:val="both"/>
              <w:rPr>
                <w:rFonts w:ascii="Arial" w:hAnsi="Arial" w:cs="Arial"/>
                <w:sz w:val="16"/>
                <w:szCs w:val="16"/>
              </w:rPr>
            </w:pPr>
            <w:r w:rsidRPr="001042D7">
              <w:rPr>
                <w:rFonts w:ascii="Arial" w:hAnsi="Arial" w:cs="Arial"/>
                <w:sz w:val="16"/>
                <w:szCs w:val="16"/>
              </w:rPr>
              <w:t>2.6. Comparativos entre marcos de referencia.</w:t>
            </w:r>
          </w:p>
        </w:tc>
        <w:tc>
          <w:tcPr>
            <w:tcW w:w="2878" w:type="dxa"/>
          </w:tcPr>
          <w:p w14:paraId="0E37F3A0" w14:textId="77777777" w:rsidR="001042D7" w:rsidRPr="001042D7" w:rsidRDefault="001042D7" w:rsidP="001042D7">
            <w:pPr>
              <w:autoSpaceDE w:val="0"/>
              <w:jc w:val="both"/>
              <w:rPr>
                <w:sz w:val="16"/>
                <w:szCs w:val="16"/>
              </w:rPr>
            </w:pPr>
            <w:r w:rsidRPr="001042D7">
              <w:rPr>
                <w:rFonts w:ascii="Arial" w:hAnsi="Arial" w:cs="Arial"/>
                <w:sz w:val="16"/>
                <w:szCs w:val="16"/>
              </w:rPr>
              <w:t>Gestiona información sobre la clasificación de las organizaciones de archivo, operaciones básicas y sus ventajas y desventajas de cada una de las organizaciones de archivos. (</w:t>
            </w:r>
            <w:r w:rsidRPr="001042D7">
              <w:rPr>
                <w:rFonts w:ascii="Arial" w:hAnsi="Arial" w:cs="Arial"/>
                <w:b/>
                <w:bCs/>
                <w:sz w:val="16"/>
                <w:szCs w:val="16"/>
              </w:rPr>
              <w:t>Reporte investigación</w:t>
            </w:r>
            <w:r w:rsidRPr="001042D7">
              <w:rPr>
                <w:rFonts w:ascii="Arial" w:hAnsi="Arial" w:cs="Arial"/>
                <w:sz w:val="16"/>
                <w:szCs w:val="16"/>
              </w:rPr>
              <w:t xml:space="preserve">) </w:t>
            </w:r>
          </w:p>
          <w:p w14:paraId="1389FF18" w14:textId="77777777" w:rsidR="001042D7" w:rsidRPr="001042D7" w:rsidRDefault="001042D7" w:rsidP="001042D7">
            <w:pPr>
              <w:autoSpaceDE w:val="0"/>
              <w:jc w:val="both"/>
              <w:rPr>
                <w:rFonts w:ascii="Arial" w:hAnsi="Arial" w:cs="Arial"/>
                <w:sz w:val="16"/>
                <w:szCs w:val="16"/>
              </w:rPr>
            </w:pPr>
          </w:p>
          <w:p w14:paraId="300BF783" w14:textId="77777777" w:rsidR="001042D7" w:rsidRPr="001042D7" w:rsidRDefault="001042D7" w:rsidP="001042D7">
            <w:pPr>
              <w:autoSpaceDE w:val="0"/>
              <w:jc w:val="both"/>
              <w:rPr>
                <w:sz w:val="16"/>
                <w:szCs w:val="16"/>
              </w:rPr>
            </w:pPr>
            <w:r w:rsidRPr="001042D7">
              <w:rPr>
                <w:rFonts w:ascii="Arial" w:hAnsi="Arial" w:cs="Arial"/>
                <w:sz w:val="16"/>
                <w:szCs w:val="16"/>
              </w:rPr>
              <w:t>Gestionar información sobre las operaciones para archivos secuenciales, secuenciales indexados y acceso directo. (</w:t>
            </w:r>
            <w:r w:rsidRPr="001042D7">
              <w:rPr>
                <w:rFonts w:ascii="Arial" w:hAnsi="Arial" w:cs="Arial"/>
                <w:b/>
                <w:bCs/>
                <w:sz w:val="16"/>
                <w:szCs w:val="16"/>
              </w:rPr>
              <w:t>Exposición</w:t>
            </w:r>
            <w:r w:rsidRPr="001042D7">
              <w:rPr>
                <w:rFonts w:ascii="Arial" w:hAnsi="Arial" w:cs="Arial"/>
                <w:sz w:val="16"/>
                <w:szCs w:val="16"/>
              </w:rPr>
              <w:t>)</w:t>
            </w:r>
          </w:p>
          <w:p w14:paraId="5623347B" w14:textId="77777777" w:rsidR="001042D7" w:rsidRPr="001042D7" w:rsidRDefault="001042D7" w:rsidP="001042D7">
            <w:pPr>
              <w:autoSpaceDE w:val="0"/>
              <w:jc w:val="both"/>
              <w:rPr>
                <w:rFonts w:ascii="Arial" w:hAnsi="Arial" w:cs="Arial"/>
                <w:sz w:val="16"/>
                <w:szCs w:val="16"/>
              </w:rPr>
            </w:pPr>
          </w:p>
          <w:p w14:paraId="101D0A8D" w14:textId="1FA12EFF" w:rsidR="001042D7" w:rsidRPr="001042D7" w:rsidRDefault="001042D7" w:rsidP="001042D7">
            <w:pPr>
              <w:pStyle w:val="Sinespaciado"/>
              <w:jc w:val="both"/>
              <w:rPr>
                <w:rFonts w:ascii="Arial" w:hAnsi="Arial" w:cs="Arial"/>
                <w:sz w:val="16"/>
                <w:szCs w:val="16"/>
              </w:rPr>
            </w:pPr>
            <w:r w:rsidRPr="001042D7">
              <w:rPr>
                <w:rFonts w:ascii="Arial" w:hAnsi="Arial" w:cs="Arial"/>
                <w:sz w:val="16"/>
                <w:szCs w:val="16"/>
              </w:rPr>
              <w:t>El alumno realizará evaluación de los conocimientos adquiridos en la unidad.</w:t>
            </w:r>
          </w:p>
        </w:tc>
        <w:tc>
          <w:tcPr>
            <w:tcW w:w="2878" w:type="dxa"/>
          </w:tcPr>
          <w:p w14:paraId="364D167A" w14:textId="77777777" w:rsidR="001042D7" w:rsidRPr="001042D7" w:rsidRDefault="001042D7" w:rsidP="001042D7">
            <w:pPr>
              <w:autoSpaceDE w:val="0"/>
              <w:jc w:val="both"/>
              <w:rPr>
                <w:sz w:val="16"/>
                <w:szCs w:val="16"/>
              </w:rPr>
            </w:pPr>
            <w:r w:rsidRPr="001042D7">
              <w:rPr>
                <w:rFonts w:ascii="Arial" w:hAnsi="Arial" w:cs="Arial"/>
                <w:sz w:val="16"/>
                <w:szCs w:val="16"/>
              </w:rPr>
              <w:t xml:space="preserve">El docente propiciará un acercamiento del contenido a estudiar, mediante lluvia de ideas. </w:t>
            </w:r>
          </w:p>
          <w:p w14:paraId="466420E9" w14:textId="77777777" w:rsidR="001042D7" w:rsidRPr="001042D7" w:rsidRDefault="001042D7" w:rsidP="001042D7">
            <w:pPr>
              <w:autoSpaceDE w:val="0"/>
              <w:jc w:val="both"/>
              <w:rPr>
                <w:rFonts w:ascii="Arial" w:hAnsi="Arial" w:cs="Arial"/>
                <w:sz w:val="16"/>
                <w:szCs w:val="16"/>
              </w:rPr>
            </w:pPr>
          </w:p>
          <w:p w14:paraId="0A4F5547" w14:textId="77777777" w:rsidR="001042D7" w:rsidRPr="001042D7" w:rsidRDefault="001042D7" w:rsidP="001042D7">
            <w:pPr>
              <w:autoSpaceDE w:val="0"/>
              <w:jc w:val="both"/>
              <w:rPr>
                <w:sz w:val="16"/>
                <w:szCs w:val="16"/>
              </w:rPr>
            </w:pPr>
            <w:r w:rsidRPr="001042D7">
              <w:rPr>
                <w:rFonts w:ascii="Arial" w:hAnsi="Arial" w:cs="Arial"/>
                <w:sz w:val="16"/>
                <w:szCs w:val="16"/>
              </w:rPr>
              <w:t xml:space="preserve">Mediante una exposición guiada el docente aborda el tema y solicita una investigación documental sobre las ventajas y desventajas de las organizaciones de archivos. </w:t>
            </w:r>
          </w:p>
          <w:p w14:paraId="208734F9" w14:textId="77777777" w:rsidR="001042D7" w:rsidRPr="001042D7" w:rsidRDefault="001042D7" w:rsidP="001042D7">
            <w:pPr>
              <w:autoSpaceDE w:val="0"/>
              <w:jc w:val="both"/>
              <w:rPr>
                <w:rFonts w:ascii="Arial" w:hAnsi="Arial" w:cs="Arial"/>
                <w:sz w:val="16"/>
                <w:szCs w:val="16"/>
              </w:rPr>
            </w:pPr>
          </w:p>
          <w:p w14:paraId="7E08066D" w14:textId="77777777" w:rsidR="001042D7" w:rsidRPr="001042D7" w:rsidRDefault="001042D7" w:rsidP="001042D7">
            <w:pPr>
              <w:autoSpaceDE w:val="0"/>
              <w:jc w:val="both"/>
              <w:rPr>
                <w:sz w:val="16"/>
                <w:szCs w:val="16"/>
              </w:rPr>
            </w:pPr>
            <w:r w:rsidRPr="001042D7">
              <w:rPr>
                <w:rFonts w:ascii="Arial" w:hAnsi="Arial" w:cs="Arial"/>
                <w:sz w:val="16"/>
                <w:szCs w:val="16"/>
              </w:rPr>
              <w:t xml:space="preserve">El docente asigna problemas que permitan al estudiante aplicar las organizaciones de archivos analizadas en clase. </w:t>
            </w:r>
          </w:p>
          <w:p w14:paraId="14EB78DD" w14:textId="77777777" w:rsidR="001042D7" w:rsidRPr="001042D7" w:rsidRDefault="001042D7" w:rsidP="001042D7">
            <w:pPr>
              <w:autoSpaceDE w:val="0"/>
              <w:jc w:val="both"/>
              <w:rPr>
                <w:rFonts w:ascii="Arial" w:hAnsi="Arial" w:cs="Arial"/>
                <w:sz w:val="16"/>
                <w:szCs w:val="16"/>
              </w:rPr>
            </w:pPr>
          </w:p>
          <w:p w14:paraId="452A77F9" w14:textId="2888741A" w:rsidR="001042D7" w:rsidRPr="001042D7" w:rsidRDefault="001042D7" w:rsidP="001042D7">
            <w:pPr>
              <w:pStyle w:val="Sinespaciado"/>
              <w:jc w:val="both"/>
              <w:rPr>
                <w:rFonts w:ascii="Arial" w:hAnsi="Arial" w:cs="Arial"/>
                <w:sz w:val="16"/>
                <w:szCs w:val="16"/>
              </w:rPr>
            </w:pPr>
            <w:r w:rsidRPr="001042D7">
              <w:rPr>
                <w:rFonts w:ascii="Arial" w:hAnsi="Arial" w:cs="Arial"/>
                <w:sz w:val="16"/>
                <w:szCs w:val="16"/>
              </w:rPr>
              <w:t>El docente aplicara la evaluación de la unidad indicada.</w:t>
            </w:r>
          </w:p>
        </w:tc>
        <w:tc>
          <w:tcPr>
            <w:tcW w:w="2878" w:type="dxa"/>
          </w:tcPr>
          <w:p w14:paraId="0876A2E5" w14:textId="77777777" w:rsidR="001042D7" w:rsidRPr="001042D7" w:rsidRDefault="001042D7" w:rsidP="001042D7">
            <w:pPr>
              <w:numPr>
                <w:ilvl w:val="0"/>
                <w:numId w:val="15"/>
              </w:numPr>
              <w:suppressAutoHyphens/>
              <w:autoSpaceDE w:val="0"/>
              <w:ind w:left="321"/>
              <w:rPr>
                <w:sz w:val="16"/>
                <w:szCs w:val="16"/>
              </w:rPr>
            </w:pPr>
            <w:r w:rsidRPr="001042D7">
              <w:rPr>
                <w:rFonts w:ascii="Arial" w:hAnsi="Arial" w:cs="Arial"/>
                <w:sz w:val="16"/>
                <w:szCs w:val="16"/>
              </w:rPr>
              <w:t>Capacidad de abstracción, análisis y síntesis</w:t>
            </w:r>
          </w:p>
          <w:p w14:paraId="4A53E064" w14:textId="77777777" w:rsidR="001042D7" w:rsidRPr="001042D7" w:rsidRDefault="001042D7" w:rsidP="001042D7">
            <w:pPr>
              <w:numPr>
                <w:ilvl w:val="0"/>
                <w:numId w:val="15"/>
              </w:numPr>
              <w:suppressAutoHyphens/>
              <w:autoSpaceDE w:val="0"/>
              <w:ind w:left="321"/>
              <w:rPr>
                <w:sz w:val="16"/>
                <w:szCs w:val="16"/>
              </w:rPr>
            </w:pPr>
            <w:r w:rsidRPr="001042D7">
              <w:rPr>
                <w:rFonts w:ascii="Arial" w:hAnsi="Arial" w:cs="Arial"/>
                <w:sz w:val="16"/>
                <w:szCs w:val="16"/>
              </w:rPr>
              <w:t xml:space="preserve">Capacidad de aplicar los conocimientos en la práctica </w:t>
            </w:r>
          </w:p>
          <w:p w14:paraId="0ED434D2" w14:textId="77777777" w:rsidR="001042D7" w:rsidRPr="001042D7" w:rsidRDefault="001042D7" w:rsidP="001042D7">
            <w:pPr>
              <w:numPr>
                <w:ilvl w:val="0"/>
                <w:numId w:val="15"/>
              </w:numPr>
              <w:suppressAutoHyphens/>
              <w:autoSpaceDE w:val="0"/>
              <w:ind w:left="321"/>
              <w:rPr>
                <w:sz w:val="16"/>
                <w:szCs w:val="16"/>
              </w:rPr>
            </w:pPr>
            <w:r w:rsidRPr="001042D7">
              <w:rPr>
                <w:rFonts w:ascii="Arial" w:hAnsi="Arial" w:cs="Arial"/>
                <w:sz w:val="16"/>
                <w:szCs w:val="16"/>
              </w:rPr>
              <w:t>Habilidades en el uso de las tecnologías de la información y de la comunicación</w:t>
            </w:r>
          </w:p>
          <w:p w14:paraId="7DFB239E" w14:textId="77777777" w:rsidR="001042D7" w:rsidRPr="001042D7" w:rsidRDefault="001042D7" w:rsidP="001042D7">
            <w:pPr>
              <w:numPr>
                <w:ilvl w:val="0"/>
                <w:numId w:val="15"/>
              </w:numPr>
              <w:suppressAutoHyphens/>
              <w:autoSpaceDE w:val="0"/>
              <w:ind w:left="321"/>
              <w:rPr>
                <w:sz w:val="16"/>
                <w:szCs w:val="16"/>
              </w:rPr>
            </w:pPr>
            <w:r w:rsidRPr="001042D7">
              <w:rPr>
                <w:rFonts w:ascii="Arial" w:hAnsi="Arial" w:cs="Arial"/>
                <w:sz w:val="16"/>
                <w:szCs w:val="16"/>
              </w:rPr>
              <w:t>Capacidad de investigación</w:t>
            </w:r>
          </w:p>
          <w:p w14:paraId="2692619B" w14:textId="77777777" w:rsidR="001042D7" w:rsidRPr="001042D7" w:rsidRDefault="001042D7" w:rsidP="001042D7">
            <w:pPr>
              <w:numPr>
                <w:ilvl w:val="0"/>
                <w:numId w:val="15"/>
              </w:numPr>
              <w:suppressAutoHyphens/>
              <w:autoSpaceDE w:val="0"/>
              <w:ind w:left="321"/>
              <w:rPr>
                <w:sz w:val="16"/>
                <w:szCs w:val="16"/>
              </w:rPr>
            </w:pPr>
            <w:r w:rsidRPr="001042D7">
              <w:rPr>
                <w:rFonts w:ascii="Arial" w:hAnsi="Arial" w:cs="Arial"/>
                <w:sz w:val="16"/>
                <w:szCs w:val="16"/>
              </w:rPr>
              <w:t xml:space="preserve">Capacidad creativa. </w:t>
            </w:r>
          </w:p>
          <w:p w14:paraId="09496081" w14:textId="58B73EDD" w:rsidR="001042D7" w:rsidRPr="001042D7" w:rsidRDefault="001042D7" w:rsidP="001042D7">
            <w:pPr>
              <w:numPr>
                <w:ilvl w:val="0"/>
                <w:numId w:val="15"/>
              </w:numPr>
              <w:suppressAutoHyphens/>
              <w:autoSpaceDE w:val="0"/>
              <w:ind w:left="321"/>
              <w:rPr>
                <w:rFonts w:ascii="Arial" w:hAnsi="Arial" w:cs="Arial"/>
                <w:sz w:val="16"/>
                <w:szCs w:val="16"/>
              </w:rPr>
            </w:pPr>
            <w:r w:rsidRPr="001042D7">
              <w:rPr>
                <w:rFonts w:ascii="Arial" w:hAnsi="Arial" w:cs="Arial"/>
                <w:sz w:val="16"/>
                <w:szCs w:val="16"/>
              </w:rPr>
              <w:t>Capacidad para identificar, plantear y resolver problemas</w:t>
            </w:r>
          </w:p>
        </w:tc>
        <w:tc>
          <w:tcPr>
            <w:tcW w:w="2942" w:type="dxa"/>
          </w:tcPr>
          <w:p w14:paraId="5F07EE8E" w14:textId="02E96464" w:rsidR="001042D7" w:rsidRPr="001042D7" w:rsidRDefault="001042D7" w:rsidP="00954F4D">
            <w:pPr>
              <w:pStyle w:val="Sinespaciado"/>
              <w:jc w:val="center"/>
              <w:rPr>
                <w:rFonts w:ascii="Arial" w:hAnsi="Arial" w:cs="Arial"/>
                <w:sz w:val="16"/>
                <w:szCs w:val="16"/>
              </w:rPr>
            </w:pPr>
            <w:r w:rsidRPr="001042D7">
              <w:rPr>
                <w:rFonts w:ascii="Arial" w:hAnsi="Arial" w:cs="Arial"/>
                <w:sz w:val="16"/>
                <w:szCs w:val="16"/>
              </w:rPr>
              <w:t>9-6</w:t>
            </w:r>
          </w:p>
        </w:tc>
      </w:tr>
    </w:tbl>
    <w:p w14:paraId="164F891C" w14:textId="77777777" w:rsidR="00A653EF" w:rsidRDefault="00A653EF" w:rsidP="00A653E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A653EF" w14:paraId="2197A2C9" w14:textId="77777777" w:rsidTr="00605C70">
        <w:tc>
          <w:tcPr>
            <w:tcW w:w="7195" w:type="dxa"/>
            <w:shd w:val="clear" w:color="auto" w:fill="BFBFBF" w:themeFill="background1" w:themeFillShade="BF"/>
            <w:vAlign w:val="center"/>
          </w:tcPr>
          <w:p w14:paraId="044BBE22" w14:textId="72E91276" w:rsidR="00A653EF" w:rsidRDefault="00A653EF" w:rsidP="00605C70">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68C9D25A" w14:textId="15D83C49" w:rsidR="00A653EF" w:rsidRDefault="00A653EF" w:rsidP="00605C70">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1042D7" w14:paraId="25AC8A43" w14:textId="77777777" w:rsidTr="00605C70">
        <w:tc>
          <w:tcPr>
            <w:tcW w:w="7195" w:type="dxa"/>
          </w:tcPr>
          <w:p w14:paraId="032EBA9F" w14:textId="69F902D7" w:rsidR="001042D7" w:rsidRDefault="001042D7" w:rsidP="001042D7">
            <w:pPr>
              <w:suppressAutoHyphens/>
              <w:autoSpaceDE w:val="0"/>
              <w:rPr>
                <w:rFonts w:ascii="Arial" w:hAnsi="Arial" w:cs="Arial"/>
                <w:sz w:val="16"/>
                <w:szCs w:val="16"/>
              </w:rPr>
            </w:pPr>
            <w:r w:rsidRPr="00637C7F">
              <w:rPr>
                <w:rFonts w:ascii="Arial" w:hAnsi="Arial" w:cs="Arial"/>
                <w:color w:val="000000"/>
                <w:sz w:val="16"/>
                <w:szCs w:val="16"/>
                <w:lang w:eastAsia="es-MX"/>
              </w:rPr>
              <w:t>Demuestra habilidades para buscar, procesar y analizar información procedente de fuentes diversas (Investigación)</w:t>
            </w:r>
          </w:p>
        </w:tc>
        <w:tc>
          <w:tcPr>
            <w:tcW w:w="7259" w:type="dxa"/>
          </w:tcPr>
          <w:p w14:paraId="32BA0708" w14:textId="10EEE9C5" w:rsidR="001042D7" w:rsidRDefault="001042D7" w:rsidP="001042D7">
            <w:pPr>
              <w:autoSpaceDE w:val="0"/>
              <w:jc w:val="center"/>
              <w:rPr>
                <w:rFonts w:ascii="Arial" w:hAnsi="Arial" w:cs="Arial"/>
                <w:sz w:val="16"/>
                <w:szCs w:val="16"/>
              </w:rPr>
            </w:pPr>
            <w:r>
              <w:rPr>
                <w:rFonts w:ascii="Arial" w:hAnsi="Arial" w:cs="Arial"/>
                <w:sz w:val="16"/>
                <w:szCs w:val="16"/>
              </w:rPr>
              <w:t>20%</w:t>
            </w:r>
          </w:p>
        </w:tc>
      </w:tr>
      <w:tr w:rsidR="001042D7" w14:paraId="084D8054" w14:textId="77777777" w:rsidTr="00605C70">
        <w:tc>
          <w:tcPr>
            <w:tcW w:w="7195" w:type="dxa"/>
          </w:tcPr>
          <w:p w14:paraId="7E4816C3" w14:textId="388AE11D" w:rsidR="001042D7" w:rsidRPr="00130F6E" w:rsidRDefault="001042D7" w:rsidP="001042D7">
            <w:pPr>
              <w:pStyle w:val="Sinespaciado"/>
              <w:rPr>
                <w:rFonts w:ascii="Arial" w:hAnsi="Arial" w:cs="Arial"/>
                <w:color w:val="000000"/>
                <w:sz w:val="16"/>
                <w:szCs w:val="16"/>
                <w:lang w:eastAsia="es-MX"/>
              </w:rPr>
            </w:pPr>
            <w:r w:rsidRPr="00637C7F">
              <w:rPr>
                <w:rFonts w:ascii="Arial" w:hAnsi="Arial" w:cs="Arial"/>
                <w:color w:val="000000"/>
                <w:sz w:val="16"/>
                <w:szCs w:val="16"/>
                <w:lang w:eastAsia="es-MX"/>
              </w:rPr>
              <w:t>Expone de manera clara los diferentes tipos de funciones que existen y sus aplicaciones, así como también da respuesta a dudas generadas en su exposición. (Exposición)</w:t>
            </w:r>
          </w:p>
        </w:tc>
        <w:tc>
          <w:tcPr>
            <w:tcW w:w="7259" w:type="dxa"/>
          </w:tcPr>
          <w:p w14:paraId="2E9E41C2" w14:textId="42EAF85E" w:rsidR="001042D7" w:rsidRPr="00130F6E" w:rsidRDefault="001042D7" w:rsidP="001042D7">
            <w:pPr>
              <w:pStyle w:val="Sinespaciado"/>
              <w:jc w:val="center"/>
              <w:rPr>
                <w:rFonts w:ascii="Arial" w:hAnsi="Arial" w:cs="Arial"/>
                <w:sz w:val="16"/>
                <w:szCs w:val="16"/>
              </w:rPr>
            </w:pPr>
            <w:r>
              <w:rPr>
                <w:rFonts w:ascii="Arial" w:hAnsi="Arial" w:cs="Arial"/>
                <w:sz w:val="16"/>
                <w:szCs w:val="16"/>
              </w:rPr>
              <w:t>4</w:t>
            </w:r>
            <w:r w:rsidRPr="00130F6E">
              <w:rPr>
                <w:rFonts w:ascii="Arial" w:hAnsi="Arial" w:cs="Arial"/>
                <w:sz w:val="16"/>
                <w:szCs w:val="16"/>
              </w:rPr>
              <w:t>0%</w:t>
            </w:r>
          </w:p>
        </w:tc>
      </w:tr>
      <w:tr w:rsidR="001042D7" w14:paraId="5C4F0244" w14:textId="77777777" w:rsidTr="00605C70">
        <w:tc>
          <w:tcPr>
            <w:tcW w:w="7195" w:type="dxa"/>
          </w:tcPr>
          <w:p w14:paraId="6740FA57" w14:textId="4B46F807" w:rsidR="001042D7" w:rsidRDefault="001042D7" w:rsidP="001042D7">
            <w:pPr>
              <w:pStyle w:val="Sinespaciado"/>
              <w:rPr>
                <w:rFonts w:ascii="Arial" w:hAnsi="Arial" w:cs="Arial"/>
                <w:sz w:val="16"/>
                <w:szCs w:val="16"/>
              </w:rPr>
            </w:pPr>
            <w:r w:rsidRPr="00130F6E">
              <w:rPr>
                <w:rFonts w:ascii="Arial" w:hAnsi="Arial" w:cs="Arial"/>
                <w:color w:val="000000"/>
                <w:sz w:val="16"/>
                <w:szCs w:val="16"/>
                <w:lang w:eastAsia="es-MX"/>
              </w:rPr>
              <w:t>Demuestra Habilidades del manejo de la computadora y capacidad de aplicar los conocimientos en la práctica (Examen)</w:t>
            </w:r>
          </w:p>
        </w:tc>
        <w:tc>
          <w:tcPr>
            <w:tcW w:w="7259" w:type="dxa"/>
          </w:tcPr>
          <w:p w14:paraId="42D0B8D1" w14:textId="7CA60220" w:rsidR="001042D7" w:rsidRDefault="001042D7" w:rsidP="001042D7">
            <w:pPr>
              <w:pStyle w:val="Sinespaciado"/>
              <w:jc w:val="center"/>
              <w:rPr>
                <w:rFonts w:ascii="Arial" w:hAnsi="Arial" w:cs="Arial"/>
                <w:sz w:val="16"/>
                <w:szCs w:val="16"/>
              </w:rPr>
            </w:pPr>
            <w:r w:rsidRPr="00130F6E">
              <w:rPr>
                <w:rFonts w:ascii="Arial" w:hAnsi="Arial" w:cs="Arial"/>
                <w:sz w:val="16"/>
                <w:szCs w:val="16"/>
              </w:rPr>
              <w:t>40%</w:t>
            </w:r>
          </w:p>
        </w:tc>
      </w:tr>
    </w:tbl>
    <w:p w14:paraId="5E16CA76" w14:textId="77777777" w:rsidR="00A653EF" w:rsidRDefault="00A653EF" w:rsidP="00A653EF">
      <w:pPr>
        <w:pStyle w:val="Sinespaciado"/>
        <w:rPr>
          <w:rFonts w:ascii="Arial" w:hAnsi="Arial" w:cs="Arial"/>
          <w:sz w:val="16"/>
          <w:szCs w:val="16"/>
        </w:rPr>
      </w:pPr>
    </w:p>
    <w:p w14:paraId="6F515628" w14:textId="77777777" w:rsidR="00786884" w:rsidRDefault="00786884" w:rsidP="00786884">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786884" w14:paraId="510E3D58" w14:textId="77777777" w:rsidTr="00605C70">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6330BF" w14:textId="77777777" w:rsidR="00786884" w:rsidRPr="001A6AF9" w:rsidRDefault="00786884" w:rsidP="00605C70">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51DEBC" w14:textId="77777777" w:rsidR="00786884" w:rsidRPr="001A6AF9" w:rsidRDefault="00786884" w:rsidP="00605C70">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DAB9DA" w14:textId="77777777" w:rsidR="00786884" w:rsidRPr="001A6AF9" w:rsidRDefault="00786884" w:rsidP="00605C70">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1894B9" w14:textId="77777777" w:rsidR="00786884" w:rsidRPr="001A6AF9" w:rsidRDefault="00786884" w:rsidP="00605C70">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786884" w14:paraId="60BEC176" w14:textId="77777777" w:rsidTr="00605C70">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2A544564" w14:textId="77777777" w:rsidR="00786884" w:rsidRDefault="00786884" w:rsidP="00605C70">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F6E0CB" w14:textId="77777777" w:rsidR="00786884" w:rsidRDefault="00786884" w:rsidP="00605C70">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031AD94A" w14:textId="77777777" w:rsidR="00786884" w:rsidRPr="00130F6E" w:rsidRDefault="00786884" w:rsidP="00605C70">
            <w:pPr>
              <w:ind w:left="-108"/>
              <w:jc w:val="both"/>
              <w:rPr>
                <w:sz w:val="16"/>
                <w:szCs w:val="16"/>
              </w:rPr>
            </w:pPr>
            <w:r w:rsidRPr="00130F6E">
              <w:rPr>
                <w:rFonts w:ascii="Arial" w:eastAsia="Arial" w:hAnsi="Arial" w:cs="Arial"/>
                <w:sz w:val="16"/>
                <w:szCs w:val="16"/>
              </w:rPr>
              <w:t xml:space="preserve">  </w:t>
            </w:r>
            <w:r w:rsidRPr="00130F6E">
              <w:rPr>
                <w:rFonts w:ascii="Arial" w:hAnsi="Arial" w:cs="Arial"/>
                <w:sz w:val="16"/>
                <w:szCs w:val="16"/>
              </w:rPr>
              <w:t>Cumple al menos 5 de los siguientes indicadores</w:t>
            </w:r>
          </w:p>
          <w:p w14:paraId="380EA401" w14:textId="77777777" w:rsidR="00786884" w:rsidRPr="00130F6E" w:rsidRDefault="00786884" w:rsidP="00786884">
            <w:pPr>
              <w:numPr>
                <w:ilvl w:val="0"/>
                <w:numId w:val="16"/>
              </w:numPr>
              <w:suppressAutoHyphens/>
              <w:ind w:left="360"/>
              <w:jc w:val="both"/>
              <w:rPr>
                <w:sz w:val="16"/>
                <w:szCs w:val="16"/>
              </w:rPr>
            </w:pPr>
            <w:r w:rsidRPr="00130F6E">
              <w:rPr>
                <w:rFonts w:ascii="Arial" w:hAnsi="Arial" w:cs="Arial"/>
                <w:b/>
                <w:sz w:val="16"/>
                <w:szCs w:val="16"/>
              </w:rPr>
              <w:t xml:space="preserve">Se adapta a situaciones y contextos complejos: </w:t>
            </w:r>
            <w:r w:rsidRPr="00130F6E">
              <w:rPr>
                <w:rFonts w:ascii="Arial" w:hAnsi="Arial" w:cs="Arial"/>
                <w:sz w:val="16"/>
                <w:szCs w:val="16"/>
              </w:rPr>
              <w:t xml:space="preserve">Puede trabajar en equipo, refleja sus conocimientos en la interpretación de la realidad. </w:t>
            </w:r>
          </w:p>
          <w:p w14:paraId="24B69614" w14:textId="77777777" w:rsidR="00786884" w:rsidRPr="00130F6E" w:rsidRDefault="00786884" w:rsidP="00786884">
            <w:pPr>
              <w:numPr>
                <w:ilvl w:val="0"/>
                <w:numId w:val="16"/>
              </w:numPr>
              <w:suppressAutoHyphens/>
              <w:ind w:left="360"/>
              <w:jc w:val="both"/>
              <w:rPr>
                <w:sz w:val="16"/>
                <w:szCs w:val="16"/>
              </w:rPr>
            </w:pPr>
            <w:r w:rsidRPr="00130F6E">
              <w:rPr>
                <w:rFonts w:ascii="Arial" w:hAnsi="Arial" w:cs="Arial"/>
                <w:b/>
                <w:sz w:val="16"/>
                <w:szCs w:val="16"/>
              </w:rPr>
              <w:t>Hace aportaciones a las actividades académicas desarrolladas:</w:t>
            </w:r>
            <w:r w:rsidRPr="00130F6E">
              <w:rPr>
                <w:rFonts w:ascii="Arial" w:hAnsi="Arial" w:cs="Arial"/>
                <w:sz w:val="16"/>
                <w:szCs w:val="16"/>
              </w:rPr>
              <w:t xml:space="preserve"> Pregunta integrando conocimientos de otras asignaturas o de casos anteriores de la misma asignatura. Presenta otros puntos </w:t>
            </w:r>
            <w:r w:rsidRPr="00130F6E">
              <w:rPr>
                <w:rFonts w:ascii="Arial" w:hAnsi="Arial" w:cs="Arial"/>
                <w:sz w:val="16"/>
                <w:szCs w:val="16"/>
              </w:rPr>
              <w:lastRenderedPageBreak/>
              <w:t>de vista que complementen al presentado en la clase, presenta fuentes de información adicionales (internet y documental etc.) y usa más bibliografía.</w:t>
            </w:r>
          </w:p>
          <w:p w14:paraId="0BA85456" w14:textId="77777777" w:rsidR="00786884" w:rsidRPr="00130F6E" w:rsidRDefault="00786884" w:rsidP="00786884">
            <w:pPr>
              <w:numPr>
                <w:ilvl w:val="0"/>
                <w:numId w:val="16"/>
              </w:numPr>
              <w:suppressAutoHyphens/>
              <w:ind w:left="360"/>
              <w:jc w:val="both"/>
              <w:rPr>
                <w:sz w:val="16"/>
                <w:szCs w:val="16"/>
              </w:rPr>
            </w:pPr>
            <w:r w:rsidRPr="00130F6E">
              <w:rPr>
                <w:rFonts w:ascii="Arial" w:hAnsi="Arial" w:cs="Arial"/>
                <w:b/>
                <w:sz w:val="16"/>
                <w:szCs w:val="16"/>
              </w:rPr>
              <w:t>Propone y/o explica soluciones o procedimientos no visto en clase (creatividad)</w:t>
            </w:r>
            <w:r w:rsidRPr="00130F6E">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53B81D44" w14:textId="77777777" w:rsidR="00786884" w:rsidRPr="00130F6E" w:rsidRDefault="00786884" w:rsidP="00786884">
            <w:pPr>
              <w:numPr>
                <w:ilvl w:val="0"/>
                <w:numId w:val="16"/>
              </w:numPr>
              <w:suppressAutoHyphens/>
              <w:ind w:left="360"/>
              <w:jc w:val="both"/>
              <w:rPr>
                <w:sz w:val="16"/>
                <w:szCs w:val="16"/>
              </w:rPr>
            </w:pPr>
            <w:r w:rsidRPr="00130F6E">
              <w:rPr>
                <w:rFonts w:ascii="Arial" w:hAnsi="Arial" w:cs="Arial"/>
                <w:b/>
                <w:sz w:val="16"/>
                <w:szCs w:val="16"/>
              </w:rPr>
              <w:t>Introduce recursos y experiencias que promueven un pensamiento crítico:</w:t>
            </w:r>
            <w:r w:rsidRPr="00130F6E">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5947921E" w14:textId="77777777" w:rsidR="00786884" w:rsidRPr="00130F6E" w:rsidRDefault="00786884" w:rsidP="00786884">
            <w:pPr>
              <w:numPr>
                <w:ilvl w:val="0"/>
                <w:numId w:val="16"/>
              </w:numPr>
              <w:suppressAutoHyphens/>
              <w:ind w:left="360"/>
              <w:jc w:val="both"/>
              <w:rPr>
                <w:sz w:val="16"/>
                <w:szCs w:val="16"/>
              </w:rPr>
            </w:pPr>
            <w:r w:rsidRPr="00130F6E">
              <w:rPr>
                <w:rFonts w:ascii="Arial" w:hAnsi="Arial" w:cs="Arial"/>
                <w:b/>
                <w:sz w:val="16"/>
                <w:szCs w:val="16"/>
              </w:rPr>
              <w:t>Incorpora conocimientos y actividades interdisciplinarias en su aprendizaje</w:t>
            </w:r>
            <w:r w:rsidRPr="00130F6E">
              <w:rPr>
                <w:rFonts w:ascii="Arial" w:hAnsi="Arial" w:cs="Arial"/>
                <w:sz w:val="16"/>
                <w:szCs w:val="16"/>
              </w:rPr>
              <w:t>: En el desarrollo de los temas de la asignatura incorpora conocimientos y actividades desarrolladas en otras asignaturas para lograr la competencia.</w:t>
            </w:r>
          </w:p>
          <w:p w14:paraId="29BD6FA0" w14:textId="77777777" w:rsidR="00786884" w:rsidRPr="00130F6E" w:rsidRDefault="00786884" w:rsidP="00786884">
            <w:pPr>
              <w:numPr>
                <w:ilvl w:val="0"/>
                <w:numId w:val="16"/>
              </w:numPr>
              <w:suppressAutoHyphens/>
              <w:ind w:left="360"/>
              <w:jc w:val="both"/>
              <w:rPr>
                <w:sz w:val="16"/>
                <w:szCs w:val="16"/>
              </w:rPr>
            </w:pPr>
            <w:r w:rsidRPr="00130F6E">
              <w:rPr>
                <w:rFonts w:ascii="Arial" w:hAnsi="Arial" w:cs="Arial"/>
                <w:b/>
                <w:sz w:val="16"/>
                <w:szCs w:val="16"/>
              </w:rPr>
              <w:t xml:space="preserve">Realiza su trabajo de manera autónoma y autorregulada. </w:t>
            </w:r>
            <w:r w:rsidRPr="00130F6E">
              <w:rPr>
                <w:rFonts w:ascii="Arial" w:hAnsi="Arial" w:cs="Arial"/>
                <w:sz w:val="16"/>
                <w:szCs w:val="16"/>
              </w:rPr>
              <w:t>Es capaz de</w:t>
            </w:r>
            <w:r w:rsidRPr="00130F6E">
              <w:rPr>
                <w:rFonts w:ascii="Arial" w:hAnsi="Arial" w:cs="Arial"/>
                <w:b/>
                <w:sz w:val="16"/>
                <w:szCs w:val="16"/>
              </w:rPr>
              <w:t xml:space="preserve"> </w:t>
            </w:r>
            <w:r w:rsidRPr="00130F6E">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3702816" w14:textId="77777777" w:rsidR="00786884" w:rsidRDefault="00786884" w:rsidP="00605C70">
            <w:pPr>
              <w:pStyle w:val="Sinespaciado"/>
              <w:jc w:val="center"/>
              <w:rPr>
                <w:rFonts w:ascii="Arial" w:hAnsi="Arial" w:cs="Arial"/>
                <w:sz w:val="16"/>
                <w:szCs w:val="16"/>
              </w:rPr>
            </w:pPr>
            <w:r>
              <w:rPr>
                <w:rFonts w:ascii="Arial" w:hAnsi="Arial" w:cs="Arial"/>
                <w:sz w:val="16"/>
                <w:szCs w:val="16"/>
              </w:rPr>
              <w:lastRenderedPageBreak/>
              <w:t>95-100</w:t>
            </w:r>
          </w:p>
        </w:tc>
      </w:tr>
      <w:tr w:rsidR="00786884" w14:paraId="49F9C8AF" w14:textId="77777777" w:rsidTr="00605C70">
        <w:tc>
          <w:tcPr>
            <w:tcW w:w="3539" w:type="dxa"/>
            <w:vMerge/>
            <w:tcBorders>
              <w:top w:val="single" w:sz="4" w:space="0" w:color="auto"/>
              <w:left w:val="single" w:sz="4" w:space="0" w:color="auto"/>
              <w:bottom w:val="single" w:sz="4" w:space="0" w:color="auto"/>
              <w:right w:val="single" w:sz="4" w:space="0" w:color="auto"/>
            </w:tcBorders>
            <w:vAlign w:val="center"/>
            <w:hideMark/>
          </w:tcPr>
          <w:p w14:paraId="1110B42C" w14:textId="77777777" w:rsidR="00786884" w:rsidRDefault="00786884" w:rsidP="00605C70">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8DCA977" w14:textId="77777777" w:rsidR="00786884" w:rsidRDefault="00786884" w:rsidP="00605C70">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545E1DE2" w14:textId="77777777" w:rsidR="00786884" w:rsidRPr="00130F6E" w:rsidRDefault="00786884" w:rsidP="00C44FEE">
            <w:pPr>
              <w:pStyle w:val="Sinespaciado"/>
              <w:jc w:val="both"/>
              <w:rPr>
                <w:rFonts w:ascii="Arial" w:hAnsi="Arial" w:cs="Arial"/>
                <w:sz w:val="16"/>
                <w:szCs w:val="16"/>
              </w:rPr>
            </w:pPr>
            <w:r w:rsidRPr="00130F6E">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9AD5745" w14:textId="77777777" w:rsidR="00786884" w:rsidRDefault="00786884" w:rsidP="00605C70">
            <w:pPr>
              <w:pStyle w:val="Sinespaciado"/>
              <w:jc w:val="center"/>
              <w:rPr>
                <w:rFonts w:ascii="Arial" w:hAnsi="Arial" w:cs="Arial"/>
                <w:sz w:val="16"/>
                <w:szCs w:val="16"/>
              </w:rPr>
            </w:pPr>
            <w:r>
              <w:rPr>
                <w:rFonts w:ascii="Arial" w:hAnsi="Arial" w:cs="Arial"/>
                <w:sz w:val="16"/>
                <w:szCs w:val="16"/>
              </w:rPr>
              <w:t>85-94</w:t>
            </w:r>
          </w:p>
        </w:tc>
      </w:tr>
      <w:tr w:rsidR="00786884" w14:paraId="21E1BDAF" w14:textId="77777777" w:rsidTr="00605C70">
        <w:tc>
          <w:tcPr>
            <w:tcW w:w="3539" w:type="dxa"/>
            <w:vMerge/>
            <w:tcBorders>
              <w:top w:val="single" w:sz="4" w:space="0" w:color="auto"/>
              <w:left w:val="single" w:sz="4" w:space="0" w:color="auto"/>
              <w:bottom w:val="single" w:sz="4" w:space="0" w:color="auto"/>
              <w:right w:val="single" w:sz="4" w:space="0" w:color="auto"/>
            </w:tcBorders>
            <w:vAlign w:val="center"/>
            <w:hideMark/>
          </w:tcPr>
          <w:p w14:paraId="0E94BA84" w14:textId="77777777" w:rsidR="00786884" w:rsidRDefault="00786884" w:rsidP="00605C70">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AC424BA" w14:textId="77777777" w:rsidR="00786884" w:rsidRDefault="00786884" w:rsidP="00605C70">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51C1FE69" w14:textId="77777777" w:rsidR="00786884" w:rsidRPr="00130F6E" w:rsidRDefault="00786884" w:rsidP="00C44FEE">
            <w:pPr>
              <w:pStyle w:val="Sinespaciado"/>
              <w:jc w:val="both"/>
              <w:rPr>
                <w:rFonts w:ascii="Arial" w:hAnsi="Arial" w:cs="Arial"/>
                <w:sz w:val="16"/>
                <w:szCs w:val="16"/>
              </w:rPr>
            </w:pPr>
            <w:r w:rsidRPr="00130F6E">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A49F251" w14:textId="77777777" w:rsidR="00786884" w:rsidRDefault="00786884" w:rsidP="00605C70">
            <w:pPr>
              <w:pStyle w:val="Sinespaciado"/>
              <w:jc w:val="center"/>
              <w:rPr>
                <w:rFonts w:ascii="Arial" w:hAnsi="Arial" w:cs="Arial"/>
                <w:sz w:val="16"/>
                <w:szCs w:val="16"/>
              </w:rPr>
            </w:pPr>
            <w:r>
              <w:rPr>
                <w:rFonts w:ascii="Arial" w:hAnsi="Arial" w:cs="Arial"/>
                <w:sz w:val="16"/>
                <w:szCs w:val="16"/>
              </w:rPr>
              <w:t>75-84</w:t>
            </w:r>
          </w:p>
        </w:tc>
      </w:tr>
      <w:tr w:rsidR="00786884" w14:paraId="7C66C5A9" w14:textId="77777777" w:rsidTr="00605C70">
        <w:tc>
          <w:tcPr>
            <w:tcW w:w="3539" w:type="dxa"/>
            <w:vMerge/>
            <w:tcBorders>
              <w:top w:val="single" w:sz="4" w:space="0" w:color="auto"/>
              <w:left w:val="single" w:sz="4" w:space="0" w:color="auto"/>
              <w:bottom w:val="single" w:sz="4" w:space="0" w:color="auto"/>
              <w:right w:val="single" w:sz="4" w:space="0" w:color="auto"/>
            </w:tcBorders>
            <w:vAlign w:val="center"/>
            <w:hideMark/>
          </w:tcPr>
          <w:p w14:paraId="6C369526" w14:textId="77777777" w:rsidR="00786884" w:rsidRDefault="00786884" w:rsidP="00605C70">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504C3F3" w14:textId="77777777" w:rsidR="00786884" w:rsidRDefault="00786884" w:rsidP="00605C70">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22DDFF8B" w14:textId="77777777" w:rsidR="00786884" w:rsidRPr="00130F6E" w:rsidRDefault="00786884" w:rsidP="00C44FEE">
            <w:pPr>
              <w:pStyle w:val="Sinespaciado"/>
              <w:jc w:val="both"/>
              <w:rPr>
                <w:rFonts w:ascii="Arial" w:hAnsi="Arial" w:cs="Arial"/>
                <w:sz w:val="16"/>
                <w:szCs w:val="16"/>
              </w:rPr>
            </w:pPr>
            <w:r w:rsidRPr="00130F6E">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9A14F2A" w14:textId="77777777" w:rsidR="00786884" w:rsidRDefault="00786884" w:rsidP="00605C70">
            <w:pPr>
              <w:pStyle w:val="Sinespaciado"/>
              <w:jc w:val="center"/>
              <w:rPr>
                <w:rFonts w:ascii="Arial" w:hAnsi="Arial" w:cs="Arial"/>
                <w:sz w:val="16"/>
                <w:szCs w:val="16"/>
              </w:rPr>
            </w:pPr>
            <w:r>
              <w:rPr>
                <w:rFonts w:ascii="Arial" w:hAnsi="Arial" w:cs="Arial"/>
                <w:sz w:val="16"/>
                <w:szCs w:val="16"/>
              </w:rPr>
              <w:t>70-74</w:t>
            </w:r>
          </w:p>
        </w:tc>
      </w:tr>
      <w:tr w:rsidR="00786884" w14:paraId="36FE152A" w14:textId="77777777" w:rsidTr="00605C70">
        <w:tc>
          <w:tcPr>
            <w:tcW w:w="3539" w:type="dxa"/>
            <w:tcBorders>
              <w:top w:val="single" w:sz="4" w:space="0" w:color="auto"/>
              <w:left w:val="single" w:sz="4" w:space="0" w:color="auto"/>
              <w:bottom w:val="single" w:sz="4" w:space="0" w:color="auto"/>
              <w:right w:val="single" w:sz="4" w:space="0" w:color="auto"/>
            </w:tcBorders>
            <w:vAlign w:val="center"/>
            <w:hideMark/>
          </w:tcPr>
          <w:p w14:paraId="0DB9E892" w14:textId="77777777" w:rsidR="00786884" w:rsidRDefault="00786884" w:rsidP="00605C70">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01BEC67" w14:textId="77777777" w:rsidR="00786884" w:rsidRDefault="00786884" w:rsidP="00605C70">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3A48EA35" w14:textId="77777777" w:rsidR="00786884" w:rsidRPr="00130F6E" w:rsidRDefault="00786884" w:rsidP="00C44FEE">
            <w:pPr>
              <w:pStyle w:val="Sinespaciado"/>
              <w:jc w:val="both"/>
              <w:rPr>
                <w:rFonts w:ascii="Arial" w:hAnsi="Arial" w:cs="Arial"/>
                <w:sz w:val="16"/>
                <w:szCs w:val="16"/>
              </w:rPr>
            </w:pPr>
            <w:r w:rsidRPr="00130F6E">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A4DD556" w14:textId="77777777" w:rsidR="00786884" w:rsidRDefault="00786884" w:rsidP="00605C70">
            <w:pPr>
              <w:pStyle w:val="Sinespaciado"/>
              <w:jc w:val="center"/>
              <w:rPr>
                <w:rFonts w:ascii="Arial" w:hAnsi="Arial" w:cs="Arial"/>
                <w:sz w:val="16"/>
                <w:szCs w:val="16"/>
              </w:rPr>
            </w:pPr>
            <w:r>
              <w:rPr>
                <w:rFonts w:ascii="Arial" w:hAnsi="Arial" w:cs="Arial"/>
                <w:sz w:val="16"/>
                <w:szCs w:val="16"/>
              </w:rPr>
              <w:t>N. A.</w:t>
            </w:r>
          </w:p>
        </w:tc>
      </w:tr>
    </w:tbl>
    <w:p w14:paraId="4C7ECCB1" w14:textId="77777777" w:rsidR="00786884" w:rsidRDefault="00786884" w:rsidP="00786884">
      <w:pPr>
        <w:pStyle w:val="Sinespaciado"/>
        <w:rPr>
          <w:rFonts w:ascii="Arial" w:hAnsi="Arial" w:cs="Arial"/>
          <w:sz w:val="16"/>
          <w:szCs w:val="16"/>
        </w:rPr>
      </w:pPr>
    </w:p>
    <w:p w14:paraId="14BB5571" w14:textId="4045469C" w:rsidR="00AD0B99" w:rsidRDefault="00AD0B99" w:rsidP="00AD0B99">
      <w:pPr>
        <w:pStyle w:val="Sinespaciado"/>
        <w:rPr>
          <w:rFonts w:ascii="Arial" w:hAnsi="Arial" w:cs="Arial"/>
          <w:b/>
          <w:bCs/>
          <w:sz w:val="16"/>
          <w:szCs w:val="16"/>
        </w:rPr>
      </w:pPr>
      <w:r>
        <w:rPr>
          <w:rFonts w:ascii="Arial" w:hAnsi="Arial" w:cs="Arial"/>
          <w:b/>
          <w:bCs/>
          <w:sz w:val="16"/>
          <w:szCs w:val="16"/>
        </w:rPr>
        <w:t xml:space="preserve">Matriz de </w:t>
      </w:r>
      <w:r w:rsidR="00786884">
        <w:rPr>
          <w:rFonts w:ascii="Arial" w:hAnsi="Arial" w:cs="Arial"/>
          <w:b/>
          <w:bCs/>
          <w:sz w:val="16"/>
          <w:szCs w:val="16"/>
        </w:rPr>
        <w:t>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AD0B99" w14:paraId="6A668C65" w14:textId="77777777" w:rsidTr="00C62CE1">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1C993B5"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D3487C7"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49D567"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8CB0C8"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AD0B99" w14:paraId="7F8AE524" w14:textId="77777777" w:rsidTr="00C62CE1">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B24F12E" w14:textId="77777777" w:rsidR="00AD0B99" w:rsidRDefault="00AD0B99" w:rsidP="00C62CE1">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3457788" w14:textId="77777777" w:rsidR="00AD0B99" w:rsidRPr="001A6AF9" w:rsidRDefault="00AD0B99" w:rsidP="00C62CE1">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B078622"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AB18524"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674D9828"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26D32DD2"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E918B5D"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09C1980" w14:textId="77777777" w:rsidR="00AD0B99" w:rsidRDefault="00AD0B99" w:rsidP="00C62CE1">
            <w:pPr>
              <w:spacing w:after="0"/>
              <w:rPr>
                <w:rFonts w:eastAsia="Times New Roman" w:cs="Arial"/>
                <w:b/>
                <w:color w:val="000000"/>
                <w:szCs w:val="16"/>
                <w:lang w:eastAsia="es-MX"/>
              </w:rPr>
            </w:pPr>
          </w:p>
        </w:tc>
      </w:tr>
      <w:tr w:rsidR="001042D7" w14:paraId="6AD9503E" w14:textId="77777777" w:rsidTr="00336F54">
        <w:tc>
          <w:tcPr>
            <w:tcW w:w="3969" w:type="dxa"/>
            <w:tcBorders>
              <w:top w:val="nil"/>
              <w:left w:val="single" w:sz="4" w:space="0" w:color="auto"/>
              <w:bottom w:val="single" w:sz="4" w:space="0" w:color="auto"/>
              <w:right w:val="single" w:sz="4" w:space="0" w:color="auto"/>
            </w:tcBorders>
            <w:noWrap/>
          </w:tcPr>
          <w:p w14:paraId="35A6301D" w14:textId="273A48E5" w:rsidR="001042D7" w:rsidRPr="001042D7" w:rsidRDefault="001042D7" w:rsidP="001042D7">
            <w:pPr>
              <w:spacing w:after="0" w:line="240" w:lineRule="auto"/>
              <w:jc w:val="center"/>
              <w:rPr>
                <w:rFonts w:ascii="Arial" w:hAnsi="Arial" w:cs="Arial"/>
                <w:sz w:val="16"/>
                <w:szCs w:val="16"/>
              </w:rPr>
            </w:pPr>
            <w:r w:rsidRPr="001042D7">
              <w:rPr>
                <w:rFonts w:ascii="Arial" w:hAnsi="Arial" w:cs="Arial"/>
                <w:sz w:val="16"/>
                <w:szCs w:val="16"/>
              </w:rPr>
              <w:t>Investigación (Rubrica)</w:t>
            </w:r>
          </w:p>
        </w:tc>
        <w:tc>
          <w:tcPr>
            <w:tcW w:w="851" w:type="dxa"/>
            <w:tcBorders>
              <w:top w:val="nil"/>
              <w:left w:val="nil"/>
              <w:bottom w:val="single" w:sz="4" w:space="0" w:color="auto"/>
              <w:right w:val="single" w:sz="4" w:space="0" w:color="auto"/>
            </w:tcBorders>
            <w:noWrap/>
          </w:tcPr>
          <w:p w14:paraId="439089CC" w14:textId="020B3D75" w:rsidR="001042D7" w:rsidRPr="001042D7" w:rsidRDefault="001042D7" w:rsidP="001042D7">
            <w:pPr>
              <w:spacing w:after="0" w:line="240" w:lineRule="auto"/>
              <w:jc w:val="center"/>
              <w:rPr>
                <w:rFonts w:ascii="Arial" w:hAnsi="Arial" w:cs="Arial"/>
                <w:sz w:val="16"/>
                <w:szCs w:val="16"/>
                <w:lang w:eastAsia="es-MX"/>
              </w:rPr>
            </w:pPr>
            <w:r w:rsidRPr="001042D7">
              <w:rPr>
                <w:rFonts w:ascii="Arial" w:hAnsi="Arial" w:cs="Arial"/>
                <w:sz w:val="16"/>
                <w:szCs w:val="16"/>
              </w:rPr>
              <w:t xml:space="preserve">20 </w:t>
            </w:r>
          </w:p>
        </w:tc>
        <w:tc>
          <w:tcPr>
            <w:tcW w:w="992" w:type="dxa"/>
            <w:tcBorders>
              <w:top w:val="nil"/>
              <w:left w:val="nil"/>
              <w:bottom w:val="single" w:sz="4" w:space="0" w:color="auto"/>
              <w:right w:val="single" w:sz="4" w:space="0" w:color="auto"/>
            </w:tcBorders>
            <w:noWrap/>
          </w:tcPr>
          <w:p w14:paraId="1B0338F8" w14:textId="044150D4" w:rsidR="001042D7" w:rsidRPr="001042D7" w:rsidRDefault="001042D7" w:rsidP="001042D7">
            <w:pPr>
              <w:spacing w:after="0" w:line="240" w:lineRule="auto"/>
              <w:jc w:val="center"/>
              <w:rPr>
                <w:rFonts w:ascii="Arial" w:hAnsi="Arial" w:cs="Arial"/>
                <w:sz w:val="16"/>
                <w:szCs w:val="16"/>
                <w:lang w:eastAsia="es-MX"/>
              </w:rPr>
            </w:pPr>
            <w:r w:rsidRPr="001042D7">
              <w:rPr>
                <w:rFonts w:ascii="Arial" w:hAnsi="Arial" w:cs="Arial"/>
                <w:sz w:val="16"/>
                <w:szCs w:val="16"/>
              </w:rPr>
              <w:t xml:space="preserve">19-20 </w:t>
            </w:r>
          </w:p>
        </w:tc>
        <w:tc>
          <w:tcPr>
            <w:tcW w:w="851" w:type="dxa"/>
            <w:tcBorders>
              <w:top w:val="nil"/>
              <w:left w:val="nil"/>
              <w:bottom w:val="single" w:sz="4" w:space="0" w:color="auto"/>
              <w:right w:val="single" w:sz="4" w:space="0" w:color="auto"/>
            </w:tcBorders>
            <w:noWrap/>
          </w:tcPr>
          <w:p w14:paraId="65AD3E1C" w14:textId="58C685A5" w:rsidR="001042D7" w:rsidRPr="001042D7" w:rsidRDefault="001042D7" w:rsidP="001042D7">
            <w:pPr>
              <w:spacing w:after="0" w:line="240" w:lineRule="auto"/>
              <w:jc w:val="center"/>
              <w:rPr>
                <w:rFonts w:ascii="Arial" w:hAnsi="Arial" w:cs="Arial"/>
                <w:sz w:val="16"/>
                <w:szCs w:val="16"/>
                <w:lang w:eastAsia="es-MX"/>
              </w:rPr>
            </w:pPr>
            <w:r w:rsidRPr="001042D7">
              <w:rPr>
                <w:rFonts w:ascii="Arial" w:hAnsi="Arial" w:cs="Arial"/>
                <w:sz w:val="16"/>
                <w:szCs w:val="16"/>
                <w:lang w:eastAsia="es-MX"/>
              </w:rPr>
              <w:t>17-18.8</w:t>
            </w:r>
          </w:p>
        </w:tc>
        <w:tc>
          <w:tcPr>
            <w:tcW w:w="850" w:type="dxa"/>
            <w:tcBorders>
              <w:top w:val="nil"/>
              <w:left w:val="nil"/>
              <w:bottom w:val="single" w:sz="4" w:space="0" w:color="auto"/>
              <w:right w:val="single" w:sz="4" w:space="0" w:color="auto"/>
            </w:tcBorders>
            <w:noWrap/>
          </w:tcPr>
          <w:p w14:paraId="4234A4F8" w14:textId="5301F75A" w:rsidR="001042D7" w:rsidRPr="001042D7" w:rsidRDefault="001042D7" w:rsidP="001042D7">
            <w:pPr>
              <w:spacing w:after="0" w:line="240" w:lineRule="auto"/>
              <w:jc w:val="center"/>
              <w:rPr>
                <w:rFonts w:ascii="Arial" w:hAnsi="Arial" w:cs="Arial"/>
                <w:sz w:val="16"/>
                <w:szCs w:val="16"/>
                <w:lang w:eastAsia="es-MX"/>
              </w:rPr>
            </w:pPr>
            <w:r w:rsidRPr="001042D7">
              <w:rPr>
                <w:rFonts w:ascii="Arial" w:hAnsi="Arial" w:cs="Arial"/>
                <w:sz w:val="16"/>
                <w:szCs w:val="16"/>
                <w:lang w:eastAsia="es-MX"/>
              </w:rPr>
              <w:t>15-16.8</w:t>
            </w:r>
          </w:p>
        </w:tc>
        <w:tc>
          <w:tcPr>
            <w:tcW w:w="709" w:type="dxa"/>
            <w:tcBorders>
              <w:top w:val="nil"/>
              <w:left w:val="nil"/>
              <w:bottom w:val="single" w:sz="4" w:space="0" w:color="auto"/>
              <w:right w:val="single" w:sz="4" w:space="0" w:color="auto"/>
            </w:tcBorders>
            <w:noWrap/>
          </w:tcPr>
          <w:p w14:paraId="78A98E0A" w14:textId="0D7B223F" w:rsidR="001042D7" w:rsidRPr="001042D7" w:rsidRDefault="001042D7" w:rsidP="001042D7">
            <w:pPr>
              <w:spacing w:after="0" w:line="240" w:lineRule="auto"/>
              <w:jc w:val="center"/>
              <w:rPr>
                <w:rFonts w:ascii="Arial" w:hAnsi="Arial" w:cs="Arial"/>
                <w:sz w:val="16"/>
                <w:szCs w:val="16"/>
                <w:lang w:eastAsia="es-MX"/>
              </w:rPr>
            </w:pPr>
            <w:r w:rsidRPr="001042D7">
              <w:rPr>
                <w:rFonts w:ascii="Arial" w:hAnsi="Arial" w:cs="Arial"/>
                <w:sz w:val="16"/>
                <w:szCs w:val="16"/>
                <w:lang w:eastAsia="es-MX"/>
              </w:rPr>
              <w:t>14-16.8</w:t>
            </w:r>
          </w:p>
        </w:tc>
        <w:tc>
          <w:tcPr>
            <w:tcW w:w="992" w:type="dxa"/>
            <w:tcBorders>
              <w:top w:val="nil"/>
              <w:left w:val="nil"/>
              <w:bottom w:val="single" w:sz="4" w:space="0" w:color="auto"/>
              <w:right w:val="single" w:sz="4" w:space="0" w:color="auto"/>
            </w:tcBorders>
            <w:noWrap/>
          </w:tcPr>
          <w:p w14:paraId="1BBB0E92" w14:textId="47DD899A" w:rsidR="001042D7" w:rsidRPr="001042D7" w:rsidRDefault="001042D7" w:rsidP="001042D7">
            <w:pPr>
              <w:spacing w:after="0" w:line="240" w:lineRule="auto"/>
              <w:jc w:val="center"/>
              <w:rPr>
                <w:rFonts w:ascii="Arial" w:hAnsi="Arial" w:cs="Arial"/>
                <w:sz w:val="16"/>
                <w:szCs w:val="16"/>
                <w:lang w:eastAsia="es-MX"/>
              </w:rPr>
            </w:pPr>
            <w:r w:rsidRPr="001042D7">
              <w:rPr>
                <w:rFonts w:ascii="Arial" w:hAnsi="Arial" w:cs="Arial"/>
                <w:sz w:val="16"/>
                <w:szCs w:val="16"/>
              </w:rPr>
              <w:t>0</w:t>
            </w:r>
          </w:p>
        </w:tc>
        <w:tc>
          <w:tcPr>
            <w:tcW w:w="5245" w:type="dxa"/>
            <w:tcBorders>
              <w:top w:val="single" w:sz="4" w:space="0" w:color="auto"/>
              <w:left w:val="nil"/>
              <w:bottom w:val="single" w:sz="4" w:space="0" w:color="auto"/>
              <w:right w:val="single" w:sz="4" w:space="0" w:color="auto"/>
            </w:tcBorders>
            <w:noWrap/>
          </w:tcPr>
          <w:p w14:paraId="722AB11B" w14:textId="18F4B410" w:rsidR="001042D7" w:rsidRPr="001042D7" w:rsidRDefault="001042D7" w:rsidP="001042D7">
            <w:pPr>
              <w:spacing w:after="0" w:line="240" w:lineRule="auto"/>
              <w:jc w:val="both"/>
              <w:rPr>
                <w:rFonts w:ascii="Arial" w:hAnsi="Arial" w:cs="Arial"/>
                <w:sz w:val="16"/>
                <w:szCs w:val="16"/>
              </w:rPr>
            </w:pPr>
            <w:r w:rsidRPr="001042D7">
              <w:rPr>
                <w:rFonts w:ascii="Arial" w:hAnsi="Arial" w:cs="Arial"/>
                <w:sz w:val="16"/>
                <w:szCs w:val="16"/>
              </w:rPr>
              <w:t>Hace aportaciones a las actividades académicas desarrolladas, Incorpora conocimientos y actividades interdisciplinarias en su aprendizaje, Realiza su trabajo de manera autónoma y autorregulada</w:t>
            </w:r>
          </w:p>
        </w:tc>
      </w:tr>
      <w:tr w:rsidR="001042D7" w14:paraId="72993D16" w14:textId="77777777" w:rsidTr="00535825">
        <w:tc>
          <w:tcPr>
            <w:tcW w:w="3969" w:type="dxa"/>
            <w:tcBorders>
              <w:top w:val="nil"/>
              <w:left w:val="single" w:sz="4" w:space="0" w:color="auto"/>
              <w:bottom w:val="single" w:sz="4" w:space="0" w:color="auto"/>
              <w:right w:val="single" w:sz="4" w:space="0" w:color="auto"/>
            </w:tcBorders>
            <w:noWrap/>
          </w:tcPr>
          <w:p w14:paraId="0E858547" w14:textId="7EAC787D" w:rsidR="001042D7" w:rsidRPr="001042D7" w:rsidRDefault="001042D7" w:rsidP="001042D7">
            <w:pPr>
              <w:spacing w:after="0" w:line="240" w:lineRule="auto"/>
              <w:jc w:val="center"/>
              <w:rPr>
                <w:rFonts w:eastAsia="Times New Roman" w:cs="Arial"/>
                <w:color w:val="000000"/>
                <w:sz w:val="16"/>
                <w:szCs w:val="16"/>
                <w:lang w:eastAsia="es-MX"/>
              </w:rPr>
            </w:pPr>
            <w:r w:rsidRPr="001042D7">
              <w:rPr>
                <w:rFonts w:ascii="Arial" w:hAnsi="Arial" w:cs="Arial"/>
                <w:sz w:val="16"/>
                <w:szCs w:val="16"/>
              </w:rPr>
              <w:t>Exposición (guía de observación)</w:t>
            </w:r>
          </w:p>
        </w:tc>
        <w:tc>
          <w:tcPr>
            <w:tcW w:w="851" w:type="dxa"/>
            <w:tcBorders>
              <w:top w:val="nil"/>
              <w:left w:val="nil"/>
              <w:bottom w:val="single" w:sz="4" w:space="0" w:color="auto"/>
              <w:right w:val="single" w:sz="4" w:space="0" w:color="auto"/>
            </w:tcBorders>
            <w:noWrap/>
          </w:tcPr>
          <w:p w14:paraId="3356A2BA" w14:textId="399759D5" w:rsidR="001042D7" w:rsidRPr="001042D7" w:rsidRDefault="001042D7" w:rsidP="001042D7">
            <w:pPr>
              <w:spacing w:after="0" w:line="240" w:lineRule="auto"/>
              <w:jc w:val="center"/>
              <w:rPr>
                <w:rFonts w:eastAsia="Times New Roman" w:cs="Arial"/>
                <w:color w:val="000000"/>
                <w:sz w:val="16"/>
                <w:szCs w:val="16"/>
                <w:lang w:eastAsia="es-MX"/>
              </w:rPr>
            </w:pPr>
            <w:r w:rsidRPr="001042D7">
              <w:rPr>
                <w:rFonts w:ascii="Arial" w:hAnsi="Arial" w:cs="Arial"/>
                <w:sz w:val="16"/>
                <w:szCs w:val="16"/>
                <w:lang w:eastAsia="es-MX"/>
              </w:rPr>
              <w:t>40</w:t>
            </w:r>
          </w:p>
        </w:tc>
        <w:tc>
          <w:tcPr>
            <w:tcW w:w="992" w:type="dxa"/>
            <w:tcBorders>
              <w:top w:val="nil"/>
              <w:left w:val="nil"/>
              <w:bottom w:val="single" w:sz="4" w:space="0" w:color="auto"/>
              <w:right w:val="single" w:sz="4" w:space="0" w:color="auto"/>
            </w:tcBorders>
            <w:noWrap/>
            <w:vAlign w:val="bottom"/>
          </w:tcPr>
          <w:p w14:paraId="1DAD7A50" w14:textId="7E5E151F" w:rsidR="001042D7" w:rsidRPr="001042D7" w:rsidRDefault="001042D7" w:rsidP="001042D7">
            <w:pPr>
              <w:spacing w:after="0" w:line="240" w:lineRule="auto"/>
              <w:jc w:val="center"/>
              <w:rPr>
                <w:rFonts w:eastAsia="Times New Roman" w:cs="Arial"/>
                <w:color w:val="000000"/>
                <w:sz w:val="16"/>
                <w:szCs w:val="16"/>
                <w:lang w:eastAsia="es-MX"/>
              </w:rPr>
            </w:pPr>
            <w:r w:rsidRPr="001042D7">
              <w:rPr>
                <w:rFonts w:ascii="Arial" w:hAnsi="Arial" w:cs="Arial"/>
                <w:sz w:val="16"/>
                <w:szCs w:val="16"/>
              </w:rPr>
              <w:t>38-40</w:t>
            </w:r>
          </w:p>
        </w:tc>
        <w:tc>
          <w:tcPr>
            <w:tcW w:w="851" w:type="dxa"/>
            <w:tcBorders>
              <w:top w:val="nil"/>
              <w:left w:val="nil"/>
              <w:bottom w:val="single" w:sz="4" w:space="0" w:color="auto"/>
              <w:right w:val="single" w:sz="4" w:space="0" w:color="auto"/>
            </w:tcBorders>
            <w:noWrap/>
            <w:vAlign w:val="bottom"/>
          </w:tcPr>
          <w:p w14:paraId="233A0025" w14:textId="7A5D30CE" w:rsidR="001042D7" w:rsidRPr="001042D7" w:rsidRDefault="001042D7" w:rsidP="001042D7">
            <w:pPr>
              <w:spacing w:after="0" w:line="240" w:lineRule="auto"/>
              <w:jc w:val="center"/>
              <w:rPr>
                <w:rFonts w:eastAsia="Times New Roman" w:cs="Arial"/>
                <w:color w:val="000000"/>
                <w:sz w:val="16"/>
                <w:szCs w:val="16"/>
                <w:lang w:eastAsia="es-MX"/>
              </w:rPr>
            </w:pPr>
            <w:r w:rsidRPr="001042D7">
              <w:rPr>
                <w:rFonts w:ascii="Arial" w:hAnsi="Arial" w:cs="Arial"/>
                <w:sz w:val="16"/>
                <w:szCs w:val="16"/>
              </w:rPr>
              <w:t>34-37.6</w:t>
            </w:r>
          </w:p>
        </w:tc>
        <w:tc>
          <w:tcPr>
            <w:tcW w:w="850" w:type="dxa"/>
            <w:tcBorders>
              <w:top w:val="nil"/>
              <w:left w:val="nil"/>
              <w:bottom w:val="single" w:sz="4" w:space="0" w:color="auto"/>
              <w:right w:val="single" w:sz="4" w:space="0" w:color="auto"/>
            </w:tcBorders>
            <w:noWrap/>
            <w:vAlign w:val="bottom"/>
          </w:tcPr>
          <w:p w14:paraId="03243DF2" w14:textId="64265A6D" w:rsidR="001042D7" w:rsidRPr="001042D7" w:rsidRDefault="001042D7" w:rsidP="001042D7">
            <w:pPr>
              <w:spacing w:after="0" w:line="240" w:lineRule="auto"/>
              <w:jc w:val="center"/>
              <w:rPr>
                <w:rFonts w:eastAsia="Times New Roman" w:cs="Arial"/>
                <w:color w:val="000000"/>
                <w:sz w:val="16"/>
                <w:szCs w:val="16"/>
                <w:lang w:eastAsia="es-MX"/>
              </w:rPr>
            </w:pPr>
            <w:r w:rsidRPr="001042D7">
              <w:rPr>
                <w:rFonts w:ascii="Arial" w:hAnsi="Arial" w:cs="Arial"/>
                <w:sz w:val="16"/>
                <w:szCs w:val="16"/>
              </w:rPr>
              <w:t>30-33.6</w:t>
            </w:r>
          </w:p>
        </w:tc>
        <w:tc>
          <w:tcPr>
            <w:tcW w:w="709" w:type="dxa"/>
            <w:tcBorders>
              <w:top w:val="nil"/>
              <w:left w:val="nil"/>
              <w:bottom w:val="single" w:sz="4" w:space="0" w:color="auto"/>
              <w:right w:val="single" w:sz="4" w:space="0" w:color="auto"/>
            </w:tcBorders>
            <w:noWrap/>
            <w:vAlign w:val="bottom"/>
          </w:tcPr>
          <w:p w14:paraId="206930BA" w14:textId="2E67F0B9" w:rsidR="001042D7" w:rsidRPr="001042D7" w:rsidRDefault="001042D7" w:rsidP="001042D7">
            <w:pPr>
              <w:spacing w:after="0" w:line="240" w:lineRule="auto"/>
              <w:jc w:val="center"/>
              <w:rPr>
                <w:rFonts w:eastAsia="Times New Roman" w:cs="Arial"/>
                <w:color w:val="000000"/>
                <w:sz w:val="16"/>
                <w:szCs w:val="16"/>
                <w:lang w:eastAsia="es-MX"/>
              </w:rPr>
            </w:pPr>
            <w:r w:rsidRPr="001042D7">
              <w:rPr>
                <w:rFonts w:ascii="Arial" w:hAnsi="Arial" w:cs="Arial"/>
                <w:sz w:val="16"/>
                <w:szCs w:val="16"/>
              </w:rPr>
              <w:t>28-33.6</w:t>
            </w:r>
          </w:p>
        </w:tc>
        <w:tc>
          <w:tcPr>
            <w:tcW w:w="992" w:type="dxa"/>
            <w:tcBorders>
              <w:top w:val="nil"/>
              <w:left w:val="nil"/>
              <w:bottom w:val="single" w:sz="4" w:space="0" w:color="auto"/>
              <w:right w:val="single" w:sz="4" w:space="0" w:color="auto"/>
            </w:tcBorders>
            <w:noWrap/>
            <w:vAlign w:val="bottom"/>
          </w:tcPr>
          <w:p w14:paraId="7E7F11CE" w14:textId="648ABCFA" w:rsidR="001042D7" w:rsidRPr="001042D7" w:rsidRDefault="001042D7" w:rsidP="001042D7">
            <w:pPr>
              <w:spacing w:after="0" w:line="240" w:lineRule="auto"/>
              <w:jc w:val="center"/>
              <w:rPr>
                <w:rFonts w:eastAsia="Times New Roman" w:cs="Arial"/>
                <w:color w:val="000000"/>
                <w:sz w:val="16"/>
                <w:szCs w:val="16"/>
                <w:lang w:eastAsia="es-MX"/>
              </w:rPr>
            </w:pPr>
            <w:r w:rsidRPr="001042D7">
              <w:rPr>
                <w:rFonts w:ascii="Arial" w:hAnsi="Arial" w:cs="Arial"/>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641E1F07" w14:textId="39809F82" w:rsidR="001042D7" w:rsidRPr="001042D7" w:rsidRDefault="001042D7" w:rsidP="001042D7">
            <w:pPr>
              <w:spacing w:after="0" w:line="240" w:lineRule="auto"/>
              <w:jc w:val="both"/>
              <w:rPr>
                <w:rFonts w:eastAsia="Times New Roman" w:cs="Arial"/>
                <w:color w:val="000000"/>
                <w:sz w:val="16"/>
                <w:szCs w:val="16"/>
                <w:lang w:eastAsia="es-MX"/>
              </w:rPr>
            </w:pPr>
            <w:r w:rsidRPr="001042D7">
              <w:rPr>
                <w:rFonts w:ascii="Arial" w:hAnsi="Arial" w:cs="Arial"/>
                <w:sz w:val="16"/>
                <w:szCs w:val="16"/>
              </w:rPr>
              <w:t>Introduce recursos y experiencias que promueven un pensamiento crítico; (por ejemplo, el uso de las tecnologías de la información estableciendo previamente un criterio), Se adapta a situaciones y contextos complejos.</w:t>
            </w:r>
          </w:p>
        </w:tc>
      </w:tr>
      <w:tr w:rsidR="001042D7" w14:paraId="042F0D87" w14:textId="77777777" w:rsidTr="00535825">
        <w:tc>
          <w:tcPr>
            <w:tcW w:w="3969" w:type="dxa"/>
            <w:tcBorders>
              <w:top w:val="nil"/>
              <w:left w:val="single" w:sz="4" w:space="0" w:color="auto"/>
              <w:bottom w:val="single" w:sz="4" w:space="0" w:color="auto"/>
              <w:right w:val="single" w:sz="4" w:space="0" w:color="auto"/>
            </w:tcBorders>
            <w:noWrap/>
          </w:tcPr>
          <w:p w14:paraId="7BC96442" w14:textId="16740C28" w:rsidR="001042D7" w:rsidRPr="001042D7" w:rsidRDefault="001042D7" w:rsidP="001042D7">
            <w:pPr>
              <w:spacing w:after="0" w:line="240" w:lineRule="auto"/>
              <w:jc w:val="center"/>
              <w:rPr>
                <w:rFonts w:eastAsia="Times New Roman" w:cs="Arial"/>
                <w:color w:val="000000"/>
                <w:sz w:val="16"/>
                <w:szCs w:val="16"/>
                <w:lang w:eastAsia="es-MX"/>
              </w:rPr>
            </w:pPr>
            <w:r w:rsidRPr="001042D7">
              <w:rPr>
                <w:rFonts w:ascii="Arial" w:hAnsi="Arial" w:cs="Arial"/>
                <w:sz w:val="16"/>
                <w:szCs w:val="16"/>
              </w:rPr>
              <w:t>Examen escrito</w:t>
            </w:r>
          </w:p>
        </w:tc>
        <w:tc>
          <w:tcPr>
            <w:tcW w:w="851" w:type="dxa"/>
            <w:tcBorders>
              <w:top w:val="nil"/>
              <w:left w:val="nil"/>
              <w:bottom w:val="single" w:sz="4" w:space="0" w:color="auto"/>
              <w:right w:val="single" w:sz="4" w:space="0" w:color="auto"/>
            </w:tcBorders>
            <w:noWrap/>
          </w:tcPr>
          <w:p w14:paraId="78182E23" w14:textId="7D030A68" w:rsidR="001042D7" w:rsidRPr="001042D7" w:rsidRDefault="001042D7" w:rsidP="001042D7">
            <w:pPr>
              <w:spacing w:after="0" w:line="240" w:lineRule="auto"/>
              <w:jc w:val="center"/>
              <w:rPr>
                <w:rFonts w:eastAsia="Times New Roman" w:cs="Arial"/>
                <w:color w:val="000000"/>
                <w:sz w:val="16"/>
                <w:szCs w:val="16"/>
                <w:lang w:eastAsia="es-MX"/>
              </w:rPr>
            </w:pPr>
            <w:r w:rsidRPr="001042D7">
              <w:rPr>
                <w:rFonts w:ascii="Arial" w:hAnsi="Arial" w:cs="Arial"/>
                <w:sz w:val="16"/>
                <w:szCs w:val="16"/>
                <w:lang w:eastAsia="es-MX"/>
              </w:rPr>
              <w:t>40</w:t>
            </w:r>
          </w:p>
        </w:tc>
        <w:tc>
          <w:tcPr>
            <w:tcW w:w="992" w:type="dxa"/>
            <w:tcBorders>
              <w:top w:val="nil"/>
              <w:left w:val="nil"/>
              <w:bottom w:val="single" w:sz="4" w:space="0" w:color="auto"/>
              <w:right w:val="single" w:sz="4" w:space="0" w:color="auto"/>
            </w:tcBorders>
            <w:noWrap/>
            <w:vAlign w:val="bottom"/>
          </w:tcPr>
          <w:p w14:paraId="52AEDFC9" w14:textId="78B33A9A" w:rsidR="001042D7" w:rsidRPr="001042D7" w:rsidRDefault="001042D7" w:rsidP="001042D7">
            <w:pPr>
              <w:spacing w:after="0" w:line="240" w:lineRule="auto"/>
              <w:jc w:val="center"/>
              <w:rPr>
                <w:rFonts w:eastAsia="Times New Roman" w:cs="Arial"/>
                <w:color w:val="000000"/>
                <w:sz w:val="16"/>
                <w:szCs w:val="16"/>
                <w:lang w:eastAsia="es-MX"/>
              </w:rPr>
            </w:pPr>
            <w:r w:rsidRPr="001042D7">
              <w:rPr>
                <w:rFonts w:ascii="Arial" w:hAnsi="Arial" w:cs="Arial"/>
                <w:sz w:val="16"/>
                <w:szCs w:val="16"/>
              </w:rPr>
              <w:t>38-40</w:t>
            </w:r>
          </w:p>
        </w:tc>
        <w:tc>
          <w:tcPr>
            <w:tcW w:w="851" w:type="dxa"/>
            <w:tcBorders>
              <w:top w:val="nil"/>
              <w:left w:val="nil"/>
              <w:bottom w:val="single" w:sz="4" w:space="0" w:color="auto"/>
              <w:right w:val="single" w:sz="4" w:space="0" w:color="auto"/>
            </w:tcBorders>
            <w:noWrap/>
            <w:vAlign w:val="bottom"/>
          </w:tcPr>
          <w:p w14:paraId="19CC1197" w14:textId="0EDC2BD8" w:rsidR="001042D7" w:rsidRPr="001042D7" w:rsidRDefault="001042D7" w:rsidP="001042D7">
            <w:pPr>
              <w:spacing w:after="0" w:line="240" w:lineRule="auto"/>
              <w:jc w:val="center"/>
              <w:rPr>
                <w:rFonts w:eastAsia="Times New Roman" w:cs="Arial"/>
                <w:color w:val="000000"/>
                <w:sz w:val="16"/>
                <w:szCs w:val="16"/>
                <w:lang w:eastAsia="es-MX"/>
              </w:rPr>
            </w:pPr>
            <w:r w:rsidRPr="001042D7">
              <w:rPr>
                <w:rFonts w:ascii="Arial" w:hAnsi="Arial" w:cs="Arial"/>
                <w:sz w:val="16"/>
                <w:szCs w:val="16"/>
              </w:rPr>
              <w:t>34-37.6</w:t>
            </w:r>
          </w:p>
        </w:tc>
        <w:tc>
          <w:tcPr>
            <w:tcW w:w="850" w:type="dxa"/>
            <w:tcBorders>
              <w:top w:val="nil"/>
              <w:left w:val="nil"/>
              <w:bottom w:val="single" w:sz="4" w:space="0" w:color="auto"/>
              <w:right w:val="single" w:sz="4" w:space="0" w:color="auto"/>
            </w:tcBorders>
            <w:noWrap/>
            <w:vAlign w:val="bottom"/>
          </w:tcPr>
          <w:p w14:paraId="44CB9317" w14:textId="2F8AC7B9" w:rsidR="001042D7" w:rsidRPr="001042D7" w:rsidRDefault="001042D7" w:rsidP="001042D7">
            <w:pPr>
              <w:spacing w:after="0" w:line="240" w:lineRule="auto"/>
              <w:jc w:val="center"/>
              <w:rPr>
                <w:rFonts w:eastAsia="Times New Roman" w:cs="Arial"/>
                <w:color w:val="000000"/>
                <w:sz w:val="16"/>
                <w:szCs w:val="16"/>
                <w:lang w:eastAsia="es-MX"/>
              </w:rPr>
            </w:pPr>
            <w:r w:rsidRPr="001042D7">
              <w:rPr>
                <w:rFonts w:ascii="Arial" w:hAnsi="Arial" w:cs="Arial"/>
                <w:sz w:val="16"/>
                <w:szCs w:val="16"/>
              </w:rPr>
              <w:t>30-33.6</w:t>
            </w:r>
          </w:p>
        </w:tc>
        <w:tc>
          <w:tcPr>
            <w:tcW w:w="709" w:type="dxa"/>
            <w:tcBorders>
              <w:top w:val="nil"/>
              <w:left w:val="nil"/>
              <w:bottom w:val="single" w:sz="4" w:space="0" w:color="auto"/>
              <w:right w:val="single" w:sz="4" w:space="0" w:color="auto"/>
            </w:tcBorders>
            <w:noWrap/>
            <w:vAlign w:val="bottom"/>
          </w:tcPr>
          <w:p w14:paraId="50D6ACE6" w14:textId="7A1CDE45" w:rsidR="001042D7" w:rsidRPr="001042D7" w:rsidRDefault="001042D7" w:rsidP="001042D7">
            <w:pPr>
              <w:spacing w:after="0" w:line="240" w:lineRule="auto"/>
              <w:jc w:val="center"/>
              <w:rPr>
                <w:rFonts w:eastAsia="Times New Roman" w:cs="Arial"/>
                <w:color w:val="000000"/>
                <w:sz w:val="16"/>
                <w:szCs w:val="16"/>
                <w:lang w:eastAsia="es-MX"/>
              </w:rPr>
            </w:pPr>
            <w:r w:rsidRPr="001042D7">
              <w:rPr>
                <w:rFonts w:ascii="Arial" w:hAnsi="Arial" w:cs="Arial"/>
                <w:sz w:val="16"/>
                <w:szCs w:val="16"/>
              </w:rPr>
              <w:t>28-33.6</w:t>
            </w:r>
          </w:p>
        </w:tc>
        <w:tc>
          <w:tcPr>
            <w:tcW w:w="992" w:type="dxa"/>
            <w:tcBorders>
              <w:top w:val="nil"/>
              <w:left w:val="nil"/>
              <w:bottom w:val="single" w:sz="4" w:space="0" w:color="auto"/>
              <w:right w:val="single" w:sz="4" w:space="0" w:color="auto"/>
            </w:tcBorders>
            <w:noWrap/>
            <w:vAlign w:val="bottom"/>
          </w:tcPr>
          <w:p w14:paraId="56B3E1B3" w14:textId="4087E3A5" w:rsidR="001042D7" w:rsidRPr="001042D7" w:rsidRDefault="001042D7" w:rsidP="001042D7">
            <w:pPr>
              <w:spacing w:after="0" w:line="240" w:lineRule="auto"/>
              <w:jc w:val="center"/>
              <w:rPr>
                <w:rFonts w:eastAsia="Times New Roman" w:cs="Arial"/>
                <w:color w:val="000000"/>
                <w:sz w:val="16"/>
                <w:szCs w:val="16"/>
                <w:lang w:eastAsia="es-MX"/>
              </w:rPr>
            </w:pPr>
            <w:r w:rsidRPr="001042D7">
              <w:rPr>
                <w:rFonts w:ascii="Arial" w:hAnsi="Arial" w:cs="Arial"/>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1B897A8C" w14:textId="3834FE0B" w:rsidR="001042D7" w:rsidRPr="001042D7" w:rsidRDefault="001042D7" w:rsidP="001042D7">
            <w:pPr>
              <w:spacing w:after="0" w:line="240" w:lineRule="auto"/>
              <w:jc w:val="both"/>
              <w:rPr>
                <w:rFonts w:eastAsia="Times New Roman" w:cs="Arial"/>
                <w:color w:val="000000"/>
                <w:sz w:val="16"/>
                <w:szCs w:val="16"/>
                <w:lang w:eastAsia="es-MX"/>
              </w:rPr>
            </w:pPr>
            <w:r w:rsidRPr="001042D7">
              <w:rPr>
                <w:rFonts w:ascii="Arial" w:hAnsi="Arial" w:cs="Arial"/>
                <w:sz w:val="16"/>
                <w:szCs w:val="16"/>
              </w:rPr>
              <w:t>Incorpora conocimientos y actividades interdisciplinarias en su aprendizaje</w:t>
            </w:r>
          </w:p>
        </w:tc>
      </w:tr>
      <w:tr w:rsidR="001042D7" w14:paraId="54B9598F" w14:textId="77777777" w:rsidTr="00C62CE1">
        <w:tc>
          <w:tcPr>
            <w:tcW w:w="4820" w:type="dxa"/>
            <w:gridSpan w:val="2"/>
            <w:tcBorders>
              <w:top w:val="nil"/>
              <w:left w:val="single" w:sz="4" w:space="0" w:color="auto"/>
              <w:bottom w:val="single" w:sz="4" w:space="0" w:color="auto"/>
              <w:right w:val="single" w:sz="4" w:space="0" w:color="auto"/>
            </w:tcBorders>
            <w:noWrap/>
            <w:vAlign w:val="center"/>
            <w:hideMark/>
          </w:tcPr>
          <w:p w14:paraId="51994157" w14:textId="77777777" w:rsidR="001042D7" w:rsidRDefault="001042D7" w:rsidP="001042D7">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992" w:type="dxa"/>
            <w:tcBorders>
              <w:top w:val="nil"/>
              <w:left w:val="nil"/>
              <w:bottom w:val="single" w:sz="4" w:space="0" w:color="auto"/>
              <w:right w:val="single" w:sz="4" w:space="0" w:color="auto"/>
            </w:tcBorders>
            <w:noWrap/>
            <w:vAlign w:val="bottom"/>
          </w:tcPr>
          <w:p w14:paraId="7F6C895B" w14:textId="77777777" w:rsidR="001042D7" w:rsidRPr="00130F6E" w:rsidRDefault="001042D7" w:rsidP="001042D7">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01DE77B3" w14:textId="77777777" w:rsidR="001042D7" w:rsidRPr="00130F6E" w:rsidRDefault="001042D7" w:rsidP="001042D7">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4EA2C972" w14:textId="77777777" w:rsidR="001042D7" w:rsidRPr="00130F6E" w:rsidRDefault="001042D7" w:rsidP="001042D7">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5616F5D4" w14:textId="77777777" w:rsidR="001042D7" w:rsidRPr="00130F6E" w:rsidRDefault="001042D7" w:rsidP="001042D7">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49E1A792" w14:textId="77777777" w:rsidR="001042D7" w:rsidRPr="00130F6E" w:rsidRDefault="001042D7" w:rsidP="001042D7">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70E678E8" w14:textId="77777777" w:rsidR="001042D7" w:rsidRDefault="001042D7" w:rsidP="001042D7">
            <w:pPr>
              <w:spacing w:after="0"/>
              <w:rPr>
                <w:rFonts w:eastAsia="Times New Roman" w:cs="Arial"/>
                <w:color w:val="000000"/>
                <w:szCs w:val="16"/>
                <w:lang w:eastAsia="es-MX"/>
              </w:rPr>
            </w:pPr>
          </w:p>
        </w:tc>
      </w:tr>
    </w:tbl>
    <w:p w14:paraId="65ADB7C3" w14:textId="77777777" w:rsidR="00AD0B99" w:rsidRDefault="00AD0B99" w:rsidP="00AD0B99">
      <w:pPr>
        <w:pStyle w:val="Sinespaciado"/>
        <w:rPr>
          <w:rFonts w:ascii="Arial" w:hAnsi="Arial" w:cs="Arial"/>
          <w:sz w:val="16"/>
          <w:szCs w:val="16"/>
        </w:rPr>
      </w:pPr>
    </w:p>
    <w:p w14:paraId="546F947F" w14:textId="77777777" w:rsidR="00AD0B99" w:rsidRDefault="00AD0B99" w:rsidP="00AD0B99">
      <w:pPr>
        <w:rPr>
          <w:rFonts w:ascii="Arial" w:hAnsi="Arial" w:cs="Arial"/>
          <w:sz w:val="16"/>
          <w:szCs w:val="16"/>
        </w:rPr>
      </w:pPr>
      <w:r>
        <w:rPr>
          <w:rFonts w:ascii="Arial" w:hAnsi="Arial" w:cs="Arial"/>
          <w:sz w:val="16"/>
          <w:szCs w:val="16"/>
        </w:rPr>
        <w:br w:type="page"/>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AD0B99" w14:paraId="4518131B" w14:textId="77777777" w:rsidTr="00B35064">
        <w:tc>
          <w:tcPr>
            <w:tcW w:w="1560" w:type="dxa"/>
            <w:hideMark/>
          </w:tcPr>
          <w:p w14:paraId="72B34094" w14:textId="77777777" w:rsidR="00AD0B99" w:rsidRPr="001A6AF9" w:rsidRDefault="00AD0B99" w:rsidP="00C62CE1">
            <w:pPr>
              <w:pStyle w:val="Sinespaciado"/>
              <w:rPr>
                <w:rFonts w:ascii="Arial" w:hAnsi="Arial" w:cs="Arial"/>
                <w:b/>
                <w:bCs/>
                <w:sz w:val="16"/>
                <w:szCs w:val="16"/>
              </w:rPr>
            </w:pPr>
            <w:r w:rsidRPr="001A6AF9">
              <w:rPr>
                <w:rFonts w:ascii="Arial" w:hAnsi="Arial" w:cs="Arial"/>
                <w:b/>
                <w:bCs/>
                <w:sz w:val="16"/>
                <w:szCs w:val="16"/>
              </w:rPr>
              <w:lastRenderedPageBreak/>
              <w:t xml:space="preserve">Competencia No. </w:t>
            </w:r>
          </w:p>
        </w:tc>
        <w:tc>
          <w:tcPr>
            <w:tcW w:w="797" w:type="dxa"/>
            <w:tcBorders>
              <w:top w:val="nil"/>
              <w:left w:val="nil"/>
              <w:right w:val="nil"/>
            </w:tcBorders>
          </w:tcPr>
          <w:p w14:paraId="61C14F9F" w14:textId="77777777" w:rsidR="00AD0B99" w:rsidRPr="00B35064" w:rsidRDefault="00AD0B99" w:rsidP="00C62CE1">
            <w:pPr>
              <w:pStyle w:val="Sinespaciado"/>
              <w:rPr>
                <w:rFonts w:ascii="Arial" w:hAnsi="Arial" w:cs="Arial"/>
                <w:sz w:val="16"/>
                <w:szCs w:val="16"/>
                <w:u w:val="single"/>
              </w:rPr>
            </w:pPr>
            <w:r w:rsidRPr="00B35064">
              <w:rPr>
                <w:rFonts w:ascii="Arial" w:hAnsi="Arial" w:cs="Arial"/>
                <w:sz w:val="16"/>
                <w:szCs w:val="16"/>
                <w:u w:val="single"/>
              </w:rPr>
              <w:t>1</w:t>
            </w:r>
          </w:p>
        </w:tc>
        <w:tc>
          <w:tcPr>
            <w:tcW w:w="1187" w:type="dxa"/>
            <w:hideMark/>
          </w:tcPr>
          <w:p w14:paraId="5018694B" w14:textId="77777777" w:rsidR="00AD0B99" w:rsidRPr="001A6AF9" w:rsidRDefault="00AD0B99" w:rsidP="00C62CE1">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right w:val="nil"/>
            </w:tcBorders>
            <w:hideMark/>
          </w:tcPr>
          <w:p w14:paraId="538C369D" w14:textId="2165D72E" w:rsidR="00AD0B99" w:rsidRPr="009E3684" w:rsidRDefault="009E3684" w:rsidP="00C62CE1">
            <w:pPr>
              <w:pStyle w:val="Sinespaciado"/>
              <w:rPr>
                <w:rFonts w:ascii="Arial" w:hAnsi="Arial" w:cs="Arial"/>
                <w:sz w:val="16"/>
                <w:szCs w:val="16"/>
                <w:u w:val="single"/>
              </w:rPr>
            </w:pPr>
            <w:r w:rsidRPr="009E3684">
              <w:rPr>
                <w:rFonts w:ascii="Arial" w:hAnsi="Arial" w:cs="Arial"/>
                <w:sz w:val="16"/>
                <w:szCs w:val="16"/>
                <w:u w:val="single"/>
                <w:lang w:eastAsia="es-MX"/>
              </w:rPr>
              <w:t xml:space="preserve">Implementa </w:t>
            </w:r>
            <w:proofErr w:type="gramStart"/>
            <w:r w:rsidRPr="009E3684">
              <w:rPr>
                <w:rFonts w:ascii="Arial" w:hAnsi="Arial" w:cs="Arial"/>
                <w:sz w:val="16"/>
                <w:szCs w:val="16"/>
                <w:u w:val="single"/>
                <w:lang w:eastAsia="es-MX"/>
              </w:rPr>
              <w:t>los procesamiento</w:t>
            </w:r>
            <w:proofErr w:type="gramEnd"/>
            <w:r w:rsidRPr="009E3684">
              <w:rPr>
                <w:rFonts w:ascii="Arial" w:hAnsi="Arial" w:cs="Arial"/>
                <w:sz w:val="16"/>
                <w:szCs w:val="16"/>
                <w:u w:val="single"/>
                <w:lang w:eastAsia="es-MX"/>
              </w:rPr>
              <w:t xml:space="preserve"> de las organizaciones actuales de archivos: CVS, XML y no estructuradas para resolver problemas de intercambio y almacenamiento de información</w:t>
            </w:r>
            <w:r w:rsidRPr="009E3684">
              <w:rPr>
                <w:rFonts w:ascii="Arial" w:hAnsi="Arial" w:cs="Arial"/>
                <w:sz w:val="16"/>
                <w:szCs w:val="16"/>
                <w:u w:val="single"/>
              </w:rPr>
              <w:t xml:space="preserve"> </w:t>
            </w:r>
          </w:p>
        </w:tc>
      </w:tr>
    </w:tbl>
    <w:p w14:paraId="47A1C621" w14:textId="77777777" w:rsidR="00AD0B99" w:rsidRDefault="00AD0B99" w:rsidP="00AD0B99">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262DDB" w14:paraId="21CFDF40" w14:textId="77777777" w:rsidTr="00605C70">
        <w:tc>
          <w:tcPr>
            <w:tcW w:w="2878" w:type="dxa"/>
            <w:shd w:val="clear" w:color="auto" w:fill="BFBFBF" w:themeFill="background1" w:themeFillShade="BF"/>
            <w:vAlign w:val="center"/>
          </w:tcPr>
          <w:p w14:paraId="0141E70A" w14:textId="77777777" w:rsidR="00262DDB" w:rsidRDefault="00262DDB" w:rsidP="00605C70">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58492B98" w14:textId="77777777" w:rsidR="00262DDB" w:rsidRDefault="00262DDB" w:rsidP="00605C70">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A1A5292" w14:textId="77777777" w:rsidR="00262DDB" w:rsidRDefault="00262DDB" w:rsidP="00605C70">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2EDE5CA5" w14:textId="77777777" w:rsidR="00262DDB" w:rsidRDefault="00262DDB" w:rsidP="00605C70">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2394E2DC" w14:textId="77777777" w:rsidR="00262DDB" w:rsidRDefault="00262DDB" w:rsidP="00605C70">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9E3684" w14:paraId="7E75247E" w14:textId="77777777" w:rsidTr="00284C9F">
        <w:tc>
          <w:tcPr>
            <w:tcW w:w="2878" w:type="dxa"/>
          </w:tcPr>
          <w:p w14:paraId="3963BEBB" w14:textId="77777777" w:rsidR="009E3684" w:rsidRPr="009E3684" w:rsidRDefault="009E3684" w:rsidP="009E3684">
            <w:pPr>
              <w:autoSpaceDE w:val="0"/>
              <w:jc w:val="both"/>
              <w:rPr>
                <w:rFonts w:ascii="Arial" w:hAnsi="Arial" w:cs="Arial"/>
                <w:sz w:val="16"/>
                <w:szCs w:val="16"/>
              </w:rPr>
            </w:pPr>
            <w:r w:rsidRPr="009E3684">
              <w:rPr>
                <w:rFonts w:ascii="Arial" w:hAnsi="Arial" w:cs="Arial"/>
                <w:sz w:val="16"/>
                <w:szCs w:val="16"/>
              </w:rPr>
              <w:t xml:space="preserve">3.1 Procesamiento de Archivo CSV. </w:t>
            </w:r>
          </w:p>
          <w:p w14:paraId="4298E074" w14:textId="77777777" w:rsidR="009E3684" w:rsidRPr="009E3684" w:rsidRDefault="009E3684" w:rsidP="009E3684">
            <w:pPr>
              <w:autoSpaceDE w:val="0"/>
              <w:jc w:val="both"/>
              <w:rPr>
                <w:rFonts w:ascii="Arial" w:hAnsi="Arial" w:cs="Arial"/>
                <w:sz w:val="16"/>
                <w:szCs w:val="16"/>
              </w:rPr>
            </w:pPr>
            <w:r w:rsidRPr="009E3684">
              <w:rPr>
                <w:rFonts w:ascii="Arial" w:hAnsi="Arial" w:cs="Arial"/>
                <w:sz w:val="16"/>
                <w:szCs w:val="16"/>
              </w:rPr>
              <w:t xml:space="preserve">3.2 Procesamiento de Archivos XML </w:t>
            </w:r>
          </w:p>
          <w:p w14:paraId="3EB45F1C" w14:textId="7DE797C8" w:rsidR="009E3684" w:rsidRPr="009E3684" w:rsidRDefault="009E3684" w:rsidP="009E3684">
            <w:pPr>
              <w:pStyle w:val="Sinespaciado"/>
              <w:jc w:val="both"/>
              <w:rPr>
                <w:rFonts w:ascii="Arial" w:hAnsi="Arial" w:cs="Arial"/>
                <w:sz w:val="16"/>
                <w:szCs w:val="16"/>
              </w:rPr>
            </w:pPr>
            <w:r w:rsidRPr="009E3684">
              <w:rPr>
                <w:rFonts w:ascii="Arial" w:hAnsi="Arial" w:cs="Arial"/>
                <w:sz w:val="16"/>
                <w:szCs w:val="16"/>
              </w:rPr>
              <w:t>3.3 Organizaciones de archivos no estructuradas</w:t>
            </w:r>
          </w:p>
        </w:tc>
        <w:tc>
          <w:tcPr>
            <w:tcW w:w="2878" w:type="dxa"/>
          </w:tcPr>
          <w:p w14:paraId="56B42A38" w14:textId="77777777" w:rsidR="009E3684" w:rsidRPr="009E3684" w:rsidRDefault="009E3684" w:rsidP="009E3684">
            <w:pPr>
              <w:autoSpaceDE w:val="0"/>
              <w:jc w:val="both"/>
              <w:rPr>
                <w:rFonts w:ascii="Arial" w:hAnsi="Arial" w:cs="Arial"/>
                <w:sz w:val="16"/>
                <w:szCs w:val="16"/>
              </w:rPr>
            </w:pPr>
            <w:r w:rsidRPr="009E3684">
              <w:rPr>
                <w:rFonts w:ascii="Arial" w:hAnsi="Arial" w:cs="Arial"/>
                <w:sz w:val="16"/>
                <w:szCs w:val="16"/>
              </w:rPr>
              <w:t xml:space="preserve">Gestionar información sobre las características de las organizaciones actuales y las organizaciones básicas de un archivo. </w:t>
            </w:r>
          </w:p>
          <w:p w14:paraId="58C493E3" w14:textId="77777777" w:rsidR="009E3684" w:rsidRPr="009E3684" w:rsidRDefault="009E3684" w:rsidP="009E3684">
            <w:pPr>
              <w:autoSpaceDE w:val="0"/>
              <w:jc w:val="both"/>
              <w:rPr>
                <w:rFonts w:ascii="Arial" w:hAnsi="Arial" w:cs="Arial"/>
                <w:sz w:val="16"/>
                <w:szCs w:val="16"/>
              </w:rPr>
            </w:pPr>
            <w:r w:rsidRPr="009E3684">
              <w:rPr>
                <w:rFonts w:ascii="Arial" w:hAnsi="Arial" w:cs="Arial"/>
                <w:sz w:val="16"/>
                <w:szCs w:val="16"/>
              </w:rPr>
              <w:t>Ejemplificar la implementación de procesamiento de archivos CVS y XML. Gestionar información acerca de la implementación de procesamiento de archivos no estructurados. (</w:t>
            </w:r>
            <w:r w:rsidRPr="009E3684">
              <w:rPr>
                <w:rFonts w:ascii="Arial" w:hAnsi="Arial" w:cs="Arial"/>
                <w:b/>
                <w:bCs/>
                <w:sz w:val="16"/>
                <w:szCs w:val="16"/>
              </w:rPr>
              <w:t>Exposición</w:t>
            </w:r>
            <w:r w:rsidRPr="009E3684">
              <w:rPr>
                <w:rFonts w:ascii="Arial" w:hAnsi="Arial" w:cs="Arial"/>
                <w:sz w:val="16"/>
                <w:szCs w:val="16"/>
              </w:rPr>
              <w:t xml:space="preserve">) </w:t>
            </w:r>
          </w:p>
          <w:p w14:paraId="086A5ABD" w14:textId="77777777" w:rsidR="009E3684" w:rsidRPr="009E3684" w:rsidRDefault="009E3684" w:rsidP="009E3684">
            <w:pPr>
              <w:autoSpaceDE w:val="0"/>
              <w:jc w:val="both"/>
              <w:rPr>
                <w:rFonts w:ascii="Arial" w:hAnsi="Arial" w:cs="Arial"/>
                <w:sz w:val="16"/>
                <w:szCs w:val="16"/>
              </w:rPr>
            </w:pPr>
          </w:p>
          <w:p w14:paraId="7327AE05" w14:textId="77777777" w:rsidR="009E3684" w:rsidRPr="009E3684" w:rsidRDefault="009E3684" w:rsidP="009E3684">
            <w:pPr>
              <w:autoSpaceDE w:val="0"/>
              <w:jc w:val="both"/>
              <w:rPr>
                <w:rFonts w:ascii="Arial" w:hAnsi="Arial" w:cs="Arial"/>
                <w:sz w:val="16"/>
                <w:szCs w:val="16"/>
              </w:rPr>
            </w:pPr>
            <w:r w:rsidRPr="009E3684">
              <w:rPr>
                <w:rFonts w:ascii="Arial" w:hAnsi="Arial" w:cs="Arial"/>
                <w:sz w:val="16"/>
                <w:szCs w:val="16"/>
              </w:rPr>
              <w:t>Aplicar en un problema real una de las organizaciones actuales de un archivo, según condiciones del problema. (</w:t>
            </w:r>
            <w:r w:rsidRPr="009E3684">
              <w:rPr>
                <w:rFonts w:ascii="Arial" w:hAnsi="Arial" w:cs="Arial"/>
                <w:b/>
                <w:bCs/>
                <w:sz w:val="16"/>
                <w:szCs w:val="16"/>
              </w:rPr>
              <w:t>Reporte practicas</w:t>
            </w:r>
            <w:r w:rsidRPr="009E3684">
              <w:rPr>
                <w:rFonts w:ascii="Arial" w:hAnsi="Arial" w:cs="Arial"/>
                <w:sz w:val="16"/>
                <w:szCs w:val="16"/>
              </w:rPr>
              <w:t xml:space="preserve">) </w:t>
            </w:r>
          </w:p>
          <w:p w14:paraId="544BD9D8" w14:textId="77777777" w:rsidR="009E3684" w:rsidRPr="009E3684" w:rsidRDefault="009E3684" w:rsidP="009E3684">
            <w:pPr>
              <w:autoSpaceDE w:val="0"/>
              <w:jc w:val="both"/>
              <w:rPr>
                <w:rFonts w:ascii="Arial" w:hAnsi="Arial" w:cs="Arial"/>
                <w:sz w:val="16"/>
                <w:szCs w:val="16"/>
              </w:rPr>
            </w:pPr>
          </w:p>
          <w:p w14:paraId="28B18C3E" w14:textId="7CF12030" w:rsidR="009E3684" w:rsidRPr="009E3684" w:rsidRDefault="009E3684" w:rsidP="009E3684">
            <w:pPr>
              <w:pStyle w:val="Sinespaciado"/>
              <w:jc w:val="both"/>
              <w:rPr>
                <w:rFonts w:ascii="Arial" w:hAnsi="Arial" w:cs="Arial"/>
                <w:sz w:val="16"/>
                <w:szCs w:val="16"/>
              </w:rPr>
            </w:pPr>
            <w:r w:rsidRPr="009E3684">
              <w:rPr>
                <w:rFonts w:ascii="Arial" w:hAnsi="Arial" w:cs="Arial"/>
                <w:sz w:val="16"/>
                <w:szCs w:val="16"/>
              </w:rPr>
              <w:t>El alumno realizará evaluación de los conocimientos adquiridos en la unidad</w:t>
            </w:r>
          </w:p>
        </w:tc>
        <w:tc>
          <w:tcPr>
            <w:tcW w:w="2878" w:type="dxa"/>
          </w:tcPr>
          <w:p w14:paraId="6C2C8F7F" w14:textId="77777777" w:rsidR="009E3684" w:rsidRPr="009E3684" w:rsidRDefault="009E3684" w:rsidP="009E3684">
            <w:pPr>
              <w:autoSpaceDE w:val="0"/>
              <w:jc w:val="both"/>
              <w:rPr>
                <w:rFonts w:ascii="Arial" w:hAnsi="Arial" w:cs="Arial"/>
                <w:sz w:val="16"/>
                <w:szCs w:val="16"/>
              </w:rPr>
            </w:pPr>
            <w:r w:rsidRPr="009E3684">
              <w:rPr>
                <w:rFonts w:ascii="Arial" w:hAnsi="Arial" w:cs="Arial"/>
                <w:sz w:val="16"/>
                <w:szCs w:val="16"/>
              </w:rPr>
              <w:t xml:space="preserve">El docente propiciará un acercamiento del contenido a estudiar, mediante lluvia de ideas. </w:t>
            </w:r>
          </w:p>
          <w:p w14:paraId="0489E8FC" w14:textId="77777777" w:rsidR="009E3684" w:rsidRPr="009E3684" w:rsidRDefault="009E3684" w:rsidP="009E3684">
            <w:pPr>
              <w:autoSpaceDE w:val="0"/>
              <w:jc w:val="both"/>
              <w:rPr>
                <w:rFonts w:ascii="Arial" w:hAnsi="Arial" w:cs="Arial"/>
                <w:sz w:val="16"/>
                <w:szCs w:val="16"/>
              </w:rPr>
            </w:pPr>
          </w:p>
          <w:p w14:paraId="39BBCA1D" w14:textId="77777777" w:rsidR="009E3684" w:rsidRPr="009E3684" w:rsidRDefault="009E3684" w:rsidP="009E3684">
            <w:pPr>
              <w:autoSpaceDE w:val="0"/>
              <w:jc w:val="both"/>
              <w:rPr>
                <w:rFonts w:ascii="Arial" w:hAnsi="Arial" w:cs="Arial"/>
                <w:sz w:val="16"/>
                <w:szCs w:val="16"/>
              </w:rPr>
            </w:pPr>
            <w:r w:rsidRPr="009E3684">
              <w:rPr>
                <w:rFonts w:ascii="Arial" w:hAnsi="Arial" w:cs="Arial"/>
                <w:sz w:val="16"/>
                <w:szCs w:val="16"/>
              </w:rPr>
              <w:t xml:space="preserve">Mediante una exposición guiada el docente aborda el tema y solicita una investigación documental sobre las características de las organizaciones de archivos actuales y básicas. </w:t>
            </w:r>
          </w:p>
          <w:p w14:paraId="744587B5" w14:textId="77777777" w:rsidR="009E3684" w:rsidRPr="009E3684" w:rsidRDefault="009E3684" w:rsidP="009E3684">
            <w:pPr>
              <w:autoSpaceDE w:val="0"/>
              <w:jc w:val="both"/>
              <w:rPr>
                <w:rFonts w:ascii="Arial" w:hAnsi="Arial" w:cs="Arial"/>
                <w:sz w:val="16"/>
                <w:szCs w:val="16"/>
              </w:rPr>
            </w:pPr>
          </w:p>
          <w:p w14:paraId="2A742E68" w14:textId="77777777" w:rsidR="009E3684" w:rsidRPr="009E3684" w:rsidRDefault="009E3684" w:rsidP="009E3684">
            <w:pPr>
              <w:autoSpaceDE w:val="0"/>
              <w:jc w:val="both"/>
              <w:rPr>
                <w:rFonts w:ascii="Arial" w:hAnsi="Arial" w:cs="Arial"/>
                <w:sz w:val="16"/>
                <w:szCs w:val="16"/>
              </w:rPr>
            </w:pPr>
            <w:r w:rsidRPr="009E3684">
              <w:rPr>
                <w:rFonts w:ascii="Arial" w:hAnsi="Arial" w:cs="Arial"/>
                <w:sz w:val="16"/>
                <w:szCs w:val="16"/>
              </w:rPr>
              <w:t xml:space="preserve">El docente propone problemas que se soluciones mediante la implementación de procesamiento de archivos CVS y XML. </w:t>
            </w:r>
          </w:p>
          <w:p w14:paraId="462504CD" w14:textId="77777777" w:rsidR="009E3684" w:rsidRPr="009E3684" w:rsidRDefault="009E3684" w:rsidP="009E3684">
            <w:pPr>
              <w:autoSpaceDE w:val="0"/>
              <w:jc w:val="both"/>
              <w:rPr>
                <w:rFonts w:ascii="Arial" w:hAnsi="Arial" w:cs="Arial"/>
                <w:sz w:val="16"/>
                <w:szCs w:val="16"/>
              </w:rPr>
            </w:pPr>
          </w:p>
          <w:p w14:paraId="15360F15" w14:textId="77777777" w:rsidR="009E3684" w:rsidRPr="009E3684" w:rsidRDefault="009E3684" w:rsidP="009E3684">
            <w:pPr>
              <w:autoSpaceDE w:val="0"/>
              <w:jc w:val="both"/>
              <w:rPr>
                <w:rFonts w:ascii="Arial" w:hAnsi="Arial" w:cs="Arial"/>
                <w:sz w:val="16"/>
                <w:szCs w:val="16"/>
              </w:rPr>
            </w:pPr>
            <w:r w:rsidRPr="009E3684">
              <w:rPr>
                <w:rFonts w:ascii="Arial" w:hAnsi="Arial" w:cs="Arial"/>
                <w:sz w:val="16"/>
                <w:szCs w:val="16"/>
              </w:rPr>
              <w:t>El docente asigna problemas que permitan al estudiante aplicar las organizaciones de archivos analizadas en clase.</w:t>
            </w:r>
          </w:p>
          <w:p w14:paraId="55ED4D9A" w14:textId="77777777" w:rsidR="009E3684" w:rsidRPr="009E3684" w:rsidRDefault="009E3684" w:rsidP="009E3684">
            <w:pPr>
              <w:autoSpaceDE w:val="0"/>
              <w:jc w:val="both"/>
              <w:rPr>
                <w:rFonts w:ascii="Arial" w:hAnsi="Arial" w:cs="Arial"/>
                <w:sz w:val="16"/>
                <w:szCs w:val="16"/>
              </w:rPr>
            </w:pPr>
          </w:p>
          <w:p w14:paraId="3E5DDC8C" w14:textId="0BC6F6E6" w:rsidR="009E3684" w:rsidRPr="009E3684" w:rsidRDefault="009E3684" w:rsidP="009E3684">
            <w:pPr>
              <w:pStyle w:val="Sinespaciado"/>
              <w:jc w:val="both"/>
              <w:rPr>
                <w:rFonts w:ascii="Arial" w:hAnsi="Arial" w:cs="Arial"/>
                <w:sz w:val="16"/>
                <w:szCs w:val="16"/>
              </w:rPr>
            </w:pPr>
            <w:r w:rsidRPr="009E3684">
              <w:rPr>
                <w:rFonts w:ascii="Arial" w:hAnsi="Arial" w:cs="Arial"/>
                <w:sz w:val="16"/>
                <w:szCs w:val="16"/>
              </w:rPr>
              <w:t>El docente aplicara la evaluación de la unidad indicada.</w:t>
            </w:r>
          </w:p>
        </w:tc>
        <w:tc>
          <w:tcPr>
            <w:tcW w:w="2878" w:type="dxa"/>
          </w:tcPr>
          <w:p w14:paraId="277C142F" w14:textId="77777777" w:rsidR="009E3684" w:rsidRPr="009E3684" w:rsidRDefault="009E3684" w:rsidP="009E3684">
            <w:pPr>
              <w:numPr>
                <w:ilvl w:val="0"/>
                <w:numId w:val="15"/>
              </w:numPr>
              <w:suppressAutoHyphens/>
              <w:autoSpaceDE w:val="0"/>
              <w:ind w:left="321"/>
              <w:rPr>
                <w:rFonts w:ascii="Arial" w:hAnsi="Arial" w:cs="Arial"/>
                <w:sz w:val="16"/>
                <w:szCs w:val="16"/>
              </w:rPr>
            </w:pPr>
            <w:r w:rsidRPr="009E3684">
              <w:rPr>
                <w:rFonts w:ascii="Arial" w:hAnsi="Arial" w:cs="Arial"/>
                <w:sz w:val="16"/>
                <w:szCs w:val="16"/>
              </w:rPr>
              <w:t>Capacidad de abstracción, análisis y síntesis</w:t>
            </w:r>
          </w:p>
          <w:p w14:paraId="5E1F211F" w14:textId="77777777" w:rsidR="009E3684" w:rsidRPr="009E3684" w:rsidRDefault="009E3684" w:rsidP="009E3684">
            <w:pPr>
              <w:numPr>
                <w:ilvl w:val="0"/>
                <w:numId w:val="15"/>
              </w:numPr>
              <w:suppressAutoHyphens/>
              <w:autoSpaceDE w:val="0"/>
              <w:ind w:left="321"/>
              <w:rPr>
                <w:rFonts w:ascii="Arial" w:hAnsi="Arial" w:cs="Arial"/>
                <w:sz w:val="16"/>
                <w:szCs w:val="16"/>
              </w:rPr>
            </w:pPr>
            <w:r w:rsidRPr="009E3684">
              <w:rPr>
                <w:rFonts w:ascii="Arial" w:hAnsi="Arial" w:cs="Arial"/>
                <w:sz w:val="16"/>
                <w:szCs w:val="16"/>
              </w:rPr>
              <w:t xml:space="preserve">Capacidad de aplicar los conocimientos en la práctica </w:t>
            </w:r>
          </w:p>
          <w:p w14:paraId="6B467821" w14:textId="77777777" w:rsidR="009E3684" w:rsidRPr="009E3684" w:rsidRDefault="009E3684" w:rsidP="009E3684">
            <w:pPr>
              <w:numPr>
                <w:ilvl w:val="0"/>
                <w:numId w:val="15"/>
              </w:numPr>
              <w:suppressAutoHyphens/>
              <w:autoSpaceDE w:val="0"/>
              <w:ind w:left="321"/>
              <w:rPr>
                <w:rFonts w:ascii="Arial" w:hAnsi="Arial" w:cs="Arial"/>
                <w:sz w:val="16"/>
                <w:szCs w:val="16"/>
              </w:rPr>
            </w:pPr>
            <w:r w:rsidRPr="009E3684">
              <w:rPr>
                <w:rFonts w:ascii="Arial" w:hAnsi="Arial" w:cs="Arial"/>
                <w:sz w:val="16"/>
                <w:szCs w:val="16"/>
              </w:rPr>
              <w:t>Habilidades en el uso de las tecnologías de la información y de la comunicación</w:t>
            </w:r>
          </w:p>
          <w:p w14:paraId="097B69FA" w14:textId="77777777" w:rsidR="009E3684" w:rsidRPr="009E3684" w:rsidRDefault="009E3684" w:rsidP="009E3684">
            <w:pPr>
              <w:numPr>
                <w:ilvl w:val="0"/>
                <w:numId w:val="15"/>
              </w:numPr>
              <w:suppressAutoHyphens/>
              <w:autoSpaceDE w:val="0"/>
              <w:ind w:left="321"/>
              <w:rPr>
                <w:rFonts w:ascii="Arial" w:hAnsi="Arial" w:cs="Arial"/>
                <w:sz w:val="16"/>
                <w:szCs w:val="16"/>
              </w:rPr>
            </w:pPr>
            <w:r w:rsidRPr="009E3684">
              <w:rPr>
                <w:rFonts w:ascii="Arial" w:hAnsi="Arial" w:cs="Arial"/>
                <w:sz w:val="16"/>
                <w:szCs w:val="16"/>
              </w:rPr>
              <w:t>Capacidad de investigación</w:t>
            </w:r>
          </w:p>
          <w:p w14:paraId="5E9D4328" w14:textId="77777777" w:rsidR="009E3684" w:rsidRPr="009E3684" w:rsidRDefault="009E3684" w:rsidP="009E3684">
            <w:pPr>
              <w:numPr>
                <w:ilvl w:val="0"/>
                <w:numId w:val="15"/>
              </w:numPr>
              <w:suppressAutoHyphens/>
              <w:autoSpaceDE w:val="0"/>
              <w:ind w:left="321"/>
              <w:rPr>
                <w:rFonts w:ascii="Arial" w:hAnsi="Arial" w:cs="Arial"/>
                <w:sz w:val="16"/>
                <w:szCs w:val="16"/>
              </w:rPr>
            </w:pPr>
            <w:r w:rsidRPr="009E3684">
              <w:rPr>
                <w:rFonts w:ascii="Arial" w:hAnsi="Arial" w:cs="Arial"/>
                <w:sz w:val="16"/>
                <w:szCs w:val="16"/>
              </w:rPr>
              <w:t xml:space="preserve">Capacidad creativa. </w:t>
            </w:r>
          </w:p>
          <w:p w14:paraId="31E2BF47" w14:textId="52263D3B" w:rsidR="009E3684" w:rsidRPr="009E3684" w:rsidRDefault="009E3684" w:rsidP="009E3684">
            <w:pPr>
              <w:numPr>
                <w:ilvl w:val="0"/>
                <w:numId w:val="15"/>
              </w:numPr>
              <w:suppressAutoHyphens/>
              <w:autoSpaceDE w:val="0"/>
              <w:ind w:left="321"/>
              <w:rPr>
                <w:rFonts w:ascii="Arial" w:hAnsi="Arial" w:cs="Arial"/>
                <w:sz w:val="16"/>
                <w:szCs w:val="16"/>
              </w:rPr>
            </w:pPr>
            <w:r w:rsidRPr="009E3684">
              <w:rPr>
                <w:rFonts w:ascii="Arial" w:hAnsi="Arial" w:cs="Arial"/>
                <w:sz w:val="16"/>
                <w:szCs w:val="16"/>
              </w:rPr>
              <w:t>Capacidad para identificar, plantear y resolver problemas</w:t>
            </w:r>
          </w:p>
        </w:tc>
        <w:tc>
          <w:tcPr>
            <w:tcW w:w="2942" w:type="dxa"/>
          </w:tcPr>
          <w:p w14:paraId="62D0C728" w14:textId="7C3F537D" w:rsidR="009E3684" w:rsidRPr="009E3684" w:rsidRDefault="00954F4D" w:rsidP="009E3684">
            <w:pPr>
              <w:pStyle w:val="Sinespaciado"/>
              <w:jc w:val="center"/>
              <w:rPr>
                <w:rFonts w:ascii="Arial" w:hAnsi="Arial" w:cs="Arial"/>
                <w:sz w:val="16"/>
                <w:szCs w:val="16"/>
              </w:rPr>
            </w:pPr>
            <w:r>
              <w:rPr>
                <w:rFonts w:ascii="Arial" w:hAnsi="Arial" w:cs="Arial"/>
                <w:sz w:val="16"/>
                <w:szCs w:val="16"/>
              </w:rPr>
              <w:t>12-8</w:t>
            </w:r>
          </w:p>
        </w:tc>
      </w:tr>
    </w:tbl>
    <w:p w14:paraId="1E6AB5AD" w14:textId="77777777" w:rsidR="00262DDB" w:rsidRDefault="00262DDB" w:rsidP="00262DDB">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262DDB" w14:paraId="513503C6" w14:textId="77777777" w:rsidTr="00605C70">
        <w:tc>
          <w:tcPr>
            <w:tcW w:w="7195" w:type="dxa"/>
            <w:shd w:val="clear" w:color="auto" w:fill="BFBFBF" w:themeFill="background1" w:themeFillShade="BF"/>
            <w:vAlign w:val="center"/>
          </w:tcPr>
          <w:p w14:paraId="7EC87B8B" w14:textId="002DC20E" w:rsidR="00262DDB" w:rsidRDefault="00262DDB" w:rsidP="00605C70">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6C38918F" w14:textId="27A6EC86" w:rsidR="00262DDB" w:rsidRDefault="00262DDB" w:rsidP="00605C70">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9E3684" w14:paraId="07D6E625" w14:textId="77777777" w:rsidTr="00605C70">
        <w:tc>
          <w:tcPr>
            <w:tcW w:w="7195" w:type="dxa"/>
          </w:tcPr>
          <w:p w14:paraId="79DEA143" w14:textId="26F1033E" w:rsidR="009E3684" w:rsidRDefault="009E3684" w:rsidP="009E3684">
            <w:pPr>
              <w:pStyle w:val="Sinespaciado"/>
              <w:rPr>
                <w:rFonts w:ascii="Arial" w:hAnsi="Arial" w:cs="Arial"/>
                <w:sz w:val="16"/>
                <w:szCs w:val="16"/>
              </w:rPr>
            </w:pPr>
            <w:r w:rsidRPr="00637C7F">
              <w:rPr>
                <w:rFonts w:ascii="Arial" w:hAnsi="Arial" w:cs="Arial"/>
                <w:color w:val="000000"/>
                <w:sz w:val="16"/>
                <w:szCs w:val="16"/>
                <w:lang w:eastAsia="es-MX"/>
              </w:rPr>
              <w:t>Demuestra habilidades para buscar, procesar y analizar información procedente de fuentes diversas (Investigación)</w:t>
            </w:r>
          </w:p>
        </w:tc>
        <w:tc>
          <w:tcPr>
            <w:tcW w:w="7259" w:type="dxa"/>
          </w:tcPr>
          <w:p w14:paraId="6CDD7B7A" w14:textId="07161634" w:rsidR="009E3684" w:rsidRDefault="009E3684" w:rsidP="009E3684">
            <w:pPr>
              <w:pStyle w:val="Sinespaciado"/>
              <w:jc w:val="center"/>
              <w:rPr>
                <w:rFonts w:ascii="Arial" w:hAnsi="Arial" w:cs="Arial"/>
                <w:sz w:val="16"/>
                <w:szCs w:val="16"/>
              </w:rPr>
            </w:pPr>
            <w:r>
              <w:rPr>
                <w:rFonts w:ascii="Arial" w:hAnsi="Arial" w:cs="Arial"/>
                <w:sz w:val="16"/>
                <w:szCs w:val="16"/>
              </w:rPr>
              <w:t>20%</w:t>
            </w:r>
          </w:p>
        </w:tc>
      </w:tr>
      <w:tr w:rsidR="009E3684" w14:paraId="79FC0D38" w14:textId="77777777" w:rsidTr="00605C70">
        <w:tc>
          <w:tcPr>
            <w:tcW w:w="7195" w:type="dxa"/>
          </w:tcPr>
          <w:p w14:paraId="6B4F8199" w14:textId="755E709A" w:rsidR="009E3684" w:rsidRPr="00130F6E" w:rsidRDefault="009E3684" w:rsidP="009E3684">
            <w:pPr>
              <w:suppressAutoHyphens/>
              <w:autoSpaceDE w:val="0"/>
              <w:rPr>
                <w:rFonts w:ascii="Arial" w:hAnsi="Arial" w:cs="Arial"/>
                <w:color w:val="000000"/>
                <w:sz w:val="16"/>
                <w:szCs w:val="16"/>
                <w:lang w:eastAsia="es-MX"/>
              </w:rPr>
            </w:pPr>
            <w:r w:rsidRPr="00637C7F">
              <w:rPr>
                <w:rFonts w:ascii="Arial" w:hAnsi="Arial" w:cs="Arial"/>
                <w:color w:val="000000"/>
                <w:sz w:val="16"/>
                <w:szCs w:val="16"/>
                <w:lang w:eastAsia="es-MX"/>
              </w:rPr>
              <w:t>Expone de manera clara los diferentes tipos de funciones que existen y sus aplicaciones, así como también da respuesta a dudas generadas en su exposición. (Exposición)</w:t>
            </w:r>
          </w:p>
        </w:tc>
        <w:tc>
          <w:tcPr>
            <w:tcW w:w="7259" w:type="dxa"/>
          </w:tcPr>
          <w:p w14:paraId="642BA8EA" w14:textId="4312A820" w:rsidR="009E3684" w:rsidRPr="00130F6E" w:rsidRDefault="009E3684" w:rsidP="009E3684">
            <w:pPr>
              <w:autoSpaceDE w:val="0"/>
              <w:jc w:val="center"/>
              <w:rPr>
                <w:rFonts w:ascii="Arial" w:hAnsi="Arial" w:cs="Arial"/>
                <w:sz w:val="16"/>
                <w:szCs w:val="16"/>
              </w:rPr>
            </w:pPr>
            <w:r>
              <w:rPr>
                <w:rFonts w:ascii="Arial" w:hAnsi="Arial" w:cs="Arial"/>
                <w:sz w:val="16"/>
                <w:szCs w:val="16"/>
              </w:rPr>
              <w:t>4</w:t>
            </w:r>
            <w:r w:rsidRPr="00130F6E">
              <w:rPr>
                <w:rFonts w:ascii="Arial" w:hAnsi="Arial" w:cs="Arial"/>
                <w:sz w:val="16"/>
                <w:szCs w:val="16"/>
              </w:rPr>
              <w:t>0%</w:t>
            </w:r>
          </w:p>
        </w:tc>
      </w:tr>
      <w:tr w:rsidR="009E3684" w14:paraId="2B507C11" w14:textId="77777777" w:rsidTr="00605C70">
        <w:tc>
          <w:tcPr>
            <w:tcW w:w="7195" w:type="dxa"/>
          </w:tcPr>
          <w:p w14:paraId="5A47BF6E" w14:textId="3DC8A7EB" w:rsidR="009E3684" w:rsidRDefault="009E3684" w:rsidP="009E3684">
            <w:pPr>
              <w:suppressAutoHyphens/>
              <w:autoSpaceDE w:val="0"/>
              <w:rPr>
                <w:rFonts w:ascii="Arial" w:hAnsi="Arial" w:cs="Arial"/>
                <w:sz w:val="16"/>
                <w:szCs w:val="16"/>
              </w:rPr>
            </w:pPr>
            <w:r w:rsidRPr="00130F6E">
              <w:rPr>
                <w:rFonts w:ascii="Arial" w:hAnsi="Arial" w:cs="Arial"/>
                <w:color w:val="000000"/>
                <w:sz w:val="16"/>
                <w:szCs w:val="16"/>
                <w:lang w:eastAsia="es-MX"/>
              </w:rPr>
              <w:t>Demuestra Habilidades del manejo de la computadora y capacidad de aplicar los conocimientos en la práctica (Examen)</w:t>
            </w:r>
          </w:p>
        </w:tc>
        <w:tc>
          <w:tcPr>
            <w:tcW w:w="7259" w:type="dxa"/>
          </w:tcPr>
          <w:p w14:paraId="0D87BC53" w14:textId="55DEC979" w:rsidR="009E3684" w:rsidRDefault="009E3684" w:rsidP="009E3684">
            <w:pPr>
              <w:autoSpaceDE w:val="0"/>
              <w:jc w:val="center"/>
              <w:rPr>
                <w:rFonts w:ascii="Arial" w:hAnsi="Arial" w:cs="Arial"/>
                <w:sz w:val="16"/>
                <w:szCs w:val="16"/>
              </w:rPr>
            </w:pPr>
            <w:r w:rsidRPr="00130F6E">
              <w:rPr>
                <w:rFonts w:ascii="Arial" w:hAnsi="Arial" w:cs="Arial"/>
                <w:sz w:val="16"/>
                <w:szCs w:val="16"/>
              </w:rPr>
              <w:t>40%</w:t>
            </w:r>
          </w:p>
        </w:tc>
      </w:tr>
    </w:tbl>
    <w:p w14:paraId="02D4DF66" w14:textId="77777777" w:rsidR="00262DDB" w:rsidRDefault="00262DDB" w:rsidP="00262DDB">
      <w:pPr>
        <w:pStyle w:val="Sinespaciado"/>
        <w:rPr>
          <w:rFonts w:ascii="Arial" w:hAnsi="Arial" w:cs="Arial"/>
          <w:sz w:val="16"/>
          <w:szCs w:val="16"/>
        </w:rPr>
      </w:pPr>
    </w:p>
    <w:p w14:paraId="00371315" w14:textId="26E681A5" w:rsidR="00AD0B99" w:rsidRDefault="00AD0B99" w:rsidP="00AD0B99">
      <w:pPr>
        <w:pStyle w:val="Sinespaciado"/>
        <w:rPr>
          <w:rFonts w:ascii="Arial" w:hAnsi="Arial" w:cs="Arial"/>
          <w:b/>
          <w:bCs/>
          <w:sz w:val="16"/>
          <w:szCs w:val="16"/>
        </w:rPr>
      </w:pPr>
      <w:r>
        <w:rPr>
          <w:rFonts w:ascii="Arial" w:hAnsi="Arial" w:cs="Arial"/>
          <w:b/>
          <w:bCs/>
          <w:sz w:val="16"/>
          <w:szCs w:val="16"/>
        </w:rPr>
        <w:t xml:space="preserve">Niveles de </w:t>
      </w:r>
      <w:r w:rsidR="00B35064">
        <w:rPr>
          <w:rFonts w:ascii="Arial" w:hAnsi="Arial" w:cs="Arial"/>
          <w:b/>
          <w:bCs/>
          <w:sz w:val="16"/>
          <w:szCs w:val="16"/>
        </w:rPr>
        <w:t>desempeño:</w:t>
      </w:r>
    </w:p>
    <w:tbl>
      <w:tblPr>
        <w:tblStyle w:val="Tablaconcuadrcula"/>
        <w:tblW w:w="14454" w:type="dxa"/>
        <w:tblLook w:val="04A0" w:firstRow="1" w:lastRow="0" w:firstColumn="1" w:lastColumn="0" w:noHBand="0" w:noVBand="1"/>
      </w:tblPr>
      <w:tblGrid>
        <w:gridCol w:w="3539"/>
        <w:gridCol w:w="3686"/>
        <w:gridCol w:w="3543"/>
        <w:gridCol w:w="3686"/>
      </w:tblGrid>
      <w:tr w:rsidR="00AD0B99" w14:paraId="425C6438" w14:textId="77777777" w:rsidTr="00C62CE1">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E3B5D7" w14:textId="77777777" w:rsidR="00AD0B99" w:rsidRPr="001A6AF9" w:rsidRDefault="00AD0B99" w:rsidP="00C62CE1">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C3E632" w14:textId="77777777" w:rsidR="00AD0B99" w:rsidRPr="001A6AF9" w:rsidRDefault="00AD0B99" w:rsidP="00C62CE1">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62E7B9" w14:textId="77777777" w:rsidR="00AD0B99" w:rsidRPr="001A6AF9" w:rsidRDefault="00AD0B99" w:rsidP="00C62CE1">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60A310" w14:textId="77777777" w:rsidR="00AD0B99" w:rsidRPr="001A6AF9" w:rsidRDefault="00AD0B99" w:rsidP="00C62CE1">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914B65" w14:paraId="5A3932E2" w14:textId="77777777" w:rsidTr="00D30ACB">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6D7D9627" w14:textId="77777777" w:rsidR="00914B65" w:rsidRDefault="00914B65" w:rsidP="00914B65">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5F63FE5" w14:textId="77777777" w:rsidR="00914B65" w:rsidRDefault="00914B65" w:rsidP="00914B65">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3682054A" w14:textId="3B116CFA" w:rsidR="00914B65" w:rsidRPr="00914B65" w:rsidRDefault="00914B65" w:rsidP="00914B65">
            <w:pPr>
              <w:rPr>
                <w:rFonts w:ascii="Arial" w:hAnsi="Arial" w:cs="Arial"/>
                <w:sz w:val="16"/>
                <w:szCs w:val="16"/>
              </w:rPr>
            </w:pPr>
            <w:r w:rsidRPr="00914B65">
              <w:rPr>
                <w:rFonts w:ascii="Arial" w:hAnsi="Arial" w:cs="Arial"/>
                <w:sz w:val="16"/>
                <w:szCs w:val="16"/>
              </w:rPr>
              <w:t>Cumple al menos 5 de los siguientes indicadores</w:t>
            </w:r>
          </w:p>
          <w:p w14:paraId="3511BFC6" w14:textId="77777777" w:rsidR="00914B65" w:rsidRPr="00914B65" w:rsidRDefault="00914B65" w:rsidP="00914B65">
            <w:pPr>
              <w:numPr>
                <w:ilvl w:val="0"/>
                <w:numId w:val="20"/>
              </w:numPr>
              <w:suppressAutoHyphens/>
              <w:jc w:val="both"/>
              <w:rPr>
                <w:rFonts w:ascii="Arial" w:hAnsi="Arial" w:cs="Arial"/>
                <w:sz w:val="16"/>
                <w:szCs w:val="16"/>
              </w:rPr>
            </w:pPr>
            <w:r w:rsidRPr="00914B65">
              <w:rPr>
                <w:rFonts w:ascii="Arial" w:hAnsi="Arial" w:cs="Arial"/>
                <w:b/>
                <w:sz w:val="16"/>
                <w:szCs w:val="16"/>
              </w:rPr>
              <w:t xml:space="preserve">Se adapta a situaciones y contextos complejos: </w:t>
            </w:r>
            <w:r w:rsidRPr="00914B65">
              <w:rPr>
                <w:rFonts w:ascii="Arial" w:hAnsi="Arial" w:cs="Arial"/>
                <w:sz w:val="16"/>
                <w:szCs w:val="16"/>
              </w:rPr>
              <w:t xml:space="preserve">Puede trabajar en equipo, refleja sus conocimientos en la interpretación de la realidad. </w:t>
            </w:r>
          </w:p>
          <w:p w14:paraId="04F6EB3F" w14:textId="77777777" w:rsidR="00914B65" w:rsidRPr="00914B65" w:rsidRDefault="00914B65" w:rsidP="00914B65">
            <w:pPr>
              <w:numPr>
                <w:ilvl w:val="0"/>
                <w:numId w:val="20"/>
              </w:numPr>
              <w:suppressAutoHyphens/>
              <w:jc w:val="both"/>
              <w:rPr>
                <w:rFonts w:ascii="Arial" w:hAnsi="Arial" w:cs="Arial"/>
                <w:sz w:val="16"/>
                <w:szCs w:val="16"/>
              </w:rPr>
            </w:pPr>
            <w:r w:rsidRPr="00914B65">
              <w:rPr>
                <w:rFonts w:ascii="Arial" w:hAnsi="Arial" w:cs="Arial"/>
                <w:b/>
                <w:sz w:val="16"/>
                <w:szCs w:val="16"/>
              </w:rPr>
              <w:lastRenderedPageBreak/>
              <w:t>Hace aportaciones a las actividades académicas desarrolladas:</w:t>
            </w:r>
            <w:r w:rsidRPr="00914B65">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0FAB7AF9" w14:textId="77777777" w:rsidR="00914B65" w:rsidRPr="00914B65" w:rsidRDefault="00914B65" w:rsidP="00914B65">
            <w:pPr>
              <w:numPr>
                <w:ilvl w:val="0"/>
                <w:numId w:val="20"/>
              </w:numPr>
              <w:suppressAutoHyphens/>
              <w:jc w:val="both"/>
              <w:rPr>
                <w:rFonts w:ascii="Arial" w:hAnsi="Arial" w:cs="Arial"/>
                <w:sz w:val="16"/>
                <w:szCs w:val="16"/>
              </w:rPr>
            </w:pPr>
            <w:r w:rsidRPr="00914B65">
              <w:rPr>
                <w:rFonts w:ascii="Arial" w:hAnsi="Arial" w:cs="Arial"/>
                <w:b/>
                <w:sz w:val="16"/>
                <w:szCs w:val="16"/>
              </w:rPr>
              <w:t>Propone y/o explica soluciones o procedimientos no visto en clase (creatividad)</w:t>
            </w:r>
            <w:r w:rsidRPr="00914B65">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409966F1" w14:textId="77777777" w:rsidR="00914B65" w:rsidRPr="00914B65" w:rsidRDefault="00914B65" w:rsidP="00914B65">
            <w:pPr>
              <w:numPr>
                <w:ilvl w:val="0"/>
                <w:numId w:val="20"/>
              </w:numPr>
              <w:suppressAutoHyphens/>
              <w:jc w:val="both"/>
              <w:rPr>
                <w:rFonts w:ascii="Arial" w:hAnsi="Arial" w:cs="Arial"/>
                <w:sz w:val="16"/>
                <w:szCs w:val="16"/>
              </w:rPr>
            </w:pPr>
            <w:r w:rsidRPr="00914B65">
              <w:rPr>
                <w:rFonts w:ascii="Arial" w:hAnsi="Arial" w:cs="Arial"/>
                <w:b/>
                <w:sz w:val="16"/>
                <w:szCs w:val="16"/>
              </w:rPr>
              <w:t>Introduce recursos y experiencias que promueven un pensamiento crítico:</w:t>
            </w:r>
            <w:r w:rsidRPr="00914B65">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580F0623" w14:textId="77777777" w:rsidR="00914B65" w:rsidRPr="00914B65" w:rsidRDefault="00914B65" w:rsidP="00914B65">
            <w:pPr>
              <w:numPr>
                <w:ilvl w:val="0"/>
                <w:numId w:val="20"/>
              </w:numPr>
              <w:suppressAutoHyphens/>
              <w:jc w:val="both"/>
              <w:rPr>
                <w:rFonts w:ascii="Arial" w:hAnsi="Arial" w:cs="Arial"/>
                <w:sz w:val="16"/>
                <w:szCs w:val="16"/>
              </w:rPr>
            </w:pPr>
            <w:r w:rsidRPr="00914B65">
              <w:rPr>
                <w:rFonts w:ascii="Arial" w:hAnsi="Arial" w:cs="Arial"/>
                <w:b/>
                <w:sz w:val="16"/>
                <w:szCs w:val="16"/>
              </w:rPr>
              <w:t>Incorpora conocimientos y actividades interdisciplinarias en su aprendizaje</w:t>
            </w:r>
            <w:r w:rsidRPr="00914B65">
              <w:rPr>
                <w:rFonts w:ascii="Arial" w:hAnsi="Arial" w:cs="Arial"/>
                <w:sz w:val="16"/>
                <w:szCs w:val="16"/>
              </w:rPr>
              <w:t>: En el desarrollo de los temas de la asignatura incorpora conocimientos y actividades desarrolladas en otras asignaturas para lograr la competencia.</w:t>
            </w:r>
          </w:p>
          <w:p w14:paraId="4A4EFFA0" w14:textId="536B5DB5" w:rsidR="00914B65" w:rsidRPr="00914B65" w:rsidRDefault="00914B65" w:rsidP="00914B65">
            <w:pPr>
              <w:pStyle w:val="Prrafodelista"/>
              <w:numPr>
                <w:ilvl w:val="0"/>
                <w:numId w:val="20"/>
              </w:numPr>
              <w:suppressAutoHyphens/>
              <w:spacing w:line="240" w:lineRule="auto"/>
              <w:rPr>
                <w:rFonts w:cs="Arial"/>
                <w:szCs w:val="16"/>
              </w:rPr>
            </w:pPr>
            <w:r w:rsidRPr="00914B65">
              <w:rPr>
                <w:rFonts w:cs="Arial"/>
                <w:b/>
                <w:szCs w:val="16"/>
              </w:rPr>
              <w:t xml:space="preserve">Realiza su trabajo de manera autónoma y autorregulada. </w:t>
            </w:r>
            <w:r w:rsidRPr="00914B65">
              <w:rPr>
                <w:rFonts w:cs="Arial"/>
                <w:szCs w:val="16"/>
              </w:rPr>
              <w:t>Es capaz de</w:t>
            </w:r>
            <w:r w:rsidRPr="00914B65">
              <w:rPr>
                <w:rFonts w:cs="Arial"/>
                <w:b/>
                <w:szCs w:val="16"/>
              </w:rPr>
              <w:t xml:space="preserve"> </w:t>
            </w:r>
            <w:r w:rsidRPr="00914B65">
              <w:rPr>
                <w:rFonts w:cs="Arial"/>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hideMark/>
          </w:tcPr>
          <w:p w14:paraId="53B17743" w14:textId="48D46D56" w:rsidR="00914B65" w:rsidRDefault="00914B65" w:rsidP="00914B65">
            <w:pPr>
              <w:pStyle w:val="Sinespaciado"/>
              <w:jc w:val="center"/>
              <w:rPr>
                <w:rFonts w:ascii="Arial" w:hAnsi="Arial" w:cs="Arial"/>
                <w:sz w:val="16"/>
                <w:szCs w:val="16"/>
              </w:rPr>
            </w:pPr>
            <w:r>
              <w:rPr>
                <w:rFonts w:ascii="Arial" w:hAnsi="Arial" w:cs="Arial"/>
                <w:sz w:val="16"/>
                <w:szCs w:val="16"/>
              </w:rPr>
              <w:lastRenderedPageBreak/>
              <w:t>6</w:t>
            </w:r>
            <w:r w:rsidRPr="00130F6E">
              <w:rPr>
                <w:rFonts w:ascii="Arial" w:hAnsi="Arial" w:cs="Arial"/>
                <w:sz w:val="16"/>
                <w:szCs w:val="16"/>
              </w:rPr>
              <w:t>0%</w:t>
            </w:r>
          </w:p>
        </w:tc>
      </w:tr>
      <w:tr w:rsidR="00914B65" w14:paraId="17765723" w14:textId="77777777" w:rsidTr="00D30ACB">
        <w:tc>
          <w:tcPr>
            <w:tcW w:w="3539" w:type="dxa"/>
            <w:vMerge/>
            <w:tcBorders>
              <w:top w:val="single" w:sz="4" w:space="0" w:color="auto"/>
              <w:left w:val="single" w:sz="4" w:space="0" w:color="auto"/>
              <w:bottom w:val="single" w:sz="4" w:space="0" w:color="auto"/>
              <w:right w:val="single" w:sz="4" w:space="0" w:color="auto"/>
            </w:tcBorders>
            <w:vAlign w:val="center"/>
            <w:hideMark/>
          </w:tcPr>
          <w:p w14:paraId="5F61F75E" w14:textId="77777777" w:rsidR="00914B65" w:rsidRDefault="00914B65" w:rsidP="00914B65">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C5BC73C" w14:textId="77777777" w:rsidR="00914B65" w:rsidRDefault="00914B65" w:rsidP="00914B65">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77F72CD3" w14:textId="2CCE7609" w:rsidR="00914B65" w:rsidRPr="00130F6E" w:rsidRDefault="00914B65" w:rsidP="00914B65">
            <w:pPr>
              <w:pStyle w:val="Sinespaciado"/>
              <w:jc w:val="center"/>
              <w:rPr>
                <w:rFonts w:ascii="Arial" w:hAnsi="Arial" w:cs="Arial"/>
                <w:sz w:val="16"/>
                <w:szCs w:val="16"/>
              </w:rPr>
            </w:pPr>
            <w:r w:rsidRPr="00130F6E">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607F874C" w14:textId="53994108" w:rsidR="00914B65" w:rsidRDefault="00914B65" w:rsidP="00914B65">
            <w:pPr>
              <w:pStyle w:val="Sinespaciado"/>
              <w:jc w:val="center"/>
              <w:rPr>
                <w:rFonts w:ascii="Arial" w:hAnsi="Arial" w:cs="Arial"/>
                <w:sz w:val="16"/>
                <w:szCs w:val="16"/>
              </w:rPr>
            </w:pPr>
            <w:r w:rsidRPr="00130F6E">
              <w:rPr>
                <w:rFonts w:ascii="Arial" w:hAnsi="Arial" w:cs="Arial"/>
                <w:sz w:val="16"/>
                <w:szCs w:val="16"/>
              </w:rPr>
              <w:t>40%</w:t>
            </w:r>
          </w:p>
        </w:tc>
      </w:tr>
      <w:tr w:rsidR="00914B65" w14:paraId="5286B522" w14:textId="77777777" w:rsidTr="00C62CE1">
        <w:tc>
          <w:tcPr>
            <w:tcW w:w="3539" w:type="dxa"/>
            <w:vMerge/>
            <w:tcBorders>
              <w:top w:val="single" w:sz="4" w:space="0" w:color="auto"/>
              <w:left w:val="single" w:sz="4" w:space="0" w:color="auto"/>
              <w:bottom w:val="single" w:sz="4" w:space="0" w:color="auto"/>
              <w:right w:val="single" w:sz="4" w:space="0" w:color="auto"/>
            </w:tcBorders>
            <w:vAlign w:val="center"/>
            <w:hideMark/>
          </w:tcPr>
          <w:p w14:paraId="31F99C1A" w14:textId="77777777" w:rsidR="00914B65" w:rsidRDefault="00914B65" w:rsidP="00914B65">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FE668BC" w14:textId="77777777" w:rsidR="00914B65" w:rsidRDefault="00914B65" w:rsidP="00914B65">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554CE596" w14:textId="2E7782B1" w:rsidR="00914B65" w:rsidRPr="00130F6E" w:rsidRDefault="00914B65" w:rsidP="00914B65">
            <w:pPr>
              <w:pStyle w:val="Sinespaciado"/>
              <w:jc w:val="center"/>
              <w:rPr>
                <w:rFonts w:ascii="Arial" w:hAnsi="Arial" w:cs="Arial"/>
                <w:sz w:val="16"/>
                <w:szCs w:val="16"/>
              </w:rPr>
            </w:pPr>
            <w:r w:rsidRPr="00130F6E">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2109DE9" w14:textId="77777777" w:rsidR="00914B65" w:rsidRDefault="00914B65" w:rsidP="00914B65">
            <w:pPr>
              <w:pStyle w:val="Sinespaciado"/>
              <w:jc w:val="center"/>
              <w:rPr>
                <w:rFonts w:ascii="Arial" w:hAnsi="Arial" w:cs="Arial"/>
                <w:sz w:val="16"/>
                <w:szCs w:val="16"/>
              </w:rPr>
            </w:pPr>
            <w:r>
              <w:rPr>
                <w:rFonts w:ascii="Arial" w:hAnsi="Arial" w:cs="Arial"/>
                <w:sz w:val="16"/>
                <w:szCs w:val="16"/>
              </w:rPr>
              <w:t>75-84</w:t>
            </w:r>
          </w:p>
        </w:tc>
      </w:tr>
      <w:tr w:rsidR="00914B65" w14:paraId="74087E74" w14:textId="77777777" w:rsidTr="00C62CE1">
        <w:tc>
          <w:tcPr>
            <w:tcW w:w="3539" w:type="dxa"/>
            <w:vMerge/>
            <w:tcBorders>
              <w:top w:val="single" w:sz="4" w:space="0" w:color="auto"/>
              <w:left w:val="single" w:sz="4" w:space="0" w:color="auto"/>
              <w:bottom w:val="single" w:sz="4" w:space="0" w:color="auto"/>
              <w:right w:val="single" w:sz="4" w:space="0" w:color="auto"/>
            </w:tcBorders>
            <w:vAlign w:val="center"/>
            <w:hideMark/>
          </w:tcPr>
          <w:p w14:paraId="14DFA9C1" w14:textId="77777777" w:rsidR="00914B65" w:rsidRDefault="00914B65" w:rsidP="00914B65">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38017C5" w14:textId="77777777" w:rsidR="00914B65" w:rsidRDefault="00914B65" w:rsidP="00914B65">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441CC56C" w14:textId="045B352B" w:rsidR="00914B65" w:rsidRPr="00130F6E" w:rsidRDefault="00914B65" w:rsidP="00914B65">
            <w:pPr>
              <w:pStyle w:val="Sinespaciado"/>
              <w:jc w:val="center"/>
              <w:rPr>
                <w:rFonts w:ascii="Arial" w:hAnsi="Arial" w:cs="Arial"/>
                <w:sz w:val="16"/>
                <w:szCs w:val="16"/>
              </w:rPr>
            </w:pPr>
            <w:r w:rsidRPr="00130F6E">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ECE8672" w14:textId="77777777" w:rsidR="00914B65" w:rsidRDefault="00914B65" w:rsidP="00914B65">
            <w:pPr>
              <w:pStyle w:val="Sinespaciado"/>
              <w:jc w:val="center"/>
              <w:rPr>
                <w:rFonts w:ascii="Arial" w:hAnsi="Arial" w:cs="Arial"/>
                <w:sz w:val="16"/>
                <w:szCs w:val="16"/>
              </w:rPr>
            </w:pPr>
            <w:r>
              <w:rPr>
                <w:rFonts w:ascii="Arial" w:hAnsi="Arial" w:cs="Arial"/>
                <w:sz w:val="16"/>
                <w:szCs w:val="16"/>
              </w:rPr>
              <w:t>70-74</w:t>
            </w:r>
          </w:p>
        </w:tc>
      </w:tr>
      <w:tr w:rsidR="00914B65" w14:paraId="471E2BD6" w14:textId="77777777" w:rsidTr="00C62CE1">
        <w:tc>
          <w:tcPr>
            <w:tcW w:w="3539" w:type="dxa"/>
            <w:tcBorders>
              <w:top w:val="single" w:sz="4" w:space="0" w:color="auto"/>
              <w:left w:val="single" w:sz="4" w:space="0" w:color="auto"/>
              <w:bottom w:val="single" w:sz="4" w:space="0" w:color="auto"/>
              <w:right w:val="single" w:sz="4" w:space="0" w:color="auto"/>
            </w:tcBorders>
            <w:vAlign w:val="center"/>
            <w:hideMark/>
          </w:tcPr>
          <w:p w14:paraId="04E82D71" w14:textId="77777777" w:rsidR="00914B65" w:rsidRDefault="00914B65" w:rsidP="00914B65">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A2400EC" w14:textId="77777777" w:rsidR="00914B65" w:rsidRDefault="00914B65" w:rsidP="00914B65">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32443268" w14:textId="16FB4AD7" w:rsidR="00914B65" w:rsidRPr="00130F6E" w:rsidRDefault="00914B65" w:rsidP="00914B65">
            <w:pPr>
              <w:pStyle w:val="Sinespaciado"/>
              <w:jc w:val="center"/>
              <w:rPr>
                <w:rFonts w:ascii="Arial" w:hAnsi="Arial" w:cs="Arial"/>
                <w:sz w:val="16"/>
                <w:szCs w:val="16"/>
              </w:rPr>
            </w:pPr>
            <w:r w:rsidRPr="00130F6E">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4E7CFF" w14:textId="77777777" w:rsidR="00914B65" w:rsidRDefault="00914B65" w:rsidP="00914B65">
            <w:pPr>
              <w:pStyle w:val="Sinespaciado"/>
              <w:jc w:val="center"/>
              <w:rPr>
                <w:rFonts w:ascii="Arial" w:hAnsi="Arial" w:cs="Arial"/>
                <w:sz w:val="16"/>
                <w:szCs w:val="16"/>
              </w:rPr>
            </w:pPr>
            <w:r>
              <w:rPr>
                <w:rFonts w:ascii="Arial" w:hAnsi="Arial" w:cs="Arial"/>
                <w:sz w:val="16"/>
                <w:szCs w:val="16"/>
              </w:rPr>
              <w:t>N. A.</w:t>
            </w:r>
          </w:p>
        </w:tc>
      </w:tr>
    </w:tbl>
    <w:p w14:paraId="6B848B7A" w14:textId="77777777" w:rsidR="00AD0B99" w:rsidRDefault="00AD0B99" w:rsidP="00AD0B99">
      <w:pPr>
        <w:pStyle w:val="Sinespaciado"/>
        <w:rPr>
          <w:rFonts w:ascii="Arial" w:hAnsi="Arial" w:cs="Arial"/>
          <w:sz w:val="16"/>
          <w:szCs w:val="16"/>
        </w:rPr>
      </w:pPr>
    </w:p>
    <w:p w14:paraId="56E7C63F" w14:textId="77777777" w:rsidR="00AD0B99" w:rsidRDefault="00AD0B99" w:rsidP="00AD0B99">
      <w:pPr>
        <w:pStyle w:val="Sinespaciado"/>
        <w:rPr>
          <w:rFonts w:ascii="Arial" w:hAnsi="Arial" w:cs="Arial"/>
          <w:sz w:val="16"/>
          <w:szCs w:val="16"/>
        </w:rPr>
      </w:pPr>
    </w:p>
    <w:p w14:paraId="14AD53B4" w14:textId="0C236225" w:rsidR="00AD0B99" w:rsidRDefault="00AD0B99" w:rsidP="00AD0B99">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AD0B99" w14:paraId="4F9C2785" w14:textId="77777777" w:rsidTr="00C62CE1">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870DAAF"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C82518C"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7F703B"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015163"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AD0B99" w14:paraId="7EE03D72" w14:textId="77777777" w:rsidTr="00C62CE1">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4A4EA04" w14:textId="77777777" w:rsidR="00AD0B99" w:rsidRDefault="00AD0B99" w:rsidP="00C62CE1">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5B266FB" w14:textId="77777777" w:rsidR="00AD0B99" w:rsidRPr="001A6AF9" w:rsidRDefault="00AD0B99" w:rsidP="00C62CE1">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825889F"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72F702A4"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092D4757"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29168E87"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166942D"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374F78F6" w14:textId="77777777" w:rsidR="00AD0B99" w:rsidRDefault="00AD0B99" w:rsidP="00C62CE1">
            <w:pPr>
              <w:spacing w:after="0"/>
              <w:rPr>
                <w:rFonts w:eastAsia="Times New Roman" w:cs="Arial"/>
                <w:b/>
                <w:color w:val="000000"/>
                <w:szCs w:val="16"/>
                <w:lang w:eastAsia="es-MX"/>
              </w:rPr>
            </w:pPr>
          </w:p>
        </w:tc>
      </w:tr>
      <w:tr w:rsidR="009E3684" w14:paraId="61DC7E43" w14:textId="77777777" w:rsidTr="00D673FA">
        <w:tc>
          <w:tcPr>
            <w:tcW w:w="3969" w:type="dxa"/>
            <w:tcBorders>
              <w:top w:val="nil"/>
              <w:left w:val="single" w:sz="4" w:space="0" w:color="auto"/>
              <w:bottom w:val="single" w:sz="4" w:space="0" w:color="auto"/>
              <w:right w:val="single" w:sz="4" w:space="0" w:color="auto"/>
            </w:tcBorders>
            <w:noWrap/>
          </w:tcPr>
          <w:p w14:paraId="3A71C577" w14:textId="1582C9C0" w:rsidR="009E3684" w:rsidRPr="009E3684" w:rsidRDefault="009E3684" w:rsidP="009E3684">
            <w:pPr>
              <w:spacing w:after="0" w:line="240" w:lineRule="auto"/>
              <w:jc w:val="center"/>
              <w:rPr>
                <w:rFonts w:ascii="Arial" w:hAnsi="Arial" w:cs="Arial"/>
                <w:sz w:val="16"/>
                <w:szCs w:val="16"/>
              </w:rPr>
            </w:pPr>
            <w:r w:rsidRPr="009E3684">
              <w:rPr>
                <w:rFonts w:ascii="Arial" w:hAnsi="Arial" w:cs="Arial"/>
                <w:sz w:val="16"/>
                <w:szCs w:val="16"/>
              </w:rPr>
              <w:t>Exposición (guía de observación)</w:t>
            </w:r>
          </w:p>
        </w:tc>
        <w:tc>
          <w:tcPr>
            <w:tcW w:w="851" w:type="dxa"/>
            <w:tcBorders>
              <w:top w:val="nil"/>
              <w:left w:val="nil"/>
              <w:bottom w:val="single" w:sz="4" w:space="0" w:color="auto"/>
              <w:right w:val="single" w:sz="4" w:space="0" w:color="auto"/>
            </w:tcBorders>
            <w:noWrap/>
          </w:tcPr>
          <w:p w14:paraId="39B14C22" w14:textId="5582809F" w:rsidR="009E3684" w:rsidRPr="009E3684" w:rsidRDefault="009E3684" w:rsidP="009E3684">
            <w:pPr>
              <w:spacing w:after="0" w:line="240" w:lineRule="auto"/>
              <w:jc w:val="center"/>
              <w:rPr>
                <w:rFonts w:ascii="Arial" w:hAnsi="Arial" w:cs="Arial"/>
                <w:sz w:val="16"/>
                <w:szCs w:val="16"/>
                <w:lang w:eastAsia="es-MX"/>
              </w:rPr>
            </w:pPr>
            <w:r w:rsidRPr="009E3684">
              <w:rPr>
                <w:rFonts w:ascii="Arial" w:hAnsi="Arial" w:cs="Arial"/>
                <w:sz w:val="16"/>
                <w:szCs w:val="16"/>
              </w:rPr>
              <w:t xml:space="preserve">20 </w:t>
            </w:r>
          </w:p>
        </w:tc>
        <w:tc>
          <w:tcPr>
            <w:tcW w:w="992" w:type="dxa"/>
            <w:tcBorders>
              <w:top w:val="nil"/>
              <w:left w:val="nil"/>
              <w:bottom w:val="single" w:sz="4" w:space="0" w:color="auto"/>
              <w:right w:val="single" w:sz="4" w:space="0" w:color="auto"/>
            </w:tcBorders>
            <w:noWrap/>
          </w:tcPr>
          <w:p w14:paraId="61C28F63" w14:textId="0A8D449B" w:rsidR="009E3684" w:rsidRPr="009E3684" w:rsidRDefault="009E3684" w:rsidP="009E3684">
            <w:pPr>
              <w:spacing w:after="0" w:line="240" w:lineRule="auto"/>
              <w:jc w:val="center"/>
              <w:rPr>
                <w:rFonts w:ascii="Arial" w:hAnsi="Arial" w:cs="Arial"/>
                <w:sz w:val="16"/>
                <w:szCs w:val="16"/>
                <w:lang w:eastAsia="es-MX"/>
              </w:rPr>
            </w:pPr>
            <w:r w:rsidRPr="009E3684">
              <w:rPr>
                <w:rFonts w:ascii="Arial" w:hAnsi="Arial" w:cs="Arial"/>
                <w:sz w:val="16"/>
                <w:szCs w:val="16"/>
              </w:rPr>
              <w:t xml:space="preserve">19-20 </w:t>
            </w:r>
          </w:p>
        </w:tc>
        <w:tc>
          <w:tcPr>
            <w:tcW w:w="851" w:type="dxa"/>
            <w:tcBorders>
              <w:top w:val="nil"/>
              <w:left w:val="nil"/>
              <w:bottom w:val="single" w:sz="4" w:space="0" w:color="auto"/>
              <w:right w:val="single" w:sz="4" w:space="0" w:color="auto"/>
            </w:tcBorders>
            <w:noWrap/>
          </w:tcPr>
          <w:p w14:paraId="0003BD68" w14:textId="688DB6E9" w:rsidR="009E3684" w:rsidRPr="009E3684" w:rsidRDefault="009E3684" w:rsidP="009E3684">
            <w:pPr>
              <w:spacing w:after="0" w:line="240" w:lineRule="auto"/>
              <w:jc w:val="center"/>
              <w:rPr>
                <w:rFonts w:ascii="Arial" w:hAnsi="Arial" w:cs="Arial"/>
                <w:sz w:val="16"/>
                <w:szCs w:val="16"/>
                <w:lang w:eastAsia="es-MX"/>
              </w:rPr>
            </w:pPr>
            <w:r w:rsidRPr="009E3684">
              <w:rPr>
                <w:rFonts w:ascii="Arial" w:hAnsi="Arial" w:cs="Arial"/>
                <w:sz w:val="16"/>
                <w:szCs w:val="16"/>
                <w:lang w:eastAsia="es-MX"/>
              </w:rPr>
              <w:t>17-18.8</w:t>
            </w:r>
          </w:p>
        </w:tc>
        <w:tc>
          <w:tcPr>
            <w:tcW w:w="850" w:type="dxa"/>
            <w:tcBorders>
              <w:top w:val="nil"/>
              <w:left w:val="nil"/>
              <w:bottom w:val="single" w:sz="4" w:space="0" w:color="auto"/>
              <w:right w:val="single" w:sz="4" w:space="0" w:color="auto"/>
            </w:tcBorders>
            <w:noWrap/>
          </w:tcPr>
          <w:p w14:paraId="2A85FC99" w14:textId="1FAF0939" w:rsidR="009E3684" w:rsidRPr="009E3684" w:rsidRDefault="009E3684" w:rsidP="009E3684">
            <w:pPr>
              <w:spacing w:after="0" w:line="240" w:lineRule="auto"/>
              <w:jc w:val="center"/>
              <w:rPr>
                <w:rFonts w:ascii="Arial" w:hAnsi="Arial" w:cs="Arial"/>
                <w:sz w:val="16"/>
                <w:szCs w:val="16"/>
                <w:lang w:eastAsia="es-MX"/>
              </w:rPr>
            </w:pPr>
            <w:r w:rsidRPr="009E3684">
              <w:rPr>
                <w:rFonts w:ascii="Arial" w:hAnsi="Arial" w:cs="Arial"/>
                <w:sz w:val="16"/>
                <w:szCs w:val="16"/>
                <w:lang w:eastAsia="es-MX"/>
              </w:rPr>
              <w:t>15-16.8</w:t>
            </w:r>
          </w:p>
        </w:tc>
        <w:tc>
          <w:tcPr>
            <w:tcW w:w="709" w:type="dxa"/>
            <w:tcBorders>
              <w:top w:val="nil"/>
              <w:left w:val="nil"/>
              <w:bottom w:val="single" w:sz="4" w:space="0" w:color="auto"/>
              <w:right w:val="single" w:sz="4" w:space="0" w:color="auto"/>
            </w:tcBorders>
            <w:noWrap/>
          </w:tcPr>
          <w:p w14:paraId="71384DCD" w14:textId="19019DDC" w:rsidR="009E3684" w:rsidRPr="009E3684" w:rsidRDefault="009E3684" w:rsidP="009E3684">
            <w:pPr>
              <w:spacing w:after="0" w:line="240" w:lineRule="auto"/>
              <w:jc w:val="center"/>
              <w:rPr>
                <w:rFonts w:ascii="Arial" w:hAnsi="Arial" w:cs="Arial"/>
                <w:sz w:val="16"/>
                <w:szCs w:val="16"/>
                <w:lang w:eastAsia="es-MX"/>
              </w:rPr>
            </w:pPr>
            <w:r w:rsidRPr="009E3684">
              <w:rPr>
                <w:rFonts w:ascii="Arial" w:hAnsi="Arial" w:cs="Arial"/>
                <w:sz w:val="16"/>
                <w:szCs w:val="16"/>
                <w:lang w:eastAsia="es-MX"/>
              </w:rPr>
              <w:t>14-16.8</w:t>
            </w:r>
          </w:p>
        </w:tc>
        <w:tc>
          <w:tcPr>
            <w:tcW w:w="992" w:type="dxa"/>
            <w:tcBorders>
              <w:top w:val="nil"/>
              <w:left w:val="nil"/>
              <w:bottom w:val="single" w:sz="4" w:space="0" w:color="auto"/>
              <w:right w:val="single" w:sz="4" w:space="0" w:color="auto"/>
            </w:tcBorders>
            <w:noWrap/>
          </w:tcPr>
          <w:p w14:paraId="180D9F6F" w14:textId="6E11C5B4" w:rsidR="009E3684" w:rsidRPr="009E3684" w:rsidRDefault="009E3684" w:rsidP="009E3684">
            <w:pPr>
              <w:spacing w:after="0" w:line="240" w:lineRule="auto"/>
              <w:jc w:val="center"/>
              <w:rPr>
                <w:rFonts w:ascii="Arial" w:hAnsi="Arial" w:cs="Arial"/>
                <w:sz w:val="16"/>
                <w:szCs w:val="16"/>
                <w:lang w:eastAsia="es-MX"/>
              </w:rPr>
            </w:pPr>
            <w:r w:rsidRPr="009E3684">
              <w:rPr>
                <w:rFonts w:ascii="Arial" w:hAnsi="Arial" w:cs="Arial"/>
                <w:sz w:val="16"/>
                <w:szCs w:val="16"/>
              </w:rPr>
              <w:t>0</w:t>
            </w:r>
          </w:p>
        </w:tc>
        <w:tc>
          <w:tcPr>
            <w:tcW w:w="5245" w:type="dxa"/>
            <w:tcBorders>
              <w:top w:val="single" w:sz="4" w:space="0" w:color="auto"/>
              <w:left w:val="nil"/>
              <w:bottom w:val="single" w:sz="4" w:space="0" w:color="auto"/>
              <w:right w:val="single" w:sz="4" w:space="0" w:color="auto"/>
            </w:tcBorders>
            <w:noWrap/>
            <w:vAlign w:val="bottom"/>
          </w:tcPr>
          <w:p w14:paraId="5DAA1B0C" w14:textId="3ADA80DA" w:rsidR="009E3684" w:rsidRPr="009E3684" w:rsidRDefault="009E3684" w:rsidP="009E3684">
            <w:pPr>
              <w:spacing w:after="0" w:line="240" w:lineRule="auto"/>
              <w:jc w:val="both"/>
              <w:rPr>
                <w:rFonts w:ascii="Arial" w:hAnsi="Arial" w:cs="Arial"/>
                <w:sz w:val="16"/>
                <w:szCs w:val="16"/>
              </w:rPr>
            </w:pPr>
            <w:r w:rsidRPr="009E3684">
              <w:rPr>
                <w:rFonts w:ascii="Arial" w:hAnsi="Arial" w:cs="Arial"/>
                <w:sz w:val="16"/>
                <w:szCs w:val="16"/>
              </w:rPr>
              <w:t>Introduce recursos y experiencias que promueven un pensamiento crítico; (por ejemplo, el uso de las tecnologías de la información estableciendo previamente un criterio), Se adapta a situaciones y contextos complejos.</w:t>
            </w:r>
          </w:p>
        </w:tc>
      </w:tr>
      <w:tr w:rsidR="009E3684" w14:paraId="4CA3898E" w14:textId="77777777" w:rsidTr="00404A31">
        <w:tc>
          <w:tcPr>
            <w:tcW w:w="3969" w:type="dxa"/>
            <w:tcBorders>
              <w:top w:val="nil"/>
              <w:left w:val="single" w:sz="4" w:space="0" w:color="auto"/>
              <w:bottom w:val="single" w:sz="4" w:space="0" w:color="auto"/>
              <w:right w:val="single" w:sz="4" w:space="0" w:color="auto"/>
            </w:tcBorders>
            <w:noWrap/>
          </w:tcPr>
          <w:p w14:paraId="719ADD8A" w14:textId="6B8E0BC7"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rPr>
              <w:t>Practica (Rubrica)</w:t>
            </w:r>
          </w:p>
        </w:tc>
        <w:tc>
          <w:tcPr>
            <w:tcW w:w="851" w:type="dxa"/>
            <w:tcBorders>
              <w:top w:val="nil"/>
              <w:left w:val="nil"/>
              <w:bottom w:val="single" w:sz="4" w:space="0" w:color="auto"/>
              <w:right w:val="single" w:sz="4" w:space="0" w:color="auto"/>
            </w:tcBorders>
            <w:noWrap/>
          </w:tcPr>
          <w:p w14:paraId="5D31DE75" w14:textId="4366B04D"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lang w:eastAsia="es-MX"/>
              </w:rPr>
              <w:t>40</w:t>
            </w:r>
          </w:p>
        </w:tc>
        <w:tc>
          <w:tcPr>
            <w:tcW w:w="992" w:type="dxa"/>
            <w:tcBorders>
              <w:top w:val="nil"/>
              <w:left w:val="nil"/>
              <w:bottom w:val="single" w:sz="4" w:space="0" w:color="auto"/>
              <w:right w:val="single" w:sz="4" w:space="0" w:color="auto"/>
            </w:tcBorders>
            <w:noWrap/>
            <w:vAlign w:val="bottom"/>
          </w:tcPr>
          <w:p w14:paraId="5D301AEC" w14:textId="55866019"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rPr>
              <w:t>38-40</w:t>
            </w:r>
          </w:p>
        </w:tc>
        <w:tc>
          <w:tcPr>
            <w:tcW w:w="851" w:type="dxa"/>
            <w:tcBorders>
              <w:top w:val="nil"/>
              <w:left w:val="nil"/>
              <w:bottom w:val="single" w:sz="4" w:space="0" w:color="auto"/>
              <w:right w:val="single" w:sz="4" w:space="0" w:color="auto"/>
            </w:tcBorders>
            <w:noWrap/>
            <w:vAlign w:val="bottom"/>
          </w:tcPr>
          <w:p w14:paraId="1985C992" w14:textId="1F218F07"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rPr>
              <w:t>34-37.6</w:t>
            </w:r>
          </w:p>
        </w:tc>
        <w:tc>
          <w:tcPr>
            <w:tcW w:w="850" w:type="dxa"/>
            <w:tcBorders>
              <w:top w:val="nil"/>
              <w:left w:val="nil"/>
              <w:bottom w:val="single" w:sz="4" w:space="0" w:color="auto"/>
              <w:right w:val="single" w:sz="4" w:space="0" w:color="auto"/>
            </w:tcBorders>
            <w:noWrap/>
            <w:vAlign w:val="bottom"/>
          </w:tcPr>
          <w:p w14:paraId="3C92A6DA" w14:textId="6578C141"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rPr>
              <w:t>30-33.6</w:t>
            </w:r>
          </w:p>
        </w:tc>
        <w:tc>
          <w:tcPr>
            <w:tcW w:w="709" w:type="dxa"/>
            <w:tcBorders>
              <w:top w:val="nil"/>
              <w:left w:val="nil"/>
              <w:bottom w:val="single" w:sz="4" w:space="0" w:color="auto"/>
              <w:right w:val="single" w:sz="4" w:space="0" w:color="auto"/>
            </w:tcBorders>
            <w:noWrap/>
            <w:vAlign w:val="bottom"/>
          </w:tcPr>
          <w:p w14:paraId="6117D79A" w14:textId="649ABFEA"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rPr>
              <w:t>28-33.6</w:t>
            </w:r>
          </w:p>
        </w:tc>
        <w:tc>
          <w:tcPr>
            <w:tcW w:w="992" w:type="dxa"/>
            <w:tcBorders>
              <w:top w:val="nil"/>
              <w:left w:val="nil"/>
              <w:bottom w:val="single" w:sz="4" w:space="0" w:color="auto"/>
              <w:right w:val="single" w:sz="4" w:space="0" w:color="auto"/>
            </w:tcBorders>
            <w:noWrap/>
            <w:vAlign w:val="bottom"/>
          </w:tcPr>
          <w:p w14:paraId="6AB72A0D" w14:textId="1FC16407"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7E1D7F24" w14:textId="59272939" w:rsidR="009E3684" w:rsidRPr="009E3684" w:rsidRDefault="009E3684" w:rsidP="009E3684">
            <w:pPr>
              <w:spacing w:after="0" w:line="240" w:lineRule="auto"/>
              <w:jc w:val="both"/>
              <w:rPr>
                <w:rFonts w:eastAsia="Times New Roman" w:cs="Arial"/>
                <w:color w:val="000000"/>
                <w:sz w:val="16"/>
                <w:szCs w:val="16"/>
                <w:lang w:eastAsia="es-MX"/>
              </w:rPr>
            </w:pPr>
            <w:r w:rsidRPr="009E3684">
              <w:rPr>
                <w:rFonts w:ascii="Arial" w:hAnsi="Arial" w:cs="Arial"/>
                <w:sz w:val="16"/>
                <w:szCs w:val="16"/>
              </w:rPr>
              <w:t>Propone y/o explica soluciones o procedimientos no vistos en clase (creatividad). Se adapta a situaciones y contextos complejos.</w:t>
            </w:r>
          </w:p>
        </w:tc>
      </w:tr>
      <w:tr w:rsidR="009E3684" w14:paraId="2217622A" w14:textId="77777777" w:rsidTr="009E3684">
        <w:trPr>
          <w:trHeight w:val="67"/>
        </w:trPr>
        <w:tc>
          <w:tcPr>
            <w:tcW w:w="3969" w:type="dxa"/>
            <w:tcBorders>
              <w:top w:val="nil"/>
              <w:left w:val="single" w:sz="4" w:space="0" w:color="auto"/>
              <w:bottom w:val="single" w:sz="4" w:space="0" w:color="auto"/>
              <w:right w:val="single" w:sz="4" w:space="0" w:color="auto"/>
            </w:tcBorders>
            <w:noWrap/>
          </w:tcPr>
          <w:p w14:paraId="38E0E1A1" w14:textId="4E6550E3"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rPr>
              <w:t>Examen escrito</w:t>
            </w:r>
          </w:p>
        </w:tc>
        <w:tc>
          <w:tcPr>
            <w:tcW w:w="851" w:type="dxa"/>
            <w:tcBorders>
              <w:top w:val="nil"/>
              <w:left w:val="nil"/>
              <w:bottom w:val="single" w:sz="4" w:space="0" w:color="auto"/>
              <w:right w:val="single" w:sz="4" w:space="0" w:color="auto"/>
            </w:tcBorders>
            <w:noWrap/>
          </w:tcPr>
          <w:p w14:paraId="263CBD8C" w14:textId="1FDD04DC"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lang w:eastAsia="es-MX"/>
              </w:rPr>
              <w:t>40</w:t>
            </w:r>
          </w:p>
        </w:tc>
        <w:tc>
          <w:tcPr>
            <w:tcW w:w="992" w:type="dxa"/>
            <w:tcBorders>
              <w:top w:val="nil"/>
              <w:left w:val="nil"/>
              <w:bottom w:val="single" w:sz="4" w:space="0" w:color="auto"/>
              <w:right w:val="single" w:sz="4" w:space="0" w:color="auto"/>
            </w:tcBorders>
            <w:noWrap/>
            <w:vAlign w:val="bottom"/>
          </w:tcPr>
          <w:p w14:paraId="03407875" w14:textId="7D103114"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rPr>
              <w:t>38-40</w:t>
            </w:r>
          </w:p>
        </w:tc>
        <w:tc>
          <w:tcPr>
            <w:tcW w:w="851" w:type="dxa"/>
            <w:tcBorders>
              <w:top w:val="nil"/>
              <w:left w:val="nil"/>
              <w:bottom w:val="single" w:sz="4" w:space="0" w:color="auto"/>
              <w:right w:val="single" w:sz="4" w:space="0" w:color="auto"/>
            </w:tcBorders>
            <w:noWrap/>
            <w:vAlign w:val="bottom"/>
          </w:tcPr>
          <w:p w14:paraId="5B59D6C0" w14:textId="7137BF34"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rPr>
              <w:t>34-37.6</w:t>
            </w:r>
          </w:p>
        </w:tc>
        <w:tc>
          <w:tcPr>
            <w:tcW w:w="850" w:type="dxa"/>
            <w:tcBorders>
              <w:top w:val="nil"/>
              <w:left w:val="nil"/>
              <w:bottom w:val="single" w:sz="4" w:space="0" w:color="auto"/>
              <w:right w:val="single" w:sz="4" w:space="0" w:color="auto"/>
            </w:tcBorders>
            <w:noWrap/>
            <w:vAlign w:val="bottom"/>
          </w:tcPr>
          <w:p w14:paraId="20907113" w14:textId="02AF204F"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rPr>
              <w:t>30-33.6</w:t>
            </w:r>
          </w:p>
        </w:tc>
        <w:tc>
          <w:tcPr>
            <w:tcW w:w="709" w:type="dxa"/>
            <w:tcBorders>
              <w:top w:val="nil"/>
              <w:left w:val="nil"/>
              <w:bottom w:val="single" w:sz="4" w:space="0" w:color="auto"/>
              <w:right w:val="single" w:sz="4" w:space="0" w:color="auto"/>
            </w:tcBorders>
            <w:noWrap/>
            <w:vAlign w:val="bottom"/>
          </w:tcPr>
          <w:p w14:paraId="604EB0E7" w14:textId="13773844"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rPr>
              <w:t>28-33.6</w:t>
            </w:r>
          </w:p>
        </w:tc>
        <w:tc>
          <w:tcPr>
            <w:tcW w:w="992" w:type="dxa"/>
            <w:tcBorders>
              <w:top w:val="nil"/>
              <w:left w:val="nil"/>
              <w:bottom w:val="single" w:sz="4" w:space="0" w:color="auto"/>
              <w:right w:val="single" w:sz="4" w:space="0" w:color="auto"/>
            </w:tcBorders>
            <w:noWrap/>
            <w:vAlign w:val="bottom"/>
          </w:tcPr>
          <w:p w14:paraId="45E5874D" w14:textId="5FB639B5"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118478B5" w14:textId="6CD0BDA7" w:rsidR="009E3684" w:rsidRPr="009E3684" w:rsidRDefault="009E3684" w:rsidP="009E3684">
            <w:pPr>
              <w:spacing w:after="0" w:line="240" w:lineRule="auto"/>
              <w:jc w:val="both"/>
              <w:rPr>
                <w:rFonts w:eastAsia="Times New Roman" w:cs="Arial"/>
                <w:color w:val="000000"/>
                <w:sz w:val="16"/>
                <w:szCs w:val="16"/>
                <w:lang w:eastAsia="es-MX"/>
              </w:rPr>
            </w:pPr>
            <w:r w:rsidRPr="009E3684">
              <w:rPr>
                <w:rFonts w:ascii="Arial" w:hAnsi="Arial" w:cs="Arial"/>
                <w:sz w:val="16"/>
                <w:szCs w:val="16"/>
              </w:rPr>
              <w:t>Incorpora conocimientos y actividades interdisciplinarias en su aprendizaje</w:t>
            </w:r>
          </w:p>
        </w:tc>
      </w:tr>
      <w:tr w:rsidR="009E3684" w14:paraId="107A365E" w14:textId="77777777" w:rsidTr="00C62CE1">
        <w:tc>
          <w:tcPr>
            <w:tcW w:w="4820" w:type="dxa"/>
            <w:gridSpan w:val="2"/>
            <w:tcBorders>
              <w:top w:val="nil"/>
              <w:left w:val="single" w:sz="4" w:space="0" w:color="auto"/>
              <w:bottom w:val="single" w:sz="4" w:space="0" w:color="auto"/>
              <w:right w:val="single" w:sz="4" w:space="0" w:color="auto"/>
            </w:tcBorders>
            <w:noWrap/>
            <w:vAlign w:val="center"/>
            <w:hideMark/>
          </w:tcPr>
          <w:p w14:paraId="761DB7C0" w14:textId="77777777" w:rsidR="009E3684" w:rsidRDefault="009E3684" w:rsidP="009E3684">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992" w:type="dxa"/>
            <w:tcBorders>
              <w:top w:val="nil"/>
              <w:left w:val="nil"/>
              <w:bottom w:val="single" w:sz="4" w:space="0" w:color="auto"/>
              <w:right w:val="single" w:sz="4" w:space="0" w:color="auto"/>
            </w:tcBorders>
            <w:noWrap/>
            <w:vAlign w:val="bottom"/>
          </w:tcPr>
          <w:p w14:paraId="6D1F406D" w14:textId="77777777" w:rsidR="009E3684" w:rsidRPr="00130F6E" w:rsidRDefault="009E3684" w:rsidP="009E3684">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62F78337" w14:textId="77777777" w:rsidR="009E3684" w:rsidRPr="00130F6E" w:rsidRDefault="009E3684" w:rsidP="009E3684">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4C71CB4B" w14:textId="77777777" w:rsidR="009E3684" w:rsidRPr="00130F6E" w:rsidRDefault="009E3684" w:rsidP="009E3684">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4490CED1" w14:textId="77777777" w:rsidR="009E3684" w:rsidRPr="00130F6E" w:rsidRDefault="009E3684" w:rsidP="009E3684">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025B0836" w14:textId="77777777" w:rsidR="009E3684" w:rsidRPr="00130F6E" w:rsidRDefault="009E3684" w:rsidP="009E3684">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7956C2C0" w14:textId="77777777" w:rsidR="009E3684" w:rsidRDefault="009E3684" w:rsidP="009E3684">
            <w:pPr>
              <w:spacing w:after="0"/>
              <w:rPr>
                <w:rFonts w:eastAsia="Times New Roman" w:cs="Arial"/>
                <w:color w:val="000000"/>
                <w:szCs w:val="16"/>
                <w:lang w:eastAsia="es-MX"/>
              </w:rPr>
            </w:pPr>
          </w:p>
        </w:tc>
      </w:tr>
    </w:tbl>
    <w:p w14:paraId="3B846CDF" w14:textId="11D0EC37" w:rsidR="007B1465" w:rsidRDefault="007B1465" w:rsidP="00AD0B99">
      <w:pPr>
        <w:pStyle w:val="Sinespaciado"/>
        <w:rPr>
          <w:rFonts w:ascii="Arial" w:hAnsi="Arial" w:cs="Arial"/>
          <w:sz w:val="16"/>
          <w:szCs w:val="16"/>
        </w:rPr>
      </w:pPr>
    </w:p>
    <w:p w14:paraId="1702A7EA" w14:textId="77777777" w:rsidR="007B1465" w:rsidRDefault="007B1465">
      <w:pPr>
        <w:rPr>
          <w:rFonts w:ascii="Arial" w:hAnsi="Arial" w:cs="Arial"/>
          <w:sz w:val="16"/>
          <w:szCs w:val="16"/>
        </w:rPr>
      </w:pPr>
      <w:r>
        <w:rPr>
          <w:rFonts w:ascii="Arial" w:hAnsi="Arial" w:cs="Arial"/>
          <w:sz w:val="16"/>
          <w:szCs w:val="16"/>
        </w:rPr>
        <w:br w:type="page"/>
      </w:r>
    </w:p>
    <w:p w14:paraId="2EBC8898" w14:textId="77777777" w:rsidR="00AD0B99" w:rsidRDefault="00AD0B99" w:rsidP="00AD0B99">
      <w:pPr>
        <w:pStyle w:val="Sinespaciado"/>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050031" w14:paraId="28012325" w14:textId="77777777" w:rsidTr="008A0D81">
        <w:tc>
          <w:tcPr>
            <w:tcW w:w="1560" w:type="dxa"/>
            <w:hideMark/>
          </w:tcPr>
          <w:p w14:paraId="10E0628D" w14:textId="2A2781B6" w:rsidR="00050031" w:rsidRPr="001A6AF9" w:rsidRDefault="00130F6E" w:rsidP="00C62CE1">
            <w:pPr>
              <w:pStyle w:val="Sinespaciado"/>
              <w:rPr>
                <w:rFonts w:ascii="Arial" w:hAnsi="Arial" w:cs="Arial"/>
                <w:b/>
                <w:bCs/>
                <w:sz w:val="16"/>
                <w:szCs w:val="16"/>
              </w:rPr>
            </w:pPr>
            <w:r>
              <w:rPr>
                <w:rFonts w:ascii="Arial" w:hAnsi="Arial" w:cs="Arial"/>
                <w:sz w:val="16"/>
                <w:szCs w:val="16"/>
              </w:rPr>
              <w:br w:type="page"/>
            </w:r>
            <w:r w:rsidR="00050031">
              <w:rPr>
                <w:rFonts w:ascii="Arial" w:hAnsi="Arial" w:cs="Arial"/>
                <w:sz w:val="16"/>
                <w:szCs w:val="16"/>
              </w:rPr>
              <w:br w:type="page"/>
            </w:r>
            <w:r w:rsidR="00050031" w:rsidRPr="001A6AF9">
              <w:rPr>
                <w:rFonts w:ascii="Arial" w:hAnsi="Arial" w:cs="Arial"/>
                <w:b/>
                <w:bCs/>
                <w:sz w:val="16"/>
                <w:szCs w:val="16"/>
              </w:rPr>
              <w:t xml:space="preserve">Competencia No. </w:t>
            </w:r>
          </w:p>
        </w:tc>
        <w:tc>
          <w:tcPr>
            <w:tcW w:w="797" w:type="dxa"/>
            <w:tcBorders>
              <w:top w:val="nil"/>
              <w:left w:val="nil"/>
              <w:right w:val="nil"/>
            </w:tcBorders>
          </w:tcPr>
          <w:p w14:paraId="0B31651C" w14:textId="77777777" w:rsidR="00050031" w:rsidRPr="008A0D81" w:rsidRDefault="00050031" w:rsidP="00C62CE1">
            <w:pPr>
              <w:pStyle w:val="Sinespaciado"/>
              <w:rPr>
                <w:rFonts w:ascii="Arial" w:hAnsi="Arial" w:cs="Arial"/>
                <w:sz w:val="16"/>
                <w:szCs w:val="16"/>
                <w:u w:val="single"/>
              </w:rPr>
            </w:pPr>
            <w:r w:rsidRPr="008A0D81">
              <w:rPr>
                <w:rFonts w:ascii="Arial" w:hAnsi="Arial" w:cs="Arial"/>
                <w:sz w:val="16"/>
                <w:szCs w:val="16"/>
                <w:u w:val="single"/>
              </w:rPr>
              <w:t>1</w:t>
            </w:r>
          </w:p>
        </w:tc>
        <w:tc>
          <w:tcPr>
            <w:tcW w:w="1187" w:type="dxa"/>
            <w:hideMark/>
          </w:tcPr>
          <w:p w14:paraId="0100AB42" w14:textId="77777777" w:rsidR="00050031" w:rsidRPr="001A6AF9" w:rsidRDefault="00050031" w:rsidP="00C62CE1">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right w:val="nil"/>
            </w:tcBorders>
            <w:hideMark/>
          </w:tcPr>
          <w:p w14:paraId="11B6AC6A" w14:textId="2168871F" w:rsidR="00050031" w:rsidRPr="009E3684" w:rsidRDefault="009E3684" w:rsidP="00C62CE1">
            <w:pPr>
              <w:pStyle w:val="Sinespaciado"/>
              <w:rPr>
                <w:rFonts w:ascii="Arial" w:hAnsi="Arial" w:cs="Arial"/>
                <w:sz w:val="16"/>
                <w:szCs w:val="16"/>
              </w:rPr>
            </w:pPr>
            <w:r w:rsidRPr="009E3684">
              <w:rPr>
                <w:rFonts w:ascii="Arial" w:hAnsi="Arial" w:cs="Arial"/>
                <w:sz w:val="16"/>
                <w:szCs w:val="16"/>
                <w:u w:val="single"/>
                <w:lang w:eastAsia="es-MX"/>
              </w:rPr>
              <w:t>Desarrolla reportes de información para facilitar la interpretación al usuario final, presentándolos en forma tabular, gráfica y jerárquica a partir de un caso real</w:t>
            </w:r>
          </w:p>
        </w:tc>
      </w:tr>
    </w:tbl>
    <w:p w14:paraId="4EAE101B" w14:textId="77777777" w:rsidR="00050031" w:rsidRDefault="00050031" w:rsidP="00050031">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B35064" w14:paraId="0E1B1F36" w14:textId="77777777" w:rsidTr="00605C70">
        <w:tc>
          <w:tcPr>
            <w:tcW w:w="2878" w:type="dxa"/>
            <w:shd w:val="clear" w:color="auto" w:fill="BFBFBF" w:themeFill="background1" w:themeFillShade="BF"/>
            <w:vAlign w:val="center"/>
          </w:tcPr>
          <w:p w14:paraId="61041D2E" w14:textId="77777777" w:rsidR="00B35064" w:rsidRDefault="00B35064" w:rsidP="00605C70">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75E04C58" w14:textId="77777777" w:rsidR="00B35064" w:rsidRDefault="00B35064" w:rsidP="00605C70">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8DDB59E" w14:textId="77777777" w:rsidR="00B35064" w:rsidRDefault="00B35064" w:rsidP="00605C70">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2C8D4CBC" w14:textId="77777777" w:rsidR="00B35064" w:rsidRDefault="00B35064" w:rsidP="00605C70">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43C59613" w14:textId="77777777" w:rsidR="00B35064" w:rsidRDefault="00B35064" w:rsidP="00605C70">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9E3684" w14:paraId="5DD66687" w14:textId="77777777" w:rsidTr="000C5D99">
        <w:tc>
          <w:tcPr>
            <w:tcW w:w="2878" w:type="dxa"/>
          </w:tcPr>
          <w:p w14:paraId="1B00C56D" w14:textId="77777777" w:rsidR="009E3684" w:rsidRPr="009E3684" w:rsidRDefault="009E3684" w:rsidP="009E3684">
            <w:pPr>
              <w:autoSpaceDE w:val="0"/>
              <w:jc w:val="both"/>
              <w:rPr>
                <w:sz w:val="16"/>
                <w:szCs w:val="16"/>
              </w:rPr>
            </w:pPr>
            <w:r w:rsidRPr="009E3684">
              <w:rPr>
                <w:rFonts w:ascii="Arial" w:hAnsi="Arial" w:cs="Arial"/>
                <w:sz w:val="16"/>
                <w:szCs w:val="16"/>
              </w:rPr>
              <w:t xml:space="preserve">4.1 Representación tabular </w:t>
            </w:r>
          </w:p>
          <w:p w14:paraId="07A2B0B5" w14:textId="77777777" w:rsidR="009E3684" w:rsidRPr="009E3684" w:rsidRDefault="009E3684" w:rsidP="009E3684">
            <w:pPr>
              <w:autoSpaceDE w:val="0"/>
              <w:jc w:val="both"/>
              <w:rPr>
                <w:sz w:val="16"/>
                <w:szCs w:val="16"/>
              </w:rPr>
            </w:pPr>
            <w:r w:rsidRPr="009E3684">
              <w:rPr>
                <w:rFonts w:ascii="Arial" w:hAnsi="Arial" w:cs="Arial"/>
                <w:sz w:val="16"/>
                <w:szCs w:val="16"/>
              </w:rPr>
              <w:t xml:space="preserve">4.2 Representación gráfica </w:t>
            </w:r>
          </w:p>
          <w:p w14:paraId="418918F5" w14:textId="0761B586" w:rsidR="009E3684" w:rsidRPr="009E3684" w:rsidRDefault="009E3684" w:rsidP="009E3684">
            <w:pPr>
              <w:pStyle w:val="Sinespaciado"/>
              <w:jc w:val="both"/>
              <w:rPr>
                <w:rFonts w:ascii="Arial" w:hAnsi="Arial" w:cs="Arial"/>
                <w:sz w:val="16"/>
                <w:szCs w:val="16"/>
              </w:rPr>
            </w:pPr>
            <w:r w:rsidRPr="009E3684">
              <w:rPr>
                <w:rFonts w:ascii="Arial" w:hAnsi="Arial" w:cs="Arial"/>
                <w:sz w:val="16"/>
                <w:szCs w:val="16"/>
              </w:rPr>
              <w:t>4.3 Representación jerárquica</w:t>
            </w:r>
          </w:p>
        </w:tc>
        <w:tc>
          <w:tcPr>
            <w:tcW w:w="2878" w:type="dxa"/>
          </w:tcPr>
          <w:p w14:paraId="4A68B335" w14:textId="77777777" w:rsidR="009E3684" w:rsidRPr="009E3684" w:rsidRDefault="009E3684" w:rsidP="009E3684">
            <w:pPr>
              <w:autoSpaceDE w:val="0"/>
              <w:jc w:val="both"/>
              <w:rPr>
                <w:sz w:val="16"/>
                <w:szCs w:val="16"/>
              </w:rPr>
            </w:pPr>
            <w:r w:rsidRPr="009E3684">
              <w:rPr>
                <w:rFonts w:ascii="Arial" w:hAnsi="Arial" w:cs="Arial"/>
                <w:sz w:val="16"/>
                <w:szCs w:val="16"/>
              </w:rPr>
              <w:t xml:space="preserve">Gestionar información sobre las características de las organizaciones actuales y las organizaciones básicas de un archivo. </w:t>
            </w:r>
          </w:p>
          <w:p w14:paraId="2DAFCEA6" w14:textId="77777777" w:rsidR="009E3684" w:rsidRPr="009E3684" w:rsidRDefault="009E3684" w:rsidP="009E3684">
            <w:pPr>
              <w:autoSpaceDE w:val="0"/>
              <w:jc w:val="both"/>
              <w:rPr>
                <w:sz w:val="16"/>
                <w:szCs w:val="16"/>
              </w:rPr>
            </w:pPr>
            <w:r w:rsidRPr="009E3684">
              <w:rPr>
                <w:rFonts w:ascii="Arial" w:hAnsi="Arial" w:cs="Arial"/>
                <w:sz w:val="16"/>
                <w:szCs w:val="16"/>
              </w:rPr>
              <w:t>Ejemplificar la representación de reportes de modo tabular y gráfico. (</w:t>
            </w:r>
            <w:r w:rsidRPr="009E3684">
              <w:rPr>
                <w:rFonts w:ascii="Arial" w:hAnsi="Arial" w:cs="Arial"/>
                <w:b/>
                <w:bCs/>
                <w:sz w:val="16"/>
                <w:szCs w:val="16"/>
              </w:rPr>
              <w:t>Exposición</w:t>
            </w:r>
            <w:r w:rsidRPr="009E3684">
              <w:rPr>
                <w:rFonts w:ascii="Arial" w:hAnsi="Arial" w:cs="Arial"/>
                <w:sz w:val="16"/>
                <w:szCs w:val="16"/>
              </w:rPr>
              <w:t xml:space="preserve">) </w:t>
            </w:r>
          </w:p>
          <w:p w14:paraId="4C977A57" w14:textId="77777777" w:rsidR="009E3684" w:rsidRPr="009E3684" w:rsidRDefault="009E3684" w:rsidP="009E3684">
            <w:pPr>
              <w:autoSpaceDE w:val="0"/>
              <w:jc w:val="both"/>
              <w:rPr>
                <w:rFonts w:ascii="Arial" w:hAnsi="Arial" w:cs="Arial"/>
                <w:sz w:val="16"/>
                <w:szCs w:val="16"/>
              </w:rPr>
            </w:pPr>
          </w:p>
          <w:p w14:paraId="438F4DA3" w14:textId="6A3D32BF" w:rsidR="009E3684" w:rsidRPr="009E3684" w:rsidRDefault="009E3684" w:rsidP="009E3684">
            <w:pPr>
              <w:pStyle w:val="Sinespaciado"/>
              <w:jc w:val="both"/>
              <w:rPr>
                <w:rFonts w:ascii="Arial" w:hAnsi="Arial" w:cs="Arial"/>
                <w:sz w:val="16"/>
                <w:szCs w:val="16"/>
              </w:rPr>
            </w:pPr>
            <w:r w:rsidRPr="009E3684">
              <w:rPr>
                <w:rFonts w:ascii="Arial" w:hAnsi="Arial" w:cs="Arial"/>
                <w:sz w:val="16"/>
                <w:szCs w:val="16"/>
              </w:rPr>
              <w:t>Elaborar un programa que atienda una situación real e incluya el desarrollo de reportes de información: a. en modo tabular y describir sus características. b. en forma de gráficas, describir sus características y puntualizar sus ventajas. c. que permita distinguir su jerarquía e importancia. (</w:t>
            </w:r>
            <w:r w:rsidRPr="009E3684">
              <w:rPr>
                <w:rFonts w:ascii="Arial" w:hAnsi="Arial" w:cs="Arial"/>
                <w:b/>
                <w:bCs/>
                <w:sz w:val="16"/>
                <w:szCs w:val="16"/>
              </w:rPr>
              <w:t>Reporte de prácticas</w:t>
            </w:r>
            <w:r w:rsidRPr="009E3684">
              <w:rPr>
                <w:rFonts w:ascii="Arial" w:hAnsi="Arial" w:cs="Arial"/>
                <w:sz w:val="16"/>
                <w:szCs w:val="16"/>
              </w:rPr>
              <w:t>)</w:t>
            </w:r>
          </w:p>
        </w:tc>
        <w:tc>
          <w:tcPr>
            <w:tcW w:w="2878" w:type="dxa"/>
          </w:tcPr>
          <w:p w14:paraId="087FC952" w14:textId="77777777" w:rsidR="009E3684" w:rsidRPr="009E3684" w:rsidRDefault="009E3684" w:rsidP="009E3684">
            <w:pPr>
              <w:autoSpaceDE w:val="0"/>
              <w:jc w:val="both"/>
              <w:rPr>
                <w:sz w:val="16"/>
                <w:szCs w:val="16"/>
              </w:rPr>
            </w:pPr>
            <w:r w:rsidRPr="009E3684">
              <w:rPr>
                <w:rFonts w:ascii="Arial" w:hAnsi="Arial" w:cs="Arial"/>
                <w:sz w:val="16"/>
                <w:szCs w:val="16"/>
              </w:rPr>
              <w:t xml:space="preserve">El docente propiciará un acercamiento del contenido a estudiar, mediante lluvia de ideas. </w:t>
            </w:r>
          </w:p>
          <w:p w14:paraId="295B0F87" w14:textId="77777777" w:rsidR="009E3684" w:rsidRPr="009E3684" w:rsidRDefault="009E3684" w:rsidP="009E3684">
            <w:pPr>
              <w:autoSpaceDE w:val="0"/>
              <w:jc w:val="both"/>
              <w:rPr>
                <w:rFonts w:ascii="Arial" w:hAnsi="Arial" w:cs="Arial"/>
                <w:sz w:val="16"/>
                <w:szCs w:val="16"/>
              </w:rPr>
            </w:pPr>
          </w:p>
          <w:p w14:paraId="6BA24FDD" w14:textId="256F857C" w:rsidR="009E3684" w:rsidRPr="009E3684" w:rsidRDefault="009E3684" w:rsidP="009E3684">
            <w:pPr>
              <w:pStyle w:val="Sinespaciado"/>
              <w:jc w:val="both"/>
              <w:rPr>
                <w:rFonts w:ascii="Arial" w:hAnsi="Arial" w:cs="Arial"/>
                <w:sz w:val="16"/>
                <w:szCs w:val="16"/>
              </w:rPr>
            </w:pPr>
            <w:r w:rsidRPr="009E3684">
              <w:rPr>
                <w:rFonts w:ascii="Arial" w:hAnsi="Arial" w:cs="Arial"/>
                <w:sz w:val="16"/>
                <w:szCs w:val="16"/>
              </w:rPr>
              <w:t>El docente propone problemas que se soluciones mediante la implementación de archivos.</w:t>
            </w:r>
          </w:p>
        </w:tc>
        <w:tc>
          <w:tcPr>
            <w:tcW w:w="2878" w:type="dxa"/>
          </w:tcPr>
          <w:p w14:paraId="1488DAD2" w14:textId="77777777" w:rsidR="009E3684" w:rsidRPr="009E3684" w:rsidRDefault="009E3684" w:rsidP="009E3684">
            <w:pPr>
              <w:numPr>
                <w:ilvl w:val="0"/>
                <w:numId w:val="15"/>
              </w:numPr>
              <w:suppressAutoHyphens/>
              <w:autoSpaceDE w:val="0"/>
              <w:ind w:left="321"/>
              <w:rPr>
                <w:sz w:val="16"/>
                <w:szCs w:val="16"/>
              </w:rPr>
            </w:pPr>
            <w:r w:rsidRPr="009E3684">
              <w:rPr>
                <w:rFonts w:ascii="Arial" w:hAnsi="Arial" w:cs="Arial"/>
                <w:sz w:val="16"/>
                <w:szCs w:val="16"/>
              </w:rPr>
              <w:t>Capacidad de abstracción, análisis y síntesis</w:t>
            </w:r>
          </w:p>
          <w:p w14:paraId="613F6C86" w14:textId="77777777" w:rsidR="009E3684" w:rsidRPr="009E3684" w:rsidRDefault="009E3684" w:rsidP="009E3684">
            <w:pPr>
              <w:numPr>
                <w:ilvl w:val="0"/>
                <w:numId w:val="15"/>
              </w:numPr>
              <w:suppressAutoHyphens/>
              <w:autoSpaceDE w:val="0"/>
              <w:ind w:left="321"/>
              <w:rPr>
                <w:sz w:val="16"/>
                <w:szCs w:val="16"/>
              </w:rPr>
            </w:pPr>
            <w:r w:rsidRPr="009E3684">
              <w:rPr>
                <w:rFonts w:ascii="Arial" w:hAnsi="Arial" w:cs="Arial"/>
                <w:sz w:val="16"/>
                <w:szCs w:val="16"/>
              </w:rPr>
              <w:t xml:space="preserve">Capacidad de aplicar los conocimientos en la práctica </w:t>
            </w:r>
          </w:p>
          <w:p w14:paraId="59334066" w14:textId="77777777" w:rsidR="009E3684" w:rsidRPr="009E3684" w:rsidRDefault="009E3684" w:rsidP="009E3684">
            <w:pPr>
              <w:numPr>
                <w:ilvl w:val="0"/>
                <w:numId w:val="15"/>
              </w:numPr>
              <w:suppressAutoHyphens/>
              <w:autoSpaceDE w:val="0"/>
              <w:ind w:left="321"/>
              <w:rPr>
                <w:sz w:val="16"/>
                <w:szCs w:val="16"/>
              </w:rPr>
            </w:pPr>
            <w:r w:rsidRPr="009E3684">
              <w:rPr>
                <w:rFonts w:ascii="Arial" w:hAnsi="Arial" w:cs="Arial"/>
                <w:sz w:val="16"/>
                <w:szCs w:val="16"/>
              </w:rPr>
              <w:t>Habilidades en el uso de las tecnologías de la información y de la comunicación</w:t>
            </w:r>
          </w:p>
          <w:p w14:paraId="1E3A5C3A" w14:textId="77777777" w:rsidR="009E3684" w:rsidRPr="009E3684" w:rsidRDefault="009E3684" w:rsidP="009E3684">
            <w:pPr>
              <w:numPr>
                <w:ilvl w:val="0"/>
                <w:numId w:val="15"/>
              </w:numPr>
              <w:suppressAutoHyphens/>
              <w:autoSpaceDE w:val="0"/>
              <w:ind w:left="321"/>
              <w:rPr>
                <w:sz w:val="16"/>
                <w:szCs w:val="16"/>
              </w:rPr>
            </w:pPr>
            <w:r w:rsidRPr="009E3684">
              <w:rPr>
                <w:rFonts w:ascii="Arial" w:hAnsi="Arial" w:cs="Arial"/>
                <w:sz w:val="16"/>
                <w:szCs w:val="16"/>
              </w:rPr>
              <w:t>Capacidad de investigación</w:t>
            </w:r>
          </w:p>
          <w:p w14:paraId="3FF0E860" w14:textId="77777777" w:rsidR="009E3684" w:rsidRPr="009E3684" w:rsidRDefault="009E3684" w:rsidP="009E3684">
            <w:pPr>
              <w:numPr>
                <w:ilvl w:val="0"/>
                <w:numId w:val="15"/>
              </w:numPr>
              <w:suppressAutoHyphens/>
              <w:autoSpaceDE w:val="0"/>
              <w:ind w:left="321"/>
              <w:rPr>
                <w:sz w:val="16"/>
                <w:szCs w:val="16"/>
              </w:rPr>
            </w:pPr>
            <w:r w:rsidRPr="009E3684">
              <w:rPr>
                <w:rFonts w:ascii="Arial" w:hAnsi="Arial" w:cs="Arial"/>
                <w:sz w:val="16"/>
                <w:szCs w:val="16"/>
              </w:rPr>
              <w:t xml:space="preserve">Capacidad creativa. </w:t>
            </w:r>
          </w:p>
          <w:p w14:paraId="4CDEAF78" w14:textId="180F7369" w:rsidR="009E3684" w:rsidRPr="009E3684" w:rsidRDefault="009E3684" w:rsidP="009E3684">
            <w:pPr>
              <w:numPr>
                <w:ilvl w:val="0"/>
                <w:numId w:val="15"/>
              </w:numPr>
              <w:suppressAutoHyphens/>
              <w:autoSpaceDE w:val="0"/>
              <w:ind w:left="321"/>
              <w:rPr>
                <w:sz w:val="16"/>
                <w:szCs w:val="16"/>
              </w:rPr>
            </w:pPr>
            <w:r w:rsidRPr="009E3684">
              <w:rPr>
                <w:rFonts w:ascii="Arial" w:hAnsi="Arial" w:cs="Arial"/>
                <w:sz w:val="16"/>
                <w:szCs w:val="16"/>
              </w:rPr>
              <w:t>Capacidad para identificar, plantear y resolver problemas</w:t>
            </w:r>
          </w:p>
        </w:tc>
        <w:tc>
          <w:tcPr>
            <w:tcW w:w="2942" w:type="dxa"/>
          </w:tcPr>
          <w:p w14:paraId="15FE74E0" w14:textId="44FE4ED0" w:rsidR="009E3684" w:rsidRPr="009E3684" w:rsidRDefault="009E3684" w:rsidP="00954F4D">
            <w:pPr>
              <w:pStyle w:val="Sinespaciado"/>
              <w:jc w:val="center"/>
              <w:rPr>
                <w:rFonts w:ascii="Arial" w:hAnsi="Arial" w:cs="Arial"/>
                <w:sz w:val="16"/>
                <w:szCs w:val="16"/>
              </w:rPr>
            </w:pPr>
            <w:r w:rsidRPr="009E3684">
              <w:rPr>
                <w:sz w:val="16"/>
                <w:szCs w:val="16"/>
              </w:rPr>
              <w:t>9-6</w:t>
            </w:r>
          </w:p>
        </w:tc>
      </w:tr>
    </w:tbl>
    <w:p w14:paraId="052828E1" w14:textId="77777777" w:rsidR="00B35064" w:rsidRDefault="00B35064" w:rsidP="00B35064">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B35064" w14:paraId="2B558A50" w14:textId="77777777" w:rsidTr="00605C70">
        <w:tc>
          <w:tcPr>
            <w:tcW w:w="7195" w:type="dxa"/>
            <w:shd w:val="clear" w:color="auto" w:fill="BFBFBF" w:themeFill="background1" w:themeFillShade="BF"/>
            <w:vAlign w:val="center"/>
          </w:tcPr>
          <w:p w14:paraId="70B4FF6D" w14:textId="4E2AD520" w:rsidR="00B35064" w:rsidRDefault="00B35064" w:rsidP="00605C70">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6AB7E192" w14:textId="6CD46B7B" w:rsidR="00B35064" w:rsidRDefault="00B35064" w:rsidP="00605C70">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E62D9F" w14:paraId="7A486CDF" w14:textId="77777777" w:rsidTr="00605C70">
        <w:tc>
          <w:tcPr>
            <w:tcW w:w="7195" w:type="dxa"/>
          </w:tcPr>
          <w:p w14:paraId="0BA7E499" w14:textId="426D67BD" w:rsidR="00E62D9F" w:rsidRDefault="009E3684" w:rsidP="009E3684">
            <w:pPr>
              <w:suppressAutoHyphens/>
              <w:autoSpaceDE w:val="0"/>
              <w:ind w:right="57"/>
              <w:jc w:val="both"/>
              <w:rPr>
                <w:rFonts w:ascii="Arial" w:hAnsi="Arial" w:cs="Arial"/>
                <w:sz w:val="16"/>
                <w:szCs w:val="16"/>
              </w:rPr>
            </w:pPr>
            <w:r w:rsidRPr="009E3684">
              <w:rPr>
                <w:rFonts w:ascii="Arial" w:hAnsi="Arial" w:cs="Arial"/>
                <w:color w:val="000000"/>
                <w:sz w:val="16"/>
                <w:szCs w:val="16"/>
                <w:lang w:eastAsia="es-MX"/>
              </w:rPr>
              <w:t>Expone de manera clara los diferentes tipos de funciones que existen y sus aplicaciones, así como también da respuesta a dudas generadas en su exposición. (Exposición)</w:t>
            </w:r>
          </w:p>
        </w:tc>
        <w:tc>
          <w:tcPr>
            <w:tcW w:w="7259" w:type="dxa"/>
          </w:tcPr>
          <w:p w14:paraId="42F98AA3" w14:textId="303871F6" w:rsidR="00E62D9F" w:rsidRDefault="009E3684" w:rsidP="00E62D9F">
            <w:pPr>
              <w:pStyle w:val="Sinespaciado"/>
              <w:jc w:val="center"/>
              <w:rPr>
                <w:rFonts w:ascii="Arial" w:hAnsi="Arial" w:cs="Arial"/>
                <w:sz w:val="16"/>
                <w:szCs w:val="16"/>
              </w:rPr>
            </w:pPr>
            <w:r>
              <w:rPr>
                <w:rFonts w:ascii="Arial" w:hAnsi="Arial" w:cs="Arial"/>
                <w:sz w:val="16"/>
                <w:szCs w:val="16"/>
              </w:rPr>
              <w:t>4</w:t>
            </w:r>
            <w:r w:rsidR="00E62D9F" w:rsidRPr="00130F6E">
              <w:rPr>
                <w:rFonts w:ascii="Arial" w:hAnsi="Arial" w:cs="Arial"/>
                <w:sz w:val="16"/>
                <w:szCs w:val="16"/>
              </w:rPr>
              <w:t>0%</w:t>
            </w:r>
          </w:p>
        </w:tc>
      </w:tr>
      <w:tr w:rsidR="00E62D9F" w14:paraId="326B1316" w14:textId="77777777" w:rsidTr="00605C70">
        <w:tc>
          <w:tcPr>
            <w:tcW w:w="7195" w:type="dxa"/>
          </w:tcPr>
          <w:p w14:paraId="4785A929" w14:textId="42B65FC8" w:rsidR="00E62D9F" w:rsidRDefault="00E62D9F" w:rsidP="00E62D9F">
            <w:pPr>
              <w:pStyle w:val="Sinespaciado"/>
              <w:jc w:val="both"/>
              <w:rPr>
                <w:rFonts w:ascii="Arial" w:hAnsi="Arial" w:cs="Arial"/>
                <w:sz w:val="16"/>
                <w:szCs w:val="16"/>
              </w:rPr>
            </w:pPr>
            <w:r w:rsidRPr="00130F6E">
              <w:rPr>
                <w:rFonts w:ascii="Arial" w:hAnsi="Arial" w:cs="Arial"/>
                <w:color w:val="000000"/>
                <w:sz w:val="16"/>
                <w:szCs w:val="16"/>
                <w:lang w:eastAsia="es-MX"/>
              </w:rPr>
              <w:t xml:space="preserve">Demuestra Habilidades del manejo de la computadora y capacidad de aplicar los conocimientos en la </w:t>
            </w:r>
            <w:r w:rsidR="00141499" w:rsidRPr="00130F6E">
              <w:rPr>
                <w:rFonts w:ascii="Arial" w:hAnsi="Arial" w:cs="Arial"/>
                <w:color w:val="000000"/>
                <w:sz w:val="16"/>
                <w:szCs w:val="16"/>
                <w:lang w:eastAsia="es-MX"/>
              </w:rPr>
              <w:t>práctica (</w:t>
            </w:r>
            <w:r w:rsidR="009E3684">
              <w:rPr>
                <w:rFonts w:ascii="Arial" w:hAnsi="Arial" w:cs="Arial"/>
                <w:color w:val="000000"/>
                <w:sz w:val="16"/>
                <w:szCs w:val="16"/>
                <w:lang w:eastAsia="es-MX"/>
              </w:rPr>
              <w:t>Prácticas</w:t>
            </w:r>
            <w:r w:rsidRPr="00130F6E">
              <w:rPr>
                <w:rFonts w:ascii="Arial" w:hAnsi="Arial" w:cs="Arial"/>
                <w:color w:val="000000"/>
                <w:sz w:val="16"/>
                <w:szCs w:val="16"/>
                <w:lang w:eastAsia="es-MX"/>
              </w:rPr>
              <w:t>)</w:t>
            </w:r>
          </w:p>
        </w:tc>
        <w:tc>
          <w:tcPr>
            <w:tcW w:w="7259" w:type="dxa"/>
          </w:tcPr>
          <w:p w14:paraId="6DB7775D" w14:textId="2FAAE95D" w:rsidR="00E62D9F" w:rsidRDefault="009E3684" w:rsidP="00E62D9F">
            <w:pPr>
              <w:pStyle w:val="Sinespaciado"/>
              <w:jc w:val="center"/>
              <w:rPr>
                <w:rFonts w:ascii="Arial" w:hAnsi="Arial" w:cs="Arial"/>
                <w:sz w:val="16"/>
                <w:szCs w:val="16"/>
              </w:rPr>
            </w:pPr>
            <w:r>
              <w:rPr>
                <w:rFonts w:ascii="Arial" w:hAnsi="Arial" w:cs="Arial"/>
                <w:sz w:val="16"/>
                <w:szCs w:val="16"/>
              </w:rPr>
              <w:t>6</w:t>
            </w:r>
            <w:r w:rsidR="00E62D9F" w:rsidRPr="00130F6E">
              <w:rPr>
                <w:rFonts w:ascii="Arial" w:hAnsi="Arial" w:cs="Arial"/>
                <w:sz w:val="16"/>
                <w:szCs w:val="16"/>
              </w:rPr>
              <w:t>0%</w:t>
            </w:r>
          </w:p>
        </w:tc>
      </w:tr>
    </w:tbl>
    <w:p w14:paraId="12945EC3" w14:textId="77777777" w:rsidR="00B35064" w:rsidRDefault="00B35064" w:rsidP="00050031">
      <w:pPr>
        <w:pStyle w:val="Sinespaciado"/>
        <w:rPr>
          <w:rFonts w:ascii="Arial" w:hAnsi="Arial" w:cs="Arial"/>
          <w:sz w:val="16"/>
          <w:szCs w:val="16"/>
        </w:rPr>
      </w:pPr>
    </w:p>
    <w:p w14:paraId="29B52F4D" w14:textId="42A0F77D" w:rsidR="00050031" w:rsidRDefault="00050031" w:rsidP="00050031">
      <w:pPr>
        <w:pStyle w:val="Sinespaciado"/>
        <w:rPr>
          <w:rFonts w:ascii="Arial" w:hAnsi="Arial" w:cs="Arial"/>
          <w:b/>
          <w:bCs/>
          <w:sz w:val="16"/>
          <w:szCs w:val="16"/>
        </w:rPr>
      </w:pPr>
      <w:r>
        <w:rPr>
          <w:rFonts w:ascii="Arial" w:hAnsi="Arial" w:cs="Arial"/>
          <w:b/>
          <w:bCs/>
          <w:sz w:val="16"/>
          <w:szCs w:val="16"/>
        </w:rPr>
        <w:t xml:space="preserve">Niveles de </w:t>
      </w:r>
      <w:r w:rsidR="00B35064">
        <w:rPr>
          <w:rFonts w:ascii="Arial" w:hAnsi="Arial" w:cs="Arial"/>
          <w:b/>
          <w:bCs/>
          <w:sz w:val="16"/>
          <w:szCs w:val="16"/>
        </w:rPr>
        <w:t>desempeño:</w:t>
      </w:r>
    </w:p>
    <w:tbl>
      <w:tblPr>
        <w:tblStyle w:val="Tablaconcuadrcula"/>
        <w:tblW w:w="14454" w:type="dxa"/>
        <w:tblLook w:val="04A0" w:firstRow="1" w:lastRow="0" w:firstColumn="1" w:lastColumn="0" w:noHBand="0" w:noVBand="1"/>
      </w:tblPr>
      <w:tblGrid>
        <w:gridCol w:w="3539"/>
        <w:gridCol w:w="3686"/>
        <w:gridCol w:w="3543"/>
        <w:gridCol w:w="3686"/>
      </w:tblGrid>
      <w:tr w:rsidR="00050031" w14:paraId="0D549C4F" w14:textId="77777777" w:rsidTr="00C62CE1">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E469C7" w14:textId="77777777" w:rsidR="00050031" w:rsidRPr="001A6AF9" w:rsidRDefault="00050031" w:rsidP="00C62CE1">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AB1BD" w14:textId="77777777" w:rsidR="00050031" w:rsidRPr="001A6AF9" w:rsidRDefault="00050031" w:rsidP="00C62CE1">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416D36" w14:textId="77777777" w:rsidR="00050031" w:rsidRPr="001A6AF9" w:rsidRDefault="00050031" w:rsidP="00C62CE1">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078A63" w14:textId="77777777" w:rsidR="00050031" w:rsidRPr="001A6AF9" w:rsidRDefault="00050031" w:rsidP="00C62CE1">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050031" w14:paraId="2DF64E3C" w14:textId="77777777" w:rsidTr="00C62CE1">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01FD39DA" w14:textId="77777777" w:rsidR="00050031" w:rsidRDefault="00050031" w:rsidP="00C62CE1">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AA107AE" w14:textId="77777777" w:rsidR="00050031" w:rsidRDefault="00050031" w:rsidP="00C62CE1">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3EB093DA" w14:textId="77777777" w:rsidR="00050031" w:rsidRPr="00130F6E" w:rsidRDefault="00050031" w:rsidP="00C62CE1">
            <w:pPr>
              <w:ind w:left="-108"/>
              <w:jc w:val="both"/>
              <w:rPr>
                <w:sz w:val="16"/>
                <w:szCs w:val="16"/>
              </w:rPr>
            </w:pPr>
            <w:r w:rsidRPr="00130F6E">
              <w:rPr>
                <w:rFonts w:ascii="Arial" w:eastAsia="Arial" w:hAnsi="Arial" w:cs="Arial"/>
                <w:sz w:val="16"/>
                <w:szCs w:val="16"/>
              </w:rPr>
              <w:t xml:space="preserve">  </w:t>
            </w:r>
            <w:r w:rsidRPr="00130F6E">
              <w:rPr>
                <w:rFonts w:ascii="Arial" w:hAnsi="Arial" w:cs="Arial"/>
                <w:sz w:val="16"/>
                <w:szCs w:val="16"/>
              </w:rPr>
              <w:t>Cumple al menos 5 de los siguientes indicadores</w:t>
            </w:r>
          </w:p>
          <w:p w14:paraId="1724E36C" w14:textId="77777777" w:rsidR="00050031" w:rsidRPr="00130F6E" w:rsidRDefault="00050031" w:rsidP="00050031">
            <w:pPr>
              <w:numPr>
                <w:ilvl w:val="0"/>
                <w:numId w:val="14"/>
              </w:numPr>
              <w:suppressAutoHyphens/>
              <w:ind w:left="360"/>
              <w:jc w:val="both"/>
              <w:rPr>
                <w:sz w:val="16"/>
                <w:szCs w:val="16"/>
              </w:rPr>
            </w:pPr>
            <w:r w:rsidRPr="00130F6E">
              <w:rPr>
                <w:rFonts w:ascii="Arial" w:hAnsi="Arial" w:cs="Arial"/>
                <w:b/>
                <w:sz w:val="16"/>
                <w:szCs w:val="16"/>
              </w:rPr>
              <w:t xml:space="preserve">Se adapta a situaciones y contextos complejos: </w:t>
            </w:r>
            <w:r w:rsidRPr="00130F6E">
              <w:rPr>
                <w:rFonts w:ascii="Arial" w:hAnsi="Arial" w:cs="Arial"/>
                <w:sz w:val="16"/>
                <w:szCs w:val="16"/>
              </w:rPr>
              <w:t xml:space="preserve">Puede trabajar en equipo, refleja sus conocimientos en la interpretación de la realidad. </w:t>
            </w:r>
          </w:p>
          <w:p w14:paraId="7D3555CF" w14:textId="77777777" w:rsidR="00050031" w:rsidRPr="00130F6E" w:rsidRDefault="00050031" w:rsidP="00050031">
            <w:pPr>
              <w:numPr>
                <w:ilvl w:val="0"/>
                <w:numId w:val="14"/>
              </w:numPr>
              <w:suppressAutoHyphens/>
              <w:ind w:left="360"/>
              <w:jc w:val="both"/>
              <w:rPr>
                <w:sz w:val="16"/>
                <w:szCs w:val="16"/>
              </w:rPr>
            </w:pPr>
            <w:r w:rsidRPr="00130F6E">
              <w:rPr>
                <w:rFonts w:ascii="Arial" w:hAnsi="Arial" w:cs="Arial"/>
                <w:b/>
                <w:sz w:val="16"/>
                <w:szCs w:val="16"/>
              </w:rPr>
              <w:t>Hace aportaciones a las actividades académicas desarrolladas:</w:t>
            </w:r>
            <w:r w:rsidRPr="00130F6E">
              <w:rPr>
                <w:rFonts w:ascii="Arial" w:hAnsi="Arial" w:cs="Arial"/>
                <w:sz w:val="16"/>
                <w:szCs w:val="16"/>
              </w:rPr>
              <w:t xml:space="preserve"> Pregunta integrando conocimientos de otras asignaturas o de casos anteriores de la misma asignatura. Presenta otros puntos de vista que complementen al presentado </w:t>
            </w:r>
            <w:r w:rsidRPr="00130F6E">
              <w:rPr>
                <w:rFonts w:ascii="Arial" w:hAnsi="Arial" w:cs="Arial"/>
                <w:sz w:val="16"/>
                <w:szCs w:val="16"/>
              </w:rPr>
              <w:lastRenderedPageBreak/>
              <w:t>en la clase, presenta fuentes de información adicionales (internet y documental etc.) y usa más bibliografía.</w:t>
            </w:r>
          </w:p>
          <w:p w14:paraId="0229F385" w14:textId="77777777" w:rsidR="00050031" w:rsidRPr="00130F6E" w:rsidRDefault="00050031" w:rsidP="00050031">
            <w:pPr>
              <w:numPr>
                <w:ilvl w:val="0"/>
                <w:numId w:val="14"/>
              </w:numPr>
              <w:suppressAutoHyphens/>
              <w:ind w:left="360"/>
              <w:jc w:val="both"/>
              <w:rPr>
                <w:sz w:val="16"/>
                <w:szCs w:val="16"/>
              </w:rPr>
            </w:pPr>
            <w:r w:rsidRPr="00130F6E">
              <w:rPr>
                <w:rFonts w:ascii="Arial" w:hAnsi="Arial" w:cs="Arial"/>
                <w:b/>
                <w:sz w:val="16"/>
                <w:szCs w:val="16"/>
              </w:rPr>
              <w:t>Propone y/o explica soluciones o procedimientos no visto en clase (creatividad)</w:t>
            </w:r>
            <w:r w:rsidRPr="00130F6E">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1E6FD89C" w14:textId="77777777" w:rsidR="00050031" w:rsidRPr="00130F6E" w:rsidRDefault="00050031" w:rsidP="00050031">
            <w:pPr>
              <w:numPr>
                <w:ilvl w:val="0"/>
                <w:numId w:val="14"/>
              </w:numPr>
              <w:suppressAutoHyphens/>
              <w:ind w:left="360"/>
              <w:jc w:val="both"/>
              <w:rPr>
                <w:sz w:val="16"/>
                <w:szCs w:val="16"/>
              </w:rPr>
            </w:pPr>
            <w:r w:rsidRPr="00130F6E">
              <w:rPr>
                <w:rFonts w:ascii="Arial" w:hAnsi="Arial" w:cs="Arial"/>
                <w:b/>
                <w:sz w:val="16"/>
                <w:szCs w:val="16"/>
              </w:rPr>
              <w:t>Introduce recursos y experiencias que promueven un pensamiento crítico:</w:t>
            </w:r>
            <w:r w:rsidRPr="00130F6E">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43D5A15B" w14:textId="77777777" w:rsidR="00050031" w:rsidRPr="00130F6E" w:rsidRDefault="00050031" w:rsidP="00050031">
            <w:pPr>
              <w:numPr>
                <w:ilvl w:val="0"/>
                <w:numId w:val="14"/>
              </w:numPr>
              <w:suppressAutoHyphens/>
              <w:ind w:left="360"/>
              <w:jc w:val="both"/>
              <w:rPr>
                <w:sz w:val="16"/>
                <w:szCs w:val="16"/>
              </w:rPr>
            </w:pPr>
            <w:r w:rsidRPr="00130F6E">
              <w:rPr>
                <w:rFonts w:ascii="Arial" w:hAnsi="Arial" w:cs="Arial"/>
                <w:b/>
                <w:sz w:val="16"/>
                <w:szCs w:val="16"/>
              </w:rPr>
              <w:t>Incorpora conocimientos y actividades interdisciplinarias en su aprendizaje</w:t>
            </w:r>
            <w:r w:rsidRPr="00130F6E">
              <w:rPr>
                <w:rFonts w:ascii="Arial" w:hAnsi="Arial" w:cs="Arial"/>
                <w:sz w:val="16"/>
                <w:szCs w:val="16"/>
              </w:rPr>
              <w:t>: En el desarrollo de los temas de la asignatura incorpora conocimientos y actividades desarrolladas en otras asignaturas para lograr la competencia.</w:t>
            </w:r>
          </w:p>
          <w:p w14:paraId="759BF1E1" w14:textId="77777777" w:rsidR="00050031" w:rsidRPr="00130F6E" w:rsidRDefault="00050031" w:rsidP="00050031">
            <w:pPr>
              <w:numPr>
                <w:ilvl w:val="0"/>
                <w:numId w:val="14"/>
              </w:numPr>
              <w:suppressAutoHyphens/>
              <w:ind w:left="360"/>
              <w:jc w:val="both"/>
              <w:rPr>
                <w:sz w:val="16"/>
                <w:szCs w:val="16"/>
              </w:rPr>
            </w:pPr>
            <w:r w:rsidRPr="00130F6E">
              <w:rPr>
                <w:rFonts w:ascii="Arial" w:hAnsi="Arial" w:cs="Arial"/>
                <w:b/>
                <w:sz w:val="16"/>
                <w:szCs w:val="16"/>
              </w:rPr>
              <w:t xml:space="preserve">Realiza su trabajo de manera autónoma y autorregulada. </w:t>
            </w:r>
            <w:r w:rsidRPr="00130F6E">
              <w:rPr>
                <w:rFonts w:ascii="Arial" w:hAnsi="Arial" w:cs="Arial"/>
                <w:sz w:val="16"/>
                <w:szCs w:val="16"/>
              </w:rPr>
              <w:t>Es capaz de</w:t>
            </w:r>
            <w:r w:rsidRPr="00130F6E">
              <w:rPr>
                <w:rFonts w:ascii="Arial" w:hAnsi="Arial" w:cs="Arial"/>
                <w:b/>
                <w:sz w:val="16"/>
                <w:szCs w:val="16"/>
              </w:rPr>
              <w:t xml:space="preserve"> </w:t>
            </w:r>
            <w:r w:rsidRPr="00130F6E">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A9B2C10" w14:textId="77777777" w:rsidR="00050031" w:rsidRDefault="00050031" w:rsidP="00C62CE1">
            <w:pPr>
              <w:pStyle w:val="Sinespaciado"/>
              <w:jc w:val="center"/>
              <w:rPr>
                <w:rFonts w:ascii="Arial" w:hAnsi="Arial" w:cs="Arial"/>
                <w:sz w:val="16"/>
                <w:szCs w:val="16"/>
              </w:rPr>
            </w:pPr>
            <w:r>
              <w:rPr>
                <w:rFonts w:ascii="Arial" w:hAnsi="Arial" w:cs="Arial"/>
                <w:sz w:val="16"/>
                <w:szCs w:val="16"/>
              </w:rPr>
              <w:lastRenderedPageBreak/>
              <w:t>95-100</w:t>
            </w:r>
          </w:p>
        </w:tc>
      </w:tr>
      <w:tr w:rsidR="00050031" w14:paraId="5A537AC6" w14:textId="77777777" w:rsidTr="00C62CE1">
        <w:tc>
          <w:tcPr>
            <w:tcW w:w="3539" w:type="dxa"/>
            <w:vMerge/>
            <w:tcBorders>
              <w:top w:val="single" w:sz="4" w:space="0" w:color="auto"/>
              <w:left w:val="single" w:sz="4" w:space="0" w:color="auto"/>
              <w:bottom w:val="single" w:sz="4" w:space="0" w:color="auto"/>
              <w:right w:val="single" w:sz="4" w:space="0" w:color="auto"/>
            </w:tcBorders>
            <w:vAlign w:val="center"/>
            <w:hideMark/>
          </w:tcPr>
          <w:p w14:paraId="5D242757" w14:textId="77777777" w:rsidR="00050031" w:rsidRDefault="00050031" w:rsidP="00C62CE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F0622C0" w14:textId="77777777" w:rsidR="00050031" w:rsidRDefault="00050031" w:rsidP="00C62CE1">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396FFA0A" w14:textId="77777777" w:rsidR="00050031" w:rsidRPr="00130F6E" w:rsidRDefault="00050031" w:rsidP="00C44FEE">
            <w:pPr>
              <w:pStyle w:val="Sinespaciado"/>
              <w:jc w:val="both"/>
              <w:rPr>
                <w:rFonts w:ascii="Arial" w:hAnsi="Arial" w:cs="Arial"/>
                <w:sz w:val="16"/>
                <w:szCs w:val="16"/>
              </w:rPr>
            </w:pPr>
            <w:r w:rsidRPr="00130F6E">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7D826C1" w14:textId="77777777" w:rsidR="00050031" w:rsidRDefault="00050031" w:rsidP="00C62CE1">
            <w:pPr>
              <w:pStyle w:val="Sinespaciado"/>
              <w:jc w:val="center"/>
              <w:rPr>
                <w:rFonts w:ascii="Arial" w:hAnsi="Arial" w:cs="Arial"/>
                <w:sz w:val="16"/>
                <w:szCs w:val="16"/>
              </w:rPr>
            </w:pPr>
            <w:r>
              <w:rPr>
                <w:rFonts w:ascii="Arial" w:hAnsi="Arial" w:cs="Arial"/>
                <w:sz w:val="16"/>
                <w:szCs w:val="16"/>
              </w:rPr>
              <w:t>85-94</w:t>
            </w:r>
          </w:p>
        </w:tc>
      </w:tr>
      <w:tr w:rsidR="00050031" w14:paraId="5B034D68" w14:textId="77777777" w:rsidTr="00C62CE1">
        <w:tc>
          <w:tcPr>
            <w:tcW w:w="3539" w:type="dxa"/>
            <w:vMerge/>
            <w:tcBorders>
              <w:top w:val="single" w:sz="4" w:space="0" w:color="auto"/>
              <w:left w:val="single" w:sz="4" w:space="0" w:color="auto"/>
              <w:bottom w:val="single" w:sz="4" w:space="0" w:color="auto"/>
              <w:right w:val="single" w:sz="4" w:space="0" w:color="auto"/>
            </w:tcBorders>
            <w:vAlign w:val="center"/>
            <w:hideMark/>
          </w:tcPr>
          <w:p w14:paraId="4F99F4C4" w14:textId="77777777" w:rsidR="00050031" w:rsidRDefault="00050031" w:rsidP="00C62CE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04FE030" w14:textId="77777777" w:rsidR="00050031" w:rsidRDefault="00050031" w:rsidP="00C62CE1">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73587B3C" w14:textId="77777777" w:rsidR="00050031" w:rsidRPr="00130F6E" w:rsidRDefault="00050031" w:rsidP="00C44FEE">
            <w:pPr>
              <w:pStyle w:val="Sinespaciado"/>
              <w:jc w:val="both"/>
              <w:rPr>
                <w:rFonts w:ascii="Arial" w:hAnsi="Arial" w:cs="Arial"/>
                <w:sz w:val="16"/>
                <w:szCs w:val="16"/>
              </w:rPr>
            </w:pPr>
            <w:r w:rsidRPr="00130F6E">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47C98EC" w14:textId="77777777" w:rsidR="00050031" w:rsidRDefault="00050031" w:rsidP="00C62CE1">
            <w:pPr>
              <w:pStyle w:val="Sinespaciado"/>
              <w:jc w:val="center"/>
              <w:rPr>
                <w:rFonts w:ascii="Arial" w:hAnsi="Arial" w:cs="Arial"/>
                <w:sz w:val="16"/>
                <w:szCs w:val="16"/>
              </w:rPr>
            </w:pPr>
            <w:r>
              <w:rPr>
                <w:rFonts w:ascii="Arial" w:hAnsi="Arial" w:cs="Arial"/>
                <w:sz w:val="16"/>
                <w:szCs w:val="16"/>
              </w:rPr>
              <w:t>75-84</w:t>
            </w:r>
          </w:p>
        </w:tc>
      </w:tr>
      <w:tr w:rsidR="00050031" w14:paraId="583D06C2" w14:textId="77777777" w:rsidTr="00C62CE1">
        <w:tc>
          <w:tcPr>
            <w:tcW w:w="3539" w:type="dxa"/>
            <w:vMerge/>
            <w:tcBorders>
              <w:top w:val="single" w:sz="4" w:space="0" w:color="auto"/>
              <w:left w:val="single" w:sz="4" w:space="0" w:color="auto"/>
              <w:bottom w:val="single" w:sz="4" w:space="0" w:color="auto"/>
              <w:right w:val="single" w:sz="4" w:space="0" w:color="auto"/>
            </w:tcBorders>
            <w:vAlign w:val="center"/>
            <w:hideMark/>
          </w:tcPr>
          <w:p w14:paraId="28BD670C" w14:textId="77777777" w:rsidR="00050031" w:rsidRDefault="00050031" w:rsidP="00C62CE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5271027" w14:textId="77777777" w:rsidR="00050031" w:rsidRDefault="00050031" w:rsidP="00C62CE1">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46A36502" w14:textId="77777777" w:rsidR="00050031" w:rsidRPr="00130F6E" w:rsidRDefault="00050031" w:rsidP="00C44FEE">
            <w:pPr>
              <w:pStyle w:val="Sinespaciado"/>
              <w:jc w:val="both"/>
              <w:rPr>
                <w:rFonts w:ascii="Arial" w:hAnsi="Arial" w:cs="Arial"/>
                <w:sz w:val="16"/>
                <w:szCs w:val="16"/>
              </w:rPr>
            </w:pPr>
            <w:r w:rsidRPr="00130F6E">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566EA74" w14:textId="77777777" w:rsidR="00050031" w:rsidRDefault="00050031" w:rsidP="00C62CE1">
            <w:pPr>
              <w:pStyle w:val="Sinespaciado"/>
              <w:jc w:val="center"/>
              <w:rPr>
                <w:rFonts w:ascii="Arial" w:hAnsi="Arial" w:cs="Arial"/>
                <w:sz w:val="16"/>
                <w:szCs w:val="16"/>
              </w:rPr>
            </w:pPr>
            <w:r>
              <w:rPr>
                <w:rFonts w:ascii="Arial" w:hAnsi="Arial" w:cs="Arial"/>
                <w:sz w:val="16"/>
                <w:szCs w:val="16"/>
              </w:rPr>
              <w:t>70-74</w:t>
            </w:r>
          </w:p>
        </w:tc>
      </w:tr>
      <w:tr w:rsidR="00050031" w14:paraId="74C617CA" w14:textId="77777777" w:rsidTr="00C62CE1">
        <w:tc>
          <w:tcPr>
            <w:tcW w:w="3539" w:type="dxa"/>
            <w:tcBorders>
              <w:top w:val="single" w:sz="4" w:space="0" w:color="auto"/>
              <w:left w:val="single" w:sz="4" w:space="0" w:color="auto"/>
              <w:bottom w:val="single" w:sz="4" w:space="0" w:color="auto"/>
              <w:right w:val="single" w:sz="4" w:space="0" w:color="auto"/>
            </w:tcBorders>
            <w:vAlign w:val="center"/>
            <w:hideMark/>
          </w:tcPr>
          <w:p w14:paraId="3839172B" w14:textId="77777777" w:rsidR="00050031" w:rsidRDefault="00050031" w:rsidP="00C62CE1">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13AAC89" w14:textId="77777777" w:rsidR="00050031" w:rsidRDefault="00050031" w:rsidP="00C62CE1">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42F9A410" w14:textId="77777777" w:rsidR="00050031" w:rsidRPr="00130F6E" w:rsidRDefault="00050031" w:rsidP="00C44FEE">
            <w:pPr>
              <w:pStyle w:val="Sinespaciado"/>
              <w:jc w:val="both"/>
              <w:rPr>
                <w:rFonts w:ascii="Arial" w:hAnsi="Arial" w:cs="Arial"/>
                <w:sz w:val="16"/>
                <w:szCs w:val="16"/>
              </w:rPr>
            </w:pPr>
            <w:r w:rsidRPr="00130F6E">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E17DEAA" w14:textId="77777777" w:rsidR="00050031" w:rsidRDefault="00050031" w:rsidP="00C62CE1">
            <w:pPr>
              <w:pStyle w:val="Sinespaciado"/>
              <w:jc w:val="center"/>
              <w:rPr>
                <w:rFonts w:ascii="Arial" w:hAnsi="Arial" w:cs="Arial"/>
                <w:sz w:val="16"/>
                <w:szCs w:val="16"/>
              </w:rPr>
            </w:pPr>
            <w:r>
              <w:rPr>
                <w:rFonts w:ascii="Arial" w:hAnsi="Arial" w:cs="Arial"/>
                <w:sz w:val="16"/>
                <w:szCs w:val="16"/>
              </w:rPr>
              <w:t>N. A.</w:t>
            </w:r>
          </w:p>
        </w:tc>
      </w:tr>
    </w:tbl>
    <w:p w14:paraId="6E8BA048" w14:textId="77777777" w:rsidR="00050031" w:rsidRDefault="00050031" w:rsidP="00050031">
      <w:pPr>
        <w:pStyle w:val="Sinespaciado"/>
        <w:rPr>
          <w:rFonts w:ascii="Arial" w:hAnsi="Arial" w:cs="Arial"/>
          <w:sz w:val="16"/>
          <w:szCs w:val="16"/>
        </w:rPr>
      </w:pPr>
    </w:p>
    <w:p w14:paraId="7D90ECC1" w14:textId="77777777" w:rsidR="00050031" w:rsidRDefault="00050031" w:rsidP="00050031">
      <w:pPr>
        <w:pStyle w:val="Sinespaciado"/>
        <w:rPr>
          <w:rFonts w:ascii="Arial" w:hAnsi="Arial" w:cs="Arial"/>
          <w:sz w:val="16"/>
          <w:szCs w:val="16"/>
        </w:rPr>
      </w:pPr>
    </w:p>
    <w:p w14:paraId="3BD79908" w14:textId="24B4FA81" w:rsidR="00050031" w:rsidRDefault="00050031" w:rsidP="00050031">
      <w:pPr>
        <w:pStyle w:val="Sinespaciado"/>
        <w:rPr>
          <w:rFonts w:ascii="Arial" w:hAnsi="Arial" w:cs="Arial"/>
          <w:b/>
          <w:bCs/>
          <w:sz w:val="16"/>
          <w:szCs w:val="16"/>
        </w:rPr>
      </w:pPr>
      <w:r>
        <w:rPr>
          <w:rFonts w:ascii="Arial" w:hAnsi="Arial" w:cs="Arial"/>
          <w:b/>
          <w:bCs/>
          <w:sz w:val="16"/>
          <w:szCs w:val="16"/>
        </w:rPr>
        <w:t>Matriz de Evaluación:</w:t>
      </w:r>
    </w:p>
    <w:p w14:paraId="36D3D118" w14:textId="77777777" w:rsidR="003108FE" w:rsidRDefault="003108FE" w:rsidP="00050031">
      <w:pPr>
        <w:pStyle w:val="Sinespaciado"/>
        <w:rPr>
          <w:rFonts w:ascii="Arial" w:hAnsi="Arial" w:cs="Arial"/>
          <w:b/>
          <w:bCs/>
          <w:sz w:val="16"/>
          <w:szCs w:val="16"/>
        </w:rPr>
      </w:pP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050031" w14:paraId="70CFCA72" w14:textId="77777777" w:rsidTr="00C62CE1">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916978E" w14:textId="77777777" w:rsidR="00050031" w:rsidRPr="00B546B8" w:rsidRDefault="00050031"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2C0FFA5" w14:textId="77777777" w:rsidR="00050031" w:rsidRPr="00B546B8" w:rsidRDefault="00050031"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1C4DB5" w14:textId="77777777" w:rsidR="00050031" w:rsidRPr="00B546B8" w:rsidRDefault="00050031"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DE00C1" w14:textId="77777777" w:rsidR="00050031" w:rsidRPr="00B546B8" w:rsidRDefault="00050031"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050031" w14:paraId="664EE37D" w14:textId="77777777" w:rsidTr="00C62CE1">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E966B8D" w14:textId="77777777" w:rsidR="00050031" w:rsidRDefault="00050031" w:rsidP="00C62CE1">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BA8EF0B" w14:textId="77777777" w:rsidR="00050031" w:rsidRPr="001A6AF9" w:rsidRDefault="00050031" w:rsidP="00C62CE1">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AE74559" w14:textId="77777777" w:rsidR="00050031" w:rsidRPr="00B546B8" w:rsidRDefault="00050031"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55C44B1" w14:textId="77777777" w:rsidR="00050031" w:rsidRPr="00B546B8" w:rsidRDefault="00050031"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4FC42094" w14:textId="77777777" w:rsidR="00050031" w:rsidRPr="00B546B8" w:rsidRDefault="00050031"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3222A548" w14:textId="77777777" w:rsidR="00050031" w:rsidRPr="00B546B8" w:rsidRDefault="00050031"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62B9AFD" w14:textId="77777777" w:rsidR="00050031" w:rsidRPr="00B546B8" w:rsidRDefault="00050031"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1E5C1F7" w14:textId="77777777" w:rsidR="00050031" w:rsidRDefault="00050031" w:rsidP="00C62CE1">
            <w:pPr>
              <w:spacing w:after="0"/>
              <w:rPr>
                <w:rFonts w:eastAsia="Times New Roman" w:cs="Arial"/>
                <w:b/>
                <w:color w:val="000000"/>
                <w:szCs w:val="16"/>
                <w:lang w:eastAsia="es-MX"/>
              </w:rPr>
            </w:pPr>
          </w:p>
        </w:tc>
      </w:tr>
      <w:tr w:rsidR="009E3684" w14:paraId="0723B605" w14:textId="77777777" w:rsidTr="00945523">
        <w:tc>
          <w:tcPr>
            <w:tcW w:w="3969" w:type="dxa"/>
            <w:tcBorders>
              <w:top w:val="nil"/>
              <w:left w:val="single" w:sz="4" w:space="0" w:color="auto"/>
              <w:bottom w:val="single" w:sz="4" w:space="0" w:color="auto"/>
              <w:right w:val="single" w:sz="4" w:space="0" w:color="auto"/>
            </w:tcBorders>
            <w:noWrap/>
          </w:tcPr>
          <w:p w14:paraId="3792D73B" w14:textId="1DFB7601"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rPr>
              <w:t>Exposición (guía de observación)</w:t>
            </w:r>
          </w:p>
        </w:tc>
        <w:tc>
          <w:tcPr>
            <w:tcW w:w="851" w:type="dxa"/>
            <w:tcBorders>
              <w:top w:val="nil"/>
              <w:left w:val="nil"/>
              <w:bottom w:val="single" w:sz="4" w:space="0" w:color="auto"/>
              <w:right w:val="single" w:sz="4" w:space="0" w:color="auto"/>
            </w:tcBorders>
            <w:noWrap/>
          </w:tcPr>
          <w:p w14:paraId="1757C2C2" w14:textId="1305B47C"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lang w:eastAsia="es-MX"/>
              </w:rPr>
              <w:t>40</w:t>
            </w:r>
          </w:p>
        </w:tc>
        <w:tc>
          <w:tcPr>
            <w:tcW w:w="992" w:type="dxa"/>
            <w:tcBorders>
              <w:top w:val="nil"/>
              <w:left w:val="nil"/>
              <w:bottom w:val="single" w:sz="4" w:space="0" w:color="auto"/>
              <w:right w:val="single" w:sz="4" w:space="0" w:color="auto"/>
            </w:tcBorders>
            <w:noWrap/>
            <w:vAlign w:val="bottom"/>
          </w:tcPr>
          <w:p w14:paraId="1CD75B87" w14:textId="0E27445A"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rPr>
              <w:t>38-40</w:t>
            </w:r>
          </w:p>
        </w:tc>
        <w:tc>
          <w:tcPr>
            <w:tcW w:w="851" w:type="dxa"/>
            <w:tcBorders>
              <w:top w:val="nil"/>
              <w:left w:val="nil"/>
              <w:bottom w:val="single" w:sz="4" w:space="0" w:color="auto"/>
              <w:right w:val="single" w:sz="4" w:space="0" w:color="auto"/>
            </w:tcBorders>
            <w:noWrap/>
            <w:vAlign w:val="bottom"/>
          </w:tcPr>
          <w:p w14:paraId="0CDF15B9" w14:textId="2D20F943"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rPr>
              <w:t>34-37.6</w:t>
            </w:r>
          </w:p>
        </w:tc>
        <w:tc>
          <w:tcPr>
            <w:tcW w:w="850" w:type="dxa"/>
            <w:tcBorders>
              <w:top w:val="nil"/>
              <w:left w:val="nil"/>
              <w:bottom w:val="single" w:sz="4" w:space="0" w:color="auto"/>
              <w:right w:val="single" w:sz="4" w:space="0" w:color="auto"/>
            </w:tcBorders>
            <w:noWrap/>
            <w:vAlign w:val="bottom"/>
          </w:tcPr>
          <w:p w14:paraId="65511F37" w14:textId="6223B75A"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rPr>
              <w:t>30-33.6</w:t>
            </w:r>
          </w:p>
        </w:tc>
        <w:tc>
          <w:tcPr>
            <w:tcW w:w="709" w:type="dxa"/>
            <w:tcBorders>
              <w:top w:val="nil"/>
              <w:left w:val="nil"/>
              <w:bottom w:val="single" w:sz="4" w:space="0" w:color="auto"/>
              <w:right w:val="single" w:sz="4" w:space="0" w:color="auto"/>
            </w:tcBorders>
            <w:noWrap/>
            <w:vAlign w:val="bottom"/>
          </w:tcPr>
          <w:p w14:paraId="742765FB" w14:textId="548D648F"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rPr>
              <w:t>28-33.6</w:t>
            </w:r>
          </w:p>
        </w:tc>
        <w:tc>
          <w:tcPr>
            <w:tcW w:w="992" w:type="dxa"/>
            <w:tcBorders>
              <w:top w:val="nil"/>
              <w:left w:val="nil"/>
              <w:bottom w:val="single" w:sz="4" w:space="0" w:color="auto"/>
              <w:right w:val="single" w:sz="4" w:space="0" w:color="auto"/>
            </w:tcBorders>
            <w:noWrap/>
            <w:vAlign w:val="bottom"/>
          </w:tcPr>
          <w:p w14:paraId="268048B1" w14:textId="6E1A7066"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78699FC8" w14:textId="2C3E0667"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rPr>
              <w:t>Introduce recursos y experiencias que promueven un pensamiento crítico; (por ejemplo, el uso de las tecnologías de la información estableciendo previamente un criterio), Se adapta a situaciones y contextos complejos.</w:t>
            </w:r>
          </w:p>
        </w:tc>
      </w:tr>
      <w:tr w:rsidR="009E3684" w14:paraId="79AAB8A7" w14:textId="77777777" w:rsidTr="00945523">
        <w:tc>
          <w:tcPr>
            <w:tcW w:w="3969" w:type="dxa"/>
            <w:tcBorders>
              <w:top w:val="nil"/>
              <w:left w:val="single" w:sz="4" w:space="0" w:color="auto"/>
              <w:bottom w:val="single" w:sz="4" w:space="0" w:color="auto"/>
              <w:right w:val="single" w:sz="4" w:space="0" w:color="auto"/>
            </w:tcBorders>
            <w:noWrap/>
          </w:tcPr>
          <w:p w14:paraId="000A82C3" w14:textId="237D0864"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rPr>
              <w:t>Practica (Rubrica)</w:t>
            </w:r>
          </w:p>
        </w:tc>
        <w:tc>
          <w:tcPr>
            <w:tcW w:w="851" w:type="dxa"/>
            <w:tcBorders>
              <w:top w:val="nil"/>
              <w:left w:val="nil"/>
              <w:bottom w:val="single" w:sz="4" w:space="0" w:color="auto"/>
              <w:right w:val="single" w:sz="4" w:space="0" w:color="auto"/>
            </w:tcBorders>
            <w:noWrap/>
          </w:tcPr>
          <w:p w14:paraId="2E471502" w14:textId="35EE187F"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lang w:eastAsia="es-MX"/>
              </w:rPr>
              <w:t>60</w:t>
            </w:r>
          </w:p>
        </w:tc>
        <w:tc>
          <w:tcPr>
            <w:tcW w:w="992" w:type="dxa"/>
            <w:tcBorders>
              <w:top w:val="nil"/>
              <w:left w:val="nil"/>
              <w:bottom w:val="single" w:sz="4" w:space="0" w:color="auto"/>
              <w:right w:val="single" w:sz="4" w:space="0" w:color="auto"/>
            </w:tcBorders>
            <w:noWrap/>
            <w:vAlign w:val="bottom"/>
          </w:tcPr>
          <w:p w14:paraId="77FDC0F8" w14:textId="39F8306E"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lang w:eastAsia="es-MX"/>
              </w:rPr>
              <w:t>57-60</w:t>
            </w:r>
          </w:p>
        </w:tc>
        <w:tc>
          <w:tcPr>
            <w:tcW w:w="851" w:type="dxa"/>
            <w:tcBorders>
              <w:top w:val="nil"/>
              <w:left w:val="nil"/>
              <w:bottom w:val="single" w:sz="4" w:space="0" w:color="auto"/>
              <w:right w:val="single" w:sz="4" w:space="0" w:color="auto"/>
            </w:tcBorders>
            <w:noWrap/>
            <w:vAlign w:val="bottom"/>
          </w:tcPr>
          <w:p w14:paraId="5CE0F05D" w14:textId="5F8B31F6" w:rsidR="009E3684" w:rsidRPr="009E3684" w:rsidRDefault="009E3684" w:rsidP="009E3684">
            <w:pPr>
              <w:spacing w:after="0" w:line="240" w:lineRule="auto"/>
              <w:rPr>
                <w:rFonts w:eastAsia="Times New Roman" w:cs="Arial"/>
                <w:color w:val="000000"/>
                <w:sz w:val="16"/>
                <w:szCs w:val="16"/>
                <w:lang w:eastAsia="es-MX"/>
              </w:rPr>
            </w:pPr>
            <w:r w:rsidRPr="009E3684">
              <w:rPr>
                <w:rFonts w:ascii="Arial" w:hAnsi="Arial" w:cs="Arial"/>
                <w:sz w:val="16"/>
                <w:szCs w:val="16"/>
                <w:lang w:eastAsia="es-MX"/>
              </w:rPr>
              <w:t>51-56.4</w:t>
            </w:r>
          </w:p>
        </w:tc>
        <w:tc>
          <w:tcPr>
            <w:tcW w:w="850" w:type="dxa"/>
            <w:tcBorders>
              <w:top w:val="nil"/>
              <w:left w:val="nil"/>
              <w:bottom w:val="single" w:sz="4" w:space="0" w:color="auto"/>
              <w:right w:val="single" w:sz="4" w:space="0" w:color="auto"/>
            </w:tcBorders>
            <w:noWrap/>
            <w:vAlign w:val="bottom"/>
          </w:tcPr>
          <w:p w14:paraId="3C720CCE" w14:textId="35D88A77"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lang w:eastAsia="es-MX"/>
              </w:rPr>
              <w:t>45-50.4</w:t>
            </w:r>
          </w:p>
        </w:tc>
        <w:tc>
          <w:tcPr>
            <w:tcW w:w="709" w:type="dxa"/>
            <w:tcBorders>
              <w:top w:val="nil"/>
              <w:left w:val="nil"/>
              <w:bottom w:val="single" w:sz="4" w:space="0" w:color="auto"/>
              <w:right w:val="single" w:sz="4" w:space="0" w:color="auto"/>
            </w:tcBorders>
            <w:noWrap/>
            <w:vAlign w:val="bottom"/>
          </w:tcPr>
          <w:p w14:paraId="7E621FB0" w14:textId="1D8B776C"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lang w:eastAsia="es-MX"/>
              </w:rPr>
              <w:t>42-50.4</w:t>
            </w:r>
          </w:p>
        </w:tc>
        <w:tc>
          <w:tcPr>
            <w:tcW w:w="992" w:type="dxa"/>
            <w:tcBorders>
              <w:top w:val="nil"/>
              <w:left w:val="nil"/>
              <w:bottom w:val="single" w:sz="4" w:space="0" w:color="auto"/>
              <w:right w:val="single" w:sz="4" w:space="0" w:color="auto"/>
            </w:tcBorders>
            <w:noWrap/>
            <w:vAlign w:val="bottom"/>
          </w:tcPr>
          <w:p w14:paraId="15668F83" w14:textId="31625738"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1A9C4FB6" w14:textId="62AA2F28" w:rsidR="009E3684" w:rsidRPr="009E3684" w:rsidRDefault="009E3684" w:rsidP="009E3684">
            <w:pPr>
              <w:spacing w:after="0" w:line="240" w:lineRule="auto"/>
              <w:jc w:val="center"/>
              <w:rPr>
                <w:rFonts w:eastAsia="Times New Roman" w:cs="Arial"/>
                <w:color w:val="000000"/>
                <w:sz w:val="16"/>
                <w:szCs w:val="16"/>
                <w:lang w:eastAsia="es-MX"/>
              </w:rPr>
            </w:pPr>
            <w:r w:rsidRPr="009E3684">
              <w:rPr>
                <w:rFonts w:ascii="Arial" w:hAnsi="Arial" w:cs="Arial"/>
                <w:sz w:val="16"/>
                <w:szCs w:val="16"/>
              </w:rPr>
              <w:t>Propone y/o explica soluciones o procedimientos no vistos en clase (creatividad). Se adapta a situaciones y contextos complejos.</w:t>
            </w:r>
          </w:p>
        </w:tc>
      </w:tr>
      <w:tr w:rsidR="00050031" w14:paraId="1FB1CDA2" w14:textId="77777777" w:rsidTr="00C62CE1">
        <w:tc>
          <w:tcPr>
            <w:tcW w:w="4820" w:type="dxa"/>
            <w:gridSpan w:val="2"/>
            <w:tcBorders>
              <w:top w:val="nil"/>
              <w:left w:val="single" w:sz="4" w:space="0" w:color="auto"/>
              <w:bottom w:val="single" w:sz="4" w:space="0" w:color="auto"/>
              <w:right w:val="single" w:sz="4" w:space="0" w:color="auto"/>
            </w:tcBorders>
            <w:noWrap/>
            <w:vAlign w:val="center"/>
            <w:hideMark/>
          </w:tcPr>
          <w:p w14:paraId="257AE012" w14:textId="77777777" w:rsidR="00050031" w:rsidRDefault="00050031" w:rsidP="00C62CE1">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992" w:type="dxa"/>
            <w:tcBorders>
              <w:top w:val="nil"/>
              <w:left w:val="nil"/>
              <w:bottom w:val="single" w:sz="4" w:space="0" w:color="auto"/>
              <w:right w:val="single" w:sz="4" w:space="0" w:color="auto"/>
            </w:tcBorders>
            <w:noWrap/>
            <w:vAlign w:val="bottom"/>
          </w:tcPr>
          <w:p w14:paraId="75F2E0B0" w14:textId="77777777" w:rsidR="00050031" w:rsidRPr="00130F6E" w:rsidRDefault="00050031" w:rsidP="00C62CE1">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01A2AB17" w14:textId="77777777" w:rsidR="00050031" w:rsidRPr="00130F6E" w:rsidRDefault="00050031" w:rsidP="00C62CE1">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588A3B3D" w14:textId="77777777" w:rsidR="00050031" w:rsidRPr="00130F6E" w:rsidRDefault="00050031" w:rsidP="00C62CE1">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4A0F819B" w14:textId="77777777" w:rsidR="00050031" w:rsidRPr="00130F6E" w:rsidRDefault="00050031" w:rsidP="00C62CE1">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4FEBF292" w14:textId="77777777" w:rsidR="00050031" w:rsidRPr="00130F6E" w:rsidRDefault="00050031" w:rsidP="00C62CE1">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29C5AE05" w14:textId="77777777" w:rsidR="00050031" w:rsidRDefault="00050031" w:rsidP="00C62CE1">
            <w:pPr>
              <w:spacing w:after="0"/>
              <w:rPr>
                <w:rFonts w:eastAsia="Times New Roman" w:cs="Arial"/>
                <w:color w:val="000000"/>
                <w:szCs w:val="16"/>
                <w:lang w:eastAsia="es-MX"/>
              </w:rPr>
            </w:pPr>
          </w:p>
        </w:tc>
      </w:tr>
    </w:tbl>
    <w:p w14:paraId="032A9533" w14:textId="77777777" w:rsidR="00050031" w:rsidRDefault="00050031" w:rsidP="00050031">
      <w:pPr>
        <w:pStyle w:val="Sinespaciado"/>
        <w:rPr>
          <w:rFonts w:ascii="Arial" w:hAnsi="Arial" w:cs="Arial"/>
          <w:sz w:val="16"/>
          <w:szCs w:val="16"/>
        </w:rPr>
      </w:pPr>
    </w:p>
    <w:p w14:paraId="3C02F560" w14:textId="1ED1BB93" w:rsidR="006D1686" w:rsidRDefault="006D1686">
      <w:pPr>
        <w:rPr>
          <w:rFonts w:ascii="Arial" w:hAnsi="Arial" w:cs="Arial"/>
          <w:sz w:val="16"/>
          <w:szCs w:val="16"/>
        </w:rPr>
      </w:pPr>
      <w:r>
        <w:rPr>
          <w:rFonts w:ascii="Arial" w:hAnsi="Arial" w:cs="Arial"/>
          <w:sz w:val="16"/>
          <w:szCs w:val="16"/>
        </w:rPr>
        <w:br w:type="page"/>
      </w:r>
    </w:p>
    <w:p w14:paraId="2D50EC58" w14:textId="77777777" w:rsidR="006D1686" w:rsidRDefault="006D1686" w:rsidP="006D1686">
      <w:pPr>
        <w:pStyle w:val="Sinespaciado"/>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6D1686" w14:paraId="6B6A206D" w14:textId="77777777" w:rsidTr="0077710C">
        <w:tc>
          <w:tcPr>
            <w:tcW w:w="1560" w:type="dxa"/>
            <w:hideMark/>
          </w:tcPr>
          <w:p w14:paraId="1487A9F0" w14:textId="77777777" w:rsidR="006D1686" w:rsidRPr="001A6AF9" w:rsidRDefault="006D1686" w:rsidP="0077710C">
            <w:pPr>
              <w:pStyle w:val="Sinespaciado"/>
              <w:rPr>
                <w:rFonts w:ascii="Arial" w:hAnsi="Arial" w:cs="Arial"/>
                <w:b/>
                <w:bCs/>
                <w:sz w:val="16"/>
                <w:szCs w:val="16"/>
              </w:rPr>
            </w:pPr>
            <w:r>
              <w:rPr>
                <w:rFonts w:ascii="Arial" w:hAnsi="Arial" w:cs="Arial"/>
                <w:sz w:val="16"/>
                <w:szCs w:val="16"/>
              </w:rPr>
              <w:br w:type="page"/>
            </w:r>
            <w:r>
              <w:rPr>
                <w:rFonts w:ascii="Arial" w:hAnsi="Arial" w:cs="Arial"/>
                <w:sz w:val="16"/>
                <w:szCs w:val="16"/>
              </w:rPr>
              <w:br w:type="page"/>
            </w:r>
            <w:r w:rsidRPr="001A6AF9">
              <w:rPr>
                <w:rFonts w:ascii="Arial" w:hAnsi="Arial" w:cs="Arial"/>
                <w:b/>
                <w:bCs/>
                <w:sz w:val="16"/>
                <w:szCs w:val="16"/>
              </w:rPr>
              <w:t xml:space="preserve">Competencia No. </w:t>
            </w:r>
          </w:p>
        </w:tc>
        <w:tc>
          <w:tcPr>
            <w:tcW w:w="797" w:type="dxa"/>
            <w:tcBorders>
              <w:top w:val="nil"/>
              <w:left w:val="nil"/>
              <w:right w:val="nil"/>
            </w:tcBorders>
          </w:tcPr>
          <w:p w14:paraId="338F17FB" w14:textId="77777777" w:rsidR="006D1686" w:rsidRPr="008A0D81" w:rsidRDefault="006D1686" w:rsidP="0077710C">
            <w:pPr>
              <w:pStyle w:val="Sinespaciado"/>
              <w:rPr>
                <w:rFonts w:ascii="Arial" w:hAnsi="Arial" w:cs="Arial"/>
                <w:sz w:val="16"/>
                <w:szCs w:val="16"/>
                <w:u w:val="single"/>
              </w:rPr>
            </w:pPr>
            <w:r w:rsidRPr="008A0D81">
              <w:rPr>
                <w:rFonts w:ascii="Arial" w:hAnsi="Arial" w:cs="Arial"/>
                <w:sz w:val="16"/>
                <w:szCs w:val="16"/>
                <w:u w:val="single"/>
              </w:rPr>
              <w:t>1</w:t>
            </w:r>
          </w:p>
        </w:tc>
        <w:tc>
          <w:tcPr>
            <w:tcW w:w="1187" w:type="dxa"/>
            <w:hideMark/>
          </w:tcPr>
          <w:p w14:paraId="1397D014" w14:textId="77777777" w:rsidR="006D1686" w:rsidRPr="001A6AF9" w:rsidRDefault="006D1686" w:rsidP="0077710C">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right w:val="nil"/>
            </w:tcBorders>
            <w:hideMark/>
          </w:tcPr>
          <w:p w14:paraId="42164537" w14:textId="4C7D5990" w:rsidR="006D1686" w:rsidRPr="00415B37" w:rsidRDefault="00415B37" w:rsidP="0077710C">
            <w:pPr>
              <w:pStyle w:val="Sinespaciado"/>
              <w:rPr>
                <w:rFonts w:ascii="Arial" w:hAnsi="Arial" w:cs="Arial"/>
                <w:sz w:val="16"/>
                <w:szCs w:val="16"/>
              </w:rPr>
            </w:pPr>
            <w:r w:rsidRPr="00415B37">
              <w:rPr>
                <w:rFonts w:ascii="Arial" w:hAnsi="Arial" w:cs="Arial"/>
                <w:sz w:val="16"/>
                <w:szCs w:val="16"/>
                <w:u w:val="single"/>
                <w:lang w:eastAsia="es-MX"/>
              </w:rPr>
              <w:t>Evalúa las diferentes organizaciones de archivo aplicándolas a una situación real</w:t>
            </w:r>
          </w:p>
        </w:tc>
      </w:tr>
    </w:tbl>
    <w:p w14:paraId="616AE072" w14:textId="77777777" w:rsidR="006D1686" w:rsidRDefault="006D1686" w:rsidP="006D1686">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6D1686" w14:paraId="1F759CF3" w14:textId="77777777" w:rsidTr="0077710C">
        <w:tc>
          <w:tcPr>
            <w:tcW w:w="2878" w:type="dxa"/>
            <w:shd w:val="clear" w:color="auto" w:fill="BFBFBF" w:themeFill="background1" w:themeFillShade="BF"/>
            <w:vAlign w:val="center"/>
          </w:tcPr>
          <w:p w14:paraId="5C315027" w14:textId="77777777" w:rsidR="006D1686" w:rsidRDefault="006D1686" w:rsidP="0077710C">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ADCC0BB" w14:textId="77777777" w:rsidR="006D1686" w:rsidRDefault="006D1686" w:rsidP="0077710C">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1DABA99" w14:textId="77777777" w:rsidR="006D1686" w:rsidRDefault="006D1686" w:rsidP="0077710C">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2F355261" w14:textId="77777777" w:rsidR="006D1686" w:rsidRDefault="006D1686" w:rsidP="0077710C">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2BA62210" w14:textId="77777777" w:rsidR="006D1686" w:rsidRDefault="006D1686" w:rsidP="0077710C">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415B37" w14:paraId="273C648F" w14:textId="77777777" w:rsidTr="0077710C">
        <w:tc>
          <w:tcPr>
            <w:tcW w:w="2878" w:type="dxa"/>
          </w:tcPr>
          <w:p w14:paraId="4E5251C5" w14:textId="77777777" w:rsidR="00415B37" w:rsidRPr="00415B37" w:rsidRDefault="00415B37" w:rsidP="00415B37">
            <w:pPr>
              <w:autoSpaceDE w:val="0"/>
              <w:jc w:val="both"/>
              <w:rPr>
                <w:sz w:val="16"/>
                <w:szCs w:val="16"/>
              </w:rPr>
            </w:pPr>
            <w:r w:rsidRPr="00415B37">
              <w:rPr>
                <w:rFonts w:ascii="Arial" w:hAnsi="Arial" w:cs="Arial"/>
                <w:sz w:val="16"/>
                <w:szCs w:val="16"/>
              </w:rPr>
              <w:t xml:space="preserve">5.1 Estimación del uso del sistema </w:t>
            </w:r>
          </w:p>
          <w:p w14:paraId="4717CBF5" w14:textId="77777777" w:rsidR="00415B37" w:rsidRPr="00415B37" w:rsidRDefault="00415B37" w:rsidP="00415B37">
            <w:pPr>
              <w:autoSpaceDE w:val="0"/>
              <w:jc w:val="both"/>
              <w:rPr>
                <w:sz w:val="16"/>
                <w:szCs w:val="16"/>
              </w:rPr>
            </w:pPr>
            <w:r w:rsidRPr="00415B37">
              <w:rPr>
                <w:rFonts w:ascii="Arial" w:hAnsi="Arial" w:cs="Arial"/>
                <w:sz w:val="16"/>
                <w:szCs w:val="16"/>
              </w:rPr>
              <w:t xml:space="preserve">5.2 Análisis de los beneficios del sistema </w:t>
            </w:r>
          </w:p>
          <w:p w14:paraId="0C5AB87F" w14:textId="76F8443A" w:rsidR="00415B37" w:rsidRPr="00415B37" w:rsidRDefault="00415B37" w:rsidP="00415B37">
            <w:pPr>
              <w:pStyle w:val="Sinespaciado"/>
              <w:jc w:val="both"/>
              <w:rPr>
                <w:rFonts w:ascii="Arial" w:hAnsi="Arial" w:cs="Arial"/>
                <w:sz w:val="16"/>
                <w:szCs w:val="16"/>
              </w:rPr>
            </w:pPr>
            <w:r w:rsidRPr="00415B37">
              <w:rPr>
                <w:rFonts w:ascii="Arial" w:hAnsi="Arial" w:cs="Arial"/>
                <w:sz w:val="16"/>
                <w:szCs w:val="16"/>
              </w:rPr>
              <w:t>5.3 Comparación entre costo y beneficio</w:t>
            </w:r>
          </w:p>
        </w:tc>
        <w:tc>
          <w:tcPr>
            <w:tcW w:w="2878" w:type="dxa"/>
          </w:tcPr>
          <w:p w14:paraId="1743987E" w14:textId="77777777" w:rsidR="00415B37" w:rsidRPr="00415B37" w:rsidRDefault="00415B37" w:rsidP="00415B37">
            <w:pPr>
              <w:autoSpaceDE w:val="0"/>
              <w:jc w:val="both"/>
              <w:rPr>
                <w:sz w:val="16"/>
                <w:szCs w:val="16"/>
              </w:rPr>
            </w:pPr>
            <w:r w:rsidRPr="00415B37">
              <w:rPr>
                <w:rFonts w:ascii="Arial" w:hAnsi="Arial" w:cs="Arial"/>
                <w:sz w:val="16"/>
                <w:szCs w:val="16"/>
              </w:rPr>
              <w:t>Investigar las ventajas y desventajas del costo - beneficio de cada una de las organizaciones de archivo. (</w:t>
            </w:r>
            <w:r w:rsidRPr="00415B37">
              <w:rPr>
                <w:rFonts w:ascii="Arial" w:hAnsi="Arial" w:cs="Arial"/>
                <w:b/>
                <w:bCs/>
                <w:sz w:val="16"/>
                <w:szCs w:val="16"/>
              </w:rPr>
              <w:t>Reporte investigación</w:t>
            </w:r>
            <w:r w:rsidRPr="00415B37">
              <w:rPr>
                <w:rFonts w:ascii="Arial" w:hAnsi="Arial" w:cs="Arial"/>
                <w:sz w:val="16"/>
                <w:szCs w:val="16"/>
              </w:rPr>
              <w:t xml:space="preserve">) </w:t>
            </w:r>
          </w:p>
          <w:p w14:paraId="173DDB43" w14:textId="77777777" w:rsidR="00415B37" w:rsidRPr="00415B37" w:rsidRDefault="00415B37" w:rsidP="00415B37">
            <w:pPr>
              <w:autoSpaceDE w:val="0"/>
              <w:jc w:val="both"/>
              <w:rPr>
                <w:rFonts w:ascii="Arial" w:hAnsi="Arial" w:cs="Arial"/>
                <w:sz w:val="16"/>
                <w:szCs w:val="16"/>
              </w:rPr>
            </w:pPr>
          </w:p>
          <w:p w14:paraId="00ED286B" w14:textId="3B1169BD" w:rsidR="00415B37" w:rsidRPr="00415B37" w:rsidRDefault="00415B37" w:rsidP="00415B37">
            <w:pPr>
              <w:pStyle w:val="Sinespaciado"/>
              <w:jc w:val="both"/>
              <w:rPr>
                <w:rFonts w:ascii="Arial" w:hAnsi="Arial" w:cs="Arial"/>
                <w:sz w:val="16"/>
                <w:szCs w:val="16"/>
              </w:rPr>
            </w:pPr>
            <w:r w:rsidRPr="00415B37">
              <w:rPr>
                <w:rFonts w:ascii="Arial" w:hAnsi="Arial" w:cs="Arial"/>
                <w:sz w:val="16"/>
                <w:szCs w:val="16"/>
              </w:rPr>
              <w:t>Elaborar el proyecto final con base al análisis del cuadro comparativo de las diferentes organizaciones de archivo. (</w:t>
            </w:r>
            <w:r w:rsidRPr="00415B37">
              <w:rPr>
                <w:rFonts w:ascii="Arial" w:hAnsi="Arial" w:cs="Arial"/>
                <w:b/>
                <w:bCs/>
                <w:sz w:val="16"/>
                <w:szCs w:val="16"/>
              </w:rPr>
              <w:t>Reporte de prácticas</w:t>
            </w:r>
            <w:r w:rsidRPr="00415B37">
              <w:rPr>
                <w:rFonts w:ascii="Arial" w:hAnsi="Arial" w:cs="Arial"/>
                <w:sz w:val="16"/>
                <w:szCs w:val="16"/>
              </w:rPr>
              <w:t>)</w:t>
            </w:r>
          </w:p>
        </w:tc>
        <w:tc>
          <w:tcPr>
            <w:tcW w:w="2878" w:type="dxa"/>
          </w:tcPr>
          <w:p w14:paraId="273AD3C5" w14:textId="77777777" w:rsidR="00415B37" w:rsidRPr="00415B37" w:rsidRDefault="00415B37" w:rsidP="00415B37">
            <w:pPr>
              <w:autoSpaceDE w:val="0"/>
              <w:jc w:val="both"/>
              <w:rPr>
                <w:sz w:val="16"/>
                <w:szCs w:val="16"/>
              </w:rPr>
            </w:pPr>
            <w:r w:rsidRPr="00415B37">
              <w:rPr>
                <w:rFonts w:ascii="Arial" w:hAnsi="Arial" w:cs="Arial"/>
                <w:sz w:val="16"/>
                <w:szCs w:val="16"/>
              </w:rPr>
              <w:t xml:space="preserve">Mediante una exposición guiada el docente aborda el tema y solicita una investigación sobre las ventajas y desventajas del costo beneficio de cada una de las organizaciones de archivo. </w:t>
            </w:r>
          </w:p>
          <w:p w14:paraId="16DAF1F4" w14:textId="77777777" w:rsidR="00415B37" w:rsidRPr="00415B37" w:rsidRDefault="00415B37" w:rsidP="00415B37">
            <w:pPr>
              <w:autoSpaceDE w:val="0"/>
              <w:jc w:val="both"/>
              <w:rPr>
                <w:rFonts w:ascii="Arial" w:hAnsi="Arial" w:cs="Arial"/>
                <w:sz w:val="16"/>
                <w:szCs w:val="16"/>
              </w:rPr>
            </w:pPr>
          </w:p>
          <w:p w14:paraId="4B1B158D" w14:textId="6880D8C2" w:rsidR="00415B37" w:rsidRPr="00415B37" w:rsidRDefault="00415B37" w:rsidP="00415B37">
            <w:pPr>
              <w:pStyle w:val="Sinespaciado"/>
              <w:jc w:val="both"/>
              <w:rPr>
                <w:rFonts w:ascii="Arial" w:hAnsi="Arial" w:cs="Arial"/>
                <w:sz w:val="16"/>
                <w:szCs w:val="16"/>
              </w:rPr>
            </w:pPr>
            <w:r w:rsidRPr="00415B37">
              <w:rPr>
                <w:rFonts w:ascii="Arial" w:hAnsi="Arial" w:cs="Arial"/>
                <w:sz w:val="16"/>
                <w:szCs w:val="16"/>
              </w:rPr>
              <w:t>El docente propone problemas que el alumno solucionara basado en la investigación generada previamente.</w:t>
            </w:r>
          </w:p>
        </w:tc>
        <w:tc>
          <w:tcPr>
            <w:tcW w:w="2878" w:type="dxa"/>
          </w:tcPr>
          <w:p w14:paraId="08CC1448" w14:textId="77777777" w:rsidR="00415B37" w:rsidRPr="00415B37" w:rsidRDefault="00415B37" w:rsidP="00415B37">
            <w:pPr>
              <w:numPr>
                <w:ilvl w:val="0"/>
                <w:numId w:val="15"/>
              </w:numPr>
              <w:suppressAutoHyphens/>
              <w:autoSpaceDE w:val="0"/>
              <w:ind w:left="321"/>
              <w:rPr>
                <w:sz w:val="16"/>
                <w:szCs w:val="16"/>
              </w:rPr>
            </w:pPr>
            <w:r w:rsidRPr="00415B37">
              <w:rPr>
                <w:rFonts w:ascii="Arial" w:hAnsi="Arial" w:cs="Arial"/>
                <w:sz w:val="16"/>
                <w:szCs w:val="16"/>
              </w:rPr>
              <w:t>Capacidad de abstracción, análisis y síntesis</w:t>
            </w:r>
          </w:p>
          <w:p w14:paraId="1832B5DF" w14:textId="77777777" w:rsidR="00415B37" w:rsidRPr="00415B37" w:rsidRDefault="00415B37" w:rsidP="00415B37">
            <w:pPr>
              <w:numPr>
                <w:ilvl w:val="0"/>
                <w:numId w:val="15"/>
              </w:numPr>
              <w:suppressAutoHyphens/>
              <w:autoSpaceDE w:val="0"/>
              <w:ind w:left="321"/>
              <w:rPr>
                <w:sz w:val="16"/>
                <w:szCs w:val="16"/>
              </w:rPr>
            </w:pPr>
            <w:r w:rsidRPr="00415B37">
              <w:rPr>
                <w:rFonts w:ascii="Arial" w:hAnsi="Arial" w:cs="Arial"/>
                <w:sz w:val="16"/>
                <w:szCs w:val="16"/>
              </w:rPr>
              <w:t xml:space="preserve">Capacidad de aplicar los conocimientos en la práctica </w:t>
            </w:r>
          </w:p>
          <w:p w14:paraId="6C77E9D3" w14:textId="77777777" w:rsidR="00415B37" w:rsidRPr="00415B37" w:rsidRDefault="00415B37" w:rsidP="00415B37">
            <w:pPr>
              <w:numPr>
                <w:ilvl w:val="0"/>
                <w:numId w:val="15"/>
              </w:numPr>
              <w:suppressAutoHyphens/>
              <w:autoSpaceDE w:val="0"/>
              <w:ind w:left="321"/>
              <w:rPr>
                <w:sz w:val="16"/>
                <w:szCs w:val="16"/>
              </w:rPr>
            </w:pPr>
            <w:r w:rsidRPr="00415B37">
              <w:rPr>
                <w:rFonts w:ascii="Arial" w:hAnsi="Arial" w:cs="Arial"/>
                <w:sz w:val="16"/>
                <w:szCs w:val="16"/>
              </w:rPr>
              <w:t>Habilidades en el uso de las tecnologías de la información y de la comunicación</w:t>
            </w:r>
          </w:p>
          <w:p w14:paraId="4F523E3C" w14:textId="77777777" w:rsidR="00415B37" w:rsidRPr="00415B37" w:rsidRDefault="00415B37" w:rsidP="00415B37">
            <w:pPr>
              <w:numPr>
                <w:ilvl w:val="0"/>
                <w:numId w:val="15"/>
              </w:numPr>
              <w:suppressAutoHyphens/>
              <w:autoSpaceDE w:val="0"/>
              <w:ind w:left="321"/>
              <w:rPr>
                <w:sz w:val="16"/>
                <w:szCs w:val="16"/>
              </w:rPr>
            </w:pPr>
            <w:r w:rsidRPr="00415B37">
              <w:rPr>
                <w:rFonts w:ascii="Arial" w:hAnsi="Arial" w:cs="Arial"/>
                <w:sz w:val="16"/>
                <w:szCs w:val="16"/>
              </w:rPr>
              <w:t>Capacidad de investigación</w:t>
            </w:r>
          </w:p>
          <w:p w14:paraId="212A63EF" w14:textId="77777777" w:rsidR="00415B37" w:rsidRPr="00415B37" w:rsidRDefault="00415B37" w:rsidP="00415B37">
            <w:pPr>
              <w:numPr>
                <w:ilvl w:val="0"/>
                <w:numId w:val="15"/>
              </w:numPr>
              <w:suppressAutoHyphens/>
              <w:autoSpaceDE w:val="0"/>
              <w:ind w:left="321"/>
              <w:rPr>
                <w:sz w:val="16"/>
                <w:szCs w:val="16"/>
              </w:rPr>
            </w:pPr>
            <w:r w:rsidRPr="00415B37">
              <w:rPr>
                <w:rFonts w:ascii="Arial" w:hAnsi="Arial" w:cs="Arial"/>
                <w:sz w:val="16"/>
                <w:szCs w:val="16"/>
              </w:rPr>
              <w:t xml:space="preserve">Capacidad creativa. </w:t>
            </w:r>
          </w:p>
          <w:p w14:paraId="76BF10CB" w14:textId="72487D05" w:rsidR="00415B37" w:rsidRPr="00415B37" w:rsidRDefault="00415B37" w:rsidP="00415B37">
            <w:pPr>
              <w:numPr>
                <w:ilvl w:val="0"/>
                <w:numId w:val="15"/>
              </w:numPr>
              <w:suppressAutoHyphens/>
              <w:autoSpaceDE w:val="0"/>
              <w:ind w:left="321"/>
              <w:rPr>
                <w:rFonts w:ascii="Arial" w:hAnsi="Arial" w:cs="Arial"/>
                <w:sz w:val="16"/>
                <w:szCs w:val="16"/>
              </w:rPr>
            </w:pPr>
            <w:r w:rsidRPr="00415B37">
              <w:rPr>
                <w:rFonts w:ascii="Arial" w:hAnsi="Arial" w:cs="Arial"/>
                <w:sz w:val="16"/>
                <w:szCs w:val="16"/>
              </w:rPr>
              <w:t>Capacidad para identificar, plantear y resolver problemas</w:t>
            </w:r>
          </w:p>
        </w:tc>
        <w:tc>
          <w:tcPr>
            <w:tcW w:w="2942" w:type="dxa"/>
          </w:tcPr>
          <w:p w14:paraId="1AF43FB3" w14:textId="693CCA0B" w:rsidR="00415B37" w:rsidRPr="00415B37" w:rsidRDefault="00954F4D" w:rsidP="00954F4D">
            <w:pPr>
              <w:pStyle w:val="Sinespaciado"/>
              <w:jc w:val="center"/>
              <w:rPr>
                <w:rFonts w:ascii="Arial" w:hAnsi="Arial" w:cs="Arial"/>
                <w:sz w:val="16"/>
                <w:szCs w:val="16"/>
              </w:rPr>
            </w:pPr>
            <w:r>
              <w:rPr>
                <w:sz w:val="16"/>
                <w:szCs w:val="16"/>
              </w:rPr>
              <w:t>9-6</w:t>
            </w:r>
          </w:p>
        </w:tc>
      </w:tr>
    </w:tbl>
    <w:p w14:paraId="52EA9412" w14:textId="77777777" w:rsidR="006D1686" w:rsidRDefault="006D1686" w:rsidP="006D1686">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6D1686" w14:paraId="4A41D1A9" w14:textId="77777777" w:rsidTr="0077710C">
        <w:tc>
          <w:tcPr>
            <w:tcW w:w="7195" w:type="dxa"/>
            <w:shd w:val="clear" w:color="auto" w:fill="BFBFBF" w:themeFill="background1" w:themeFillShade="BF"/>
            <w:vAlign w:val="center"/>
          </w:tcPr>
          <w:p w14:paraId="0C3F5361" w14:textId="77777777" w:rsidR="006D1686" w:rsidRDefault="006D1686" w:rsidP="0077710C">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746E65BC" w14:textId="77777777" w:rsidR="006D1686" w:rsidRDefault="006D1686" w:rsidP="0077710C">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6D1686" w14:paraId="342F78F4" w14:textId="77777777" w:rsidTr="0077710C">
        <w:tc>
          <w:tcPr>
            <w:tcW w:w="7195" w:type="dxa"/>
          </w:tcPr>
          <w:p w14:paraId="425BAAD8" w14:textId="77777777" w:rsidR="00415B37" w:rsidRPr="00415B37" w:rsidRDefault="00415B37" w:rsidP="00415B37">
            <w:pPr>
              <w:suppressAutoHyphens/>
              <w:autoSpaceDE w:val="0"/>
              <w:ind w:right="57"/>
              <w:jc w:val="both"/>
              <w:rPr>
                <w:rFonts w:ascii="Arial" w:hAnsi="Arial" w:cs="Arial"/>
                <w:sz w:val="16"/>
                <w:szCs w:val="16"/>
              </w:rPr>
            </w:pPr>
            <w:r w:rsidRPr="00415B37">
              <w:rPr>
                <w:rFonts w:ascii="Arial" w:hAnsi="Arial" w:cs="Arial"/>
                <w:sz w:val="16"/>
                <w:szCs w:val="16"/>
              </w:rPr>
              <w:t>Realiza investigación científica para el desarrollo de tareas (Investigación)</w:t>
            </w:r>
          </w:p>
          <w:p w14:paraId="5A151DAE" w14:textId="5D8E97A0" w:rsidR="006D1686" w:rsidRDefault="006D1686" w:rsidP="0077710C">
            <w:pPr>
              <w:pStyle w:val="Sinespaciado"/>
              <w:jc w:val="both"/>
              <w:rPr>
                <w:rFonts w:ascii="Arial" w:hAnsi="Arial" w:cs="Arial"/>
                <w:sz w:val="16"/>
                <w:szCs w:val="16"/>
              </w:rPr>
            </w:pPr>
          </w:p>
        </w:tc>
        <w:tc>
          <w:tcPr>
            <w:tcW w:w="7259" w:type="dxa"/>
          </w:tcPr>
          <w:p w14:paraId="77207B84" w14:textId="0EAB6A2C" w:rsidR="006D1686" w:rsidRDefault="00415B37" w:rsidP="0077710C">
            <w:pPr>
              <w:pStyle w:val="Sinespaciado"/>
              <w:jc w:val="center"/>
              <w:rPr>
                <w:rFonts w:ascii="Arial" w:hAnsi="Arial" w:cs="Arial"/>
                <w:sz w:val="16"/>
                <w:szCs w:val="16"/>
              </w:rPr>
            </w:pPr>
            <w:r>
              <w:rPr>
                <w:rFonts w:ascii="Arial" w:hAnsi="Arial" w:cs="Arial"/>
                <w:sz w:val="16"/>
                <w:szCs w:val="16"/>
              </w:rPr>
              <w:t>4</w:t>
            </w:r>
            <w:r w:rsidR="006D1686" w:rsidRPr="00130F6E">
              <w:rPr>
                <w:rFonts w:ascii="Arial" w:hAnsi="Arial" w:cs="Arial"/>
                <w:sz w:val="16"/>
                <w:szCs w:val="16"/>
              </w:rPr>
              <w:t>0%</w:t>
            </w:r>
          </w:p>
        </w:tc>
      </w:tr>
      <w:tr w:rsidR="006D1686" w14:paraId="4397BE23" w14:textId="77777777" w:rsidTr="0077710C">
        <w:tc>
          <w:tcPr>
            <w:tcW w:w="7195" w:type="dxa"/>
          </w:tcPr>
          <w:p w14:paraId="1C40082D" w14:textId="07546D55" w:rsidR="006D1686" w:rsidRDefault="00415B37" w:rsidP="0077710C">
            <w:pPr>
              <w:pStyle w:val="Sinespaciado"/>
              <w:jc w:val="both"/>
              <w:rPr>
                <w:rFonts w:ascii="Arial" w:hAnsi="Arial" w:cs="Arial"/>
                <w:sz w:val="16"/>
                <w:szCs w:val="16"/>
              </w:rPr>
            </w:pPr>
            <w:r w:rsidRPr="00415B37">
              <w:rPr>
                <w:rFonts w:ascii="Arial" w:hAnsi="Arial" w:cs="Arial"/>
                <w:sz w:val="16"/>
                <w:szCs w:val="16"/>
              </w:rPr>
              <w:t>Demuestra Habilidades del manejo de la computadora y capacidad de aplicar los conocimientos en la práctica (Prácticas)</w:t>
            </w:r>
          </w:p>
        </w:tc>
        <w:tc>
          <w:tcPr>
            <w:tcW w:w="7259" w:type="dxa"/>
          </w:tcPr>
          <w:p w14:paraId="5F867086" w14:textId="604968FC" w:rsidR="006D1686" w:rsidRDefault="00415B37" w:rsidP="0077710C">
            <w:pPr>
              <w:pStyle w:val="Sinespaciado"/>
              <w:jc w:val="center"/>
              <w:rPr>
                <w:rFonts w:ascii="Arial" w:hAnsi="Arial" w:cs="Arial"/>
                <w:sz w:val="16"/>
                <w:szCs w:val="16"/>
              </w:rPr>
            </w:pPr>
            <w:r>
              <w:rPr>
                <w:rFonts w:ascii="Arial" w:hAnsi="Arial" w:cs="Arial"/>
                <w:sz w:val="16"/>
                <w:szCs w:val="16"/>
              </w:rPr>
              <w:t>6</w:t>
            </w:r>
            <w:r w:rsidR="006D1686" w:rsidRPr="00130F6E">
              <w:rPr>
                <w:rFonts w:ascii="Arial" w:hAnsi="Arial" w:cs="Arial"/>
                <w:sz w:val="16"/>
                <w:szCs w:val="16"/>
              </w:rPr>
              <w:t>0%</w:t>
            </w:r>
          </w:p>
        </w:tc>
      </w:tr>
    </w:tbl>
    <w:p w14:paraId="2F662F6A" w14:textId="77777777" w:rsidR="006D1686" w:rsidRDefault="006D1686" w:rsidP="006D1686">
      <w:pPr>
        <w:pStyle w:val="Sinespaciado"/>
        <w:rPr>
          <w:rFonts w:ascii="Arial" w:hAnsi="Arial" w:cs="Arial"/>
          <w:sz w:val="16"/>
          <w:szCs w:val="16"/>
        </w:rPr>
      </w:pPr>
    </w:p>
    <w:p w14:paraId="7E35C228" w14:textId="77777777" w:rsidR="006D1686" w:rsidRDefault="006D1686" w:rsidP="006D1686">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6D1686" w14:paraId="6F815129" w14:textId="77777777" w:rsidTr="0077710C">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6671C3" w14:textId="77777777" w:rsidR="006D1686" w:rsidRPr="001A6AF9" w:rsidRDefault="006D1686" w:rsidP="0077710C">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274225" w14:textId="77777777" w:rsidR="006D1686" w:rsidRPr="001A6AF9" w:rsidRDefault="006D1686" w:rsidP="0077710C">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216C78" w14:textId="77777777" w:rsidR="006D1686" w:rsidRPr="001A6AF9" w:rsidRDefault="006D1686" w:rsidP="0077710C">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4B0812" w14:textId="77777777" w:rsidR="006D1686" w:rsidRPr="001A6AF9" w:rsidRDefault="006D1686" w:rsidP="0077710C">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6D1686" w14:paraId="3AD7D4A0" w14:textId="77777777" w:rsidTr="0077710C">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4F137BB1" w14:textId="77777777" w:rsidR="006D1686" w:rsidRDefault="006D1686" w:rsidP="0077710C">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97D216C" w14:textId="77777777" w:rsidR="006D1686" w:rsidRDefault="006D1686" w:rsidP="0077710C">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10780A33" w14:textId="3BADA7ED" w:rsidR="006D1686" w:rsidRPr="0035271B" w:rsidRDefault="006D1686" w:rsidP="0035271B">
            <w:pPr>
              <w:rPr>
                <w:rFonts w:ascii="Arial" w:hAnsi="Arial" w:cs="Arial"/>
                <w:sz w:val="16"/>
                <w:szCs w:val="16"/>
              </w:rPr>
            </w:pPr>
            <w:r w:rsidRPr="0035271B">
              <w:rPr>
                <w:rFonts w:ascii="Arial" w:hAnsi="Arial" w:cs="Arial"/>
                <w:sz w:val="16"/>
                <w:szCs w:val="16"/>
              </w:rPr>
              <w:t>Cumple al menos 5 de los siguientes indicadores</w:t>
            </w:r>
          </w:p>
          <w:p w14:paraId="682BF176" w14:textId="77777777" w:rsidR="006D1686" w:rsidRPr="0035271B" w:rsidRDefault="006D1686" w:rsidP="0035271B">
            <w:pPr>
              <w:numPr>
                <w:ilvl w:val="0"/>
                <w:numId w:val="21"/>
              </w:numPr>
              <w:suppressAutoHyphens/>
              <w:jc w:val="both"/>
              <w:rPr>
                <w:rFonts w:ascii="Arial" w:hAnsi="Arial" w:cs="Arial"/>
                <w:sz w:val="16"/>
                <w:szCs w:val="16"/>
              </w:rPr>
            </w:pPr>
            <w:r w:rsidRPr="0035271B">
              <w:rPr>
                <w:rFonts w:ascii="Arial" w:hAnsi="Arial" w:cs="Arial"/>
                <w:b/>
                <w:sz w:val="16"/>
                <w:szCs w:val="16"/>
              </w:rPr>
              <w:t xml:space="preserve">Se adapta a situaciones y contextos complejos: </w:t>
            </w:r>
            <w:r w:rsidRPr="0035271B">
              <w:rPr>
                <w:rFonts w:ascii="Arial" w:hAnsi="Arial" w:cs="Arial"/>
                <w:sz w:val="16"/>
                <w:szCs w:val="16"/>
              </w:rPr>
              <w:t xml:space="preserve">Puede trabajar en equipo, refleja sus conocimientos en la interpretación de la realidad. </w:t>
            </w:r>
          </w:p>
          <w:p w14:paraId="78DB18C6" w14:textId="77777777" w:rsidR="006D1686" w:rsidRPr="0035271B" w:rsidRDefault="006D1686" w:rsidP="0035271B">
            <w:pPr>
              <w:numPr>
                <w:ilvl w:val="0"/>
                <w:numId w:val="21"/>
              </w:numPr>
              <w:suppressAutoHyphens/>
              <w:jc w:val="both"/>
              <w:rPr>
                <w:rFonts w:ascii="Arial" w:hAnsi="Arial" w:cs="Arial"/>
                <w:sz w:val="16"/>
                <w:szCs w:val="16"/>
              </w:rPr>
            </w:pPr>
            <w:r w:rsidRPr="0035271B">
              <w:rPr>
                <w:rFonts w:ascii="Arial" w:hAnsi="Arial" w:cs="Arial"/>
                <w:b/>
                <w:sz w:val="16"/>
                <w:szCs w:val="16"/>
              </w:rPr>
              <w:t>Hace aportaciones a las actividades académicas desarrolladas:</w:t>
            </w:r>
            <w:r w:rsidRPr="0035271B">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08526D21" w14:textId="77777777" w:rsidR="006D1686" w:rsidRPr="0035271B" w:rsidRDefault="006D1686" w:rsidP="00C44FEE">
            <w:pPr>
              <w:numPr>
                <w:ilvl w:val="0"/>
                <w:numId w:val="21"/>
              </w:numPr>
              <w:suppressAutoHyphens/>
              <w:jc w:val="both"/>
              <w:rPr>
                <w:rFonts w:ascii="Arial" w:hAnsi="Arial" w:cs="Arial"/>
                <w:sz w:val="16"/>
                <w:szCs w:val="16"/>
              </w:rPr>
            </w:pPr>
            <w:r w:rsidRPr="0035271B">
              <w:rPr>
                <w:rFonts w:ascii="Arial" w:hAnsi="Arial" w:cs="Arial"/>
                <w:b/>
                <w:sz w:val="16"/>
                <w:szCs w:val="16"/>
              </w:rPr>
              <w:t xml:space="preserve">Propone y/o explica soluciones o procedimientos no visto en clase </w:t>
            </w:r>
            <w:r w:rsidRPr="0035271B">
              <w:rPr>
                <w:rFonts w:ascii="Arial" w:hAnsi="Arial" w:cs="Arial"/>
                <w:b/>
                <w:sz w:val="16"/>
                <w:szCs w:val="16"/>
              </w:rPr>
              <w:lastRenderedPageBreak/>
              <w:t>(creatividad)</w:t>
            </w:r>
            <w:r w:rsidRPr="0035271B">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5D312E94" w14:textId="77777777" w:rsidR="006D1686" w:rsidRPr="0035271B" w:rsidRDefault="006D1686" w:rsidP="0035271B">
            <w:pPr>
              <w:numPr>
                <w:ilvl w:val="0"/>
                <w:numId w:val="21"/>
              </w:numPr>
              <w:suppressAutoHyphens/>
              <w:jc w:val="both"/>
              <w:rPr>
                <w:rFonts w:ascii="Arial" w:hAnsi="Arial" w:cs="Arial"/>
                <w:sz w:val="16"/>
                <w:szCs w:val="16"/>
              </w:rPr>
            </w:pPr>
            <w:r w:rsidRPr="0035271B">
              <w:rPr>
                <w:rFonts w:ascii="Arial" w:hAnsi="Arial" w:cs="Arial"/>
                <w:b/>
                <w:sz w:val="16"/>
                <w:szCs w:val="16"/>
              </w:rPr>
              <w:t>Introduce recursos y experiencias que promueven un pensamiento crítico:</w:t>
            </w:r>
            <w:r w:rsidRPr="0035271B">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42D4C852" w14:textId="77777777" w:rsidR="006D1686" w:rsidRPr="0035271B" w:rsidRDefault="006D1686" w:rsidP="0035271B">
            <w:pPr>
              <w:numPr>
                <w:ilvl w:val="0"/>
                <w:numId w:val="21"/>
              </w:numPr>
              <w:suppressAutoHyphens/>
              <w:jc w:val="both"/>
              <w:rPr>
                <w:rFonts w:ascii="Arial" w:hAnsi="Arial" w:cs="Arial"/>
                <w:sz w:val="16"/>
                <w:szCs w:val="16"/>
              </w:rPr>
            </w:pPr>
            <w:r w:rsidRPr="0035271B">
              <w:rPr>
                <w:rFonts w:ascii="Arial" w:hAnsi="Arial" w:cs="Arial"/>
                <w:b/>
                <w:sz w:val="16"/>
                <w:szCs w:val="16"/>
              </w:rPr>
              <w:t>Incorpora conocimientos y actividades interdisciplinarias en su aprendizaje</w:t>
            </w:r>
            <w:r w:rsidRPr="0035271B">
              <w:rPr>
                <w:rFonts w:ascii="Arial" w:hAnsi="Arial" w:cs="Arial"/>
                <w:sz w:val="16"/>
                <w:szCs w:val="16"/>
              </w:rPr>
              <w:t>: En el desarrollo de los temas de la asignatura incorpora conocimientos y actividades desarrolladas en otras asignaturas para lograr la competencia.</w:t>
            </w:r>
          </w:p>
          <w:p w14:paraId="7815C27C" w14:textId="77777777" w:rsidR="006D1686" w:rsidRPr="0035271B" w:rsidRDefault="006D1686" w:rsidP="0035271B">
            <w:pPr>
              <w:numPr>
                <w:ilvl w:val="0"/>
                <w:numId w:val="21"/>
              </w:numPr>
              <w:suppressAutoHyphens/>
              <w:jc w:val="both"/>
              <w:rPr>
                <w:rFonts w:ascii="Arial" w:hAnsi="Arial" w:cs="Arial"/>
                <w:sz w:val="16"/>
                <w:szCs w:val="16"/>
              </w:rPr>
            </w:pPr>
            <w:r w:rsidRPr="0035271B">
              <w:rPr>
                <w:rFonts w:ascii="Arial" w:hAnsi="Arial" w:cs="Arial"/>
                <w:b/>
                <w:sz w:val="16"/>
                <w:szCs w:val="16"/>
              </w:rPr>
              <w:t xml:space="preserve">Realiza su trabajo de manera autónoma y autorregulada. </w:t>
            </w:r>
            <w:r w:rsidRPr="0035271B">
              <w:rPr>
                <w:rFonts w:ascii="Arial" w:hAnsi="Arial" w:cs="Arial"/>
                <w:sz w:val="16"/>
                <w:szCs w:val="16"/>
              </w:rPr>
              <w:t>Es capaz de</w:t>
            </w:r>
            <w:r w:rsidRPr="0035271B">
              <w:rPr>
                <w:rFonts w:ascii="Arial" w:hAnsi="Arial" w:cs="Arial"/>
                <w:b/>
                <w:sz w:val="16"/>
                <w:szCs w:val="16"/>
              </w:rPr>
              <w:t xml:space="preserve"> </w:t>
            </w:r>
            <w:r w:rsidRPr="0035271B">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5D300EF" w14:textId="77777777" w:rsidR="006D1686" w:rsidRDefault="006D1686" w:rsidP="0077710C">
            <w:pPr>
              <w:pStyle w:val="Sinespaciado"/>
              <w:jc w:val="center"/>
              <w:rPr>
                <w:rFonts w:ascii="Arial" w:hAnsi="Arial" w:cs="Arial"/>
                <w:sz w:val="16"/>
                <w:szCs w:val="16"/>
              </w:rPr>
            </w:pPr>
            <w:r>
              <w:rPr>
                <w:rFonts w:ascii="Arial" w:hAnsi="Arial" w:cs="Arial"/>
                <w:sz w:val="16"/>
                <w:szCs w:val="16"/>
              </w:rPr>
              <w:lastRenderedPageBreak/>
              <w:t>95-100</w:t>
            </w:r>
          </w:p>
        </w:tc>
      </w:tr>
      <w:tr w:rsidR="006D1686" w14:paraId="4838FF5D" w14:textId="77777777" w:rsidTr="0077710C">
        <w:tc>
          <w:tcPr>
            <w:tcW w:w="3539" w:type="dxa"/>
            <w:vMerge/>
            <w:tcBorders>
              <w:top w:val="single" w:sz="4" w:space="0" w:color="auto"/>
              <w:left w:val="single" w:sz="4" w:space="0" w:color="auto"/>
              <w:bottom w:val="single" w:sz="4" w:space="0" w:color="auto"/>
              <w:right w:val="single" w:sz="4" w:space="0" w:color="auto"/>
            </w:tcBorders>
            <w:vAlign w:val="center"/>
            <w:hideMark/>
          </w:tcPr>
          <w:p w14:paraId="0504C516" w14:textId="77777777" w:rsidR="006D1686" w:rsidRDefault="006D1686" w:rsidP="0077710C">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30990FF" w14:textId="77777777" w:rsidR="006D1686" w:rsidRDefault="006D1686" w:rsidP="0077710C">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410C3C5C" w14:textId="77777777" w:rsidR="006D1686" w:rsidRPr="00130F6E" w:rsidRDefault="006D1686" w:rsidP="00C44FEE">
            <w:pPr>
              <w:pStyle w:val="Sinespaciado"/>
              <w:jc w:val="both"/>
              <w:rPr>
                <w:rFonts w:ascii="Arial" w:hAnsi="Arial" w:cs="Arial"/>
                <w:sz w:val="16"/>
                <w:szCs w:val="16"/>
              </w:rPr>
            </w:pPr>
            <w:r w:rsidRPr="00130F6E">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D747855" w14:textId="77777777" w:rsidR="006D1686" w:rsidRDefault="006D1686" w:rsidP="0077710C">
            <w:pPr>
              <w:pStyle w:val="Sinespaciado"/>
              <w:jc w:val="center"/>
              <w:rPr>
                <w:rFonts w:ascii="Arial" w:hAnsi="Arial" w:cs="Arial"/>
                <w:sz w:val="16"/>
                <w:szCs w:val="16"/>
              </w:rPr>
            </w:pPr>
            <w:r>
              <w:rPr>
                <w:rFonts w:ascii="Arial" w:hAnsi="Arial" w:cs="Arial"/>
                <w:sz w:val="16"/>
                <w:szCs w:val="16"/>
              </w:rPr>
              <w:t>85-94</w:t>
            </w:r>
          </w:p>
        </w:tc>
      </w:tr>
      <w:tr w:rsidR="006D1686" w14:paraId="7536287A" w14:textId="77777777" w:rsidTr="0077710C">
        <w:tc>
          <w:tcPr>
            <w:tcW w:w="3539" w:type="dxa"/>
            <w:vMerge/>
            <w:tcBorders>
              <w:top w:val="single" w:sz="4" w:space="0" w:color="auto"/>
              <w:left w:val="single" w:sz="4" w:space="0" w:color="auto"/>
              <w:bottom w:val="single" w:sz="4" w:space="0" w:color="auto"/>
              <w:right w:val="single" w:sz="4" w:space="0" w:color="auto"/>
            </w:tcBorders>
            <w:vAlign w:val="center"/>
            <w:hideMark/>
          </w:tcPr>
          <w:p w14:paraId="4DA96C40" w14:textId="77777777" w:rsidR="006D1686" w:rsidRDefault="006D1686" w:rsidP="0077710C">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7AAA871" w14:textId="77777777" w:rsidR="006D1686" w:rsidRDefault="006D1686" w:rsidP="0077710C">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690CE50B" w14:textId="77777777" w:rsidR="006D1686" w:rsidRPr="00130F6E" w:rsidRDefault="006D1686" w:rsidP="00C44FEE">
            <w:pPr>
              <w:pStyle w:val="Sinespaciado"/>
              <w:jc w:val="both"/>
              <w:rPr>
                <w:rFonts w:ascii="Arial" w:hAnsi="Arial" w:cs="Arial"/>
                <w:sz w:val="16"/>
                <w:szCs w:val="16"/>
              </w:rPr>
            </w:pPr>
            <w:r w:rsidRPr="00130F6E">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EBBC9B6" w14:textId="77777777" w:rsidR="006D1686" w:rsidRDefault="006D1686" w:rsidP="0077710C">
            <w:pPr>
              <w:pStyle w:val="Sinespaciado"/>
              <w:jc w:val="center"/>
              <w:rPr>
                <w:rFonts w:ascii="Arial" w:hAnsi="Arial" w:cs="Arial"/>
                <w:sz w:val="16"/>
                <w:szCs w:val="16"/>
              </w:rPr>
            </w:pPr>
            <w:r>
              <w:rPr>
                <w:rFonts w:ascii="Arial" w:hAnsi="Arial" w:cs="Arial"/>
                <w:sz w:val="16"/>
                <w:szCs w:val="16"/>
              </w:rPr>
              <w:t>75-84</w:t>
            </w:r>
          </w:p>
        </w:tc>
      </w:tr>
      <w:tr w:rsidR="006D1686" w14:paraId="4538B0B4" w14:textId="77777777" w:rsidTr="0077710C">
        <w:tc>
          <w:tcPr>
            <w:tcW w:w="3539" w:type="dxa"/>
            <w:vMerge/>
            <w:tcBorders>
              <w:top w:val="single" w:sz="4" w:space="0" w:color="auto"/>
              <w:left w:val="single" w:sz="4" w:space="0" w:color="auto"/>
              <w:bottom w:val="single" w:sz="4" w:space="0" w:color="auto"/>
              <w:right w:val="single" w:sz="4" w:space="0" w:color="auto"/>
            </w:tcBorders>
            <w:vAlign w:val="center"/>
            <w:hideMark/>
          </w:tcPr>
          <w:p w14:paraId="39BBB699" w14:textId="77777777" w:rsidR="006D1686" w:rsidRDefault="006D1686" w:rsidP="0077710C">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158E32C" w14:textId="77777777" w:rsidR="006D1686" w:rsidRDefault="006D1686" w:rsidP="0077710C">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7A0FF5C8" w14:textId="77777777" w:rsidR="006D1686" w:rsidRPr="00130F6E" w:rsidRDefault="006D1686" w:rsidP="00C44FEE">
            <w:pPr>
              <w:pStyle w:val="Sinespaciado"/>
              <w:jc w:val="both"/>
              <w:rPr>
                <w:rFonts w:ascii="Arial" w:hAnsi="Arial" w:cs="Arial"/>
                <w:sz w:val="16"/>
                <w:szCs w:val="16"/>
              </w:rPr>
            </w:pPr>
            <w:r w:rsidRPr="00130F6E">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15501F3" w14:textId="77777777" w:rsidR="006D1686" w:rsidRDefault="006D1686" w:rsidP="0077710C">
            <w:pPr>
              <w:pStyle w:val="Sinespaciado"/>
              <w:jc w:val="center"/>
              <w:rPr>
                <w:rFonts w:ascii="Arial" w:hAnsi="Arial" w:cs="Arial"/>
                <w:sz w:val="16"/>
                <w:szCs w:val="16"/>
              </w:rPr>
            </w:pPr>
            <w:r>
              <w:rPr>
                <w:rFonts w:ascii="Arial" w:hAnsi="Arial" w:cs="Arial"/>
                <w:sz w:val="16"/>
                <w:szCs w:val="16"/>
              </w:rPr>
              <w:t>70-74</w:t>
            </w:r>
          </w:p>
        </w:tc>
      </w:tr>
      <w:tr w:rsidR="006D1686" w14:paraId="7C958250" w14:textId="77777777" w:rsidTr="0077710C">
        <w:tc>
          <w:tcPr>
            <w:tcW w:w="3539" w:type="dxa"/>
            <w:tcBorders>
              <w:top w:val="single" w:sz="4" w:space="0" w:color="auto"/>
              <w:left w:val="single" w:sz="4" w:space="0" w:color="auto"/>
              <w:bottom w:val="single" w:sz="4" w:space="0" w:color="auto"/>
              <w:right w:val="single" w:sz="4" w:space="0" w:color="auto"/>
            </w:tcBorders>
            <w:vAlign w:val="center"/>
            <w:hideMark/>
          </w:tcPr>
          <w:p w14:paraId="2ADFB2AC" w14:textId="77777777" w:rsidR="006D1686" w:rsidRDefault="006D1686" w:rsidP="0077710C">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2D63CAF" w14:textId="77777777" w:rsidR="006D1686" w:rsidRDefault="006D1686" w:rsidP="0077710C">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4FE2FB5C" w14:textId="77777777" w:rsidR="006D1686" w:rsidRPr="00130F6E" w:rsidRDefault="006D1686" w:rsidP="00C44FEE">
            <w:pPr>
              <w:pStyle w:val="Sinespaciado"/>
              <w:jc w:val="both"/>
              <w:rPr>
                <w:rFonts w:ascii="Arial" w:hAnsi="Arial" w:cs="Arial"/>
                <w:sz w:val="16"/>
                <w:szCs w:val="16"/>
              </w:rPr>
            </w:pPr>
            <w:r w:rsidRPr="00130F6E">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1D1E6F1" w14:textId="77777777" w:rsidR="006D1686" w:rsidRDefault="006D1686" w:rsidP="0077710C">
            <w:pPr>
              <w:pStyle w:val="Sinespaciado"/>
              <w:jc w:val="center"/>
              <w:rPr>
                <w:rFonts w:ascii="Arial" w:hAnsi="Arial" w:cs="Arial"/>
                <w:sz w:val="16"/>
                <w:szCs w:val="16"/>
              </w:rPr>
            </w:pPr>
            <w:r>
              <w:rPr>
                <w:rFonts w:ascii="Arial" w:hAnsi="Arial" w:cs="Arial"/>
                <w:sz w:val="16"/>
                <w:szCs w:val="16"/>
              </w:rPr>
              <w:t>N. A.</w:t>
            </w:r>
          </w:p>
        </w:tc>
      </w:tr>
    </w:tbl>
    <w:p w14:paraId="0EB5444E" w14:textId="77777777" w:rsidR="006D1686" w:rsidRDefault="006D1686" w:rsidP="006D1686">
      <w:pPr>
        <w:pStyle w:val="Sinespaciado"/>
        <w:rPr>
          <w:rFonts w:ascii="Arial" w:hAnsi="Arial" w:cs="Arial"/>
          <w:sz w:val="16"/>
          <w:szCs w:val="16"/>
        </w:rPr>
      </w:pPr>
    </w:p>
    <w:p w14:paraId="5B0A26F2" w14:textId="77777777" w:rsidR="006D1686" w:rsidRDefault="006D1686" w:rsidP="006D1686">
      <w:pPr>
        <w:pStyle w:val="Sinespaciado"/>
        <w:rPr>
          <w:rFonts w:ascii="Arial" w:hAnsi="Arial" w:cs="Arial"/>
          <w:sz w:val="16"/>
          <w:szCs w:val="16"/>
        </w:rPr>
      </w:pPr>
    </w:p>
    <w:p w14:paraId="2F84FE1D" w14:textId="77777777" w:rsidR="006D1686" w:rsidRDefault="006D1686" w:rsidP="006D1686">
      <w:pPr>
        <w:pStyle w:val="Sinespaciado"/>
        <w:rPr>
          <w:rFonts w:ascii="Arial" w:hAnsi="Arial" w:cs="Arial"/>
          <w:b/>
          <w:bCs/>
          <w:sz w:val="16"/>
          <w:szCs w:val="16"/>
        </w:rPr>
      </w:pPr>
      <w:r>
        <w:rPr>
          <w:rFonts w:ascii="Arial" w:hAnsi="Arial" w:cs="Arial"/>
          <w:b/>
          <w:bCs/>
          <w:sz w:val="16"/>
          <w:szCs w:val="16"/>
        </w:rPr>
        <w:t>Matriz de Evaluación:</w:t>
      </w:r>
    </w:p>
    <w:p w14:paraId="1C155D1A" w14:textId="77777777" w:rsidR="006D1686" w:rsidRDefault="006D1686" w:rsidP="006D1686">
      <w:pPr>
        <w:pStyle w:val="Sinespaciado"/>
        <w:rPr>
          <w:rFonts w:ascii="Arial" w:hAnsi="Arial" w:cs="Arial"/>
          <w:b/>
          <w:bCs/>
          <w:sz w:val="16"/>
          <w:szCs w:val="16"/>
        </w:rPr>
      </w:pP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6D1686" w14:paraId="4FC22DD3" w14:textId="77777777" w:rsidTr="0077710C">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AA17B9E" w14:textId="77777777" w:rsidR="006D1686" w:rsidRPr="00B546B8" w:rsidRDefault="006D1686" w:rsidP="0077710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lastRenderedPageBreak/>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010600D" w14:textId="77777777" w:rsidR="006D1686" w:rsidRPr="00B546B8" w:rsidRDefault="006D1686" w:rsidP="0077710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418BBF" w14:textId="77777777" w:rsidR="006D1686" w:rsidRPr="00B546B8" w:rsidRDefault="006D1686" w:rsidP="0077710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9ADAA2" w14:textId="77777777" w:rsidR="006D1686" w:rsidRPr="00B546B8" w:rsidRDefault="006D1686" w:rsidP="0077710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6D1686" w14:paraId="6E662C6F" w14:textId="77777777" w:rsidTr="0077710C">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764E19A" w14:textId="77777777" w:rsidR="006D1686" w:rsidRDefault="006D1686" w:rsidP="0077710C">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2FB01B" w14:textId="77777777" w:rsidR="006D1686" w:rsidRPr="001A6AF9" w:rsidRDefault="006D1686" w:rsidP="0077710C">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483C982" w14:textId="77777777" w:rsidR="006D1686" w:rsidRPr="00B546B8" w:rsidRDefault="006D1686" w:rsidP="0077710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ED667ED" w14:textId="77777777" w:rsidR="006D1686" w:rsidRPr="00B546B8" w:rsidRDefault="006D1686" w:rsidP="0077710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625DD7EC" w14:textId="77777777" w:rsidR="006D1686" w:rsidRPr="00B546B8" w:rsidRDefault="006D1686" w:rsidP="0077710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453156FF" w14:textId="77777777" w:rsidR="006D1686" w:rsidRPr="00B546B8" w:rsidRDefault="006D1686" w:rsidP="0077710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0E33B72" w14:textId="77777777" w:rsidR="006D1686" w:rsidRPr="00B546B8" w:rsidRDefault="006D1686" w:rsidP="0077710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786C50D6" w14:textId="77777777" w:rsidR="006D1686" w:rsidRDefault="006D1686" w:rsidP="0077710C">
            <w:pPr>
              <w:spacing w:after="0"/>
              <w:rPr>
                <w:rFonts w:eastAsia="Times New Roman" w:cs="Arial"/>
                <w:b/>
                <w:color w:val="000000"/>
                <w:szCs w:val="16"/>
                <w:lang w:eastAsia="es-MX"/>
              </w:rPr>
            </w:pPr>
          </w:p>
        </w:tc>
      </w:tr>
      <w:tr w:rsidR="00415B37" w14:paraId="06AAFD32" w14:textId="77777777" w:rsidTr="0077710C">
        <w:tc>
          <w:tcPr>
            <w:tcW w:w="3969" w:type="dxa"/>
            <w:tcBorders>
              <w:top w:val="nil"/>
              <w:left w:val="single" w:sz="4" w:space="0" w:color="auto"/>
              <w:bottom w:val="single" w:sz="4" w:space="0" w:color="auto"/>
              <w:right w:val="single" w:sz="4" w:space="0" w:color="auto"/>
            </w:tcBorders>
            <w:noWrap/>
          </w:tcPr>
          <w:p w14:paraId="60C3808E" w14:textId="516D302F" w:rsidR="00415B37" w:rsidRPr="00415B37" w:rsidRDefault="00415B37" w:rsidP="00415B37">
            <w:pPr>
              <w:spacing w:after="0" w:line="240" w:lineRule="auto"/>
              <w:jc w:val="center"/>
              <w:rPr>
                <w:rFonts w:eastAsia="Times New Roman" w:cs="Arial"/>
                <w:color w:val="000000"/>
                <w:sz w:val="16"/>
                <w:szCs w:val="16"/>
                <w:lang w:eastAsia="es-MX"/>
              </w:rPr>
            </w:pPr>
            <w:r w:rsidRPr="00415B37">
              <w:rPr>
                <w:rFonts w:ascii="Arial" w:hAnsi="Arial" w:cs="Arial"/>
                <w:sz w:val="16"/>
                <w:szCs w:val="16"/>
              </w:rPr>
              <w:t>Reporte de investigación (Rubrica)</w:t>
            </w:r>
          </w:p>
        </w:tc>
        <w:tc>
          <w:tcPr>
            <w:tcW w:w="851" w:type="dxa"/>
            <w:tcBorders>
              <w:top w:val="nil"/>
              <w:left w:val="nil"/>
              <w:bottom w:val="single" w:sz="4" w:space="0" w:color="auto"/>
              <w:right w:val="single" w:sz="4" w:space="0" w:color="auto"/>
            </w:tcBorders>
            <w:noWrap/>
          </w:tcPr>
          <w:p w14:paraId="4727A685" w14:textId="64DE5117" w:rsidR="00415B37" w:rsidRPr="00415B37" w:rsidRDefault="00415B37" w:rsidP="00415B37">
            <w:pPr>
              <w:spacing w:after="0" w:line="240" w:lineRule="auto"/>
              <w:jc w:val="center"/>
              <w:rPr>
                <w:rFonts w:eastAsia="Times New Roman" w:cs="Arial"/>
                <w:color w:val="000000"/>
                <w:sz w:val="16"/>
                <w:szCs w:val="16"/>
                <w:lang w:eastAsia="es-MX"/>
              </w:rPr>
            </w:pPr>
            <w:r w:rsidRPr="00415B37">
              <w:rPr>
                <w:rFonts w:ascii="Arial" w:hAnsi="Arial" w:cs="Arial"/>
                <w:sz w:val="16"/>
                <w:szCs w:val="16"/>
                <w:lang w:eastAsia="es-MX"/>
              </w:rPr>
              <w:t>40</w:t>
            </w:r>
          </w:p>
        </w:tc>
        <w:tc>
          <w:tcPr>
            <w:tcW w:w="992" w:type="dxa"/>
            <w:tcBorders>
              <w:top w:val="nil"/>
              <w:left w:val="nil"/>
              <w:bottom w:val="single" w:sz="4" w:space="0" w:color="auto"/>
              <w:right w:val="single" w:sz="4" w:space="0" w:color="auto"/>
            </w:tcBorders>
            <w:noWrap/>
            <w:vAlign w:val="bottom"/>
          </w:tcPr>
          <w:p w14:paraId="572C1B79" w14:textId="3FD9CD47" w:rsidR="00415B37" w:rsidRPr="00415B37" w:rsidRDefault="00415B37" w:rsidP="00415B37">
            <w:pPr>
              <w:spacing w:after="0" w:line="240" w:lineRule="auto"/>
              <w:jc w:val="center"/>
              <w:rPr>
                <w:rFonts w:eastAsia="Times New Roman" w:cs="Arial"/>
                <w:color w:val="000000"/>
                <w:sz w:val="16"/>
                <w:szCs w:val="16"/>
                <w:lang w:eastAsia="es-MX"/>
              </w:rPr>
            </w:pPr>
            <w:r w:rsidRPr="00415B37">
              <w:rPr>
                <w:rFonts w:ascii="Arial" w:hAnsi="Arial" w:cs="Arial"/>
                <w:sz w:val="16"/>
                <w:szCs w:val="16"/>
              </w:rPr>
              <w:t>38-40</w:t>
            </w:r>
          </w:p>
        </w:tc>
        <w:tc>
          <w:tcPr>
            <w:tcW w:w="851" w:type="dxa"/>
            <w:tcBorders>
              <w:top w:val="nil"/>
              <w:left w:val="nil"/>
              <w:bottom w:val="single" w:sz="4" w:space="0" w:color="auto"/>
              <w:right w:val="single" w:sz="4" w:space="0" w:color="auto"/>
            </w:tcBorders>
            <w:noWrap/>
            <w:vAlign w:val="bottom"/>
          </w:tcPr>
          <w:p w14:paraId="5226E505" w14:textId="21A4E22E" w:rsidR="00415B37" w:rsidRPr="00415B37" w:rsidRDefault="00415B37" w:rsidP="00415B37">
            <w:pPr>
              <w:spacing w:after="0" w:line="240" w:lineRule="auto"/>
              <w:jc w:val="center"/>
              <w:rPr>
                <w:rFonts w:eastAsia="Times New Roman" w:cs="Arial"/>
                <w:color w:val="000000"/>
                <w:sz w:val="16"/>
                <w:szCs w:val="16"/>
                <w:lang w:eastAsia="es-MX"/>
              </w:rPr>
            </w:pPr>
            <w:r w:rsidRPr="00415B37">
              <w:rPr>
                <w:rFonts w:ascii="Arial" w:hAnsi="Arial" w:cs="Arial"/>
                <w:sz w:val="16"/>
                <w:szCs w:val="16"/>
              </w:rPr>
              <w:t>34-37.6</w:t>
            </w:r>
          </w:p>
        </w:tc>
        <w:tc>
          <w:tcPr>
            <w:tcW w:w="850" w:type="dxa"/>
            <w:tcBorders>
              <w:top w:val="nil"/>
              <w:left w:val="nil"/>
              <w:bottom w:val="single" w:sz="4" w:space="0" w:color="auto"/>
              <w:right w:val="single" w:sz="4" w:space="0" w:color="auto"/>
            </w:tcBorders>
            <w:noWrap/>
            <w:vAlign w:val="bottom"/>
          </w:tcPr>
          <w:p w14:paraId="392CD885" w14:textId="4D85B9D4" w:rsidR="00415B37" w:rsidRPr="00415B37" w:rsidRDefault="00415B37" w:rsidP="00415B37">
            <w:pPr>
              <w:spacing w:after="0" w:line="240" w:lineRule="auto"/>
              <w:jc w:val="center"/>
              <w:rPr>
                <w:rFonts w:eastAsia="Times New Roman" w:cs="Arial"/>
                <w:color w:val="000000"/>
                <w:sz w:val="16"/>
                <w:szCs w:val="16"/>
                <w:lang w:eastAsia="es-MX"/>
              </w:rPr>
            </w:pPr>
            <w:r w:rsidRPr="00415B37">
              <w:rPr>
                <w:rFonts w:ascii="Arial" w:hAnsi="Arial" w:cs="Arial"/>
                <w:sz w:val="16"/>
                <w:szCs w:val="16"/>
              </w:rPr>
              <w:t>30-33.6</w:t>
            </w:r>
          </w:p>
        </w:tc>
        <w:tc>
          <w:tcPr>
            <w:tcW w:w="709" w:type="dxa"/>
            <w:tcBorders>
              <w:top w:val="nil"/>
              <w:left w:val="nil"/>
              <w:bottom w:val="single" w:sz="4" w:space="0" w:color="auto"/>
              <w:right w:val="single" w:sz="4" w:space="0" w:color="auto"/>
            </w:tcBorders>
            <w:noWrap/>
            <w:vAlign w:val="bottom"/>
          </w:tcPr>
          <w:p w14:paraId="087B28C8" w14:textId="1E36DFEC" w:rsidR="00415B37" w:rsidRPr="00415B37" w:rsidRDefault="00415B37" w:rsidP="00415B37">
            <w:pPr>
              <w:spacing w:after="0" w:line="240" w:lineRule="auto"/>
              <w:jc w:val="center"/>
              <w:rPr>
                <w:rFonts w:eastAsia="Times New Roman" w:cs="Arial"/>
                <w:color w:val="000000"/>
                <w:sz w:val="16"/>
                <w:szCs w:val="16"/>
                <w:lang w:eastAsia="es-MX"/>
              </w:rPr>
            </w:pPr>
            <w:r w:rsidRPr="00415B37">
              <w:rPr>
                <w:rFonts w:ascii="Arial" w:hAnsi="Arial" w:cs="Arial"/>
                <w:sz w:val="16"/>
                <w:szCs w:val="16"/>
              </w:rPr>
              <w:t>28-33.6</w:t>
            </w:r>
          </w:p>
        </w:tc>
        <w:tc>
          <w:tcPr>
            <w:tcW w:w="992" w:type="dxa"/>
            <w:tcBorders>
              <w:top w:val="nil"/>
              <w:left w:val="nil"/>
              <w:bottom w:val="single" w:sz="4" w:space="0" w:color="auto"/>
              <w:right w:val="single" w:sz="4" w:space="0" w:color="auto"/>
            </w:tcBorders>
            <w:noWrap/>
            <w:vAlign w:val="bottom"/>
          </w:tcPr>
          <w:p w14:paraId="77D8388D" w14:textId="3A391569" w:rsidR="00415B37" w:rsidRPr="00415B37" w:rsidRDefault="00415B37" w:rsidP="00415B37">
            <w:pPr>
              <w:spacing w:after="0" w:line="240" w:lineRule="auto"/>
              <w:jc w:val="center"/>
              <w:rPr>
                <w:rFonts w:eastAsia="Times New Roman" w:cs="Arial"/>
                <w:color w:val="000000"/>
                <w:sz w:val="16"/>
                <w:szCs w:val="16"/>
                <w:lang w:eastAsia="es-MX"/>
              </w:rPr>
            </w:pPr>
            <w:r w:rsidRPr="00415B37">
              <w:rPr>
                <w:rFonts w:ascii="Arial" w:hAnsi="Arial" w:cs="Arial"/>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3CFE6665" w14:textId="3AF72B38" w:rsidR="00415B37" w:rsidRPr="00415B37" w:rsidRDefault="00415B37" w:rsidP="00415B37">
            <w:pPr>
              <w:spacing w:after="0" w:line="240" w:lineRule="auto"/>
              <w:jc w:val="center"/>
              <w:rPr>
                <w:rFonts w:eastAsia="Times New Roman" w:cs="Arial"/>
                <w:color w:val="000000"/>
                <w:sz w:val="16"/>
                <w:szCs w:val="16"/>
                <w:lang w:eastAsia="es-MX"/>
              </w:rPr>
            </w:pPr>
            <w:r w:rsidRPr="00415B37">
              <w:rPr>
                <w:rFonts w:ascii="Arial" w:hAnsi="Arial" w:cs="Arial"/>
                <w:sz w:val="16"/>
                <w:szCs w:val="16"/>
              </w:rPr>
              <w:t>Hace aportaciones a las actividades académicas desarrolladas, Incorpora conocimientos y actividades interdisciplinarias en su aprendizaje, Realiza su trabajo de manera autónoma y autorregulada, Propone y/o explica soluciones o procedimientos no vistos en clase (creatividad).</w:t>
            </w:r>
          </w:p>
        </w:tc>
      </w:tr>
      <w:tr w:rsidR="00415B37" w14:paraId="1F2D765A" w14:textId="77777777" w:rsidTr="0077710C">
        <w:tc>
          <w:tcPr>
            <w:tcW w:w="3969" w:type="dxa"/>
            <w:tcBorders>
              <w:top w:val="nil"/>
              <w:left w:val="single" w:sz="4" w:space="0" w:color="auto"/>
              <w:bottom w:val="single" w:sz="4" w:space="0" w:color="auto"/>
              <w:right w:val="single" w:sz="4" w:space="0" w:color="auto"/>
            </w:tcBorders>
            <w:noWrap/>
          </w:tcPr>
          <w:p w14:paraId="68C02C19" w14:textId="3741E786" w:rsidR="00415B37" w:rsidRPr="00415B37" w:rsidRDefault="00415B37" w:rsidP="00415B37">
            <w:pPr>
              <w:spacing w:after="0" w:line="240" w:lineRule="auto"/>
              <w:jc w:val="center"/>
              <w:rPr>
                <w:rFonts w:eastAsia="Times New Roman" w:cs="Arial"/>
                <w:color w:val="000000"/>
                <w:sz w:val="16"/>
                <w:szCs w:val="16"/>
                <w:lang w:eastAsia="es-MX"/>
              </w:rPr>
            </w:pPr>
            <w:r w:rsidRPr="00415B37">
              <w:rPr>
                <w:rFonts w:ascii="Arial" w:hAnsi="Arial" w:cs="Arial"/>
                <w:sz w:val="16"/>
                <w:szCs w:val="16"/>
              </w:rPr>
              <w:t>Practica (Rubrica)</w:t>
            </w:r>
          </w:p>
        </w:tc>
        <w:tc>
          <w:tcPr>
            <w:tcW w:w="851" w:type="dxa"/>
            <w:tcBorders>
              <w:top w:val="nil"/>
              <w:left w:val="nil"/>
              <w:bottom w:val="single" w:sz="4" w:space="0" w:color="auto"/>
              <w:right w:val="single" w:sz="4" w:space="0" w:color="auto"/>
            </w:tcBorders>
            <w:noWrap/>
          </w:tcPr>
          <w:p w14:paraId="2F68991E" w14:textId="765BD3E5" w:rsidR="00415B37" w:rsidRPr="00415B37" w:rsidRDefault="00415B37" w:rsidP="00415B37">
            <w:pPr>
              <w:spacing w:after="0" w:line="240" w:lineRule="auto"/>
              <w:jc w:val="center"/>
              <w:rPr>
                <w:rFonts w:eastAsia="Times New Roman" w:cs="Arial"/>
                <w:color w:val="000000"/>
                <w:sz w:val="16"/>
                <w:szCs w:val="16"/>
                <w:lang w:eastAsia="es-MX"/>
              </w:rPr>
            </w:pPr>
            <w:r w:rsidRPr="00415B37">
              <w:rPr>
                <w:rFonts w:ascii="Arial" w:hAnsi="Arial" w:cs="Arial"/>
                <w:sz w:val="16"/>
                <w:szCs w:val="16"/>
                <w:lang w:eastAsia="es-MX"/>
              </w:rPr>
              <w:t>60</w:t>
            </w:r>
          </w:p>
        </w:tc>
        <w:tc>
          <w:tcPr>
            <w:tcW w:w="992" w:type="dxa"/>
            <w:tcBorders>
              <w:top w:val="nil"/>
              <w:left w:val="nil"/>
              <w:bottom w:val="single" w:sz="4" w:space="0" w:color="auto"/>
              <w:right w:val="single" w:sz="4" w:space="0" w:color="auto"/>
            </w:tcBorders>
            <w:noWrap/>
            <w:vAlign w:val="bottom"/>
          </w:tcPr>
          <w:p w14:paraId="5AC6EC2A" w14:textId="3BDCFEB0" w:rsidR="00415B37" w:rsidRPr="00415B37" w:rsidRDefault="00415B37" w:rsidP="00415B37">
            <w:pPr>
              <w:spacing w:after="0" w:line="240" w:lineRule="auto"/>
              <w:jc w:val="center"/>
              <w:rPr>
                <w:rFonts w:eastAsia="Times New Roman" w:cs="Arial"/>
                <w:color w:val="000000"/>
                <w:sz w:val="16"/>
                <w:szCs w:val="16"/>
                <w:lang w:eastAsia="es-MX"/>
              </w:rPr>
            </w:pPr>
            <w:r w:rsidRPr="00415B37">
              <w:rPr>
                <w:rFonts w:ascii="Arial" w:hAnsi="Arial" w:cs="Arial"/>
                <w:sz w:val="16"/>
                <w:szCs w:val="16"/>
                <w:lang w:eastAsia="es-MX"/>
              </w:rPr>
              <w:t>57-60</w:t>
            </w:r>
          </w:p>
        </w:tc>
        <w:tc>
          <w:tcPr>
            <w:tcW w:w="851" w:type="dxa"/>
            <w:tcBorders>
              <w:top w:val="nil"/>
              <w:left w:val="nil"/>
              <w:bottom w:val="single" w:sz="4" w:space="0" w:color="auto"/>
              <w:right w:val="single" w:sz="4" w:space="0" w:color="auto"/>
            </w:tcBorders>
            <w:noWrap/>
            <w:vAlign w:val="bottom"/>
          </w:tcPr>
          <w:p w14:paraId="1C5EE00D" w14:textId="28238194" w:rsidR="00415B37" w:rsidRPr="00415B37" w:rsidRDefault="00415B37" w:rsidP="00415B37">
            <w:pPr>
              <w:spacing w:after="0" w:line="240" w:lineRule="auto"/>
              <w:rPr>
                <w:rFonts w:eastAsia="Times New Roman" w:cs="Arial"/>
                <w:color w:val="000000"/>
                <w:sz w:val="16"/>
                <w:szCs w:val="16"/>
                <w:lang w:eastAsia="es-MX"/>
              </w:rPr>
            </w:pPr>
            <w:r w:rsidRPr="00415B37">
              <w:rPr>
                <w:rFonts w:ascii="Arial" w:hAnsi="Arial" w:cs="Arial"/>
                <w:sz w:val="16"/>
                <w:szCs w:val="16"/>
                <w:lang w:eastAsia="es-MX"/>
              </w:rPr>
              <w:t>51-56.4</w:t>
            </w:r>
          </w:p>
        </w:tc>
        <w:tc>
          <w:tcPr>
            <w:tcW w:w="850" w:type="dxa"/>
            <w:tcBorders>
              <w:top w:val="nil"/>
              <w:left w:val="nil"/>
              <w:bottom w:val="single" w:sz="4" w:space="0" w:color="auto"/>
              <w:right w:val="single" w:sz="4" w:space="0" w:color="auto"/>
            </w:tcBorders>
            <w:noWrap/>
            <w:vAlign w:val="bottom"/>
          </w:tcPr>
          <w:p w14:paraId="7EC60F90" w14:textId="752EC3DC" w:rsidR="00415B37" w:rsidRPr="00415B37" w:rsidRDefault="00415B37" w:rsidP="00415B37">
            <w:pPr>
              <w:spacing w:after="0" w:line="240" w:lineRule="auto"/>
              <w:jc w:val="center"/>
              <w:rPr>
                <w:rFonts w:eastAsia="Times New Roman" w:cs="Arial"/>
                <w:color w:val="000000"/>
                <w:sz w:val="16"/>
                <w:szCs w:val="16"/>
                <w:lang w:eastAsia="es-MX"/>
              </w:rPr>
            </w:pPr>
            <w:r w:rsidRPr="00415B37">
              <w:rPr>
                <w:rFonts w:ascii="Arial" w:hAnsi="Arial" w:cs="Arial"/>
                <w:sz w:val="16"/>
                <w:szCs w:val="16"/>
                <w:lang w:eastAsia="es-MX"/>
              </w:rPr>
              <w:t>45-50.4</w:t>
            </w:r>
          </w:p>
        </w:tc>
        <w:tc>
          <w:tcPr>
            <w:tcW w:w="709" w:type="dxa"/>
            <w:tcBorders>
              <w:top w:val="nil"/>
              <w:left w:val="nil"/>
              <w:bottom w:val="single" w:sz="4" w:space="0" w:color="auto"/>
              <w:right w:val="single" w:sz="4" w:space="0" w:color="auto"/>
            </w:tcBorders>
            <w:noWrap/>
            <w:vAlign w:val="bottom"/>
          </w:tcPr>
          <w:p w14:paraId="0F4FF409" w14:textId="1E1CB880" w:rsidR="00415B37" w:rsidRPr="00415B37" w:rsidRDefault="00415B37" w:rsidP="00415B37">
            <w:pPr>
              <w:spacing w:after="0" w:line="240" w:lineRule="auto"/>
              <w:jc w:val="center"/>
              <w:rPr>
                <w:rFonts w:eastAsia="Times New Roman" w:cs="Arial"/>
                <w:color w:val="000000"/>
                <w:sz w:val="16"/>
                <w:szCs w:val="16"/>
                <w:lang w:eastAsia="es-MX"/>
              </w:rPr>
            </w:pPr>
            <w:r w:rsidRPr="00415B37">
              <w:rPr>
                <w:rFonts w:ascii="Arial" w:hAnsi="Arial" w:cs="Arial"/>
                <w:sz w:val="16"/>
                <w:szCs w:val="16"/>
                <w:lang w:eastAsia="es-MX"/>
              </w:rPr>
              <w:t>42-50.4</w:t>
            </w:r>
          </w:p>
        </w:tc>
        <w:tc>
          <w:tcPr>
            <w:tcW w:w="992" w:type="dxa"/>
            <w:tcBorders>
              <w:top w:val="nil"/>
              <w:left w:val="nil"/>
              <w:bottom w:val="single" w:sz="4" w:space="0" w:color="auto"/>
              <w:right w:val="single" w:sz="4" w:space="0" w:color="auto"/>
            </w:tcBorders>
            <w:noWrap/>
            <w:vAlign w:val="bottom"/>
          </w:tcPr>
          <w:p w14:paraId="0951C654" w14:textId="4EDEB76D" w:rsidR="00415B37" w:rsidRPr="00415B37" w:rsidRDefault="00415B37" w:rsidP="00415B37">
            <w:pPr>
              <w:spacing w:after="0" w:line="240" w:lineRule="auto"/>
              <w:jc w:val="center"/>
              <w:rPr>
                <w:rFonts w:eastAsia="Times New Roman" w:cs="Arial"/>
                <w:color w:val="000000"/>
                <w:sz w:val="16"/>
                <w:szCs w:val="16"/>
                <w:lang w:eastAsia="es-MX"/>
              </w:rPr>
            </w:pPr>
            <w:r w:rsidRPr="00415B37">
              <w:rPr>
                <w:rFonts w:ascii="Arial" w:hAnsi="Arial" w:cs="Arial"/>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21323BD1" w14:textId="512FC1E3" w:rsidR="00415B37" w:rsidRPr="00415B37" w:rsidRDefault="00415B37" w:rsidP="00415B37">
            <w:pPr>
              <w:spacing w:after="0" w:line="240" w:lineRule="auto"/>
              <w:jc w:val="center"/>
              <w:rPr>
                <w:rFonts w:eastAsia="Times New Roman" w:cs="Arial"/>
                <w:color w:val="000000"/>
                <w:sz w:val="16"/>
                <w:szCs w:val="16"/>
                <w:lang w:eastAsia="es-MX"/>
              </w:rPr>
            </w:pPr>
            <w:r w:rsidRPr="00415B37">
              <w:rPr>
                <w:rFonts w:ascii="Arial" w:hAnsi="Arial" w:cs="Arial"/>
                <w:sz w:val="16"/>
                <w:szCs w:val="16"/>
              </w:rPr>
              <w:t>Propone y/o explica soluciones o procedimientos no vistos en clase (creatividad). Se adapta a situaciones y contextos complejos.</w:t>
            </w:r>
          </w:p>
        </w:tc>
      </w:tr>
      <w:tr w:rsidR="00415B37" w14:paraId="37E4BA77" w14:textId="77777777" w:rsidTr="0077710C">
        <w:tc>
          <w:tcPr>
            <w:tcW w:w="4820" w:type="dxa"/>
            <w:gridSpan w:val="2"/>
            <w:tcBorders>
              <w:top w:val="nil"/>
              <w:left w:val="single" w:sz="4" w:space="0" w:color="auto"/>
              <w:bottom w:val="single" w:sz="4" w:space="0" w:color="auto"/>
              <w:right w:val="single" w:sz="4" w:space="0" w:color="auto"/>
            </w:tcBorders>
            <w:noWrap/>
            <w:vAlign w:val="center"/>
            <w:hideMark/>
          </w:tcPr>
          <w:p w14:paraId="2E2221BB" w14:textId="77777777" w:rsidR="00415B37" w:rsidRDefault="00415B37" w:rsidP="00415B37">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992" w:type="dxa"/>
            <w:tcBorders>
              <w:top w:val="nil"/>
              <w:left w:val="nil"/>
              <w:bottom w:val="single" w:sz="4" w:space="0" w:color="auto"/>
              <w:right w:val="single" w:sz="4" w:space="0" w:color="auto"/>
            </w:tcBorders>
            <w:noWrap/>
            <w:vAlign w:val="bottom"/>
          </w:tcPr>
          <w:p w14:paraId="6E74BDE6" w14:textId="77777777" w:rsidR="00415B37" w:rsidRPr="00130F6E" w:rsidRDefault="00415B37" w:rsidP="00415B37">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0FA61EE3" w14:textId="77777777" w:rsidR="00415B37" w:rsidRPr="00130F6E" w:rsidRDefault="00415B37" w:rsidP="00415B37">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72FBA787" w14:textId="77777777" w:rsidR="00415B37" w:rsidRPr="00130F6E" w:rsidRDefault="00415B37" w:rsidP="00415B37">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3B56E7AB" w14:textId="77777777" w:rsidR="00415B37" w:rsidRPr="00130F6E" w:rsidRDefault="00415B37" w:rsidP="00415B37">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10026E41" w14:textId="77777777" w:rsidR="00415B37" w:rsidRPr="00130F6E" w:rsidRDefault="00415B37" w:rsidP="00415B37">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484C7301" w14:textId="77777777" w:rsidR="00415B37" w:rsidRDefault="00415B37" w:rsidP="00415B37">
            <w:pPr>
              <w:spacing w:after="0"/>
              <w:rPr>
                <w:rFonts w:eastAsia="Times New Roman" w:cs="Arial"/>
                <w:color w:val="000000"/>
                <w:szCs w:val="16"/>
                <w:lang w:eastAsia="es-MX"/>
              </w:rPr>
            </w:pPr>
          </w:p>
        </w:tc>
      </w:tr>
    </w:tbl>
    <w:p w14:paraId="5CD23D8C" w14:textId="77777777" w:rsidR="006D1686" w:rsidRDefault="006D1686" w:rsidP="006D1686">
      <w:pPr>
        <w:pStyle w:val="Sinespaciado"/>
        <w:rPr>
          <w:rFonts w:ascii="Arial" w:hAnsi="Arial" w:cs="Arial"/>
          <w:sz w:val="16"/>
          <w:szCs w:val="16"/>
        </w:rPr>
      </w:pPr>
    </w:p>
    <w:p w14:paraId="73B9DA56" w14:textId="5F353D0A"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Fuentes de información y apoyos didácticos:</w:t>
      </w:r>
    </w:p>
    <w:p w14:paraId="71F47426" w14:textId="77777777" w:rsidR="003108FE" w:rsidRDefault="003108FE" w:rsidP="003108FE">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4F2F1F3E"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2302C45F" w:rsidR="00480E8F" w:rsidRDefault="00480E8F" w:rsidP="00480E8F">
            <w:pPr>
              <w:pStyle w:val="Sinespaciado"/>
              <w:rPr>
                <w:rFonts w:ascii="Arial" w:hAnsi="Arial" w:cs="Arial"/>
                <w:sz w:val="16"/>
                <w:szCs w:val="16"/>
              </w:rPr>
            </w:pPr>
            <w:r>
              <w:rPr>
                <w:rFonts w:ascii="Arial" w:hAnsi="Arial" w:cs="Arial"/>
                <w:sz w:val="16"/>
                <w:szCs w:val="16"/>
              </w:rPr>
              <w:t xml:space="preserve">Apoyos didácticos </w:t>
            </w:r>
          </w:p>
        </w:tc>
      </w:tr>
      <w:tr w:rsidR="00480E8F"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398EFA02" w14:textId="77777777" w:rsidR="0063752C" w:rsidRPr="0063752C" w:rsidRDefault="0063752C" w:rsidP="0063752C">
            <w:pPr>
              <w:jc w:val="both"/>
              <w:rPr>
                <w:sz w:val="16"/>
                <w:szCs w:val="16"/>
              </w:rPr>
            </w:pPr>
            <w:r w:rsidRPr="0063752C">
              <w:rPr>
                <w:rFonts w:ascii="Arial" w:hAnsi="Arial" w:cs="Arial"/>
                <w:sz w:val="16"/>
                <w:szCs w:val="16"/>
              </w:rPr>
              <w:t xml:space="preserve">Loomis. Estructura de datos y organización de archivos. 2A Ed. Prentice Hall. </w:t>
            </w:r>
          </w:p>
          <w:p w14:paraId="3D19FAF7" w14:textId="77777777" w:rsidR="0063752C" w:rsidRPr="0063752C" w:rsidRDefault="0063752C" w:rsidP="0063752C">
            <w:pPr>
              <w:spacing w:line="240" w:lineRule="atLeast"/>
              <w:jc w:val="both"/>
              <w:rPr>
                <w:rFonts w:ascii="Arial" w:hAnsi="Arial" w:cs="Arial"/>
                <w:sz w:val="16"/>
                <w:szCs w:val="16"/>
              </w:rPr>
            </w:pPr>
          </w:p>
          <w:p w14:paraId="28BDA036" w14:textId="77777777" w:rsidR="0063752C" w:rsidRPr="0063752C" w:rsidRDefault="0063752C" w:rsidP="0063752C">
            <w:pPr>
              <w:jc w:val="both"/>
              <w:rPr>
                <w:sz w:val="16"/>
                <w:szCs w:val="16"/>
              </w:rPr>
            </w:pPr>
            <w:proofErr w:type="spellStart"/>
            <w:r w:rsidRPr="0063752C">
              <w:rPr>
                <w:rFonts w:ascii="Arial" w:hAnsi="Arial" w:cs="Arial"/>
                <w:sz w:val="16"/>
                <w:szCs w:val="16"/>
              </w:rPr>
              <w:t>Verzello</w:t>
            </w:r>
            <w:proofErr w:type="spellEnd"/>
            <w:r w:rsidRPr="0063752C">
              <w:rPr>
                <w:rFonts w:ascii="Arial" w:hAnsi="Arial" w:cs="Arial"/>
                <w:sz w:val="16"/>
                <w:szCs w:val="16"/>
              </w:rPr>
              <w:t xml:space="preserve"> Robert J., Reutter John, Procesamiento de Datos, conceptos y sistemas, Mc. Graw Hill. </w:t>
            </w:r>
          </w:p>
          <w:p w14:paraId="0DB8003A" w14:textId="77777777" w:rsidR="0063752C" w:rsidRPr="0063752C" w:rsidRDefault="0063752C" w:rsidP="0063752C">
            <w:pPr>
              <w:jc w:val="both"/>
              <w:rPr>
                <w:rFonts w:ascii="Arial" w:hAnsi="Arial" w:cs="Arial"/>
                <w:sz w:val="16"/>
                <w:szCs w:val="16"/>
              </w:rPr>
            </w:pPr>
          </w:p>
          <w:p w14:paraId="66ED64EB" w14:textId="77777777" w:rsidR="0063752C" w:rsidRPr="0063752C" w:rsidRDefault="0063752C" w:rsidP="0063752C">
            <w:pPr>
              <w:jc w:val="both"/>
              <w:rPr>
                <w:sz w:val="16"/>
                <w:szCs w:val="16"/>
              </w:rPr>
            </w:pPr>
            <w:r w:rsidRPr="0063752C">
              <w:rPr>
                <w:rStyle w:val="Hipervnculo"/>
                <w:rFonts w:ascii="Arial" w:hAnsi="Arial" w:cs="Arial"/>
                <w:sz w:val="16"/>
                <w:szCs w:val="16"/>
              </w:rPr>
              <w:t>https://techlandia.com/archivo-extension-csv-hechos_47208/</w:t>
            </w:r>
          </w:p>
          <w:p w14:paraId="3C457FE3" w14:textId="77777777" w:rsidR="0063752C" w:rsidRPr="0063752C" w:rsidRDefault="0063752C" w:rsidP="0063752C">
            <w:pPr>
              <w:jc w:val="both"/>
              <w:rPr>
                <w:sz w:val="16"/>
                <w:szCs w:val="16"/>
              </w:rPr>
            </w:pPr>
            <w:r w:rsidRPr="0063752C">
              <w:rPr>
                <w:rFonts w:ascii="Arial" w:eastAsia="Arial" w:hAnsi="Arial" w:cs="Arial"/>
                <w:sz w:val="16"/>
                <w:szCs w:val="16"/>
              </w:rPr>
              <w:t xml:space="preserve"> </w:t>
            </w:r>
          </w:p>
          <w:p w14:paraId="4E8EECB1" w14:textId="35E63286" w:rsidR="00480E8F" w:rsidRPr="004F799E" w:rsidRDefault="0063752C" w:rsidP="0063752C">
            <w:pPr>
              <w:suppressAutoHyphens/>
              <w:autoSpaceDE w:val="0"/>
              <w:spacing w:after="80"/>
              <w:rPr>
                <w:sz w:val="16"/>
                <w:szCs w:val="16"/>
              </w:rPr>
            </w:pPr>
            <w:hyperlink r:id="rId8" w:history="1">
              <w:r w:rsidRPr="0063752C">
                <w:rPr>
                  <w:rStyle w:val="Hipervnculo"/>
                  <w:rFonts w:ascii="Arial" w:hAnsi="Arial" w:cs="Arial"/>
                  <w:sz w:val="16"/>
                  <w:szCs w:val="16"/>
                </w:rPr>
                <w:t>https://technet.microsoft.com/es-es/library/ms191234(v=sql.105).aspx</w:t>
              </w:r>
            </w:hyperlink>
          </w:p>
        </w:tc>
        <w:tc>
          <w:tcPr>
            <w:tcW w:w="7229" w:type="dxa"/>
            <w:tcBorders>
              <w:top w:val="single" w:sz="4" w:space="0" w:color="auto"/>
              <w:left w:val="single" w:sz="4" w:space="0" w:color="auto"/>
              <w:bottom w:val="single" w:sz="4" w:space="0" w:color="auto"/>
              <w:right w:val="single" w:sz="4" w:space="0" w:color="auto"/>
            </w:tcBorders>
          </w:tcPr>
          <w:p w14:paraId="1AAE8152" w14:textId="77777777" w:rsidR="004F799E" w:rsidRPr="004F799E" w:rsidRDefault="004F799E" w:rsidP="004F799E">
            <w:pPr>
              <w:pStyle w:val="Sinespaciado"/>
              <w:numPr>
                <w:ilvl w:val="0"/>
                <w:numId w:val="19"/>
              </w:numPr>
              <w:suppressAutoHyphens/>
              <w:rPr>
                <w:sz w:val="16"/>
                <w:szCs w:val="16"/>
              </w:rPr>
            </w:pPr>
            <w:r w:rsidRPr="004F799E">
              <w:rPr>
                <w:rFonts w:ascii="Arial" w:hAnsi="Arial" w:cs="Arial"/>
                <w:sz w:val="16"/>
                <w:szCs w:val="16"/>
              </w:rPr>
              <w:t xml:space="preserve">Internet </w:t>
            </w:r>
          </w:p>
          <w:p w14:paraId="33A3F2C4" w14:textId="77777777" w:rsidR="004F799E" w:rsidRPr="004F799E" w:rsidRDefault="004F799E" w:rsidP="004F799E">
            <w:pPr>
              <w:pStyle w:val="Sinespaciado"/>
              <w:numPr>
                <w:ilvl w:val="0"/>
                <w:numId w:val="19"/>
              </w:numPr>
              <w:suppressAutoHyphens/>
              <w:rPr>
                <w:sz w:val="16"/>
                <w:szCs w:val="16"/>
              </w:rPr>
            </w:pPr>
            <w:r w:rsidRPr="004F799E">
              <w:rPr>
                <w:rFonts w:ascii="Arial" w:hAnsi="Arial" w:cs="Arial"/>
                <w:sz w:val="16"/>
                <w:szCs w:val="16"/>
              </w:rPr>
              <w:t xml:space="preserve">Diapositivas </w:t>
            </w:r>
          </w:p>
          <w:p w14:paraId="33A52A16" w14:textId="77777777" w:rsidR="004F799E" w:rsidRPr="004F799E" w:rsidRDefault="004F799E" w:rsidP="004F799E">
            <w:pPr>
              <w:pStyle w:val="Sinespaciado"/>
              <w:numPr>
                <w:ilvl w:val="0"/>
                <w:numId w:val="19"/>
              </w:numPr>
              <w:suppressAutoHyphens/>
              <w:rPr>
                <w:sz w:val="16"/>
                <w:szCs w:val="16"/>
              </w:rPr>
            </w:pPr>
            <w:proofErr w:type="spellStart"/>
            <w:r w:rsidRPr="004F799E">
              <w:rPr>
                <w:rFonts w:ascii="Arial" w:hAnsi="Arial" w:cs="Arial"/>
                <w:sz w:val="16"/>
                <w:szCs w:val="16"/>
              </w:rPr>
              <w:t>Pintarrón</w:t>
            </w:r>
            <w:proofErr w:type="spellEnd"/>
            <w:r w:rsidRPr="004F799E">
              <w:rPr>
                <w:rFonts w:ascii="Arial" w:hAnsi="Arial" w:cs="Arial"/>
                <w:sz w:val="16"/>
                <w:szCs w:val="16"/>
              </w:rPr>
              <w:t xml:space="preserve"> y plumones. </w:t>
            </w:r>
          </w:p>
          <w:p w14:paraId="624C6282" w14:textId="77777777" w:rsidR="004F799E" w:rsidRPr="004F799E" w:rsidRDefault="004F799E" w:rsidP="004F799E">
            <w:pPr>
              <w:pStyle w:val="Sinespaciado"/>
              <w:numPr>
                <w:ilvl w:val="0"/>
                <w:numId w:val="19"/>
              </w:numPr>
              <w:suppressAutoHyphens/>
              <w:rPr>
                <w:sz w:val="16"/>
                <w:szCs w:val="16"/>
              </w:rPr>
            </w:pPr>
            <w:r w:rsidRPr="004F799E">
              <w:rPr>
                <w:rFonts w:ascii="Arial" w:hAnsi="Arial" w:cs="Arial"/>
                <w:sz w:val="16"/>
                <w:szCs w:val="16"/>
              </w:rPr>
              <w:t xml:space="preserve">Computadora. </w:t>
            </w:r>
          </w:p>
          <w:p w14:paraId="276C113C" w14:textId="77777777" w:rsidR="004F799E" w:rsidRPr="004F799E" w:rsidRDefault="004F799E" w:rsidP="004F799E">
            <w:pPr>
              <w:pStyle w:val="Sinespaciado"/>
              <w:numPr>
                <w:ilvl w:val="0"/>
                <w:numId w:val="19"/>
              </w:numPr>
              <w:suppressAutoHyphens/>
              <w:rPr>
                <w:sz w:val="16"/>
                <w:szCs w:val="16"/>
              </w:rPr>
            </w:pPr>
            <w:r w:rsidRPr="004F799E">
              <w:rPr>
                <w:rFonts w:ascii="Arial" w:hAnsi="Arial" w:cs="Arial"/>
                <w:sz w:val="16"/>
                <w:szCs w:val="16"/>
              </w:rPr>
              <w:t xml:space="preserve">Software especializado </w:t>
            </w:r>
          </w:p>
          <w:p w14:paraId="77DDF5DF" w14:textId="77777777" w:rsidR="004F799E" w:rsidRPr="004F799E" w:rsidRDefault="004F799E" w:rsidP="004F799E">
            <w:pPr>
              <w:pStyle w:val="Sinespaciado"/>
              <w:numPr>
                <w:ilvl w:val="0"/>
                <w:numId w:val="19"/>
              </w:numPr>
              <w:suppressAutoHyphens/>
              <w:rPr>
                <w:sz w:val="16"/>
                <w:szCs w:val="16"/>
              </w:rPr>
            </w:pPr>
            <w:r w:rsidRPr="004F799E">
              <w:rPr>
                <w:rFonts w:ascii="Arial" w:hAnsi="Arial" w:cs="Arial"/>
                <w:sz w:val="16"/>
                <w:szCs w:val="16"/>
              </w:rPr>
              <w:t xml:space="preserve">Equipo de laboratorio. </w:t>
            </w:r>
          </w:p>
          <w:p w14:paraId="192E6C5E" w14:textId="77777777" w:rsidR="004F799E" w:rsidRPr="004F799E" w:rsidRDefault="004F799E" w:rsidP="004F799E">
            <w:pPr>
              <w:pStyle w:val="Sinespaciado"/>
              <w:numPr>
                <w:ilvl w:val="0"/>
                <w:numId w:val="19"/>
              </w:numPr>
              <w:suppressAutoHyphens/>
              <w:rPr>
                <w:sz w:val="16"/>
                <w:szCs w:val="16"/>
              </w:rPr>
            </w:pPr>
            <w:r w:rsidRPr="004F799E">
              <w:rPr>
                <w:rFonts w:ascii="Arial" w:hAnsi="Arial" w:cs="Arial"/>
                <w:sz w:val="16"/>
                <w:szCs w:val="16"/>
              </w:rPr>
              <w:t xml:space="preserve">Cañón. </w:t>
            </w:r>
          </w:p>
          <w:p w14:paraId="5C1B29ED" w14:textId="557547C0" w:rsidR="00480E8F" w:rsidRPr="004F799E" w:rsidRDefault="007B1465" w:rsidP="004F799E">
            <w:pPr>
              <w:pStyle w:val="Sinespaciado"/>
              <w:numPr>
                <w:ilvl w:val="0"/>
                <w:numId w:val="19"/>
              </w:numPr>
              <w:rPr>
                <w:rFonts w:ascii="Arial" w:hAnsi="Arial" w:cs="Arial"/>
                <w:sz w:val="16"/>
                <w:szCs w:val="16"/>
              </w:rPr>
            </w:pPr>
            <w:r w:rsidRPr="004F799E">
              <w:rPr>
                <w:rFonts w:ascii="Arial" w:eastAsia="Calibri" w:hAnsi="Arial" w:cs="Arial"/>
                <w:color w:val="00000A"/>
                <w:sz w:val="16"/>
                <w:szCs w:val="16"/>
              </w:rPr>
              <w:t>Plataforma e-learning Moodle (https://informatica.sandrestuxtla.tecnm.mx)</w:t>
            </w:r>
          </w:p>
        </w:tc>
      </w:tr>
    </w:tbl>
    <w:p w14:paraId="75377631" w14:textId="77777777" w:rsidR="003108FE" w:rsidRDefault="003108FE" w:rsidP="00480E8F">
      <w:pPr>
        <w:pStyle w:val="Sinespaciado"/>
        <w:rPr>
          <w:rFonts w:ascii="Arial" w:hAnsi="Arial" w:cs="Arial"/>
          <w:sz w:val="16"/>
          <w:szCs w:val="16"/>
        </w:rPr>
      </w:pPr>
    </w:p>
    <w:p w14:paraId="11368D9E" w14:textId="02F21B52"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Calendarización de evaluación en semanas:</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7B1465" w14:paraId="518BE623" w14:textId="77777777" w:rsidTr="00134BA8">
        <w:tc>
          <w:tcPr>
            <w:tcW w:w="846" w:type="dxa"/>
          </w:tcPr>
          <w:p w14:paraId="59E67476" w14:textId="7B56E7E2" w:rsidR="007B1465" w:rsidRDefault="007B1465" w:rsidP="007B1465">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107FA190" w:rsidR="007B1465" w:rsidRPr="007B1465" w:rsidRDefault="007B1465" w:rsidP="007B1465">
            <w:pPr>
              <w:pStyle w:val="Sinespaciado"/>
              <w:rPr>
                <w:rFonts w:ascii="Arial" w:hAnsi="Arial" w:cs="Arial"/>
                <w:b/>
                <w:bCs/>
                <w:sz w:val="16"/>
                <w:szCs w:val="16"/>
              </w:rPr>
            </w:pPr>
            <w:r w:rsidRPr="007B1465">
              <w:rPr>
                <w:rFonts w:ascii="Arial" w:hAnsi="Arial" w:cs="Arial"/>
                <w:sz w:val="16"/>
                <w:szCs w:val="16"/>
              </w:rPr>
              <w:t>ED</w:t>
            </w:r>
          </w:p>
        </w:tc>
        <w:tc>
          <w:tcPr>
            <w:tcW w:w="846" w:type="dxa"/>
          </w:tcPr>
          <w:p w14:paraId="6D450C7F" w14:textId="74DB4E63" w:rsidR="007B1465" w:rsidRPr="007B1465" w:rsidRDefault="007B1465" w:rsidP="007B1465">
            <w:pPr>
              <w:pStyle w:val="Sinespaciado"/>
              <w:rPr>
                <w:rFonts w:ascii="Arial" w:hAnsi="Arial" w:cs="Arial"/>
                <w:b/>
                <w:bCs/>
                <w:sz w:val="16"/>
                <w:szCs w:val="16"/>
              </w:rPr>
            </w:pPr>
          </w:p>
        </w:tc>
        <w:tc>
          <w:tcPr>
            <w:tcW w:w="847" w:type="dxa"/>
          </w:tcPr>
          <w:p w14:paraId="0CFD5C07" w14:textId="1C5B11F2" w:rsidR="007B1465" w:rsidRPr="007B1465" w:rsidRDefault="0063752C" w:rsidP="007B1465">
            <w:pPr>
              <w:pStyle w:val="Sinespaciado"/>
              <w:rPr>
                <w:rFonts w:ascii="Arial" w:hAnsi="Arial" w:cs="Arial"/>
                <w:b/>
                <w:bCs/>
                <w:sz w:val="16"/>
                <w:szCs w:val="16"/>
              </w:rPr>
            </w:pPr>
            <w:r w:rsidRPr="007B1465">
              <w:rPr>
                <w:rFonts w:ascii="Arial" w:hAnsi="Arial" w:cs="Arial"/>
                <w:sz w:val="16"/>
                <w:szCs w:val="16"/>
                <w:lang w:eastAsia="es-MX"/>
              </w:rPr>
              <w:t>EF1</w:t>
            </w:r>
          </w:p>
        </w:tc>
        <w:tc>
          <w:tcPr>
            <w:tcW w:w="846" w:type="dxa"/>
          </w:tcPr>
          <w:p w14:paraId="6EC01DA1" w14:textId="005E6085" w:rsidR="007B1465" w:rsidRPr="007B1465" w:rsidRDefault="007B1465" w:rsidP="007B1465">
            <w:pPr>
              <w:pStyle w:val="Sinespaciado"/>
              <w:rPr>
                <w:rFonts w:ascii="Arial" w:hAnsi="Arial" w:cs="Arial"/>
                <w:b/>
                <w:bCs/>
                <w:sz w:val="16"/>
                <w:szCs w:val="16"/>
              </w:rPr>
            </w:pPr>
          </w:p>
        </w:tc>
        <w:tc>
          <w:tcPr>
            <w:tcW w:w="847" w:type="dxa"/>
          </w:tcPr>
          <w:p w14:paraId="5B3DA651" w14:textId="75D8735C" w:rsidR="007B1465" w:rsidRPr="007B1465" w:rsidRDefault="007B1465" w:rsidP="007B1465">
            <w:pPr>
              <w:pStyle w:val="Sinespaciado"/>
              <w:rPr>
                <w:rFonts w:ascii="Arial" w:hAnsi="Arial" w:cs="Arial"/>
                <w:b/>
                <w:bCs/>
                <w:sz w:val="16"/>
                <w:szCs w:val="16"/>
              </w:rPr>
            </w:pPr>
          </w:p>
        </w:tc>
        <w:tc>
          <w:tcPr>
            <w:tcW w:w="846" w:type="dxa"/>
          </w:tcPr>
          <w:p w14:paraId="672262F1" w14:textId="0BCE87F0" w:rsidR="007B1465" w:rsidRPr="007B1465" w:rsidRDefault="0063752C" w:rsidP="007B1465">
            <w:pPr>
              <w:pStyle w:val="Sinespaciado"/>
              <w:rPr>
                <w:rFonts w:ascii="Arial" w:hAnsi="Arial" w:cs="Arial"/>
                <w:b/>
                <w:bCs/>
                <w:sz w:val="16"/>
                <w:szCs w:val="16"/>
              </w:rPr>
            </w:pPr>
            <w:r w:rsidRPr="007B1465">
              <w:rPr>
                <w:rFonts w:ascii="Arial" w:hAnsi="Arial" w:cs="Arial"/>
                <w:sz w:val="16"/>
                <w:szCs w:val="16"/>
                <w:lang w:eastAsia="es-MX"/>
              </w:rPr>
              <w:t>EF2</w:t>
            </w:r>
          </w:p>
        </w:tc>
        <w:tc>
          <w:tcPr>
            <w:tcW w:w="847" w:type="dxa"/>
          </w:tcPr>
          <w:p w14:paraId="2D3A9882" w14:textId="56DBF931" w:rsidR="007B1465" w:rsidRPr="007B1465" w:rsidRDefault="007B1465" w:rsidP="007B1465">
            <w:pPr>
              <w:pStyle w:val="Sinespaciado"/>
              <w:rPr>
                <w:rFonts w:ascii="Arial" w:hAnsi="Arial" w:cs="Arial"/>
                <w:b/>
                <w:bCs/>
                <w:sz w:val="16"/>
                <w:szCs w:val="16"/>
              </w:rPr>
            </w:pPr>
          </w:p>
        </w:tc>
        <w:tc>
          <w:tcPr>
            <w:tcW w:w="846" w:type="dxa"/>
          </w:tcPr>
          <w:p w14:paraId="4B549339" w14:textId="77777777" w:rsidR="007B1465" w:rsidRPr="007B1465" w:rsidRDefault="007B1465" w:rsidP="007B1465">
            <w:pPr>
              <w:pStyle w:val="Sinespaciado"/>
              <w:rPr>
                <w:rFonts w:ascii="Arial" w:hAnsi="Arial" w:cs="Arial"/>
                <w:sz w:val="16"/>
                <w:szCs w:val="16"/>
              </w:rPr>
            </w:pPr>
          </w:p>
          <w:p w14:paraId="3BF98EB7" w14:textId="77777777" w:rsidR="007B1465" w:rsidRPr="007B1465" w:rsidRDefault="007B1465" w:rsidP="007B1465">
            <w:pPr>
              <w:pStyle w:val="Sinespaciado"/>
              <w:rPr>
                <w:rFonts w:ascii="Arial" w:hAnsi="Arial" w:cs="Arial"/>
                <w:b/>
                <w:bCs/>
                <w:sz w:val="16"/>
                <w:szCs w:val="16"/>
              </w:rPr>
            </w:pPr>
          </w:p>
        </w:tc>
        <w:tc>
          <w:tcPr>
            <w:tcW w:w="847" w:type="dxa"/>
          </w:tcPr>
          <w:p w14:paraId="6FE4D400" w14:textId="77777777" w:rsidR="007B1465" w:rsidRPr="007B1465" w:rsidRDefault="007B1465" w:rsidP="0063752C">
            <w:pPr>
              <w:pStyle w:val="Sinespaciado"/>
              <w:autoSpaceDE w:val="0"/>
              <w:snapToGrid w:val="0"/>
              <w:rPr>
                <w:rFonts w:ascii="Arial" w:hAnsi="Arial" w:cs="Arial"/>
                <w:b/>
                <w:bCs/>
                <w:sz w:val="16"/>
                <w:szCs w:val="16"/>
              </w:rPr>
            </w:pPr>
          </w:p>
        </w:tc>
        <w:tc>
          <w:tcPr>
            <w:tcW w:w="846" w:type="dxa"/>
          </w:tcPr>
          <w:p w14:paraId="54F56AFC" w14:textId="77777777" w:rsidR="0063752C" w:rsidRPr="007B1465" w:rsidRDefault="0063752C" w:rsidP="0063752C">
            <w:pPr>
              <w:pStyle w:val="Sinespaciado"/>
              <w:autoSpaceDE w:val="0"/>
              <w:snapToGrid w:val="0"/>
              <w:rPr>
                <w:sz w:val="16"/>
                <w:szCs w:val="16"/>
              </w:rPr>
            </w:pPr>
            <w:r w:rsidRPr="007B1465">
              <w:rPr>
                <w:rFonts w:ascii="Arial" w:hAnsi="Arial" w:cs="Arial"/>
                <w:sz w:val="16"/>
                <w:szCs w:val="16"/>
                <w:lang w:eastAsia="es-MX"/>
              </w:rPr>
              <w:t>EF3</w:t>
            </w:r>
          </w:p>
          <w:p w14:paraId="38A5F5D1" w14:textId="77777777" w:rsidR="007B1465" w:rsidRPr="007B1465" w:rsidRDefault="007B1465" w:rsidP="007B1465">
            <w:pPr>
              <w:pStyle w:val="Sinespaciado"/>
              <w:rPr>
                <w:rFonts w:ascii="Arial" w:hAnsi="Arial" w:cs="Arial"/>
                <w:b/>
                <w:bCs/>
                <w:sz w:val="16"/>
                <w:szCs w:val="16"/>
              </w:rPr>
            </w:pPr>
          </w:p>
        </w:tc>
        <w:tc>
          <w:tcPr>
            <w:tcW w:w="847" w:type="dxa"/>
          </w:tcPr>
          <w:p w14:paraId="51D42978" w14:textId="77777777" w:rsidR="007B1465" w:rsidRPr="007B1465" w:rsidRDefault="007B1465" w:rsidP="0063752C">
            <w:pPr>
              <w:autoSpaceDE w:val="0"/>
              <w:rPr>
                <w:rFonts w:ascii="Arial" w:hAnsi="Arial" w:cs="Arial"/>
                <w:b/>
                <w:bCs/>
                <w:sz w:val="16"/>
                <w:szCs w:val="16"/>
              </w:rPr>
            </w:pPr>
          </w:p>
        </w:tc>
        <w:tc>
          <w:tcPr>
            <w:tcW w:w="846" w:type="dxa"/>
          </w:tcPr>
          <w:p w14:paraId="5347B290" w14:textId="77777777" w:rsidR="007B1465" w:rsidRPr="007B1465" w:rsidRDefault="007B1465" w:rsidP="009A5C91">
            <w:pPr>
              <w:pStyle w:val="Sinespaciado"/>
              <w:autoSpaceDE w:val="0"/>
              <w:snapToGrid w:val="0"/>
              <w:rPr>
                <w:rFonts w:ascii="Arial" w:hAnsi="Arial" w:cs="Arial"/>
                <w:b/>
                <w:bCs/>
                <w:sz w:val="16"/>
                <w:szCs w:val="16"/>
              </w:rPr>
            </w:pPr>
          </w:p>
        </w:tc>
        <w:tc>
          <w:tcPr>
            <w:tcW w:w="847" w:type="dxa"/>
          </w:tcPr>
          <w:p w14:paraId="22D7DF5B" w14:textId="77777777" w:rsidR="0063752C" w:rsidRPr="007B1465" w:rsidRDefault="0063752C" w:rsidP="0063752C">
            <w:pPr>
              <w:autoSpaceDE w:val="0"/>
              <w:rPr>
                <w:sz w:val="16"/>
                <w:szCs w:val="16"/>
              </w:rPr>
            </w:pPr>
            <w:r w:rsidRPr="007B1465">
              <w:rPr>
                <w:rFonts w:ascii="Arial" w:hAnsi="Arial" w:cs="Arial"/>
                <w:sz w:val="16"/>
                <w:szCs w:val="16"/>
              </w:rPr>
              <w:t>EF4</w:t>
            </w:r>
          </w:p>
          <w:p w14:paraId="009A3394" w14:textId="77777777" w:rsidR="007B1465" w:rsidRPr="007B1465" w:rsidRDefault="007B1465" w:rsidP="007B1465">
            <w:pPr>
              <w:pStyle w:val="Sinespaciado"/>
              <w:rPr>
                <w:rFonts w:ascii="Arial" w:hAnsi="Arial" w:cs="Arial"/>
                <w:b/>
                <w:bCs/>
                <w:sz w:val="16"/>
                <w:szCs w:val="16"/>
              </w:rPr>
            </w:pPr>
          </w:p>
        </w:tc>
        <w:tc>
          <w:tcPr>
            <w:tcW w:w="846" w:type="dxa"/>
          </w:tcPr>
          <w:p w14:paraId="36B97282" w14:textId="77777777" w:rsidR="007B1465" w:rsidRPr="007B1465" w:rsidRDefault="007B1465" w:rsidP="0063752C">
            <w:pPr>
              <w:autoSpaceDE w:val="0"/>
              <w:rPr>
                <w:rFonts w:ascii="Arial" w:hAnsi="Arial" w:cs="Arial"/>
                <w:b/>
                <w:bCs/>
                <w:sz w:val="16"/>
                <w:szCs w:val="16"/>
              </w:rPr>
            </w:pPr>
          </w:p>
        </w:tc>
        <w:tc>
          <w:tcPr>
            <w:tcW w:w="847" w:type="dxa"/>
          </w:tcPr>
          <w:p w14:paraId="036AB27C" w14:textId="77777777" w:rsidR="007B1465" w:rsidRPr="007B1465" w:rsidRDefault="007B1465" w:rsidP="007B1465">
            <w:pPr>
              <w:pStyle w:val="Sinespaciado"/>
              <w:rPr>
                <w:rFonts w:ascii="Arial" w:hAnsi="Arial" w:cs="Arial"/>
                <w:b/>
                <w:bCs/>
                <w:sz w:val="16"/>
                <w:szCs w:val="16"/>
              </w:rPr>
            </w:pPr>
          </w:p>
        </w:tc>
        <w:tc>
          <w:tcPr>
            <w:tcW w:w="911" w:type="dxa"/>
          </w:tcPr>
          <w:p w14:paraId="75A95F90" w14:textId="787DCF9A" w:rsidR="009A5C91" w:rsidRDefault="009A5C91" w:rsidP="00B3645F">
            <w:pPr>
              <w:autoSpaceDE w:val="0"/>
              <w:rPr>
                <w:rFonts w:ascii="Arial" w:hAnsi="Arial" w:cs="Arial"/>
                <w:sz w:val="16"/>
                <w:szCs w:val="16"/>
              </w:rPr>
            </w:pPr>
            <w:r w:rsidRPr="007B1465">
              <w:rPr>
                <w:rFonts w:ascii="Arial" w:hAnsi="Arial" w:cs="Arial"/>
                <w:sz w:val="16"/>
                <w:szCs w:val="16"/>
              </w:rPr>
              <w:t>EF</w:t>
            </w:r>
            <w:r w:rsidR="0063752C">
              <w:rPr>
                <w:rFonts w:ascii="Arial" w:hAnsi="Arial" w:cs="Arial"/>
                <w:sz w:val="16"/>
                <w:szCs w:val="16"/>
              </w:rPr>
              <w:t>5</w:t>
            </w:r>
          </w:p>
          <w:p w14:paraId="2F4DE20A" w14:textId="5AEA9D82" w:rsidR="007B1465" w:rsidRPr="007B1465" w:rsidRDefault="007B1465" w:rsidP="007B1465">
            <w:pPr>
              <w:pStyle w:val="Sinespaciado"/>
              <w:rPr>
                <w:rFonts w:ascii="Arial" w:hAnsi="Arial" w:cs="Arial"/>
                <w:b/>
                <w:bCs/>
                <w:sz w:val="16"/>
                <w:szCs w:val="16"/>
              </w:rPr>
            </w:pPr>
            <w:r w:rsidRPr="007B1465">
              <w:rPr>
                <w:rFonts w:ascii="Arial" w:hAnsi="Arial" w:cs="Arial"/>
                <w:sz w:val="16"/>
                <w:szCs w:val="16"/>
              </w:rPr>
              <w:t>ES</w:t>
            </w:r>
          </w:p>
        </w:tc>
      </w:tr>
      <w:tr w:rsidR="007B1465" w14:paraId="68851BBE" w14:textId="77777777" w:rsidTr="00134BA8">
        <w:tc>
          <w:tcPr>
            <w:tcW w:w="846" w:type="dxa"/>
          </w:tcPr>
          <w:p w14:paraId="4240F638" w14:textId="500AD00C" w:rsidR="007B1465" w:rsidRDefault="007B1465" w:rsidP="007B1465">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7B1465" w:rsidRPr="007B1465" w:rsidRDefault="007B1465" w:rsidP="007B1465">
            <w:pPr>
              <w:pStyle w:val="Sinespaciado"/>
              <w:rPr>
                <w:rFonts w:ascii="Arial" w:hAnsi="Arial" w:cs="Arial"/>
                <w:b/>
                <w:bCs/>
                <w:sz w:val="16"/>
                <w:szCs w:val="16"/>
              </w:rPr>
            </w:pPr>
          </w:p>
        </w:tc>
        <w:tc>
          <w:tcPr>
            <w:tcW w:w="846" w:type="dxa"/>
          </w:tcPr>
          <w:p w14:paraId="798D1A2A" w14:textId="77777777" w:rsidR="007B1465" w:rsidRPr="007B1465" w:rsidRDefault="007B1465" w:rsidP="007B1465">
            <w:pPr>
              <w:pStyle w:val="Sinespaciado"/>
              <w:rPr>
                <w:rFonts w:ascii="Arial" w:hAnsi="Arial" w:cs="Arial"/>
                <w:b/>
                <w:bCs/>
                <w:sz w:val="16"/>
                <w:szCs w:val="16"/>
              </w:rPr>
            </w:pPr>
          </w:p>
        </w:tc>
        <w:tc>
          <w:tcPr>
            <w:tcW w:w="847" w:type="dxa"/>
          </w:tcPr>
          <w:p w14:paraId="3531AC61" w14:textId="77777777" w:rsidR="007B1465" w:rsidRPr="007B1465" w:rsidRDefault="007B1465" w:rsidP="007B1465">
            <w:pPr>
              <w:pStyle w:val="Sinespaciado"/>
              <w:rPr>
                <w:rFonts w:ascii="Arial" w:hAnsi="Arial" w:cs="Arial"/>
                <w:b/>
                <w:bCs/>
                <w:sz w:val="16"/>
                <w:szCs w:val="16"/>
              </w:rPr>
            </w:pPr>
          </w:p>
        </w:tc>
        <w:tc>
          <w:tcPr>
            <w:tcW w:w="846" w:type="dxa"/>
          </w:tcPr>
          <w:p w14:paraId="4DAEC71A" w14:textId="77777777" w:rsidR="007B1465" w:rsidRPr="007B1465" w:rsidRDefault="007B1465" w:rsidP="007B1465">
            <w:pPr>
              <w:pStyle w:val="Sinespaciado"/>
              <w:rPr>
                <w:rFonts w:ascii="Arial" w:hAnsi="Arial" w:cs="Arial"/>
                <w:b/>
                <w:bCs/>
                <w:sz w:val="16"/>
                <w:szCs w:val="16"/>
              </w:rPr>
            </w:pPr>
          </w:p>
        </w:tc>
        <w:tc>
          <w:tcPr>
            <w:tcW w:w="847" w:type="dxa"/>
          </w:tcPr>
          <w:p w14:paraId="4518FD52" w14:textId="77777777" w:rsidR="007B1465" w:rsidRPr="007B1465" w:rsidRDefault="007B1465" w:rsidP="007B1465">
            <w:pPr>
              <w:pStyle w:val="Sinespaciado"/>
              <w:rPr>
                <w:rFonts w:ascii="Arial" w:hAnsi="Arial" w:cs="Arial"/>
                <w:b/>
                <w:bCs/>
                <w:sz w:val="16"/>
                <w:szCs w:val="16"/>
              </w:rPr>
            </w:pPr>
          </w:p>
        </w:tc>
        <w:tc>
          <w:tcPr>
            <w:tcW w:w="846" w:type="dxa"/>
          </w:tcPr>
          <w:p w14:paraId="6ABB1A90" w14:textId="77777777" w:rsidR="007B1465" w:rsidRPr="007B1465" w:rsidRDefault="007B1465" w:rsidP="007B1465">
            <w:pPr>
              <w:pStyle w:val="Sinespaciado"/>
              <w:rPr>
                <w:rFonts w:ascii="Arial" w:hAnsi="Arial" w:cs="Arial"/>
                <w:b/>
                <w:bCs/>
                <w:sz w:val="16"/>
                <w:szCs w:val="16"/>
              </w:rPr>
            </w:pPr>
          </w:p>
        </w:tc>
        <w:tc>
          <w:tcPr>
            <w:tcW w:w="847" w:type="dxa"/>
          </w:tcPr>
          <w:p w14:paraId="26F6F61B" w14:textId="77777777" w:rsidR="007B1465" w:rsidRPr="007B1465" w:rsidRDefault="007B1465" w:rsidP="007B1465">
            <w:pPr>
              <w:pStyle w:val="Sinespaciado"/>
              <w:rPr>
                <w:rFonts w:ascii="Arial" w:hAnsi="Arial" w:cs="Arial"/>
                <w:b/>
                <w:bCs/>
                <w:sz w:val="16"/>
                <w:szCs w:val="16"/>
              </w:rPr>
            </w:pPr>
          </w:p>
        </w:tc>
        <w:tc>
          <w:tcPr>
            <w:tcW w:w="846" w:type="dxa"/>
          </w:tcPr>
          <w:p w14:paraId="6B4C43F2" w14:textId="77777777" w:rsidR="007B1465" w:rsidRPr="007B1465" w:rsidRDefault="007B1465" w:rsidP="007B1465">
            <w:pPr>
              <w:pStyle w:val="Sinespaciado"/>
              <w:rPr>
                <w:rFonts w:ascii="Arial" w:hAnsi="Arial" w:cs="Arial"/>
                <w:b/>
                <w:bCs/>
                <w:sz w:val="16"/>
                <w:szCs w:val="16"/>
              </w:rPr>
            </w:pPr>
          </w:p>
        </w:tc>
        <w:tc>
          <w:tcPr>
            <w:tcW w:w="847" w:type="dxa"/>
          </w:tcPr>
          <w:p w14:paraId="67D78875" w14:textId="77777777" w:rsidR="007B1465" w:rsidRPr="007B1465" w:rsidRDefault="007B1465" w:rsidP="007B1465">
            <w:pPr>
              <w:pStyle w:val="Sinespaciado"/>
              <w:rPr>
                <w:rFonts w:ascii="Arial" w:hAnsi="Arial" w:cs="Arial"/>
                <w:b/>
                <w:bCs/>
                <w:sz w:val="16"/>
                <w:szCs w:val="16"/>
              </w:rPr>
            </w:pPr>
          </w:p>
        </w:tc>
        <w:tc>
          <w:tcPr>
            <w:tcW w:w="846" w:type="dxa"/>
          </w:tcPr>
          <w:p w14:paraId="529ADFEC" w14:textId="77777777" w:rsidR="007B1465" w:rsidRPr="007B1465" w:rsidRDefault="007B1465" w:rsidP="007B1465">
            <w:pPr>
              <w:pStyle w:val="Sinespaciado"/>
              <w:rPr>
                <w:rFonts w:ascii="Arial" w:hAnsi="Arial" w:cs="Arial"/>
                <w:b/>
                <w:bCs/>
                <w:sz w:val="16"/>
                <w:szCs w:val="16"/>
              </w:rPr>
            </w:pPr>
          </w:p>
        </w:tc>
        <w:tc>
          <w:tcPr>
            <w:tcW w:w="847" w:type="dxa"/>
          </w:tcPr>
          <w:p w14:paraId="1A8D3E66" w14:textId="77777777" w:rsidR="007B1465" w:rsidRPr="007B1465" w:rsidRDefault="007B1465" w:rsidP="007B1465">
            <w:pPr>
              <w:pStyle w:val="Sinespaciado"/>
              <w:rPr>
                <w:rFonts w:ascii="Arial" w:hAnsi="Arial" w:cs="Arial"/>
                <w:b/>
                <w:bCs/>
                <w:sz w:val="16"/>
                <w:szCs w:val="16"/>
              </w:rPr>
            </w:pPr>
          </w:p>
        </w:tc>
        <w:tc>
          <w:tcPr>
            <w:tcW w:w="846" w:type="dxa"/>
          </w:tcPr>
          <w:p w14:paraId="379F847B" w14:textId="77777777" w:rsidR="007B1465" w:rsidRPr="007B1465" w:rsidRDefault="007B1465" w:rsidP="007B1465">
            <w:pPr>
              <w:pStyle w:val="Sinespaciado"/>
              <w:rPr>
                <w:rFonts w:ascii="Arial" w:hAnsi="Arial" w:cs="Arial"/>
                <w:b/>
                <w:bCs/>
                <w:sz w:val="16"/>
                <w:szCs w:val="16"/>
              </w:rPr>
            </w:pPr>
          </w:p>
        </w:tc>
        <w:tc>
          <w:tcPr>
            <w:tcW w:w="847" w:type="dxa"/>
          </w:tcPr>
          <w:p w14:paraId="7DAA29B6" w14:textId="77777777" w:rsidR="007B1465" w:rsidRPr="007B1465" w:rsidRDefault="007B1465" w:rsidP="007B1465">
            <w:pPr>
              <w:pStyle w:val="Sinespaciado"/>
              <w:rPr>
                <w:rFonts w:ascii="Arial" w:hAnsi="Arial" w:cs="Arial"/>
                <w:b/>
                <w:bCs/>
                <w:sz w:val="16"/>
                <w:szCs w:val="16"/>
              </w:rPr>
            </w:pPr>
          </w:p>
        </w:tc>
        <w:tc>
          <w:tcPr>
            <w:tcW w:w="846" w:type="dxa"/>
          </w:tcPr>
          <w:p w14:paraId="040F32D1" w14:textId="77777777" w:rsidR="007B1465" w:rsidRPr="007B1465" w:rsidRDefault="007B1465" w:rsidP="007B1465">
            <w:pPr>
              <w:pStyle w:val="Sinespaciado"/>
              <w:rPr>
                <w:rFonts w:ascii="Arial" w:hAnsi="Arial" w:cs="Arial"/>
                <w:b/>
                <w:bCs/>
                <w:sz w:val="16"/>
                <w:szCs w:val="16"/>
              </w:rPr>
            </w:pPr>
          </w:p>
        </w:tc>
        <w:tc>
          <w:tcPr>
            <w:tcW w:w="847" w:type="dxa"/>
          </w:tcPr>
          <w:p w14:paraId="561D2D9A" w14:textId="77777777" w:rsidR="007B1465" w:rsidRPr="007B1465" w:rsidRDefault="007B1465" w:rsidP="007B1465">
            <w:pPr>
              <w:pStyle w:val="Sinespaciado"/>
              <w:rPr>
                <w:rFonts w:ascii="Arial" w:hAnsi="Arial" w:cs="Arial"/>
                <w:b/>
                <w:bCs/>
                <w:sz w:val="16"/>
                <w:szCs w:val="16"/>
              </w:rPr>
            </w:pPr>
          </w:p>
        </w:tc>
        <w:tc>
          <w:tcPr>
            <w:tcW w:w="911" w:type="dxa"/>
          </w:tcPr>
          <w:p w14:paraId="386B5732" w14:textId="77777777" w:rsidR="007B1465" w:rsidRPr="007B1465" w:rsidRDefault="007B1465" w:rsidP="007B1465">
            <w:pPr>
              <w:pStyle w:val="Sinespaciado"/>
              <w:rPr>
                <w:rFonts w:ascii="Arial" w:hAnsi="Arial" w:cs="Arial"/>
                <w:b/>
                <w:bCs/>
                <w:sz w:val="16"/>
                <w:szCs w:val="16"/>
              </w:rPr>
            </w:pPr>
          </w:p>
        </w:tc>
      </w:tr>
      <w:tr w:rsidR="007B1465" w14:paraId="4A1F7A8D" w14:textId="77777777" w:rsidTr="00134BA8">
        <w:tc>
          <w:tcPr>
            <w:tcW w:w="846" w:type="dxa"/>
          </w:tcPr>
          <w:p w14:paraId="1F537517" w14:textId="49DC3B71" w:rsidR="007B1465" w:rsidRDefault="007B1465" w:rsidP="007B1465">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7B1465" w:rsidRPr="007B1465" w:rsidRDefault="007B1465" w:rsidP="007B1465">
            <w:pPr>
              <w:pStyle w:val="Sinespaciado"/>
              <w:rPr>
                <w:rFonts w:ascii="Arial" w:hAnsi="Arial" w:cs="Arial"/>
                <w:b/>
                <w:bCs/>
                <w:sz w:val="16"/>
                <w:szCs w:val="16"/>
              </w:rPr>
            </w:pPr>
          </w:p>
        </w:tc>
        <w:tc>
          <w:tcPr>
            <w:tcW w:w="846" w:type="dxa"/>
          </w:tcPr>
          <w:p w14:paraId="411F268D" w14:textId="77777777" w:rsidR="007B1465" w:rsidRPr="007B1465" w:rsidRDefault="007B1465" w:rsidP="007B1465">
            <w:pPr>
              <w:pStyle w:val="Sinespaciado"/>
              <w:rPr>
                <w:rFonts w:ascii="Arial" w:hAnsi="Arial" w:cs="Arial"/>
                <w:b/>
                <w:bCs/>
                <w:sz w:val="16"/>
                <w:szCs w:val="16"/>
              </w:rPr>
            </w:pPr>
          </w:p>
        </w:tc>
        <w:tc>
          <w:tcPr>
            <w:tcW w:w="847" w:type="dxa"/>
          </w:tcPr>
          <w:p w14:paraId="6316C623" w14:textId="77777777" w:rsidR="007B1465" w:rsidRPr="007B1465" w:rsidRDefault="007B1465" w:rsidP="007B1465">
            <w:pPr>
              <w:pStyle w:val="Sinespaciado"/>
              <w:rPr>
                <w:rFonts w:ascii="Arial" w:hAnsi="Arial" w:cs="Arial"/>
                <w:b/>
                <w:bCs/>
                <w:sz w:val="16"/>
                <w:szCs w:val="16"/>
              </w:rPr>
            </w:pPr>
          </w:p>
        </w:tc>
        <w:tc>
          <w:tcPr>
            <w:tcW w:w="846" w:type="dxa"/>
          </w:tcPr>
          <w:p w14:paraId="7BBC2186" w14:textId="77777777" w:rsidR="007B1465" w:rsidRPr="007B1465" w:rsidRDefault="007B1465" w:rsidP="007B1465">
            <w:pPr>
              <w:pStyle w:val="Sinespaciado"/>
              <w:rPr>
                <w:rFonts w:ascii="Arial" w:hAnsi="Arial" w:cs="Arial"/>
                <w:b/>
                <w:bCs/>
                <w:sz w:val="16"/>
                <w:szCs w:val="16"/>
              </w:rPr>
            </w:pPr>
          </w:p>
        </w:tc>
        <w:tc>
          <w:tcPr>
            <w:tcW w:w="847" w:type="dxa"/>
          </w:tcPr>
          <w:p w14:paraId="7B5F18B2" w14:textId="7C4D5D7F" w:rsidR="007B1465" w:rsidRPr="007B1465" w:rsidRDefault="007B1465" w:rsidP="007B1465">
            <w:pPr>
              <w:pStyle w:val="Sinespaciado"/>
              <w:rPr>
                <w:rFonts w:ascii="Arial" w:hAnsi="Arial" w:cs="Arial"/>
                <w:b/>
                <w:bCs/>
                <w:sz w:val="16"/>
                <w:szCs w:val="16"/>
              </w:rPr>
            </w:pPr>
            <w:r w:rsidRPr="007B1465">
              <w:rPr>
                <w:rFonts w:ascii="Arial" w:hAnsi="Arial" w:cs="Arial"/>
                <w:sz w:val="16"/>
                <w:szCs w:val="16"/>
                <w:lang w:eastAsia="es-MX"/>
              </w:rPr>
              <w:t>SD</w:t>
            </w:r>
          </w:p>
        </w:tc>
        <w:tc>
          <w:tcPr>
            <w:tcW w:w="846" w:type="dxa"/>
          </w:tcPr>
          <w:p w14:paraId="0A437129" w14:textId="77777777" w:rsidR="007B1465" w:rsidRPr="007B1465" w:rsidRDefault="007B1465" w:rsidP="007B1465">
            <w:pPr>
              <w:pStyle w:val="Sinespaciado"/>
              <w:rPr>
                <w:rFonts w:ascii="Arial" w:hAnsi="Arial" w:cs="Arial"/>
                <w:b/>
                <w:bCs/>
                <w:sz w:val="16"/>
                <w:szCs w:val="16"/>
              </w:rPr>
            </w:pPr>
          </w:p>
        </w:tc>
        <w:tc>
          <w:tcPr>
            <w:tcW w:w="847" w:type="dxa"/>
          </w:tcPr>
          <w:p w14:paraId="5858D52F" w14:textId="77777777" w:rsidR="007B1465" w:rsidRPr="007B1465" w:rsidRDefault="007B1465" w:rsidP="007B1465">
            <w:pPr>
              <w:pStyle w:val="Sinespaciado"/>
              <w:rPr>
                <w:rFonts w:ascii="Arial" w:hAnsi="Arial" w:cs="Arial"/>
                <w:b/>
                <w:bCs/>
                <w:sz w:val="16"/>
                <w:szCs w:val="16"/>
              </w:rPr>
            </w:pPr>
          </w:p>
        </w:tc>
        <w:tc>
          <w:tcPr>
            <w:tcW w:w="846" w:type="dxa"/>
          </w:tcPr>
          <w:p w14:paraId="62F75B1E" w14:textId="77777777" w:rsidR="007B1465" w:rsidRPr="007B1465" w:rsidRDefault="007B1465" w:rsidP="007B1465">
            <w:pPr>
              <w:pStyle w:val="Sinespaciado"/>
              <w:rPr>
                <w:rFonts w:ascii="Arial" w:hAnsi="Arial" w:cs="Arial"/>
                <w:b/>
                <w:bCs/>
                <w:sz w:val="16"/>
                <w:szCs w:val="16"/>
              </w:rPr>
            </w:pPr>
          </w:p>
        </w:tc>
        <w:tc>
          <w:tcPr>
            <w:tcW w:w="847" w:type="dxa"/>
          </w:tcPr>
          <w:p w14:paraId="466F6F15" w14:textId="3F08D935" w:rsidR="007B1465" w:rsidRPr="007B1465" w:rsidRDefault="007B1465" w:rsidP="007B1465">
            <w:pPr>
              <w:pStyle w:val="Sinespaciado"/>
              <w:rPr>
                <w:rFonts w:ascii="Arial" w:hAnsi="Arial" w:cs="Arial"/>
                <w:b/>
                <w:bCs/>
                <w:sz w:val="16"/>
                <w:szCs w:val="16"/>
              </w:rPr>
            </w:pPr>
            <w:r w:rsidRPr="007B1465">
              <w:rPr>
                <w:rFonts w:ascii="Arial" w:hAnsi="Arial" w:cs="Arial"/>
                <w:sz w:val="16"/>
                <w:szCs w:val="16"/>
                <w:lang w:eastAsia="es-MX"/>
              </w:rPr>
              <w:t>SD</w:t>
            </w:r>
          </w:p>
        </w:tc>
        <w:tc>
          <w:tcPr>
            <w:tcW w:w="846" w:type="dxa"/>
          </w:tcPr>
          <w:p w14:paraId="3C0542A9" w14:textId="77777777" w:rsidR="007B1465" w:rsidRPr="007B1465" w:rsidRDefault="007B1465" w:rsidP="007B1465">
            <w:pPr>
              <w:pStyle w:val="Sinespaciado"/>
              <w:rPr>
                <w:rFonts w:ascii="Arial" w:hAnsi="Arial" w:cs="Arial"/>
                <w:b/>
                <w:bCs/>
                <w:sz w:val="16"/>
                <w:szCs w:val="16"/>
              </w:rPr>
            </w:pPr>
          </w:p>
        </w:tc>
        <w:tc>
          <w:tcPr>
            <w:tcW w:w="847" w:type="dxa"/>
          </w:tcPr>
          <w:p w14:paraId="30DB128E" w14:textId="77777777" w:rsidR="007B1465" w:rsidRPr="007B1465" w:rsidRDefault="007B1465" w:rsidP="007B1465">
            <w:pPr>
              <w:pStyle w:val="Sinespaciado"/>
              <w:rPr>
                <w:rFonts w:ascii="Arial" w:hAnsi="Arial" w:cs="Arial"/>
                <w:b/>
                <w:bCs/>
                <w:sz w:val="16"/>
                <w:szCs w:val="16"/>
              </w:rPr>
            </w:pPr>
          </w:p>
        </w:tc>
        <w:tc>
          <w:tcPr>
            <w:tcW w:w="846" w:type="dxa"/>
          </w:tcPr>
          <w:p w14:paraId="5F639E29" w14:textId="77777777" w:rsidR="007B1465" w:rsidRPr="007B1465" w:rsidRDefault="007B1465" w:rsidP="007B1465">
            <w:pPr>
              <w:pStyle w:val="Sinespaciado"/>
              <w:rPr>
                <w:rFonts w:ascii="Arial" w:hAnsi="Arial" w:cs="Arial"/>
                <w:b/>
                <w:bCs/>
                <w:sz w:val="16"/>
                <w:szCs w:val="16"/>
              </w:rPr>
            </w:pPr>
          </w:p>
        </w:tc>
        <w:tc>
          <w:tcPr>
            <w:tcW w:w="847" w:type="dxa"/>
          </w:tcPr>
          <w:p w14:paraId="0BB77D2A" w14:textId="51819AB3" w:rsidR="007B1465" w:rsidRPr="007B1465" w:rsidRDefault="007B1465" w:rsidP="007B1465">
            <w:pPr>
              <w:pStyle w:val="Sinespaciado"/>
              <w:rPr>
                <w:rFonts w:ascii="Arial" w:hAnsi="Arial" w:cs="Arial"/>
                <w:b/>
                <w:bCs/>
                <w:sz w:val="16"/>
                <w:szCs w:val="16"/>
              </w:rPr>
            </w:pPr>
            <w:r w:rsidRPr="007B1465">
              <w:rPr>
                <w:rFonts w:ascii="Arial" w:hAnsi="Arial" w:cs="Arial"/>
                <w:sz w:val="16"/>
                <w:szCs w:val="16"/>
                <w:lang w:eastAsia="es-MX"/>
              </w:rPr>
              <w:t>SD</w:t>
            </w:r>
          </w:p>
        </w:tc>
        <w:tc>
          <w:tcPr>
            <w:tcW w:w="846" w:type="dxa"/>
          </w:tcPr>
          <w:p w14:paraId="194967D0" w14:textId="77777777" w:rsidR="007B1465" w:rsidRPr="007B1465" w:rsidRDefault="007B1465" w:rsidP="007B1465">
            <w:pPr>
              <w:pStyle w:val="Sinespaciado"/>
              <w:rPr>
                <w:rFonts w:ascii="Arial" w:hAnsi="Arial" w:cs="Arial"/>
                <w:b/>
                <w:bCs/>
                <w:sz w:val="16"/>
                <w:szCs w:val="16"/>
              </w:rPr>
            </w:pPr>
          </w:p>
        </w:tc>
        <w:tc>
          <w:tcPr>
            <w:tcW w:w="847" w:type="dxa"/>
          </w:tcPr>
          <w:p w14:paraId="302048D7" w14:textId="77777777" w:rsidR="007B1465" w:rsidRPr="007B1465" w:rsidRDefault="007B1465" w:rsidP="007B1465">
            <w:pPr>
              <w:pStyle w:val="Sinespaciado"/>
              <w:rPr>
                <w:rFonts w:ascii="Arial" w:hAnsi="Arial" w:cs="Arial"/>
                <w:b/>
                <w:bCs/>
                <w:sz w:val="16"/>
                <w:szCs w:val="16"/>
              </w:rPr>
            </w:pPr>
          </w:p>
        </w:tc>
        <w:tc>
          <w:tcPr>
            <w:tcW w:w="911" w:type="dxa"/>
          </w:tcPr>
          <w:p w14:paraId="6197355F" w14:textId="741893B3" w:rsidR="007B1465" w:rsidRPr="007B1465" w:rsidRDefault="007B1465" w:rsidP="007B1465">
            <w:pPr>
              <w:pStyle w:val="Sinespaciado"/>
              <w:rPr>
                <w:rFonts w:ascii="Arial" w:hAnsi="Arial" w:cs="Arial"/>
                <w:b/>
                <w:bCs/>
                <w:sz w:val="16"/>
                <w:szCs w:val="16"/>
              </w:rPr>
            </w:pPr>
            <w:r w:rsidRPr="007B1465">
              <w:rPr>
                <w:rFonts w:ascii="Arial" w:hAnsi="Arial" w:cs="Arial"/>
                <w:sz w:val="16"/>
                <w:szCs w:val="16"/>
                <w:lang w:eastAsia="es-MX"/>
              </w:rPr>
              <w:t>SD</w:t>
            </w:r>
          </w:p>
        </w:tc>
      </w:tr>
    </w:tbl>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3108FE">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right w:val="nil"/>
            </w:tcBorders>
          </w:tcPr>
          <w:p w14:paraId="20307C4A" w14:textId="1904D87A" w:rsidR="00480E8F" w:rsidRPr="003108FE" w:rsidRDefault="004F799E" w:rsidP="007B1465">
            <w:pPr>
              <w:pStyle w:val="Sinespaciado"/>
              <w:rPr>
                <w:rFonts w:ascii="Arial" w:hAnsi="Arial" w:cs="Arial"/>
                <w:sz w:val="16"/>
                <w:szCs w:val="16"/>
                <w:u w:val="single"/>
              </w:rPr>
            </w:pPr>
            <w:r>
              <w:rPr>
                <w:rFonts w:ascii="Arial" w:hAnsi="Arial" w:cs="Arial"/>
                <w:sz w:val="16"/>
                <w:szCs w:val="16"/>
                <w:u w:val="single"/>
                <w:lang w:eastAsia="es-MX"/>
              </w:rPr>
              <w:t>23</w:t>
            </w:r>
            <w:r w:rsidR="007B1465" w:rsidRPr="003108FE">
              <w:rPr>
                <w:rFonts w:ascii="Arial" w:hAnsi="Arial" w:cs="Arial"/>
                <w:sz w:val="16"/>
                <w:szCs w:val="16"/>
                <w:u w:val="single"/>
                <w:lang w:eastAsia="es-MX"/>
              </w:rPr>
              <w:t xml:space="preserve"> de </w:t>
            </w:r>
            <w:r>
              <w:rPr>
                <w:rFonts w:ascii="Arial" w:hAnsi="Arial" w:cs="Arial"/>
                <w:sz w:val="16"/>
                <w:szCs w:val="16"/>
                <w:u w:val="single"/>
                <w:lang w:eastAsia="es-MX"/>
              </w:rPr>
              <w:t>enero</w:t>
            </w:r>
            <w:r w:rsidR="007B1465" w:rsidRPr="003108FE">
              <w:rPr>
                <w:rFonts w:ascii="Arial" w:hAnsi="Arial" w:cs="Arial"/>
                <w:sz w:val="16"/>
                <w:szCs w:val="16"/>
                <w:u w:val="single"/>
                <w:lang w:eastAsia="es-MX"/>
              </w:rPr>
              <w:t xml:space="preserve"> de 202</w:t>
            </w:r>
            <w:r>
              <w:rPr>
                <w:rFonts w:ascii="Arial" w:hAnsi="Arial" w:cs="Arial"/>
                <w:sz w:val="16"/>
                <w:szCs w:val="16"/>
                <w:u w:val="single"/>
                <w:lang w:eastAsia="es-MX"/>
              </w:rPr>
              <w:t>6</w:t>
            </w:r>
          </w:p>
        </w:tc>
      </w:tr>
    </w:tbl>
    <w:p w14:paraId="7699CD42" w14:textId="77777777" w:rsidR="00490E6B" w:rsidRDefault="00490E6B" w:rsidP="00480E8F">
      <w:pPr>
        <w:spacing w:after="0" w:line="240" w:lineRule="auto"/>
        <w:rPr>
          <w:rFonts w:cs="Arial"/>
          <w:szCs w:val="16"/>
        </w:rPr>
      </w:pPr>
    </w:p>
    <w:p w14:paraId="2EF4369A" w14:textId="77777777" w:rsidR="0063752C" w:rsidRDefault="0063752C"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6E225CAF" w14:textId="176FA846" w:rsidR="00480E8F" w:rsidRPr="007B1465" w:rsidRDefault="007B1465" w:rsidP="00480E8F">
            <w:pPr>
              <w:pStyle w:val="Sinespaciado"/>
              <w:jc w:val="center"/>
              <w:rPr>
                <w:rFonts w:ascii="Arial" w:hAnsi="Arial" w:cs="Arial"/>
                <w:sz w:val="16"/>
                <w:szCs w:val="16"/>
              </w:rPr>
            </w:pPr>
            <w:r w:rsidRPr="007B1465">
              <w:rPr>
                <w:rFonts w:ascii="Arial" w:hAnsi="Arial" w:cs="Arial"/>
                <w:sz w:val="16"/>
                <w:szCs w:val="16"/>
              </w:rPr>
              <w:t>Rogelio Enrique Telona Torres</w:t>
            </w:r>
          </w:p>
        </w:tc>
        <w:tc>
          <w:tcPr>
            <w:tcW w:w="425" w:type="dxa"/>
          </w:tcPr>
          <w:p w14:paraId="374AA148" w14:textId="77777777" w:rsidR="00480E8F" w:rsidRPr="007B1465"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5E3A42D0" w14:textId="77777777" w:rsidR="007B1465" w:rsidRPr="007B1465" w:rsidRDefault="007B1465" w:rsidP="007B1465">
            <w:pPr>
              <w:pStyle w:val="Sinespaciado"/>
              <w:jc w:val="center"/>
              <w:rPr>
                <w:sz w:val="16"/>
                <w:szCs w:val="16"/>
              </w:rPr>
            </w:pPr>
            <w:r w:rsidRPr="007B1465">
              <w:rPr>
                <w:rFonts w:ascii="Arial" w:hAnsi="Arial" w:cs="Arial"/>
                <w:sz w:val="16"/>
                <w:szCs w:val="16"/>
              </w:rPr>
              <w:t xml:space="preserve">Ing. Marcos Cagal Ortiz </w:t>
            </w:r>
          </w:p>
          <w:p w14:paraId="451A1CCD" w14:textId="77777777" w:rsidR="00480E8F" w:rsidRPr="007B1465" w:rsidRDefault="00480E8F" w:rsidP="00480E8F">
            <w:pPr>
              <w:pStyle w:val="Sinespaciado"/>
              <w:jc w:val="center"/>
              <w:rPr>
                <w:rFonts w:ascii="Arial" w:hAnsi="Arial" w:cs="Arial"/>
                <w:sz w:val="16"/>
                <w:szCs w:val="16"/>
              </w:rPr>
            </w:pP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 xml:space="preserve">(de la) </w:t>
            </w:r>
            <w:proofErr w:type="gramStart"/>
            <w:r>
              <w:rPr>
                <w:rFonts w:ascii="Arial" w:hAnsi="Arial" w:cs="Arial"/>
                <w:sz w:val="16"/>
                <w:szCs w:val="16"/>
              </w:rPr>
              <w:t>Jefe</w:t>
            </w:r>
            <w:proofErr w:type="gramEnd"/>
            <w:r>
              <w:rPr>
                <w:rFonts w:ascii="Arial" w:hAnsi="Arial" w:cs="Arial"/>
                <w:sz w:val="16"/>
                <w:szCs w:val="16"/>
              </w:rPr>
              <w:t>(a) de División</w:t>
            </w:r>
          </w:p>
        </w:tc>
      </w:tr>
    </w:tbl>
    <w:p w14:paraId="4ED97678" w14:textId="053A20B9" w:rsidR="00480E8F" w:rsidRDefault="00480E8F" w:rsidP="00415B37">
      <w:pPr>
        <w:spacing w:after="0"/>
      </w:pPr>
    </w:p>
    <w:sectPr w:rsidR="00480E8F" w:rsidSect="00A7713B">
      <w:headerReference w:type="even" r:id="rId9"/>
      <w:headerReference w:type="default" r:id="rId10"/>
      <w:footerReference w:type="even" r:id="rId11"/>
      <w:footerReference w:type="default" r:id="rId12"/>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7D4C1" w14:textId="77777777" w:rsidR="006216A4" w:rsidRDefault="006216A4" w:rsidP="00A330F3">
      <w:pPr>
        <w:spacing w:after="0" w:line="240" w:lineRule="auto"/>
      </w:pPr>
      <w:r>
        <w:separator/>
      </w:r>
    </w:p>
  </w:endnote>
  <w:endnote w:type="continuationSeparator" w:id="0">
    <w:p w14:paraId="4EFBEE26" w14:textId="77777777" w:rsidR="006216A4" w:rsidRDefault="006216A4"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A2885" w14:textId="77777777" w:rsidR="006216A4" w:rsidRDefault="006216A4" w:rsidP="00A330F3">
      <w:pPr>
        <w:spacing w:after="0" w:line="240" w:lineRule="auto"/>
      </w:pPr>
      <w:r>
        <w:separator/>
      </w:r>
    </w:p>
  </w:footnote>
  <w:footnote w:type="continuationSeparator" w:id="0">
    <w:p w14:paraId="05BAD3BC" w14:textId="77777777" w:rsidR="006216A4" w:rsidRDefault="006216A4"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tcPr>
        <w:p w14:paraId="0369E3BB" w14:textId="35F458DF" w:rsidR="00280095" w:rsidRDefault="00280095" w:rsidP="00280095">
          <w:pPr>
            <w:pStyle w:val="Encabezado"/>
          </w:pPr>
          <w:bookmarkStart w:id="0" w:name="_Hlk219394464"/>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Andres </w:t>
          </w:r>
          <w:proofErr w:type="spellStart"/>
          <w:r>
            <w:rPr>
              <w:rFonts w:ascii="Arial" w:hAnsi="Arial" w:cs="Arial"/>
              <w:b/>
              <w:szCs w:val="17"/>
              <w:lang w:val="pt-BR" w:eastAsia="es-MX"/>
            </w:rPr>
            <w:t>Tuxtla</w:t>
          </w:r>
          <w:proofErr w:type="spellEnd"/>
        </w:p>
      </w:tc>
      <w:tc>
        <w:tcPr>
          <w:tcW w:w="279" w:type="dxa"/>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2397F55F">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66800" cy="568318"/>
                        </a:xfrm>
                        <a:prstGeom prst="rect">
                          <a:avLst/>
                        </a:prstGeom>
                      </pic:spPr>
                    </pic:pic>
                  </a:graphicData>
                </a:graphic>
              </wp:inline>
            </w:drawing>
          </w:r>
          <w:r w:rsidR="00280095">
            <w:tab/>
          </w:r>
          <w:r w:rsidR="00280095">
            <w:tab/>
          </w:r>
        </w:p>
      </w:tc>
    </w:tr>
  </w:tbl>
  <w:bookmarkEnd w:id="0"/>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upperLetter"/>
      <w:lvlText w:val="%1)"/>
      <w:lvlJc w:val="left"/>
      <w:pPr>
        <w:tabs>
          <w:tab w:val="num" w:pos="0"/>
        </w:tabs>
        <w:ind w:left="720" w:hanging="360"/>
      </w:pPr>
      <w:rPr>
        <w:rFonts w:ascii="Arial" w:eastAsia="Times New Roman" w:hAnsi="Arial" w:cs="Arial" w:hint="default"/>
        <w:color w:val="000000"/>
        <w:sz w:val="24"/>
        <w:szCs w:val="24"/>
        <w:lang w:val="es-ES" w:eastAsia="es-MX" w:bidi="ar-SA"/>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6"/>
    <w:multiLevelType w:val="singleLevel"/>
    <w:tmpl w:val="00000006"/>
    <w:name w:val="WW8Num12"/>
    <w:lvl w:ilvl="0">
      <w:start w:val="1"/>
      <w:numFmt w:val="upperLetter"/>
      <w:lvlText w:val="%1)"/>
      <w:lvlJc w:val="left"/>
      <w:pPr>
        <w:tabs>
          <w:tab w:val="num" w:pos="0"/>
        </w:tabs>
        <w:ind w:left="720" w:hanging="360"/>
      </w:pPr>
      <w:rPr>
        <w:rFonts w:ascii="Arial" w:hAnsi="Arial" w:cs="Arial" w:hint="default"/>
        <w:sz w:val="22"/>
      </w:rPr>
    </w:lvl>
  </w:abstractNum>
  <w:abstractNum w:abstractNumId="3" w15:restartNumberingAfterBreak="0">
    <w:nsid w:val="00000007"/>
    <w:multiLevelType w:val="singleLevel"/>
    <w:tmpl w:val="21FC0608"/>
    <w:name w:val="WW8Num7"/>
    <w:lvl w:ilvl="0">
      <w:start w:val="1"/>
      <w:numFmt w:val="lowerLetter"/>
      <w:lvlText w:val="%1)"/>
      <w:lvlJc w:val="left"/>
      <w:pPr>
        <w:tabs>
          <w:tab w:val="num" w:pos="0"/>
        </w:tabs>
        <w:ind w:left="720" w:hanging="360"/>
      </w:pPr>
      <w:rPr>
        <w:rFonts w:ascii="Arial" w:hAnsi="Arial" w:cs="Arial" w:hint="default"/>
        <w:b w:val="0"/>
        <w:bCs/>
      </w:rPr>
    </w:lvl>
  </w:abstractNum>
  <w:abstractNum w:abstractNumId="4" w15:restartNumberingAfterBreak="0">
    <w:nsid w:val="00000008"/>
    <w:multiLevelType w:val="singleLevel"/>
    <w:tmpl w:val="00000008"/>
    <w:name w:val="WW8Num17"/>
    <w:lvl w:ilvl="0">
      <w:start w:val="1"/>
      <w:numFmt w:val="upperLetter"/>
      <w:lvlText w:val="%1)"/>
      <w:lvlJc w:val="left"/>
      <w:pPr>
        <w:tabs>
          <w:tab w:val="num" w:pos="0"/>
        </w:tabs>
        <w:ind w:left="720" w:hanging="360"/>
      </w:pPr>
      <w:rPr>
        <w:rFonts w:ascii="Arial" w:hAnsi="Arial" w:cs="Arial" w:hint="default"/>
        <w:sz w:val="22"/>
      </w:rPr>
    </w:lvl>
  </w:abstractNum>
  <w:abstractNum w:abstractNumId="5" w15:restartNumberingAfterBreak="0">
    <w:nsid w:val="00000009"/>
    <w:multiLevelType w:val="singleLevel"/>
    <w:tmpl w:val="00000009"/>
    <w:name w:val="WW8Num19"/>
    <w:lvl w:ilvl="0">
      <w:start w:val="1"/>
      <w:numFmt w:val="decimal"/>
      <w:lvlText w:val="%1."/>
      <w:lvlJc w:val="left"/>
      <w:pPr>
        <w:tabs>
          <w:tab w:val="num" w:pos="0"/>
        </w:tabs>
        <w:ind w:left="720" w:hanging="360"/>
      </w:pPr>
      <w:rPr>
        <w:rFonts w:hint="default"/>
      </w:rPr>
    </w:lvl>
  </w:abstractNum>
  <w:abstractNum w:abstractNumId="6" w15:restartNumberingAfterBreak="0">
    <w:nsid w:val="0000000B"/>
    <w:multiLevelType w:val="singleLevel"/>
    <w:tmpl w:val="0000000B"/>
    <w:name w:val="WW8Num24"/>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F"/>
    <w:multiLevelType w:val="multilevel"/>
    <w:tmpl w:val="0000000F"/>
    <w:lvl w:ilvl="0">
      <w:start w:val="1"/>
      <w:numFmt w:val="lowerLetter"/>
      <w:lvlText w:val="%1)"/>
      <w:lvlJc w:val="left"/>
      <w:pPr>
        <w:tabs>
          <w:tab w:val="num" w:pos="720"/>
        </w:tabs>
        <w:ind w:left="720" w:hanging="360"/>
      </w:pPr>
      <w:rPr>
        <w:b w:val="0"/>
        <w:bCs w:val="0"/>
        <w:sz w:val="16"/>
        <w:szCs w:val="16"/>
      </w:rPr>
    </w:lvl>
    <w:lvl w:ilvl="1">
      <w:start w:val="1"/>
      <w:numFmt w:val="lowerLetter"/>
      <w:lvlText w:val="%2)"/>
      <w:lvlJc w:val="left"/>
      <w:pPr>
        <w:tabs>
          <w:tab w:val="num" w:pos="1080"/>
        </w:tabs>
        <w:ind w:left="1080" w:hanging="360"/>
      </w:pPr>
      <w:rPr>
        <w:b w:val="0"/>
        <w:bCs w:val="0"/>
        <w:sz w:val="16"/>
        <w:szCs w:val="16"/>
      </w:rPr>
    </w:lvl>
    <w:lvl w:ilvl="2">
      <w:start w:val="1"/>
      <w:numFmt w:val="lowerLetter"/>
      <w:lvlText w:val="%3)"/>
      <w:lvlJc w:val="left"/>
      <w:pPr>
        <w:tabs>
          <w:tab w:val="num" w:pos="1440"/>
        </w:tabs>
        <w:ind w:left="1440" w:hanging="360"/>
      </w:pPr>
      <w:rPr>
        <w:b w:val="0"/>
        <w:bCs w:val="0"/>
        <w:sz w:val="16"/>
        <w:szCs w:val="16"/>
      </w:rPr>
    </w:lvl>
    <w:lvl w:ilvl="3">
      <w:start w:val="1"/>
      <w:numFmt w:val="lowerLetter"/>
      <w:lvlText w:val="%4)"/>
      <w:lvlJc w:val="left"/>
      <w:pPr>
        <w:tabs>
          <w:tab w:val="num" w:pos="1800"/>
        </w:tabs>
        <w:ind w:left="1800" w:hanging="360"/>
      </w:pPr>
      <w:rPr>
        <w:b w:val="0"/>
        <w:bCs w:val="0"/>
        <w:sz w:val="16"/>
        <w:szCs w:val="16"/>
      </w:rPr>
    </w:lvl>
    <w:lvl w:ilvl="4">
      <w:start w:val="1"/>
      <w:numFmt w:val="lowerLetter"/>
      <w:lvlText w:val="%5)"/>
      <w:lvlJc w:val="left"/>
      <w:pPr>
        <w:tabs>
          <w:tab w:val="num" w:pos="2160"/>
        </w:tabs>
        <w:ind w:left="2160" w:hanging="360"/>
      </w:pPr>
      <w:rPr>
        <w:b w:val="0"/>
        <w:bCs w:val="0"/>
        <w:sz w:val="16"/>
        <w:szCs w:val="16"/>
      </w:rPr>
    </w:lvl>
    <w:lvl w:ilvl="5">
      <w:start w:val="1"/>
      <w:numFmt w:val="lowerLetter"/>
      <w:lvlText w:val="%6)"/>
      <w:lvlJc w:val="left"/>
      <w:pPr>
        <w:tabs>
          <w:tab w:val="num" w:pos="2520"/>
        </w:tabs>
        <w:ind w:left="2520" w:hanging="360"/>
      </w:pPr>
      <w:rPr>
        <w:b w:val="0"/>
        <w:bCs w:val="0"/>
        <w:sz w:val="16"/>
        <w:szCs w:val="16"/>
      </w:rPr>
    </w:lvl>
    <w:lvl w:ilvl="6">
      <w:start w:val="1"/>
      <w:numFmt w:val="lowerLetter"/>
      <w:lvlText w:val="%7)"/>
      <w:lvlJc w:val="left"/>
      <w:pPr>
        <w:tabs>
          <w:tab w:val="num" w:pos="2880"/>
        </w:tabs>
        <w:ind w:left="2880" w:hanging="360"/>
      </w:pPr>
      <w:rPr>
        <w:b w:val="0"/>
        <w:bCs w:val="0"/>
        <w:sz w:val="16"/>
        <w:szCs w:val="16"/>
      </w:rPr>
    </w:lvl>
    <w:lvl w:ilvl="7">
      <w:start w:val="1"/>
      <w:numFmt w:val="lowerLetter"/>
      <w:lvlText w:val="%8)"/>
      <w:lvlJc w:val="left"/>
      <w:pPr>
        <w:tabs>
          <w:tab w:val="num" w:pos="3240"/>
        </w:tabs>
        <w:ind w:left="3240" w:hanging="360"/>
      </w:pPr>
      <w:rPr>
        <w:b w:val="0"/>
        <w:bCs w:val="0"/>
        <w:sz w:val="16"/>
        <w:szCs w:val="16"/>
      </w:rPr>
    </w:lvl>
    <w:lvl w:ilvl="8">
      <w:start w:val="1"/>
      <w:numFmt w:val="lowerLetter"/>
      <w:lvlText w:val="%9)"/>
      <w:lvlJc w:val="left"/>
      <w:pPr>
        <w:tabs>
          <w:tab w:val="num" w:pos="3600"/>
        </w:tabs>
        <w:ind w:left="3600" w:hanging="360"/>
      </w:pPr>
      <w:rPr>
        <w:b w:val="0"/>
        <w:bCs w:val="0"/>
        <w:sz w:val="16"/>
        <w:szCs w:val="16"/>
      </w:rPr>
    </w:lvl>
  </w:abstractNum>
  <w:abstractNum w:abstractNumId="8"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0D81445D"/>
    <w:multiLevelType w:val="singleLevel"/>
    <w:tmpl w:val="00000007"/>
    <w:lvl w:ilvl="0">
      <w:start w:val="1"/>
      <w:numFmt w:val="lowerLetter"/>
      <w:lvlText w:val="%1)"/>
      <w:lvlJc w:val="left"/>
      <w:pPr>
        <w:tabs>
          <w:tab w:val="num" w:pos="0"/>
        </w:tabs>
        <w:ind w:left="720" w:hanging="360"/>
      </w:pPr>
      <w:rPr>
        <w:rFonts w:hint="default"/>
        <w:b w:val="0"/>
        <w:bCs/>
      </w:rPr>
    </w:lvl>
  </w:abstractNum>
  <w:abstractNum w:abstractNumId="11"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2A79B0"/>
    <w:multiLevelType w:val="singleLevel"/>
    <w:tmpl w:val="CE866A04"/>
    <w:lvl w:ilvl="0">
      <w:start w:val="1"/>
      <w:numFmt w:val="lowerLetter"/>
      <w:lvlText w:val="%1)"/>
      <w:lvlJc w:val="left"/>
      <w:pPr>
        <w:tabs>
          <w:tab w:val="num" w:pos="0"/>
        </w:tabs>
        <w:ind w:left="720" w:hanging="360"/>
      </w:pPr>
      <w:rPr>
        <w:rFonts w:ascii="Arial" w:hAnsi="Arial" w:cs="Arial" w:hint="default"/>
        <w:b w:val="0"/>
        <w:bCs/>
        <w:sz w:val="16"/>
        <w:szCs w:val="16"/>
      </w:rPr>
    </w:lvl>
  </w:abstractNum>
  <w:abstractNum w:abstractNumId="15" w15:restartNumberingAfterBreak="0">
    <w:nsid w:val="3D791774"/>
    <w:multiLevelType w:val="hybridMultilevel"/>
    <w:tmpl w:val="DB640DE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4E41B62"/>
    <w:multiLevelType w:val="singleLevel"/>
    <w:tmpl w:val="00000007"/>
    <w:lvl w:ilvl="0">
      <w:start w:val="1"/>
      <w:numFmt w:val="lowerLetter"/>
      <w:lvlText w:val="%1)"/>
      <w:lvlJc w:val="left"/>
      <w:pPr>
        <w:tabs>
          <w:tab w:val="num" w:pos="0"/>
        </w:tabs>
        <w:ind w:left="720" w:hanging="360"/>
      </w:pPr>
      <w:rPr>
        <w:rFonts w:hint="default"/>
        <w:b w:val="0"/>
        <w:bCs/>
      </w:rPr>
    </w:lvl>
  </w:abstractNum>
  <w:abstractNum w:abstractNumId="17" w15:restartNumberingAfterBreak="0">
    <w:nsid w:val="4EF83755"/>
    <w:multiLevelType w:val="singleLevel"/>
    <w:tmpl w:val="BB9E3592"/>
    <w:lvl w:ilvl="0">
      <w:start w:val="1"/>
      <w:numFmt w:val="lowerLetter"/>
      <w:lvlText w:val="%1)"/>
      <w:lvlJc w:val="left"/>
      <w:pPr>
        <w:tabs>
          <w:tab w:val="num" w:pos="0"/>
        </w:tabs>
        <w:ind w:left="720" w:hanging="360"/>
      </w:pPr>
      <w:rPr>
        <w:rFonts w:ascii="Arial" w:hAnsi="Arial" w:cs="Arial" w:hint="default"/>
        <w:b w:val="0"/>
        <w:bCs/>
      </w:rPr>
    </w:lvl>
  </w:abstractNum>
  <w:abstractNum w:abstractNumId="18" w15:restartNumberingAfterBreak="0">
    <w:nsid w:val="56EA0E97"/>
    <w:multiLevelType w:val="singleLevel"/>
    <w:tmpl w:val="00000002"/>
    <w:lvl w:ilvl="0">
      <w:start w:val="1"/>
      <w:numFmt w:val="upperLetter"/>
      <w:lvlText w:val="%1)"/>
      <w:lvlJc w:val="left"/>
      <w:pPr>
        <w:tabs>
          <w:tab w:val="num" w:pos="0"/>
        </w:tabs>
        <w:ind w:left="720" w:hanging="360"/>
      </w:pPr>
      <w:rPr>
        <w:rFonts w:ascii="Arial" w:eastAsia="Times New Roman" w:hAnsi="Arial" w:cs="Arial" w:hint="default"/>
        <w:color w:val="000000"/>
        <w:sz w:val="24"/>
        <w:szCs w:val="24"/>
        <w:lang w:val="es-ES" w:eastAsia="es-MX" w:bidi="ar-SA"/>
      </w:rPr>
    </w:lvl>
  </w:abstractNum>
  <w:abstractNum w:abstractNumId="19"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5F283F41"/>
    <w:multiLevelType w:val="hybridMultilevel"/>
    <w:tmpl w:val="C8641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26D2FE6"/>
    <w:multiLevelType w:val="hybridMultilevel"/>
    <w:tmpl w:val="92BE257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78C7FEF"/>
    <w:multiLevelType w:val="hybridMultilevel"/>
    <w:tmpl w:val="AD3C619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103302989">
    <w:abstractNumId w:val="23"/>
  </w:num>
  <w:num w:numId="2" w16cid:durableId="16561861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12"/>
  </w:num>
  <w:num w:numId="4" w16cid:durableId="859244174">
    <w:abstractNumId w:val="13"/>
  </w:num>
  <w:num w:numId="5" w16cid:durableId="1172797925">
    <w:abstractNumId w:val="8"/>
  </w:num>
  <w:num w:numId="6" w16cid:durableId="1338145877">
    <w:abstractNumId w:val="9"/>
  </w:num>
  <w:num w:numId="7" w16cid:durableId="1546914919">
    <w:abstractNumId w:val="22"/>
  </w:num>
  <w:num w:numId="8" w16cid:durableId="557211351">
    <w:abstractNumId w:val="11"/>
  </w:num>
  <w:num w:numId="9" w16cid:durableId="649094264">
    <w:abstractNumId w:val="0"/>
  </w:num>
  <w:num w:numId="10" w16cid:durableId="1651791091">
    <w:abstractNumId w:val="18"/>
  </w:num>
  <w:num w:numId="11" w16cid:durableId="1159541757">
    <w:abstractNumId w:val="3"/>
  </w:num>
  <w:num w:numId="12" w16cid:durableId="1543398600">
    <w:abstractNumId w:val="10"/>
  </w:num>
  <w:num w:numId="13" w16cid:durableId="1123496299">
    <w:abstractNumId w:val="16"/>
  </w:num>
  <w:num w:numId="14" w16cid:durableId="1995840713">
    <w:abstractNumId w:val="17"/>
  </w:num>
  <w:num w:numId="15" w16cid:durableId="324628860">
    <w:abstractNumId w:val="1"/>
  </w:num>
  <w:num w:numId="16" w16cid:durableId="723218577">
    <w:abstractNumId w:val="14"/>
  </w:num>
  <w:num w:numId="17" w16cid:durableId="367528115">
    <w:abstractNumId w:val="5"/>
  </w:num>
  <w:num w:numId="18" w16cid:durableId="298726960">
    <w:abstractNumId w:val="6"/>
  </w:num>
  <w:num w:numId="19" w16cid:durableId="1586067986">
    <w:abstractNumId w:val="20"/>
  </w:num>
  <w:num w:numId="20" w16cid:durableId="2021617950">
    <w:abstractNumId w:val="21"/>
  </w:num>
  <w:num w:numId="21" w16cid:durableId="1251425231">
    <w:abstractNumId w:val="15"/>
  </w:num>
  <w:num w:numId="22" w16cid:durableId="1371758767">
    <w:abstractNumId w:val="24"/>
  </w:num>
  <w:num w:numId="23" w16cid:durableId="363141273">
    <w:abstractNumId w:val="2"/>
  </w:num>
  <w:num w:numId="24" w16cid:durableId="1772512037">
    <w:abstractNumId w:val="7"/>
  </w:num>
  <w:num w:numId="25" w16cid:durableId="640695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33374"/>
    <w:rsid w:val="000423B4"/>
    <w:rsid w:val="00050031"/>
    <w:rsid w:val="00057492"/>
    <w:rsid w:val="000A3BF4"/>
    <w:rsid w:val="000A5DB4"/>
    <w:rsid w:val="001042D7"/>
    <w:rsid w:val="001309AB"/>
    <w:rsid w:val="00130F6E"/>
    <w:rsid w:val="00134BA8"/>
    <w:rsid w:val="00141499"/>
    <w:rsid w:val="0016245B"/>
    <w:rsid w:val="001B45AB"/>
    <w:rsid w:val="001E6C8F"/>
    <w:rsid w:val="00212384"/>
    <w:rsid w:val="00247654"/>
    <w:rsid w:val="00262DDB"/>
    <w:rsid w:val="00280095"/>
    <w:rsid w:val="002A1BD2"/>
    <w:rsid w:val="002A6A58"/>
    <w:rsid w:val="002E0103"/>
    <w:rsid w:val="0030713A"/>
    <w:rsid w:val="003108FE"/>
    <w:rsid w:val="00311BE9"/>
    <w:rsid w:val="0033403E"/>
    <w:rsid w:val="0035271B"/>
    <w:rsid w:val="0036119D"/>
    <w:rsid w:val="003B18DB"/>
    <w:rsid w:val="003D3A89"/>
    <w:rsid w:val="00406FCA"/>
    <w:rsid w:val="00415B37"/>
    <w:rsid w:val="004306E4"/>
    <w:rsid w:val="00477D56"/>
    <w:rsid w:val="00480E8F"/>
    <w:rsid w:val="00490E6B"/>
    <w:rsid w:val="004C3A3D"/>
    <w:rsid w:val="004E1979"/>
    <w:rsid w:val="004E424B"/>
    <w:rsid w:val="004F799E"/>
    <w:rsid w:val="005208AE"/>
    <w:rsid w:val="005E5257"/>
    <w:rsid w:val="006216A4"/>
    <w:rsid w:val="0063752C"/>
    <w:rsid w:val="00637C7F"/>
    <w:rsid w:val="006543D3"/>
    <w:rsid w:val="006D1686"/>
    <w:rsid w:val="00707CAF"/>
    <w:rsid w:val="00776185"/>
    <w:rsid w:val="00785361"/>
    <w:rsid w:val="00786884"/>
    <w:rsid w:val="007B1465"/>
    <w:rsid w:val="007D7C4C"/>
    <w:rsid w:val="0089715E"/>
    <w:rsid w:val="008A0D81"/>
    <w:rsid w:val="008A110E"/>
    <w:rsid w:val="008A659F"/>
    <w:rsid w:val="008C744A"/>
    <w:rsid w:val="008E7C37"/>
    <w:rsid w:val="00914B65"/>
    <w:rsid w:val="00925CBF"/>
    <w:rsid w:val="00954F4D"/>
    <w:rsid w:val="00981A10"/>
    <w:rsid w:val="009A5C91"/>
    <w:rsid w:val="009E3684"/>
    <w:rsid w:val="00A0208E"/>
    <w:rsid w:val="00A31587"/>
    <w:rsid w:val="00A330F3"/>
    <w:rsid w:val="00A653EF"/>
    <w:rsid w:val="00A7713B"/>
    <w:rsid w:val="00A82F43"/>
    <w:rsid w:val="00A91478"/>
    <w:rsid w:val="00A97665"/>
    <w:rsid w:val="00AC6436"/>
    <w:rsid w:val="00AD04A5"/>
    <w:rsid w:val="00AD0B99"/>
    <w:rsid w:val="00AD7813"/>
    <w:rsid w:val="00B17EDA"/>
    <w:rsid w:val="00B35064"/>
    <w:rsid w:val="00B3645F"/>
    <w:rsid w:val="00B546B8"/>
    <w:rsid w:val="00C05340"/>
    <w:rsid w:val="00C44FEE"/>
    <w:rsid w:val="00CC35F3"/>
    <w:rsid w:val="00CE7211"/>
    <w:rsid w:val="00D11100"/>
    <w:rsid w:val="00DB4431"/>
    <w:rsid w:val="00DC4C82"/>
    <w:rsid w:val="00DD2F7F"/>
    <w:rsid w:val="00DF5650"/>
    <w:rsid w:val="00E12F40"/>
    <w:rsid w:val="00E332DF"/>
    <w:rsid w:val="00E62D9F"/>
    <w:rsid w:val="00F00404"/>
    <w:rsid w:val="00F10F45"/>
    <w:rsid w:val="00F564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character" w:customStyle="1" w:styleId="WW8Num10z0">
    <w:name w:val="WW8Num10z0"/>
    <w:rsid w:val="0016245B"/>
    <w:rPr>
      <w:rFonts w:hint="default"/>
      <w:b w:val="0"/>
      <w:bCs/>
    </w:rPr>
  </w:style>
  <w:style w:type="character" w:customStyle="1" w:styleId="WW8Num11z0">
    <w:name w:val="WW8Num11z0"/>
    <w:rsid w:val="00AD0B99"/>
    <w:rPr>
      <w:rFonts w:hint="default"/>
      <w:b w:val="0"/>
      <w:bCs/>
    </w:rPr>
  </w:style>
  <w:style w:type="character" w:styleId="Hipervnculo">
    <w:name w:val="Hyperlink"/>
    <w:rsid w:val="007B1465"/>
    <w:rPr>
      <w:color w:val="0000FF"/>
      <w:u w:val="single"/>
    </w:rPr>
  </w:style>
  <w:style w:type="character" w:customStyle="1" w:styleId="WW8Num7z0">
    <w:name w:val="WW8Num7z0"/>
    <w:rsid w:val="00477D56"/>
    <w:rPr>
      <w:rFonts w:ascii="Symbol" w:hAnsi="Symbol" w:cs="Symbol" w:hint="default"/>
    </w:rPr>
  </w:style>
  <w:style w:type="character" w:customStyle="1" w:styleId="WW8Num7z1">
    <w:name w:val="WW8Num7z1"/>
    <w:rsid w:val="00785361"/>
    <w:rPr>
      <w:rFonts w:ascii="Courier New" w:hAnsi="Courier New" w:cs="Courier New" w:hint="default"/>
    </w:rPr>
  </w:style>
  <w:style w:type="character" w:customStyle="1" w:styleId="WW8Num6z0">
    <w:name w:val="WW8Num6z0"/>
    <w:rsid w:val="0033403E"/>
    <w:rPr>
      <w:rFonts w:ascii="Symbol" w:hAnsi="Symbol" w:cs="Symbol" w:hint="default"/>
    </w:rPr>
  </w:style>
  <w:style w:type="character" w:styleId="Mencinsinresolver">
    <w:name w:val="Unresolved Mention"/>
    <w:basedOn w:val="Fuentedeprrafopredeter"/>
    <w:uiPriority w:val="99"/>
    <w:semiHidden/>
    <w:unhideWhenUsed/>
    <w:rsid w:val="00637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net.microsoft.com/es-es/library/ms191234(v=sql.105).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16</Pages>
  <Words>4552</Words>
  <Characters>25041</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K</cp:lastModifiedBy>
  <cp:revision>22</cp:revision>
  <cp:lastPrinted>2025-07-03T22:52:00Z</cp:lastPrinted>
  <dcterms:created xsi:type="dcterms:W3CDTF">2026-01-16T00:36:00Z</dcterms:created>
  <dcterms:modified xsi:type="dcterms:W3CDTF">2026-01-16T03:52:00Z</dcterms:modified>
</cp:coreProperties>
</file>