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50BC4EA9" w:rsidR="00480E8F" w:rsidRDefault="0054127C" w:rsidP="00480E8F">
            <w:pPr>
              <w:pStyle w:val="Sinespaciado"/>
              <w:rPr>
                <w:rFonts w:ascii="Arial" w:hAnsi="Arial" w:cs="Arial"/>
                <w:sz w:val="16"/>
                <w:szCs w:val="16"/>
              </w:rPr>
            </w:pPr>
            <w:r>
              <w:rPr>
                <w:rFonts w:ascii="Arial" w:hAnsi="Arial" w:cs="Arial"/>
                <w:sz w:val="20"/>
                <w:szCs w:val="20"/>
              </w:rPr>
              <w:t>FEBRERO 2026-JUNIO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4763804" w:rsidR="00480E8F" w:rsidRDefault="00464BFA" w:rsidP="00480E8F">
            <w:pPr>
              <w:pStyle w:val="Sinespaciado"/>
              <w:rPr>
                <w:rFonts w:ascii="Arial" w:hAnsi="Arial" w:cs="Arial"/>
                <w:sz w:val="16"/>
                <w:szCs w:val="16"/>
              </w:rPr>
            </w:pPr>
            <w:r w:rsidRPr="006A5C12">
              <w:rPr>
                <w:rFonts w:ascii="Arial" w:hAnsi="Arial" w:cs="Arial"/>
                <w:b/>
                <w:sz w:val="18"/>
                <w:szCs w:val="18"/>
              </w:rPr>
              <w:t>Programación Lógica y Funcional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0B636B0" w:rsidR="00480E8F" w:rsidRDefault="00464BFA" w:rsidP="00480E8F">
            <w:pPr>
              <w:pStyle w:val="Sinespaciado"/>
              <w:rPr>
                <w:rFonts w:ascii="Arial" w:hAnsi="Arial" w:cs="Arial"/>
                <w:sz w:val="16"/>
                <w:szCs w:val="16"/>
              </w:rPr>
            </w:pPr>
            <w:r w:rsidRPr="006A5C12">
              <w:rPr>
                <w:rFonts w:ascii="Arial" w:hAnsi="Arial" w:cs="Arial"/>
                <w:b/>
                <w:sz w:val="18"/>
                <w:szCs w:val="18"/>
              </w:rPr>
              <w:t>SIC-2010-224</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3CCF1AFE" w:rsidR="00480E8F" w:rsidRDefault="00464BFA" w:rsidP="00464BFA">
            <w:pPr>
              <w:pStyle w:val="Sinespaciado"/>
              <w:rPr>
                <w:rFonts w:ascii="Arial" w:hAnsi="Arial" w:cs="Arial"/>
                <w:sz w:val="16"/>
                <w:szCs w:val="16"/>
              </w:rPr>
            </w:pPr>
            <w:r w:rsidRPr="006A5C12">
              <w:rPr>
                <w:rFonts w:ascii="Arial" w:hAnsi="Arial" w:cs="Arial"/>
                <w:b/>
                <w:sz w:val="18"/>
                <w:szCs w:val="18"/>
              </w:rPr>
              <w:t>SCC-1019</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06C2013E" w:rsidR="00480E8F" w:rsidRDefault="00464BFA" w:rsidP="00464BFA">
            <w:pPr>
              <w:pStyle w:val="Textoindependiente"/>
              <w:spacing w:before="93"/>
              <w:ind w:right="6125"/>
              <w:rPr>
                <w:rFonts w:ascii="Arial" w:hAnsi="Arial" w:cs="Arial"/>
                <w:sz w:val="16"/>
                <w:szCs w:val="16"/>
              </w:rPr>
            </w:pPr>
            <w:r w:rsidRPr="00717C5C">
              <w:rPr>
                <w:sz w:val="20"/>
              </w:rPr>
              <w:t>2-2-</w:t>
            </w:r>
            <w:r>
              <w:rPr>
                <w:sz w:val="20"/>
              </w:rPr>
              <w:t>4</w:t>
            </w:r>
          </w:p>
        </w:tc>
      </w:tr>
    </w:tbl>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31655C9" w14:textId="77777777" w:rsidR="00464BFA" w:rsidRDefault="00464BFA" w:rsidP="00464BFA">
            <w:pPr>
              <w:pStyle w:val="Sinespaciado"/>
              <w:ind w:left="29"/>
              <w:jc w:val="both"/>
              <w:rPr>
                <w:rFonts w:ascii="Arial" w:hAnsi="Arial" w:cs="Arial"/>
                <w:b/>
                <w:sz w:val="18"/>
                <w:szCs w:val="18"/>
              </w:rPr>
            </w:pPr>
            <w:r w:rsidRPr="00D7183C">
              <w:rPr>
                <w:rFonts w:ascii="Arial" w:hAnsi="Arial" w:cs="Arial"/>
                <w:b/>
                <w:sz w:val="18"/>
                <w:szCs w:val="18"/>
              </w:rPr>
              <w:t>Aportación de la asignatura al perfil del ingeniero en sistemas computacionales</w:t>
            </w:r>
            <w:r>
              <w:rPr>
                <w:rFonts w:ascii="Arial" w:hAnsi="Arial" w:cs="Arial"/>
                <w:b/>
                <w:sz w:val="18"/>
                <w:szCs w:val="18"/>
              </w:rPr>
              <w:t>:</w:t>
            </w:r>
          </w:p>
          <w:p w14:paraId="3AE5EB8B" w14:textId="77777777" w:rsidR="00464BFA" w:rsidRDefault="00464BFA" w:rsidP="00464BFA">
            <w:pPr>
              <w:pStyle w:val="Sinespaciado"/>
              <w:ind w:left="29"/>
              <w:jc w:val="both"/>
              <w:rPr>
                <w:rFonts w:ascii="Arial" w:hAnsi="Arial" w:cs="Arial"/>
                <w:sz w:val="18"/>
                <w:szCs w:val="18"/>
              </w:rPr>
            </w:pPr>
            <w:r w:rsidRPr="006A5C12">
              <w:rPr>
                <w:rFonts w:ascii="Arial" w:hAnsi="Arial" w:cs="Arial"/>
                <w:sz w:val="18"/>
                <w:szCs w:val="18"/>
              </w:rPr>
              <w:t>La asignatura de Programación Lógica y Funcional aporta al perfil del Ingeniero en Sistemas Computacionales la capacidad de desarrollar habilidades para la generación de soluciones automatizadas basadas en lenguajes de inteligencia artificial, considerando el entorno y la aplicación de diversas técnicas</w:t>
            </w:r>
            <w:r>
              <w:rPr>
                <w:rFonts w:ascii="Arial" w:hAnsi="Arial" w:cs="Arial"/>
                <w:sz w:val="18"/>
                <w:szCs w:val="18"/>
              </w:rPr>
              <w:t>, herramientas y conocimientos.</w:t>
            </w:r>
          </w:p>
          <w:p w14:paraId="218A0026" w14:textId="77777777" w:rsidR="00464BFA" w:rsidRPr="006A5C12" w:rsidRDefault="00464BFA" w:rsidP="00464BFA">
            <w:pPr>
              <w:pStyle w:val="Sinespaciado"/>
              <w:ind w:left="29"/>
              <w:jc w:val="both"/>
              <w:rPr>
                <w:rFonts w:ascii="Arial" w:hAnsi="Arial" w:cs="Arial"/>
                <w:sz w:val="18"/>
                <w:szCs w:val="18"/>
              </w:rPr>
            </w:pPr>
          </w:p>
          <w:p w14:paraId="463484AD" w14:textId="77777777" w:rsidR="00464BFA" w:rsidRPr="00C6091E" w:rsidRDefault="00464BFA" w:rsidP="00464BFA">
            <w:pPr>
              <w:pStyle w:val="Sinespaciado"/>
              <w:ind w:left="29"/>
              <w:jc w:val="both"/>
              <w:rPr>
                <w:rFonts w:ascii="Arial" w:hAnsi="Arial" w:cs="Arial"/>
                <w:b/>
                <w:sz w:val="18"/>
                <w:szCs w:val="18"/>
              </w:rPr>
            </w:pPr>
            <w:r w:rsidRPr="00710D01">
              <w:rPr>
                <w:rFonts w:ascii="Arial" w:hAnsi="Arial" w:cs="Arial"/>
                <w:b/>
                <w:sz w:val="18"/>
                <w:szCs w:val="18"/>
              </w:rPr>
              <w:t>Importancia de la asignatura:</w:t>
            </w:r>
          </w:p>
          <w:p w14:paraId="67D2B6A3" w14:textId="77777777" w:rsidR="00464BFA" w:rsidRDefault="00464BFA" w:rsidP="00464BFA">
            <w:pPr>
              <w:pStyle w:val="Sinespaciado"/>
              <w:ind w:left="29"/>
              <w:jc w:val="both"/>
              <w:rPr>
                <w:rFonts w:ascii="Arial" w:hAnsi="Arial" w:cs="Arial"/>
                <w:sz w:val="18"/>
                <w:szCs w:val="18"/>
              </w:rPr>
            </w:pPr>
            <w:r w:rsidRPr="006A5C12">
              <w:rPr>
                <w:rFonts w:ascii="Arial" w:hAnsi="Arial" w:cs="Arial"/>
                <w:sz w:val="18"/>
                <w:szCs w:val="18"/>
              </w:rPr>
              <w:t xml:space="preserve">Los programas para computadora actualmente son fundamentales en muchas áreas del ser humano, debido a que se usan para resolver diversos problemas en la ciencia, la industria y los negocios. Para cubrir estas necesidades, se han desarrollado lenguajes de programación dentro de la inteligencia artificial. El Ingeniero en Sistemas Computacionales contribuirá, aplicando estos conocimientos para la solución de problemas a través de la programación lógica y funcional, con una conciencia ética </w:t>
            </w:r>
            <w:r>
              <w:rPr>
                <w:rFonts w:ascii="Arial" w:hAnsi="Arial" w:cs="Arial"/>
                <w:sz w:val="18"/>
                <w:szCs w:val="18"/>
              </w:rPr>
              <w:t>y de respeto al medio ambiente.</w:t>
            </w:r>
          </w:p>
          <w:p w14:paraId="19B58A98" w14:textId="77777777" w:rsidR="00464BFA" w:rsidRDefault="00464BFA" w:rsidP="00464BFA">
            <w:pPr>
              <w:pStyle w:val="Sinespaciado"/>
              <w:ind w:left="29"/>
              <w:jc w:val="both"/>
              <w:rPr>
                <w:rFonts w:ascii="Arial" w:hAnsi="Arial" w:cs="Arial"/>
                <w:sz w:val="18"/>
                <w:szCs w:val="18"/>
              </w:rPr>
            </w:pPr>
          </w:p>
          <w:p w14:paraId="6492BAF7" w14:textId="77777777" w:rsidR="00464BFA" w:rsidRDefault="00464BFA" w:rsidP="00464BFA">
            <w:pPr>
              <w:pStyle w:val="Sinespaciado"/>
              <w:ind w:left="29"/>
              <w:jc w:val="both"/>
              <w:rPr>
                <w:rFonts w:ascii="Arial" w:hAnsi="Arial" w:cs="Arial"/>
                <w:b/>
                <w:sz w:val="18"/>
                <w:szCs w:val="20"/>
              </w:rPr>
            </w:pPr>
            <w:r w:rsidRPr="00710D01">
              <w:rPr>
                <w:rFonts w:ascii="Arial" w:hAnsi="Arial" w:cs="Arial"/>
                <w:b/>
                <w:sz w:val="18"/>
                <w:szCs w:val="20"/>
              </w:rPr>
              <w:t>En qué consiste la asignatura:</w:t>
            </w:r>
          </w:p>
          <w:p w14:paraId="6C1B7616" w14:textId="77777777" w:rsidR="00464BFA" w:rsidRPr="006A5C12" w:rsidRDefault="00464BFA" w:rsidP="00464BFA">
            <w:pPr>
              <w:pStyle w:val="Sinespaciado"/>
              <w:ind w:left="29"/>
              <w:jc w:val="both"/>
              <w:rPr>
                <w:rFonts w:ascii="Arial" w:hAnsi="Arial" w:cs="Arial"/>
                <w:sz w:val="18"/>
                <w:szCs w:val="18"/>
              </w:rPr>
            </w:pPr>
            <w:r w:rsidRPr="006A5C12">
              <w:rPr>
                <w:rFonts w:ascii="Arial" w:hAnsi="Arial" w:cs="Arial"/>
                <w:sz w:val="18"/>
                <w:szCs w:val="18"/>
              </w:rPr>
              <w:t xml:space="preserve">El desarrollo de sistemas basados en computadora y la búsqueda de soluciones para problemas </w:t>
            </w:r>
            <w:r>
              <w:rPr>
                <w:rFonts w:ascii="Arial" w:hAnsi="Arial" w:cs="Arial"/>
                <w:sz w:val="18"/>
                <w:szCs w:val="18"/>
              </w:rPr>
              <w:t xml:space="preserve">de procesamiento de información y considera los </w:t>
            </w:r>
            <w:r w:rsidRPr="006A5C12">
              <w:rPr>
                <w:rFonts w:ascii="Arial" w:hAnsi="Arial" w:cs="Arial"/>
                <w:sz w:val="18"/>
                <w:szCs w:val="18"/>
              </w:rPr>
              <w:t>siguientes elementos:</w:t>
            </w:r>
          </w:p>
          <w:p w14:paraId="748E1A75" w14:textId="77777777" w:rsidR="00464BFA" w:rsidRPr="006A5C12" w:rsidRDefault="00464BFA" w:rsidP="00464BFA">
            <w:pPr>
              <w:pStyle w:val="Sinespaciado"/>
              <w:numPr>
                <w:ilvl w:val="0"/>
                <w:numId w:val="9"/>
              </w:numPr>
              <w:ind w:left="313" w:hanging="219"/>
              <w:jc w:val="both"/>
              <w:rPr>
                <w:rFonts w:ascii="Arial" w:hAnsi="Arial" w:cs="Arial"/>
                <w:sz w:val="18"/>
                <w:szCs w:val="18"/>
              </w:rPr>
            </w:pPr>
            <w:r w:rsidRPr="006A5C12">
              <w:rPr>
                <w:rFonts w:ascii="Arial" w:hAnsi="Arial" w:cs="Arial"/>
                <w:sz w:val="18"/>
                <w:szCs w:val="18"/>
              </w:rPr>
              <w:t>Implementa aplicaciones computacionales para solucionar problemas de diversos contextos, integrando diferentes tecnologías, plataformas o dispositivos.</w:t>
            </w:r>
          </w:p>
          <w:p w14:paraId="0A99ED13" w14:textId="77777777" w:rsidR="00464BFA" w:rsidRPr="006A5C12" w:rsidRDefault="00464BFA" w:rsidP="00464BFA">
            <w:pPr>
              <w:pStyle w:val="Sinespaciado"/>
              <w:numPr>
                <w:ilvl w:val="0"/>
                <w:numId w:val="9"/>
              </w:numPr>
              <w:ind w:left="313" w:hanging="219"/>
              <w:jc w:val="both"/>
              <w:rPr>
                <w:rFonts w:ascii="Arial" w:hAnsi="Arial" w:cs="Arial"/>
                <w:sz w:val="18"/>
                <w:szCs w:val="18"/>
              </w:rPr>
            </w:pPr>
            <w:r w:rsidRPr="006A5C12">
              <w:rPr>
                <w:rFonts w:ascii="Arial" w:hAnsi="Arial" w:cs="Arial"/>
                <w:sz w:val="18"/>
                <w:szCs w:val="18"/>
              </w:rPr>
              <w:t>Coordina y participa en equipos multidisciplinarios para la aplicación de soluciones innovadoras en diferentes contextos.</w:t>
            </w:r>
          </w:p>
          <w:p w14:paraId="4E289B0A" w14:textId="77777777" w:rsidR="00464BFA" w:rsidRPr="006A5C12" w:rsidRDefault="00464BFA" w:rsidP="00464BFA">
            <w:pPr>
              <w:pStyle w:val="Sinespaciado"/>
              <w:numPr>
                <w:ilvl w:val="0"/>
                <w:numId w:val="9"/>
              </w:numPr>
              <w:ind w:left="313" w:hanging="219"/>
              <w:jc w:val="both"/>
              <w:rPr>
                <w:rFonts w:ascii="Arial" w:hAnsi="Arial" w:cs="Arial"/>
                <w:sz w:val="18"/>
                <w:szCs w:val="18"/>
              </w:rPr>
            </w:pPr>
            <w:r w:rsidRPr="006A5C12">
              <w:rPr>
                <w:rFonts w:ascii="Arial" w:hAnsi="Arial" w:cs="Arial"/>
                <w:sz w:val="18"/>
                <w:szCs w:val="18"/>
              </w:rPr>
              <w:t>Diseña, implementa y administra bases de datos optimizando los recursos disponibles, conforme a las normas vigentes de manejo y seguridad de la información.</w:t>
            </w:r>
          </w:p>
          <w:p w14:paraId="06D09DC3" w14:textId="77777777" w:rsidR="00464BFA" w:rsidRDefault="00464BFA" w:rsidP="00464BFA">
            <w:pPr>
              <w:pStyle w:val="Sinespaciado"/>
              <w:numPr>
                <w:ilvl w:val="0"/>
                <w:numId w:val="9"/>
              </w:numPr>
              <w:ind w:left="313" w:hanging="219"/>
              <w:jc w:val="both"/>
              <w:rPr>
                <w:rFonts w:ascii="Arial" w:hAnsi="Arial" w:cs="Arial"/>
                <w:sz w:val="18"/>
                <w:szCs w:val="18"/>
              </w:rPr>
            </w:pPr>
            <w:r w:rsidRPr="006A5C12">
              <w:rPr>
                <w:rFonts w:ascii="Arial" w:hAnsi="Arial" w:cs="Arial"/>
                <w:sz w:val="18"/>
                <w:szCs w:val="18"/>
              </w:rPr>
              <w:t>Desarrolla y administra software para apoyar la productividad y competitividad de las organizaciones cumpliendo con estándares de calidad</w:t>
            </w:r>
            <w:r>
              <w:rPr>
                <w:rFonts w:ascii="Arial" w:hAnsi="Arial" w:cs="Arial"/>
                <w:sz w:val="18"/>
                <w:szCs w:val="18"/>
              </w:rPr>
              <w:t>.</w:t>
            </w:r>
          </w:p>
          <w:p w14:paraId="0C40EE20" w14:textId="77777777" w:rsidR="00464BFA" w:rsidRPr="006A5C12" w:rsidRDefault="00464BFA" w:rsidP="00464BFA">
            <w:pPr>
              <w:pStyle w:val="Sinespaciado"/>
              <w:ind w:left="29"/>
              <w:jc w:val="both"/>
              <w:rPr>
                <w:rFonts w:ascii="Arial" w:hAnsi="Arial" w:cs="Arial"/>
                <w:sz w:val="18"/>
                <w:szCs w:val="18"/>
              </w:rPr>
            </w:pPr>
          </w:p>
          <w:p w14:paraId="31FC0284" w14:textId="77777777" w:rsidR="00464BFA" w:rsidRPr="006A5C12" w:rsidRDefault="00464BFA" w:rsidP="00464BFA">
            <w:pPr>
              <w:pStyle w:val="Sinespaciado"/>
              <w:ind w:left="29"/>
              <w:jc w:val="both"/>
              <w:rPr>
                <w:rFonts w:ascii="Arial" w:hAnsi="Arial" w:cs="Arial"/>
                <w:sz w:val="18"/>
                <w:szCs w:val="18"/>
              </w:rPr>
            </w:pPr>
            <w:r w:rsidRPr="00B10D71">
              <w:rPr>
                <w:rFonts w:ascii="Arial" w:hAnsi="Arial" w:cs="Arial"/>
                <w:b/>
                <w:sz w:val="18"/>
                <w:szCs w:val="18"/>
              </w:rPr>
              <w:t>Relación con otras asignaturas:</w:t>
            </w:r>
          </w:p>
          <w:p w14:paraId="3221E3F5" w14:textId="2BF940F8" w:rsidR="00480E8F" w:rsidRDefault="00464BFA" w:rsidP="00464BFA">
            <w:pPr>
              <w:pStyle w:val="Sinespaciado"/>
              <w:rPr>
                <w:rFonts w:ascii="Arial" w:hAnsi="Arial" w:cs="Arial"/>
                <w:sz w:val="16"/>
                <w:szCs w:val="16"/>
              </w:rPr>
            </w:pPr>
            <w:r w:rsidRPr="006A5C12">
              <w:rPr>
                <w:rFonts w:ascii="Arial" w:hAnsi="Arial" w:cs="Arial"/>
                <w:sz w:val="18"/>
                <w:szCs w:val="18"/>
              </w:rPr>
              <w:t xml:space="preserve">La Programación Lógica y Funcional, es una asignatura que requiere tener conocimientos esenciales acerca de lenguajes de programación estructurados y orientados a </w:t>
            </w:r>
            <w:proofErr w:type="gramStart"/>
            <w:r w:rsidRPr="006A5C12">
              <w:rPr>
                <w:rFonts w:ascii="Arial" w:hAnsi="Arial" w:cs="Arial"/>
                <w:sz w:val="18"/>
                <w:szCs w:val="18"/>
              </w:rPr>
              <w:t>objetos</w:t>
            </w:r>
            <w:proofErr w:type="gramEnd"/>
            <w:r w:rsidRPr="006A5C12">
              <w:rPr>
                <w:rFonts w:ascii="Arial" w:hAnsi="Arial" w:cs="Arial"/>
                <w:sz w:val="18"/>
                <w:szCs w:val="18"/>
              </w:rPr>
              <w:t xml:space="preserve"> así como el conocimiento de las asignaturas de Lenguajes y Autómatas 1 y 2.</w:t>
            </w:r>
          </w:p>
        </w:tc>
      </w:tr>
    </w:tbl>
    <w:p w14:paraId="139E93B7" w14:textId="08F1DD7B" w:rsidR="00480E8F" w:rsidRDefault="00480E8F" w:rsidP="00480E8F">
      <w:pPr>
        <w:pStyle w:val="Sinespaciado"/>
        <w:rPr>
          <w:rFonts w:ascii="Arial" w:hAnsi="Arial" w:cs="Arial"/>
          <w:sz w:val="16"/>
          <w:szCs w:val="16"/>
        </w:rPr>
      </w:pPr>
    </w:p>
    <w:p w14:paraId="41CA774C" w14:textId="77777777" w:rsidR="00084AAA" w:rsidRDefault="00084AAA" w:rsidP="00480E8F">
      <w:pPr>
        <w:pStyle w:val="Sinespaciado"/>
        <w:rPr>
          <w:rFonts w:ascii="Arial" w:hAnsi="Arial" w:cs="Arial"/>
          <w:sz w:val="16"/>
          <w:szCs w:val="16"/>
        </w:rPr>
      </w:pPr>
    </w:p>
    <w:p w14:paraId="4595963E" w14:textId="0F4F809E"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p w14:paraId="7805F759" w14:textId="77777777" w:rsidR="00084AAA" w:rsidRDefault="00084AAA" w:rsidP="00084AAA">
      <w:pPr>
        <w:pStyle w:val="Sinespaciado"/>
        <w:ind w:left="720"/>
        <w:rPr>
          <w:rFonts w:ascii="Arial" w:hAnsi="Arial" w:cs="Arial"/>
          <w:b/>
          <w:sz w:val="16"/>
          <w:szCs w:val="16"/>
        </w:rPr>
      </w:pP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DAF095B" w14:textId="77777777" w:rsidR="00464BFA" w:rsidRDefault="00464BFA" w:rsidP="00464BFA">
            <w:pPr>
              <w:jc w:val="both"/>
              <w:rPr>
                <w:rFonts w:ascii="Arial" w:hAnsi="Arial" w:cs="Arial"/>
                <w:b/>
                <w:sz w:val="18"/>
                <w:szCs w:val="18"/>
              </w:rPr>
            </w:pPr>
            <w:r w:rsidRPr="003546CE">
              <w:rPr>
                <w:rFonts w:ascii="Arial" w:hAnsi="Arial" w:cs="Arial"/>
                <w:b/>
                <w:sz w:val="18"/>
                <w:szCs w:val="18"/>
              </w:rPr>
              <w:t>Explicar claramente la forma de tratar la asignatura de tal manera que oriente las actividades de enseñanza-aprendizaje:</w:t>
            </w:r>
          </w:p>
          <w:p w14:paraId="4F06B84E" w14:textId="77777777" w:rsidR="00464BFA" w:rsidRDefault="00464BFA" w:rsidP="00464BFA">
            <w:pPr>
              <w:jc w:val="both"/>
              <w:rPr>
                <w:rFonts w:ascii="Arial" w:hAnsi="Arial" w:cs="Arial"/>
                <w:sz w:val="18"/>
                <w:szCs w:val="18"/>
              </w:rPr>
            </w:pPr>
            <w:r w:rsidRPr="00BA20D2">
              <w:rPr>
                <w:rFonts w:ascii="Arial" w:hAnsi="Arial" w:cs="Arial"/>
                <w:sz w:val="18"/>
                <w:szCs w:val="18"/>
              </w:rPr>
              <w:t>Debido a la naturaleza de los contenidos y las competencias que deben desarrollarse que son:</w:t>
            </w:r>
          </w:p>
          <w:p w14:paraId="4FD976C8" w14:textId="77777777" w:rsidR="00464BFA" w:rsidRPr="00BA20D2" w:rsidRDefault="00464BFA" w:rsidP="00464BFA">
            <w:pPr>
              <w:pStyle w:val="Prrafodelista"/>
              <w:numPr>
                <w:ilvl w:val="0"/>
                <w:numId w:val="10"/>
              </w:numPr>
              <w:spacing w:line="240" w:lineRule="auto"/>
              <w:ind w:left="313" w:hanging="219"/>
              <w:rPr>
                <w:rFonts w:cs="Arial"/>
                <w:sz w:val="18"/>
                <w:szCs w:val="18"/>
              </w:rPr>
            </w:pPr>
            <w:r w:rsidRPr="00BA20D2">
              <w:rPr>
                <w:rFonts w:cs="Arial"/>
                <w:sz w:val="18"/>
                <w:szCs w:val="18"/>
              </w:rPr>
              <w:t>Identificar los paradigmas de los lenguajes de programación.</w:t>
            </w:r>
          </w:p>
          <w:p w14:paraId="64AEA674" w14:textId="77777777" w:rsidR="00464BFA" w:rsidRPr="00BA20D2" w:rsidRDefault="00464BFA" w:rsidP="00464BFA">
            <w:pPr>
              <w:pStyle w:val="Prrafodelista"/>
              <w:numPr>
                <w:ilvl w:val="0"/>
                <w:numId w:val="10"/>
              </w:numPr>
              <w:spacing w:line="240" w:lineRule="auto"/>
              <w:ind w:left="313" w:hanging="219"/>
              <w:rPr>
                <w:rFonts w:cs="Arial"/>
                <w:sz w:val="18"/>
                <w:szCs w:val="18"/>
              </w:rPr>
            </w:pPr>
            <w:r w:rsidRPr="00BA20D2">
              <w:rPr>
                <w:rFonts w:cs="Arial"/>
                <w:sz w:val="18"/>
                <w:szCs w:val="18"/>
              </w:rPr>
              <w:t>Realiza una aplicación dando solución a un problema del entorno usando el paradigma de la programación funcional.</w:t>
            </w:r>
          </w:p>
          <w:p w14:paraId="1B349B24" w14:textId="77777777" w:rsidR="00464BFA" w:rsidRPr="00BA20D2" w:rsidRDefault="00464BFA" w:rsidP="00464BFA">
            <w:pPr>
              <w:pStyle w:val="Prrafodelista"/>
              <w:numPr>
                <w:ilvl w:val="0"/>
                <w:numId w:val="10"/>
              </w:numPr>
              <w:spacing w:line="240" w:lineRule="auto"/>
              <w:ind w:left="313" w:hanging="219"/>
              <w:rPr>
                <w:rFonts w:cs="Arial"/>
                <w:sz w:val="18"/>
                <w:szCs w:val="18"/>
              </w:rPr>
            </w:pPr>
            <w:r w:rsidRPr="00BA20D2">
              <w:rPr>
                <w:rFonts w:cs="Arial"/>
                <w:sz w:val="18"/>
                <w:szCs w:val="18"/>
              </w:rPr>
              <w:t>Identifica y conoce los elementos, ventajas y desventajas del paradigma de programación lógica.</w:t>
            </w:r>
          </w:p>
          <w:p w14:paraId="4C30763D" w14:textId="77777777" w:rsidR="00464BFA" w:rsidRPr="00BA20D2" w:rsidRDefault="00464BFA" w:rsidP="00464BFA">
            <w:pPr>
              <w:pStyle w:val="Prrafodelista"/>
              <w:numPr>
                <w:ilvl w:val="0"/>
                <w:numId w:val="10"/>
              </w:numPr>
              <w:spacing w:line="240" w:lineRule="auto"/>
              <w:ind w:left="313" w:hanging="219"/>
              <w:rPr>
                <w:rFonts w:cs="Arial"/>
                <w:sz w:val="18"/>
                <w:szCs w:val="18"/>
              </w:rPr>
            </w:pPr>
            <w:r w:rsidRPr="00BA20D2">
              <w:rPr>
                <w:rFonts w:cs="Arial"/>
                <w:sz w:val="18"/>
                <w:szCs w:val="18"/>
              </w:rPr>
              <w:t>Realiza una aplicación dando solución a un problema del entorno usando el paradigma de la programación lógica.</w:t>
            </w:r>
          </w:p>
          <w:p w14:paraId="7A34EAE8" w14:textId="77777777" w:rsidR="00464BFA" w:rsidRDefault="00464BFA" w:rsidP="00464BFA">
            <w:pPr>
              <w:pStyle w:val="Sinespaciado"/>
              <w:ind w:firstLine="454"/>
              <w:jc w:val="both"/>
              <w:rPr>
                <w:rFonts w:ascii="Arial" w:hAnsi="Arial" w:cs="Arial"/>
                <w:sz w:val="18"/>
                <w:szCs w:val="18"/>
              </w:rPr>
            </w:pPr>
            <w:r w:rsidRPr="00BA20D2">
              <w:rPr>
                <w:rFonts w:ascii="Arial" w:hAnsi="Arial" w:cs="Arial"/>
                <w:sz w:val="18"/>
                <w:szCs w:val="18"/>
              </w:rPr>
              <w:lastRenderedPageBreak/>
              <w:t xml:space="preserve">Las actividades de enseñanza estarán orientadas hacia la demostración de </w:t>
            </w:r>
            <w:r>
              <w:rPr>
                <w:rFonts w:ascii="Arial" w:hAnsi="Arial" w:cs="Arial"/>
                <w:sz w:val="18"/>
                <w:szCs w:val="18"/>
              </w:rPr>
              <w:t xml:space="preserve">los diferentes paradigmas de programación, observación y guía en la realización de prácticas, </w:t>
            </w:r>
            <w:r w:rsidRPr="00C91664">
              <w:rPr>
                <w:rFonts w:ascii="Arial" w:hAnsi="Arial" w:cs="Arial"/>
                <w:sz w:val="18"/>
                <w:szCs w:val="18"/>
              </w:rPr>
              <w:t>exposición efectiva de los tem</w:t>
            </w:r>
            <w:r>
              <w:rPr>
                <w:rFonts w:ascii="Arial" w:hAnsi="Arial" w:cs="Arial"/>
                <w:sz w:val="18"/>
                <w:szCs w:val="18"/>
              </w:rPr>
              <w:t>as teóricos y por último revisio</w:t>
            </w:r>
            <w:r w:rsidRPr="00C91664">
              <w:rPr>
                <w:rFonts w:ascii="Arial" w:hAnsi="Arial" w:cs="Arial"/>
                <w:sz w:val="18"/>
                <w:szCs w:val="18"/>
              </w:rPr>
              <w:t xml:space="preserve">nes y retroalimentación en el proceso de </w:t>
            </w:r>
            <w:r>
              <w:rPr>
                <w:rFonts w:ascii="Arial" w:hAnsi="Arial" w:cs="Arial"/>
                <w:sz w:val="18"/>
                <w:szCs w:val="18"/>
              </w:rPr>
              <w:t>elaboración de los Programas de la Materia.</w:t>
            </w:r>
          </w:p>
          <w:p w14:paraId="5B24C3EF" w14:textId="77777777" w:rsidR="00464BFA" w:rsidRPr="00F641A0" w:rsidRDefault="00464BFA" w:rsidP="00464BFA">
            <w:pPr>
              <w:ind w:firstLine="454"/>
              <w:jc w:val="both"/>
              <w:rPr>
                <w:rFonts w:ascii="Arial" w:hAnsi="Arial" w:cs="Arial"/>
                <w:sz w:val="18"/>
                <w:szCs w:val="18"/>
              </w:rPr>
            </w:pPr>
            <w:r w:rsidRPr="00BA20D2">
              <w:rPr>
                <w:rFonts w:ascii="Arial" w:hAnsi="Arial" w:cs="Arial"/>
                <w:sz w:val="18"/>
                <w:szCs w:val="18"/>
              </w:rPr>
              <w:t>Las actividades de aprendizajes se orientarán hacia la demostración de conocimientos adquiridos, realización de prácticas, resolución de problemas prácticos y elab</w:t>
            </w:r>
            <w:r>
              <w:rPr>
                <w:rFonts w:ascii="Arial" w:hAnsi="Arial" w:cs="Arial"/>
                <w:sz w:val="18"/>
                <w:szCs w:val="18"/>
              </w:rPr>
              <w:t>oración de los programas solicitados usando una herramienta de libre distribución</w:t>
            </w:r>
            <w:r w:rsidRPr="00BA20D2">
              <w:rPr>
                <w:rFonts w:ascii="Arial" w:hAnsi="Arial" w:cs="Arial"/>
                <w:sz w:val="18"/>
                <w:szCs w:val="18"/>
              </w:rPr>
              <w:t>.</w:t>
            </w:r>
          </w:p>
          <w:p w14:paraId="2C7D9931" w14:textId="77777777" w:rsidR="00464BFA" w:rsidRDefault="00464BFA" w:rsidP="00464BFA">
            <w:pPr>
              <w:jc w:val="both"/>
              <w:rPr>
                <w:rFonts w:ascii="Arial" w:hAnsi="Arial" w:cs="Arial"/>
                <w:b/>
                <w:sz w:val="18"/>
                <w:szCs w:val="18"/>
              </w:rPr>
            </w:pPr>
          </w:p>
          <w:p w14:paraId="696ABFD2" w14:textId="77777777" w:rsidR="00464BFA" w:rsidRDefault="00464BFA" w:rsidP="00464BFA">
            <w:pPr>
              <w:jc w:val="both"/>
              <w:rPr>
                <w:rFonts w:ascii="Arial" w:hAnsi="Arial" w:cs="Arial"/>
                <w:sz w:val="18"/>
                <w:szCs w:val="18"/>
              </w:rPr>
            </w:pPr>
            <w:r w:rsidRPr="003546CE">
              <w:rPr>
                <w:rFonts w:ascii="Arial" w:hAnsi="Arial" w:cs="Arial"/>
                <w:b/>
                <w:sz w:val="18"/>
                <w:szCs w:val="18"/>
              </w:rPr>
              <w:t>La manera de abordar los contenidos</w:t>
            </w:r>
            <w:r>
              <w:rPr>
                <w:rFonts w:ascii="Arial" w:hAnsi="Arial" w:cs="Arial"/>
                <w:sz w:val="18"/>
                <w:szCs w:val="18"/>
              </w:rPr>
              <w:t>.</w:t>
            </w:r>
          </w:p>
          <w:p w14:paraId="3F4DBF05" w14:textId="77777777" w:rsidR="00464BFA" w:rsidRPr="00D155B2" w:rsidRDefault="00464BFA" w:rsidP="00464BFA">
            <w:pPr>
              <w:pStyle w:val="Sinespaciado"/>
              <w:ind w:left="29"/>
              <w:jc w:val="both"/>
              <w:rPr>
                <w:rFonts w:ascii="Arial" w:hAnsi="Arial" w:cs="Arial"/>
                <w:sz w:val="18"/>
                <w:szCs w:val="18"/>
              </w:rPr>
            </w:pPr>
            <w:r w:rsidRPr="00D155B2">
              <w:rPr>
                <w:rFonts w:ascii="Arial" w:hAnsi="Arial" w:cs="Arial"/>
                <w:sz w:val="18"/>
                <w:szCs w:val="18"/>
              </w:rPr>
              <w:t>En esta asignatura se abordan todos los temas relac</w:t>
            </w:r>
            <w:r>
              <w:rPr>
                <w:rFonts w:ascii="Arial" w:hAnsi="Arial" w:cs="Arial"/>
                <w:sz w:val="18"/>
                <w:szCs w:val="18"/>
              </w:rPr>
              <w:t>ionados con los paradigmas de Programación Lógica y de la Programación Funcional</w:t>
            </w:r>
            <w:r w:rsidRPr="00D155B2">
              <w:rPr>
                <w:rFonts w:ascii="Arial" w:hAnsi="Arial" w:cs="Arial"/>
                <w:sz w:val="18"/>
                <w:szCs w:val="18"/>
              </w:rPr>
              <w:t xml:space="preserve">, algo que permite </w:t>
            </w:r>
            <w:r>
              <w:rPr>
                <w:rFonts w:ascii="Arial" w:hAnsi="Arial" w:cs="Arial"/>
                <w:sz w:val="18"/>
                <w:szCs w:val="18"/>
              </w:rPr>
              <w:t>distinguirlos de los paradigmas de programación conocidos por los estudiantes hasta el momento</w:t>
            </w:r>
            <w:r w:rsidRPr="00D155B2">
              <w:rPr>
                <w:rFonts w:ascii="Arial" w:hAnsi="Arial" w:cs="Arial"/>
                <w:sz w:val="18"/>
                <w:szCs w:val="18"/>
              </w:rPr>
              <w:t xml:space="preserve">. Las formas de representación formal, procesamiento </w:t>
            </w:r>
            <w:proofErr w:type="gramStart"/>
            <w:r w:rsidRPr="00D155B2">
              <w:rPr>
                <w:rFonts w:ascii="Arial" w:hAnsi="Arial" w:cs="Arial"/>
                <w:sz w:val="18"/>
                <w:szCs w:val="18"/>
              </w:rPr>
              <w:t>e</w:t>
            </w:r>
            <w:proofErr w:type="gramEnd"/>
            <w:r w:rsidRPr="00D155B2">
              <w:rPr>
                <w:rFonts w:ascii="Arial" w:hAnsi="Arial" w:cs="Arial"/>
                <w:sz w:val="18"/>
                <w:szCs w:val="18"/>
              </w:rPr>
              <w:t xml:space="preserve"> </w:t>
            </w:r>
            <w:r>
              <w:rPr>
                <w:rFonts w:ascii="Arial" w:hAnsi="Arial" w:cs="Arial"/>
                <w:sz w:val="18"/>
                <w:szCs w:val="18"/>
              </w:rPr>
              <w:t xml:space="preserve">programación en éstos lenguajes </w:t>
            </w:r>
            <w:r w:rsidRPr="00D155B2">
              <w:rPr>
                <w:rFonts w:ascii="Arial" w:hAnsi="Arial" w:cs="Arial"/>
                <w:sz w:val="18"/>
                <w:szCs w:val="18"/>
              </w:rPr>
              <w:t xml:space="preserve">se </w:t>
            </w:r>
            <w:r>
              <w:rPr>
                <w:rFonts w:ascii="Arial" w:hAnsi="Arial" w:cs="Arial"/>
                <w:sz w:val="18"/>
                <w:szCs w:val="18"/>
              </w:rPr>
              <w:t>abordan</w:t>
            </w:r>
            <w:r w:rsidRPr="00D155B2">
              <w:rPr>
                <w:rFonts w:ascii="Arial" w:hAnsi="Arial" w:cs="Arial"/>
                <w:sz w:val="18"/>
                <w:szCs w:val="18"/>
              </w:rPr>
              <w:t xml:space="preserve"> desde un punto de vista de implementación. Por </w:t>
            </w:r>
            <w:proofErr w:type="gramStart"/>
            <w:r w:rsidRPr="00D155B2">
              <w:rPr>
                <w:rFonts w:ascii="Arial" w:hAnsi="Arial" w:cs="Arial"/>
                <w:sz w:val="18"/>
                <w:szCs w:val="18"/>
              </w:rPr>
              <w:t>último</w:t>
            </w:r>
            <w:proofErr w:type="gramEnd"/>
            <w:r w:rsidRPr="00D155B2">
              <w:rPr>
                <w:rFonts w:ascii="Arial" w:hAnsi="Arial" w:cs="Arial"/>
                <w:sz w:val="18"/>
                <w:szCs w:val="18"/>
              </w:rPr>
              <w:t xml:space="preserve"> se revisan algunos de los puntos eje de la investigación de frontera que aún contienen problemas abiertos, un incentivo para la incorporación de estudiantes a las áreas de investigación. </w:t>
            </w:r>
          </w:p>
          <w:p w14:paraId="24A5F397" w14:textId="77777777" w:rsidR="00464BFA" w:rsidRPr="00F641A0" w:rsidRDefault="00464BFA" w:rsidP="00464BFA">
            <w:pPr>
              <w:jc w:val="both"/>
              <w:rPr>
                <w:rFonts w:ascii="Arial" w:hAnsi="Arial" w:cs="Arial"/>
                <w:sz w:val="18"/>
                <w:szCs w:val="18"/>
              </w:rPr>
            </w:pPr>
          </w:p>
          <w:p w14:paraId="0D7EBA5B" w14:textId="77777777" w:rsidR="00464BFA" w:rsidRDefault="00464BFA" w:rsidP="00464BFA">
            <w:pPr>
              <w:rPr>
                <w:rFonts w:ascii="Arial" w:hAnsi="Arial" w:cs="Arial"/>
                <w:b/>
                <w:sz w:val="18"/>
                <w:szCs w:val="18"/>
              </w:rPr>
            </w:pPr>
            <w:r w:rsidRPr="003546CE">
              <w:rPr>
                <w:rFonts w:ascii="Arial" w:hAnsi="Arial" w:cs="Arial"/>
                <w:b/>
                <w:sz w:val="18"/>
                <w:szCs w:val="18"/>
              </w:rPr>
              <w:t>El enfoque con que deben ser tratada</w:t>
            </w:r>
            <w:r>
              <w:rPr>
                <w:rFonts w:ascii="Arial" w:hAnsi="Arial" w:cs="Arial"/>
                <w:b/>
                <w:sz w:val="18"/>
                <w:szCs w:val="18"/>
              </w:rPr>
              <w:t>:</w:t>
            </w:r>
          </w:p>
          <w:p w14:paraId="51BFE802" w14:textId="77777777" w:rsidR="00464BFA" w:rsidRPr="00D155B2" w:rsidRDefault="00464BFA" w:rsidP="00464BFA">
            <w:pPr>
              <w:pStyle w:val="Sinespaciado"/>
              <w:jc w:val="both"/>
              <w:rPr>
                <w:rFonts w:ascii="Arial" w:hAnsi="Arial" w:cs="Arial"/>
                <w:sz w:val="18"/>
                <w:szCs w:val="18"/>
              </w:rPr>
            </w:pPr>
            <w:r>
              <w:rPr>
                <w:rFonts w:ascii="Arial" w:hAnsi="Arial" w:cs="Arial"/>
                <w:sz w:val="18"/>
                <w:szCs w:val="18"/>
              </w:rPr>
              <w:t>E</w:t>
            </w:r>
            <w:r w:rsidRPr="00D155B2">
              <w:rPr>
                <w:rFonts w:ascii="Arial" w:hAnsi="Arial" w:cs="Arial"/>
                <w:sz w:val="18"/>
                <w:szCs w:val="18"/>
              </w:rPr>
              <w:t xml:space="preserve">l enfoque </w:t>
            </w:r>
            <w:r>
              <w:rPr>
                <w:rFonts w:ascii="Arial" w:hAnsi="Arial" w:cs="Arial"/>
                <w:sz w:val="18"/>
                <w:szCs w:val="18"/>
              </w:rPr>
              <w:t xml:space="preserve">para tratar la materia </w:t>
            </w:r>
            <w:r w:rsidRPr="00D155B2">
              <w:rPr>
                <w:rFonts w:ascii="Arial" w:hAnsi="Arial" w:cs="Arial"/>
                <w:sz w:val="18"/>
                <w:szCs w:val="18"/>
              </w:rPr>
              <w:t xml:space="preserve">debe coincidir con la formalidad de los mismos. </w:t>
            </w:r>
            <w:proofErr w:type="gramStart"/>
            <w:r>
              <w:rPr>
                <w:rFonts w:ascii="Arial" w:hAnsi="Arial" w:cs="Arial"/>
                <w:sz w:val="18"/>
                <w:szCs w:val="18"/>
              </w:rPr>
              <w:t xml:space="preserve">Algunos temas </w:t>
            </w:r>
            <w:r w:rsidRPr="00D155B2">
              <w:rPr>
                <w:rFonts w:ascii="Arial" w:hAnsi="Arial" w:cs="Arial"/>
                <w:sz w:val="18"/>
                <w:szCs w:val="18"/>
              </w:rPr>
              <w:t>debe</w:t>
            </w:r>
            <w:proofErr w:type="gramEnd"/>
            <w:r w:rsidRPr="00D155B2">
              <w:rPr>
                <w:rFonts w:ascii="Arial" w:hAnsi="Arial" w:cs="Arial"/>
                <w:sz w:val="18"/>
                <w:szCs w:val="18"/>
              </w:rPr>
              <w:t xml:space="preserve"> ser acompañado de una prácticas que permitan </w:t>
            </w:r>
            <w:r>
              <w:rPr>
                <w:rFonts w:ascii="Arial" w:hAnsi="Arial" w:cs="Arial"/>
                <w:sz w:val="18"/>
                <w:szCs w:val="18"/>
              </w:rPr>
              <w:t>comprender</w:t>
            </w:r>
            <w:r w:rsidRPr="00D155B2">
              <w:rPr>
                <w:rFonts w:ascii="Arial" w:hAnsi="Arial" w:cs="Arial"/>
                <w:sz w:val="18"/>
                <w:szCs w:val="18"/>
              </w:rPr>
              <w:t xml:space="preserve"> los </w:t>
            </w:r>
            <w:r>
              <w:rPr>
                <w:rFonts w:ascii="Arial" w:hAnsi="Arial" w:cs="Arial"/>
                <w:sz w:val="18"/>
                <w:szCs w:val="18"/>
              </w:rPr>
              <w:t>contenidos expuestos</w:t>
            </w:r>
            <w:r w:rsidRPr="00D155B2">
              <w:rPr>
                <w:rFonts w:ascii="Arial" w:hAnsi="Arial" w:cs="Arial"/>
                <w:sz w:val="18"/>
                <w:szCs w:val="18"/>
              </w:rPr>
              <w:t xml:space="preserve"> en clase. Esta asignatura se presta para </w:t>
            </w:r>
            <w:r>
              <w:rPr>
                <w:rFonts w:ascii="Arial" w:hAnsi="Arial" w:cs="Arial"/>
                <w:sz w:val="18"/>
                <w:szCs w:val="18"/>
              </w:rPr>
              <w:t>el desarrollo de una lógica de programación diferente a la ya conocida</w:t>
            </w:r>
            <w:r w:rsidRPr="00D155B2">
              <w:rPr>
                <w:rFonts w:ascii="Arial" w:hAnsi="Arial" w:cs="Arial"/>
                <w:sz w:val="18"/>
                <w:szCs w:val="18"/>
              </w:rPr>
              <w:t>. También permite que el estudiante se acer</w:t>
            </w:r>
            <w:r>
              <w:rPr>
                <w:rFonts w:ascii="Arial" w:hAnsi="Arial" w:cs="Arial"/>
                <w:sz w:val="18"/>
                <w:szCs w:val="18"/>
              </w:rPr>
              <w:t xml:space="preserve">que al análisis de problemas de sistemas expertos, </w:t>
            </w:r>
            <w:r w:rsidRPr="00D155B2">
              <w:rPr>
                <w:rFonts w:ascii="Arial" w:hAnsi="Arial" w:cs="Arial"/>
                <w:sz w:val="18"/>
                <w:szCs w:val="18"/>
              </w:rPr>
              <w:t>robótica, inteligencia artificial, procesamiento de consultas en base de datos</w:t>
            </w:r>
            <w:r>
              <w:rPr>
                <w:rFonts w:ascii="Arial" w:hAnsi="Arial" w:cs="Arial"/>
                <w:sz w:val="18"/>
                <w:szCs w:val="18"/>
              </w:rPr>
              <w:t xml:space="preserve">, </w:t>
            </w:r>
            <w:r w:rsidRPr="00D155B2">
              <w:rPr>
                <w:rFonts w:ascii="Arial" w:hAnsi="Arial" w:cs="Arial"/>
                <w:sz w:val="18"/>
                <w:szCs w:val="18"/>
              </w:rPr>
              <w:t xml:space="preserve">análisis y diseño de algoritmos, entre otros. </w:t>
            </w:r>
          </w:p>
          <w:p w14:paraId="4A348259" w14:textId="77777777" w:rsidR="00464BFA" w:rsidRDefault="00464BFA" w:rsidP="00464BFA"/>
          <w:p w14:paraId="5B796034" w14:textId="77777777" w:rsidR="00464BFA" w:rsidRDefault="00464BFA" w:rsidP="00464BFA">
            <w:pPr>
              <w:jc w:val="both"/>
              <w:rPr>
                <w:rFonts w:ascii="Arial" w:hAnsi="Arial" w:cs="Arial"/>
                <w:sz w:val="18"/>
                <w:szCs w:val="18"/>
              </w:rPr>
            </w:pPr>
            <w:r w:rsidRPr="003546CE">
              <w:rPr>
                <w:rFonts w:ascii="Arial" w:hAnsi="Arial" w:cs="Arial"/>
                <w:b/>
                <w:sz w:val="18"/>
                <w:szCs w:val="18"/>
              </w:rPr>
              <w:t>La extensión y la profundidad de los mismos</w:t>
            </w:r>
            <w:r w:rsidRPr="003546CE">
              <w:rPr>
                <w:rFonts w:ascii="Arial" w:hAnsi="Arial" w:cs="Arial"/>
                <w:sz w:val="18"/>
                <w:szCs w:val="18"/>
              </w:rPr>
              <w:t>.</w:t>
            </w:r>
          </w:p>
          <w:p w14:paraId="5A6C9CDB" w14:textId="77777777" w:rsidR="00464BFA" w:rsidRPr="006A5C12" w:rsidRDefault="00464BFA" w:rsidP="00464BFA">
            <w:pPr>
              <w:pStyle w:val="Sinespaciado"/>
              <w:jc w:val="both"/>
              <w:rPr>
                <w:rFonts w:ascii="Arial" w:hAnsi="Arial" w:cs="Arial"/>
                <w:sz w:val="18"/>
                <w:szCs w:val="18"/>
              </w:rPr>
            </w:pPr>
            <w:r w:rsidRPr="006A5C12">
              <w:rPr>
                <w:rFonts w:ascii="Arial" w:hAnsi="Arial" w:cs="Arial"/>
                <w:sz w:val="18"/>
                <w:szCs w:val="18"/>
              </w:rPr>
              <w:t xml:space="preserve">El temario está organizado en cuatro unidades y con una estructura lógica. En la primera unidad se inicia con un acercamiento a los diferentes estilos de programación y una comparación entre ellos, con la idea de que el estudiante desarrolle una visión de conjunto de los lenguajes de alto nivel y sirva como marco de referencia a la metodología de los lenguajes de inteligencia artificial, como lo son la programación lógica y funcional. </w:t>
            </w:r>
          </w:p>
          <w:p w14:paraId="13CA61F7" w14:textId="77777777" w:rsidR="00464BFA" w:rsidRPr="006A5C12" w:rsidRDefault="00464BFA" w:rsidP="00464BFA">
            <w:pPr>
              <w:pStyle w:val="Sinespaciado"/>
              <w:ind w:firstLine="454"/>
              <w:jc w:val="both"/>
              <w:rPr>
                <w:rFonts w:ascii="Arial" w:hAnsi="Arial" w:cs="Arial"/>
                <w:sz w:val="18"/>
                <w:szCs w:val="18"/>
              </w:rPr>
            </w:pPr>
            <w:r w:rsidRPr="006A5C12">
              <w:rPr>
                <w:rFonts w:ascii="Arial" w:hAnsi="Arial" w:cs="Arial"/>
                <w:sz w:val="18"/>
                <w:szCs w:val="18"/>
              </w:rPr>
              <w:t xml:space="preserve">La unidad dos integra la programación funcional, haciendo énfasis, al uso de nuevas metodologías para que las actividades del estudiante vayan más allá de la intuición y reflexión. Proporciona nuevas habilidades, distintas a las desarrolladas en los paradigmas convencionales de la programación.  </w:t>
            </w:r>
          </w:p>
          <w:p w14:paraId="561D037E" w14:textId="77777777" w:rsidR="00464BFA" w:rsidRDefault="00464BFA" w:rsidP="00464BFA">
            <w:pPr>
              <w:ind w:firstLine="454"/>
              <w:jc w:val="both"/>
              <w:rPr>
                <w:rFonts w:ascii="Arial" w:hAnsi="Arial" w:cs="Arial"/>
                <w:sz w:val="18"/>
                <w:szCs w:val="18"/>
              </w:rPr>
            </w:pPr>
            <w:r w:rsidRPr="006A5C12">
              <w:rPr>
                <w:rFonts w:ascii="Arial" w:hAnsi="Arial" w:cs="Arial"/>
                <w:sz w:val="18"/>
                <w:szCs w:val="18"/>
              </w:rPr>
              <w:t>Para las unidades tres y cuatro, se realizarán prácticas en los lenguajes simbólicos y lógicos, implementando algoritmos de juegos para aplicar los conceptos aprendidos en cada tema. Se recomienda el desarrollo de un sistema experto básico para la unidad cuatro; en la presentación de cada sistema es conveniente que el estudiante viva la aplicación del mismo en el aula, con sus exigencias y responda con profesionalismo y responsabilidad.</w:t>
            </w:r>
          </w:p>
          <w:p w14:paraId="321BCC8B" w14:textId="77777777" w:rsidR="00464BFA" w:rsidRPr="00133F97" w:rsidRDefault="00464BFA" w:rsidP="00464BFA">
            <w:pPr>
              <w:jc w:val="both"/>
              <w:rPr>
                <w:rFonts w:ascii="Arial" w:hAnsi="Arial" w:cs="Arial"/>
                <w:sz w:val="18"/>
                <w:szCs w:val="18"/>
              </w:rPr>
            </w:pPr>
          </w:p>
          <w:p w14:paraId="6F82CD2E" w14:textId="77777777" w:rsidR="00464BFA" w:rsidRDefault="00464BFA" w:rsidP="00464BFA">
            <w:pPr>
              <w:jc w:val="both"/>
              <w:rPr>
                <w:rFonts w:ascii="Arial" w:hAnsi="Arial" w:cs="Arial"/>
                <w:b/>
                <w:sz w:val="18"/>
                <w:szCs w:val="18"/>
              </w:rPr>
            </w:pPr>
            <w:r w:rsidRPr="003546CE">
              <w:rPr>
                <w:rFonts w:ascii="Arial" w:hAnsi="Arial" w:cs="Arial"/>
                <w:b/>
                <w:sz w:val="18"/>
                <w:szCs w:val="18"/>
              </w:rPr>
              <w:t>Actividades del estudiante se deben resaltar para el desarrollo de competencias genéricas:</w:t>
            </w:r>
          </w:p>
          <w:p w14:paraId="08065201" w14:textId="65DA0A9D" w:rsidR="00464BFA" w:rsidRDefault="00464BFA" w:rsidP="00464BFA">
            <w:pPr>
              <w:pStyle w:val="Sinespaciado"/>
              <w:jc w:val="both"/>
              <w:rPr>
                <w:rFonts w:ascii="Arial" w:hAnsi="Arial" w:cs="Arial"/>
                <w:sz w:val="18"/>
                <w:szCs w:val="18"/>
              </w:rPr>
            </w:pPr>
            <w:r w:rsidRPr="00D155B2">
              <w:rPr>
                <w:rFonts w:ascii="Arial" w:hAnsi="Arial" w:cs="Arial"/>
                <w:sz w:val="18"/>
                <w:szCs w:val="18"/>
              </w:rPr>
              <w:t>Esta área, por sus características conceptuales</w:t>
            </w:r>
            <w:r>
              <w:rPr>
                <w:rFonts w:ascii="Arial" w:hAnsi="Arial" w:cs="Arial"/>
                <w:sz w:val="18"/>
                <w:szCs w:val="18"/>
              </w:rPr>
              <w:t xml:space="preserve"> y procedimentales</w:t>
            </w:r>
            <w:r w:rsidRPr="00D155B2">
              <w:rPr>
                <w:rFonts w:ascii="Arial" w:hAnsi="Arial" w:cs="Arial"/>
                <w:sz w:val="18"/>
                <w:szCs w:val="18"/>
              </w:rPr>
              <w:t xml:space="preserve">, </w:t>
            </w:r>
            <w:r>
              <w:rPr>
                <w:rFonts w:ascii="Arial" w:hAnsi="Arial" w:cs="Arial"/>
                <w:sz w:val="18"/>
                <w:szCs w:val="18"/>
              </w:rPr>
              <w:t>l</w:t>
            </w:r>
            <w:r w:rsidRPr="00D155B2">
              <w:rPr>
                <w:rFonts w:ascii="Arial" w:hAnsi="Arial" w:cs="Arial"/>
                <w:sz w:val="18"/>
                <w:szCs w:val="18"/>
              </w:rPr>
              <w:t xml:space="preserve">os estudiantes tendrán la posibilidad de </w:t>
            </w:r>
            <w:r>
              <w:rPr>
                <w:rFonts w:ascii="Arial" w:hAnsi="Arial" w:cs="Arial"/>
                <w:sz w:val="18"/>
                <w:szCs w:val="18"/>
              </w:rPr>
              <w:t xml:space="preserve">elaborar programas </w:t>
            </w:r>
            <w:r w:rsidRPr="00D155B2">
              <w:rPr>
                <w:rFonts w:ascii="Arial" w:hAnsi="Arial" w:cs="Arial"/>
                <w:sz w:val="18"/>
                <w:szCs w:val="18"/>
              </w:rPr>
              <w:t xml:space="preserve">que les permitan aplicar los conocimientos adquiridos durante las sesiones del curso. El desarrollo de </w:t>
            </w:r>
            <w:r>
              <w:rPr>
                <w:rFonts w:ascii="Arial" w:hAnsi="Arial" w:cs="Arial"/>
                <w:sz w:val="18"/>
                <w:szCs w:val="18"/>
              </w:rPr>
              <w:t>los mismos</w:t>
            </w:r>
            <w:r w:rsidRPr="00D155B2">
              <w:rPr>
                <w:rFonts w:ascii="Arial" w:hAnsi="Arial" w:cs="Arial"/>
                <w:sz w:val="18"/>
                <w:szCs w:val="18"/>
              </w:rPr>
              <w:t xml:space="preserve"> es una oportunidad excelente para aplicar todos los conceptos, técnicas y herramientas </w:t>
            </w:r>
            <w:r>
              <w:rPr>
                <w:rFonts w:ascii="Arial" w:hAnsi="Arial" w:cs="Arial"/>
                <w:sz w:val="18"/>
                <w:szCs w:val="18"/>
              </w:rPr>
              <w:t>del tipo de paradigma de programación estudiado</w:t>
            </w:r>
            <w:r w:rsidRPr="00D155B2">
              <w:rPr>
                <w:rFonts w:ascii="Arial" w:hAnsi="Arial" w:cs="Arial"/>
                <w:sz w:val="18"/>
                <w:szCs w:val="18"/>
              </w:rPr>
              <w:t>. La formalidad con que se traten estos aspectos dotará al estudiante de nuevos conceptos, procedimientos y experiencia.</w:t>
            </w:r>
          </w:p>
          <w:p w14:paraId="78D615E7" w14:textId="77777777" w:rsidR="00084AAA" w:rsidRDefault="00084AAA" w:rsidP="00464BFA">
            <w:pPr>
              <w:pStyle w:val="Sinespaciado"/>
              <w:jc w:val="both"/>
              <w:rPr>
                <w:rFonts w:ascii="Arial" w:hAnsi="Arial" w:cs="Arial"/>
                <w:sz w:val="18"/>
                <w:szCs w:val="18"/>
              </w:rPr>
            </w:pPr>
          </w:p>
          <w:p w14:paraId="04AA99AF" w14:textId="48133C33" w:rsidR="00084AAA" w:rsidRDefault="00084AAA" w:rsidP="00084AAA">
            <w:pPr>
              <w:jc w:val="both"/>
              <w:rPr>
                <w:rFonts w:ascii="Arial" w:hAnsi="Arial" w:cs="Arial"/>
                <w:sz w:val="18"/>
                <w:szCs w:val="18"/>
              </w:rPr>
            </w:pPr>
            <w:r w:rsidRPr="003546CE">
              <w:rPr>
                <w:rFonts w:ascii="Arial" w:hAnsi="Arial" w:cs="Arial"/>
                <w:b/>
                <w:sz w:val="18"/>
                <w:szCs w:val="18"/>
              </w:rPr>
              <w:t>Competencias genéricas se están desarrollando con el tratamiento de los contenidos de la asignatura</w:t>
            </w:r>
            <w:r w:rsidRPr="003546CE">
              <w:rPr>
                <w:rFonts w:ascii="Arial" w:hAnsi="Arial" w:cs="Arial"/>
                <w:sz w:val="18"/>
                <w:szCs w:val="18"/>
              </w:rPr>
              <w:t>:</w:t>
            </w:r>
          </w:p>
          <w:p w14:paraId="24F93EFB" w14:textId="77777777" w:rsidR="00084AAA" w:rsidRDefault="00084AAA" w:rsidP="00084AAA">
            <w:pPr>
              <w:jc w:val="both"/>
              <w:rPr>
                <w:rFonts w:ascii="Arial" w:hAnsi="Arial" w:cs="Arial"/>
                <w:sz w:val="18"/>
                <w:szCs w:val="18"/>
              </w:rPr>
            </w:pPr>
          </w:p>
          <w:p w14:paraId="1FD682BA" w14:textId="77777777" w:rsidR="00084AAA" w:rsidRPr="00D155B2" w:rsidRDefault="00084AAA" w:rsidP="00084AAA">
            <w:pPr>
              <w:pStyle w:val="Sinespaciado"/>
              <w:jc w:val="both"/>
              <w:rPr>
                <w:rFonts w:ascii="Arial" w:hAnsi="Arial" w:cs="Arial"/>
                <w:sz w:val="18"/>
                <w:szCs w:val="18"/>
              </w:rPr>
            </w:pPr>
            <w:r>
              <w:rPr>
                <w:rFonts w:ascii="Arial" w:hAnsi="Arial" w:cs="Arial"/>
                <w:sz w:val="18"/>
                <w:szCs w:val="18"/>
              </w:rPr>
              <w:t>L</w:t>
            </w:r>
            <w:r w:rsidRPr="00D155B2">
              <w:rPr>
                <w:rFonts w:ascii="Arial" w:hAnsi="Arial" w:cs="Arial"/>
                <w:sz w:val="18"/>
                <w:szCs w:val="18"/>
              </w:rPr>
              <w:t>as competencias generales que pueden estimularse son, entre otras:</w:t>
            </w:r>
          </w:p>
          <w:p w14:paraId="0361DD3C"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análisis y síntesis.</w:t>
            </w:r>
          </w:p>
          <w:p w14:paraId="5C70FB18"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organizar y planificar.</w:t>
            </w:r>
          </w:p>
          <w:p w14:paraId="755DBFAD"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Habilidad para buscar y analizar información proveniente de fuentes diversas.</w:t>
            </w:r>
          </w:p>
          <w:p w14:paraId="288F48A2"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Solución de problemas.</w:t>
            </w:r>
          </w:p>
          <w:p w14:paraId="1BE24133"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Toma de decisiones.</w:t>
            </w:r>
          </w:p>
          <w:p w14:paraId="51EC0CE8"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lastRenderedPageBreak/>
              <w:t>Trabajo en equipo.</w:t>
            </w:r>
          </w:p>
          <w:p w14:paraId="67B7EFC7"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aplicar los conocimientos.</w:t>
            </w:r>
          </w:p>
          <w:p w14:paraId="16769AC9"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Habilidades de investigación.</w:t>
            </w:r>
          </w:p>
          <w:p w14:paraId="5F1CBD4D" w14:textId="77777777" w:rsidR="00084AAA" w:rsidRPr="006A5C12"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generar nuevas ideas.</w:t>
            </w:r>
          </w:p>
          <w:p w14:paraId="6C971A39" w14:textId="77777777" w:rsidR="00084AAA"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H</w:t>
            </w:r>
            <w:r>
              <w:rPr>
                <w:rFonts w:ascii="Arial" w:hAnsi="Arial" w:cs="Arial"/>
                <w:sz w:val="18"/>
                <w:szCs w:val="18"/>
              </w:rPr>
              <w:t>abilidad para trabajar en forma a</w:t>
            </w:r>
            <w:r w:rsidRPr="006A5C12">
              <w:rPr>
                <w:rFonts w:ascii="Arial" w:hAnsi="Arial" w:cs="Arial"/>
                <w:sz w:val="18"/>
                <w:szCs w:val="18"/>
              </w:rPr>
              <w:t>utónoma.</w:t>
            </w:r>
          </w:p>
          <w:p w14:paraId="7BD5E215" w14:textId="77777777" w:rsidR="00084AAA" w:rsidRPr="0085791E" w:rsidRDefault="00084AAA" w:rsidP="00084AAA">
            <w:pPr>
              <w:pStyle w:val="Sinespaciado"/>
              <w:numPr>
                <w:ilvl w:val="0"/>
                <w:numId w:val="11"/>
              </w:numPr>
              <w:ind w:left="204" w:hanging="218"/>
              <w:rPr>
                <w:rFonts w:ascii="Arial" w:hAnsi="Arial" w:cs="Arial"/>
                <w:sz w:val="18"/>
                <w:szCs w:val="18"/>
              </w:rPr>
            </w:pPr>
            <w:r w:rsidRPr="006A5C12">
              <w:rPr>
                <w:rFonts w:ascii="Arial" w:hAnsi="Arial" w:cs="Arial"/>
                <w:sz w:val="18"/>
                <w:szCs w:val="18"/>
              </w:rPr>
              <w:t>Búsqueda del logro</w:t>
            </w:r>
            <w:r>
              <w:rPr>
                <w:rFonts w:ascii="Arial" w:hAnsi="Arial" w:cs="Arial"/>
                <w:sz w:val="18"/>
                <w:szCs w:val="18"/>
              </w:rPr>
              <w:t>.</w:t>
            </w:r>
          </w:p>
          <w:p w14:paraId="574F36B0" w14:textId="77777777" w:rsidR="00084AAA" w:rsidRPr="003546CE" w:rsidRDefault="00084AAA" w:rsidP="00084AAA">
            <w:pPr>
              <w:jc w:val="both"/>
              <w:rPr>
                <w:rFonts w:ascii="Arial" w:hAnsi="Arial" w:cs="Arial"/>
                <w:sz w:val="18"/>
                <w:szCs w:val="18"/>
              </w:rPr>
            </w:pPr>
          </w:p>
          <w:p w14:paraId="14F1EFE8" w14:textId="77777777" w:rsidR="00084AAA" w:rsidRPr="003546CE" w:rsidRDefault="00084AAA" w:rsidP="00084AAA">
            <w:pPr>
              <w:jc w:val="both"/>
              <w:rPr>
                <w:rFonts w:ascii="Arial" w:hAnsi="Arial" w:cs="Arial"/>
                <w:b/>
                <w:sz w:val="18"/>
                <w:szCs w:val="18"/>
              </w:rPr>
            </w:pPr>
            <w:r w:rsidRPr="003546CE">
              <w:rPr>
                <w:rFonts w:ascii="Arial" w:hAnsi="Arial" w:cs="Arial"/>
                <w:b/>
                <w:sz w:val="18"/>
                <w:szCs w:val="18"/>
              </w:rPr>
              <w:t>Papel que debe desempeñar el (la) profesor(a) para el desarrollo de la asignatura:</w:t>
            </w:r>
          </w:p>
          <w:p w14:paraId="208D5553" w14:textId="77777777" w:rsidR="00084AAA" w:rsidRDefault="00084AAA" w:rsidP="00084AAA">
            <w:pPr>
              <w:pStyle w:val="Sinespaciado"/>
              <w:jc w:val="both"/>
              <w:rPr>
                <w:rFonts w:ascii="Arial" w:hAnsi="Arial" w:cs="Arial"/>
                <w:sz w:val="18"/>
                <w:szCs w:val="18"/>
              </w:rPr>
            </w:pPr>
            <w:r>
              <w:rPr>
                <w:rFonts w:ascii="Arial" w:hAnsi="Arial" w:cs="Arial"/>
                <w:sz w:val="18"/>
                <w:szCs w:val="18"/>
              </w:rPr>
              <w:t xml:space="preserve">El profesor que imparta la materia de Programación Lógica y Funcional debe tener el dominio de ambos tipos de paradigmas de programación, esto es: evaluación de expresiones matemáticas y lógicas, comportamiento de las funciones y su relación con la estructura de datos, así como de la lógica de primer orden, también debe tener la capacidad de asociarlos con situaciones y problemas reales. </w:t>
            </w:r>
            <w:proofErr w:type="gramStart"/>
            <w:r>
              <w:rPr>
                <w:rFonts w:ascii="Arial" w:hAnsi="Arial" w:cs="Arial"/>
                <w:sz w:val="18"/>
                <w:szCs w:val="18"/>
              </w:rPr>
              <w:t>Asimismo</w:t>
            </w:r>
            <w:proofErr w:type="gramEnd"/>
            <w:r>
              <w:rPr>
                <w:rFonts w:ascii="Arial" w:hAnsi="Arial" w:cs="Arial"/>
                <w:sz w:val="18"/>
                <w:szCs w:val="18"/>
              </w:rPr>
              <w:t xml:space="preserve"> debe propiciar en el alumno el interés por la comprensión del tipo de programación, que es diferente a la conocida y practicada en lenguajes de alto nivel.</w:t>
            </w:r>
          </w:p>
          <w:p w14:paraId="48E141EA" w14:textId="77777777" w:rsidR="00084AAA" w:rsidRPr="00D155B2" w:rsidRDefault="00084AAA" w:rsidP="00464BFA">
            <w:pPr>
              <w:pStyle w:val="Sinespaciado"/>
              <w:jc w:val="both"/>
              <w:rPr>
                <w:rFonts w:ascii="Arial" w:hAnsi="Arial" w:cs="Arial"/>
                <w:sz w:val="18"/>
                <w:szCs w:val="18"/>
              </w:rPr>
            </w:pPr>
          </w:p>
          <w:p w14:paraId="16B19C4C" w14:textId="6B238B97" w:rsidR="00480E8F" w:rsidRDefault="00480E8F" w:rsidP="00480E8F">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25F93E5C" w:rsidR="00480E8F" w:rsidRDefault="00084AAA" w:rsidP="00480E8F">
            <w:pPr>
              <w:pStyle w:val="Sinespaciado"/>
              <w:rPr>
                <w:rFonts w:ascii="Arial" w:hAnsi="Arial" w:cs="Arial"/>
                <w:sz w:val="16"/>
                <w:szCs w:val="16"/>
              </w:rPr>
            </w:pPr>
            <w:r>
              <w:rPr>
                <w:rFonts w:ascii="Arial" w:hAnsi="Arial" w:cs="Arial"/>
                <w:sz w:val="18"/>
                <w:szCs w:val="18"/>
              </w:rPr>
              <w:t>Cono</w:t>
            </w:r>
            <w:r w:rsidRPr="006A5C12">
              <w:rPr>
                <w:rFonts w:ascii="Arial" w:hAnsi="Arial" w:cs="Arial"/>
                <w:sz w:val="18"/>
                <w:szCs w:val="18"/>
              </w:rPr>
              <w:t>ce los principios lógicos y funcionales de la programación para aplicarlos en la resolución de problema</w:t>
            </w:r>
          </w:p>
        </w:tc>
      </w:tr>
    </w:tbl>
    <w:p w14:paraId="3BD7A6D1" w14:textId="77777777" w:rsidR="00480E8F" w:rsidRDefault="00480E8F" w:rsidP="00480E8F">
      <w:pPr>
        <w:pStyle w:val="Sinespaciado"/>
        <w:rPr>
          <w:rFonts w:ascii="Arial" w:hAnsi="Arial" w:cs="Arial"/>
          <w:sz w:val="16"/>
          <w:szCs w:val="16"/>
        </w:rPr>
      </w:pPr>
    </w:p>
    <w:p w14:paraId="5B277B43" w14:textId="17EF1C40" w:rsidR="00084AAA" w:rsidRDefault="00084AAA">
      <w:pPr>
        <w:rPr>
          <w:rFonts w:ascii="Arial" w:hAnsi="Arial" w:cs="Arial"/>
          <w:sz w:val="16"/>
          <w:szCs w:val="16"/>
        </w:rPr>
      </w:pPr>
      <w:r>
        <w:rPr>
          <w:rFonts w:ascii="Arial" w:hAnsi="Arial" w:cs="Arial"/>
          <w:sz w:val="16"/>
          <w:szCs w:val="16"/>
        </w:rPr>
        <w:br w:type="page"/>
      </w:r>
    </w:p>
    <w:p w14:paraId="4B1B9419"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4842546A"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48CB1A5A" w:rsidR="00480E8F" w:rsidRDefault="00EE75F2"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69940865" w:rsidR="00480E8F" w:rsidRDefault="00EE75F2" w:rsidP="00480E8F">
            <w:pPr>
              <w:pStyle w:val="Sinespaciado"/>
              <w:rPr>
                <w:rFonts w:ascii="Arial" w:hAnsi="Arial" w:cs="Arial"/>
                <w:sz w:val="16"/>
                <w:szCs w:val="16"/>
              </w:rPr>
            </w:pPr>
            <w:r w:rsidRPr="006A5C12">
              <w:rPr>
                <w:rFonts w:ascii="Arial" w:hAnsi="Arial" w:cs="Arial"/>
                <w:sz w:val="18"/>
                <w:szCs w:val="18"/>
              </w:rPr>
              <w:t>Identificar los paradigmas de los lenguajes de programación.</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E75F2" w14:paraId="614F2CC6" w14:textId="77777777" w:rsidTr="001B282A">
        <w:tc>
          <w:tcPr>
            <w:tcW w:w="2878" w:type="dxa"/>
          </w:tcPr>
          <w:p w14:paraId="08644C38" w14:textId="77777777" w:rsidR="00EE75F2" w:rsidRPr="00AE648E" w:rsidRDefault="00EE75F2" w:rsidP="00EE75F2">
            <w:pPr>
              <w:pStyle w:val="Sinespaciado"/>
              <w:numPr>
                <w:ilvl w:val="0"/>
                <w:numId w:val="13"/>
              </w:numPr>
              <w:rPr>
                <w:rFonts w:ascii="Arial" w:hAnsi="Arial" w:cs="Arial"/>
                <w:sz w:val="18"/>
                <w:szCs w:val="18"/>
              </w:rPr>
            </w:pPr>
            <w:r w:rsidRPr="00AE648E">
              <w:rPr>
                <w:rFonts w:ascii="Arial" w:hAnsi="Arial" w:cs="Arial"/>
                <w:sz w:val="18"/>
                <w:szCs w:val="18"/>
              </w:rPr>
              <w:t>Conceptos Fundamentales.</w:t>
            </w:r>
          </w:p>
          <w:p w14:paraId="0ACCC0DC" w14:textId="77777777" w:rsidR="00EE75F2" w:rsidRPr="00AE648E" w:rsidRDefault="00EE75F2" w:rsidP="00EE75F2">
            <w:pPr>
              <w:pStyle w:val="Sinespaciado"/>
              <w:numPr>
                <w:ilvl w:val="1"/>
                <w:numId w:val="13"/>
              </w:numPr>
              <w:rPr>
                <w:rFonts w:ascii="Arial" w:hAnsi="Arial" w:cs="Arial"/>
                <w:sz w:val="18"/>
                <w:szCs w:val="18"/>
              </w:rPr>
            </w:pPr>
            <w:r w:rsidRPr="00AE648E">
              <w:rPr>
                <w:rFonts w:ascii="Arial" w:hAnsi="Arial" w:cs="Arial"/>
                <w:sz w:val="18"/>
                <w:szCs w:val="18"/>
              </w:rPr>
              <w:t>Diferentes Estilos de programación.</w:t>
            </w:r>
          </w:p>
          <w:p w14:paraId="6C0F7A75" w14:textId="77777777" w:rsidR="00EE75F2" w:rsidRPr="00AE648E" w:rsidRDefault="00EE75F2" w:rsidP="00EE75F2">
            <w:pPr>
              <w:pStyle w:val="Sinespaciado"/>
              <w:numPr>
                <w:ilvl w:val="1"/>
                <w:numId w:val="13"/>
              </w:numPr>
              <w:rPr>
                <w:rFonts w:ascii="Arial" w:hAnsi="Arial" w:cs="Arial"/>
                <w:sz w:val="18"/>
                <w:szCs w:val="18"/>
              </w:rPr>
            </w:pPr>
            <w:r w:rsidRPr="00AE648E">
              <w:rPr>
                <w:rFonts w:ascii="Arial" w:hAnsi="Arial" w:cs="Arial"/>
                <w:sz w:val="18"/>
                <w:szCs w:val="18"/>
              </w:rPr>
              <w:t>Analizando diferentes estilos de programación</w:t>
            </w:r>
          </w:p>
          <w:p w14:paraId="28D9BFBC" w14:textId="77777777" w:rsidR="00EE75F2" w:rsidRPr="00AE648E" w:rsidRDefault="00EE75F2" w:rsidP="00EE75F2">
            <w:pPr>
              <w:pStyle w:val="Sinespaciado"/>
              <w:numPr>
                <w:ilvl w:val="2"/>
                <w:numId w:val="13"/>
              </w:numPr>
              <w:rPr>
                <w:rFonts w:ascii="Arial" w:hAnsi="Arial" w:cs="Arial"/>
                <w:sz w:val="18"/>
                <w:szCs w:val="18"/>
              </w:rPr>
            </w:pPr>
            <w:r w:rsidRPr="00AE648E">
              <w:rPr>
                <w:rFonts w:ascii="Arial" w:hAnsi="Arial" w:cs="Arial"/>
                <w:sz w:val="18"/>
                <w:szCs w:val="18"/>
              </w:rPr>
              <w:t>Evaluación de expresiones.</w:t>
            </w:r>
          </w:p>
          <w:p w14:paraId="449D520F" w14:textId="77777777" w:rsidR="00EE75F2" w:rsidRPr="00AE648E" w:rsidRDefault="00EE75F2" w:rsidP="00EE75F2">
            <w:pPr>
              <w:pStyle w:val="Sinespaciado"/>
              <w:numPr>
                <w:ilvl w:val="2"/>
                <w:numId w:val="13"/>
              </w:numPr>
              <w:rPr>
                <w:rFonts w:ascii="Arial" w:hAnsi="Arial" w:cs="Arial"/>
                <w:sz w:val="18"/>
                <w:szCs w:val="18"/>
              </w:rPr>
            </w:pPr>
            <w:r w:rsidRPr="00AE648E">
              <w:rPr>
                <w:rFonts w:ascii="Arial" w:hAnsi="Arial" w:cs="Arial"/>
                <w:sz w:val="18"/>
                <w:szCs w:val="18"/>
              </w:rPr>
              <w:t>Tipos de datos.</w:t>
            </w:r>
          </w:p>
          <w:p w14:paraId="6261DD38" w14:textId="77777777" w:rsidR="00EE75F2" w:rsidRPr="00AE648E" w:rsidRDefault="00EE75F2" w:rsidP="00EE75F2">
            <w:pPr>
              <w:pStyle w:val="Sinespaciado"/>
              <w:numPr>
                <w:ilvl w:val="2"/>
                <w:numId w:val="13"/>
              </w:numPr>
              <w:rPr>
                <w:rFonts w:ascii="Arial" w:hAnsi="Arial" w:cs="Arial"/>
                <w:sz w:val="18"/>
                <w:szCs w:val="18"/>
              </w:rPr>
            </w:pPr>
            <w:r w:rsidRPr="00AE648E">
              <w:rPr>
                <w:rFonts w:ascii="Arial" w:hAnsi="Arial" w:cs="Arial"/>
                <w:sz w:val="18"/>
                <w:szCs w:val="18"/>
              </w:rPr>
              <w:t>Disciplina tipos.</w:t>
            </w:r>
          </w:p>
          <w:p w14:paraId="62804A8E" w14:textId="5F708A07" w:rsidR="00EE75F2" w:rsidRDefault="00EE75F2" w:rsidP="00EE75F2">
            <w:pPr>
              <w:pStyle w:val="Sinespaciado"/>
              <w:jc w:val="center"/>
              <w:rPr>
                <w:rFonts w:ascii="Arial" w:hAnsi="Arial" w:cs="Arial"/>
                <w:sz w:val="16"/>
                <w:szCs w:val="16"/>
              </w:rPr>
            </w:pPr>
            <w:r w:rsidRPr="00AE648E">
              <w:rPr>
                <w:rFonts w:ascii="Arial" w:hAnsi="Arial" w:cs="Arial"/>
                <w:sz w:val="18"/>
                <w:szCs w:val="18"/>
              </w:rPr>
              <w:t>Funciones</w:t>
            </w:r>
          </w:p>
        </w:tc>
        <w:tc>
          <w:tcPr>
            <w:tcW w:w="2878" w:type="dxa"/>
          </w:tcPr>
          <w:p w14:paraId="7B6C22D4" w14:textId="77777777" w:rsidR="00EE75F2" w:rsidRPr="00AE648E" w:rsidRDefault="00EE75F2" w:rsidP="00EE75F2">
            <w:pPr>
              <w:pStyle w:val="Sinespaciado"/>
              <w:jc w:val="both"/>
              <w:rPr>
                <w:rFonts w:ascii="Arial" w:hAnsi="Arial" w:cs="Arial"/>
                <w:sz w:val="18"/>
                <w:szCs w:val="18"/>
              </w:rPr>
            </w:pPr>
            <w:r w:rsidRPr="00AE648E">
              <w:rPr>
                <w:rFonts w:ascii="Arial" w:hAnsi="Arial" w:cs="Arial"/>
                <w:sz w:val="18"/>
                <w:szCs w:val="18"/>
              </w:rPr>
              <w:t xml:space="preserve">Responde la </w:t>
            </w:r>
            <w:r w:rsidRPr="00AE648E">
              <w:rPr>
                <w:rFonts w:ascii="Arial" w:hAnsi="Arial" w:cs="Arial"/>
                <w:b/>
                <w:bCs/>
                <w:sz w:val="18"/>
                <w:szCs w:val="18"/>
              </w:rPr>
              <w:t>evaluación diagnostica</w:t>
            </w:r>
            <w:r w:rsidRPr="00AE648E">
              <w:rPr>
                <w:rFonts w:ascii="Arial" w:hAnsi="Arial" w:cs="Arial"/>
                <w:sz w:val="18"/>
                <w:szCs w:val="18"/>
              </w:rPr>
              <w:t xml:space="preserve"> en la Plataforma Educativa indicada</w:t>
            </w:r>
            <w:r>
              <w:rPr>
                <w:rFonts w:ascii="Arial" w:hAnsi="Arial" w:cs="Arial"/>
                <w:sz w:val="18"/>
                <w:szCs w:val="18"/>
              </w:rPr>
              <w:t xml:space="preserve"> o salón de clases</w:t>
            </w:r>
            <w:r w:rsidRPr="00AE648E">
              <w:rPr>
                <w:rFonts w:ascii="Arial" w:hAnsi="Arial" w:cs="Arial"/>
                <w:sz w:val="18"/>
                <w:szCs w:val="18"/>
              </w:rPr>
              <w:t>.</w:t>
            </w:r>
          </w:p>
          <w:p w14:paraId="7E811B9E" w14:textId="77777777" w:rsidR="00EE75F2" w:rsidRPr="00AE648E" w:rsidRDefault="00EE75F2" w:rsidP="00EE75F2">
            <w:pPr>
              <w:pStyle w:val="Sinespaciado"/>
              <w:jc w:val="both"/>
              <w:rPr>
                <w:rFonts w:ascii="Arial" w:hAnsi="Arial" w:cs="Arial"/>
                <w:sz w:val="18"/>
                <w:szCs w:val="18"/>
              </w:rPr>
            </w:pPr>
          </w:p>
          <w:p w14:paraId="3A0D7F4D" w14:textId="77777777" w:rsidR="00EE75F2" w:rsidRPr="00AE648E" w:rsidRDefault="00EE75F2" w:rsidP="00EE75F2">
            <w:pPr>
              <w:autoSpaceDE w:val="0"/>
              <w:autoSpaceDN w:val="0"/>
              <w:adjustRightInd w:val="0"/>
              <w:jc w:val="both"/>
              <w:rPr>
                <w:rFonts w:ascii="Arial" w:hAnsi="Arial" w:cs="Arial"/>
                <w:b/>
                <w:bCs/>
                <w:sz w:val="18"/>
                <w:szCs w:val="18"/>
                <w:lang w:val="es-ES"/>
              </w:rPr>
            </w:pPr>
            <w:r w:rsidRPr="00AE648E">
              <w:rPr>
                <w:rFonts w:ascii="Arial" w:hAnsi="Arial" w:cs="Arial"/>
                <w:b/>
                <w:bCs/>
                <w:sz w:val="18"/>
                <w:szCs w:val="18"/>
                <w:lang w:val="es-ES"/>
              </w:rPr>
              <w:t>Realiza las actividades solicitadas en la</w:t>
            </w:r>
            <w:r w:rsidRPr="00AE648E">
              <w:rPr>
                <w:rFonts w:ascii="Arial" w:hAnsi="Arial" w:cs="Arial"/>
                <w:sz w:val="18"/>
                <w:szCs w:val="18"/>
                <w:lang w:val="es-ES"/>
              </w:rPr>
              <w:t xml:space="preserve"> </w:t>
            </w:r>
            <w:r w:rsidRPr="00AE648E">
              <w:rPr>
                <w:rFonts w:ascii="Arial" w:hAnsi="Arial" w:cs="Arial"/>
                <w:b/>
                <w:bCs/>
                <w:sz w:val="18"/>
                <w:szCs w:val="18"/>
                <w:lang w:val="es-ES"/>
              </w:rPr>
              <w:t>plataforma educativa como son:</w:t>
            </w:r>
          </w:p>
          <w:p w14:paraId="32D96D0A" w14:textId="77777777" w:rsidR="00EE75F2" w:rsidRPr="00AE648E" w:rsidRDefault="00EE75F2" w:rsidP="00EE75F2">
            <w:pPr>
              <w:pStyle w:val="Sinespaciado"/>
              <w:jc w:val="both"/>
              <w:rPr>
                <w:rFonts w:ascii="Arial" w:hAnsi="Arial" w:cs="Arial"/>
                <w:sz w:val="18"/>
                <w:szCs w:val="18"/>
              </w:rPr>
            </w:pPr>
            <w:r w:rsidRPr="00AE648E">
              <w:rPr>
                <w:rFonts w:ascii="Arial" w:hAnsi="Arial" w:cs="Arial"/>
                <w:sz w:val="18"/>
                <w:szCs w:val="18"/>
              </w:rPr>
              <w:t xml:space="preserve">Elaborar una </w:t>
            </w:r>
            <w:r w:rsidRPr="00AE648E">
              <w:rPr>
                <w:rFonts w:ascii="Arial" w:hAnsi="Arial" w:cs="Arial"/>
                <w:b/>
                <w:sz w:val="18"/>
                <w:szCs w:val="18"/>
              </w:rPr>
              <w:t>Presentación Electrónica</w:t>
            </w:r>
            <w:r w:rsidRPr="00AE648E">
              <w:rPr>
                <w:rFonts w:ascii="Arial" w:hAnsi="Arial" w:cs="Arial"/>
                <w:sz w:val="18"/>
                <w:szCs w:val="18"/>
              </w:rPr>
              <w:t xml:space="preserve"> y una </w:t>
            </w:r>
            <w:r w:rsidRPr="00AE648E">
              <w:rPr>
                <w:rFonts w:ascii="Arial" w:hAnsi="Arial" w:cs="Arial"/>
                <w:b/>
                <w:sz w:val="18"/>
                <w:szCs w:val="18"/>
              </w:rPr>
              <w:t xml:space="preserve">Exposición </w:t>
            </w:r>
            <w:r w:rsidRPr="00AE648E">
              <w:rPr>
                <w:rFonts w:ascii="Arial" w:hAnsi="Arial" w:cs="Arial"/>
                <w:sz w:val="18"/>
                <w:szCs w:val="18"/>
              </w:rPr>
              <w:t>por Equipo</w:t>
            </w:r>
            <w:r w:rsidRPr="00AE648E">
              <w:rPr>
                <w:rFonts w:ascii="Arial" w:hAnsi="Arial" w:cs="Arial"/>
                <w:b/>
                <w:sz w:val="18"/>
                <w:szCs w:val="18"/>
              </w:rPr>
              <w:t xml:space="preserve"> </w:t>
            </w:r>
            <w:r w:rsidRPr="00AE648E">
              <w:rPr>
                <w:rFonts w:ascii="Arial" w:hAnsi="Arial" w:cs="Arial"/>
                <w:sz w:val="18"/>
                <w:szCs w:val="18"/>
              </w:rPr>
              <w:t xml:space="preserve">que permita visualizar los diversos estilos de la programación, identificar los conceptos básicos de los diferentes paradigmas de programación y reconocer las características de los diferentes paradigmas de programación mediante video conferencia o grabación. </w:t>
            </w:r>
          </w:p>
          <w:p w14:paraId="5A38D7B9" w14:textId="77777777" w:rsidR="00EE75F2" w:rsidRPr="00AE648E" w:rsidRDefault="00EE75F2" w:rsidP="00EE75F2">
            <w:pPr>
              <w:pStyle w:val="Sinespaciado"/>
              <w:jc w:val="both"/>
              <w:rPr>
                <w:rFonts w:ascii="Arial" w:hAnsi="Arial" w:cs="Arial"/>
                <w:sz w:val="18"/>
                <w:szCs w:val="18"/>
              </w:rPr>
            </w:pPr>
            <w:r w:rsidRPr="00AE648E">
              <w:rPr>
                <w:rFonts w:ascii="Arial" w:hAnsi="Arial" w:cs="Arial"/>
                <w:sz w:val="18"/>
                <w:szCs w:val="18"/>
              </w:rPr>
              <w:t xml:space="preserve">Presentar un </w:t>
            </w:r>
            <w:r w:rsidRPr="00AE648E">
              <w:rPr>
                <w:rFonts w:ascii="Arial" w:hAnsi="Arial" w:cs="Arial"/>
                <w:b/>
                <w:sz w:val="18"/>
                <w:szCs w:val="18"/>
              </w:rPr>
              <w:t>Examen en Línea</w:t>
            </w:r>
            <w:r w:rsidRPr="00AE648E">
              <w:rPr>
                <w:rFonts w:ascii="Arial" w:hAnsi="Arial" w:cs="Arial"/>
                <w:sz w:val="18"/>
                <w:szCs w:val="18"/>
              </w:rPr>
              <w:t xml:space="preserve"> en la Plataforma Educativa indicada </w:t>
            </w:r>
            <w:r>
              <w:rPr>
                <w:rFonts w:ascii="Arial" w:hAnsi="Arial" w:cs="Arial"/>
                <w:sz w:val="18"/>
                <w:szCs w:val="18"/>
              </w:rPr>
              <w:t xml:space="preserve">o escrito en salón de clases </w:t>
            </w:r>
            <w:r w:rsidRPr="00AE648E">
              <w:rPr>
                <w:rFonts w:ascii="Arial" w:hAnsi="Arial" w:cs="Arial"/>
                <w:sz w:val="18"/>
                <w:szCs w:val="18"/>
              </w:rPr>
              <w:t>sobre los temas estudiados.</w:t>
            </w:r>
          </w:p>
          <w:p w14:paraId="51B8ABCC" w14:textId="77777777" w:rsidR="00EE75F2" w:rsidRPr="00AE648E" w:rsidRDefault="00EE75F2" w:rsidP="00EE75F2">
            <w:pPr>
              <w:pStyle w:val="Sinespaciado"/>
              <w:jc w:val="both"/>
              <w:rPr>
                <w:rFonts w:ascii="Arial" w:hAnsi="Arial" w:cs="Arial"/>
                <w:color w:val="000000" w:themeColor="text1"/>
                <w:sz w:val="18"/>
                <w:szCs w:val="18"/>
              </w:rPr>
            </w:pPr>
          </w:p>
          <w:p w14:paraId="6EB906A5" w14:textId="1FC2A135" w:rsidR="00EE75F2" w:rsidRDefault="00EE75F2" w:rsidP="00EE75F2">
            <w:pPr>
              <w:pStyle w:val="Sinespaciado"/>
              <w:jc w:val="center"/>
              <w:rPr>
                <w:rFonts w:ascii="Arial" w:hAnsi="Arial" w:cs="Arial"/>
                <w:sz w:val="16"/>
                <w:szCs w:val="16"/>
              </w:rPr>
            </w:pPr>
          </w:p>
        </w:tc>
        <w:tc>
          <w:tcPr>
            <w:tcW w:w="2878" w:type="dxa"/>
          </w:tcPr>
          <w:p w14:paraId="34A397E9" w14:textId="77777777" w:rsidR="00EE75F2" w:rsidRDefault="00EE75F2" w:rsidP="00EE75F2">
            <w:pPr>
              <w:pStyle w:val="Sinespaciado"/>
              <w:jc w:val="both"/>
              <w:rPr>
                <w:rFonts w:ascii="Arial" w:hAnsi="Arial" w:cs="Arial"/>
                <w:sz w:val="18"/>
                <w:szCs w:val="18"/>
              </w:rPr>
            </w:pPr>
            <w:r w:rsidRPr="00AE648E">
              <w:rPr>
                <w:rFonts w:ascii="Arial" w:hAnsi="Arial" w:cs="Arial"/>
                <w:b/>
                <w:bCs/>
                <w:sz w:val="18"/>
                <w:szCs w:val="18"/>
              </w:rPr>
              <w:t xml:space="preserve">El docente </w:t>
            </w:r>
            <w:r>
              <w:rPr>
                <w:rFonts w:ascii="Arial" w:hAnsi="Arial" w:cs="Arial"/>
                <w:b/>
                <w:bCs/>
                <w:sz w:val="18"/>
                <w:szCs w:val="18"/>
              </w:rPr>
              <w:t>en salón de clases</w:t>
            </w:r>
            <w:r w:rsidRPr="00AE648E">
              <w:rPr>
                <w:rFonts w:ascii="Arial" w:hAnsi="Arial" w:cs="Arial"/>
                <w:b/>
                <w:bCs/>
                <w:sz w:val="18"/>
                <w:szCs w:val="18"/>
              </w:rPr>
              <w:t xml:space="preserve"> presenta</w:t>
            </w:r>
            <w:r w:rsidRPr="00AE648E">
              <w:rPr>
                <w:rFonts w:ascii="Arial" w:hAnsi="Arial" w:cs="Arial"/>
                <w:sz w:val="18"/>
                <w:szCs w:val="18"/>
              </w:rPr>
              <w:t xml:space="preserve"> el encuadre del curso donde se presenta al grupo, las actividades a realizar, criterios de evaluación, productos a obtener, fechas de evaluación, competencias a desarrollar; entrega el temario, plan del curso, conjunto de rubricas y documento con las reglas de convivencia.</w:t>
            </w:r>
          </w:p>
          <w:p w14:paraId="0307A794" w14:textId="77777777" w:rsidR="00EE75F2" w:rsidRPr="00AE648E" w:rsidRDefault="00EE75F2" w:rsidP="00EE75F2">
            <w:pPr>
              <w:pStyle w:val="Sinespaciado"/>
              <w:jc w:val="both"/>
              <w:rPr>
                <w:rFonts w:ascii="Arial" w:hAnsi="Arial" w:cs="Arial"/>
                <w:sz w:val="18"/>
                <w:szCs w:val="18"/>
              </w:rPr>
            </w:pPr>
          </w:p>
          <w:p w14:paraId="57B49BC0" w14:textId="77777777" w:rsidR="00EE75F2" w:rsidRPr="00AE648E" w:rsidRDefault="00EE75F2" w:rsidP="00EE75F2">
            <w:pPr>
              <w:pStyle w:val="Sinespaciado"/>
              <w:jc w:val="both"/>
              <w:rPr>
                <w:rFonts w:ascii="Arial" w:hAnsi="Arial" w:cs="Arial"/>
                <w:sz w:val="18"/>
                <w:szCs w:val="18"/>
              </w:rPr>
            </w:pPr>
            <w:r w:rsidRPr="00AE648E">
              <w:rPr>
                <w:rFonts w:ascii="Arial" w:hAnsi="Arial" w:cs="Arial"/>
                <w:b/>
                <w:bCs/>
                <w:sz w:val="18"/>
                <w:szCs w:val="18"/>
              </w:rPr>
              <w:t>El docente aplicará</w:t>
            </w:r>
            <w:r w:rsidRPr="00AE648E">
              <w:rPr>
                <w:rFonts w:ascii="Arial" w:hAnsi="Arial" w:cs="Arial"/>
                <w:sz w:val="18"/>
                <w:szCs w:val="18"/>
              </w:rPr>
              <w:t xml:space="preserve"> a través de la Plataforma Educativa Indicada la evaluación diagnostica para identificar el nivel de conocimientos</w:t>
            </w:r>
            <w:r>
              <w:rPr>
                <w:rFonts w:ascii="Arial" w:hAnsi="Arial" w:cs="Arial"/>
                <w:sz w:val="18"/>
                <w:szCs w:val="18"/>
              </w:rPr>
              <w:t>.</w:t>
            </w:r>
          </w:p>
          <w:p w14:paraId="46C7FD6D" w14:textId="77777777" w:rsidR="00EE75F2" w:rsidRPr="00AE648E" w:rsidRDefault="00EE75F2" w:rsidP="00EE75F2">
            <w:pPr>
              <w:pStyle w:val="Encabezado"/>
              <w:jc w:val="both"/>
              <w:rPr>
                <w:rFonts w:ascii="Arial" w:hAnsi="Arial" w:cs="Arial"/>
                <w:color w:val="000000" w:themeColor="text1"/>
                <w:sz w:val="18"/>
                <w:szCs w:val="18"/>
              </w:rPr>
            </w:pPr>
            <w:r w:rsidRPr="00AE648E">
              <w:rPr>
                <w:rFonts w:ascii="Arial" w:hAnsi="Arial" w:cs="Arial"/>
                <w:b/>
                <w:bCs/>
                <w:sz w:val="18"/>
                <w:szCs w:val="18"/>
              </w:rPr>
              <w:t>El docente dará</w:t>
            </w:r>
            <w:r w:rsidRPr="00AE648E">
              <w:rPr>
                <w:rFonts w:ascii="Arial" w:hAnsi="Arial" w:cs="Arial"/>
                <w:sz w:val="18"/>
                <w:szCs w:val="18"/>
              </w:rPr>
              <w:t xml:space="preserve"> actividades que estarán publicadas en la plataforma educativa.</w:t>
            </w:r>
          </w:p>
          <w:p w14:paraId="015225EE" w14:textId="77777777" w:rsidR="00EE75F2" w:rsidRDefault="00EE75F2" w:rsidP="00EE75F2">
            <w:pPr>
              <w:pStyle w:val="Encabezado"/>
              <w:tabs>
                <w:tab w:val="clear" w:pos="4419"/>
                <w:tab w:val="clear" w:pos="8838"/>
              </w:tabs>
              <w:jc w:val="both"/>
              <w:rPr>
                <w:rFonts w:ascii="Arial" w:hAnsi="Arial" w:cs="Arial"/>
                <w:b/>
                <w:bCs/>
                <w:color w:val="000000" w:themeColor="text1"/>
                <w:sz w:val="18"/>
                <w:szCs w:val="18"/>
              </w:rPr>
            </w:pPr>
          </w:p>
          <w:p w14:paraId="4785BB15" w14:textId="77777777" w:rsidR="00EE75F2" w:rsidRPr="00AE648E" w:rsidRDefault="00EE75F2" w:rsidP="00EE75F2">
            <w:pPr>
              <w:pStyle w:val="Encabezado"/>
              <w:tabs>
                <w:tab w:val="clear" w:pos="4419"/>
                <w:tab w:val="clear" w:pos="8838"/>
              </w:tabs>
              <w:jc w:val="both"/>
              <w:rPr>
                <w:rFonts w:ascii="Arial" w:hAnsi="Arial" w:cs="Arial"/>
                <w:color w:val="000000" w:themeColor="text1"/>
                <w:sz w:val="18"/>
                <w:szCs w:val="18"/>
              </w:rPr>
            </w:pPr>
            <w:r w:rsidRPr="00AE648E">
              <w:rPr>
                <w:rFonts w:ascii="Arial" w:hAnsi="Arial" w:cs="Arial"/>
                <w:b/>
                <w:bCs/>
                <w:color w:val="000000" w:themeColor="text1"/>
                <w:sz w:val="18"/>
                <w:szCs w:val="18"/>
              </w:rPr>
              <w:t>El docente expondrá</w:t>
            </w:r>
            <w:r w:rsidRPr="00AE648E">
              <w:rPr>
                <w:rFonts w:ascii="Arial" w:hAnsi="Arial" w:cs="Arial"/>
                <w:color w:val="000000" w:themeColor="text1"/>
                <w:sz w:val="18"/>
                <w:szCs w:val="18"/>
              </w:rPr>
              <w:t xml:space="preserve"> temas mediante videoconferencia o grabaciones dependiendo</w:t>
            </w:r>
          </w:p>
          <w:p w14:paraId="7066E121" w14:textId="77777777" w:rsidR="00EE75F2" w:rsidRDefault="00EE75F2" w:rsidP="00EE75F2">
            <w:pPr>
              <w:pStyle w:val="Encabezado"/>
              <w:jc w:val="both"/>
              <w:rPr>
                <w:rFonts w:ascii="Arial" w:hAnsi="Arial" w:cs="Arial"/>
                <w:color w:val="000000" w:themeColor="text1"/>
                <w:sz w:val="18"/>
                <w:szCs w:val="18"/>
              </w:rPr>
            </w:pPr>
            <w:r w:rsidRPr="00AE648E">
              <w:rPr>
                <w:rFonts w:ascii="Arial" w:hAnsi="Arial" w:cs="Arial"/>
                <w:color w:val="000000" w:themeColor="text1"/>
                <w:sz w:val="18"/>
                <w:szCs w:val="18"/>
              </w:rPr>
              <w:t>de las herramientas que tenga a su alcance.</w:t>
            </w:r>
          </w:p>
          <w:p w14:paraId="35D7A5C0" w14:textId="77777777" w:rsidR="00EE75F2" w:rsidRPr="00AE648E" w:rsidRDefault="00EE75F2" w:rsidP="00EE75F2">
            <w:pPr>
              <w:pStyle w:val="Encabezado"/>
              <w:tabs>
                <w:tab w:val="clear" w:pos="4419"/>
                <w:tab w:val="clear" w:pos="8838"/>
              </w:tabs>
              <w:jc w:val="both"/>
              <w:rPr>
                <w:rFonts w:ascii="Arial" w:hAnsi="Arial" w:cs="Arial"/>
                <w:color w:val="000000" w:themeColor="text1"/>
                <w:sz w:val="18"/>
                <w:szCs w:val="18"/>
              </w:rPr>
            </w:pPr>
            <w:r w:rsidRPr="00AE648E">
              <w:rPr>
                <w:rFonts w:ascii="Arial" w:hAnsi="Arial" w:cs="Arial"/>
                <w:b/>
                <w:bCs/>
                <w:color w:val="000000" w:themeColor="text1"/>
                <w:sz w:val="18"/>
                <w:szCs w:val="18"/>
              </w:rPr>
              <w:t>El docente Divide</w:t>
            </w:r>
            <w:r w:rsidRPr="00AE648E">
              <w:rPr>
                <w:rFonts w:ascii="Arial" w:hAnsi="Arial" w:cs="Arial"/>
                <w:color w:val="000000" w:themeColor="text1"/>
                <w:sz w:val="18"/>
                <w:szCs w:val="18"/>
              </w:rPr>
              <w:t xml:space="preserve"> al grupo en equipos de trabajo y asignarles un tema de la Unidad.</w:t>
            </w:r>
          </w:p>
          <w:p w14:paraId="2CFE8CD8" w14:textId="77777777" w:rsidR="00EE75F2" w:rsidRPr="00AE648E" w:rsidRDefault="00EE75F2" w:rsidP="00EE75F2">
            <w:pPr>
              <w:pStyle w:val="Encabezado"/>
              <w:tabs>
                <w:tab w:val="clear" w:pos="4419"/>
                <w:tab w:val="clear" w:pos="8838"/>
              </w:tabs>
              <w:jc w:val="both"/>
              <w:rPr>
                <w:rFonts w:ascii="Arial" w:hAnsi="Arial" w:cs="Arial"/>
                <w:color w:val="000000" w:themeColor="text1"/>
                <w:sz w:val="18"/>
                <w:szCs w:val="18"/>
              </w:rPr>
            </w:pPr>
            <w:r w:rsidRPr="00AE648E">
              <w:rPr>
                <w:rFonts w:ascii="Arial" w:hAnsi="Arial" w:cs="Arial"/>
                <w:b/>
                <w:bCs/>
                <w:color w:val="000000" w:themeColor="text1"/>
                <w:sz w:val="18"/>
                <w:szCs w:val="18"/>
              </w:rPr>
              <w:t>El docente revisa</w:t>
            </w:r>
            <w:r w:rsidRPr="00AE648E">
              <w:rPr>
                <w:rFonts w:ascii="Arial" w:hAnsi="Arial" w:cs="Arial"/>
                <w:color w:val="000000" w:themeColor="text1"/>
                <w:sz w:val="18"/>
                <w:szCs w:val="18"/>
              </w:rPr>
              <w:t xml:space="preserve"> la información recopilada indicando la estructura para la exposición y la investigación</w:t>
            </w:r>
            <w:r>
              <w:rPr>
                <w:rFonts w:ascii="Arial" w:hAnsi="Arial" w:cs="Arial"/>
                <w:color w:val="000000" w:themeColor="text1"/>
                <w:sz w:val="18"/>
                <w:szCs w:val="18"/>
              </w:rPr>
              <w:t xml:space="preserve"> que solicitara que entreguen en plataforma educativa.</w:t>
            </w:r>
          </w:p>
          <w:p w14:paraId="3C6E08FF" w14:textId="77777777" w:rsidR="00EE75F2" w:rsidRPr="00AE648E" w:rsidRDefault="00EE75F2" w:rsidP="00EE75F2">
            <w:pPr>
              <w:pStyle w:val="Encabezado"/>
              <w:jc w:val="both"/>
              <w:rPr>
                <w:rFonts w:ascii="Arial" w:hAnsi="Arial" w:cs="Arial"/>
                <w:color w:val="000000" w:themeColor="text1"/>
                <w:sz w:val="18"/>
                <w:szCs w:val="18"/>
              </w:rPr>
            </w:pPr>
            <w:r w:rsidRPr="00AE648E">
              <w:rPr>
                <w:rFonts w:ascii="Arial" w:hAnsi="Arial" w:cs="Arial"/>
                <w:b/>
                <w:bCs/>
                <w:color w:val="000000" w:themeColor="text1"/>
                <w:sz w:val="18"/>
                <w:szCs w:val="18"/>
              </w:rPr>
              <w:lastRenderedPageBreak/>
              <w:t>El docente guía</w:t>
            </w:r>
            <w:r w:rsidRPr="00AE648E">
              <w:rPr>
                <w:rFonts w:ascii="Arial" w:hAnsi="Arial" w:cs="Arial"/>
                <w:color w:val="000000" w:themeColor="text1"/>
                <w:sz w:val="18"/>
                <w:szCs w:val="18"/>
              </w:rPr>
              <w:t xml:space="preserve"> al alumno para realizar una exposición efectiva</w:t>
            </w:r>
            <w:r>
              <w:rPr>
                <w:rFonts w:ascii="Arial" w:hAnsi="Arial" w:cs="Arial"/>
                <w:color w:val="000000" w:themeColor="text1"/>
                <w:sz w:val="18"/>
                <w:szCs w:val="18"/>
              </w:rPr>
              <w:t xml:space="preserve"> mediante videoconferencia.</w:t>
            </w:r>
          </w:p>
          <w:p w14:paraId="645BDFE6" w14:textId="77777777" w:rsidR="00EE75F2" w:rsidRPr="00AE648E" w:rsidRDefault="00EE75F2" w:rsidP="00EE75F2">
            <w:pPr>
              <w:pStyle w:val="Sinespaciado"/>
              <w:jc w:val="both"/>
              <w:rPr>
                <w:rFonts w:ascii="Arial" w:hAnsi="Arial" w:cs="Arial"/>
                <w:bCs/>
                <w:sz w:val="18"/>
                <w:szCs w:val="18"/>
              </w:rPr>
            </w:pPr>
            <w:r w:rsidRPr="00AE648E">
              <w:rPr>
                <w:rFonts w:ascii="Arial" w:hAnsi="Arial" w:cs="Arial"/>
                <w:b/>
                <w:sz w:val="18"/>
                <w:szCs w:val="18"/>
              </w:rPr>
              <w:t xml:space="preserve">El docente aplicará </w:t>
            </w:r>
            <w:r w:rsidRPr="00AE648E">
              <w:rPr>
                <w:rFonts w:ascii="Arial" w:hAnsi="Arial" w:cs="Arial"/>
                <w:bCs/>
                <w:sz w:val="18"/>
                <w:szCs w:val="18"/>
              </w:rPr>
              <w:t>a través de la plataforma indicada el Examen en Línea de la unidad</w:t>
            </w:r>
            <w:r>
              <w:rPr>
                <w:rFonts w:ascii="Arial" w:hAnsi="Arial" w:cs="Arial"/>
                <w:bCs/>
                <w:sz w:val="18"/>
                <w:szCs w:val="18"/>
              </w:rPr>
              <w:t xml:space="preserve"> o de manera impresa en salón de clases.</w:t>
            </w:r>
          </w:p>
          <w:p w14:paraId="4B40D8B5" w14:textId="3CC1C4D8" w:rsidR="00EE75F2" w:rsidRDefault="00EE75F2" w:rsidP="00EE75F2">
            <w:pPr>
              <w:pStyle w:val="Sinespaciado"/>
              <w:jc w:val="center"/>
              <w:rPr>
                <w:rFonts w:ascii="Arial" w:hAnsi="Arial" w:cs="Arial"/>
                <w:sz w:val="16"/>
                <w:szCs w:val="16"/>
              </w:rPr>
            </w:pPr>
          </w:p>
        </w:tc>
        <w:tc>
          <w:tcPr>
            <w:tcW w:w="2878" w:type="dxa"/>
          </w:tcPr>
          <w:p w14:paraId="33A95C6A"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lastRenderedPageBreak/>
              <w:t>Capacidad de análisis y síntesis.</w:t>
            </w:r>
          </w:p>
          <w:p w14:paraId="034B0A88"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Capacidad de organizar y planificar.</w:t>
            </w:r>
          </w:p>
          <w:p w14:paraId="70DFA379"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Habilidad para buscar y analizar información proveniente de fuentes diversas.</w:t>
            </w:r>
          </w:p>
          <w:p w14:paraId="4E8F4F45"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Solución de problemas.</w:t>
            </w:r>
          </w:p>
          <w:p w14:paraId="6AE0F3A3"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Toma de decisiones.</w:t>
            </w:r>
          </w:p>
          <w:p w14:paraId="52EFB1CB"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Trabajo en equipo.</w:t>
            </w:r>
          </w:p>
          <w:p w14:paraId="5084A312"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Habilidad de Comunicación Oral.</w:t>
            </w:r>
          </w:p>
          <w:p w14:paraId="0B70B9B7"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Capacidad de aplicar los conocimientos.</w:t>
            </w:r>
          </w:p>
          <w:p w14:paraId="7E916297"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Habilidades de investigación.</w:t>
            </w:r>
          </w:p>
          <w:p w14:paraId="2A803524"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Capacidad de generar nuevas ideas.</w:t>
            </w:r>
          </w:p>
          <w:p w14:paraId="13836A57"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Liderazgo.</w:t>
            </w:r>
          </w:p>
          <w:p w14:paraId="3393514A" w14:textId="77777777" w:rsidR="00EE75F2" w:rsidRPr="00AE648E" w:rsidRDefault="00EE75F2" w:rsidP="00EE75F2">
            <w:pPr>
              <w:pStyle w:val="Sinespaciado"/>
              <w:numPr>
                <w:ilvl w:val="0"/>
                <w:numId w:val="11"/>
              </w:numPr>
              <w:ind w:left="204" w:hanging="218"/>
              <w:rPr>
                <w:rFonts w:ascii="Arial" w:hAnsi="Arial" w:cs="Arial"/>
                <w:sz w:val="18"/>
                <w:szCs w:val="18"/>
              </w:rPr>
            </w:pPr>
            <w:r w:rsidRPr="00AE648E">
              <w:rPr>
                <w:rFonts w:ascii="Arial" w:hAnsi="Arial" w:cs="Arial"/>
                <w:sz w:val="18"/>
                <w:szCs w:val="18"/>
              </w:rPr>
              <w:t>Habilidad para trabajar en forma autónoma.</w:t>
            </w:r>
          </w:p>
          <w:p w14:paraId="11C67FD5" w14:textId="35A25AE0" w:rsidR="00EE75F2" w:rsidRDefault="00EE75F2" w:rsidP="00EE75F2">
            <w:pPr>
              <w:pStyle w:val="Sinespaciado"/>
              <w:jc w:val="center"/>
              <w:rPr>
                <w:rFonts w:ascii="Arial" w:hAnsi="Arial" w:cs="Arial"/>
                <w:sz w:val="16"/>
                <w:szCs w:val="16"/>
              </w:rPr>
            </w:pPr>
            <w:r w:rsidRPr="00AE648E">
              <w:rPr>
                <w:rFonts w:ascii="Arial" w:hAnsi="Arial" w:cs="Arial"/>
                <w:sz w:val="18"/>
                <w:szCs w:val="18"/>
              </w:rPr>
              <w:t>Búsqueda del logro.</w:t>
            </w:r>
          </w:p>
        </w:tc>
        <w:tc>
          <w:tcPr>
            <w:tcW w:w="2942" w:type="dxa"/>
            <w:vAlign w:val="center"/>
          </w:tcPr>
          <w:p w14:paraId="308518CB" w14:textId="77777777" w:rsidR="00EE75F2" w:rsidRPr="00AE648E" w:rsidRDefault="00EE75F2" w:rsidP="00EE75F2">
            <w:pPr>
              <w:pStyle w:val="Sinespaciado"/>
              <w:jc w:val="center"/>
              <w:rPr>
                <w:rFonts w:ascii="Arial" w:hAnsi="Arial" w:cs="Arial"/>
                <w:b/>
                <w:sz w:val="18"/>
                <w:szCs w:val="18"/>
              </w:rPr>
            </w:pPr>
          </w:p>
          <w:p w14:paraId="0722CD53" w14:textId="7D150047" w:rsidR="00EE75F2" w:rsidRDefault="00EE75F2" w:rsidP="00EE75F2">
            <w:pPr>
              <w:pStyle w:val="Sinespaciado"/>
              <w:jc w:val="center"/>
              <w:rPr>
                <w:rFonts w:ascii="Arial" w:hAnsi="Arial" w:cs="Arial"/>
                <w:sz w:val="16"/>
                <w:szCs w:val="16"/>
              </w:rPr>
            </w:pPr>
            <w:r w:rsidRPr="00AE648E">
              <w:rPr>
                <w:rFonts w:ascii="Arial" w:hAnsi="Arial" w:cs="Arial"/>
                <w:b/>
                <w:sz w:val="18"/>
                <w:szCs w:val="18"/>
              </w:rPr>
              <w:t>12 -12hrs.</w:t>
            </w:r>
          </w:p>
        </w:tc>
      </w:tr>
    </w:tbl>
    <w:p w14:paraId="3393B78F" w14:textId="6C9770A9" w:rsidR="00480E8F" w:rsidRDefault="00480E8F" w:rsidP="00480E8F">
      <w:pPr>
        <w:pStyle w:val="Sinespaciado"/>
        <w:rPr>
          <w:rFonts w:ascii="Arial" w:hAnsi="Arial" w:cs="Arial"/>
          <w:sz w:val="16"/>
          <w:szCs w:val="16"/>
        </w:rPr>
      </w:pPr>
    </w:p>
    <w:p w14:paraId="08C9E481" w14:textId="77777777" w:rsidR="00D33CFB" w:rsidRDefault="00D33CFB"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611"/>
        <w:gridCol w:w="1843"/>
      </w:tblGrid>
      <w:tr w:rsidR="00480E8F" w14:paraId="69CFA20F" w14:textId="77777777" w:rsidTr="00EE75F2">
        <w:tc>
          <w:tcPr>
            <w:tcW w:w="12611" w:type="dxa"/>
            <w:shd w:val="clear" w:color="auto" w:fill="BFBFBF" w:themeFill="background1" w:themeFillShade="BF"/>
            <w:vAlign w:val="center"/>
          </w:tcPr>
          <w:p w14:paraId="6DDE48B1" w14:textId="79A45424"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1843" w:type="dxa"/>
            <w:shd w:val="clear" w:color="auto" w:fill="BFBFBF" w:themeFill="background1" w:themeFillShade="BF"/>
            <w:vAlign w:val="center"/>
          </w:tcPr>
          <w:p w14:paraId="039798DA" w14:textId="5CFC56B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E75F2" w14:paraId="41E5E872" w14:textId="77777777" w:rsidTr="00EE75F2">
        <w:tc>
          <w:tcPr>
            <w:tcW w:w="12611" w:type="dxa"/>
            <w:vAlign w:val="center"/>
          </w:tcPr>
          <w:p w14:paraId="5C7F6AC1" w14:textId="77777777" w:rsidR="00EE75F2" w:rsidRDefault="00EE75F2" w:rsidP="00EE75F2">
            <w:pPr>
              <w:autoSpaceDE w:val="0"/>
              <w:autoSpaceDN w:val="0"/>
              <w:adjustRightInd w:val="0"/>
              <w:contextualSpacing/>
              <w:rPr>
                <w:rFonts w:ascii="Arial" w:hAnsi="Arial" w:cs="Arial"/>
                <w:sz w:val="18"/>
                <w:szCs w:val="18"/>
              </w:rPr>
            </w:pPr>
            <w:r>
              <w:rPr>
                <w:rFonts w:ascii="Arial" w:hAnsi="Arial" w:cs="Arial"/>
                <w:sz w:val="18"/>
                <w:szCs w:val="18"/>
              </w:rPr>
              <w:t xml:space="preserve">Mediante la elaboración de una </w:t>
            </w:r>
            <w:r w:rsidRPr="00923E22">
              <w:rPr>
                <w:rFonts w:ascii="Arial" w:hAnsi="Arial" w:cs="Arial"/>
                <w:b/>
                <w:sz w:val="18"/>
                <w:szCs w:val="18"/>
              </w:rPr>
              <w:t>Presentación Electrónica</w:t>
            </w:r>
            <w:r>
              <w:rPr>
                <w:rFonts w:ascii="Arial" w:hAnsi="Arial" w:cs="Arial"/>
                <w:b/>
                <w:sz w:val="18"/>
                <w:szCs w:val="18"/>
              </w:rPr>
              <w:t xml:space="preserve"> presentada por videoconferencia y plataforma educativa</w:t>
            </w:r>
            <w:r>
              <w:rPr>
                <w:rFonts w:ascii="Arial" w:hAnsi="Arial" w:cs="Arial"/>
                <w:sz w:val="18"/>
                <w:szCs w:val="18"/>
              </w:rPr>
              <w:t xml:space="preserve"> desarrollar la:</w:t>
            </w:r>
          </w:p>
          <w:p w14:paraId="1F2F63C1" w14:textId="77777777" w:rsidR="00EE75F2" w:rsidRPr="006A5C1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análisis y síntesis.</w:t>
            </w:r>
          </w:p>
          <w:p w14:paraId="78129D54" w14:textId="77777777" w:rsidR="00EE75F2" w:rsidRPr="006A5C1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organizar y planificar.</w:t>
            </w:r>
          </w:p>
          <w:p w14:paraId="7D2AA4E2" w14:textId="77777777" w:rsidR="00EE75F2" w:rsidRPr="006A5C1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Habilidad para buscar y analizar información proveniente de fuentes diversas.</w:t>
            </w:r>
          </w:p>
          <w:p w14:paraId="68047E97" w14:textId="77777777" w:rsidR="00EE75F2" w:rsidRPr="006A5C1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Trabajo en equipo.</w:t>
            </w:r>
          </w:p>
          <w:p w14:paraId="0F7956E0" w14:textId="77777777" w:rsidR="00EE75F2" w:rsidRPr="006A5C1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Habilidades de investigación.</w:t>
            </w:r>
          </w:p>
          <w:p w14:paraId="3D06980E" w14:textId="77777777" w:rsidR="00EE75F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H</w:t>
            </w:r>
            <w:r>
              <w:rPr>
                <w:rFonts w:ascii="Arial" w:hAnsi="Arial" w:cs="Arial"/>
                <w:sz w:val="18"/>
                <w:szCs w:val="18"/>
              </w:rPr>
              <w:t>abilidad para trabajar en forma a</w:t>
            </w:r>
            <w:r w:rsidRPr="006A5C12">
              <w:rPr>
                <w:rFonts w:ascii="Arial" w:hAnsi="Arial" w:cs="Arial"/>
                <w:sz w:val="18"/>
                <w:szCs w:val="18"/>
              </w:rPr>
              <w:t>utónoma.</w:t>
            </w:r>
          </w:p>
          <w:p w14:paraId="06C72CBD" w14:textId="41043245" w:rsidR="00EE75F2" w:rsidRDefault="00EE75F2" w:rsidP="00EE75F2">
            <w:pPr>
              <w:pStyle w:val="Sinespaciado"/>
              <w:rPr>
                <w:rFonts w:ascii="Arial" w:hAnsi="Arial" w:cs="Arial"/>
                <w:sz w:val="16"/>
                <w:szCs w:val="16"/>
              </w:rPr>
            </w:pPr>
            <w:r w:rsidRPr="006A5C12">
              <w:rPr>
                <w:rFonts w:ascii="Arial" w:hAnsi="Arial" w:cs="Arial"/>
                <w:sz w:val="18"/>
                <w:szCs w:val="18"/>
              </w:rPr>
              <w:t>Búsqueda del logro</w:t>
            </w:r>
            <w:r>
              <w:rPr>
                <w:rFonts w:ascii="Arial" w:hAnsi="Arial" w:cs="Arial"/>
                <w:sz w:val="18"/>
                <w:szCs w:val="18"/>
              </w:rPr>
              <w:t>.</w:t>
            </w:r>
          </w:p>
        </w:tc>
        <w:tc>
          <w:tcPr>
            <w:tcW w:w="1843" w:type="dxa"/>
            <w:vAlign w:val="center"/>
          </w:tcPr>
          <w:p w14:paraId="220C0343" w14:textId="59094B18" w:rsidR="00EE75F2" w:rsidRDefault="00EE75F2" w:rsidP="00EE75F2">
            <w:pPr>
              <w:pStyle w:val="Sinespaciado"/>
              <w:jc w:val="center"/>
              <w:rPr>
                <w:rFonts w:ascii="Arial" w:hAnsi="Arial" w:cs="Arial"/>
                <w:sz w:val="16"/>
                <w:szCs w:val="16"/>
              </w:rPr>
            </w:pPr>
            <w:r>
              <w:rPr>
                <w:rFonts w:ascii="Arial" w:hAnsi="Arial" w:cs="Arial"/>
                <w:sz w:val="18"/>
                <w:szCs w:val="18"/>
              </w:rPr>
              <w:t>3</w:t>
            </w:r>
            <w:r w:rsidRPr="001D1839">
              <w:rPr>
                <w:rFonts w:ascii="Arial" w:hAnsi="Arial" w:cs="Arial"/>
                <w:sz w:val="18"/>
                <w:szCs w:val="18"/>
              </w:rPr>
              <w:t>0%</w:t>
            </w:r>
          </w:p>
        </w:tc>
      </w:tr>
      <w:tr w:rsidR="00EE75F2" w14:paraId="649318D4" w14:textId="77777777" w:rsidTr="00EE75F2">
        <w:tc>
          <w:tcPr>
            <w:tcW w:w="12611" w:type="dxa"/>
            <w:vAlign w:val="center"/>
          </w:tcPr>
          <w:p w14:paraId="5492C33D" w14:textId="77777777" w:rsidR="00EE75F2" w:rsidRDefault="00EE75F2" w:rsidP="00EE75F2">
            <w:pPr>
              <w:autoSpaceDE w:val="0"/>
              <w:autoSpaceDN w:val="0"/>
              <w:adjustRightInd w:val="0"/>
              <w:rPr>
                <w:rFonts w:ascii="Arial" w:hAnsi="Arial" w:cs="Arial"/>
                <w:sz w:val="18"/>
                <w:szCs w:val="18"/>
              </w:rPr>
            </w:pPr>
            <w:r>
              <w:rPr>
                <w:rFonts w:ascii="Arial" w:hAnsi="Arial" w:cs="Arial"/>
                <w:sz w:val="18"/>
                <w:szCs w:val="18"/>
              </w:rPr>
              <w:t xml:space="preserve">Mediante la realización de una </w:t>
            </w:r>
            <w:r w:rsidRPr="00AE648E">
              <w:rPr>
                <w:rFonts w:ascii="Arial" w:hAnsi="Arial" w:cs="Arial"/>
                <w:b/>
                <w:sz w:val="18"/>
                <w:szCs w:val="18"/>
              </w:rPr>
              <w:t xml:space="preserve">Exposición </w:t>
            </w:r>
            <w:r>
              <w:rPr>
                <w:rFonts w:ascii="Arial" w:hAnsi="Arial" w:cs="Arial"/>
                <w:b/>
                <w:sz w:val="18"/>
                <w:szCs w:val="18"/>
              </w:rPr>
              <w:t>en salón o</w:t>
            </w:r>
            <w:r w:rsidRPr="00AE648E">
              <w:rPr>
                <w:rFonts w:ascii="Arial" w:hAnsi="Arial" w:cs="Arial"/>
                <w:b/>
                <w:sz w:val="18"/>
                <w:szCs w:val="18"/>
              </w:rPr>
              <w:t xml:space="preserve"> videoconferencia</w:t>
            </w:r>
            <w:r>
              <w:rPr>
                <w:rFonts w:ascii="Arial" w:hAnsi="Arial" w:cs="Arial"/>
                <w:sz w:val="18"/>
                <w:szCs w:val="18"/>
              </w:rPr>
              <w:t xml:space="preserve"> desarrollar la:</w:t>
            </w:r>
          </w:p>
          <w:p w14:paraId="1D58EE1A" w14:textId="77777777" w:rsidR="00EE75F2" w:rsidRPr="006A5C1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Trabajo en equipo.</w:t>
            </w:r>
          </w:p>
          <w:p w14:paraId="77B32758" w14:textId="77777777" w:rsidR="00EE75F2" w:rsidRPr="006A5C12" w:rsidRDefault="00EE75F2" w:rsidP="00EE75F2">
            <w:pPr>
              <w:pStyle w:val="Sinespaciado"/>
              <w:numPr>
                <w:ilvl w:val="0"/>
                <w:numId w:val="11"/>
              </w:numPr>
              <w:ind w:left="204" w:hanging="218"/>
              <w:rPr>
                <w:rFonts w:ascii="Arial" w:hAnsi="Arial" w:cs="Arial"/>
                <w:sz w:val="18"/>
                <w:szCs w:val="18"/>
              </w:rPr>
            </w:pPr>
            <w:r>
              <w:rPr>
                <w:rFonts w:ascii="Arial" w:hAnsi="Arial" w:cs="Arial"/>
                <w:sz w:val="18"/>
                <w:szCs w:val="18"/>
              </w:rPr>
              <w:t>Habilidad de Comunicación Oral.</w:t>
            </w:r>
          </w:p>
          <w:p w14:paraId="2EF95B3F" w14:textId="77777777" w:rsidR="00EE75F2" w:rsidRDefault="00EE75F2" w:rsidP="00EE75F2">
            <w:pPr>
              <w:pStyle w:val="Sinespaciado"/>
              <w:numPr>
                <w:ilvl w:val="0"/>
                <w:numId w:val="11"/>
              </w:numPr>
              <w:ind w:left="204" w:hanging="218"/>
              <w:rPr>
                <w:rFonts w:ascii="Arial" w:hAnsi="Arial" w:cs="Arial"/>
                <w:sz w:val="18"/>
                <w:szCs w:val="18"/>
              </w:rPr>
            </w:pPr>
            <w:r w:rsidRPr="006A5C12">
              <w:rPr>
                <w:rFonts w:ascii="Arial" w:hAnsi="Arial" w:cs="Arial"/>
                <w:sz w:val="18"/>
                <w:szCs w:val="18"/>
              </w:rPr>
              <w:t>H</w:t>
            </w:r>
            <w:r>
              <w:rPr>
                <w:rFonts w:ascii="Arial" w:hAnsi="Arial" w:cs="Arial"/>
                <w:sz w:val="18"/>
                <w:szCs w:val="18"/>
              </w:rPr>
              <w:t>abilidad para trabajar en forma a</w:t>
            </w:r>
            <w:r w:rsidRPr="006A5C12">
              <w:rPr>
                <w:rFonts w:ascii="Arial" w:hAnsi="Arial" w:cs="Arial"/>
                <w:sz w:val="18"/>
                <w:szCs w:val="18"/>
              </w:rPr>
              <w:t>utónoma.</w:t>
            </w:r>
          </w:p>
          <w:p w14:paraId="3E5BB952" w14:textId="2F2E5887" w:rsidR="00EE75F2" w:rsidRDefault="00EE75F2" w:rsidP="00EE75F2">
            <w:pPr>
              <w:pStyle w:val="Sinespaciado"/>
              <w:rPr>
                <w:rFonts w:ascii="Arial" w:hAnsi="Arial" w:cs="Arial"/>
                <w:sz w:val="16"/>
                <w:szCs w:val="16"/>
              </w:rPr>
            </w:pPr>
            <w:r w:rsidRPr="006A5C12">
              <w:rPr>
                <w:rFonts w:ascii="Arial" w:hAnsi="Arial" w:cs="Arial"/>
                <w:sz w:val="18"/>
                <w:szCs w:val="18"/>
              </w:rPr>
              <w:t>Búsqueda del logro</w:t>
            </w:r>
            <w:r>
              <w:rPr>
                <w:rFonts w:ascii="Arial" w:hAnsi="Arial" w:cs="Arial"/>
                <w:sz w:val="18"/>
                <w:szCs w:val="18"/>
              </w:rPr>
              <w:t>.</w:t>
            </w:r>
          </w:p>
        </w:tc>
        <w:tc>
          <w:tcPr>
            <w:tcW w:w="1843" w:type="dxa"/>
            <w:vAlign w:val="center"/>
          </w:tcPr>
          <w:p w14:paraId="5FE162AB" w14:textId="20070850" w:rsidR="00EE75F2" w:rsidRDefault="00EE75F2" w:rsidP="00EE75F2">
            <w:pPr>
              <w:pStyle w:val="Sinespaciado"/>
              <w:jc w:val="center"/>
              <w:rPr>
                <w:rFonts w:ascii="Arial" w:hAnsi="Arial" w:cs="Arial"/>
                <w:sz w:val="16"/>
                <w:szCs w:val="16"/>
              </w:rPr>
            </w:pPr>
            <w:r>
              <w:rPr>
                <w:rFonts w:ascii="Arial" w:hAnsi="Arial" w:cs="Arial"/>
                <w:sz w:val="18"/>
                <w:szCs w:val="18"/>
              </w:rPr>
              <w:t>30%</w:t>
            </w:r>
          </w:p>
        </w:tc>
      </w:tr>
      <w:tr w:rsidR="00EE75F2" w14:paraId="60673AC4" w14:textId="77777777" w:rsidTr="00EE75F2">
        <w:tc>
          <w:tcPr>
            <w:tcW w:w="12611" w:type="dxa"/>
            <w:vAlign w:val="center"/>
          </w:tcPr>
          <w:p w14:paraId="48D6B3A9" w14:textId="77777777" w:rsidR="00EE75F2" w:rsidRPr="00F33AD3" w:rsidRDefault="00EE75F2" w:rsidP="00EE75F2">
            <w:pPr>
              <w:autoSpaceDE w:val="0"/>
              <w:autoSpaceDN w:val="0"/>
              <w:adjustRightInd w:val="0"/>
              <w:spacing w:line="259" w:lineRule="auto"/>
              <w:rPr>
                <w:rFonts w:ascii="Arial" w:hAnsi="Arial" w:cs="Arial"/>
                <w:sz w:val="18"/>
                <w:szCs w:val="18"/>
              </w:rPr>
            </w:pPr>
            <w:r w:rsidRPr="00F33AD3">
              <w:rPr>
                <w:rFonts w:ascii="Arial" w:hAnsi="Arial" w:cs="Arial"/>
                <w:sz w:val="18"/>
                <w:szCs w:val="18"/>
              </w:rPr>
              <w:t xml:space="preserve">Mediante la presentación de un </w:t>
            </w:r>
            <w:r w:rsidRPr="00F33AD3">
              <w:rPr>
                <w:rFonts w:ascii="Arial" w:hAnsi="Arial" w:cs="Arial"/>
                <w:b/>
                <w:sz w:val="18"/>
                <w:szCs w:val="18"/>
              </w:rPr>
              <w:t>Examen</w:t>
            </w:r>
            <w:r>
              <w:rPr>
                <w:rFonts w:ascii="Arial" w:hAnsi="Arial" w:cs="Arial"/>
                <w:b/>
                <w:sz w:val="18"/>
                <w:szCs w:val="18"/>
              </w:rPr>
              <w:t xml:space="preserve"> en línea en plataforma educativa</w:t>
            </w:r>
            <w:r>
              <w:rPr>
                <w:rFonts w:ascii="Arial" w:hAnsi="Arial" w:cs="Arial"/>
                <w:sz w:val="18"/>
                <w:szCs w:val="18"/>
              </w:rPr>
              <w:t>:</w:t>
            </w:r>
          </w:p>
          <w:p w14:paraId="6FB748FC" w14:textId="77777777" w:rsidR="00EE75F2" w:rsidRPr="00F33AD3" w:rsidRDefault="00EE75F2" w:rsidP="00EE75F2">
            <w:pPr>
              <w:numPr>
                <w:ilvl w:val="0"/>
                <w:numId w:val="14"/>
              </w:numPr>
              <w:autoSpaceDE w:val="0"/>
              <w:autoSpaceDN w:val="0"/>
              <w:adjustRightInd w:val="0"/>
              <w:spacing w:after="160" w:line="259" w:lineRule="auto"/>
              <w:ind w:left="171" w:hanging="171"/>
              <w:contextualSpacing/>
              <w:rPr>
                <w:rFonts w:ascii="Arial" w:hAnsi="Arial" w:cs="Arial"/>
                <w:sz w:val="18"/>
                <w:szCs w:val="18"/>
              </w:rPr>
            </w:pPr>
            <w:r w:rsidRPr="00F33AD3">
              <w:rPr>
                <w:rFonts w:ascii="Arial" w:hAnsi="Arial" w:cs="Arial"/>
                <w:sz w:val="18"/>
                <w:szCs w:val="18"/>
              </w:rPr>
              <w:t>Capacidad de aplicar los conocimientos</w:t>
            </w:r>
          </w:p>
          <w:p w14:paraId="6577EFA5" w14:textId="77777777" w:rsidR="00EE75F2" w:rsidRPr="00F33AD3" w:rsidRDefault="00EE75F2" w:rsidP="00EE75F2">
            <w:pPr>
              <w:numPr>
                <w:ilvl w:val="0"/>
                <w:numId w:val="11"/>
              </w:numPr>
              <w:ind w:left="171" w:hanging="171"/>
              <w:rPr>
                <w:rFonts w:ascii="Arial" w:hAnsi="Arial" w:cs="Arial"/>
                <w:sz w:val="18"/>
                <w:szCs w:val="18"/>
              </w:rPr>
            </w:pPr>
            <w:r w:rsidRPr="00F33AD3">
              <w:rPr>
                <w:rFonts w:ascii="Arial" w:hAnsi="Arial" w:cs="Arial"/>
                <w:sz w:val="18"/>
                <w:szCs w:val="18"/>
              </w:rPr>
              <w:t>Habilidad para trabajar en forma autónoma.</w:t>
            </w:r>
          </w:p>
          <w:p w14:paraId="183B945E" w14:textId="45316FC6" w:rsidR="00EE75F2" w:rsidRDefault="00EE75F2" w:rsidP="00EE75F2">
            <w:pPr>
              <w:pStyle w:val="Sinespaciado"/>
              <w:rPr>
                <w:rFonts w:ascii="Arial" w:hAnsi="Arial" w:cs="Arial"/>
                <w:sz w:val="16"/>
                <w:szCs w:val="16"/>
              </w:rPr>
            </w:pPr>
            <w:r w:rsidRPr="00AF666C">
              <w:rPr>
                <w:rFonts w:ascii="Arial" w:hAnsi="Arial" w:cs="Arial"/>
                <w:sz w:val="18"/>
                <w:szCs w:val="18"/>
              </w:rPr>
              <w:t>Búsqueda del logro.</w:t>
            </w:r>
          </w:p>
        </w:tc>
        <w:tc>
          <w:tcPr>
            <w:tcW w:w="1843" w:type="dxa"/>
            <w:vAlign w:val="center"/>
          </w:tcPr>
          <w:p w14:paraId="40B7A5FA" w14:textId="1499C8D0" w:rsidR="00EE75F2" w:rsidRDefault="00EE75F2" w:rsidP="00EE75F2">
            <w:pPr>
              <w:pStyle w:val="Sinespaciado"/>
              <w:jc w:val="center"/>
              <w:rPr>
                <w:rFonts w:ascii="Arial" w:hAnsi="Arial" w:cs="Arial"/>
                <w:sz w:val="16"/>
                <w:szCs w:val="16"/>
              </w:rPr>
            </w:pPr>
            <w:r>
              <w:rPr>
                <w:rFonts w:ascii="Arial" w:hAnsi="Arial" w:cs="Arial"/>
                <w:sz w:val="18"/>
                <w:szCs w:val="18"/>
              </w:rPr>
              <w:t>4</w:t>
            </w:r>
            <w:r w:rsidRPr="001D1839">
              <w:rPr>
                <w:rFonts w:ascii="Arial" w:hAnsi="Arial" w:cs="Arial"/>
                <w:sz w:val="18"/>
                <w:szCs w:val="18"/>
              </w:rPr>
              <w:t>0%</w:t>
            </w:r>
          </w:p>
        </w:tc>
      </w:tr>
    </w:tbl>
    <w:p w14:paraId="208F8FF7" w14:textId="444FEBED" w:rsidR="00480E8F" w:rsidRDefault="00480E8F" w:rsidP="00480E8F">
      <w:pPr>
        <w:pStyle w:val="Sinespaciado"/>
        <w:rPr>
          <w:rFonts w:ascii="Arial" w:hAnsi="Arial" w:cs="Arial"/>
          <w:sz w:val="16"/>
          <w:szCs w:val="16"/>
        </w:rPr>
      </w:pPr>
    </w:p>
    <w:p w14:paraId="491AAC61" w14:textId="77777777" w:rsidR="00D33CFB" w:rsidRDefault="00D33CFB" w:rsidP="00480E8F">
      <w:pPr>
        <w:pStyle w:val="Sinespaciado"/>
        <w:rPr>
          <w:rFonts w:ascii="Arial" w:hAnsi="Arial" w:cs="Arial"/>
          <w:sz w:val="16"/>
          <w:szCs w:val="16"/>
        </w:rPr>
      </w:pPr>
    </w:p>
    <w:p w14:paraId="2C1A9997" w14:textId="21296C4B" w:rsidR="00480E8F" w:rsidRDefault="00480E8F" w:rsidP="00480E8F">
      <w:pPr>
        <w:pStyle w:val="Sinespaciado"/>
        <w:rPr>
          <w:rFonts w:ascii="Arial" w:hAnsi="Arial" w:cs="Arial"/>
          <w:b/>
          <w:bCs/>
          <w:sz w:val="16"/>
          <w:szCs w:val="16"/>
        </w:rPr>
      </w:pPr>
      <w:r>
        <w:rPr>
          <w:rFonts w:ascii="Arial" w:hAnsi="Arial" w:cs="Arial"/>
          <w:b/>
          <w:bCs/>
          <w:sz w:val="16"/>
          <w:szCs w:val="16"/>
        </w:rPr>
        <w:t xml:space="preserve">Niveles de </w:t>
      </w:r>
      <w:r w:rsidR="00EE75F2">
        <w:rPr>
          <w:rFonts w:ascii="Arial" w:hAnsi="Arial" w:cs="Arial"/>
          <w:b/>
          <w:bCs/>
          <w:sz w:val="16"/>
          <w:szCs w:val="16"/>
        </w:rPr>
        <w:t>desempeño:</w:t>
      </w:r>
    </w:p>
    <w:tbl>
      <w:tblPr>
        <w:tblStyle w:val="Tablaconcuadrcula"/>
        <w:tblW w:w="14454" w:type="dxa"/>
        <w:tblLook w:val="04A0" w:firstRow="1" w:lastRow="0" w:firstColumn="1" w:lastColumn="0" w:noHBand="0" w:noVBand="1"/>
      </w:tblPr>
      <w:tblGrid>
        <w:gridCol w:w="2405"/>
        <w:gridCol w:w="2268"/>
        <w:gridCol w:w="7796"/>
        <w:gridCol w:w="1985"/>
      </w:tblGrid>
      <w:tr w:rsidR="00480E8F" w14:paraId="421FF0A1" w14:textId="77777777" w:rsidTr="00EE75F2">
        <w:trPr>
          <w:tblHead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EE75F2" w14:paraId="2E6B1337" w14:textId="77777777" w:rsidTr="00D0324B">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EE75F2" w:rsidRDefault="00EE75F2" w:rsidP="00EE75F2">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EE75F2" w:rsidRDefault="00EE75F2" w:rsidP="00EE75F2">
            <w:pPr>
              <w:pStyle w:val="Sinespaciado"/>
              <w:jc w:val="center"/>
              <w:rPr>
                <w:rFonts w:ascii="Arial" w:hAnsi="Arial" w:cs="Arial"/>
                <w:sz w:val="16"/>
                <w:szCs w:val="16"/>
              </w:rPr>
            </w:pPr>
            <w:r>
              <w:rPr>
                <w:rFonts w:ascii="Arial" w:hAnsi="Arial" w:cs="Arial"/>
                <w:sz w:val="16"/>
                <w:szCs w:val="16"/>
              </w:rPr>
              <w:t>Excelente</w:t>
            </w:r>
          </w:p>
        </w:tc>
        <w:tc>
          <w:tcPr>
            <w:tcW w:w="7796" w:type="dxa"/>
            <w:tcBorders>
              <w:top w:val="single" w:sz="4" w:space="0" w:color="auto"/>
              <w:left w:val="single" w:sz="4" w:space="0" w:color="auto"/>
              <w:bottom w:val="single" w:sz="4" w:space="0" w:color="auto"/>
              <w:right w:val="single" w:sz="4" w:space="0" w:color="auto"/>
            </w:tcBorders>
          </w:tcPr>
          <w:p w14:paraId="1B304BC7" w14:textId="77777777" w:rsidR="00EE75F2" w:rsidRPr="006A5C12" w:rsidRDefault="00EE75F2" w:rsidP="00EE75F2">
            <w:pPr>
              <w:pStyle w:val="Sinespaciado"/>
              <w:rPr>
                <w:rFonts w:ascii="Arial" w:hAnsi="Arial" w:cs="Arial"/>
                <w:sz w:val="18"/>
                <w:szCs w:val="18"/>
              </w:rPr>
            </w:pPr>
            <w:r w:rsidRPr="006A5C12">
              <w:rPr>
                <w:rFonts w:ascii="Arial" w:hAnsi="Arial" w:cs="Arial"/>
                <w:sz w:val="18"/>
                <w:szCs w:val="18"/>
              </w:rPr>
              <w:t>Cumple al menos cinco de los siguientes indicadores:</w:t>
            </w:r>
          </w:p>
          <w:p w14:paraId="26D7CF56" w14:textId="77777777" w:rsidR="00EE75F2" w:rsidRPr="006A5C12" w:rsidRDefault="00EE75F2" w:rsidP="00EE75F2">
            <w:pPr>
              <w:pStyle w:val="Sinespaciado"/>
              <w:rPr>
                <w:rFonts w:ascii="Arial" w:hAnsi="Arial" w:cs="Arial"/>
                <w:sz w:val="18"/>
                <w:szCs w:val="18"/>
              </w:rPr>
            </w:pPr>
            <w:r w:rsidRPr="006A5C12">
              <w:rPr>
                <w:rFonts w:ascii="Arial" w:hAnsi="Arial" w:cs="Arial"/>
                <w:b/>
                <w:sz w:val="18"/>
                <w:szCs w:val="18"/>
              </w:rPr>
              <w:t>a)</w:t>
            </w:r>
            <w:r w:rsidRPr="006A5C12">
              <w:rPr>
                <w:rFonts w:ascii="Arial" w:hAnsi="Arial" w:cs="Arial"/>
                <w:sz w:val="18"/>
                <w:szCs w:val="18"/>
              </w:rPr>
              <w:t xml:space="preserve"> </w:t>
            </w:r>
            <w:r w:rsidRPr="006A5C12">
              <w:rPr>
                <w:rFonts w:ascii="Arial" w:hAnsi="Arial" w:cs="Arial"/>
                <w:b/>
                <w:sz w:val="18"/>
                <w:szCs w:val="18"/>
              </w:rPr>
              <w:t>Se adapta a situaciones y contextos complejos.</w:t>
            </w:r>
            <w:r w:rsidRPr="006A5C12">
              <w:rPr>
                <w:rFonts w:ascii="Arial" w:hAnsi="Arial" w:cs="Arial"/>
                <w:sz w:val="18"/>
                <w:szCs w:val="18"/>
              </w:rPr>
              <w:t xml:space="preserve"> Puede trabajar en equipo, reflejar sus conocimientos en la interpretación de la realidad. Inferir comportamientos o consecuencias de los fenómenos o problemas en estudio. Incluir más variables en dichos casos de estudio.</w:t>
            </w:r>
          </w:p>
          <w:p w14:paraId="4039D901" w14:textId="77777777" w:rsidR="00EE75F2" w:rsidRPr="006A5C12" w:rsidRDefault="00EE75F2" w:rsidP="00EE75F2">
            <w:pPr>
              <w:pStyle w:val="Sinespaciado"/>
              <w:rPr>
                <w:rFonts w:ascii="Arial" w:hAnsi="Arial" w:cs="Arial"/>
                <w:sz w:val="18"/>
                <w:szCs w:val="18"/>
              </w:rPr>
            </w:pPr>
            <w:r w:rsidRPr="006A5C12">
              <w:rPr>
                <w:rFonts w:ascii="Arial" w:hAnsi="Arial" w:cs="Arial"/>
                <w:b/>
                <w:sz w:val="18"/>
                <w:szCs w:val="18"/>
              </w:rPr>
              <w:t>b)</w:t>
            </w:r>
            <w:r w:rsidRPr="006A5C12">
              <w:rPr>
                <w:rFonts w:ascii="Arial" w:hAnsi="Arial" w:cs="Arial"/>
                <w:sz w:val="18"/>
                <w:szCs w:val="18"/>
              </w:rPr>
              <w:t xml:space="preserve"> </w:t>
            </w:r>
            <w:r w:rsidRPr="006A5C12">
              <w:rPr>
                <w:rFonts w:ascii="Arial" w:hAnsi="Arial" w:cs="Arial"/>
                <w:b/>
                <w:sz w:val="18"/>
                <w:szCs w:val="18"/>
              </w:rPr>
              <w:t>Hace aportaciones a las actividades académicas desarrolladas.</w:t>
            </w:r>
            <w:r w:rsidRPr="006A5C12">
              <w:rPr>
                <w:rFonts w:ascii="Arial" w:hAnsi="Arial" w:cs="Arial"/>
                <w:sz w:val="18"/>
                <w:szCs w:val="18"/>
              </w:rPr>
              <w:t xml:space="preserve"> Pregunta integrando conocimientos de otras asignaturas o de casos anteriores de la misma asignatura. Presenta otros puntos de vista que complementan al presentado en la clase. Presenta fuentes de </w:t>
            </w:r>
            <w:r w:rsidRPr="006A5C12">
              <w:rPr>
                <w:rFonts w:ascii="Arial" w:hAnsi="Arial" w:cs="Arial"/>
                <w:sz w:val="18"/>
                <w:szCs w:val="18"/>
              </w:rPr>
              <w:lastRenderedPageBreak/>
              <w:t>información adicionales (Internet, documentales), usa más bibliografía, consulta fuentes en un segundo idioma, etc.</w:t>
            </w:r>
          </w:p>
          <w:p w14:paraId="0646CF23" w14:textId="77777777" w:rsidR="00EE75F2" w:rsidRPr="006A5C12" w:rsidRDefault="00EE75F2" w:rsidP="00EE75F2">
            <w:pPr>
              <w:pStyle w:val="Sinespaciado"/>
              <w:rPr>
                <w:rFonts w:ascii="Arial" w:hAnsi="Arial" w:cs="Arial"/>
                <w:sz w:val="18"/>
                <w:szCs w:val="18"/>
              </w:rPr>
            </w:pPr>
            <w:r w:rsidRPr="006A5C12">
              <w:rPr>
                <w:rFonts w:ascii="Arial" w:hAnsi="Arial" w:cs="Arial"/>
                <w:b/>
                <w:sz w:val="18"/>
                <w:szCs w:val="18"/>
              </w:rPr>
              <w:t>c)</w:t>
            </w:r>
            <w:r w:rsidRPr="006A5C12">
              <w:rPr>
                <w:rFonts w:ascii="Arial" w:hAnsi="Arial" w:cs="Arial"/>
                <w:sz w:val="18"/>
                <w:szCs w:val="18"/>
              </w:rPr>
              <w:t xml:space="preserve"> </w:t>
            </w:r>
            <w:r w:rsidRPr="006A5C12">
              <w:rPr>
                <w:rFonts w:ascii="Arial" w:hAnsi="Arial" w:cs="Arial"/>
                <w:b/>
                <w:sz w:val="18"/>
                <w:szCs w:val="18"/>
              </w:rPr>
              <w:t>Propone y/o explica soluciones o procedimientos no vistos en clase (creatividad).</w:t>
            </w:r>
            <w:r w:rsidRPr="006A5C12">
              <w:rPr>
                <w:rFonts w:ascii="Arial" w:hAnsi="Arial" w:cs="Arial"/>
                <w:sz w:val="18"/>
                <w:szCs w:val="18"/>
              </w:rPr>
              <w:t xml:space="preserve"> Ante problemas o casos de estudio propone perspectivas diferentes, para abordarlos y sustentarlos correctamente. Aplica procedimientos aprendidos en otra asignatura o contexto para el problema que se está resolviendo.</w:t>
            </w:r>
          </w:p>
          <w:p w14:paraId="65852809" w14:textId="77777777" w:rsidR="00EE75F2" w:rsidRPr="006A5C12" w:rsidRDefault="00EE75F2" w:rsidP="00EE75F2">
            <w:pPr>
              <w:pStyle w:val="Sinespaciado"/>
              <w:rPr>
                <w:rFonts w:ascii="Arial" w:hAnsi="Arial" w:cs="Arial"/>
                <w:sz w:val="18"/>
                <w:szCs w:val="18"/>
              </w:rPr>
            </w:pPr>
            <w:r w:rsidRPr="006A5C12">
              <w:rPr>
                <w:rFonts w:ascii="Arial" w:hAnsi="Arial" w:cs="Arial"/>
                <w:b/>
                <w:sz w:val="18"/>
                <w:szCs w:val="18"/>
              </w:rPr>
              <w:t>d)</w:t>
            </w:r>
            <w:r w:rsidRPr="006A5C12">
              <w:rPr>
                <w:rFonts w:ascii="Arial" w:hAnsi="Arial" w:cs="Arial"/>
                <w:sz w:val="18"/>
                <w:szCs w:val="18"/>
              </w:rPr>
              <w:t xml:space="preserve"> </w:t>
            </w:r>
            <w:r w:rsidRPr="006A5C12">
              <w:rPr>
                <w:rFonts w:ascii="Arial" w:hAnsi="Arial" w:cs="Arial"/>
                <w:b/>
                <w:sz w:val="18"/>
                <w:szCs w:val="18"/>
              </w:rPr>
              <w:t>Introduce recursos y experiencias que promueven un pensamiento crítico</w:t>
            </w:r>
            <w:r w:rsidRPr="006A5C12">
              <w:rPr>
                <w:rFonts w:ascii="Arial" w:hAnsi="Arial" w:cs="Arial"/>
                <w:sz w:val="18"/>
                <w:szCs w:val="18"/>
              </w:rPr>
              <w:t xml:space="preserve">. (Por </w:t>
            </w:r>
            <w:proofErr w:type="gramStart"/>
            <w:r w:rsidRPr="006A5C12">
              <w:rPr>
                <w:rFonts w:ascii="Arial" w:hAnsi="Arial" w:cs="Arial"/>
                <w:sz w:val="18"/>
                <w:szCs w:val="18"/>
              </w:rPr>
              <w:t>ejemplo</w:t>
            </w:r>
            <w:proofErr w:type="gramEnd"/>
            <w:r w:rsidRPr="006A5C12">
              <w:rPr>
                <w:rFonts w:ascii="Arial" w:hAnsi="Arial" w:cs="Arial"/>
                <w:sz w:val="18"/>
                <w:szCs w:val="18"/>
              </w:rPr>
              <w:t xml:space="preserve"> el uso de las tecnologías de la información estableciendo previamente un criterio).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05DD58F" w14:textId="77777777" w:rsidR="00EE75F2" w:rsidRPr="006A5C12" w:rsidRDefault="00EE75F2" w:rsidP="00EE75F2">
            <w:pPr>
              <w:pStyle w:val="Sinespaciado"/>
              <w:rPr>
                <w:rFonts w:ascii="Arial" w:hAnsi="Arial" w:cs="Arial"/>
                <w:sz w:val="18"/>
                <w:szCs w:val="18"/>
              </w:rPr>
            </w:pPr>
            <w:r w:rsidRPr="006A5C12">
              <w:rPr>
                <w:rFonts w:ascii="Arial" w:hAnsi="Arial" w:cs="Arial"/>
                <w:b/>
                <w:sz w:val="18"/>
                <w:szCs w:val="18"/>
              </w:rPr>
              <w:t>e)</w:t>
            </w:r>
            <w:r w:rsidRPr="006A5C12">
              <w:rPr>
                <w:rFonts w:ascii="Arial" w:hAnsi="Arial" w:cs="Arial"/>
                <w:sz w:val="18"/>
                <w:szCs w:val="18"/>
              </w:rPr>
              <w:t xml:space="preserve"> </w:t>
            </w:r>
            <w:r w:rsidRPr="006A5C12">
              <w:rPr>
                <w:rFonts w:ascii="Arial" w:hAnsi="Arial" w:cs="Arial"/>
                <w:b/>
                <w:sz w:val="18"/>
                <w:szCs w:val="18"/>
              </w:rPr>
              <w:t>Incorpora conocimientos y actividades interdisciplinarias en su aprendizaje.</w:t>
            </w:r>
            <w:r w:rsidRPr="006A5C12">
              <w:rPr>
                <w:rFonts w:ascii="Arial" w:hAnsi="Arial" w:cs="Arial"/>
                <w:sz w:val="18"/>
                <w:szCs w:val="18"/>
              </w:rPr>
              <w:t xml:space="preserve"> En el desarrollo de los temas de la asignatura, incorpora conocimientos y actividades desarrollados en otras asignaturas para lograr la competencia.</w:t>
            </w:r>
          </w:p>
          <w:p w14:paraId="5B8CFED8" w14:textId="6AD6A530" w:rsidR="00EE75F2" w:rsidRDefault="00EE75F2" w:rsidP="00EE75F2">
            <w:pPr>
              <w:pStyle w:val="Sinespaciado"/>
              <w:jc w:val="center"/>
              <w:rPr>
                <w:rFonts w:ascii="Arial" w:hAnsi="Arial" w:cs="Arial"/>
                <w:sz w:val="16"/>
                <w:szCs w:val="16"/>
              </w:rPr>
            </w:pPr>
            <w:r w:rsidRPr="006A5C12">
              <w:rPr>
                <w:rFonts w:ascii="Arial" w:hAnsi="Arial" w:cs="Arial"/>
                <w:b/>
                <w:sz w:val="18"/>
                <w:szCs w:val="18"/>
              </w:rPr>
              <w:t>f)</w:t>
            </w:r>
            <w:r w:rsidRPr="006A5C12">
              <w:rPr>
                <w:rFonts w:ascii="Arial" w:hAnsi="Arial" w:cs="Arial"/>
                <w:sz w:val="18"/>
                <w:szCs w:val="18"/>
              </w:rPr>
              <w:t xml:space="preserve"> </w:t>
            </w:r>
            <w:r w:rsidRPr="006A5C12">
              <w:rPr>
                <w:rFonts w:ascii="Arial" w:hAnsi="Arial" w:cs="Arial"/>
                <w:b/>
                <w:sz w:val="18"/>
                <w:szCs w:val="18"/>
              </w:rPr>
              <w:t>Realiza su trabajo de manera autónoma y autorregulada.</w:t>
            </w:r>
            <w:r w:rsidRPr="006A5C12">
              <w:rPr>
                <w:rFonts w:ascii="Arial" w:hAnsi="Arial" w:cs="Arial"/>
                <w:sz w:val="18"/>
                <w:szCs w:val="18"/>
              </w:rPr>
              <w:t xml:space="preserve">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EE75F2" w:rsidRDefault="00EE75F2" w:rsidP="00EE75F2">
            <w:pPr>
              <w:pStyle w:val="Sinespaciado"/>
              <w:jc w:val="center"/>
              <w:rPr>
                <w:rFonts w:ascii="Arial" w:hAnsi="Arial" w:cs="Arial"/>
                <w:sz w:val="16"/>
                <w:szCs w:val="16"/>
              </w:rPr>
            </w:pPr>
            <w:r>
              <w:rPr>
                <w:rFonts w:ascii="Arial" w:hAnsi="Arial" w:cs="Arial"/>
                <w:sz w:val="16"/>
                <w:szCs w:val="16"/>
              </w:rPr>
              <w:lastRenderedPageBreak/>
              <w:t>95-100</w:t>
            </w:r>
          </w:p>
        </w:tc>
      </w:tr>
      <w:tr w:rsidR="00EE75F2" w14:paraId="42012E66" w14:textId="77777777" w:rsidTr="00D0324B">
        <w:tc>
          <w:tcPr>
            <w:tcW w:w="2405"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EE75F2" w:rsidRDefault="00EE75F2" w:rsidP="00EE75F2">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EE75F2" w:rsidRDefault="00EE75F2" w:rsidP="00EE75F2">
            <w:pPr>
              <w:pStyle w:val="Sinespaciado"/>
              <w:jc w:val="center"/>
              <w:rPr>
                <w:rFonts w:ascii="Arial" w:hAnsi="Arial" w:cs="Arial"/>
                <w:sz w:val="16"/>
                <w:szCs w:val="16"/>
              </w:rPr>
            </w:pPr>
            <w:r>
              <w:rPr>
                <w:rFonts w:ascii="Arial" w:hAnsi="Arial" w:cs="Arial"/>
                <w:sz w:val="16"/>
                <w:szCs w:val="16"/>
              </w:rPr>
              <w:t>Notable</w:t>
            </w:r>
          </w:p>
        </w:tc>
        <w:tc>
          <w:tcPr>
            <w:tcW w:w="7796" w:type="dxa"/>
            <w:tcBorders>
              <w:top w:val="single" w:sz="4" w:space="0" w:color="auto"/>
              <w:left w:val="single" w:sz="4" w:space="0" w:color="auto"/>
              <w:bottom w:val="single" w:sz="4" w:space="0" w:color="auto"/>
              <w:right w:val="single" w:sz="4" w:space="0" w:color="auto"/>
            </w:tcBorders>
          </w:tcPr>
          <w:p w14:paraId="7B46E1AE" w14:textId="478C2543" w:rsidR="00EE75F2" w:rsidRDefault="00EE75F2" w:rsidP="00EE75F2">
            <w:pPr>
              <w:pStyle w:val="Sinespaciado"/>
              <w:jc w:val="center"/>
              <w:rPr>
                <w:rFonts w:ascii="Arial" w:hAnsi="Arial" w:cs="Arial"/>
                <w:sz w:val="16"/>
                <w:szCs w:val="16"/>
              </w:rPr>
            </w:pPr>
            <w:r w:rsidRPr="006A5C12">
              <w:rPr>
                <w:rFonts w:ascii="Arial" w:hAnsi="Arial" w:cs="Arial"/>
                <w:sz w:val="18"/>
                <w:szCs w:val="18"/>
              </w:rPr>
              <w:t>Cumple cuatro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EE75F2" w:rsidRDefault="00EE75F2" w:rsidP="00EE75F2">
            <w:pPr>
              <w:pStyle w:val="Sinespaciado"/>
              <w:jc w:val="center"/>
              <w:rPr>
                <w:rFonts w:ascii="Arial" w:hAnsi="Arial" w:cs="Arial"/>
                <w:sz w:val="16"/>
                <w:szCs w:val="16"/>
              </w:rPr>
            </w:pPr>
            <w:r>
              <w:rPr>
                <w:rFonts w:ascii="Arial" w:hAnsi="Arial" w:cs="Arial"/>
                <w:sz w:val="16"/>
                <w:szCs w:val="16"/>
              </w:rPr>
              <w:t>85-94</w:t>
            </w:r>
          </w:p>
        </w:tc>
      </w:tr>
      <w:tr w:rsidR="00EE75F2" w14:paraId="21543666" w14:textId="77777777" w:rsidTr="00D0324B">
        <w:tc>
          <w:tcPr>
            <w:tcW w:w="2405"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EE75F2" w:rsidRDefault="00EE75F2" w:rsidP="00EE75F2">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EE75F2" w:rsidRDefault="00EE75F2" w:rsidP="00EE75F2">
            <w:pPr>
              <w:pStyle w:val="Sinespaciado"/>
              <w:jc w:val="center"/>
              <w:rPr>
                <w:rFonts w:ascii="Arial" w:hAnsi="Arial" w:cs="Arial"/>
                <w:sz w:val="16"/>
                <w:szCs w:val="16"/>
              </w:rPr>
            </w:pPr>
            <w:r>
              <w:rPr>
                <w:rFonts w:ascii="Arial" w:hAnsi="Arial" w:cs="Arial"/>
                <w:sz w:val="16"/>
                <w:szCs w:val="16"/>
              </w:rPr>
              <w:t>Bueno</w:t>
            </w:r>
          </w:p>
        </w:tc>
        <w:tc>
          <w:tcPr>
            <w:tcW w:w="7796" w:type="dxa"/>
            <w:tcBorders>
              <w:top w:val="single" w:sz="4" w:space="0" w:color="auto"/>
              <w:left w:val="single" w:sz="4" w:space="0" w:color="auto"/>
              <w:bottom w:val="single" w:sz="4" w:space="0" w:color="auto"/>
              <w:right w:val="single" w:sz="4" w:space="0" w:color="auto"/>
            </w:tcBorders>
          </w:tcPr>
          <w:p w14:paraId="2682A517" w14:textId="667E5ADF" w:rsidR="00EE75F2" w:rsidRDefault="00EE75F2" w:rsidP="00EE75F2">
            <w:pPr>
              <w:pStyle w:val="Sinespaciado"/>
              <w:jc w:val="center"/>
              <w:rPr>
                <w:rFonts w:ascii="Arial" w:hAnsi="Arial" w:cs="Arial"/>
                <w:sz w:val="16"/>
                <w:szCs w:val="16"/>
              </w:rPr>
            </w:pPr>
            <w:r w:rsidRPr="006A5C12">
              <w:rPr>
                <w:rFonts w:ascii="Arial" w:hAnsi="Arial" w:cs="Arial"/>
                <w:sz w:val="18"/>
                <w:szCs w:val="18"/>
              </w:rPr>
              <w:t>Cumple tres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EE75F2" w:rsidRDefault="00EE75F2" w:rsidP="00EE75F2">
            <w:pPr>
              <w:pStyle w:val="Sinespaciado"/>
              <w:jc w:val="center"/>
              <w:rPr>
                <w:rFonts w:ascii="Arial" w:hAnsi="Arial" w:cs="Arial"/>
                <w:sz w:val="16"/>
                <w:szCs w:val="16"/>
              </w:rPr>
            </w:pPr>
            <w:r>
              <w:rPr>
                <w:rFonts w:ascii="Arial" w:hAnsi="Arial" w:cs="Arial"/>
                <w:sz w:val="16"/>
                <w:szCs w:val="16"/>
              </w:rPr>
              <w:t>75-84</w:t>
            </w:r>
          </w:p>
        </w:tc>
      </w:tr>
      <w:tr w:rsidR="00EE75F2" w14:paraId="289C0759" w14:textId="77777777" w:rsidTr="00D0324B">
        <w:tc>
          <w:tcPr>
            <w:tcW w:w="2405"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EE75F2" w:rsidRDefault="00EE75F2" w:rsidP="00EE75F2">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EE75F2" w:rsidRDefault="00EE75F2" w:rsidP="00EE75F2">
            <w:pPr>
              <w:pStyle w:val="Sinespaciado"/>
              <w:jc w:val="center"/>
              <w:rPr>
                <w:rFonts w:ascii="Arial" w:hAnsi="Arial" w:cs="Arial"/>
                <w:sz w:val="16"/>
                <w:szCs w:val="16"/>
              </w:rPr>
            </w:pPr>
            <w:r>
              <w:rPr>
                <w:rFonts w:ascii="Arial" w:hAnsi="Arial" w:cs="Arial"/>
                <w:sz w:val="16"/>
                <w:szCs w:val="16"/>
              </w:rPr>
              <w:t>Suficiente</w:t>
            </w:r>
          </w:p>
        </w:tc>
        <w:tc>
          <w:tcPr>
            <w:tcW w:w="7796" w:type="dxa"/>
            <w:tcBorders>
              <w:top w:val="single" w:sz="4" w:space="0" w:color="auto"/>
              <w:left w:val="single" w:sz="4" w:space="0" w:color="auto"/>
              <w:bottom w:val="single" w:sz="4" w:space="0" w:color="auto"/>
              <w:right w:val="single" w:sz="4" w:space="0" w:color="auto"/>
            </w:tcBorders>
          </w:tcPr>
          <w:p w14:paraId="5E25C2A8" w14:textId="18710D8F" w:rsidR="00EE75F2" w:rsidRDefault="00EE75F2" w:rsidP="00EE75F2">
            <w:pPr>
              <w:pStyle w:val="Sinespaciado"/>
              <w:jc w:val="center"/>
              <w:rPr>
                <w:rFonts w:ascii="Arial" w:hAnsi="Arial" w:cs="Arial"/>
                <w:sz w:val="16"/>
                <w:szCs w:val="16"/>
              </w:rPr>
            </w:pPr>
            <w:r w:rsidRPr="006A5C12">
              <w:rPr>
                <w:rFonts w:ascii="Arial" w:hAnsi="Arial" w:cs="Arial"/>
                <w:sz w:val="18"/>
                <w:szCs w:val="18"/>
              </w:rPr>
              <w:t>Cumple dos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EE75F2" w:rsidRDefault="00EE75F2" w:rsidP="00EE75F2">
            <w:pPr>
              <w:pStyle w:val="Sinespaciado"/>
              <w:jc w:val="center"/>
              <w:rPr>
                <w:rFonts w:ascii="Arial" w:hAnsi="Arial" w:cs="Arial"/>
                <w:sz w:val="16"/>
                <w:szCs w:val="16"/>
              </w:rPr>
            </w:pPr>
            <w:r>
              <w:rPr>
                <w:rFonts w:ascii="Arial" w:hAnsi="Arial" w:cs="Arial"/>
                <w:sz w:val="16"/>
                <w:szCs w:val="16"/>
              </w:rPr>
              <w:t>70-74</w:t>
            </w:r>
          </w:p>
        </w:tc>
      </w:tr>
      <w:tr w:rsidR="00EE75F2" w14:paraId="3250A782" w14:textId="77777777" w:rsidTr="00D0324B">
        <w:tc>
          <w:tcPr>
            <w:tcW w:w="2405"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EE75F2" w:rsidRDefault="00EE75F2" w:rsidP="00EE75F2">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EE75F2" w:rsidRDefault="00EE75F2" w:rsidP="00EE75F2">
            <w:pPr>
              <w:pStyle w:val="Sinespaciado"/>
              <w:jc w:val="center"/>
              <w:rPr>
                <w:rFonts w:ascii="Arial" w:hAnsi="Arial" w:cs="Arial"/>
                <w:sz w:val="16"/>
                <w:szCs w:val="16"/>
              </w:rPr>
            </w:pPr>
            <w:r>
              <w:rPr>
                <w:rFonts w:ascii="Arial" w:hAnsi="Arial" w:cs="Arial"/>
                <w:sz w:val="16"/>
                <w:szCs w:val="16"/>
              </w:rPr>
              <w:t>Insuficiente</w:t>
            </w:r>
          </w:p>
        </w:tc>
        <w:tc>
          <w:tcPr>
            <w:tcW w:w="7796" w:type="dxa"/>
            <w:tcBorders>
              <w:top w:val="single" w:sz="4" w:space="0" w:color="auto"/>
              <w:left w:val="single" w:sz="4" w:space="0" w:color="auto"/>
              <w:bottom w:val="single" w:sz="4" w:space="0" w:color="auto"/>
              <w:right w:val="single" w:sz="4" w:space="0" w:color="auto"/>
            </w:tcBorders>
          </w:tcPr>
          <w:p w14:paraId="4F9B0DA4" w14:textId="4421D3AE" w:rsidR="00EE75F2" w:rsidRDefault="00EE75F2" w:rsidP="00EE75F2">
            <w:pPr>
              <w:pStyle w:val="Sinespaciado"/>
              <w:jc w:val="center"/>
              <w:rPr>
                <w:rFonts w:ascii="Arial" w:hAnsi="Arial" w:cs="Arial"/>
                <w:sz w:val="16"/>
                <w:szCs w:val="16"/>
              </w:rPr>
            </w:pPr>
            <w:r w:rsidRPr="006A5C12">
              <w:rPr>
                <w:rFonts w:ascii="Arial" w:hAnsi="Arial" w:cs="Arial"/>
                <w:sz w:val="18"/>
                <w:szCs w:val="18"/>
              </w:rPr>
              <w:t>No se cumple con el 100% de evidencias conceptuales, procedimentales y actitudinales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EE75F2" w:rsidRDefault="00EE75F2" w:rsidP="00EE75F2">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3F75AAB7" w:rsidR="00480E8F" w:rsidRDefault="00480E8F" w:rsidP="00480E8F">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D33CFB" w14:paraId="17AE9820" w14:textId="77777777" w:rsidTr="00475F2A">
        <w:tc>
          <w:tcPr>
            <w:tcW w:w="3969" w:type="dxa"/>
            <w:tcBorders>
              <w:top w:val="nil"/>
              <w:left w:val="single" w:sz="4" w:space="0" w:color="auto"/>
              <w:bottom w:val="single" w:sz="4" w:space="0" w:color="auto"/>
              <w:right w:val="single" w:sz="4" w:space="0" w:color="auto"/>
            </w:tcBorders>
            <w:noWrap/>
            <w:vAlign w:val="center"/>
          </w:tcPr>
          <w:p w14:paraId="24899979" w14:textId="77777777" w:rsidR="00D33CFB" w:rsidRDefault="00D33CFB" w:rsidP="00D33CF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Presentación Electrónica</w:t>
            </w:r>
          </w:p>
          <w:p w14:paraId="249BD52A" w14:textId="4DD18987"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(Lista de Cotejo)</w:t>
            </w:r>
            <w:r>
              <w:rPr>
                <w:rFonts w:ascii="Arial" w:hAnsi="Arial" w:cs="Arial"/>
                <w:b/>
                <w:sz w:val="18"/>
                <w:szCs w:val="18"/>
              </w:rPr>
              <w:t xml:space="preserve"> </w:t>
            </w:r>
          </w:p>
        </w:tc>
        <w:tc>
          <w:tcPr>
            <w:tcW w:w="851" w:type="dxa"/>
            <w:tcBorders>
              <w:top w:val="nil"/>
              <w:left w:val="nil"/>
              <w:bottom w:val="single" w:sz="4" w:space="0" w:color="auto"/>
              <w:right w:val="single" w:sz="4" w:space="0" w:color="auto"/>
            </w:tcBorders>
            <w:noWrap/>
            <w:vAlign w:val="center"/>
          </w:tcPr>
          <w:p w14:paraId="094D6894" w14:textId="7A95E053"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3</w:t>
            </w:r>
            <w:r w:rsidRPr="00BB6013">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79B1B1B4" w14:textId="62CBB9A6"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28.5-30</w:t>
            </w:r>
          </w:p>
        </w:tc>
        <w:tc>
          <w:tcPr>
            <w:tcW w:w="851" w:type="dxa"/>
            <w:tcBorders>
              <w:top w:val="nil"/>
              <w:left w:val="nil"/>
              <w:bottom w:val="single" w:sz="4" w:space="0" w:color="auto"/>
              <w:right w:val="single" w:sz="4" w:space="0" w:color="auto"/>
            </w:tcBorders>
            <w:noWrap/>
            <w:vAlign w:val="center"/>
          </w:tcPr>
          <w:p w14:paraId="30FB5295" w14:textId="3C9E0BEB"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25.5-28.2</w:t>
            </w:r>
          </w:p>
        </w:tc>
        <w:tc>
          <w:tcPr>
            <w:tcW w:w="850" w:type="dxa"/>
            <w:tcBorders>
              <w:top w:val="nil"/>
              <w:left w:val="nil"/>
              <w:bottom w:val="single" w:sz="4" w:space="0" w:color="auto"/>
              <w:right w:val="single" w:sz="4" w:space="0" w:color="auto"/>
            </w:tcBorders>
            <w:noWrap/>
            <w:vAlign w:val="center"/>
          </w:tcPr>
          <w:p w14:paraId="349BF246" w14:textId="163BFE74"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22.5-25.2</w:t>
            </w:r>
          </w:p>
        </w:tc>
        <w:tc>
          <w:tcPr>
            <w:tcW w:w="709" w:type="dxa"/>
            <w:tcBorders>
              <w:top w:val="nil"/>
              <w:left w:val="nil"/>
              <w:bottom w:val="single" w:sz="4" w:space="0" w:color="auto"/>
              <w:right w:val="single" w:sz="4" w:space="0" w:color="auto"/>
            </w:tcBorders>
            <w:noWrap/>
            <w:vAlign w:val="center"/>
          </w:tcPr>
          <w:p w14:paraId="5DAA4098" w14:textId="169D77F1"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21-22.2</w:t>
            </w:r>
          </w:p>
        </w:tc>
        <w:tc>
          <w:tcPr>
            <w:tcW w:w="992" w:type="dxa"/>
            <w:tcBorders>
              <w:top w:val="nil"/>
              <w:left w:val="nil"/>
              <w:bottom w:val="single" w:sz="4" w:space="0" w:color="auto"/>
              <w:right w:val="single" w:sz="4" w:space="0" w:color="auto"/>
            </w:tcBorders>
            <w:noWrap/>
            <w:vAlign w:val="center"/>
          </w:tcPr>
          <w:p w14:paraId="677CE6E6" w14:textId="320F1D30" w:rsidR="00D33CFB" w:rsidRDefault="00D33CFB" w:rsidP="00D33CFB">
            <w:pPr>
              <w:spacing w:after="0" w:line="240" w:lineRule="auto"/>
              <w:jc w:val="center"/>
              <w:rPr>
                <w:rFonts w:eastAsia="Times New Roman" w:cs="Arial"/>
                <w:color w:val="000000"/>
                <w:szCs w:val="16"/>
                <w:lang w:eastAsia="es-MX"/>
              </w:rPr>
            </w:pPr>
            <w:r>
              <w:rPr>
                <w:rFonts w:ascii="Arial" w:hAnsi="Arial" w:cs="Arial"/>
                <w:sz w:val="14"/>
                <w:szCs w:val="14"/>
              </w:rPr>
              <w:t>0-</w:t>
            </w:r>
            <w:r w:rsidRPr="00254B20">
              <w:rPr>
                <w:rFonts w:ascii="Arial" w:hAnsi="Arial" w:cs="Arial"/>
                <w:sz w:val="14"/>
                <w:szCs w:val="14"/>
              </w:rPr>
              <w:t>20.7</w:t>
            </w:r>
          </w:p>
        </w:tc>
        <w:tc>
          <w:tcPr>
            <w:tcW w:w="5245" w:type="dxa"/>
            <w:tcBorders>
              <w:top w:val="single" w:sz="4" w:space="0" w:color="auto"/>
              <w:left w:val="nil"/>
              <w:bottom w:val="single" w:sz="4" w:space="0" w:color="auto"/>
              <w:right w:val="single" w:sz="4" w:space="0" w:color="auto"/>
            </w:tcBorders>
            <w:noWrap/>
            <w:vAlign w:val="center"/>
          </w:tcPr>
          <w:p w14:paraId="08DF7C9A" w14:textId="77777777" w:rsidR="00D33CFB" w:rsidRPr="006A5C12" w:rsidRDefault="00D33CFB" w:rsidP="00D33CFB">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análisis y síntesis.</w:t>
            </w:r>
          </w:p>
          <w:p w14:paraId="00BBE256" w14:textId="77777777" w:rsidR="00D33CFB" w:rsidRPr="006A5C12" w:rsidRDefault="00D33CFB" w:rsidP="00D33CFB">
            <w:pPr>
              <w:pStyle w:val="Sinespaciado"/>
              <w:numPr>
                <w:ilvl w:val="0"/>
                <w:numId w:val="11"/>
              </w:numPr>
              <w:ind w:left="204" w:hanging="218"/>
              <w:rPr>
                <w:rFonts w:ascii="Arial" w:hAnsi="Arial" w:cs="Arial"/>
                <w:sz w:val="18"/>
                <w:szCs w:val="18"/>
              </w:rPr>
            </w:pPr>
            <w:r w:rsidRPr="006A5C12">
              <w:rPr>
                <w:rFonts w:ascii="Arial" w:hAnsi="Arial" w:cs="Arial"/>
                <w:sz w:val="18"/>
                <w:szCs w:val="18"/>
              </w:rPr>
              <w:t>Capacidad de organizar y planificar.</w:t>
            </w:r>
          </w:p>
          <w:p w14:paraId="42E6AE2C" w14:textId="77777777" w:rsidR="00D33CFB" w:rsidRPr="006B42F7" w:rsidRDefault="00D33CFB" w:rsidP="00D33CFB">
            <w:pPr>
              <w:pStyle w:val="Sinespaciado"/>
              <w:numPr>
                <w:ilvl w:val="0"/>
                <w:numId w:val="11"/>
              </w:numPr>
              <w:ind w:left="-14" w:hanging="218"/>
              <w:rPr>
                <w:rFonts w:ascii="Arial" w:hAnsi="Arial" w:cs="Arial"/>
                <w:sz w:val="18"/>
                <w:szCs w:val="18"/>
              </w:rPr>
            </w:pPr>
            <w:r w:rsidRPr="006B42F7">
              <w:rPr>
                <w:rFonts w:ascii="Arial" w:hAnsi="Arial" w:cs="Arial"/>
                <w:sz w:val="18"/>
                <w:szCs w:val="18"/>
              </w:rPr>
              <w:t>Habilidad para buscar y analizar información proveniente de fuentes diversas.</w:t>
            </w:r>
          </w:p>
          <w:p w14:paraId="26B498EA" w14:textId="77777777" w:rsidR="00D33CFB" w:rsidRPr="006A5C12" w:rsidRDefault="00D33CFB" w:rsidP="00D33CFB">
            <w:pPr>
              <w:pStyle w:val="Sinespaciado"/>
              <w:numPr>
                <w:ilvl w:val="0"/>
                <w:numId w:val="11"/>
              </w:numPr>
              <w:ind w:left="204" w:hanging="218"/>
              <w:rPr>
                <w:rFonts w:ascii="Arial" w:hAnsi="Arial" w:cs="Arial"/>
                <w:sz w:val="18"/>
                <w:szCs w:val="18"/>
              </w:rPr>
            </w:pPr>
            <w:r w:rsidRPr="006A5C12">
              <w:rPr>
                <w:rFonts w:ascii="Arial" w:hAnsi="Arial" w:cs="Arial"/>
                <w:sz w:val="18"/>
                <w:szCs w:val="18"/>
              </w:rPr>
              <w:t>Trabajo en equipo.</w:t>
            </w:r>
          </w:p>
          <w:p w14:paraId="795B2085" w14:textId="77777777" w:rsidR="00D33CFB" w:rsidRPr="006A5C12" w:rsidRDefault="00D33CFB" w:rsidP="00D33CFB">
            <w:pPr>
              <w:pStyle w:val="Sinespaciado"/>
              <w:numPr>
                <w:ilvl w:val="0"/>
                <w:numId w:val="11"/>
              </w:numPr>
              <w:ind w:left="204" w:hanging="218"/>
              <w:rPr>
                <w:rFonts w:ascii="Arial" w:hAnsi="Arial" w:cs="Arial"/>
                <w:sz w:val="18"/>
                <w:szCs w:val="18"/>
              </w:rPr>
            </w:pPr>
            <w:r w:rsidRPr="006A5C12">
              <w:rPr>
                <w:rFonts w:ascii="Arial" w:hAnsi="Arial" w:cs="Arial"/>
                <w:sz w:val="18"/>
                <w:szCs w:val="18"/>
              </w:rPr>
              <w:t>Habilidades de investigación.</w:t>
            </w:r>
          </w:p>
          <w:p w14:paraId="37FB9484" w14:textId="77777777" w:rsidR="00D33CFB" w:rsidRDefault="00D33CFB" w:rsidP="00D33CFB">
            <w:pPr>
              <w:pStyle w:val="Sinespaciado"/>
              <w:numPr>
                <w:ilvl w:val="0"/>
                <w:numId w:val="11"/>
              </w:numPr>
              <w:ind w:left="204" w:hanging="218"/>
              <w:rPr>
                <w:rFonts w:ascii="Arial" w:hAnsi="Arial" w:cs="Arial"/>
                <w:sz w:val="18"/>
                <w:szCs w:val="18"/>
              </w:rPr>
            </w:pPr>
            <w:r w:rsidRPr="006A5C12">
              <w:rPr>
                <w:rFonts w:ascii="Arial" w:hAnsi="Arial" w:cs="Arial"/>
                <w:sz w:val="18"/>
                <w:szCs w:val="18"/>
              </w:rPr>
              <w:t>H</w:t>
            </w:r>
            <w:r>
              <w:rPr>
                <w:rFonts w:ascii="Arial" w:hAnsi="Arial" w:cs="Arial"/>
                <w:sz w:val="18"/>
                <w:szCs w:val="18"/>
              </w:rPr>
              <w:t>abilidad para trabajar en forma a</w:t>
            </w:r>
            <w:r w:rsidRPr="006A5C12">
              <w:rPr>
                <w:rFonts w:ascii="Arial" w:hAnsi="Arial" w:cs="Arial"/>
                <w:sz w:val="18"/>
                <w:szCs w:val="18"/>
              </w:rPr>
              <w:t>utónoma.</w:t>
            </w:r>
          </w:p>
          <w:p w14:paraId="497D4BB8" w14:textId="77777777" w:rsidR="00D33CFB" w:rsidRPr="006B42F7" w:rsidRDefault="00D33CFB" w:rsidP="00D33CFB">
            <w:pPr>
              <w:pStyle w:val="Prrafodelista"/>
              <w:numPr>
                <w:ilvl w:val="0"/>
                <w:numId w:val="11"/>
              </w:numPr>
              <w:spacing w:line="240" w:lineRule="auto"/>
              <w:ind w:left="204" w:hanging="218"/>
              <w:jc w:val="left"/>
              <w:rPr>
                <w:rFonts w:eastAsia="Times New Roman" w:cs="Arial"/>
                <w:color w:val="000000"/>
                <w:sz w:val="18"/>
                <w:szCs w:val="18"/>
                <w:lang w:eastAsia="es-MX"/>
              </w:rPr>
            </w:pPr>
            <w:r w:rsidRPr="00C401F4">
              <w:rPr>
                <w:rFonts w:cs="Arial"/>
                <w:sz w:val="18"/>
                <w:szCs w:val="18"/>
              </w:rPr>
              <w:t>Búsqueda del logro.</w:t>
            </w:r>
          </w:p>
          <w:p w14:paraId="3DB30409" w14:textId="66CE9B6C"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lastRenderedPageBreak/>
              <w:t>Mediante Presentación Electrónica (Lista de Cotejo</w:t>
            </w:r>
          </w:p>
        </w:tc>
      </w:tr>
      <w:tr w:rsidR="00D33CFB" w14:paraId="2D1ACE44" w14:textId="77777777" w:rsidTr="00475F2A">
        <w:tc>
          <w:tcPr>
            <w:tcW w:w="3969" w:type="dxa"/>
            <w:tcBorders>
              <w:top w:val="nil"/>
              <w:left w:val="single" w:sz="4" w:space="0" w:color="auto"/>
              <w:bottom w:val="single" w:sz="4" w:space="0" w:color="auto"/>
              <w:right w:val="single" w:sz="4" w:space="0" w:color="auto"/>
            </w:tcBorders>
            <w:noWrap/>
            <w:vAlign w:val="center"/>
          </w:tcPr>
          <w:p w14:paraId="1F2D6650" w14:textId="77777777" w:rsidR="00D33CFB" w:rsidRPr="00BB6013" w:rsidRDefault="00D33CFB" w:rsidP="00D33CFB">
            <w:pPr>
              <w:spacing w:after="0" w:line="240" w:lineRule="auto"/>
              <w:rPr>
                <w:rFonts w:ascii="Arial" w:eastAsia="Times New Roman" w:hAnsi="Arial" w:cs="Arial"/>
                <w:color w:val="000000"/>
                <w:sz w:val="18"/>
                <w:szCs w:val="18"/>
                <w:lang w:eastAsia="es-MX"/>
              </w:rPr>
            </w:pPr>
            <w:r w:rsidRPr="00BB6013">
              <w:rPr>
                <w:rFonts w:ascii="Arial" w:eastAsia="Times New Roman" w:hAnsi="Arial" w:cs="Arial"/>
                <w:color w:val="000000"/>
                <w:sz w:val="18"/>
                <w:szCs w:val="18"/>
                <w:lang w:eastAsia="es-MX"/>
              </w:rPr>
              <w:lastRenderedPageBreak/>
              <w:t>Exposición</w:t>
            </w:r>
          </w:p>
          <w:p w14:paraId="200EC8B6" w14:textId="2BBACA01" w:rsidR="00D33CFB" w:rsidRDefault="00D33CFB" w:rsidP="00D33CFB">
            <w:pPr>
              <w:spacing w:after="0" w:line="240" w:lineRule="auto"/>
              <w:jc w:val="center"/>
              <w:rPr>
                <w:rFonts w:eastAsia="Times New Roman" w:cs="Arial"/>
                <w:color w:val="000000"/>
                <w:szCs w:val="16"/>
                <w:lang w:eastAsia="es-MX"/>
              </w:rPr>
            </w:pPr>
            <w:r w:rsidRPr="00BB601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Guía de Observación</w:t>
            </w:r>
            <w:r w:rsidRPr="00BB6013">
              <w:rPr>
                <w:rFonts w:ascii="Arial" w:eastAsia="Times New Roman" w:hAnsi="Arial" w:cs="Arial"/>
                <w:color w:val="000000"/>
                <w:sz w:val="18"/>
                <w:szCs w:val="18"/>
                <w:lang w:eastAsia="es-MX"/>
              </w:rPr>
              <w:t>)</w:t>
            </w:r>
            <w:r w:rsidRPr="00AE648E">
              <w:rPr>
                <w:rFonts w:ascii="Arial" w:hAnsi="Arial" w:cs="Arial"/>
                <w:b/>
                <w:sz w:val="18"/>
                <w:szCs w:val="18"/>
              </w:rPr>
              <w:t xml:space="preserve"> </w:t>
            </w:r>
          </w:p>
        </w:tc>
        <w:tc>
          <w:tcPr>
            <w:tcW w:w="851" w:type="dxa"/>
            <w:tcBorders>
              <w:top w:val="nil"/>
              <w:left w:val="nil"/>
              <w:bottom w:val="single" w:sz="4" w:space="0" w:color="auto"/>
              <w:right w:val="single" w:sz="4" w:space="0" w:color="auto"/>
            </w:tcBorders>
            <w:noWrap/>
            <w:vAlign w:val="center"/>
          </w:tcPr>
          <w:p w14:paraId="7236B3B9" w14:textId="37E45205"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3</w:t>
            </w:r>
            <w:r w:rsidRPr="00BB6013">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3799B698" w14:textId="4D2B527F"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28.5-30</w:t>
            </w:r>
          </w:p>
        </w:tc>
        <w:tc>
          <w:tcPr>
            <w:tcW w:w="851" w:type="dxa"/>
            <w:tcBorders>
              <w:top w:val="nil"/>
              <w:left w:val="nil"/>
              <w:bottom w:val="single" w:sz="4" w:space="0" w:color="auto"/>
              <w:right w:val="single" w:sz="4" w:space="0" w:color="auto"/>
            </w:tcBorders>
            <w:noWrap/>
            <w:vAlign w:val="center"/>
          </w:tcPr>
          <w:p w14:paraId="1EFEBEC3" w14:textId="1208B352"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25.5-28.2</w:t>
            </w:r>
          </w:p>
        </w:tc>
        <w:tc>
          <w:tcPr>
            <w:tcW w:w="850" w:type="dxa"/>
            <w:tcBorders>
              <w:top w:val="nil"/>
              <w:left w:val="nil"/>
              <w:bottom w:val="single" w:sz="4" w:space="0" w:color="auto"/>
              <w:right w:val="single" w:sz="4" w:space="0" w:color="auto"/>
            </w:tcBorders>
            <w:noWrap/>
            <w:vAlign w:val="center"/>
          </w:tcPr>
          <w:p w14:paraId="2DE8F4A4" w14:textId="72D41AD1"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22.5-25.2</w:t>
            </w:r>
          </w:p>
        </w:tc>
        <w:tc>
          <w:tcPr>
            <w:tcW w:w="709" w:type="dxa"/>
            <w:tcBorders>
              <w:top w:val="nil"/>
              <w:left w:val="nil"/>
              <w:bottom w:val="single" w:sz="4" w:space="0" w:color="auto"/>
              <w:right w:val="single" w:sz="4" w:space="0" w:color="auto"/>
            </w:tcBorders>
            <w:noWrap/>
            <w:vAlign w:val="center"/>
          </w:tcPr>
          <w:p w14:paraId="5CFDFB16" w14:textId="4E15AF73" w:rsidR="00D33CFB" w:rsidRDefault="00D33CFB" w:rsidP="00D33CFB">
            <w:pPr>
              <w:spacing w:after="0" w:line="240" w:lineRule="auto"/>
              <w:jc w:val="center"/>
              <w:rPr>
                <w:rFonts w:eastAsia="Times New Roman" w:cs="Arial"/>
                <w:color w:val="000000"/>
                <w:szCs w:val="16"/>
                <w:lang w:eastAsia="es-MX"/>
              </w:rPr>
            </w:pPr>
            <w:r w:rsidRPr="00254B20">
              <w:rPr>
                <w:rFonts w:ascii="Arial" w:hAnsi="Arial" w:cs="Arial"/>
                <w:sz w:val="14"/>
                <w:szCs w:val="14"/>
              </w:rPr>
              <w:t>21-22.2</w:t>
            </w:r>
          </w:p>
        </w:tc>
        <w:tc>
          <w:tcPr>
            <w:tcW w:w="992" w:type="dxa"/>
            <w:tcBorders>
              <w:top w:val="nil"/>
              <w:left w:val="nil"/>
              <w:bottom w:val="single" w:sz="4" w:space="0" w:color="auto"/>
              <w:right w:val="single" w:sz="4" w:space="0" w:color="auto"/>
            </w:tcBorders>
            <w:noWrap/>
            <w:vAlign w:val="center"/>
          </w:tcPr>
          <w:p w14:paraId="16966E16" w14:textId="30F89B6E" w:rsidR="00D33CFB" w:rsidRDefault="00D33CFB" w:rsidP="00D33CFB">
            <w:pPr>
              <w:spacing w:after="0" w:line="240" w:lineRule="auto"/>
              <w:jc w:val="center"/>
              <w:rPr>
                <w:rFonts w:eastAsia="Times New Roman" w:cs="Arial"/>
                <w:color w:val="000000"/>
                <w:szCs w:val="16"/>
                <w:lang w:eastAsia="es-MX"/>
              </w:rPr>
            </w:pPr>
            <w:r>
              <w:rPr>
                <w:rFonts w:ascii="Arial" w:hAnsi="Arial" w:cs="Arial"/>
                <w:sz w:val="14"/>
                <w:szCs w:val="14"/>
              </w:rPr>
              <w:t>0-</w:t>
            </w:r>
            <w:r w:rsidRPr="00254B20">
              <w:rPr>
                <w:rFonts w:ascii="Arial" w:hAnsi="Arial" w:cs="Arial"/>
                <w:sz w:val="14"/>
                <w:szCs w:val="14"/>
              </w:rPr>
              <w:t>20.7</w:t>
            </w:r>
          </w:p>
        </w:tc>
        <w:tc>
          <w:tcPr>
            <w:tcW w:w="5245" w:type="dxa"/>
            <w:tcBorders>
              <w:top w:val="single" w:sz="4" w:space="0" w:color="auto"/>
              <w:left w:val="nil"/>
              <w:bottom w:val="single" w:sz="4" w:space="0" w:color="auto"/>
              <w:right w:val="single" w:sz="4" w:space="0" w:color="auto"/>
            </w:tcBorders>
            <w:noWrap/>
            <w:vAlign w:val="center"/>
          </w:tcPr>
          <w:p w14:paraId="4C6F9DD5" w14:textId="77777777" w:rsidR="00D33CFB" w:rsidRPr="006A5C12" w:rsidRDefault="00D33CFB" w:rsidP="00D33CFB">
            <w:pPr>
              <w:pStyle w:val="Sinespaciado"/>
              <w:numPr>
                <w:ilvl w:val="0"/>
                <w:numId w:val="11"/>
              </w:numPr>
              <w:ind w:left="204" w:hanging="218"/>
              <w:rPr>
                <w:rFonts w:ascii="Arial" w:hAnsi="Arial" w:cs="Arial"/>
                <w:sz w:val="18"/>
                <w:szCs w:val="18"/>
              </w:rPr>
            </w:pPr>
            <w:r w:rsidRPr="006A5C12">
              <w:rPr>
                <w:rFonts w:ascii="Arial" w:hAnsi="Arial" w:cs="Arial"/>
                <w:sz w:val="18"/>
                <w:szCs w:val="18"/>
              </w:rPr>
              <w:t>Trabajo en equipo.</w:t>
            </w:r>
          </w:p>
          <w:p w14:paraId="7106CA2B" w14:textId="77777777" w:rsidR="00D33CFB" w:rsidRPr="006A5C12" w:rsidRDefault="00D33CFB" w:rsidP="00D33CFB">
            <w:pPr>
              <w:pStyle w:val="Sinespaciado"/>
              <w:numPr>
                <w:ilvl w:val="0"/>
                <w:numId w:val="11"/>
              </w:numPr>
              <w:ind w:left="204" w:hanging="218"/>
              <w:rPr>
                <w:rFonts w:ascii="Arial" w:hAnsi="Arial" w:cs="Arial"/>
                <w:sz w:val="18"/>
                <w:szCs w:val="18"/>
              </w:rPr>
            </w:pPr>
            <w:r>
              <w:rPr>
                <w:rFonts w:ascii="Arial" w:hAnsi="Arial" w:cs="Arial"/>
                <w:sz w:val="18"/>
                <w:szCs w:val="18"/>
              </w:rPr>
              <w:t>Habilidad de Comunicación Oral.</w:t>
            </w:r>
          </w:p>
          <w:p w14:paraId="2C86D300" w14:textId="77777777" w:rsidR="00D33CFB" w:rsidRDefault="00D33CFB" w:rsidP="00D33CFB">
            <w:pPr>
              <w:pStyle w:val="Sinespaciado"/>
              <w:numPr>
                <w:ilvl w:val="0"/>
                <w:numId w:val="11"/>
              </w:numPr>
              <w:ind w:left="204" w:hanging="218"/>
              <w:rPr>
                <w:rFonts w:ascii="Arial" w:hAnsi="Arial" w:cs="Arial"/>
                <w:sz w:val="18"/>
                <w:szCs w:val="18"/>
              </w:rPr>
            </w:pPr>
            <w:r w:rsidRPr="006A5C12">
              <w:rPr>
                <w:rFonts w:ascii="Arial" w:hAnsi="Arial" w:cs="Arial"/>
                <w:sz w:val="18"/>
                <w:szCs w:val="18"/>
              </w:rPr>
              <w:t>H</w:t>
            </w:r>
            <w:r>
              <w:rPr>
                <w:rFonts w:ascii="Arial" w:hAnsi="Arial" w:cs="Arial"/>
                <w:sz w:val="18"/>
                <w:szCs w:val="18"/>
              </w:rPr>
              <w:t>abilidad para trabajar en forma a</w:t>
            </w:r>
            <w:r w:rsidRPr="006A5C12">
              <w:rPr>
                <w:rFonts w:ascii="Arial" w:hAnsi="Arial" w:cs="Arial"/>
                <w:sz w:val="18"/>
                <w:szCs w:val="18"/>
              </w:rPr>
              <w:t>utónoma.</w:t>
            </w:r>
          </w:p>
          <w:p w14:paraId="4B5978BF" w14:textId="77777777" w:rsidR="00D33CFB" w:rsidRPr="00973AF9" w:rsidRDefault="00D33CFB" w:rsidP="00D33CFB">
            <w:pPr>
              <w:pStyle w:val="Prrafodelista"/>
              <w:numPr>
                <w:ilvl w:val="0"/>
                <w:numId w:val="11"/>
              </w:numPr>
              <w:spacing w:line="240" w:lineRule="auto"/>
              <w:ind w:left="204" w:hanging="218"/>
              <w:jc w:val="left"/>
              <w:rPr>
                <w:rFonts w:eastAsia="Times New Roman" w:cs="Arial"/>
                <w:color w:val="000000"/>
                <w:sz w:val="18"/>
                <w:szCs w:val="18"/>
                <w:lang w:eastAsia="es-MX"/>
              </w:rPr>
            </w:pPr>
            <w:r w:rsidRPr="00C401F4">
              <w:rPr>
                <w:rFonts w:cs="Arial"/>
                <w:sz w:val="18"/>
                <w:szCs w:val="18"/>
              </w:rPr>
              <w:t>Búsqueda del logro.</w:t>
            </w:r>
          </w:p>
          <w:p w14:paraId="2409F578" w14:textId="427A17BF"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 xml:space="preserve">Mediante </w:t>
            </w:r>
            <w:r w:rsidRPr="00BB6013">
              <w:rPr>
                <w:rFonts w:ascii="Arial" w:eastAsia="Times New Roman" w:hAnsi="Arial" w:cs="Arial"/>
                <w:color w:val="000000"/>
                <w:sz w:val="18"/>
                <w:szCs w:val="18"/>
                <w:lang w:eastAsia="es-MX"/>
              </w:rPr>
              <w:t>Exposición (</w:t>
            </w:r>
            <w:r>
              <w:rPr>
                <w:rFonts w:ascii="Arial" w:eastAsia="Times New Roman" w:hAnsi="Arial" w:cs="Arial"/>
                <w:color w:val="000000"/>
                <w:sz w:val="18"/>
                <w:szCs w:val="18"/>
                <w:lang w:eastAsia="es-MX"/>
              </w:rPr>
              <w:t>Guía de Observación</w:t>
            </w:r>
            <w:r w:rsidRPr="00BB6013">
              <w:rPr>
                <w:rFonts w:ascii="Arial" w:eastAsia="Times New Roman" w:hAnsi="Arial" w:cs="Arial"/>
                <w:color w:val="000000"/>
                <w:sz w:val="18"/>
                <w:szCs w:val="18"/>
                <w:lang w:eastAsia="es-MX"/>
              </w:rPr>
              <w:t>)</w:t>
            </w:r>
            <w:r w:rsidRPr="00AE648E">
              <w:rPr>
                <w:rFonts w:ascii="Arial" w:hAnsi="Arial" w:cs="Arial"/>
                <w:b/>
                <w:sz w:val="18"/>
                <w:szCs w:val="18"/>
              </w:rPr>
              <w:t xml:space="preserve"> </w:t>
            </w:r>
          </w:p>
        </w:tc>
      </w:tr>
      <w:tr w:rsidR="00D33CFB" w14:paraId="1FF9E10F" w14:textId="77777777" w:rsidTr="00475F2A">
        <w:tc>
          <w:tcPr>
            <w:tcW w:w="3969" w:type="dxa"/>
            <w:tcBorders>
              <w:top w:val="nil"/>
              <w:left w:val="single" w:sz="4" w:space="0" w:color="auto"/>
              <w:bottom w:val="single" w:sz="4" w:space="0" w:color="auto"/>
              <w:right w:val="single" w:sz="4" w:space="0" w:color="auto"/>
            </w:tcBorders>
            <w:noWrap/>
            <w:vAlign w:val="center"/>
          </w:tcPr>
          <w:p w14:paraId="7867E017" w14:textId="60EDC47D"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 xml:space="preserve">Examen Electrónico o escrito </w:t>
            </w:r>
            <w:r w:rsidRPr="00BB601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Lista de Cotejo)</w:t>
            </w:r>
            <w:r w:rsidRPr="00F33AD3">
              <w:rPr>
                <w:rFonts w:ascii="Arial" w:hAnsi="Arial" w:cs="Arial"/>
                <w:b/>
                <w:sz w:val="18"/>
                <w:szCs w:val="18"/>
              </w:rPr>
              <w:t xml:space="preserve"> </w:t>
            </w:r>
          </w:p>
        </w:tc>
        <w:tc>
          <w:tcPr>
            <w:tcW w:w="851" w:type="dxa"/>
            <w:tcBorders>
              <w:top w:val="nil"/>
              <w:left w:val="nil"/>
              <w:bottom w:val="single" w:sz="4" w:space="0" w:color="auto"/>
              <w:right w:val="single" w:sz="4" w:space="0" w:color="auto"/>
            </w:tcBorders>
            <w:noWrap/>
            <w:vAlign w:val="center"/>
          </w:tcPr>
          <w:p w14:paraId="440CC6F2" w14:textId="1C97E1E7" w:rsidR="00D33CFB" w:rsidRDefault="00D33CFB" w:rsidP="00D33CFB">
            <w:pPr>
              <w:spacing w:after="0" w:line="240" w:lineRule="auto"/>
              <w:jc w:val="center"/>
              <w:rPr>
                <w:rFonts w:eastAsia="Times New Roman" w:cs="Arial"/>
                <w:color w:val="000000"/>
                <w:szCs w:val="16"/>
                <w:lang w:eastAsia="es-MX"/>
              </w:rPr>
            </w:pPr>
            <w:r w:rsidRPr="00BB6013">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3938FDAB" w14:textId="09C22361" w:rsidR="00D33CFB" w:rsidRDefault="00D33CFB" w:rsidP="00D33CFB">
            <w:pPr>
              <w:spacing w:after="0" w:line="240" w:lineRule="auto"/>
              <w:jc w:val="center"/>
              <w:rPr>
                <w:rFonts w:eastAsia="Times New Roman" w:cs="Arial"/>
                <w:color w:val="000000"/>
                <w:szCs w:val="16"/>
                <w:lang w:eastAsia="es-MX"/>
              </w:rPr>
            </w:pPr>
            <w:r w:rsidRPr="00254B20">
              <w:rPr>
                <w:rFonts w:ascii="Arial" w:eastAsia="Times New Roman" w:hAnsi="Arial" w:cs="Arial"/>
                <w:sz w:val="14"/>
                <w:szCs w:val="14"/>
                <w:lang w:eastAsia="es-MX"/>
              </w:rPr>
              <w:t>38-40</w:t>
            </w:r>
          </w:p>
        </w:tc>
        <w:tc>
          <w:tcPr>
            <w:tcW w:w="851" w:type="dxa"/>
            <w:tcBorders>
              <w:top w:val="nil"/>
              <w:left w:val="nil"/>
              <w:bottom w:val="single" w:sz="4" w:space="0" w:color="auto"/>
              <w:right w:val="single" w:sz="4" w:space="0" w:color="auto"/>
            </w:tcBorders>
            <w:noWrap/>
            <w:vAlign w:val="center"/>
          </w:tcPr>
          <w:p w14:paraId="5A685519" w14:textId="77D3E626" w:rsidR="00D33CFB" w:rsidRDefault="00D33CFB" w:rsidP="00D33CFB">
            <w:pPr>
              <w:spacing w:after="0" w:line="240" w:lineRule="auto"/>
              <w:rPr>
                <w:rFonts w:eastAsia="Times New Roman" w:cs="Arial"/>
                <w:color w:val="000000"/>
                <w:szCs w:val="16"/>
                <w:lang w:eastAsia="es-MX"/>
              </w:rPr>
            </w:pPr>
            <w:r w:rsidRPr="00254B20">
              <w:rPr>
                <w:rFonts w:ascii="Arial" w:eastAsia="Times New Roman" w:hAnsi="Arial" w:cs="Arial"/>
                <w:sz w:val="14"/>
                <w:szCs w:val="14"/>
                <w:lang w:eastAsia="es-MX"/>
              </w:rPr>
              <w:t>34–37.6</w:t>
            </w:r>
          </w:p>
        </w:tc>
        <w:tc>
          <w:tcPr>
            <w:tcW w:w="850" w:type="dxa"/>
            <w:tcBorders>
              <w:top w:val="nil"/>
              <w:left w:val="nil"/>
              <w:bottom w:val="single" w:sz="4" w:space="0" w:color="auto"/>
              <w:right w:val="single" w:sz="4" w:space="0" w:color="auto"/>
            </w:tcBorders>
            <w:noWrap/>
            <w:vAlign w:val="center"/>
          </w:tcPr>
          <w:p w14:paraId="6F9580F6" w14:textId="17313C90" w:rsidR="00D33CFB" w:rsidRDefault="00D33CFB" w:rsidP="00D33CFB">
            <w:pPr>
              <w:spacing w:after="0" w:line="240" w:lineRule="auto"/>
              <w:jc w:val="center"/>
              <w:rPr>
                <w:rFonts w:eastAsia="Times New Roman" w:cs="Arial"/>
                <w:color w:val="000000"/>
                <w:szCs w:val="16"/>
                <w:lang w:eastAsia="es-MX"/>
              </w:rPr>
            </w:pPr>
            <w:r w:rsidRPr="00254B20">
              <w:rPr>
                <w:rFonts w:ascii="Arial" w:eastAsia="Times New Roman" w:hAnsi="Arial" w:cs="Arial"/>
                <w:sz w:val="14"/>
                <w:szCs w:val="14"/>
                <w:lang w:eastAsia="es-MX"/>
              </w:rPr>
              <w:t>30-33.6</w:t>
            </w:r>
          </w:p>
        </w:tc>
        <w:tc>
          <w:tcPr>
            <w:tcW w:w="709" w:type="dxa"/>
            <w:tcBorders>
              <w:top w:val="nil"/>
              <w:left w:val="nil"/>
              <w:bottom w:val="single" w:sz="4" w:space="0" w:color="auto"/>
              <w:right w:val="single" w:sz="4" w:space="0" w:color="auto"/>
            </w:tcBorders>
            <w:noWrap/>
            <w:vAlign w:val="center"/>
          </w:tcPr>
          <w:p w14:paraId="55815840" w14:textId="56ED246C" w:rsidR="00D33CFB" w:rsidRDefault="00D33CFB" w:rsidP="00D33CFB">
            <w:pPr>
              <w:spacing w:after="0" w:line="240" w:lineRule="auto"/>
              <w:jc w:val="center"/>
              <w:rPr>
                <w:rFonts w:eastAsia="Times New Roman" w:cs="Arial"/>
                <w:color w:val="000000"/>
                <w:szCs w:val="16"/>
                <w:lang w:eastAsia="es-MX"/>
              </w:rPr>
            </w:pPr>
            <w:r w:rsidRPr="00254B20">
              <w:rPr>
                <w:rFonts w:ascii="Arial" w:eastAsia="Times New Roman" w:hAnsi="Arial" w:cs="Arial"/>
                <w:sz w:val="14"/>
                <w:szCs w:val="14"/>
                <w:lang w:eastAsia="es-MX"/>
              </w:rPr>
              <w:t>28-29.6</w:t>
            </w:r>
          </w:p>
        </w:tc>
        <w:tc>
          <w:tcPr>
            <w:tcW w:w="992" w:type="dxa"/>
            <w:tcBorders>
              <w:top w:val="nil"/>
              <w:left w:val="nil"/>
              <w:bottom w:val="single" w:sz="4" w:space="0" w:color="auto"/>
              <w:right w:val="single" w:sz="4" w:space="0" w:color="auto"/>
            </w:tcBorders>
            <w:noWrap/>
            <w:vAlign w:val="center"/>
          </w:tcPr>
          <w:p w14:paraId="5E2364E4" w14:textId="629B2158"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sz w:val="14"/>
                <w:szCs w:val="14"/>
                <w:lang w:eastAsia="es-MX"/>
              </w:rPr>
              <w:t>0-</w:t>
            </w:r>
            <w:r w:rsidRPr="00254B20">
              <w:rPr>
                <w:rFonts w:ascii="Arial" w:eastAsia="Times New Roman" w:hAnsi="Arial" w:cs="Arial"/>
                <w:sz w:val="14"/>
                <w:szCs w:val="14"/>
                <w:lang w:eastAsia="es-MX"/>
              </w:rPr>
              <w:t>27.6</w:t>
            </w:r>
          </w:p>
        </w:tc>
        <w:tc>
          <w:tcPr>
            <w:tcW w:w="5245" w:type="dxa"/>
            <w:tcBorders>
              <w:top w:val="single" w:sz="4" w:space="0" w:color="auto"/>
              <w:left w:val="nil"/>
              <w:bottom w:val="single" w:sz="4" w:space="0" w:color="auto"/>
              <w:right w:val="single" w:sz="4" w:space="0" w:color="auto"/>
            </w:tcBorders>
            <w:noWrap/>
            <w:vAlign w:val="center"/>
          </w:tcPr>
          <w:p w14:paraId="745B0C33" w14:textId="77777777" w:rsidR="00D33CFB" w:rsidRPr="00A90C8C" w:rsidRDefault="00D33CFB" w:rsidP="00D33CFB">
            <w:pPr>
              <w:pStyle w:val="Prrafodelista"/>
              <w:numPr>
                <w:ilvl w:val="0"/>
                <w:numId w:val="11"/>
              </w:numPr>
              <w:spacing w:line="240" w:lineRule="auto"/>
              <w:ind w:left="204" w:hanging="218"/>
              <w:jc w:val="left"/>
              <w:rPr>
                <w:rFonts w:eastAsia="Times New Roman" w:cs="Arial"/>
                <w:color w:val="000000"/>
                <w:sz w:val="18"/>
                <w:szCs w:val="18"/>
                <w:lang w:eastAsia="es-MX"/>
              </w:rPr>
            </w:pPr>
            <w:r w:rsidRPr="00A90C8C">
              <w:rPr>
                <w:rFonts w:eastAsia="Times New Roman" w:cs="Arial"/>
                <w:color w:val="000000"/>
                <w:sz w:val="18"/>
                <w:szCs w:val="18"/>
                <w:lang w:eastAsia="es-MX"/>
              </w:rPr>
              <w:t>Capacidad de aplicar los conocimientos</w:t>
            </w:r>
          </w:p>
          <w:p w14:paraId="63EFFB8F" w14:textId="77777777" w:rsidR="00D33CFB" w:rsidRPr="00A90C8C" w:rsidRDefault="00D33CFB" w:rsidP="00D33CFB">
            <w:pPr>
              <w:pStyle w:val="Prrafodelista"/>
              <w:numPr>
                <w:ilvl w:val="0"/>
                <w:numId w:val="11"/>
              </w:numPr>
              <w:spacing w:line="240" w:lineRule="auto"/>
              <w:ind w:left="204" w:hanging="218"/>
              <w:jc w:val="left"/>
              <w:rPr>
                <w:rFonts w:eastAsia="Times New Roman" w:cs="Arial"/>
                <w:color w:val="000000"/>
                <w:sz w:val="18"/>
                <w:szCs w:val="18"/>
                <w:lang w:eastAsia="es-MX"/>
              </w:rPr>
            </w:pPr>
            <w:r w:rsidRPr="00A90C8C">
              <w:rPr>
                <w:rFonts w:eastAsia="Times New Roman" w:cs="Arial"/>
                <w:color w:val="000000"/>
                <w:sz w:val="18"/>
                <w:szCs w:val="18"/>
                <w:lang w:eastAsia="es-MX"/>
              </w:rPr>
              <w:t>Habilidad para trabajar en forma autónoma.</w:t>
            </w:r>
          </w:p>
          <w:p w14:paraId="089280AF" w14:textId="77777777" w:rsidR="00D33CFB" w:rsidRDefault="00D33CFB" w:rsidP="00D33CFB">
            <w:pPr>
              <w:pStyle w:val="Prrafodelista"/>
              <w:numPr>
                <w:ilvl w:val="0"/>
                <w:numId w:val="11"/>
              </w:numPr>
              <w:spacing w:line="240" w:lineRule="auto"/>
              <w:ind w:left="204" w:hanging="218"/>
              <w:jc w:val="left"/>
              <w:rPr>
                <w:rFonts w:eastAsia="Times New Roman" w:cs="Arial"/>
                <w:color w:val="000000"/>
                <w:sz w:val="18"/>
                <w:szCs w:val="18"/>
                <w:lang w:eastAsia="es-MX"/>
              </w:rPr>
            </w:pPr>
            <w:r w:rsidRPr="00A90C8C">
              <w:rPr>
                <w:rFonts w:eastAsia="Times New Roman" w:cs="Arial"/>
                <w:color w:val="000000"/>
                <w:sz w:val="18"/>
                <w:szCs w:val="18"/>
                <w:lang w:eastAsia="es-MX"/>
              </w:rPr>
              <w:t>Búsqueda del logro</w:t>
            </w:r>
          </w:p>
          <w:p w14:paraId="0EE27046" w14:textId="775F63FB" w:rsidR="00D33CFB" w:rsidRDefault="00D33CFB" w:rsidP="00D33CFB">
            <w:pPr>
              <w:spacing w:after="0" w:line="240" w:lineRule="auto"/>
              <w:jc w:val="center"/>
              <w:rPr>
                <w:rFonts w:eastAsia="Times New Roman" w:cs="Arial"/>
                <w:color w:val="000000"/>
                <w:szCs w:val="16"/>
                <w:lang w:eastAsia="es-MX"/>
              </w:rPr>
            </w:pPr>
            <w:r w:rsidRPr="00973AF9">
              <w:rPr>
                <w:rFonts w:ascii="Arial" w:eastAsia="Times New Roman" w:hAnsi="Arial" w:cs="Arial"/>
                <w:color w:val="000000"/>
                <w:sz w:val="18"/>
                <w:szCs w:val="18"/>
                <w:lang w:eastAsia="es-MX"/>
              </w:rPr>
              <w:t>Mediante Examen Electrónico o escrito (Lista de Cotejo</w:t>
            </w:r>
          </w:p>
        </w:tc>
      </w:tr>
      <w:tr w:rsidR="00D33CFB" w14:paraId="76FB61BD" w14:textId="77777777" w:rsidTr="00AE2034">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5398F033" w:rsidR="00D33CFB" w:rsidRDefault="00D33CFB" w:rsidP="00D33CFB">
            <w:pPr>
              <w:spacing w:after="0" w:line="240" w:lineRule="auto"/>
              <w:jc w:val="center"/>
              <w:rPr>
                <w:rFonts w:eastAsia="Times New Roman" w:cs="Arial"/>
                <w:color w:val="000000"/>
                <w:szCs w:val="16"/>
                <w:lang w:eastAsia="es-MX"/>
              </w:rPr>
            </w:pPr>
            <w:r w:rsidRPr="006A5C12">
              <w:rPr>
                <w:rFonts w:ascii="Arial" w:eastAsia="Times New Roman" w:hAnsi="Arial" w:cs="Arial"/>
                <w:color w:val="000000"/>
                <w:sz w:val="18"/>
                <w:szCs w:val="18"/>
                <w:lang w:eastAsia="es-MX"/>
              </w:rPr>
              <w:t>Total </w:t>
            </w:r>
          </w:p>
        </w:tc>
        <w:tc>
          <w:tcPr>
            <w:tcW w:w="992" w:type="dxa"/>
            <w:tcBorders>
              <w:top w:val="nil"/>
              <w:left w:val="nil"/>
              <w:bottom w:val="single" w:sz="4" w:space="0" w:color="auto"/>
              <w:right w:val="single" w:sz="4" w:space="0" w:color="auto"/>
            </w:tcBorders>
            <w:noWrap/>
            <w:vAlign w:val="center"/>
          </w:tcPr>
          <w:p w14:paraId="73948089" w14:textId="2D43AEF8" w:rsidR="00D33CFB" w:rsidRDefault="00D33CFB" w:rsidP="00D33CF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100%</w:t>
            </w:r>
          </w:p>
        </w:tc>
        <w:tc>
          <w:tcPr>
            <w:tcW w:w="851" w:type="dxa"/>
            <w:tcBorders>
              <w:top w:val="nil"/>
              <w:left w:val="nil"/>
              <w:bottom w:val="single" w:sz="4" w:space="0" w:color="auto"/>
              <w:right w:val="single" w:sz="4" w:space="0" w:color="auto"/>
            </w:tcBorders>
            <w:noWrap/>
            <w:vAlign w:val="center"/>
          </w:tcPr>
          <w:p w14:paraId="2313F2D8" w14:textId="189C1CCA" w:rsidR="00D33CFB" w:rsidRDefault="00D33CFB" w:rsidP="00D33CFB">
            <w:pPr>
              <w:spacing w:after="0" w:line="240" w:lineRule="auto"/>
              <w:jc w:val="center"/>
              <w:rPr>
                <w:rFonts w:eastAsia="Times New Roman" w:cs="Arial"/>
                <w:color w:val="000000"/>
                <w:szCs w:val="16"/>
                <w:lang w:eastAsia="es-MX"/>
              </w:rPr>
            </w:pPr>
            <w:r w:rsidRPr="00254B20">
              <w:rPr>
                <w:rFonts w:ascii="Arial" w:eastAsia="Times New Roman" w:hAnsi="Arial" w:cs="Arial"/>
                <w:sz w:val="14"/>
                <w:szCs w:val="14"/>
                <w:lang w:eastAsia="es-MX"/>
              </w:rPr>
              <w:t>95-100</w:t>
            </w:r>
          </w:p>
        </w:tc>
        <w:tc>
          <w:tcPr>
            <w:tcW w:w="850" w:type="dxa"/>
            <w:tcBorders>
              <w:top w:val="nil"/>
              <w:left w:val="nil"/>
              <w:bottom w:val="single" w:sz="4" w:space="0" w:color="auto"/>
              <w:right w:val="single" w:sz="4" w:space="0" w:color="auto"/>
            </w:tcBorders>
            <w:noWrap/>
            <w:vAlign w:val="center"/>
          </w:tcPr>
          <w:p w14:paraId="4F5811AC" w14:textId="380929CE" w:rsidR="00D33CFB" w:rsidRDefault="00D33CFB" w:rsidP="00D33CFB">
            <w:pPr>
              <w:spacing w:after="0" w:line="240" w:lineRule="auto"/>
              <w:jc w:val="center"/>
              <w:rPr>
                <w:rFonts w:eastAsia="Times New Roman" w:cs="Arial"/>
                <w:color w:val="000000"/>
                <w:szCs w:val="16"/>
                <w:lang w:eastAsia="es-MX"/>
              </w:rPr>
            </w:pPr>
            <w:r w:rsidRPr="00254B20">
              <w:rPr>
                <w:rFonts w:ascii="Arial" w:eastAsia="Times New Roman" w:hAnsi="Arial" w:cs="Arial"/>
                <w:sz w:val="14"/>
                <w:szCs w:val="14"/>
                <w:lang w:eastAsia="es-MX"/>
              </w:rPr>
              <w:t>85-94</w:t>
            </w:r>
          </w:p>
        </w:tc>
        <w:tc>
          <w:tcPr>
            <w:tcW w:w="709" w:type="dxa"/>
            <w:tcBorders>
              <w:top w:val="nil"/>
              <w:left w:val="nil"/>
              <w:bottom w:val="single" w:sz="4" w:space="0" w:color="auto"/>
              <w:right w:val="single" w:sz="4" w:space="0" w:color="auto"/>
            </w:tcBorders>
            <w:noWrap/>
            <w:vAlign w:val="center"/>
          </w:tcPr>
          <w:p w14:paraId="00AADF16" w14:textId="5295950F" w:rsidR="00D33CFB" w:rsidRDefault="00D33CFB" w:rsidP="00D33CFB">
            <w:pPr>
              <w:spacing w:after="0" w:line="240" w:lineRule="auto"/>
              <w:jc w:val="center"/>
              <w:rPr>
                <w:rFonts w:eastAsia="Times New Roman" w:cs="Arial"/>
                <w:color w:val="000000"/>
                <w:szCs w:val="16"/>
                <w:lang w:eastAsia="es-MX"/>
              </w:rPr>
            </w:pPr>
            <w:r w:rsidRPr="00254B20">
              <w:rPr>
                <w:rFonts w:ascii="Arial" w:eastAsia="Times New Roman" w:hAnsi="Arial" w:cs="Arial"/>
                <w:sz w:val="14"/>
                <w:szCs w:val="14"/>
                <w:lang w:eastAsia="es-MX"/>
              </w:rPr>
              <w:t>75-84</w:t>
            </w:r>
          </w:p>
        </w:tc>
        <w:tc>
          <w:tcPr>
            <w:tcW w:w="992" w:type="dxa"/>
            <w:tcBorders>
              <w:top w:val="nil"/>
              <w:left w:val="nil"/>
              <w:bottom w:val="single" w:sz="4" w:space="0" w:color="auto"/>
              <w:right w:val="single" w:sz="4" w:space="0" w:color="auto"/>
            </w:tcBorders>
            <w:noWrap/>
            <w:vAlign w:val="center"/>
          </w:tcPr>
          <w:p w14:paraId="363CFC2D" w14:textId="4F843664" w:rsidR="00D33CFB" w:rsidRDefault="00D33CFB" w:rsidP="00D33CFB">
            <w:pPr>
              <w:spacing w:after="0" w:line="240" w:lineRule="auto"/>
              <w:jc w:val="center"/>
              <w:rPr>
                <w:rFonts w:eastAsia="Times New Roman" w:cs="Arial"/>
                <w:color w:val="000000"/>
                <w:szCs w:val="16"/>
                <w:lang w:eastAsia="es-MX"/>
              </w:rPr>
            </w:pPr>
            <w:r w:rsidRPr="00254B20">
              <w:rPr>
                <w:rFonts w:ascii="Arial" w:eastAsia="Times New Roman" w:hAnsi="Arial" w:cs="Arial"/>
                <w:sz w:val="14"/>
                <w:szCs w:val="14"/>
                <w:lang w:eastAsia="es-MX"/>
              </w:rPr>
              <w:t>70-74</w:t>
            </w:r>
          </w:p>
        </w:tc>
        <w:tc>
          <w:tcPr>
            <w:tcW w:w="5245" w:type="dxa"/>
            <w:tcBorders>
              <w:top w:val="single" w:sz="4" w:space="0" w:color="auto"/>
              <w:left w:val="nil"/>
              <w:bottom w:val="single" w:sz="4" w:space="0" w:color="auto"/>
              <w:right w:val="single" w:sz="4" w:space="0" w:color="auto"/>
            </w:tcBorders>
            <w:noWrap/>
            <w:vAlign w:val="center"/>
            <w:hideMark/>
          </w:tcPr>
          <w:p w14:paraId="5CA31221" w14:textId="1E278148" w:rsidR="00D33CFB" w:rsidRDefault="00D33CFB" w:rsidP="00D33CFB">
            <w:pPr>
              <w:spacing w:after="0"/>
              <w:rPr>
                <w:rFonts w:eastAsia="Times New Roman" w:cs="Arial"/>
                <w:color w:val="000000"/>
                <w:szCs w:val="16"/>
                <w:lang w:eastAsia="es-MX"/>
              </w:rPr>
            </w:pPr>
            <w:r w:rsidRPr="00254B20">
              <w:rPr>
                <w:rFonts w:ascii="Arial" w:eastAsia="Times New Roman" w:hAnsi="Arial" w:cs="Arial"/>
                <w:sz w:val="14"/>
                <w:szCs w:val="14"/>
                <w:lang w:eastAsia="es-MX"/>
              </w:rPr>
              <w:t>NA</w:t>
            </w:r>
          </w:p>
        </w:tc>
      </w:tr>
    </w:tbl>
    <w:p w14:paraId="24E18320" w14:textId="483D2F7A" w:rsidR="00D33CFB" w:rsidRDefault="00D33CFB" w:rsidP="00480E8F">
      <w:pPr>
        <w:pStyle w:val="Sinespaciado"/>
        <w:rPr>
          <w:rFonts w:ascii="Arial" w:hAnsi="Arial" w:cs="Arial"/>
          <w:sz w:val="16"/>
          <w:szCs w:val="16"/>
        </w:rPr>
      </w:pPr>
    </w:p>
    <w:p w14:paraId="6E533229" w14:textId="77777777" w:rsidR="00D33CFB" w:rsidRDefault="00D33CFB">
      <w:pPr>
        <w:rPr>
          <w:rFonts w:ascii="Arial" w:hAnsi="Arial" w:cs="Arial"/>
          <w:sz w:val="16"/>
          <w:szCs w:val="16"/>
        </w:rPr>
      </w:pPr>
      <w:r>
        <w:rPr>
          <w:rFonts w:ascii="Arial" w:hAnsi="Arial" w:cs="Arial"/>
          <w:sz w:val="16"/>
          <w:szCs w:val="16"/>
        </w:rPr>
        <w:br w:type="page"/>
      </w:r>
    </w:p>
    <w:p w14:paraId="6D96AB79" w14:textId="77777777" w:rsidR="00480E8F" w:rsidRDefault="00480E8F"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E75F2" w14:paraId="68E99156" w14:textId="77777777" w:rsidTr="00D00F2F">
        <w:tc>
          <w:tcPr>
            <w:tcW w:w="1560" w:type="dxa"/>
            <w:hideMark/>
          </w:tcPr>
          <w:p w14:paraId="47C1D1FA" w14:textId="77777777" w:rsidR="00EE75F2" w:rsidRPr="001A6AF9" w:rsidRDefault="00EE75F2" w:rsidP="00D00F2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1A14D04" w14:textId="5CEA741C" w:rsidR="00EE75F2" w:rsidRDefault="00D33CFB" w:rsidP="00D00F2F">
            <w:pPr>
              <w:pStyle w:val="Sinespaciado"/>
              <w:rPr>
                <w:rFonts w:ascii="Arial" w:hAnsi="Arial" w:cs="Arial"/>
                <w:sz w:val="16"/>
                <w:szCs w:val="16"/>
              </w:rPr>
            </w:pPr>
            <w:r>
              <w:rPr>
                <w:rFonts w:ascii="Arial" w:hAnsi="Arial" w:cs="Arial"/>
                <w:sz w:val="16"/>
                <w:szCs w:val="16"/>
              </w:rPr>
              <w:t>1</w:t>
            </w:r>
          </w:p>
        </w:tc>
        <w:tc>
          <w:tcPr>
            <w:tcW w:w="1187" w:type="dxa"/>
            <w:hideMark/>
          </w:tcPr>
          <w:p w14:paraId="5414938E" w14:textId="77777777" w:rsidR="00EE75F2" w:rsidRPr="001A6AF9" w:rsidRDefault="00EE75F2" w:rsidP="00D00F2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346D873A" w14:textId="1EFF0397" w:rsidR="00EE75F2" w:rsidRDefault="00D33CFB" w:rsidP="00D00F2F">
            <w:pPr>
              <w:pStyle w:val="Sinespaciado"/>
              <w:rPr>
                <w:rFonts w:ascii="Arial" w:hAnsi="Arial" w:cs="Arial"/>
                <w:sz w:val="16"/>
                <w:szCs w:val="16"/>
              </w:rPr>
            </w:pPr>
            <w:r w:rsidRPr="00F6350E">
              <w:rPr>
                <w:rFonts w:ascii="Arial" w:hAnsi="Arial" w:cs="Arial"/>
                <w:sz w:val="18"/>
                <w:szCs w:val="18"/>
              </w:rPr>
              <w:t>Realiza una aplicación dando solución a un problema del entorno usando el paradigma de la programación funcional</w:t>
            </w:r>
          </w:p>
        </w:tc>
      </w:tr>
    </w:tbl>
    <w:p w14:paraId="63798534" w14:textId="77777777" w:rsidR="00EE75F2" w:rsidRDefault="00EE75F2" w:rsidP="00EE75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EE75F2" w14:paraId="6D202C35" w14:textId="77777777" w:rsidTr="00D00F2F">
        <w:tc>
          <w:tcPr>
            <w:tcW w:w="2878" w:type="dxa"/>
            <w:shd w:val="clear" w:color="auto" w:fill="BFBFBF" w:themeFill="background1" w:themeFillShade="BF"/>
            <w:vAlign w:val="center"/>
          </w:tcPr>
          <w:p w14:paraId="47F80A7C"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1B714C9"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7A51F6A"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4B2E86B"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E8B3293"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33CFB" w14:paraId="76FDDF89" w14:textId="77777777" w:rsidTr="000B5D2C">
        <w:tc>
          <w:tcPr>
            <w:tcW w:w="2878" w:type="dxa"/>
          </w:tcPr>
          <w:p w14:paraId="36142CD2" w14:textId="77777777" w:rsidR="00D33CFB" w:rsidRPr="006A5C12" w:rsidRDefault="00D33CFB" w:rsidP="00D33CFB">
            <w:pPr>
              <w:pStyle w:val="Sinespaciado"/>
              <w:numPr>
                <w:ilvl w:val="0"/>
                <w:numId w:val="13"/>
              </w:numPr>
              <w:rPr>
                <w:rFonts w:ascii="Arial" w:hAnsi="Arial" w:cs="Arial"/>
                <w:sz w:val="18"/>
                <w:szCs w:val="18"/>
              </w:rPr>
            </w:pPr>
            <w:r w:rsidRPr="006A5C12">
              <w:rPr>
                <w:rFonts w:ascii="Arial" w:hAnsi="Arial" w:cs="Arial"/>
                <w:sz w:val="18"/>
                <w:szCs w:val="18"/>
              </w:rPr>
              <w:t xml:space="preserve">Modelo de Programación Funcional.   </w:t>
            </w:r>
          </w:p>
          <w:p w14:paraId="3F083F11" w14:textId="77777777" w:rsidR="00D33CFB" w:rsidRDefault="00D33CFB" w:rsidP="00D33CFB">
            <w:pPr>
              <w:pStyle w:val="Sinespaciado"/>
              <w:numPr>
                <w:ilvl w:val="1"/>
                <w:numId w:val="13"/>
              </w:numPr>
              <w:rPr>
                <w:rFonts w:ascii="Arial" w:hAnsi="Arial" w:cs="Arial"/>
                <w:sz w:val="18"/>
                <w:szCs w:val="18"/>
              </w:rPr>
            </w:pPr>
            <w:r w:rsidRPr="006A5C12">
              <w:rPr>
                <w:rFonts w:ascii="Arial" w:hAnsi="Arial" w:cs="Arial"/>
                <w:sz w:val="18"/>
                <w:szCs w:val="18"/>
              </w:rPr>
              <w:t>Introducción al modelo de programación funcional.</w:t>
            </w:r>
          </w:p>
          <w:p w14:paraId="3A6853A8" w14:textId="77777777" w:rsidR="00D33CFB" w:rsidRDefault="00D33CFB" w:rsidP="00D33CFB">
            <w:pPr>
              <w:pStyle w:val="Sinespaciado"/>
              <w:numPr>
                <w:ilvl w:val="1"/>
                <w:numId w:val="13"/>
              </w:numPr>
              <w:rPr>
                <w:rFonts w:ascii="Arial" w:hAnsi="Arial" w:cs="Arial"/>
                <w:sz w:val="18"/>
                <w:szCs w:val="18"/>
              </w:rPr>
            </w:pPr>
            <w:r w:rsidRPr="006A5C12">
              <w:rPr>
                <w:rFonts w:ascii="Arial" w:hAnsi="Arial" w:cs="Arial"/>
                <w:sz w:val="18"/>
                <w:szCs w:val="18"/>
              </w:rPr>
              <w:t>El tipo de datos.</w:t>
            </w:r>
          </w:p>
          <w:p w14:paraId="4F5E1DC3" w14:textId="77777777" w:rsidR="00D33CFB" w:rsidRDefault="00D33CFB" w:rsidP="00D33CFB">
            <w:pPr>
              <w:pStyle w:val="Sinespaciado"/>
              <w:numPr>
                <w:ilvl w:val="1"/>
                <w:numId w:val="13"/>
              </w:numPr>
              <w:rPr>
                <w:rFonts w:ascii="Arial" w:hAnsi="Arial" w:cs="Arial"/>
                <w:sz w:val="18"/>
                <w:szCs w:val="18"/>
              </w:rPr>
            </w:pPr>
            <w:r w:rsidRPr="006A5C12">
              <w:rPr>
                <w:rFonts w:ascii="Arial" w:hAnsi="Arial" w:cs="Arial"/>
                <w:sz w:val="18"/>
                <w:szCs w:val="18"/>
              </w:rPr>
              <w:t>Funciones.</w:t>
            </w:r>
          </w:p>
          <w:p w14:paraId="68A8917D" w14:textId="77777777" w:rsidR="00D33CFB" w:rsidRDefault="00D33CFB" w:rsidP="00D33CFB">
            <w:pPr>
              <w:pStyle w:val="Sinespaciado"/>
              <w:numPr>
                <w:ilvl w:val="1"/>
                <w:numId w:val="13"/>
              </w:numPr>
              <w:rPr>
                <w:rFonts w:ascii="Arial" w:hAnsi="Arial" w:cs="Arial"/>
                <w:sz w:val="18"/>
                <w:szCs w:val="18"/>
              </w:rPr>
            </w:pPr>
            <w:r w:rsidRPr="006A5C12">
              <w:rPr>
                <w:rFonts w:ascii="Arial" w:hAnsi="Arial" w:cs="Arial"/>
                <w:sz w:val="18"/>
                <w:szCs w:val="18"/>
              </w:rPr>
              <w:t>Intervalos.</w:t>
            </w:r>
          </w:p>
          <w:p w14:paraId="25E24579" w14:textId="77777777" w:rsidR="00D33CFB" w:rsidRDefault="00D33CFB" w:rsidP="00D33CFB">
            <w:pPr>
              <w:pStyle w:val="Sinespaciado"/>
              <w:numPr>
                <w:ilvl w:val="1"/>
                <w:numId w:val="13"/>
              </w:numPr>
              <w:rPr>
                <w:rFonts w:ascii="Arial" w:hAnsi="Arial" w:cs="Arial"/>
                <w:sz w:val="18"/>
                <w:szCs w:val="18"/>
              </w:rPr>
            </w:pPr>
            <w:r w:rsidRPr="006A5C12">
              <w:rPr>
                <w:rFonts w:ascii="Arial" w:hAnsi="Arial" w:cs="Arial"/>
                <w:sz w:val="18"/>
                <w:szCs w:val="18"/>
              </w:rPr>
              <w:t>Operadores.</w:t>
            </w:r>
          </w:p>
          <w:p w14:paraId="748FFD5C" w14:textId="77777777" w:rsidR="00D33CFB" w:rsidRDefault="00D33CFB" w:rsidP="00D33CFB">
            <w:pPr>
              <w:pStyle w:val="Sinespaciado"/>
              <w:numPr>
                <w:ilvl w:val="1"/>
                <w:numId w:val="13"/>
              </w:numPr>
              <w:rPr>
                <w:rFonts w:ascii="Arial" w:hAnsi="Arial" w:cs="Arial"/>
                <w:sz w:val="18"/>
                <w:szCs w:val="18"/>
              </w:rPr>
            </w:pPr>
            <w:r w:rsidRPr="006A5C12">
              <w:rPr>
                <w:rFonts w:ascii="Arial" w:hAnsi="Arial" w:cs="Arial"/>
                <w:sz w:val="18"/>
                <w:szCs w:val="18"/>
              </w:rPr>
              <w:t>Aplicaciones de las listas.</w:t>
            </w:r>
          </w:p>
          <w:p w14:paraId="52F79A6C" w14:textId="77777777" w:rsidR="00D33CFB" w:rsidRDefault="00D33CFB" w:rsidP="00D33CFB">
            <w:pPr>
              <w:pStyle w:val="Sinespaciado"/>
              <w:numPr>
                <w:ilvl w:val="1"/>
                <w:numId w:val="13"/>
              </w:numPr>
              <w:rPr>
                <w:rFonts w:ascii="Arial" w:hAnsi="Arial" w:cs="Arial"/>
                <w:sz w:val="18"/>
                <w:szCs w:val="18"/>
              </w:rPr>
            </w:pPr>
            <w:r w:rsidRPr="006A5C12">
              <w:rPr>
                <w:rFonts w:ascii="Arial" w:hAnsi="Arial" w:cs="Arial"/>
                <w:sz w:val="18"/>
                <w:szCs w:val="18"/>
              </w:rPr>
              <w:t>Árboles.</w:t>
            </w:r>
          </w:p>
          <w:p w14:paraId="064CE25F" w14:textId="7FEBFF91" w:rsidR="00D33CFB" w:rsidRDefault="00D33CFB" w:rsidP="00D33CFB">
            <w:pPr>
              <w:pStyle w:val="Sinespaciado"/>
              <w:jc w:val="center"/>
              <w:rPr>
                <w:rFonts w:ascii="Arial" w:hAnsi="Arial" w:cs="Arial"/>
                <w:sz w:val="16"/>
                <w:szCs w:val="16"/>
              </w:rPr>
            </w:pPr>
            <w:r w:rsidRPr="006A5C12">
              <w:rPr>
                <w:rFonts w:ascii="Arial" w:hAnsi="Arial" w:cs="Arial"/>
                <w:sz w:val="18"/>
                <w:szCs w:val="18"/>
              </w:rPr>
              <w:t>Evaluación perezosa.</w:t>
            </w:r>
          </w:p>
        </w:tc>
        <w:tc>
          <w:tcPr>
            <w:tcW w:w="2878" w:type="dxa"/>
          </w:tcPr>
          <w:p w14:paraId="1BB851D1" w14:textId="77777777" w:rsidR="00D33CFB" w:rsidRPr="00987CE2" w:rsidRDefault="00D33CFB" w:rsidP="00D33CFB">
            <w:pPr>
              <w:autoSpaceDE w:val="0"/>
              <w:autoSpaceDN w:val="0"/>
              <w:adjustRightInd w:val="0"/>
              <w:jc w:val="both"/>
              <w:rPr>
                <w:rFonts w:ascii="Arial" w:hAnsi="Arial" w:cs="Arial"/>
                <w:b/>
                <w:bCs/>
                <w:sz w:val="20"/>
                <w:szCs w:val="20"/>
                <w:lang w:val="es-ES"/>
              </w:rPr>
            </w:pPr>
            <w:r w:rsidRPr="00987CE2">
              <w:rPr>
                <w:rFonts w:ascii="Arial" w:hAnsi="Arial" w:cs="Arial"/>
                <w:b/>
                <w:bCs/>
                <w:sz w:val="20"/>
                <w:szCs w:val="20"/>
                <w:lang w:val="es-ES"/>
              </w:rPr>
              <w:t>Realiza las actividades solicitadas en la</w:t>
            </w:r>
            <w:r w:rsidRPr="00987CE2">
              <w:rPr>
                <w:rFonts w:ascii="Arial" w:hAnsi="Arial" w:cs="Arial"/>
                <w:sz w:val="20"/>
                <w:szCs w:val="20"/>
                <w:lang w:val="es-ES"/>
              </w:rPr>
              <w:t xml:space="preserve"> </w:t>
            </w:r>
            <w:r w:rsidRPr="00987CE2">
              <w:rPr>
                <w:rFonts w:ascii="Arial" w:hAnsi="Arial" w:cs="Arial"/>
                <w:b/>
                <w:bCs/>
                <w:sz w:val="20"/>
                <w:szCs w:val="20"/>
                <w:lang w:val="es-ES"/>
              </w:rPr>
              <w:t>plataforma educativa como son:</w:t>
            </w:r>
          </w:p>
          <w:p w14:paraId="09278763" w14:textId="77777777" w:rsidR="00D33CFB" w:rsidRDefault="00D33CFB" w:rsidP="00D33CFB">
            <w:pPr>
              <w:pStyle w:val="Sinespaciado"/>
              <w:jc w:val="both"/>
              <w:rPr>
                <w:rFonts w:ascii="Arial" w:hAnsi="Arial" w:cs="Arial"/>
                <w:sz w:val="18"/>
                <w:szCs w:val="18"/>
              </w:rPr>
            </w:pPr>
          </w:p>
          <w:p w14:paraId="4C8186E1" w14:textId="77777777" w:rsidR="00D33CFB" w:rsidRPr="00E7726A" w:rsidRDefault="00D33CFB" w:rsidP="00D33CFB">
            <w:pPr>
              <w:pStyle w:val="Sinespaciado"/>
              <w:jc w:val="both"/>
              <w:rPr>
                <w:rFonts w:ascii="Arial" w:hAnsi="Arial" w:cs="Arial"/>
                <w:sz w:val="18"/>
                <w:szCs w:val="18"/>
              </w:rPr>
            </w:pPr>
            <w:r w:rsidRPr="00E7726A">
              <w:rPr>
                <w:rFonts w:ascii="Arial" w:hAnsi="Arial" w:cs="Arial"/>
                <w:sz w:val="18"/>
                <w:szCs w:val="18"/>
              </w:rPr>
              <w:t xml:space="preserve">Ejecutar </w:t>
            </w:r>
            <w:r>
              <w:rPr>
                <w:rFonts w:ascii="Arial" w:hAnsi="Arial" w:cs="Arial"/>
                <w:sz w:val="18"/>
                <w:szCs w:val="18"/>
              </w:rPr>
              <w:t xml:space="preserve">una </w:t>
            </w:r>
            <w:r w:rsidRPr="00E7726A">
              <w:rPr>
                <w:rFonts w:ascii="Arial" w:hAnsi="Arial" w:cs="Arial"/>
                <w:b/>
                <w:sz w:val="18"/>
                <w:szCs w:val="18"/>
              </w:rPr>
              <w:t>Práctica</w:t>
            </w:r>
            <w:r w:rsidRPr="00E7726A">
              <w:rPr>
                <w:rFonts w:ascii="Arial" w:hAnsi="Arial" w:cs="Arial"/>
                <w:sz w:val="18"/>
                <w:szCs w:val="18"/>
              </w:rPr>
              <w:t xml:space="preserve"> que permita: conocer el paradigma de la programación funcional, </w:t>
            </w:r>
            <w:r>
              <w:rPr>
                <w:rFonts w:ascii="Arial" w:hAnsi="Arial" w:cs="Arial"/>
                <w:sz w:val="18"/>
                <w:szCs w:val="18"/>
              </w:rPr>
              <w:t>i</w:t>
            </w:r>
            <w:r w:rsidRPr="00E7726A">
              <w:rPr>
                <w:rFonts w:ascii="Arial" w:hAnsi="Arial" w:cs="Arial"/>
                <w:sz w:val="18"/>
                <w:szCs w:val="18"/>
              </w:rPr>
              <w:t>dentificar los conceptos básic</w:t>
            </w:r>
            <w:r>
              <w:rPr>
                <w:rFonts w:ascii="Arial" w:hAnsi="Arial" w:cs="Arial"/>
                <w:sz w:val="18"/>
                <w:szCs w:val="18"/>
              </w:rPr>
              <w:t>os de la programación funcional, r</w:t>
            </w:r>
            <w:r w:rsidRPr="00F6350E">
              <w:rPr>
                <w:rFonts w:ascii="Arial" w:hAnsi="Arial" w:cs="Arial"/>
                <w:sz w:val="18"/>
                <w:szCs w:val="18"/>
              </w:rPr>
              <w:t>econocer la estructura y elementos de la programación funcional</w:t>
            </w:r>
            <w:r>
              <w:rPr>
                <w:rFonts w:ascii="Arial" w:hAnsi="Arial" w:cs="Arial"/>
                <w:sz w:val="18"/>
                <w:szCs w:val="18"/>
              </w:rPr>
              <w:t>.</w:t>
            </w:r>
          </w:p>
          <w:p w14:paraId="20203C22" w14:textId="77777777" w:rsidR="00D33CFB" w:rsidRDefault="00D33CFB" w:rsidP="00D33CFB">
            <w:pPr>
              <w:pStyle w:val="Sinespaciado"/>
              <w:jc w:val="both"/>
              <w:rPr>
                <w:rFonts w:ascii="Arial" w:hAnsi="Arial" w:cs="Arial"/>
                <w:sz w:val="18"/>
                <w:szCs w:val="18"/>
              </w:rPr>
            </w:pPr>
            <w:r>
              <w:rPr>
                <w:rFonts w:ascii="Arial" w:hAnsi="Arial" w:cs="Arial"/>
                <w:sz w:val="18"/>
                <w:szCs w:val="18"/>
              </w:rPr>
              <w:t xml:space="preserve">Elaborar un </w:t>
            </w:r>
            <w:r>
              <w:rPr>
                <w:rFonts w:ascii="Arial" w:hAnsi="Arial" w:cs="Arial"/>
                <w:b/>
                <w:sz w:val="18"/>
                <w:szCs w:val="18"/>
              </w:rPr>
              <w:t>P</w:t>
            </w:r>
            <w:r w:rsidRPr="00E7726A">
              <w:rPr>
                <w:rFonts w:ascii="Arial" w:hAnsi="Arial" w:cs="Arial"/>
                <w:b/>
                <w:sz w:val="18"/>
                <w:szCs w:val="18"/>
              </w:rPr>
              <w:t>rograma</w:t>
            </w:r>
            <w:r>
              <w:rPr>
                <w:rFonts w:ascii="Arial" w:hAnsi="Arial" w:cs="Arial"/>
                <w:sz w:val="18"/>
                <w:szCs w:val="18"/>
              </w:rPr>
              <w:t xml:space="preserve"> donde se a</w:t>
            </w:r>
            <w:r w:rsidRPr="00F6350E">
              <w:rPr>
                <w:rFonts w:ascii="Arial" w:hAnsi="Arial" w:cs="Arial"/>
                <w:sz w:val="18"/>
                <w:szCs w:val="18"/>
              </w:rPr>
              <w:t>pli</w:t>
            </w:r>
            <w:r>
              <w:rPr>
                <w:rFonts w:ascii="Arial" w:hAnsi="Arial" w:cs="Arial"/>
                <w:sz w:val="18"/>
                <w:szCs w:val="18"/>
              </w:rPr>
              <w:t>quen</w:t>
            </w:r>
            <w:r w:rsidRPr="00F6350E">
              <w:rPr>
                <w:rFonts w:ascii="Arial" w:hAnsi="Arial" w:cs="Arial"/>
                <w:sz w:val="18"/>
                <w:szCs w:val="18"/>
              </w:rPr>
              <w:t xml:space="preserve"> los conceptos de la programación funcional para resolver un problema real.</w:t>
            </w:r>
          </w:p>
          <w:p w14:paraId="0FAFA864" w14:textId="77777777" w:rsidR="00D33CFB" w:rsidRPr="00987CE2" w:rsidRDefault="00D33CFB" w:rsidP="00D33CFB">
            <w:pPr>
              <w:pStyle w:val="Sinespaciado"/>
              <w:jc w:val="both"/>
              <w:rPr>
                <w:rFonts w:ascii="Arial" w:hAnsi="Arial" w:cs="Arial"/>
                <w:color w:val="000000" w:themeColor="text1"/>
                <w:sz w:val="20"/>
                <w:szCs w:val="20"/>
              </w:rPr>
            </w:pPr>
          </w:p>
          <w:p w14:paraId="4E950664" w14:textId="77777777" w:rsidR="00D33CFB" w:rsidRDefault="00D33CFB" w:rsidP="00D33CFB">
            <w:pPr>
              <w:pStyle w:val="Sinespaciado"/>
              <w:jc w:val="center"/>
              <w:rPr>
                <w:rFonts w:ascii="Arial" w:hAnsi="Arial" w:cs="Arial"/>
                <w:sz w:val="16"/>
                <w:szCs w:val="16"/>
              </w:rPr>
            </w:pPr>
          </w:p>
        </w:tc>
        <w:tc>
          <w:tcPr>
            <w:tcW w:w="2878" w:type="dxa"/>
          </w:tcPr>
          <w:p w14:paraId="60DBB51B" w14:textId="77777777" w:rsidR="00D33CFB" w:rsidRDefault="00D33CFB" w:rsidP="00D33CFB">
            <w:pPr>
              <w:pStyle w:val="Encabezado"/>
              <w:tabs>
                <w:tab w:val="clear" w:pos="4419"/>
                <w:tab w:val="clear" w:pos="8838"/>
              </w:tabs>
              <w:jc w:val="both"/>
              <w:rPr>
                <w:rFonts w:ascii="Arial" w:hAnsi="Arial" w:cs="Arial"/>
                <w:color w:val="000000" w:themeColor="text1"/>
                <w:sz w:val="18"/>
                <w:szCs w:val="18"/>
              </w:rPr>
            </w:pPr>
            <w:r w:rsidRPr="00987CE2">
              <w:rPr>
                <w:rFonts w:ascii="Arial" w:hAnsi="Arial" w:cs="Arial"/>
                <w:b/>
                <w:bCs/>
                <w:sz w:val="20"/>
                <w:szCs w:val="20"/>
              </w:rPr>
              <w:t xml:space="preserve">El docente </w:t>
            </w:r>
            <w:r w:rsidRPr="00973AF9">
              <w:rPr>
                <w:rFonts w:ascii="Arial" w:hAnsi="Arial" w:cs="Arial"/>
                <w:b/>
                <w:bCs/>
                <w:sz w:val="20"/>
                <w:szCs w:val="20"/>
              </w:rPr>
              <w:t>e</w:t>
            </w:r>
            <w:r w:rsidRPr="00973AF9">
              <w:rPr>
                <w:rFonts w:ascii="Arial" w:hAnsi="Arial" w:cs="Arial"/>
                <w:b/>
                <w:bCs/>
                <w:color w:val="000000" w:themeColor="text1"/>
                <w:sz w:val="18"/>
                <w:szCs w:val="18"/>
              </w:rPr>
              <w:t>xposición efectiva</w:t>
            </w:r>
            <w:r>
              <w:rPr>
                <w:rFonts w:ascii="Arial" w:hAnsi="Arial" w:cs="Arial"/>
                <w:color w:val="000000" w:themeColor="text1"/>
                <w:sz w:val="18"/>
                <w:szCs w:val="18"/>
              </w:rPr>
              <w:t xml:space="preserve"> de los temas de la Unidad.</w:t>
            </w:r>
          </w:p>
          <w:p w14:paraId="67BFB029" w14:textId="77777777" w:rsidR="00D33CFB" w:rsidRDefault="00D33CFB" w:rsidP="00D33CFB">
            <w:pPr>
              <w:pStyle w:val="Encabezado"/>
              <w:tabs>
                <w:tab w:val="clear" w:pos="4419"/>
                <w:tab w:val="clear" w:pos="8838"/>
              </w:tabs>
              <w:jc w:val="both"/>
              <w:rPr>
                <w:rFonts w:ascii="Arial" w:hAnsi="Arial" w:cs="Arial"/>
                <w:color w:val="000000" w:themeColor="text1"/>
                <w:sz w:val="18"/>
              </w:rPr>
            </w:pPr>
            <w:r w:rsidRPr="00973AF9">
              <w:rPr>
                <w:rFonts w:ascii="Arial" w:hAnsi="Arial" w:cs="Arial"/>
                <w:b/>
                <w:bCs/>
                <w:color w:val="000000" w:themeColor="text1"/>
                <w:sz w:val="18"/>
              </w:rPr>
              <w:t>El docente Explica programas</w:t>
            </w:r>
            <w:r>
              <w:rPr>
                <w:rFonts w:ascii="Arial" w:hAnsi="Arial" w:cs="Arial"/>
                <w:color w:val="000000" w:themeColor="text1"/>
                <w:sz w:val="18"/>
              </w:rPr>
              <w:t xml:space="preserve"> en donde se apliquen la Programación Funcional.</w:t>
            </w:r>
          </w:p>
          <w:p w14:paraId="3FD60F8D" w14:textId="77777777" w:rsidR="00D33CFB" w:rsidRDefault="00D33CFB" w:rsidP="00D33CFB">
            <w:pPr>
              <w:pStyle w:val="Encabezado"/>
              <w:tabs>
                <w:tab w:val="clear" w:pos="4419"/>
                <w:tab w:val="clear" w:pos="8838"/>
              </w:tabs>
              <w:jc w:val="both"/>
              <w:rPr>
                <w:rFonts w:ascii="Arial" w:hAnsi="Arial" w:cs="Arial"/>
                <w:color w:val="000000" w:themeColor="text1"/>
                <w:sz w:val="18"/>
                <w:szCs w:val="18"/>
              </w:rPr>
            </w:pPr>
            <w:r w:rsidRPr="00973AF9">
              <w:rPr>
                <w:rFonts w:ascii="Arial" w:hAnsi="Arial" w:cs="Arial"/>
                <w:b/>
                <w:bCs/>
                <w:color w:val="000000" w:themeColor="text1"/>
                <w:sz w:val="18"/>
                <w:szCs w:val="18"/>
              </w:rPr>
              <w:t>El docente realiza</w:t>
            </w:r>
            <w:r>
              <w:rPr>
                <w:rFonts w:ascii="Arial" w:hAnsi="Arial" w:cs="Arial"/>
                <w:color w:val="000000" w:themeColor="text1"/>
                <w:sz w:val="18"/>
                <w:szCs w:val="18"/>
              </w:rPr>
              <w:t xml:space="preserve"> revisiones de las actividades solicitadas en la plataforma educativa o en salón de clase.</w:t>
            </w:r>
          </w:p>
          <w:p w14:paraId="462306CA" w14:textId="77777777" w:rsidR="00D33CFB" w:rsidRDefault="00D33CFB" w:rsidP="00D33CFB">
            <w:pPr>
              <w:pStyle w:val="Sinespaciado"/>
              <w:jc w:val="center"/>
              <w:rPr>
                <w:rFonts w:ascii="Arial" w:hAnsi="Arial" w:cs="Arial"/>
                <w:sz w:val="16"/>
                <w:szCs w:val="16"/>
              </w:rPr>
            </w:pPr>
          </w:p>
        </w:tc>
        <w:tc>
          <w:tcPr>
            <w:tcW w:w="2878" w:type="dxa"/>
          </w:tcPr>
          <w:p w14:paraId="121F7B54" w14:textId="77777777" w:rsidR="00D33CFB" w:rsidRPr="00125846" w:rsidRDefault="00D33CFB" w:rsidP="00D33CFB">
            <w:pPr>
              <w:pStyle w:val="Sinespaciado"/>
              <w:numPr>
                <w:ilvl w:val="0"/>
                <w:numId w:val="11"/>
              </w:numPr>
              <w:ind w:left="204" w:hanging="218"/>
              <w:rPr>
                <w:rFonts w:ascii="Arial" w:hAnsi="Arial" w:cs="Arial"/>
                <w:sz w:val="18"/>
                <w:szCs w:val="18"/>
              </w:rPr>
            </w:pPr>
            <w:r w:rsidRPr="00125846">
              <w:rPr>
                <w:rFonts w:ascii="Arial" w:hAnsi="Arial" w:cs="Arial"/>
                <w:sz w:val="18"/>
                <w:szCs w:val="18"/>
              </w:rPr>
              <w:t>Capacidad de análisis y síntesis.</w:t>
            </w:r>
          </w:p>
          <w:p w14:paraId="5CCAF698" w14:textId="77777777" w:rsidR="00D33CFB" w:rsidRPr="00125846" w:rsidRDefault="00D33CFB" w:rsidP="00D33CFB">
            <w:pPr>
              <w:pStyle w:val="Sinespaciado"/>
              <w:numPr>
                <w:ilvl w:val="0"/>
                <w:numId w:val="11"/>
              </w:numPr>
              <w:ind w:left="204" w:hanging="218"/>
              <w:rPr>
                <w:rFonts w:ascii="Arial" w:hAnsi="Arial" w:cs="Arial"/>
                <w:sz w:val="18"/>
                <w:szCs w:val="18"/>
              </w:rPr>
            </w:pPr>
            <w:r w:rsidRPr="00125846">
              <w:rPr>
                <w:rFonts w:ascii="Arial" w:hAnsi="Arial" w:cs="Arial"/>
                <w:sz w:val="18"/>
                <w:szCs w:val="18"/>
              </w:rPr>
              <w:t>Capacidad para identificar, plantear y resolver problemas.</w:t>
            </w:r>
          </w:p>
          <w:p w14:paraId="7162FE15" w14:textId="77777777" w:rsidR="00D33CFB" w:rsidRPr="00125846" w:rsidRDefault="00D33CFB" w:rsidP="00D33CFB">
            <w:pPr>
              <w:pStyle w:val="Sinespaciado"/>
              <w:numPr>
                <w:ilvl w:val="0"/>
                <w:numId w:val="11"/>
              </w:numPr>
              <w:ind w:left="204" w:hanging="218"/>
              <w:rPr>
                <w:rFonts w:ascii="Arial" w:hAnsi="Arial" w:cs="Arial"/>
                <w:sz w:val="18"/>
                <w:szCs w:val="18"/>
              </w:rPr>
            </w:pPr>
            <w:r w:rsidRPr="00125846">
              <w:rPr>
                <w:rFonts w:ascii="Arial" w:hAnsi="Arial" w:cs="Arial"/>
                <w:sz w:val="18"/>
                <w:szCs w:val="18"/>
              </w:rPr>
              <w:t>Trabajo en equipo.</w:t>
            </w:r>
          </w:p>
          <w:p w14:paraId="7DBA55CD" w14:textId="77777777" w:rsidR="00D33CFB" w:rsidRPr="00125846" w:rsidRDefault="00D33CFB" w:rsidP="00D33CFB">
            <w:pPr>
              <w:pStyle w:val="Sinespaciado"/>
              <w:numPr>
                <w:ilvl w:val="0"/>
                <w:numId w:val="11"/>
              </w:numPr>
              <w:ind w:left="204" w:hanging="218"/>
              <w:rPr>
                <w:rFonts w:ascii="Arial" w:hAnsi="Arial" w:cs="Arial"/>
                <w:sz w:val="18"/>
                <w:szCs w:val="18"/>
              </w:rPr>
            </w:pPr>
            <w:r w:rsidRPr="00125846">
              <w:rPr>
                <w:rFonts w:ascii="Arial" w:hAnsi="Arial" w:cs="Arial"/>
                <w:sz w:val="18"/>
                <w:szCs w:val="18"/>
              </w:rPr>
              <w:t>Capacidad de aplicar los conocimientos.</w:t>
            </w:r>
          </w:p>
          <w:p w14:paraId="707A8225" w14:textId="77777777" w:rsidR="00D33CFB" w:rsidRPr="00125846" w:rsidRDefault="00D33CFB" w:rsidP="00D33CFB">
            <w:pPr>
              <w:pStyle w:val="Sinespaciado"/>
              <w:numPr>
                <w:ilvl w:val="0"/>
                <w:numId w:val="11"/>
              </w:numPr>
              <w:ind w:left="204" w:hanging="218"/>
              <w:rPr>
                <w:rFonts w:ascii="Arial" w:hAnsi="Arial" w:cs="Arial"/>
                <w:sz w:val="18"/>
                <w:szCs w:val="18"/>
              </w:rPr>
            </w:pPr>
            <w:r w:rsidRPr="00125846">
              <w:rPr>
                <w:rFonts w:ascii="Arial" w:hAnsi="Arial" w:cs="Arial"/>
                <w:sz w:val="18"/>
                <w:szCs w:val="18"/>
              </w:rPr>
              <w:t>Habilidad para trabajar en forma. Autónoma.</w:t>
            </w:r>
          </w:p>
          <w:p w14:paraId="48C852C4" w14:textId="26DFBC34" w:rsidR="00D33CFB" w:rsidRDefault="00D33CFB" w:rsidP="00D33CFB">
            <w:pPr>
              <w:pStyle w:val="Sinespaciado"/>
              <w:jc w:val="center"/>
              <w:rPr>
                <w:rFonts w:ascii="Arial" w:hAnsi="Arial" w:cs="Arial"/>
                <w:sz w:val="16"/>
                <w:szCs w:val="16"/>
              </w:rPr>
            </w:pPr>
            <w:r w:rsidRPr="00125846">
              <w:rPr>
                <w:rFonts w:ascii="Arial" w:hAnsi="Arial" w:cs="Arial"/>
                <w:sz w:val="18"/>
                <w:szCs w:val="18"/>
              </w:rPr>
              <w:t>Búsqueda del logro.</w:t>
            </w:r>
          </w:p>
        </w:tc>
        <w:tc>
          <w:tcPr>
            <w:tcW w:w="2942" w:type="dxa"/>
            <w:vAlign w:val="center"/>
          </w:tcPr>
          <w:p w14:paraId="7043ECFB" w14:textId="77777777" w:rsidR="00D33CFB" w:rsidRDefault="00D33CFB" w:rsidP="00D33CFB">
            <w:pPr>
              <w:pStyle w:val="Sinespaciado"/>
              <w:jc w:val="center"/>
              <w:rPr>
                <w:rFonts w:ascii="Arial" w:hAnsi="Arial" w:cs="Arial"/>
                <w:b/>
                <w:sz w:val="18"/>
                <w:szCs w:val="18"/>
              </w:rPr>
            </w:pPr>
          </w:p>
          <w:p w14:paraId="481C0BCF" w14:textId="78E74E12" w:rsidR="00D33CFB" w:rsidRDefault="00D33CFB" w:rsidP="00D33CFB">
            <w:pPr>
              <w:pStyle w:val="Sinespaciado"/>
              <w:jc w:val="center"/>
              <w:rPr>
                <w:rFonts w:ascii="Arial" w:hAnsi="Arial" w:cs="Arial"/>
                <w:sz w:val="16"/>
                <w:szCs w:val="16"/>
              </w:rPr>
            </w:pPr>
            <w:r>
              <w:rPr>
                <w:rFonts w:ascii="Arial" w:hAnsi="Arial" w:cs="Arial"/>
                <w:b/>
                <w:sz w:val="18"/>
                <w:szCs w:val="18"/>
              </w:rPr>
              <w:t>8 – 8hrs</w:t>
            </w:r>
          </w:p>
        </w:tc>
      </w:tr>
    </w:tbl>
    <w:p w14:paraId="047574B9" w14:textId="01876D19" w:rsidR="00EE75F2" w:rsidRDefault="00EE75F2" w:rsidP="00EE75F2">
      <w:pPr>
        <w:pStyle w:val="Sinespaciado"/>
        <w:rPr>
          <w:rFonts w:ascii="Arial" w:hAnsi="Arial" w:cs="Arial"/>
          <w:sz w:val="16"/>
          <w:szCs w:val="16"/>
        </w:rPr>
      </w:pPr>
    </w:p>
    <w:p w14:paraId="4371100E" w14:textId="77777777" w:rsidR="00E014B0" w:rsidRDefault="00E014B0" w:rsidP="00EE75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619"/>
        <w:gridCol w:w="2835"/>
      </w:tblGrid>
      <w:tr w:rsidR="00EE75F2" w14:paraId="014A4207" w14:textId="77777777" w:rsidTr="00D33CFB">
        <w:tc>
          <w:tcPr>
            <w:tcW w:w="11619" w:type="dxa"/>
            <w:shd w:val="clear" w:color="auto" w:fill="BFBFBF" w:themeFill="background1" w:themeFillShade="BF"/>
            <w:vAlign w:val="center"/>
          </w:tcPr>
          <w:p w14:paraId="290B8AB1" w14:textId="77777777" w:rsidR="00EE75F2" w:rsidRDefault="00EE75F2" w:rsidP="00D00F2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2835" w:type="dxa"/>
            <w:shd w:val="clear" w:color="auto" w:fill="BFBFBF" w:themeFill="background1" w:themeFillShade="BF"/>
            <w:vAlign w:val="center"/>
          </w:tcPr>
          <w:p w14:paraId="3AD46598" w14:textId="77777777" w:rsidR="00EE75F2" w:rsidRDefault="00EE75F2" w:rsidP="00D00F2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33CFB" w14:paraId="014E8E02" w14:textId="77777777" w:rsidTr="00D33CFB">
        <w:tc>
          <w:tcPr>
            <w:tcW w:w="11619" w:type="dxa"/>
            <w:vAlign w:val="center"/>
          </w:tcPr>
          <w:p w14:paraId="5BFCFC6B" w14:textId="77777777" w:rsidR="00D33CFB" w:rsidRDefault="00D33CFB" w:rsidP="00D33CFB">
            <w:pPr>
              <w:autoSpaceDE w:val="0"/>
              <w:autoSpaceDN w:val="0"/>
              <w:adjustRightInd w:val="0"/>
              <w:contextualSpacing/>
              <w:rPr>
                <w:rFonts w:ascii="Arial" w:hAnsi="Arial" w:cs="Arial"/>
                <w:sz w:val="18"/>
                <w:szCs w:val="18"/>
              </w:rPr>
            </w:pPr>
            <w:r>
              <w:rPr>
                <w:rFonts w:ascii="Arial" w:hAnsi="Arial" w:cs="Arial"/>
                <w:sz w:val="18"/>
                <w:szCs w:val="18"/>
              </w:rPr>
              <w:t xml:space="preserve">Mediante la ejecución de una </w:t>
            </w:r>
            <w:r w:rsidRPr="003218C8">
              <w:rPr>
                <w:rFonts w:ascii="Arial" w:hAnsi="Arial" w:cs="Arial"/>
                <w:b/>
                <w:sz w:val="18"/>
                <w:szCs w:val="18"/>
              </w:rPr>
              <w:t>Práctica</w:t>
            </w:r>
            <w:r>
              <w:rPr>
                <w:rFonts w:ascii="Arial" w:hAnsi="Arial" w:cs="Arial"/>
                <w:b/>
                <w:sz w:val="18"/>
                <w:szCs w:val="18"/>
              </w:rPr>
              <w:t xml:space="preserve"> en plataforma educativa</w:t>
            </w:r>
            <w:r>
              <w:rPr>
                <w:rFonts w:ascii="Arial" w:hAnsi="Arial" w:cs="Arial"/>
                <w:sz w:val="18"/>
                <w:szCs w:val="18"/>
              </w:rPr>
              <w:t xml:space="preserve"> desarrollar la:</w:t>
            </w:r>
          </w:p>
          <w:p w14:paraId="136C6F2A" w14:textId="77777777" w:rsidR="00D33CFB" w:rsidRPr="009B51A3" w:rsidRDefault="00D33CFB" w:rsidP="00D33CFB">
            <w:pPr>
              <w:pStyle w:val="Sinespaciado"/>
              <w:numPr>
                <w:ilvl w:val="0"/>
                <w:numId w:val="11"/>
              </w:numPr>
              <w:ind w:left="175" w:hanging="175"/>
              <w:rPr>
                <w:rFonts w:ascii="Arial" w:hAnsi="Arial" w:cs="Arial"/>
                <w:sz w:val="18"/>
                <w:szCs w:val="18"/>
              </w:rPr>
            </w:pPr>
            <w:r w:rsidRPr="009B51A3">
              <w:rPr>
                <w:rFonts w:ascii="Arial" w:hAnsi="Arial" w:cs="Arial"/>
                <w:sz w:val="18"/>
                <w:szCs w:val="18"/>
              </w:rPr>
              <w:t>Capacidad de abstracción, análisis y síntesis.</w:t>
            </w:r>
          </w:p>
          <w:p w14:paraId="41F14D03" w14:textId="77777777" w:rsidR="00D33CFB" w:rsidRPr="00B32A33" w:rsidRDefault="00D33CFB" w:rsidP="00D33CFB">
            <w:pPr>
              <w:pStyle w:val="Sinespaciado"/>
              <w:numPr>
                <w:ilvl w:val="0"/>
                <w:numId w:val="11"/>
              </w:numPr>
              <w:ind w:left="175" w:hanging="175"/>
              <w:rPr>
                <w:rFonts w:ascii="Arial" w:hAnsi="Arial" w:cs="Arial"/>
                <w:sz w:val="18"/>
                <w:szCs w:val="18"/>
              </w:rPr>
            </w:pPr>
            <w:r w:rsidRPr="009B51A3">
              <w:rPr>
                <w:rFonts w:ascii="Arial" w:hAnsi="Arial" w:cs="Arial"/>
                <w:sz w:val="18"/>
                <w:szCs w:val="18"/>
              </w:rPr>
              <w:t>Capacidad de aplicar los conocimientos en la práctica.</w:t>
            </w:r>
          </w:p>
          <w:p w14:paraId="18D3B6CD" w14:textId="6124531D" w:rsidR="00D33CFB" w:rsidRDefault="00D33CFB" w:rsidP="00D33CFB">
            <w:pPr>
              <w:pStyle w:val="Sinespaciado"/>
              <w:rPr>
                <w:rFonts w:ascii="Arial" w:hAnsi="Arial" w:cs="Arial"/>
                <w:sz w:val="16"/>
                <w:szCs w:val="16"/>
              </w:rPr>
            </w:pPr>
            <w:r>
              <w:rPr>
                <w:rFonts w:ascii="Arial" w:hAnsi="Arial" w:cs="Arial"/>
                <w:sz w:val="18"/>
                <w:szCs w:val="18"/>
              </w:rPr>
              <w:t>Búsqueda de Logro.</w:t>
            </w:r>
          </w:p>
        </w:tc>
        <w:tc>
          <w:tcPr>
            <w:tcW w:w="2835" w:type="dxa"/>
            <w:vAlign w:val="center"/>
          </w:tcPr>
          <w:p w14:paraId="0D18890E" w14:textId="4995765F" w:rsidR="00D33CFB" w:rsidRDefault="00D33CFB" w:rsidP="00D33CFB">
            <w:pPr>
              <w:pStyle w:val="Sinespaciado"/>
              <w:rPr>
                <w:rFonts w:ascii="Arial" w:hAnsi="Arial" w:cs="Arial"/>
                <w:sz w:val="16"/>
                <w:szCs w:val="16"/>
              </w:rPr>
            </w:pPr>
            <w:r w:rsidRPr="00D1432F">
              <w:rPr>
                <w:rFonts w:ascii="Arial" w:hAnsi="Arial" w:cs="Arial"/>
                <w:sz w:val="18"/>
                <w:szCs w:val="18"/>
              </w:rPr>
              <w:t>40%</w:t>
            </w:r>
          </w:p>
        </w:tc>
      </w:tr>
      <w:tr w:rsidR="00D33CFB" w14:paraId="1B75BD49" w14:textId="77777777" w:rsidTr="00D33CFB">
        <w:tc>
          <w:tcPr>
            <w:tcW w:w="11619" w:type="dxa"/>
            <w:vAlign w:val="center"/>
          </w:tcPr>
          <w:p w14:paraId="05EAF780" w14:textId="77777777" w:rsidR="00D33CFB" w:rsidRDefault="00D33CFB" w:rsidP="00D33CFB">
            <w:pPr>
              <w:autoSpaceDE w:val="0"/>
              <w:autoSpaceDN w:val="0"/>
              <w:adjustRightInd w:val="0"/>
              <w:contextualSpacing/>
              <w:rPr>
                <w:rFonts w:ascii="Arial" w:hAnsi="Arial" w:cs="Arial"/>
                <w:sz w:val="18"/>
                <w:szCs w:val="18"/>
              </w:rPr>
            </w:pPr>
            <w:r>
              <w:rPr>
                <w:rFonts w:ascii="Arial" w:hAnsi="Arial" w:cs="Arial"/>
                <w:sz w:val="18"/>
                <w:szCs w:val="18"/>
              </w:rPr>
              <w:t xml:space="preserve">Mediante la elaboración de un </w:t>
            </w:r>
            <w:r>
              <w:rPr>
                <w:rFonts w:ascii="Arial" w:hAnsi="Arial" w:cs="Arial"/>
                <w:b/>
                <w:sz w:val="18"/>
                <w:szCs w:val="18"/>
              </w:rPr>
              <w:t>Programa en plataforma educativa</w:t>
            </w:r>
            <w:r>
              <w:rPr>
                <w:rFonts w:ascii="Arial" w:hAnsi="Arial" w:cs="Arial"/>
                <w:sz w:val="18"/>
                <w:szCs w:val="18"/>
              </w:rPr>
              <w:t xml:space="preserve"> desarrollar la:</w:t>
            </w:r>
          </w:p>
          <w:p w14:paraId="2225ACF0" w14:textId="77777777" w:rsidR="00D33CFB" w:rsidRPr="009B51A3" w:rsidRDefault="00D33CFB" w:rsidP="00D33CFB">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de abstracción, análisis y síntesis</w:t>
            </w:r>
            <w:r>
              <w:rPr>
                <w:rFonts w:ascii="Arial" w:hAnsi="Arial" w:cs="Arial"/>
                <w:sz w:val="18"/>
                <w:szCs w:val="18"/>
              </w:rPr>
              <w:t>.</w:t>
            </w:r>
          </w:p>
          <w:p w14:paraId="1A6838F3" w14:textId="77777777" w:rsidR="00D33CFB" w:rsidRDefault="00D33CFB" w:rsidP="00D33CFB">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de aplicar los conocimientos en la práctica</w:t>
            </w:r>
            <w:r>
              <w:rPr>
                <w:rFonts w:ascii="Arial" w:hAnsi="Arial" w:cs="Arial"/>
                <w:sz w:val="18"/>
                <w:szCs w:val="18"/>
              </w:rPr>
              <w:t>.</w:t>
            </w:r>
          </w:p>
          <w:p w14:paraId="2B5D79E0" w14:textId="77777777" w:rsidR="00D33CFB" w:rsidRPr="006504B8" w:rsidRDefault="00D33CFB" w:rsidP="00D33CFB">
            <w:pPr>
              <w:pStyle w:val="Prrafodelista"/>
              <w:numPr>
                <w:ilvl w:val="0"/>
                <w:numId w:val="11"/>
              </w:numPr>
              <w:autoSpaceDE w:val="0"/>
              <w:autoSpaceDN w:val="0"/>
              <w:adjustRightInd w:val="0"/>
              <w:spacing w:line="240" w:lineRule="auto"/>
              <w:ind w:left="175" w:hanging="218"/>
              <w:jc w:val="left"/>
              <w:rPr>
                <w:rFonts w:cs="Arial"/>
                <w:sz w:val="18"/>
                <w:szCs w:val="18"/>
              </w:rPr>
            </w:pPr>
            <w:r w:rsidRPr="003218C8">
              <w:rPr>
                <w:rFonts w:cs="Arial"/>
                <w:sz w:val="18"/>
                <w:szCs w:val="18"/>
              </w:rPr>
              <w:t>Habilidad para trabajar en forma autónoma.</w:t>
            </w:r>
          </w:p>
          <w:p w14:paraId="3C1957AC" w14:textId="77777777" w:rsidR="00D33CFB" w:rsidRDefault="00D33CFB" w:rsidP="00D33CFB">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para identificar, plantear y resolver problemas</w:t>
            </w:r>
            <w:r>
              <w:rPr>
                <w:rFonts w:ascii="Arial" w:hAnsi="Arial" w:cs="Arial"/>
                <w:sz w:val="18"/>
                <w:szCs w:val="18"/>
              </w:rPr>
              <w:t>.</w:t>
            </w:r>
          </w:p>
          <w:p w14:paraId="3DAA8921" w14:textId="33453E66" w:rsidR="00D33CFB" w:rsidRDefault="00D33CFB" w:rsidP="00D33CFB">
            <w:pPr>
              <w:pStyle w:val="Sinespaciado"/>
              <w:rPr>
                <w:rFonts w:ascii="Arial" w:hAnsi="Arial" w:cs="Arial"/>
                <w:sz w:val="16"/>
                <w:szCs w:val="16"/>
              </w:rPr>
            </w:pPr>
            <w:r>
              <w:rPr>
                <w:rFonts w:ascii="Arial" w:hAnsi="Arial" w:cs="Arial"/>
                <w:sz w:val="18"/>
                <w:szCs w:val="18"/>
              </w:rPr>
              <w:t>Búsqueda de Logro.</w:t>
            </w:r>
          </w:p>
        </w:tc>
        <w:tc>
          <w:tcPr>
            <w:tcW w:w="2835" w:type="dxa"/>
            <w:vAlign w:val="center"/>
          </w:tcPr>
          <w:p w14:paraId="525B8121" w14:textId="02778B87" w:rsidR="00D33CFB" w:rsidRDefault="00D33CFB" w:rsidP="00D33CFB">
            <w:pPr>
              <w:pStyle w:val="Sinespaciado"/>
              <w:rPr>
                <w:rFonts w:ascii="Arial" w:hAnsi="Arial" w:cs="Arial"/>
                <w:sz w:val="16"/>
                <w:szCs w:val="16"/>
              </w:rPr>
            </w:pPr>
            <w:r w:rsidRPr="00D1432F">
              <w:rPr>
                <w:rFonts w:ascii="Arial" w:hAnsi="Arial" w:cs="Arial"/>
                <w:sz w:val="18"/>
                <w:szCs w:val="18"/>
              </w:rPr>
              <w:t>60%</w:t>
            </w:r>
          </w:p>
        </w:tc>
      </w:tr>
    </w:tbl>
    <w:p w14:paraId="58561B96" w14:textId="77777777" w:rsidR="00EE75F2" w:rsidRDefault="00EE75F2" w:rsidP="00EE75F2">
      <w:pPr>
        <w:pStyle w:val="Sinespaciado"/>
        <w:rPr>
          <w:rFonts w:ascii="Arial" w:hAnsi="Arial" w:cs="Arial"/>
          <w:sz w:val="16"/>
          <w:szCs w:val="16"/>
        </w:rPr>
      </w:pPr>
    </w:p>
    <w:p w14:paraId="7A6D2A99" w14:textId="77777777" w:rsidR="00EE75F2" w:rsidRDefault="00EE75F2" w:rsidP="00EE75F2">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405"/>
        <w:gridCol w:w="2268"/>
        <w:gridCol w:w="7796"/>
        <w:gridCol w:w="1985"/>
      </w:tblGrid>
      <w:tr w:rsidR="00EE75F2" w14:paraId="6529C0D2" w14:textId="77777777" w:rsidTr="00D00F2F">
        <w:trPr>
          <w:tblHead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81902"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lastRenderedPageBreak/>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42B15"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597CC"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D5EC6"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33CFB" w14:paraId="5C3A1718" w14:textId="77777777" w:rsidTr="00C54842">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DD731E7" w14:textId="77777777" w:rsidR="00D33CFB" w:rsidRDefault="00D33CFB" w:rsidP="00D33CFB">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A216D4" w14:textId="77777777" w:rsidR="00D33CFB" w:rsidRDefault="00D33CFB" w:rsidP="00D33CFB">
            <w:pPr>
              <w:pStyle w:val="Sinespaciado"/>
              <w:jc w:val="center"/>
              <w:rPr>
                <w:rFonts w:ascii="Arial" w:hAnsi="Arial" w:cs="Arial"/>
                <w:sz w:val="16"/>
                <w:szCs w:val="16"/>
              </w:rPr>
            </w:pPr>
            <w:r>
              <w:rPr>
                <w:rFonts w:ascii="Arial" w:hAnsi="Arial" w:cs="Arial"/>
                <w:sz w:val="16"/>
                <w:szCs w:val="16"/>
              </w:rPr>
              <w:t>Excelente</w:t>
            </w:r>
          </w:p>
        </w:tc>
        <w:tc>
          <w:tcPr>
            <w:tcW w:w="7796" w:type="dxa"/>
            <w:tcBorders>
              <w:top w:val="single" w:sz="4" w:space="0" w:color="auto"/>
              <w:left w:val="single" w:sz="4" w:space="0" w:color="auto"/>
              <w:bottom w:val="single" w:sz="4" w:space="0" w:color="auto"/>
              <w:right w:val="single" w:sz="4" w:space="0" w:color="auto"/>
            </w:tcBorders>
          </w:tcPr>
          <w:p w14:paraId="43C2E66B" w14:textId="77777777" w:rsidR="00D33CFB" w:rsidRPr="006A5C12" w:rsidRDefault="00D33CFB" w:rsidP="00D33CFB">
            <w:pPr>
              <w:pStyle w:val="Sinespaciado"/>
              <w:rPr>
                <w:rFonts w:ascii="Arial" w:hAnsi="Arial" w:cs="Arial"/>
                <w:sz w:val="18"/>
                <w:szCs w:val="18"/>
              </w:rPr>
            </w:pPr>
            <w:r w:rsidRPr="006A5C12">
              <w:rPr>
                <w:rFonts w:ascii="Arial" w:hAnsi="Arial" w:cs="Arial"/>
                <w:sz w:val="18"/>
                <w:szCs w:val="18"/>
              </w:rPr>
              <w:t>Cumple al menos cinco de los siguientes indicadores:</w:t>
            </w:r>
          </w:p>
          <w:p w14:paraId="270E5D28" w14:textId="77777777" w:rsidR="00D33CFB" w:rsidRPr="006A5C12" w:rsidRDefault="00D33CFB" w:rsidP="00D33CFB">
            <w:pPr>
              <w:pStyle w:val="Sinespaciado"/>
              <w:rPr>
                <w:rFonts w:ascii="Arial" w:hAnsi="Arial" w:cs="Arial"/>
                <w:sz w:val="18"/>
                <w:szCs w:val="18"/>
              </w:rPr>
            </w:pPr>
            <w:r w:rsidRPr="006A5C12">
              <w:rPr>
                <w:rFonts w:ascii="Arial" w:hAnsi="Arial" w:cs="Arial"/>
                <w:b/>
                <w:sz w:val="18"/>
                <w:szCs w:val="18"/>
              </w:rPr>
              <w:t>a)</w:t>
            </w:r>
            <w:r w:rsidRPr="006A5C12">
              <w:rPr>
                <w:rFonts w:ascii="Arial" w:hAnsi="Arial" w:cs="Arial"/>
                <w:sz w:val="18"/>
                <w:szCs w:val="18"/>
              </w:rPr>
              <w:t xml:space="preserve"> </w:t>
            </w:r>
            <w:r w:rsidRPr="006A5C12">
              <w:rPr>
                <w:rFonts w:ascii="Arial" w:hAnsi="Arial" w:cs="Arial"/>
                <w:b/>
                <w:sz w:val="18"/>
                <w:szCs w:val="18"/>
              </w:rPr>
              <w:t>Se adapta a situaciones y contextos complejos.</w:t>
            </w:r>
            <w:r w:rsidRPr="006A5C12">
              <w:rPr>
                <w:rFonts w:ascii="Arial" w:hAnsi="Arial" w:cs="Arial"/>
                <w:sz w:val="18"/>
                <w:szCs w:val="18"/>
              </w:rPr>
              <w:t xml:space="preserve"> Puede trabajar en equipo, reflejar sus conocimientos en la interpretación de la realidad. Inferir comportamientos o consecuencias de los fenómenos o problemas en estudio. Incluir más variables en dichos casos de estudio.</w:t>
            </w:r>
          </w:p>
          <w:p w14:paraId="6D18898A" w14:textId="77777777" w:rsidR="00D33CFB" w:rsidRPr="006A5C12" w:rsidRDefault="00D33CFB" w:rsidP="00D33CFB">
            <w:pPr>
              <w:pStyle w:val="Sinespaciado"/>
              <w:rPr>
                <w:rFonts w:ascii="Arial" w:hAnsi="Arial" w:cs="Arial"/>
                <w:sz w:val="18"/>
                <w:szCs w:val="18"/>
              </w:rPr>
            </w:pPr>
            <w:r w:rsidRPr="006A5C12">
              <w:rPr>
                <w:rFonts w:ascii="Arial" w:hAnsi="Arial" w:cs="Arial"/>
                <w:b/>
                <w:sz w:val="18"/>
                <w:szCs w:val="18"/>
              </w:rPr>
              <w:t>b)</w:t>
            </w:r>
            <w:r w:rsidRPr="006A5C12">
              <w:rPr>
                <w:rFonts w:ascii="Arial" w:hAnsi="Arial" w:cs="Arial"/>
                <w:sz w:val="18"/>
                <w:szCs w:val="18"/>
              </w:rPr>
              <w:t xml:space="preserve"> </w:t>
            </w:r>
            <w:r w:rsidRPr="006A5C12">
              <w:rPr>
                <w:rFonts w:ascii="Arial" w:hAnsi="Arial" w:cs="Arial"/>
                <w:b/>
                <w:sz w:val="18"/>
                <w:szCs w:val="18"/>
              </w:rPr>
              <w:t>Hace aportaciones a las actividades académicas desarrolladas.</w:t>
            </w:r>
            <w:r w:rsidRPr="006A5C12">
              <w:rPr>
                <w:rFonts w:ascii="Arial" w:hAnsi="Arial" w:cs="Arial"/>
                <w:sz w:val="18"/>
                <w:szCs w:val="18"/>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p w14:paraId="6161744F" w14:textId="77777777" w:rsidR="00D33CFB" w:rsidRPr="006A5C12" w:rsidRDefault="00D33CFB" w:rsidP="00D33CFB">
            <w:pPr>
              <w:pStyle w:val="Sinespaciado"/>
              <w:rPr>
                <w:rFonts w:ascii="Arial" w:hAnsi="Arial" w:cs="Arial"/>
                <w:sz w:val="18"/>
                <w:szCs w:val="18"/>
              </w:rPr>
            </w:pPr>
            <w:r w:rsidRPr="006A5C12">
              <w:rPr>
                <w:rFonts w:ascii="Arial" w:hAnsi="Arial" w:cs="Arial"/>
                <w:b/>
                <w:sz w:val="18"/>
                <w:szCs w:val="18"/>
              </w:rPr>
              <w:t>c)</w:t>
            </w:r>
            <w:r w:rsidRPr="006A5C12">
              <w:rPr>
                <w:rFonts w:ascii="Arial" w:hAnsi="Arial" w:cs="Arial"/>
                <w:sz w:val="18"/>
                <w:szCs w:val="18"/>
              </w:rPr>
              <w:t xml:space="preserve"> </w:t>
            </w:r>
            <w:r w:rsidRPr="006A5C12">
              <w:rPr>
                <w:rFonts w:ascii="Arial" w:hAnsi="Arial" w:cs="Arial"/>
                <w:b/>
                <w:sz w:val="18"/>
                <w:szCs w:val="18"/>
              </w:rPr>
              <w:t>Propone y/o explica soluciones o procedimientos no vistos en clase (creatividad).</w:t>
            </w:r>
            <w:r w:rsidRPr="006A5C12">
              <w:rPr>
                <w:rFonts w:ascii="Arial" w:hAnsi="Arial" w:cs="Arial"/>
                <w:sz w:val="18"/>
                <w:szCs w:val="18"/>
              </w:rPr>
              <w:t xml:space="preserve"> Ante problemas o casos de estudio propone perspectivas diferentes, para abordarlos y sustentarlos correctamente. Aplica procedimientos aprendidos en otra asignatura o contexto para el problema que se está resolviendo.</w:t>
            </w:r>
          </w:p>
          <w:p w14:paraId="72B7DA3B" w14:textId="77777777" w:rsidR="00D33CFB" w:rsidRPr="006A5C12" w:rsidRDefault="00D33CFB" w:rsidP="00D33CFB">
            <w:pPr>
              <w:pStyle w:val="Sinespaciado"/>
              <w:rPr>
                <w:rFonts w:ascii="Arial" w:hAnsi="Arial" w:cs="Arial"/>
                <w:sz w:val="18"/>
                <w:szCs w:val="18"/>
              </w:rPr>
            </w:pPr>
            <w:r w:rsidRPr="006A5C12">
              <w:rPr>
                <w:rFonts w:ascii="Arial" w:hAnsi="Arial" w:cs="Arial"/>
                <w:b/>
                <w:sz w:val="18"/>
                <w:szCs w:val="18"/>
              </w:rPr>
              <w:t>d)</w:t>
            </w:r>
            <w:r w:rsidRPr="006A5C12">
              <w:rPr>
                <w:rFonts w:ascii="Arial" w:hAnsi="Arial" w:cs="Arial"/>
                <w:sz w:val="18"/>
                <w:szCs w:val="18"/>
              </w:rPr>
              <w:t xml:space="preserve"> </w:t>
            </w:r>
            <w:r w:rsidRPr="006A5C12">
              <w:rPr>
                <w:rFonts w:ascii="Arial" w:hAnsi="Arial" w:cs="Arial"/>
                <w:b/>
                <w:sz w:val="18"/>
                <w:szCs w:val="18"/>
              </w:rPr>
              <w:t>Introduce recursos y experiencias que promueven un pensamiento crítico</w:t>
            </w:r>
            <w:r w:rsidRPr="006A5C12">
              <w:rPr>
                <w:rFonts w:ascii="Arial" w:hAnsi="Arial" w:cs="Arial"/>
                <w:sz w:val="18"/>
                <w:szCs w:val="18"/>
              </w:rPr>
              <w:t xml:space="preserve">. (Por </w:t>
            </w:r>
            <w:proofErr w:type="gramStart"/>
            <w:r w:rsidRPr="006A5C12">
              <w:rPr>
                <w:rFonts w:ascii="Arial" w:hAnsi="Arial" w:cs="Arial"/>
                <w:sz w:val="18"/>
                <w:szCs w:val="18"/>
              </w:rPr>
              <w:t>ejemplo</w:t>
            </w:r>
            <w:proofErr w:type="gramEnd"/>
            <w:r w:rsidRPr="006A5C12">
              <w:rPr>
                <w:rFonts w:ascii="Arial" w:hAnsi="Arial" w:cs="Arial"/>
                <w:sz w:val="18"/>
                <w:szCs w:val="18"/>
              </w:rPr>
              <w:t xml:space="preserve"> el uso de las tecnologías de la información estableciendo previamente un criterio).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23BF9FB" w14:textId="77777777" w:rsidR="00D33CFB" w:rsidRPr="006A5C12" w:rsidRDefault="00D33CFB" w:rsidP="00D33CFB">
            <w:pPr>
              <w:pStyle w:val="Sinespaciado"/>
              <w:rPr>
                <w:rFonts w:ascii="Arial" w:hAnsi="Arial" w:cs="Arial"/>
                <w:sz w:val="18"/>
                <w:szCs w:val="18"/>
              </w:rPr>
            </w:pPr>
            <w:r w:rsidRPr="006A5C12">
              <w:rPr>
                <w:rFonts w:ascii="Arial" w:hAnsi="Arial" w:cs="Arial"/>
                <w:b/>
                <w:sz w:val="18"/>
                <w:szCs w:val="18"/>
              </w:rPr>
              <w:t>e)</w:t>
            </w:r>
            <w:r w:rsidRPr="006A5C12">
              <w:rPr>
                <w:rFonts w:ascii="Arial" w:hAnsi="Arial" w:cs="Arial"/>
                <w:sz w:val="18"/>
                <w:szCs w:val="18"/>
              </w:rPr>
              <w:t xml:space="preserve"> </w:t>
            </w:r>
            <w:r w:rsidRPr="006A5C12">
              <w:rPr>
                <w:rFonts w:ascii="Arial" w:hAnsi="Arial" w:cs="Arial"/>
                <w:b/>
                <w:sz w:val="18"/>
                <w:szCs w:val="18"/>
              </w:rPr>
              <w:t>Incorpora conocimientos y actividades interdisciplinarias en su aprendizaje.</w:t>
            </w:r>
            <w:r w:rsidRPr="006A5C12">
              <w:rPr>
                <w:rFonts w:ascii="Arial" w:hAnsi="Arial" w:cs="Arial"/>
                <w:sz w:val="18"/>
                <w:szCs w:val="18"/>
              </w:rPr>
              <w:t xml:space="preserve"> En el desarrollo de los temas de la asignatura, incorpora conocimientos y actividades desarrollados en otras asignaturas para lograr la competencia.</w:t>
            </w:r>
          </w:p>
          <w:p w14:paraId="4C52876D" w14:textId="21F1BF11" w:rsidR="00D33CFB" w:rsidRDefault="00D33CFB" w:rsidP="00D33CFB">
            <w:pPr>
              <w:pStyle w:val="Sinespaciado"/>
              <w:jc w:val="center"/>
              <w:rPr>
                <w:rFonts w:ascii="Arial" w:hAnsi="Arial" w:cs="Arial"/>
                <w:sz w:val="16"/>
                <w:szCs w:val="16"/>
              </w:rPr>
            </w:pPr>
            <w:r w:rsidRPr="006A5C12">
              <w:rPr>
                <w:rFonts w:ascii="Arial" w:hAnsi="Arial" w:cs="Arial"/>
                <w:b/>
                <w:sz w:val="18"/>
                <w:szCs w:val="18"/>
              </w:rPr>
              <w:t>f)</w:t>
            </w:r>
            <w:r w:rsidRPr="006A5C12">
              <w:rPr>
                <w:rFonts w:ascii="Arial" w:hAnsi="Arial" w:cs="Arial"/>
                <w:sz w:val="18"/>
                <w:szCs w:val="18"/>
              </w:rPr>
              <w:t xml:space="preserve"> </w:t>
            </w:r>
            <w:r w:rsidRPr="006A5C12">
              <w:rPr>
                <w:rFonts w:ascii="Arial" w:hAnsi="Arial" w:cs="Arial"/>
                <w:b/>
                <w:sz w:val="18"/>
                <w:szCs w:val="18"/>
              </w:rPr>
              <w:t>Realiza su trabajo de manera autónoma y autorregulada.</w:t>
            </w:r>
            <w:r w:rsidRPr="006A5C12">
              <w:rPr>
                <w:rFonts w:ascii="Arial" w:hAnsi="Arial" w:cs="Arial"/>
                <w:sz w:val="18"/>
                <w:szCs w:val="18"/>
              </w:rPr>
              <w:t xml:space="preserve">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223438" w14:textId="77777777" w:rsidR="00D33CFB" w:rsidRDefault="00D33CFB" w:rsidP="00D33CFB">
            <w:pPr>
              <w:pStyle w:val="Sinespaciado"/>
              <w:jc w:val="center"/>
              <w:rPr>
                <w:rFonts w:ascii="Arial" w:hAnsi="Arial" w:cs="Arial"/>
                <w:sz w:val="16"/>
                <w:szCs w:val="16"/>
              </w:rPr>
            </w:pPr>
            <w:r>
              <w:rPr>
                <w:rFonts w:ascii="Arial" w:hAnsi="Arial" w:cs="Arial"/>
                <w:sz w:val="16"/>
                <w:szCs w:val="16"/>
              </w:rPr>
              <w:t>95-100</w:t>
            </w:r>
          </w:p>
        </w:tc>
      </w:tr>
      <w:tr w:rsidR="00D33CFB" w14:paraId="401B705D" w14:textId="77777777" w:rsidTr="00C54842">
        <w:tc>
          <w:tcPr>
            <w:tcW w:w="2405" w:type="dxa"/>
            <w:vMerge/>
            <w:tcBorders>
              <w:top w:val="single" w:sz="4" w:space="0" w:color="auto"/>
              <w:left w:val="single" w:sz="4" w:space="0" w:color="auto"/>
              <w:bottom w:val="single" w:sz="4" w:space="0" w:color="auto"/>
              <w:right w:val="single" w:sz="4" w:space="0" w:color="auto"/>
            </w:tcBorders>
            <w:vAlign w:val="center"/>
            <w:hideMark/>
          </w:tcPr>
          <w:p w14:paraId="3B94C9E3" w14:textId="77777777" w:rsidR="00D33CFB" w:rsidRDefault="00D33CFB" w:rsidP="00D33CF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11DEF5" w14:textId="77777777" w:rsidR="00D33CFB" w:rsidRDefault="00D33CFB" w:rsidP="00D33CFB">
            <w:pPr>
              <w:pStyle w:val="Sinespaciado"/>
              <w:jc w:val="center"/>
              <w:rPr>
                <w:rFonts w:ascii="Arial" w:hAnsi="Arial" w:cs="Arial"/>
                <w:sz w:val="16"/>
                <w:szCs w:val="16"/>
              </w:rPr>
            </w:pPr>
            <w:r>
              <w:rPr>
                <w:rFonts w:ascii="Arial" w:hAnsi="Arial" w:cs="Arial"/>
                <w:sz w:val="16"/>
                <w:szCs w:val="16"/>
              </w:rPr>
              <w:t>Notable</w:t>
            </w:r>
          </w:p>
        </w:tc>
        <w:tc>
          <w:tcPr>
            <w:tcW w:w="7796" w:type="dxa"/>
            <w:tcBorders>
              <w:top w:val="single" w:sz="4" w:space="0" w:color="auto"/>
              <w:left w:val="single" w:sz="4" w:space="0" w:color="auto"/>
              <w:bottom w:val="single" w:sz="4" w:space="0" w:color="auto"/>
              <w:right w:val="single" w:sz="4" w:space="0" w:color="auto"/>
            </w:tcBorders>
          </w:tcPr>
          <w:p w14:paraId="06A34083" w14:textId="523BC172" w:rsidR="00D33CFB" w:rsidRDefault="00D33CFB" w:rsidP="00D33CFB">
            <w:pPr>
              <w:pStyle w:val="Sinespaciado"/>
              <w:jc w:val="center"/>
              <w:rPr>
                <w:rFonts w:ascii="Arial" w:hAnsi="Arial" w:cs="Arial"/>
                <w:sz w:val="16"/>
                <w:szCs w:val="16"/>
              </w:rPr>
            </w:pPr>
            <w:r w:rsidRPr="006A5C12">
              <w:rPr>
                <w:rFonts w:ascii="Arial" w:hAnsi="Arial" w:cs="Arial"/>
                <w:sz w:val="18"/>
                <w:szCs w:val="18"/>
              </w:rPr>
              <w:t>Cumple cuatro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EE9D75" w14:textId="77777777" w:rsidR="00D33CFB" w:rsidRDefault="00D33CFB" w:rsidP="00D33CFB">
            <w:pPr>
              <w:pStyle w:val="Sinespaciado"/>
              <w:jc w:val="center"/>
              <w:rPr>
                <w:rFonts w:ascii="Arial" w:hAnsi="Arial" w:cs="Arial"/>
                <w:sz w:val="16"/>
                <w:szCs w:val="16"/>
              </w:rPr>
            </w:pPr>
            <w:r>
              <w:rPr>
                <w:rFonts w:ascii="Arial" w:hAnsi="Arial" w:cs="Arial"/>
                <w:sz w:val="16"/>
                <w:szCs w:val="16"/>
              </w:rPr>
              <w:t>85-94</w:t>
            </w:r>
          </w:p>
        </w:tc>
      </w:tr>
      <w:tr w:rsidR="00D33CFB" w14:paraId="1A26785B" w14:textId="77777777" w:rsidTr="00C54842">
        <w:tc>
          <w:tcPr>
            <w:tcW w:w="2405" w:type="dxa"/>
            <w:vMerge/>
            <w:tcBorders>
              <w:top w:val="single" w:sz="4" w:space="0" w:color="auto"/>
              <w:left w:val="single" w:sz="4" w:space="0" w:color="auto"/>
              <w:bottom w:val="single" w:sz="4" w:space="0" w:color="auto"/>
              <w:right w:val="single" w:sz="4" w:space="0" w:color="auto"/>
            </w:tcBorders>
            <w:vAlign w:val="center"/>
            <w:hideMark/>
          </w:tcPr>
          <w:p w14:paraId="77B277F9" w14:textId="77777777" w:rsidR="00D33CFB" w:rsidRDefault="00D33CFB" w:rsidP="00D33CF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4B183A5" w14:textId="77777777" w:rsidR="00D33CFB" w:rsidRDefault="00D33CFB" w:rsidP="00D33CFB">
            <w:pPr>
              <w:pStyle w:val="Sinespaciado"/>
              <w:jc w:val="center"/>
              <w:rPr>
                <w:rFonts w:ascii="Arial" w:hAnsi="Arial" w:cs="Arial"/>
                <w:sz w:val="16"/>
                <w:szCs w:val="16"/>
              </w:rPr>
            </w:pPr>
            <w:r>
              <w:rPr>
                <w:rFonts w:ascii="Arial" w:hAnsi="Arial" w:cs="Arial"/>
                <w:sz w:val="16"/>
                <w:szCs w:val="16"/>
              </w:rPr>
              <w:t>Bueno</w:t>
            </w:r>
          </w:p>
        </w:tc>
        <w:tc>
          <w:tcPr>
            <w:tcW w:w="7796" w:type="dxa"/>
            <w:tcBorders>
              <w:top w:val="single" w:sz="4" w:space="0" w:color="auto"/>
              <w:left w:val="single" w:sz="4" w:space="0" w:color="auto"/>
              <w:bottom w:val="single" w:sz="4" w:space="0" w:color="auto"/>
              <w:right w:val="single" w:sz="4" w:space="0" w:color="auto"/>
            </w:tcBorders>
          </w:tcPr>
          <w:p w14:paraId="791411E7" w14:textId="59791D30" w:rsidR="00D33CFB" w:rsidRDefault="00D33CFB" w:rsidP="00D33CFB">
            <w:pPr>
              <w:pStyle w:val="Sinespaciado"/>
              <w:jc w:val="center"/>
              <w:rPr>
                <w:rFonts w:ascii="Arial" w:hAnsi="Arial" w:cs="Arial"/>
                <w:sz w:val="16"/>
                <w:szCs w:val="16"/>
              </w:rPr>
            </w:pPr>
            <w:r w:rsidRPr="006A5C12">
              <w:rPr>
                <w:rFonts w:ascii="Arial" w:hAnsi="Arial" w:cs="Arial"/>
                <w:sz w:val="18"/>
                <w:szCs w:val="18"/>
              </w:rPr>
              <w:t>Cumple tres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FFB744" w14:textId="77777777" w:rsidR="00D33CFB" w:rsidRDefault="00D33CFB" w:rsidP="00D33CFB">
            <w:pPr>
              <w:pStyle w:val="Sinespaciado"/>
              <w:jc w:val="center"/>
              <w:rPr>
                <w:rFonts w:ascii="Arial" w:hAnsi="Arial" w:cs="Arial"/>
                <w:sz w:val="16"/>
                <w:szCs w:val="16"/>
              </w:rPr>
            </w:pPr>
            <w:r>
              <w:rPr>
                <w:rFonts w:ascii="Arial" w:hAnsi="Arial" w:cs="Arial"/>
                <w:sz w:val="16"/>
                <w:szCs w:val="16"/>
              </w:rPr>
              <w:t>75-84</w:t>
            </w:r>
          </w:p>
        </w:tc>
      </w:tr>
      <w:tr w:rsidR="00D33CFB" w14:paraId="2643AB28" w14:textId="77777777" w:rsidTr="00C54842">
        <w:tc>
          <w:tcPr>
            <w:tcW w:w="2405" w:type="dxa"/>
            <w:vMerge/>
            <w:tcBorders>
              <w:top w:val="single" w:sz="4" w:space="0" w:color="auto"/>
              <w:left w:val="single" w:sz="4" w:space="0" w:color="auto"/>
              <w:bottom w:val="single" w:sz="4" w:space="0" w:color="auto"/>
              <w:right w:val="single" w:sz="4" w:space="0" w:color="auto"/>
            </w:tcBorders>
            <w:vAlign w:val="center"/>
            <w:hideMark/>
          </w:tcPr>
          <w:p w14:paraId="50E40DEE" w14:textId="77777777" w:rsidR="00D33CFB" w:rsidRDefault="00D33CFB" w:rsidP="00D33CF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7F73941" w14:textId="77777777" w:rsidR="00D33CFB" w:rsidRDefault="00D33CFB" w:rsidP="00D33CFB">
            <w:pPr>
              <w:pStyle w:val="Sinespaciado"/>
              <w:jc w:val="center"/>
              <w:rPr>
                <w:rFonts w:ascii="Arial" w:hAnsi="Arial" w:cs="Arial"/>
                <w:sz w:val="16"/>
                <w:szCs w:val="16"/>
              </w:rPr>
            </w:pPr>
            <w:r>
              <w:rPr>
                <w:rFonts w:ascii="Arial" w:hAnsi="Arial" w:cs="Arial"/>
                <w:sz w:val="16"/>
                <w:szCs w:val="16"/>
              </w:rPr>
              <w:t>Suficiente</w:t>
            </w:r>
          </w:p>
        </w:tc>
        <w:tc>
          <w:tcPr>
            <w:tcW w:w="7796" w:type="dxa"/>
            <w:tcBorders>
              <w:top w:val="single" w:sz="4" w:space="0" w:color="auto"/>
              <w:left w:val="single" w:sz="4" w:space="0" w:color="auto"/>
              <w:bottom w:val="single" w:sz="4" w:space="0" w:color="auto"/>
              <w:right w:val="single" w:sz="4" w:space="0" w:color="auto"/>
            </w:tcBorders>
          </w:tcPr>
          <w:p w14:paraId="425C4BA1" w14:textId="16618E0F" w:rsidR="00D33CFB" w:rsidRDefault="00D33CFB" w:rsidP="00D33CFB">
            <w:pPr>
              <w:pStyle w:val="Sinespaciado"/>
              <w:jc w:val="center"/>
              <w:rPr>
                <w:rFonts w:ascii="Arial" w:hAnsi="Arial" w:cs="Arial"/>
                <w:sz w:val="16"/>
                <w:szCs w:val="16"/>
              </w:rPr>
            </w:pPr>
            <w:r w:rsidRPr="006A5C12">
              <w:rPr>
                <w:rFonts w:ascii="Arial" w:hAnsi="Arial" w:cs="Arial"/>
                <w:sz w:val="18"/>
                <w:szCs w:val="18"/>
              </w:rPr>
              <w:t>Cumple dos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CE313C" w14:textId="77777777" w:rsidR="00D33CFB" w:rsidRDefault="00D33CFB" w:rsidP="00D33CFB">
            <w:pPr>
              <w:pStyle w:val="Sinespaciado"/>
              <w:jc w:val="center"/>
              <w:rPr>
                <w:rFonts w:ascii="Arial" w:hAnsi="Arial" w:cs="Arial"/>
                <w:sz w:val="16"/>
                <w:szCs w:val="16"/>
              </w:rPr>
            </w:pPr>
            <w:r>
              <w:rPr>
                <w:rFonts w:ascii="Arial" w:hAnsi="Arial" w:cs="Arial"/>
                <w:sz w:val="16"/>
                <w:szCs w:val="16"/>
              </w:rPr>
              <w:t>70-74</w:t>
            </w:r>
          </w:p>
        </w:tc>
      </w:tr>
      <w:tr w:rsidR="00D33CFB" w14:paraId="5B6DD0C4" w14:textId="77777777" w:rsidTr="00C54842">
        <w:tc>
          <w:tcPr>
            <w:tcW w:w="2405" w:type="dxa"/>
            <w:tcBorders>
              <w:top w:val="single" w:sz="4" w:space="0" w:color="auto"/>
              <w:left w:val="single" w:sz="4" w:space="0" w:color="auto"/>
              <w:bottom w:val="single" w:sz="4" w:space="0" w:color="auto"/>
              <w:right w:val="single" w:sz="4" w:space="0" w:color="auto"/>
            </w:tcBorders>
            <w:vAlign w:val="center"/>
            <w:hideMark/>
          </w:tcPr>
          <w:p w14:paraId="0D09E7A4" w14:textId="77777777" w:rsidR="00D33CFB" w:rsidRDefault="00D33CFB" w:rsidP="00D33CF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082457" w14:textId="77777777" w:rsidR="00D33CFB" w:rsidRDefault="00D33CFB" w:rsidP="00D33CFB">
            <w:pPr>
              <w:pStyle w:val="Sinespaciado"/>
              <w:jc w:val="center"/>
              <w:rPr>
                <w:rFonts w:ascii="Arial" w:hAnsi="Arial" w:cs="Arial"/>
                <w:sz w:val="16"/>
                <w:szCs w:val="16"/>
              </w:rPr>
            </w:pPr>
            <w:r>
              <w:rPr>
                <w:rFonts w:ascii="Arial" w:hAnsi="Arial" w:cs="Arial"/>
                <w:sz w:val="16"/>
                <w:szCs w:val="16"/>
              </w:rPr>
              <w:t>Insuficiente</w:t>
            </w:r>
          </w:p>
        </w:tc>
        <w:tc>
          <w:tcPr>
            <w:tcW w:w="7796" w:type="dxa"/>
            <w:tcBorders>
              <w:top w:val="single" w:sz="4" w:space="0" w:color="auto"/>
              <w:left w:val="single" w:sz="4" w:space="0" w:color="auto"/>
              <w:bottom w:val="single" w:sz="4" w:space="0" w:color="auto"/>
              <w:right w:val="single" w:sz="4" w:space="0" w:color="auto"/>
            </w:tcBorders>
          </w:tcPr>
          <w:p w14:paraId="63670C6C" w14:textId="3793A433" w:rsidR="00D33CFB" w:rsidRDefault="00D33CFB" w:rsidP="00D33CFB">
            <w:pPr>
              <w:pStyle w:val="Sinespaciado"/>
              <w:jc w:val="center"/>
              <w:rPr>
                <w:rFonts w:ascii="Arial" w:hAnsi="Arial" w:cs="Arial"/>
                <w:sz w:val="16"/>
                <w:szCs w:val="16"/>
              </w:rPr>
            </w:pPr>
            <w:r w:rsidRPr="006A5C12">
              <w:rPr>
                <w:rFonts w:ascii="Arial" w:hAnsi="Arial" w:cs="Arial"/>
                <w:sz w:val="18"/>
                <w:szCs w:val="18"/>
              </w:rPr>
              <w:t>No se cumple con el 100% de evidencias conceptuales, procedimentales y actitudinales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547DE1" w14:textId="77777777" w:rsidR="00D33CFB" w:rsidRDefault="00D33CFB" w:rsidP="00D33CFB">
            <w:pPr>
              <w:pStyle w:val="Sinespaciado"/>
              <w:jc w:val="center"/>
              <w:rPr>
                <w:rFonts w:ascii="Arial" w:hAnsi="Arial" w:cs="Arial"/>
                <w:sz w:val="16"/>
                <w:szCs w:val="16"/>
              </w:rPr>
            </w:pPr>
            <w:r>
              <w:rPr>
                <w:rFonts w:ascii="Arial" w:hAnsi="Arial" w:cs="Arial"/>
                <w:sz w:val="16"/>
                <w:szCs w:val="16"/>
              </w:rPr>
              <w:t>N. A.</w:t>
            </w:r>
          </w:p>
        </w:tc>
      </w:tr>
    </w:tbl>
    <w:p w14:paraId="1EEED99B" w14:textId="7AE1C5C5" w:rsidR="00E014B0" w:rsidRDefault="00E014B0" w:rsidP="00EE75F2">
      <w:pPr>
        <w:pStyle w:val="Sinespaciado"/>
        <w:rPr>
          <w:rFonts w:ascii="Arial" w:hAnsi="Arial" w:cs="Arial"/>
          <w:sz w:val="16"/>
          <w:szCs w:val="16"/>
        </w:rPr>
      </w:pPr>
    </w:p>
    <w:p w14:paraId="426D0ADC" w14:textId="77777777" w:rsidR="00E014B0" w:rsidRDefault="00E014B0">
      <w:pPr>
        <w:rPr>
          <w:rFonts w:ascii="Arial" w:hAnsi="Arial" w:cs="Arial"/>
          <w:sz w:val="16"/>
          <w:szCs w:val="16"/>
        </w:rPr>
      </w:pPr>
      <w:r>
        <w:rPr>
          <w:rFonts w:ascii="Arial" w:hAnsi="Arial" w:cs="Arial"/>
          <w:sz w:val="16"/>
          <w:szCs w:val="16"/>
        </w:rPr>
        <w:br w:type="page"/>
      </w:r>
    </w:p>
    <w:p w14:paraId="0251100F" w14:textId="77777777" w:rsidR="00EE75F2" w:rsidRDefault="00EE75F2" w:rsidP="00EE75F2">
      <w:pPr>
        <w:pStyle w:val="Sinespaciado"/>
        <w:rPr>
          <w:rFonts w:ascii="Arial" w:hAnsi="Arial" w:cs="Arial"/>
          <w:sz w:val="16"/>
          <w:szCs w:val="16"/>
        </w:rPr>
      </w:pPr>
    </w:p>
    <w:p w14:paraId="4C1ED717" w14:textId="77777777" w:rsidR="00EE75F2" w:rsidRDefault="00EE75F2" w:rsidP="00EE75F2">
      <w:pPr>
        <w:pStyle w:val="Sinespaciado"/>
        <w:rPr>
          <w:rFonts w:ascii="Arial" w:hAnsi="Arial" w:cs="Arial"/>
          <w:sz w:val="16"/>
          <w:szCs w:val="16"/>
        </w:rPr>
      </w:pPr>
    </w:p>
    <w:p w14:paraId="562E67A5" w14:textId="791E2F9C" w:rsidR="00EE75F2" w:rsidRDefault="00EE75F2" w:rsidP="00EE75F2">
      <w:pPr>
        <w:pStyle w:val="Sinespaciado"/>
        <w:rPr>
          <w:rFonts w:ascii="Arial" w:hAnsi="Arial" w:cs="Arial"/>
          <w:b/>
          <w:bCs/>
          <w:sz w:val="16"/>
          <w:szCs w:val="16"/>
        </w:rPr>
      </w:pPr>
      <w:r>
        <w:rPr>
          <w:rFonts w:ascii="Arial" w:hAnsi="Arial" w:cs="Arial"/>
          <w:b/>
          <w:bCs/>
          <w:sz w:val="16"/>
          <w:szCs w:val="16"/>
        </w:rPr>
        <w:t xml:space="preserve">Matriz de </w:t>
      </w:r>
      <w:r w:rsidR="00E014B0">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E75F2" w14:paraId="427BC7BC" w14:textId="77777777" w:rsidTr="00D00F2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D4AFA0F"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067F87A"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B430CB"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0B8BB"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E75F2" w14:paraId="3F87C19E" w14:textId="77777777" w:rsidTr="00D00F2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1AA3D0F" w14:textId="77777777" w:rsidR="00EE75F2" w:rsidRDefault="00EE75F2" w:rsidP="00D00F2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5200C" w14:textId="77777777" w:rsidR="00EE75F2" w:rsidRPr="001A6AF9" w:rsidRDefault="00EE75F2" w:rsidP="00D00F2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8DB3DA8"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DD932F2"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0842A62"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95ABB7B"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8D73B46"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4099AE3" w14:textId="77777777" w:rsidR="00EE75F2" w:rsidRDefault="00EE75F2" w:rsidP="00D00F2F">
            <w:pPr>
              <w:spacing w:after="0"/>
              <w:rPr>
                <w:rFonts w:eastAsia="Times New Roman" w:cs="Arial"/>
                <w:b/>
                <w:color w:val="000000"/>
                <w:szCs w:val="16"/>
                <w:lang w:eastAsia="es-MX"/>
              </w:rPr>
            </w:pPr>
          </w:p>
        </w:tc>
      </w:tr>
      <w:tr w:rsidR="00E014B0" w14:paraId="601419A6" w14:textId="77777777" w:rsidTr="00C93E58">
        <w:tc>
          <w:tcPr>
            <w:tcW w:w="3969" w:type="dxa"/>
            <w:tcBorders>
              <w:top w:val="nil"/>
              <w:left w:val="single" w:sz="4" w:space="0" w:color="auto"/>
              <w:bottom w:val="single" w:sz="4" w:space="0" w:color="auto"/>
              <w:right w:val="single" w:sz="4" w:space="0" w:color="auto"/>
            </w:tcBorders>
            <w:noWrap/>
            <w:vAlign w:val="center"/>
          </w:tcPr>
          <w:p w14:paraId="72060532" w14:textId="77777777" w:rsidR="00E014B0" w:rsidRDefault="00E014B0" w:rsidP="00E014B0">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Práctica</w:t>
            </w:r>
          </w:p>
          <w:p w14:paraId="561BAB5B" w14:textId="6C0244B9" w:rsidR="00E014B0" w:rsidRDefault="00E014B0" w:rsidP="00E014B0">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(Guía de Observación) en plataforma educativa</w:t>
            </w:r>
          </w:p>
        </w:tc>
        <w:tc>
          <w:tcPr>
            <w:tcW w:w="851" w:type="dxa"/>
            <w:tcBorders>
              <w:top w:val="nil"/>
              <w:left w:val="nil"/>
              <w:bottom w:val="single" w:sz="4" w:space="0" w:color="auto"/>
              <w:right w:val="single" w:sz="4" w:space="0" w:color="auto"/>
            </w:tcBorders>
            <w:noWrap/>
            <w:vAlign w:val="center"/>
          </w:tcPr>
          <w:p w14:paraId="7E899D8B" w14:textId="2E136D43"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8"/>
                <w:szCs w:val="18"/>
                <w:lang w:eastAsia="es-MX"/>
              </w:rPr>
              <w:t>40%</w:t>
            </w:r>
          </w:p>
        </w:tc>
        <w:tc>
          <w:tcPr>
            <w:tcW w:w="992" w:type="dxa"/>
            <w:tcBorders>
              <w:top w:val="nil"/>
              <w:left w:val="nil"/>
              <w:bottom w:val="single" w:sz="4" w:space="0" w:color="auto"/>
              <w:right w:val="single" w:sz="4" w:space="0" w:color="auto"/>
            </w:tcBorders>
            <w:noWrap/>
            <w:vAlign w:val="center"/>
          </w:tcPr>
          <w:p w14:paraId="006DD563" w14:textId="3A536727"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38-40</w:t>
            </w:r>
          </w:p>
        </w:tc>
        <w:tc>
          <w:tcPr>
            <w:tcW w:w="851" w:type="dxa"/>
            <w:tcBorders>
              <w:top w:val="nil"/>
              <w:left w:val="nil"/>
              <w:bottom w:val="single" w:sz="4" w:space="0" w:color="auto"/>
              <w:right w:val="single" w:sz="4" w:space="0" w:color="auto"/>
            </w:tcBorders>
            <w:noWrap/>
            <w:vAlign w:val="center"/>
          </w:tcPr>
          <w:p w14:paraId="109FDC0F" w14:textId="2CA90568"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34–37.6</w:t>
            </w:r>
          </w:p>
        </w:tc>
        <w:tc>
          <w:tcPr>
            <w:tcW w:w="850" w:type="dxa"/>
            <w:tcBorders>
              <w:top w:val="nil"/>
              <w:left w:val="nil"/>
              <w:bottom w:val="single" w:sz="4" w:space="0" w:color="auto"/>
              <w:right w:val="single" w:sz="4" w:space="0" w:color="auto"/>
            </w:tcBorders>
            <w:noWrap/>
            <w:vAlign w:val="center"/>
          </w:tcPr>
          <w:p w14:paraId="5FC9DB8E" w14:textId="6B413022"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30-33.6</w:t>
            </w:r>
          </w:p>
        </w:tc>
        <w:tc>
          <w:tcPr>
            <w:tcW w:w="709" w:type="dxa"/>
            <w:tcBorders>
              <w:top w:val="nil"/>
              <w:left w:val="nil"/>
              <w:bottom w:val="single" w:sz="4" w:space="0" w:color="auto"/>
              <w:right w:val="single" w:sz="4" w:space="0" w:color="auto"/>
            </w:tcBorders>
            <w:noWrap/>
            <w:vAlign w:val="center"/>
          </w:tcPr>
          <w:p w14:paraId="5DF8AD17" w14:textId="3EE081E3"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28-29.6</w:t>
            </w:r>
          </w:p>
        </w:tc>
        <w:tc>
          <w:tcPr>
            <w:tcW w:w="992" w:type="dxa"/>
            <w:tcBorders>
              <w:top w:val="nil"/>
              <w:left w:val="nil"/>
              <w:bottom w:val="single" w:sz="4" w:space="0" w:color="auto"/>
              <w:right w:val="single" w:sz="4" w:space="0" w:color="auto"/>
            </w:tcBorders>
            <w:noWrap/>
            <w:vAlign w:val="center"/>
          </w:tcPr>
          <w:p w14:paraId="28152D10" w14:textId="45E3ACEB" w:rsidR="00E014B0" w:rsidRDefault="00E014B0" w:rsidP="00E014B0">
            <w:pPr>
              <w:spacing w:after="0" w:line="240" w:lineRule="auto"/>
              <w:jc w:val="center"/>
              <w:rPr>
                <w:rFonts w:eastAsia="Times New Roman" w:cs="Arial"/>
                <w:color w:val="000000"/>
                <w:szCs w:val="16"/>
                <w:lang w:eastAsia="es-MX"/>
              </w:rPr>
            </w:pPr>
            <w:r>
              <w:rPr>
                <w:rFonts w:ascii="Arial" w:eastAsia="Times New Roman" w:hAnsi="Arial" w:cs="Arial"/>
                <w:sz w:val="14"/>
                <w:szCs w:val="14"/>
                <w:lang w:eastAsia="es-MX"/>
              </w:rPr>
              <w:t>0-</w:t>
            </w:r>
            <w:r w:rsidRPr="00D1432F">
              <w:rPr>
                <w:rFonts w:ascii="Arial" w:eastAsia="Times New Roman" w:hAnsi="Arial" w:cs="Arial"/>
                <w:sz w:val="14"/>
                <w:szCs w:val="14"/>
                <w:lang w:eastAsia="es-MX"/>
              </w:rPr>
              <w:t>27.6</w:t>
            </w:r>
          </w:p>
        </w:tc>
        <w:tc>
          <w:tcPr>
            <w:tcW w:w="5245" w:type="dxa"/>
            <w:tcBorders>
              <w:top w:val="single" w:sz="4" w:space="0" w:color="auto"/>
              <w:left w:val="nil"/>
              <w:bottom w:val="single" w:sz="4" w:space="0" w:color="auto"/>
              <w:right w:val="single" w:sz="4" w:space="0" w:color="auto"/>
            </w:tcBorders>
            <w:noWrap/>
            <w:vAlign w:val="center"/>
          </w:tcPr>
          <w:p w14:paraId="4A6D89D7" w14:textId="77777777" w:rsidR="00E014B0" w:rsidRPr="004021B3" w:rsidRDefault="00E014B0" w:rsidP="00E014B0">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Capacidad de abstracción, análisis y síntesis.</w:t>
            </w:r>
          </w:p>
          <w:p w14:paraId="674DC81B" w14:textId="77777777" w:rsidR="00E014B0" w:rsidRPr="004021B3" w:rsidRDefault="00E014B0" w:rsidP="00E014B0">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Capacidad de aplicar los conocimientos en la práctica.</w:t>
            </w:r>
          </w:p>
          <w:p w14:paraId="2E02AD32" w14:textId="77777777" w:rsidR="00E014B0" w:rsidRDefault="00E014B0" w:rsidP="00E014B0">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Búsqueda de Logro.</w:t>
            </w:r>
          </w:p>
          <w:p w14:paraId="4F6E9342" w14:textId="37BB1488" w:rsidR="00E014B0" w:rsidRDefault="00E014B0" w:rsidP="00E014B0">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Mediante Práctica (Guía de Observación) en plataforma educativa</w:t>
            </w:r>
          </w:p>
        </w:tc>
      </w:tr>
      <w:tr w:rsidR="00E014B0" w14:paraId="5C8569E9" w14:textId="77777777" w:rsidTr="00C93E58">
        <w:tc>
          <w:tcPr>
            <w:tcW w:w="3969" w:type="dxa"/>
            <w:tcBorders>
              <w:top w:val="nil"/>
              <w:left w:val="single" w:sz="4" w:space="0" w:color="auto"/>
              <w:bottom w:val="single" w:sz="4" w:space="0" w:color="auto"/>
              <w:right w:val="single" w:sz="4" w:space="0" w:color="auto"/>
            </w:tcBorders>
            <w:noWrap/>
            <w:vAlign w:val="center"/>
          </w:tcPr>
          <w:p w14:paraId="1F0F762E" w14:textId="77777777" w:rsidR="00E014B0" w:rsidRDefault="00E014B0" w:rsidP="00E014B0">
            <w:pPr>
              <w:spacing w:after="0" w:line="240" w:lineRule="auto"/>
              <w:rPr>
                <w:rFonts w:ascii="Arial" w:eastAsia="Times New Roman" w:hAnsi="Arial" w:cs="Arial"/>
                <w:sz w:val="18"/>
                <w:szCs w:val="18"/>
                <w:lang w:eastAsia="es-MX"/>
              </w:rPr>
            </w:pPr>
            <w:r w:rsidRPr="00D1432F">
              <w:rPr>
                <w:rFonts w:ascii="Arial" w:eastAsia="Times New Roman" w:hAnsi="Arial" w:cs="Arial"/>
                <w:sz w:val="18"/>
                <w:szCs w:val="18"/>
                <w:lang w:eastAsia="es-MX"/>
              </w:rPr>
              <w:t>Programa</w:t>
            </w:r>
          </w:p>
          <w:p w14:paraId="7E28EADD" w14:textId="2F359535" w:rsidR="00E014B0" w:rsidRDefault="00E014B0" w:rsidP="00E014B0">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(Lista de Cotejo y Guía de Observación) en plataforma educativa</w:t>
            </w:r>
          </w:p>
        </w:tc>
        <w:tc>
          <w:tcPr>
            <w:tcW w:w="851" w:type="dxa"/>
            <w:tcBorders>
              <w:top w:val="nil"/>
              <w:left w:val="nil"/>
              <w:bottom w:val="single" w:sz="4" w:space="0" w:color="auto"/>
              <w:right w:val="single" w:sz="4" w:space="0" w:color="auto"/>
            </w:tcBorders>
            <w:noWrap/>
            <w:vAlign w:val="center"/>
          </w:tcPr>
          <w:p w14:paraId="02C72044" w14:textId="35A9EB92"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8"/>
                <w:szCs w:val="18"/>
                <w:lang w:eastAsia="es-MX"/>
              </w:rPr>
              <w:t>60%</w:t>
            </w:r>
          </w:p>
        </w:tc>
        <w:tc>
          <w:tcPr>
            <w:tcW w:w="992" w:type="dxa"/>
            <w:tcBorders>
              <w:top w:val="nil"/>
              <w:left w:val="nil"/>
              <w:bottom w:val="single" w:sz="4" w:space="0" w:color="auto"/>
              <w:right w:val="single" w:sz="4" w:space="0" w:color="auto"/>
            </w:tcBorders>
            <w:noWrap/>
            <w:vAlign w:val="center"/>
          </w:tcPr>
          <w:p w14:paraId="2C2D8D79" w14:textId="52BF074C"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57-60</w:t>
            </w:r>
          </w:p>
        </w:tc>
        <w:tc>
          <w:tcPr>
            <w:tcW w:w="851" w:type="dxa"/>
            <w:tcBorders>
              <w:top w:val="nil"/>
              <w:left w:val="nil"/>
              <w:bottom w:val="single" w:sz="4" w:space="0" w:color="auto"/>
              <w:right w:val="single" w:sz="4" w:space="0" w:color="auto"/>
            </w:tcBorders>
            <w:noWrap/>
            <w:vAlign w:val="center"/>
          </w:tcPr>
          <w:p w14:paraId="6A991A59" w14:textId="0587BE7D"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51-56.4</w:t>
            </w:r>
          </w:p>
        </w:tc>
        <w:tc>
          <w:tcPr>
            <w:tcW w:w="850" w:type="dxa"/>
            <w:tcBorders>
              <w:top w:val="nil"/>
              <w:left w:val="nil"/>
              <w:bottom w:val="single" w:sz="4" w:space="0" w:color="auto"/>
              <w:right w:val="single" w:sz="4" w:space="0" w:color="auto"/>
            </w:tcBorders>
            <w:noWrap/>
            <w:vAlign w:val="center"/>
          </w:tcPr>
          <w:p w14:paraId="0E94AC71" w14:textId="43A366A6"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45-50.4</w:t>
            </w:r>
          </w:p>
        </w:tc>
        <w:tc>
          <w:tcPr>
            <w:tcW w:w="709" w:type="dxa"/>
            <w:tcBorders>
              <w:top w:val="nil"/>
              <w:left w:val="nil"/>
              <w:bottom w:val="single" w:sz="4" w:space="0" w:color="auto"/>
              <w:right w:val="single" w:sz="4" w:space="0" w:color="auto"/>
            </w:tcBorders>
            <w:noWrap/>
            <w:vAlign w:val="center"/>
          </w:tcPr>
          <w:p w14:paraId="78A811EF" w14:textId="6EA5D2B5" w:rsidR="00E014B0" w:rsidRDefault="00E014B0" w:rsidP="00E014B0">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42-44.4</w:t>
            </w:r>
          </w:p>
        </w:tc>
        <w:tc>
          <w:tcPr>
            <w:tcW w:w="992" w:type="dxa"/>
            <w:tcBorders>
              <w:top w:val="nil"/>
              <w:left w:val="nil"/>
              <w:bottom w:val="single" w:sz="4" w:space="0" w:color="auto"/>
              <w:right w:val="single" w:sz="4" w:space="0" w:color="auto"/>
            </w:tcBorders>
            <w:noWrap/>
            <w:vAlign w:val="center"/>
          </w:tcPr>
          <w:p w14:paraId="62C50871" w14:textId="6A9152E0" w:rsidR="00E014B0" w:rsidRDefault="00E014B0" w:rsidP="00E014B0">
            <w:pPr>
              <w:spacing w:after="0" w:line="240" w:lineRule="auto"/>
              <w:jc w:val="center"/>
              <w:rPr>
                <w:rFonts w:eastAsia="Times New Roman" w:cs="Arial"/>
                <w:color w:val="000000"/>
                <w:szCs w:val="16"/>
                <w:lang w:eastAsia="es-MX"/>
              </w:rPr>
            </w:pPr>
            <w:r>
              <w:rPr>
                <w:rFonts w:ascii="Arial" w:eastAsia="Times New Roman" w:hAnsi="Arial" w:cs="Arial"/>
                <w:sz w:val="14"/>
                <w:szCs w:val="14"/>
                <w:lang w:eastAsia="es-MX"/>
              </w:rPr>
              <w:t>0-</w:t>
            </w:r>
            <w:r w:rsidRPr="00D1432F">
              <w:rPr>
                <w:rFonts w:ascii="Arial" w:eastAsia="Times New Roman" w:hAnsi="Arial" w:cs="Arial"/>
                <w:sz w:val="14"/>
                <w:szCs w:val="14"/>
                <w:lang w:eastAsia="es-MX"/>
              </w:rPr>
              <w:t>41.4</w:t>
            </w:r>
          </w:p>
        </w:tc>
        <w:tc>
          <w:tcPr>
            <w:tcW w:w="5245" w:type="dxa"/>
            <w:tcBorders>
              <w:top w:val="single" w:sz="4" w:space="0" w:color="auto"/>
              <w:left w:val="nil"/>
              <w:bottom w:val="single" w:sz="4" w:space="0" w:color="auto"/>
              <w:right w:val="single" w:sz="4" w:space="0" w:color="auto"/>
            </w:tcBorders>
            <w:noWrap/>
            <w:vAlign w:val="center"/>
          </w:tcPr>
          <w:p w14:paraId="64255595" w14:textId="77777777" w:rsidR="00E014B0" w:rsidRPr="009B51A3" w:rsidRDefault="00E014B0" w:rsidP="00E014B0">
            <w:pPr>
              <w:pStyle w:val="Sinespaciado"/>
              <w:numPr>
                <w:ilvl w:val="0"/>
                <w:numId w:val="11"/>
              </w:numPr>
              <w:ind w:left="277" w:hanging="218"/>
              <w:rPr>
                <w:rFonts w:ascii="Arial" w:hAnsi="Arial" w:cs="Arial"/>
                <w:sz w:val="18"/>
                <w:szCs w:val="18"/>
              </w:rPr>
            </w:pPr>
            <w:r w:rsidRPr="009B51A3">
              <w:rPr>
                <w:rFonts w:ascii="Arial" w:hAnsi="Arial" w:cs="Arial"/>
                <w:sz w:val="18"/>
                <w:szCs w:val="18"/>
              </w:rPr>
              <w:t>Capacidad de abstracción, análisis y síntesis</w:t>
            </w:r>
            <w:r>
              <w:rPr>
                <w:rFonts w:ascii="Arial" w:hAnsi="Arial" w:cs="Arial"/>
                <w:sz w:val="18"/>
                <w:szCs w:val="18"/>
              </w:rPr>
              <w:t>.</w:t>
            </w:r>
          </w:p>
          <w:p w14:paraId="075118CA" w14:textId="77777777" w:rsidR="00E014B0" w:rsidRDefault="00E014B0" w:rsidP="00E014B0">
            <w:pPr>
              <w:pStyle w:val="Sinespaciado"/>
              <w:numPr>
                <w:ilvl w:val="0"/>
                <w:numId w:val="11"/>
              </w:numPr>
              <w:ind w:left="277" w:hanging="218"/>
              <w:rPr>
                <w:rFonts w:ascii="Arial" w:hAnsi="Arial" w:cs="Arial"/>
                <w:sz w:val="18"/>
                <w:szCs w:val="18"/>
              </w:rPr>
            </w:pPr>
            <w:r w:rsidRPr="009B51A3">
              <w:rPr>
                <w:rFonts w:ascii="Arial" w:hAnsi="Arial" w:cs="Arial"/>
                <w:sz w:val="18"/>
                <w:szCs w:val="18"/>
              </w:rPr>
              <w:t>Capacidad de aplicar los conocimientos en la práctica</w:t>
            </w:r>
            <w:r>
              <w:rPr>
                <w:rFonts w:ascii="Arial" w:hAnsi="Arial" w:cs="Arial"/>
                <w:sz w:val="18"/>
                <w:szCs w:val="18"/>
              </w:rPr>
              <w:t>.</w:t>
            </w:r>
          </w:p>
          <w:p w14:paraId="4D30A0D3" w14:textId="77777777" w:rsidR="00E014B0" w:rsidRPr="000B3D82" w:rsidRDefault="00E014B0" w:rsidP="00E014B0">
            <w:pPr>
              <w:pStyle w:val="Prrafodelista"/>
              <w:numPr>
                <w:ilvl w:val="0"/>
                <w:numId w:val="11"/>
              </w:numPr>
              <w:spacing w:after="160" w:line="259" w:lineRule="auto"/>
              <w:ind w:left="277" w:hanging="218"/>
              <w:jc w:val="left"/>
              <w:rPr>
                <w:rFonts w:cs="Arial"/>
                <w:sz w:val="18"/>
                <w:szCs w:val="18"/>
              </w:rPr>
            </w:pPr>
            <w:r w:rsidRPr="000B3D82">
              <w:rPr>
                <w:rFonts w:cs="Arial"/>
                <w:sz w:val="18"/>
                <w:szCs w:val="18"/>
              </w:rPr>
              <w:t>Habilidad para trabajar en forma autónoma.</w:t>
            </w:r>
          </w:p>
          <w:p w14:paraId="5D969545" w14:textId="77777777" w:rsidR="00E014B0" w:rsidRPr="00BE4415" w:rsidRDefault="00E014B0" w:rsidP="00E014B0">
            <w:pPr>
              <w:pStyle w:val="Prrafodelista"/>
              <w:numPr>
                <w:ilvl w:val="0"/>
                <w:numId w:val="11"/>
              </w:numPr>
              <w:spacing w:line="240" w:lineRule="auto"/>
              <w:ind w:left="277" w:hanging="218"/>
              <w:jc w:val="left"/>
              <w:rPr>
                <w:rFonts w:eastAsia="Times New Roman" w:cs="Arial"/>
                <w:sz w:val="18"/>
                <w:szCs w:val="18"/>
                <w:lang w:eastAsia="es-MX"/>
              </w:rPr>
            </w:pPr>
            <w:r w:rsidRPr="00591D31">
              <w:rPr>
                <w:rFonts w:cs="Arial"/>
                <w:sz w:val="18"/>
                <w:szCs w:val="18"/>
              </w:rPr>
              <w:t>Capacidad para identificar, plantear y resolver problemas.</w:t>
            </w:r>
          </w:p>
          <w:p w14:paraId="74E95101" w14:textId="77777777" w:rsidR="00E014B0" w:rsidRPr="000F22C9" w:rsidRDefault="00E014B0" w:rsidP="00E014B0">
            <w:pPr>
              <w:pStyle w:val="Prrafodelista"/>
              <w:numPr>
                <w:ilvl w:val="0"/>
                <w:numId w:val="11"/>
              </w:numPr>
              <w:spacing w:line="240" w:lineRule="auto"/>
              <w:ind w:left="277" w:hanging="218"/>
              <w:jc w:val="left"/>
              <w:rPr>
                <w:rFonts w:eastAsia="Times New Roman" w:cs="Arial"/>
                <w:sz w:val="18"/>
                <w:szCs w:val="18"/>
                <w:lang w:eastAsia="es-MX"/>
              </w:rPr>
            </w:pPr>
            <w:r>
              <w:rPr>
                <w:rFonts w:cs="Arial"/>
                <w:sz w:val="18"/>
                <w:szCs w:val="18"/>
              </w:rPr>
              <w:t>Búsqueda de Logro.</w:t>
            </w:r>
          </w:p>
          <w:p w14:paraId="3BE1B264" w14:textId="35D58482" w:rsidR="00E014B0" w:rsidRDefault="00E014B0" w:rsidP="00E014B0">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 xml:space="preserve">Mediante </w:t>
            </w:r>
            <w:r w:rsidRPr="00D1432F">
              <w:rPr>
                <w:rFonts w:ascii="Arial" w:eastAsia="Times New Roman" w:hAnsi="Arial" w:cs="Arial"/>
                <w:sz w:val="18"/>
                <w:szCs w:val="18"/>
                <w:lang w:eastAsia="es-MX"/>
              </w:rPr>
              <w:t>Programa</w:t>
            </w:r>
            <w:r>
              <w:rPr>
                <w:rFonts w:ascii="Arial" w:eastAsia="Times New Roman" w:hAnsi="Arial" w:cs="Arial"/>
                <w:sz w:val="18"/>
                <w:szCs w:val="18"/>
                <w:lang w:eastAsia="es-MX"/>
              </w:rPr>
              <w:t xml:space="preserve"> (Lista de Cotejo y Guía de Observación) en plataforma educativa</w:t>
            </w:r>
          </w:p>
        </w:tc>
      </w:tr>
      <w:tr w:rsidR="00E014B0" w14:paraId="7E8DA035" w14:textId="77777777" w:rsidTr="00E014B0">
        <w:tc>
          <w:tcPr>
            <w:tcW w:w="4820" w:type="dxa"/>
            <w:gridSpan w:val="2"/>
            <w:tcBorders>
              <w:top w:val="nil"/>
              <w:left w:val="single" w:sz="4" w:space="0" w:color="auto"/>
              <w:bottom w:val="single" w:sz="4" w:space="0" w:color="auto"/>
              <w:right w:val="single" w:sz="4" w:space="0" w:color="auto"/>
            </w:tcBorders>
            <w:noWrap/>
            <w:vAlign w:val="center"/>
            <w:hideMark/>
          </w:tcPr>
          <w:p w14:paraId="64036AA6" w14:textId="1A3F17F9" w:rsidR="00E014B0" w:rsidRDefault="00E014B0" w:rsidP="00E014B0">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 xml:space="preserve">                                                         TOTAL            100%</w:t>
            </w:r>
          </w:p>
        </w:tc>
        <w:tc>
          <w:tcPr>
            <w:tcW w:w="992" w:type="dxa"/>
            <w:tcBorders>
              <w:top w:val="nil"/>
              <w:left w:val="nil"/>
              <w:bottom w:val="single" w:sz="4" w:space="0" w:color="auto"/>
              <w:right w:val="single" w:sz="4" w:space="0" w:color="auto"/>
            </w:tcBorders>
            <w:noWrap/>
            <w:vAlign w:val="center"/>
          </w:tcPr>
          <w:p w14:paraId="721F4356" w14:textId="537F71F1" w:rsidR="00E014B0" w:rsidRDefault="00E014B0" w:rsidP="00E014B0">
            <w:pPr>
              <w:spacing w:after="0" w:line="240" w:lineRule="auto"/>
              <w:jc w:val="center"/>
              <w:rPr>
                <w:rFonts w:eastAsia="Times New Roman" w:cs="Arial"/>
                <w:color w:val="000000"/>
                <w:szCs w:val="16"/>
                <w:lang w:eastAsia="es-MX"/>
              </w:rPr>
            </w:pPr>
            <w:r>
              <w:rPr>
                <w:rFonts w:eastAsia="Times New Roman" w:cs="Arial"/>
                <w:sz w:val="14"/>
                <w:szCs w:val="14"/>
                <w:lang w:eastAsia="es-MX"/>
              </w:rPr>
              <w:t>95-100</w:t>
            </w:r>
          </w:p>
        </w:tc>
        <w:tc>
          <w:tcPr>
            <w:tcW w:w="851" w:type="dxa"/>
            <w:tcBorders>
              <w:top w:val="nil"/>
              <w:left w:val="nil"/>
              <w:bottom w:val="single" w:sz="4" w:space="0" w:color="auto"/>
              <w:right w:val="single" w:sz="4" w:space="0" w:color="auto"/>
            </w:tcBorders>
            <w:noWrap/>
            <w:vAlign w:val="center"/>
          </w:tcPr>
          <w:p w14:paraId="34671CB3" w14:textId="5B431BFE" w:rsidR="00E014B0" w:rsidRDefault="00E014B0" w:rsidP="00E014B0">
            <w:pPr>
              <w:spacing w:after="0" w:line="240" w:lineRule="auto"/>
              <w:jc w:val="center"/>
              <w:rPr>
                <w:rFonts w:eastAsia="Times New Roman" w:cs="Arial"/>
                <w:color w:val="000000"/>
                <w:szCs w:val="16"/>
                <w:lang w:eastAsia="es-MX"/>
              </w:rPr>
            </w:pPr>
            <w:r>
              <w:rPr>
                <w:rFonts w:eastAsia="Times New Roman" w:cs="Arial"/>
                <w:sz w:val="14"/>
                <w:szCs w:val="14"/>
                <w:lang w:eastAsia="es-MX"/>
              </w:rPr>
              <w:t>85-94</w:t>
            </w:r>
          </w:p>
        </w:tc>
        <w:tc>
          <w:tcPr>
            <w:tcW w:w="850" w:type="dxa"/>
            <w:tcBorders>
              <w:top w:val="nil"/>
              <w:left w:val="nil"/>
              <w:bottom w:val="single" w:sz="4" w:space="0" w:color="auto"/>
              <w:right w:val="single" w:sz="4" w:space="0" w:color="auto"/>
            </w:tcBorders>
            <w:noWrap/>
            <w:vAlign w:val="center"/>
          </w:tcPr>
          <w:p w14:paraId="72C4CC93" w14:textId="3895B943" w:rsidR="00E014B0" w:rsidRDefault="00E014B0" w:rsidP="00E014B0">
            <w:pPr>
              <w:spacing w:after="0" w:line="240" w:lineRule="auto"/>
              <w:jc w:val="center"/>
              <w:rPr>
                <w:rFonts w:eastAsia="Times New Roman" w:cs="Arial"/>
                <w:color w:val="000000"/>
                <w:szCs w:val="16"/>
                <w:lang w:eastAsia="es-MX"/>
              </w:rPr>
            </w:pPr>
            <w:r>
              <w:rPr>
                <w:rFonts w:eastAsia="Times New Roman" w:cs="Arial"/>
                <w:sz w:val="14"/>
                <w:szCs w:val="14"/>
                <w:lang w:eastAsia="es-MX"/>
              </w:rPr>
              <w:t>75-84</w:t>
            </w:r>
          </w:p>
        </w:tc>
        <w:tc>
          <w:tcPr>
            <w:tcW w:w="709" w:type="dxa"/>
            <w:tcBorders>
              <w:top w:val="nil"/>
              <w:left w:val="nil"/>
              <w:bottom w:val="single" w:sz="4" w:space="0" w:color="auto"/>
              <w:right w:val="single" w:sz="4" w:space="0" w:color="auto"/>
            </w:tcBorders>
            <w:noWrap/>
            <w:vAlign w:val="center"/>
          </w:tcPr>
          <w:p w14:paraId="02E92389" w14:textId="62F11EF2" w:rsidR="00E014B0" w:rsidRDefault="00E014B0" w:rsidP="00E014B0">
            <w:pPr>
              <w:spacing w:after="0" w:line="240" w:lineRule="auto"/>
              <w:jc w:val="center"/>
              <w:rPr>
                <w:rFonts w:eastAsia="Times New Roman" w:cs="Arial"/>
                <w:color w:val="000000"/>
                <w:szCs w:val="16"/>
                <w:lang w:eastAsia="es-MX"/>
              </w:rPr>
            </w:pPr>
            <w:r>
              <w:rPr>
                <w:rFonts w:eastAsia="Times New Roman" w:cs="Arial"/>
                <w:sz w:val="14"/>
                <w:szCs w:val="14"/>
                <w:lang w:eastAsia="es-MX"/>
              </w:rPr>
              <w:t>70-74</w:t>
            </w:r>
          </w:p>
        </w:tc>
        <w:tc>
          <w:tcPr>
            <w:tcW w:w="992" w:type="dxa"/>
            <w:tcBorders>
              <w:top w:val="nil"/>
              <w:left w:val="nil"/>
              <w:bottom w:val="single" w:sz="4" w:space="0" w:color="auto"/>
              <w:right w:val="single" w:sz="4" w:space="0" w:color="auto"/>
            </w:tcBorders>
            <w:noWrap/>
            <w:vAlign w:val="center"/>
          </w:tcPr>
          <w:p w14:paraId="4504E342" w14:textId="573D216C" w:rsidR="00E014B0" w:rsidRDefault="00E014B0" w:rsidP="00E014B0">
            <w:pPr>
              <w:spacing w:after="0" w:line="240" w:lineRule="auto"/>
              <w:jc w:val="center"/>
              <w:rPr>
                <w:rFonts w:eastAsia="Times New Roman" w:cs="Arial"/>
                <w:color w:val="000000"/>
                <w:szCs w:val="16"/>
                <w:lang w:eastAsia="es-MX"/>
              </w:rPr>
            </w:pPr>
            <w:r>
              <w:rPr>
                <w:rFonts w:eastAsia="Times New Roman" w:cs="Arial"/>
                <w:sz w:val="14"/>
                <w:szCs w:val="14"/>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678F466D" w14:textId="5B67691F" w:rsidR="00E014B0" w:rsidRDefault="00E014B0" w:rsidP="00E014B0">
            <w:pPr>
              <w:spacing w:after="0"/>
              <w:rPr>
                <w:rFonts w:eastAsia="Times New Roman" w:cs="Arial"/>
                <w:color w:val="000000"/>
                <w:szCs w:val="16"/>
                <w:lang w:eastAsia="es-MX"/>
              </w:rPr>
            </w:pPr>
          </w:p>
        </w:tc>
      </w:tr>
    </w:tbl>
    <w:p w14:paraId="1A47FE94" w14:textId="77777777" w:rsidR="00EE75F2" w:rsidRDefault="00EE75F2" w:rsidP="00EE75F2">
      <w:pPr>
        <w:pStyle w:val="Sinespaciado"/>
        <w:rPr>
          <w:rFonts w:ascii="Arial" w:hAnsi="Arial" w:cs="Arial"/>
          <w:sz w:val="16"/>
          <w:szCs w:val="16"/>
        </w:rPr>
      </w:pPr>
    </w:p>
    <w:p w14:paraId="56FE27D7" w14:textId="6C4660E0" w:rsidR="00E014B0" w:rsidRDefault="00E014B0">
      <w:pPr>
        <w:rPr>
          <w:rFonts w:ascii="Arial" w:hAnsi="Arial" w:cs="Arial"/>
          <w:sz w:val="16"/>
          <w:szCs w:val="16"/>
        </w:rPr>
      </w:pPr>
      <w:r>
        <w:rPr>
          <w:rFonts w:ascii="Arial" w:hAnsi="Arial" w:cs="Arial"/>
          <w:sz w:val="16"/>
          <w:szCs w:val="16"/>
        </w:rPr>
        <w:br w:type="page"/>
      </w:r>
    </w:p>
    <w:p w14:paraId="62FF721A" w14:textId="77777777" w:rsidR="00EE75F2" w:rsidRDefault="00EE75F2" w:rsidP="00EE75F2">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E75F2" w14:paraId="2714528C" w14:textId="77777777" w:rsidTr="00D00F2F">
        <w:tc>
          <w:tcPr>
            <w:tcW w:w="1560" w:type="dxa"/>
            <w:hideMark/>
          </w:tcPr>
          <w:p w14:paraId="6F4B4628" w14:textId="77777777" w:rsidR="00EE75F2" w:rsidRPr="001A6AF9" w:rsidRDefault="00EE75F2" w:rsidP="00D00F2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5CF71AE" w14:textId="5BCA140E" w:rsidR="00EE75F2" w:rsidRDefault="00E014B0" w:rsidP="00D00F2F">
            <w:pPr>
              <w:pStyle w:val="Sinespaciado"/>
              <w:rPr>
                <w:rFonts w:ascii="Arial" w:hAnsi="Arial" w:cs="Arial"/>
                <w:sz w:val="16"/>
                <w:szCs w:val="16"/>
              </w:rPr>
            </w:pPr>
            <w:r>
              <w:rPr>
                <w:rFonts w:ascii="Arial" w:hAnsi="Arial" w:cs="Arial"/>
                <w:sz w:val="16"/>
                <w:szCs w:val="16"/>
              </w:rPr>
              <w:t>1</w:t>
            </w:r>
          </w:p>
        </w:tc>
        <w:tc>
          <w:tcPr>
            <w:tcW w:w="1187" w:type="dxa"/>
            <w:hideMark/>
          </w:tcPr>
          <w:p w14:paraId="7248F181" w14:textId="77777777" w:rsidR="00EE75F2" w:rsidRPr="001A6AF9" w:rsidRDefault="00EE75F2" w:rsidP="00D00F2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365E523" w14:textId="4C9DA30D" w:rsidR="00EE75F2" w:rsidRDefault="00E014B0" w:rsidP="00D00F2F">
            <w:pPr>
              <w:pStyle w:val="Sinespaciado"/>
              <w:rPr>
                <w:rFonts w:ascii="Arial" w:hAnsi="Arial" w:cs="Arial"/>
                <w:sz w:val="16"/>
                <w:szCs w:val="16"/>
              </w:rPr>
            </w:pPr>
            <w:r>
              <w:rPr>
                <w:rFonts w:ascii="Arial" w:hAnsi="Arial" w:cs="Arial"/>
                <w:sz w:val="18"/>
                <w:szCs w:val="18"/>
              </w:rPr>
              <w:t>Identifica y c</w:t>
            </w:r>
            <w:r w:rsidRPr="005A2FFC">
              <w:rPr>
                <w:rFonts w:ascii="Arial" w:hAnsi="Arial" w:cs="Arial"/>
                <w:sz w:val="18"/>
                <w:szCs w:val="18"/>
              </w:rPr>
              <w:t xml:space="preserve">onoce </w:t>
            </w:r>
            <w:r>
              <w:rPr>
                <w:rFonts w:ascii="Arial" w:hAnsi="Arial" w:cs="Arial"/>
                <w:sz w:val="18"/>
                <w:szCs w:val="18"/>
              </w:rPr>
              <w:t xml:space="preserve">los elementos, </w:t>
            </w:r>
            <w:r w:rsidRPr="005A2FFC">
              <w:rPr>
                <w:rFonts w:ascii="Arial" w:hAnsi="Arial" w:cs="Arial"/>
                <w:sz w:val="18"/>
                <w:szCs w:val="18"/>
              </w:rPr>
              <w:t>ventajas y desventajas del paradigma de programación lógica.</w:t>
            </w:r>
          </w:p>
        </w:tc>
      </w:tr>
    </w:tbl>
    <w:p w14:paraId="51AF8ED0" w14:textId="77777777" w:rsidR="00EE75F2" w:rsidRDefault="00EE75F2" w:rsidP="00EE75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EE75F2" w14:paraId="00BAD723" w14:textId="77777777" w:rsidTr="00D00F2F">
        <w:tc>
          <w:tcPr>
            <w:tcW w:w="2878" w:type="dxa"/>
            <w:shd w:val="clear" w:color="auto" w:fill="BFBFBF" w:themeFill="background1" w:themeFillShade="BF"/>
            <w:vAlign w:val="center"/>
          </w:tcPr>
          <w:p w14:paraId="5706A61D"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1F9D99"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8EDC21D"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43C899B"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177EC8E"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E2114" w14:paraId="4F10B1FA" w14:textId="77777777" w:rsidTr="00C963F5">
        <w:tc>
          <w:tcPr>
            <w:tcW w:w="2878" w:type="dxa"/>
          </w:tcPr>
          <w:p w14:paraId="67C27269" w14:textId="77777777" w:rsidR="009E2114" w:rsidRPr="000F22C9" w:rsidRDefault="009E2114" w:rsidP="009E2114">
            <w:pPr>
              <w:pStyle w:val="Sinespaciado"/>
              <w:numPr>
                <w:ilvl w:val="0"/>
                <w:numId w:val="13"/>
              </w:numPr>
              <w:rPr>
                <w:rFonts w:ascii="Arial" w:hAnsi="Arial" w:cs="Arial"/>
                <w:sz w:val="18"/>
                <w:szCs w:val="18"/>
              </w:rPr>
            </w:pPr>
            <w:r w:rsidRPr="000F22C9">
              <w:rPr>
                <w:rFonts w:ascii="Arial" w:hAnsi="Arial" w:cs="Arial"/>
                <w:sz w:val="18"/>
                <w:szCs w:val="18"/>
              </w:rPr>
              <w:t>Programación lógica.</w:t>
            </w:r>
          </w:p>
          <w:p w14:paraId="29AC24B3" w14:textId="77777777" w:rsidR="009E2114" w:rsidRPr="000F22C9" w:rsidRDefault="009E2114" w:rsidP="009E2114">
            <w:pPr>
              <w:pStyle w:val="Sinespaciado"/>
              <w:numPr>
                <w:ilvl w:val="1"/>
                <w:numId w:val="13"/>
              </w:numPr>
              <w:rPr>
                <w:rFonts w:ascii="Arial" w:hAnsi="Arial" w:cs="Arial"/>
                <w:sz w:val="18"/>
                <w:szCs w:val="18"/>
              </w:rPr>
            </w:pPr>
            <w:r w:rsidRPr="000F22C9">
              <w:rPr>
                <w:rFonts w:ascii="Arial" w:hAnsi="Arial" w:cs="Arial"/>
                <w:sz w:val="18"/>
                <w:szCs w:val="18"/>
              </w:rPr>
              <w:t>Repaso de la lógica de primer orden.</w:t>
            </w:r>
          </w:p>
          <w:p w14:paraId="4C08B8D9" w14:textId="77777777" w:rsidR="009E2114" w:rsidRPr="000F22C9" w:rsidRDefault="009E2114" w:rsidP="009E2114">
            <w:pPr>
              <w:pStyle w:val="Sinespaciado"/>
              <w:numPr>
                <w:ilvl w:val="1"/>
                <w:numId w:val="13"/>
              </w:numPr>
              <w:rPr>
                <w:rFonts w:ascii="Arial" w:hAnsi="Arial" w:cs="Arial"/>
                <w:sz w:val="18"/>
                <w:szCs w:val="18"/>
              </w:rPr>
            </w:pPr>
            <w:r w:rsidRPr="000F22C9">
              <w:rPr>
                <w:rFonts w:ascii="Arial" w:hAnsi="Arial" w:cs="Arial"/>
                <w:sz w:val="18"/>
                <w:szCs w:val="18"/>
              </w:rPr>
              <w:t>Unificación y resolución.</w:t>
            </w:r>
          </w:p>
          <w:p w14:paraId="05A84429" w14:textId="77777777" w:rsidR="009E2114" w:rsidRPr="000F22C9" w:rsidRDefault="009E2114" w:rsidP="009E2114">
            <w:pPr>
              <w:pStyle w:val="Sinespaciado"/>
              <w:numPr>
                <w:ilvl w:val="1"/>
                <w:numId w:val="13"/>
              </w:numPr>
              <w:rPr>
                <w:rFonts w:ascii="Arial" w:hAnsi="Arial" w:cs="Arial"/>
                <w:sz w:val="18"/>
                <w:szCs w:val="18"/>
              </w:rPr>
            </w:pPr>
            <w:r w:rsidRPr="000F22C9">
              <w:rPr>
                <w:rFonts w:ascii="Arial" w:hAnsi="Arial" w:cs="Arial"/>
                <w:sz w:val="18"/>
                <w:szCs w:val="18"/>
              </w:rPr>
              <w:t xml:space="preserve">Cláusulas de </w:t>
            </w:r>
            <w:proofErr w:type="spellStart"/>
            <w:r w:rsidRPr="000F22C9">
              <w:rPr>
                <w:rFonts w:ascii="Arial" w:hAnsi="Arial" w:cs="Arial"/>
                <w:sz w:val="18"/>
                <w:szCs w:val="18"/>
              </w:rPr>
              <w:t>Horn</w:t>
            </w:r>
            <w:proofErr w:type="spellEnd"/>
            <w:r w:rsidRPr="000F22C9">
              <w:rPr>
                <w:rFonts w:ascii="Arial" w:hAnsi="Arial" w:cs="Arial"/>
                <w:sz w:val="18"/>
                <w:szCs w:val="18"/>
              </w:rPr>
              <w:t>, resolución SLD.</w:t>
            </w:r>
          </w:p>
          <w:p w14:paraId="1ADBFB23" w14:textId="234B9EE1" w:rsidR="009E2114" w:rsidRDefault="009E2114" w:rsidP="009E2114">
            <w:pPr>
              <w:pStyle w:val="Sinespaciado"/>
              <w:jc w:val="center"/>
              <w:rPr>
                <w:rFonts w:ascii="Arial" w:hAnsi="Arial" w:cs="Arial"/>
                <w:sz w:val="16"/>
                <w:szCs w:val="16"/>
              </w:rPr>
            </w:pPr>
            <w:r w:rsidRPr="000F22C9">
              <w:rPr>
                <w:rFonts w:ascii="Arial" w:hAnsi="Arial" w:cs="Arial"/>
                <w:sz w:val="18"/>
                <w:szCs w:val="18"/>
              </w:rPr>
              <w:t xml:space="preserve">Programación lógica con cláusulas de </w:t>
            </w:r>
            <w:proofErr w:type="spellStart"/>
            <w:r w:rsidRPr="000F22C9">
              <w:rPr>
                <w:rFonts w:ascii="Arial" w:hAnsi="Arial" w:cs="Arial"/>
                <w:sz w:val="18"/>
                <w:szCs w:val="18"/>
              </w:rPr>
              <w:t>Horn</w:t>
            </w:r>
            <w:proofErr w:type="spellEnd"/>
            <w:r w:rsidRPr="000F22C9">
              <w:rPr>
                <w:rFonts w:ascii="Arial" w:hAnsi="Arial" w:cs="Arial"/>
                <w:sz w:val="18"/>
                <w:szCs w:val="18"/>
              </w:rPr>
              <w:t>.</w:t>
            </w:r>
          </w:p>
        </w:tc>
        <w:tc>
          <w:tcPr>
            <w:tcW w:w="2878" w:type="dxa"/>
          </w:tcPr>
          <w:p w14:paraId="271AEA3E" w14:textId="77777777" w:rsidR="009E2114" w:rsidRPr="000F22C9" w:rsidRDefault="009E2114" w:rsidP="009E2114">
            <w:pPr>
              <w:autoSpaceDE w:val="0"/>
              <w:autoSpaceDN w:val="0"/>
              <w:adjustRightInd w:val="0"/>
              <w:jc w:val="both"/>
              <w:rPr>
                <w:rFonts w:ascii="Arial" w:hAnsi="Arial" w:cs="Arial"/>
                <w:b/>
                <w:bCs/>
                <w:sz w:val="18"/>
                <w:szCs w:val="18"/>
                <w:lang w:val="es-ES"/>
              </w:rPr>
            </w:pPr>
            <w:r w:rsidRPr="000F22C9">
              <w:rPr>
                <w:rFonts w:ascii="Arial" w:hAnsi="Arial" w:cs="Arial"/>
                <w:b/>
                <w:bCs/>
                <w:sz w:val="18"/>
                <w:szCs w:val="18"/>
                <w:lang w:val="es-ES"/>
              </w:rPr>
              <w:t>Realiza las actividades solicitadas en la</w:t>
            </w:r>
            <w:r w:rsidRPr="000F22C9">
              <w:rPr>
                <w:rFonts w:ascii="Arial" w:hAnsi="Arial" w:cs="Arial"/>
                <w:sz w:val="18"/>
                <w:szCs w:val="18"/>
                <w:lang w:val="es-ES"/>
              </w:rPr>
              <w:t xml:space="preserve"> </w:t>
            </w:r>
            <w:r w:rsidRPr="000F22C9">
              <w:rPr>
                <w:rFonts w:ascii="Arial" w:hAnsi="Arial" w:cs="Arial"/>
                <w:b/>
                <w:bCs/>
                <w:sz w:val="18"/>
                <w:szCs w:val="18"/>
                <w:lang w:val="es-ES"/>
              </w:rPr>
              <w:t>plataforma educativa como son:</w:t>
            </w:r>
          </w:p>
          <w:p w14:paraId="4E991175" w14:textId="77777777" w:rsidR="009E2114" w:rsidRPr="000F22C9" w:rsidRDefault="009E2114" w:rsidP="009E2114">
            <w:pPr>
              <w:pStyle w:val="Sinespaciado"/>
              <w:rPr>
                <w:rFonts w:ascii="Arial" w:hAnsi="Arial" w:cs="Arial"/>
                <w:sz w:val="18"/>
                <w:szCs w:val="18"/>
              </w:rPr>
            </w:pPr>
            <w:r w:rsidRPr="000F22C9">
              <w:rPr>
                <w:rFonts w:ascii="Arial" w:hAnsi="Arial" w:cs="Arial"/>
                <w:sz w:val="18"/>
                <w:szCs w:val="18"/>
              </w:rPr>
              <w:t xml:space="preserve">Ejecutar una </w:t>
            </w:r>
            <w:r w:rsidRPr="000F22C9">
              <w:rPr>
                <w:rFonts w:ascii="Arial" w:hAnsi="Arial" w:cs="Arial"/>
                <w:b/>
                <w:sz w:val="18"/>
                <w:szCs w:val="18"/>
              </w:rPr>
              <w:t>Práctica</w:t>
            </w:r>
            <w:r w:rsidRPr="000F22C9">
              <w:rPr>
                <w:rFonts w:ascii="Arial" w:hAnsi="Arial" w:cs="Arial"/>
                <w:sz w:val="18"/>
                <w:szCs w:val="18"/>
              </w:rPr>
              <w:t xml:space="preserve"> que permita: identificar los conceptos básicos de la programación lógica.</w:t>
            </w:r>
          </w:p>
          <w:p w14:paraId="613F938A" w14:textId="77777777" w:rsidR="009E2114" w:rsidRPr="000F22C9" w:rsidRDefault="009E2114" w:rsidP="009E2114">
            <w:pPr>
              <w:pStyle w:val="Sinespaciado"/>
              <w:rPr>
                <w:rFonts w:ascii="Arial" w:hAnsi="Arial" w:cs="Arial"/>
                <w:sz w:val="18"/>
                <w:szCs w:val="18"/>
              </w:rPr>
            </w:pPr>
            <w:r w:rsidRPr="000F22C9">
              <w:rPr>
                <w:rFonts w:ascii="Arial" w:hAnsi="Arial" w:cs="Arial"/>
                <w:sz w:val="18"/>
                <w:szCs w:val="18"/>
              </w:rPr>
              <w:t xml:space="preserve">Elaborar un </w:t>
            </w:r>
            <w:r w:rsidRPr="000F22C9">
              <w:rPr>
                <w:rFonts w:ascii="Arial" w:hAnsi="Arial" w:cs="Arial"/>
                <w:b/>
                <w:sz w:val="18"/>
                <w:szCs w:val="18"/>
              </w:rPr>
              <w:t>Programa</w:t>
            </w:r>
            <w:r w:rsidRPr="000F22C9">
              <w:rPr>
                <w:rFonts w:ascii="Arial" w:hAnsi="Arial" w:cs="Arial"/>
                <w:sz w:val="18"/>
                <w:szCs w:val="18"/>
              </w:rPr>
              <w:t xml:space="preserve"> donde se apliquen las cláusulas de </w:t>
            </w:r>
            <w:proofErr w:type="spellStart"/>
            <w:r w:rsidRPr="000F22C9">
              <w:rPr>
                <w:rFonts w:ascii="Arial" w:hAnsi="Arial" w:cs="Arial"/>
                <w:sz w:val="18"/>
                <w:szCs w:val="18"/>
              </w:rPr>
              <w:t>Horn</w:t>
            </w:r>
            <w:proofErr w:type="spellEnd"/>
            <w:r w:rsidRPr="000F22C9">
              <w:rPr>
                <w:rFonts w:ascii="Arial" w:hAnsi="Arial" w:cs="Arial"/>
                <w:sz w:val="18"/>
                <w:szCs w:val="18"/>
              </w:rPr>
              <w:t xml:space="preserve"> y resolución SLD, para identificar reglas de inferencia lógica y emplearlas en la representación del conocimiento.</w:t>
            </w:r>
          </w:p>
          <w:p w14:paraId="043E21A5" w14:textId="77777777" w:rsidR="009E2114" w:rsidRDefault="009E2114" w:rsidP="009E2114">
            <w:pPr>
              <w:pStyle w:val="Sinespaciado"/>
              <w:jc w:val="center"/>
              <w:rPr>
                <w:rFonts w:ascii="Arial" w:hAnsi="Arial" w:cs="Arial"/>
                <w:sz w:val="16"/>
                <w:szCs w:val="16"/>
              </w:rPr>
            </w:pPr>
          </w:p>
        </w:tc>
        <w:tc>
          <w:tcPr>
            <w:tcW w:w="2878" w:type="dxa"/>
          </w:tcPr>
          <w:p w14:paraId="5F0BED66" w14:textId="77777777" w:rsidR="009E2114" w:rsidRPr="000F22C9" w:rsidRDefault="009E2114" w:rsidP="009E2114">
            <w:pPr>
              <w:pStyle w:val="Encabezado"/>
              <w:tabs>
                <w:tab w:val="clear" w:pos="4419"/>
                <w:tab w:val="clear" w:pos="8838"/>
              </w:tabs>
              <w:jc w:val="both"/>
              <w:rPr>
                <w:rFonts w:ascii="Arial" w:hAnsi="Arial" w:cs="Arial"/>
                <w:color w:val="000000" w:themeColor="text1"/>
                <w:sz w:val="18"/>
                <w:szCs w:val="18"/>
              </w:rPr>
            </w:pPr>
            <w:r w:rsidRPr="000F22C9">
              <w:rPr>
                <w:rFonts w:ascii="Arial" w:hAnsi="Arial" w:cs="Arial"/>
                <w:b/>
                <w:bCs/>
                <w:sz w:val="18"/>
                <w:szCs w:val="18"/>
              </w:rPr>
              <w:t>El docente realiza e</w:t>
            </w:r>
            <w:r w:rsidRPr="000F22C9">
              <w:rPr>
                <w:rFonts w:ascii="Arial" w:hAnsi="Arial" w:cs="Arial"/>
                <w:b/>
                <w:bCs/>
                <w:color w:val="000000" w:themeColor="text1"/>
                <w:sz w:val="18"/>
                <w:szCs w:val="18"/>
              </w:rPr>
              <w:t>xposición efectiva</w:t>
            </w:r>
            <w:r w:rsidRPr="000F22C9">
              <w:rPr>
                <w:rFonts w:ascii="Arial" w:hAnsi="Arial" w:cs="Arial"/>
                <w:color w:val="000000" w:themeColor="text1"/>
                <w:sz w:val="18"/>
                <w:szCs w:val="18"/>
              </w:rPr>
              <w:t xml:space="preserve"> de los temas de la Unidad.</w:t>
            </w:r>
          </w:p>
          <w:p w14:paraId="679F3AD8" w14:textId="77777777" w:rsidR="009E2114" w:rsidRPr="000F22C9" w:rsidRDefault="009E2114" w:rsidP="009E2114">
            <w:pPr>
              <w:pStyle w:val="Encabezado"/>
              <w:tabs>
                <w:tab w:val="clear" w:pos="4419"/>
                <w:tab w:val="clear" w:pos="8838"/>
              </w:tabs>
              <w:jc w:val="both"/>
              <w:rPr>
                <w:rFonts w:ascii="Arial" w:hAnsi="Arial" w:cs="Arial"/>
                <w:color w:val="000000" w:themeColor="text1"/>
                <w:sz w:val="18"/>
                <w:szCs w:val="18"/>
              </w:rPr>
            </w:pPr>
            <w:r w:rsidRPr="000F22C9">
              <w:rPr>
                <w:rFonts w:ascii="Arial" w:hAnsi="Arial" w:cs="Arial"/>
                <w:b/>
                <w:bCs/>
                <w:color w:val="000000" w:themeColor="text1"/>
                <w:sz w:val="18"/>
                <w:szCs w:val="18"/>
              </w:rPr>
              <w:t>El docente Explica programas</w:t>
            </w:r>
            <w:r w:rsidRPr="000F22C9">
              <w:rPr>
                <w:rFonts w:ascii="Arial" w:hAnsi="Arial" w:cs="Arial"/>
                <w:color w:val="000000" w:themeColor="text1"/>
                <w:sz w:val="18"/>
                <w:szCs w:val="18"/>
              </w:rPr>
              <w:t xml:space="preserve"> en donde se apliquen la Evaluación Perezosa.</w:t>
            </w:r>
          </w:p>
          <w:p w14:paraId="62A153AC" w14:textId="77777777" w:rsidR="009E2114" w:rsidRPr="000F22C9" w:rsidRDefault="009E2114" w:rsidP="009E2114">
            <w:pPr>
              <w:pStyle w:val="Encabezado"/>
              <w:tabs>
                <w:tab w:val="clear" w:pos="4419"/>
                <w:tab w:val="clear" w:pos="8838"/>
              </w:tabs>
              <w:jc w:val="both"/>
              <w:rPr>
                <w:rFonts w:ascii="Arial" w:hAnsi="Arial" w:cs="Arial"/>
                <w:color w:val="000000" w:themeColor="text1"/>
                <w:sz w:val="18"/>
                <w:szCs w:val="18"/>
              </w:rPr>
            </w:pPr>
          </w:p>
          <w:p w14:paraId="6213DA34" w14:textId="77777777" w:rsidR="009E2114" w:rsidRPr="000F22C9" w:rsidRDefault="009E2114" w:rsidP="009E2114">
            <w:pPr>
              <w:pStyle w:val="Encabezado"/>
              <w:tabs>
                <w:tab w:val="clear" w:pos="4419"/>
                <w:tab w:val="clear" w:pos="8838"/>
              </w:tabs>
              <w:jc w:val="both"/>
              <w:rPr>
                <w:rFonts w:ascii="Arial" w:hAnsi="Arial" w:cs="Arial"/>
                <w:color w:val="000000" w:themeColor="text1"/>
                <w:sz w:val="18"/>
                <w:szCs w:val="18"/>
              </w:rPr>
            </w:pPr>
            <w:r w:rsidRPr="000F22C9">
              <w:rPr>
                <w:rFonts w:ascii="Arial" w:hAnsi="Arial" w:cs="Arial"/>
                <w:b/>
                <w:bCs/>
                <w:color w:val="000000" w:themeColor="text1"/>
                <w:sz w:val="18"/>
                <w:szCs w:val="18"/>
              </w:rPr>
              <w:t>El docente realiza</w:t>
            </w:r>
            <w:r w:rsidRPr="000F22C9">
              <w:rPr>
                <w:rFonts w:ascii="Arial" w:hAnsi="Arial" w:cs="Arial"/>
                <w:color w:val="000000" w:themeColor="text1"/>
                <w:sz w:val="18"/>
                <w:szCs w:val="18"/>
              </w:rPr>
              <w:t xml:space="preserve"> revisiones de las actividades solicitadas en la plataforma educativa</w:t>
            </w:r>
          </w:p>
          <w:p w14:paraId="5E9D7132" w14:textId="77777777" w:rsidR="009E2114" w:rsidRDefault="009E2114" w:rsidP="009E2114">
            <w:pPr>
              <w:pStyle w:val="Sinespaciado"/>
              <w:jc w:val="center"/>
              <w:rPr>
                <w:rFonts w:ascii="Arial" w:hAnsi="Arial" w:cs="Arial"/>
                <w:sz w:val="16"/>
                <w:szCs w:val="16"/>
              </w:rPr>
            </w:pPr>
          </w:p>
        </w:tc>
        <w:tc>
          <w:tcPr>
            <w:tcW w:w="2878" w:type="dxa"/>
          </w:tcPr>
          <w:p w14:paraId="2EA6EC3C" w14:textId="77777777" w:rsidR="009E2114" w:rsidRPr="000F22C9" w:rsidRDefault="009E2114" w:rsidP="009E2114">
            <w:pPr>
              <w:pStyle w:val="Sinespaciado"/>
              <w:numPr>
                <w:ilvl w:val="0"/>
                <w:numId w:val="11"/>
              </w:numPr>
              <w:ind w:left="204" w:hanging="218"/>
              <w:rPr>
                <w:rFonts w:ascii="Arial" w:hAnsi="Arial" w:cs="Arial"/>
                <w:sz w:val="18"/>
                <w:szCs w:val="18"/>
              </w:rPr>
            </w:pPr>
            <w:r w:rsidRPr="000F22C9">
              <w:rPr>
                <w:rFonts w:ascii="Arial" w:hAnsi="Arial" w:cs="Arial"/>
                <w:sz w:val="18"/>
                <w:szCs w:val="18"/>
              </w:rPr>
              <w:t>Capacidad de análisis y síntesis.</w:t>
            </w:r>
          </w:p>
          <w:p w14:paraId="54C1907D" w14:textId="77777777" w:rsidR="009E2114" w:rsidRPr="000F22C9" w:rsidRDefault="009E2114" w:rsidP="009E2114">
            <w:pPr>
              <w:pStyle w:val="Sinespaciado"/>
              <w:numPr>
                <w:ilvl w:val="0"/>
                <w:numId w:val="11"/>
              </w:numPr>
              <w:ind w:left="204" w:hanging="218"/>
              <w:rPr>
                <w:rFonts w:ascii="Arial" w:hAnsi="Arial" w:cs="Arial"/>
                <w:sz w:val="18"/>
                <w:szCs w:val="18"/>
              </w:rPr>
            </w:pPr>
            <w:r w:rsidRPr="000F22C9">
              <w:rPr>
                <w:rFonts w:ascii="Arial" w:hAnsi="Arial" w:cs="Arial"/>
                <w:sz w:val="18"/>
                <w:szCs w:val="18"/>
              </w:rPr>
              <w:t>Capacidad para identificar, plantear y resolver problemas.</w:t>
            </w:r>
          </w:p>
          <w:p w14:paraId="20D0EB52" w14:textId="77777777" w:rsidR="009E2114" w:rsidRPr="000F22C9" w:rsidRDefault="009E2114" w:rsidP="009E2114">
            <w:pPr>
              <w:pStyle w:val="Sinespaciado"/>
              <w:numPr>
                <w:ilvl w:val="0"/>
                <w:numId w:val="11"/>
              </w:numPr>
              <w:ind w:left="204" w:hanging="218"/>
              <w:rPr>
                <w:rFonts w:ascii="Arial" w:hAnsi="Arial" w:cs="Arial"/>
                <w:sz w:val="18"/>
                <w:szCs w:val="18"/>
              </w:rPr>
            </w:pPr>
            <w:r w:rsidRPr="000F22C9">
              <w:rPr>
                <w:rFonts w:ascii="Arial" w:hAnsi="Arial" w:cs="Arial"/>
                <w:sz w:val="18"/>
                <w:szCs w:val="18"/>
              </w:rPr>
              <w:t>Trabajo en equipo.</w:t>
            </w:r>
          </w:p>
          <w:p w14:paraId="09E06F73" w14:textId="77777777" w:rsidR="009E2114" w:rsidRPr="000F22C9" w:rsidRDefault="009E2114" w:rsidP="009E2114">
            <w:pPr>
              <w:pStyle w:val="Sinespaciado"/>
              <w:numPr>
                <w:ilvl w:val="0"/>
                <w:numId w:val="11"/>
              </w:numPr>
              <w:ind w:left="204" w:hanging="218"/>
              <w:rPr>
                <w:rFonts w:ascii="Arial" w:hAnsi="Arial" w:cs="Arial"/>
                <w:sz w:val="18"/>
                <w:szCs w:val="18"/>
              </w:rPr>
            </w:pPr>
            <w:r w:rsidRPr="000F22C9">
              <w:rPr>
                <w:rFonts w:ascii="Arial" w:hAnsi="Arial" w:cs="Arial"/>
                <w:sz w:val="18"/>
                <w:szCs w:val="18"/>
              </w:rPr>
              <w:t>Capacidad de aplicar los conocimientos.</w:t>
            </w:r>
          </w:p>
          <w:p w14:paraId="02204D46" w14:textId="77777777" w:rsidR="009E2114" w:rsidRPr="000F22C9" w:rsidRDefault="009E2114" w:rsidP="009E2114">
            <w:pPr>
              <w:pStyle w:val="Sinespaciado"/>
              <w:numPr>
                <w:ilvl w:val="0"/>
                <w:numId w:val="11"/>
              </w:numPr>
              <w:ind w:left="204" w:hanging="218"/>
              <w:rPr>
                <w:rFonts w:ascii="Arial" w:hAnsi="Arial" w:cs="Arial"/>
                <w:sz w:val="18"/>
                <w:szCs w:val="18"/>
              </w:rPr>
            </w:pPr>
            <w:r w:rsidRPr="000F22C9">
              <w:rPr>
                <w:rFonts w:ascii="Arial" w:hAnsi="Arial" w:cs="Arial"/>
                <w:sz w:val="18"/>
                <w:szCs w:val="18"/>
              </w:rPr>
              <w:t>Habilidad para trabajar en forma. Autónoma.</w:t>
            </w:r>
          </w:p>
          <w:p w14:paraId="590C80D6" w14:textId="2C411647" w:rsidR="009E2114" w:rsidRDefault="009E2114" w:rsidP="009E2114">
            <w:pPr>
              <w:pStyle w:val="Sinespaciado"/>
              <w:jc w:val="center"/>
              <w:rPr>
                <w:rFonts w:ascii="Arial" w:hAnsi="Arial" w:cs="Arial"/>
                <w:sz w:val="16"/>
                <w:szCs w:val="16"/>
              </w:rPr>
            </w:pPr>
            <w:r w:rsidRPr="000F22C9">
              <w:rPr>
                <w:rFonts w:ascii="Arial" w:hAnsi="Arial" w:cs="Arial"/>
                <w:sz w:val="18"/>
                <w:szCs w:val="18"/>
              </w:rPr>
              <w:t>Búsqueda del logro.</w:t>
            </w:r>
          </w:p>
        </w:tc>
        <w:tc>
          <w:tcPr>
            <w:tcW w:w="2942" w:type="dxa"/>
            <w:vAlign w:val="center"/>
          </w:tcPr>
          <w:p w14:paraId="58005CD6" w14:textId="77777777" w:rsidR="009E2114" w:rsidRPr="000F22C9" w:rsidRDefault="009E2114" w:rsidP="009E2114">
            <w:pPr>
              <w:pStyle w:val="Sinespaciado"/>
              <w:jc w:val="center"/>
              <w:rPr>
                <w:rFonts w:ascii="Arial" w:hAnsi="Arial" w:cs="Arial"/>
                <w:b/>
                <w:sz w:val="18"/>
                <w:szCs w:val="18"/>
              </w:rPr>
            </w:pPr>
          </w:p>
          <w:p w14:paraId="4FB78907" w14:textId="20F673AE" w:rsidR="009E2114" w:rsidRDefault="009E2114" w:rsidP="009E2114">
            <w:pPr>
              <w:pStyle w:val="Sinespaciado"/>
              <w:jc w:val="center"/>
              <w:rPr>
                <w:rFonts w:ascii="Arial" w:hAnsi="Arial" w:cs="Arial"/>
                <w:sz w:val="16"/>
                <w:szCs w:val="16"/>
              </w:rPr>
            </w:pPr>
            <w:r w:rsidRPr="000F22C9">
              <w:rPr>
                <w:rFonts w:ascii="Arial" w:hAnsi="Arial" w:cs="Arial"/>
                <w:b/>
                <w:sz w:val="18"/>
                <w:szCs w:val="18"/>
              </w:rPr>
              <w:t>4 – 4hrs</w:t>
            </w:r>
          </w:p>
        </w:tc>
      </w:tr>
    </w:tbl>
    <w:p w14:paraId="4E8894E4" w14:textId="77777777" w:rsidR="00EE75F2" w:rsidRDefault="00EE75F2" w:rsidP="00EE75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619"/>
        <w:gridCol w:w="2835"/>
      </w:tblGrid>
      <w:tr w:rsidR="00EE75F2" w14:paraId="766EB02D" w14:textId="77777777" w:rsidTr="00AE2108">
        <w:tc>
          <w:tcPr>
            <w:tcW w:w="11619" w:type="dxa"/>
            <w:shd w:val="clear" w:color="auto" w:fill="BFBFBF" w:themeFill="background1" w:themeFillShade="BF"/>
            <w:vAlign w:val="center"/>
          </w:tcPr>
          <w:p w14:paraId="68C4DD32" w14:textId="77777777" w:rsidR="00EE75F2" w:rsidRDefault="00EE75F2" w:rsidP="00D00F2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2835" w:type="dxa"/>
            <w:shd w:val="clear" w:color="auto" w:fill="BFBFBF" w:themeFill="background1" w:themeFillShade="BF"/>
            <w:vAlign w:val="center"/>
          </w:tcPr>
          <w:p w14:paraId="6366B65B" w14:textId="77777777" w:rsidR="00EE75F2" w:rsidRDefault="00EE75F2" w:rsidP="00D00F2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9E2114" w14:paraId="2B9AAB6C" w14:textId="77777777" w:rsidTr="00AE2108">
        <w:tc>
          <w:tcPr>
            <w:tcW w:w="11619" w:type="dxa"/>
            <w:vAlign w:val="center"/>
          </w:tcPr>
          <w:p w14:paraId="7B1730FF" w14:textId="77777777" w:rsidR="009E2114" w:rsidRDefault="009E2114" w:rsidP="009E2114">
            <w:pPr>
              <w:autoSpaceDE w:val="0"/>
              <w:autoSpaceDN w:val="0"/>
              <w:adjustRightInd w:val="0"/>
              <w:contextualSpacing/>
              <w:rPr>
                <w:rFonts w:ascii="Arial" w:hAnsi="Arial" w:cs="Arial"/>
                <w:sz w:val="18"/>
                <w:szCs w:val="18"/>
              </w:rPr>
            </w:pPr>
            <w:r>
              <w:rPr>
                <w:rFonts w:ascii="Arial" w:hAnsi="Arial" w:cs="Arial"/>
                <w:sz w:val="18"/>
                <w:szCs w:val="18"/>
              </w:rPr>
              <w:t xml:space="preserve">Mediante la ejecución de una </w:t>
            </w:r>
            <w:r w:rsidRPr="003218C8">
              <w:rPr>
                <w:rFonts w:ascii="Arial" w:hAnsi="Arial" w:cs="Arial"/>
                <w:b/>
                <w:sz w:val="18"/>
                <w:szCs w:val="18"/>
              </w:rPr>
              <w:t>Práctica</w:t>
            </w:r>
            <w:r>
              <w:rPr>
                <w:rFonts w:ascii="Arial" w:hAnsi="Arial" w:cs="Arial"/>
                <w:b/>
                <w:sz w:val="18"/>
                <w:szCs w:val="18"/>
              </w:rPr>
              <w:t xml:space="preserve"> en plataforma educativa</w:t>
            </w:r>
            <w:r>
              <w:rPr>
                <w:rFonts w:ascii="Arial" w:hAnsi="Arial" w:cs="Arial"/>
                <w:sz w:val="18"/>
                <w:szCs w:val="18"/>
              </w:rPr>
              <w:t xml:space="preserve"> desarrollar la:</w:t>
            </w:r>
          </w:p>
          <w:p w14:paraId="43BF942F" w14:textId="77777777" w:rsidR="009E2114" w:rsidRPr="009B51A3" w:rsidRDefault="009E2114" w:rsidP="009E2114">
            <w:pPr>
              <w:pStyle w:val="Sinespaciado"/>
              <w:numPr>
                <w:ilvl w:val="0"/>
                <w:numId w:val="11"/>
              </w:numPr>
              <w:ind w:left="175" w:hanging="175"/>
              <w:rPr>
                <w:rFonts w:ascii="Arial" w:hAnsi="Arial" w:cs="Arial"/>
                <w:sz w:val="18"/>
                <w:szCs w:val="18"/>
              </w:rPr>
            </w:pPr>
            <w:r w:rsidRPr="009B51A3">
              <w:rPr>
                <w:rFonts w:ascii="Arial" w:hAnsi="Arial" w:cs="Arial"/>
                <w:sz w:val="18"/>
                <w:szCs w:val="18"/>
              </w:rPr>
              <w:t>Capacidad de abstracción, análisis y síntesis.</w:t>
            </w:r>
          </w:p>
          <w:p w14:paraId="27A4AF0F" w14:textId="77777777" w:rsidR="009E2114" w:rsidRPr="00B32A33" w:rsidRDefault="009E2114" w:rsidP="009E2114">
            <w:pPr>
              <w:pStyle w:val="Sinespaciado"/>
              <w:numPr>
                <w:ilvl w:val="0"/>
                <w:numId w:val="11"/>
              </w:numPr>
              <w:ind w:left="175" w:hanging="175"/>
              <w:rPr>
                <w:rFonts w:ascii="Arial" w:hAnsi="Arial" w:cs="Arial"/>
                <w:sz w:val="18"/>
                <w:szCs w:val="18"/>
              </w:rPr>
            </w:pPr>
            <w:r w:rsidRPr="009B51A3">
              <w:rPr>
                <w:rFonts w:ascii="Arial" w:hAnsi="Arial" w:cs="Arial"/>
                <w:sz w:val="18"/>
                <w:szCs w:val="18"/>
              </w:rPr>
              <w:t>Capacidad de aplicar los conocimientos en la práctica.</w:t>
            </w:r>
          </w:p>
          <w:p w14:paraId="0F699680" w14:textId="73DCA012" w:rsidR="009E2114" w:rsidRDefault="009E2114" w:rsidP="009E2114">
            <w:pPr>
              <w:pStyle w:val="Sinespaciado"/>
              <w:rPr>
                <w:rFonts w:ascii="Arial" w:hAnsi="Arial" w:cs="Arial"/>
                <w:sz w:val="16"/>
                <w:szCs w:val="16"/>
              </w:rPr>
            </w:pPr>
            <w:r>
              <w:rPr>
                <w:rFonts w:ascii="Arial" w:hAnsi="Arial" w:cs="Arial"/>
                <w:sz w:val="18"/>
                <w:szCs w:val="18"/>
              </w:rPr>
              <w:t>Búsqueda de Logro.</w:t>
            </w:r>
          </w:p>
        </w:tc>
        <w:tc>
          <w:tcPr>
            <w:tcW w:w="2835" w:type="dxa"/>
            <w:vAlign w:val="center"/>
          </w:tcPr>
          <w:p w14:paraId="60BF728E" w14:textId="71F5D9A2" w:rsidR="009E2114" w:rsidRDefault="009E2114" w:rsidP="009E2114">
            <w:pPr>
              <w:pStyle w:val="Sinespaciado"/>
              <w:rPr>
                <w:rFonts w:ascii="Arial" w:hAnsi="Arial" w:cs="Arial"/>
                <w:sz w:val="16"/>
                <w:szCs w:val="16"/>
              </w:rPr>
            </w:pPr>
            <w:r w:rsidRPr="00D1432F">
              <w:rPr>
                <w:rFonts w:ascii="Arial" w:hAnsi="Arial" w:cs="Arial"/>
                <w:sz w:val="18"/>
                <w:szCs w:val="18"/>
              </w:rPr>
              <w:t>40%</w:t>
            </w:r>
          </w:p>
        </w:tc>
      </w:tr>
      <w:tr w:rsidR="009E2114" w14:paraId="743FE34F" w14:textId="77777777" w:rsidTr="00AE2108">
        <w:tc>
          <w:tcPr>
            <w:tcW w:w="11619" w:type="dxa"/>
            <w:vAlign w:val="center"/>
          </w:tcPr>
          <w:p w14:paraId="7FAB08DE" w14:textId="77777777" w:rsidR="009E2114" w:rsidRDefault="009E2114" w:rsidP="009E2114">
            <w:pPr>
              <w:autoSpaceDE w:val="0"/>
              <w:autoSpaceDN w:val="0"/>
              <w:adjustRightInd w:val="0"/>
              <w:contextualSpacing/>
              <w:rPr>
                <w:rFonts w:ascii="Arial" w:hAnsi="Arial" w:cs="Arial"/>
                <w:sz w:val="18"/>
                <w:szCs w:val="18"/>
              </w:rPr>
            </w:pPr>
            <w:r>
              <w:rPr>
                <w:rFonts w:ascii="Arial" w:hAnsi="Arial" w:cs="Arial"/>
                <w:sz w:val="18"/>
                <w:szCs w:val="18"/>
              </w:rPr>
              <w:t xml:space="preserve">Mediante la elaboración de un </w:t>
            </w:r>
            <w:r>
              <w:rPr>
                <w:rFonts w:ascii="Arial" w:hAnsi="Arial" w:cs="Arial"/>
                <w:b/>
                <w:sz w:val="18"/>
                <w:szCs w:val="18"/>
              </w:rPr>
              <w:t>Programa en plataforma educativa</w:t>
            </w:r>
            <w:r>
              <w:rPr>
                <w:rFonts w:ascii="Arial" w:hAnsi="Arial" w:cs="Arial"/>
                <w:sz w:val="18"/>
                <w:szCs w:val="18"/>
              </w:rPr>
              <w:t xml:space="preserve"> desarrollar la:</w:t>
            </w:r>
          </w:p>
          <w:p w14:paraId="5F8037F0" w14:textId="77777777" w:rsidR="009E2114" w:rsidRPr="009B51A3" w:rsidRDefault="009E2114" w:rsidP="009E2114">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de abstracción, análisis y síntesis</w:t>
            </w:r>
            <w:r>
              <w:rPr>
                <w:rFonts w:ascii="Arial" w:hAnsi="Arial" w:cs="Arial"/>
                <w:sz w:val="18"/>
                <w:szCs w:val="18"/>
              </w:rPr>
              <w:t>.</w:t>
            </w:r>
          </w:p>
          <w:p w14:paraId="54EEE5CD" w14:textId="77777777" w:rsidR="009E2114" w:rsidRDefault="009E2114" w:rsidP="009E2114">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de aplicar los conocimientos en la práctica</w:t>
            </w:r>
            <w:r>
              <w:rPr>
                <w:rFonts w:ascii="Arial" w:hAnsi="Arial" w:cs="Arial"/>
                <w:sz w:val="18"/>
                <w:szCs w:val="18"/>
              </w:rPr>
              <w:t>.</w:t>
            </w:r>
          </w:p>
          <w:p w14:paraId="6BF2CDB9" w14:textId="77777777" w:rsidR="009E2114" w:rsidRPr="006504B8" w:rsidRDefault="009E2114" w:rsidP="009E2114">
            <w:pPr>
              <w:pStyle w:val="Prrafodelista"/>
              <w:numPr>
                <w:ilvl w:val="0"/>
                <w:numId w:val="11"/>
              </w:numPr>
              <w:autoSpaceDE w:val="0"/>
              <w:autoSpaceDN w:val="0"/>
              <w:adjustRightInd w:val="0"/>
              <w:spacing w:line="240" w:lineRule="auto"/>
              <w:ind w:left="175" w:hanging="218"/>
              <w:jc w:val="left"/>
              <w:rPr>
                <w:rFonts w:cs="Arial"/>
                <w:sz w:val="18"/>
                <w:szCs w:val="18"/>
              </w:rPr>
            </w:pPr>
            <w:r w:rsidRPr="003218C8">
              <w:rPr>
                <w:rFonts w:cs="Arial"/>
                <w:sz w:val="18"/>
                <w:szCs w:val="18"/>
              </w:rPr>
              <w:t>Habilidad para trabajar en forma autónoma.</w:t>
            </w:r>
          </w:p>
          <w:p w14:paraId="5CCB33C2" w14:textId="77777777" w:rsidR="009E2114" w:rsidRDefault="009E2114" w:rsidP="009E2114">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para identificar, plantear y resolver problemas</w:t>
            </w:r>
            <w:r>
              <w:rPr>
                <w:rFonts w:ascii="Arial" w:hAnsi="Arial" w:cs="Arial"/>
                <w:sz w:val="18"/>
                <w:szCs w:val="18"/>
              </w:rPr>
              <w:t>.</w:t>
            </w:r>
          </w:p>
          <w:p w14:paraId="67AF0F0C" w14:textId="7A8D758F" w:rsidR="009E2114" w:rsidRDefault="009E2114" w:rsidP="009E2114">
            <w:pPr>
              <w:pStyle w:val="Sinespaciado"/>
              <w:rPr>
                <w:rFonts w:ascii="Arial" w:hAnsi="Arial" w:cs="Arial"/>
                <w:sz w:val="16"/>
                <w:szCs w:val="16"/>
              </w:rPr>
            </w:pPr>
            <w:r>
              <w:rPr>
                <w:rFonts w:ascii="Arial" w:hAnsi="Arial" w:cs="Arial"/>
                <w:sz w:val="18"/>
                <w:szCs w:val="18"/>
              </w:rPr>
              <w:t>Búsqueda de Logro.</w:t>
            </w:r>
          </w:p>
        </w:tc>
        <w:tc>
          <w:tcPr>
            <w:tcW w:w="2835" w:type="dxa"/>
            <w:vAlign w:val="center"/>
          </w:tcPr>
          <w:p w14:paraId="41E11DC5" w14:textId="1FE3F838" w:rsidR="009E2114" w:rsidRDefault="009E2114" w:rsidP="009E2114">
            <w:pPr>
              <w:pStyle w:val="Sinespaciado"/>
              <w:rPr>
                <w:rFonts w:ascii="Arial" w:hAnsi="Arial" w:cs="Arial"/>
                <w:sz w:val="16"/>
                <w:szCs w:val="16"/>
              </w:rPr>
            </w:pPr>
            <w:r w:rsidRPr="00D1432F">
              <w:rPr>
                <w:rFonts w:ascii="Arial" w:hAnsi="Arial" w:cs="Arial"/>
                <w:sz w:val="18"/>
                <w:szCs w:val="18"/>
              </w:rPr>
              <w:t>60%</w:t>
            </w:r>
          </w:p>
        </w:tc>
      </w:tr>
    </w:tbl>
    <w:p w14:paraId="59D68271" w14:textId="77777777" w:rsidR="00EE75F2" w:rsidRDefault="00EE75F2" w:rsidP="00EE75F2">
      <w:pPr>
        <w:pStyle w:val="Sinespaciado"/>
        <w:rPr>
          <w:rFonts w:ascii="Arial" w:hAnsi="Arial" w:cs="Arial"/>
          <w:sz w:val="16"/>
          <w:szCs w:val="16"/>
        </w:rPr>
      </w:pPr>
    </w:p>
    <w:p w14:paraId="155717CC" w14:textId="77777777" w:rsidR="00EE75F2" w:rsidRDefault="00EE75F2" w:rsidP="00EE75F2">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405"/>
        <w:gridCol w:w="2268"/>
        <w:gridCol w:w="7796"/>
        <w:gridCol w:w="1985"/>
      </w:tblGrid>
      <w:tr w:rsidR="00EE75F2" w14:paraId="4773FCFB" w14:textId="77777777" w:rsidTr="00D00F2F">
        <w:trPr>
          <w:tblHead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8B26B"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18D63"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9D2A0"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21EC9"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E2108" w14:paraId="2808BE70" w14:textId="77777777" w:rsidTr="00624704">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7BCFBAE" w14:textId="77777777" w:rsidR="00AE2108" w:rsidRDefault="00AE2108" w:rsidP="00AE2108">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101B87" w14:textId="77777777" w:rsidR="00AE2108" w:rsidRDefault="00AE2108" w:rsidP="00AE2108">
            <w:pPr>
              <w:pStyle w:val="Sinespaciado"/>
              <w:jc w:val="center"/>
              <w:rPr>
                <w:rFonts w:ascii="Arial" w:hAnsi="Arial" w:cs="Arial"/>
                <w:sz w:val="16"/>
                <w:szCs w:val="16"/>
              </w:rPr>
            </w:pPr>
            <w:r>
              <w:rPr>
                <w:rFonts w:ascii="Arial" w:hAnsi="Arial" w:cs="Arial"/>
                <w:sz w:val="16"/>
                <w:szCs w:val="16"/>
              </w:rPr>
              <w:t>Excelente</w:t>
            </w:r>
          </w:p>
        </w:tc>
        <w:tc>
          <w:tcPr>
            <w:tcW w:w="7796" w:type="dxa"/>
            <w:tcBorders>
              <w:top w:val="single" w:sz="4" w:space="0" w:color="auto"/>
              <w:left w:val="single" w:sz="4" w:space="0" w:color="auto"/>
              <w:bottom w:val="single" w:sz="4" w:space="0" w:color="auto"/>
              <w:right w:val="single" w:sz="4" w:space="0" w:color="auto"/>
            </w:tcBorders>
          </w:tcPr>
          <w:p w14:paraId="385B72F6" w14:textId="77777777" w:rsidR="00AE2108" w:rsidRPr="006A5C12" w:rsidRDefault="00AE2108" w:rsidP="00AE2108">
            <w:pPr>
              <w:pStyle w:val="Sinespaciado"/>
              <w:rPr>
                <w:rFonts w:ascii="Arial" w:hAnsi="Arial" w:cs="Arial"/>
                <w:sz w:val="18"/>
                <w:szCs w:val="18"/>
              </w:rPr>
            </w:pPr>
            <w:r w:rsidRPr="006A5C12">
              <w:rPr>
                <w:rFonts w:ascii="Arial" w:hAnsi="Arial" w:cs="Arial"/>
                <w:sz w:val="18"/>
                <w:szCs w:val="18"/>
              </w:rPr>
              <w:t>Cumple al menos cinco de los siguientes indicadores:</w:t>
            </w:r>
          </w:p>
          <w:p w14:paraId="275613B9"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a)</w:t>
            </w:r>
            <w:r w:rsidRPr="006A5C12">
              <w:rPr>
                <w:rFonts w:ascii="Arial" w:hAnsi="Arial" w:cs="Arial"/>
                <w:sz w:val="18"/>
                <w:szCs w:val="18"/>
              </w:rPr>
              <w:t xml:space="preserve"> </w:t>
            </w:r>
            <w:r w:rsidRPr="006A5C12">
              <w:rPr>
                <w:rFonts w:ascii="Arial" w:hAnsi="Arial" w:cs="Arial"/>
                <w:b/>
                <w:sz w:val="18"/>
                <w:szCs w:val="18"/>
              </w:rPr>
              <w:t>Se adapta a situaciones y contextos complejos.</w:t>
            </w:r>
            <w:r w:rsidRPr="006A5C12">
              <w:rPr>
                <w:rFonts w:ascii="Arial" w:hAnsi="Arial" w:cs="Arial"/>
                <w:sz w:val="18"/>
                <w:szCs w:val="18"/>
              </w:rPr>
              <w:t xml:space="preserve"> Puede trabajar en equipo, reflejar sus conocimientos en la interpretación de la realidad. Inferir comportamientos o consecuencias de los fenómenos o problemas en estudio. Incluir más variables en dichos casos de estudio.</w:t>
            </w:r>
          </w:p>
          <w:p w14:paraId="2C3F5735"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lastRenderedPageBreak/>
              <w:t>b)</w:t>
            </w:r>
            <w:r w:rsidRPr="006A5C12">
              <w:rPr>
                <w:rFonts w:ascii="Arial" w:hAnsi="Arial" w:cs="Arial"/>
                <w:sz w:val="18"/>
                <w:szCs w:val="18"/>
              </w:rPr>
              <w:t xml:space="preserve"> </w:t>
            </w:r>
            <w:r w:rsidRPr="006A5C12">
              <w:rPr>
                <w:rFonts w:ascii="Arial" w:hAnsi="Arial" w:cs="Arial"/>
                <w:b/>
                <w:sz w:val="18"/>
                <w:szCs w:val="18"/>
              </w:rPr>
              <w:t>Hace aportaciones a las actividades académicas desarrolladas.</w:t>
            </w:r>
            <w:r w:rsidRPr="006A5C12">
              <w:rPr>
                <w:rFonts w:ascii="Arial" w:hAnsi="Arial" w:cs="Arial"/>
                <w:sz w:val="18"/>
                <w:szCs w:val="18"/>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p w14:paraId="15014C2C"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c)</w:t>
            </w:r>
            <w:r w:rsidRPr="006A5C12">
              <w:rPr>
                <w:rFonts w:ascii="Arial" w:hAnsi="Arial" w:cs="Arial"/>
                <w:sz w:val="18"/>
                <w:szCs w:val="18"/>
              </w:rPr>
              <w:t xml:space="preserve"> </w:t>
            </w:r>
            <w:r w:rsidRPr="006A5C12">
              <w:rPr>
                <w:rFonts w:ascii="Arial" w:hAnsi="Arial" w:cs="Arial"/>
                <w:b/>
                <w:sz w:val="18"/>
                <w:szCs w:val="18"/>
              </w:rPr>
              <w:t>Propone y/o explica soluciones o procedimientos no vistos en clase (creatividad).</w:t>
            </w:r>
            <w:r w:rsidRPr="006A5C12">
              <w:rPr>
                <w:rFonts w:ascii="Arial" w:hAnsi="Arial" w:cs="Arial"/>
                <w:sz w:val="18"/>
                <w:szCs w:val="18"/>
              </w:rPr>
              <w:t xml:space="preserve"> Ante problemas o casos de estudio propone perspectivas diferentes, para abordarlos y sustentarlos correctamente. Aplica procedimientos aprendidos en otra asignatura o contexto para el problema que se está resolviendo.</w:t>
            </w:r>
          </w:p>
          <w:p w14:paraId="6DD3E523"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d)</w:t>
            </w:r>
            <w:r w:rsidRPr="006A5C12">
              <w:rPr>
                <w:rFonts w:ascii="Arial" w:hAnsi="Arial" w:cs="Arial"/>
                <w:sz w:val="18"/>
                <w:szCs w:val="18"/>
              </w:rPr>
              <w:t xml:space="preserve"> </w:t>
            </w:r>
            <w:r w:rsidRPr="006A5C12">
              <w:rPr>
                <w:rFonts w:ascii="Arial" w:hAnsi="Arial" w:cs="Arial"/>
                <w:b/>
                <w:sz w:val="18"/>
                <w:szCs w:val="18"/>
              </w:rPr>
              <w:t>Introduce recursos y experiencias que promueven un pensamiento crítico</w:t>
            </w:r>
            <w:r w:rsidRPr="006A5C12">
              <w:rPr>
                <w:rFonts w:ascii="Arial" w:hAnsi="Arial" w:cs="Arial"/>
                <w:sz w:val="18"/>
                <w:szCs w:val="18"/>
              </w:rPr>
              <w:t xml:space="preserve">. (Por </w:t>
            </w:r>
            <w:proofErr w:type="gramStart"/>
            <w:r w:rsidRPr="006A5C12">
              <w:rPr>
                <w:rFonts w:ascii="Arial" w:hAnsi="Arial" w:cs="Arial"/>
                <w:sz w:val="18"/>
                <w:szCs w:val="18"/>
              </w:rPr>
              <w:t>ejemplo</w:t>
            </w:r>
            <w:proofErr w:type="gramEnd"/>
            <w:r w:rsidRPr="006A5C12">
              <w:rPr>
                <w:rFonts w:ascii="Arial" w:hAnsi="Arial" w:cs="Arial"/>
                <w:sz w:val="18"/>
                <w:szCs w:val="18"/>
              </w:rPr>
              <w:t xml:space="preserve"> el uso de las tecnologías de la información estableciendo previamente un criterio).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50A4F8C"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e)</w:t>
            </w:r>
            <w:r w:rsidRPr="006A5C12">
              <w:rPr>
                <w:rFonts w:ascii="Arial" w:hAnsi="Arial" w:cs="Arial"/>
                <w:sz w:val="18"/>
                <w:szCs w:val="18"/>
              </w:rPr>
              <w:t xml:space="preserve"> </w:t>
            </w:r>
            <w:r w:rsidRPr="006A5C12">
              <w:rPr>
                <w:rFonts w:ascii="Arial" w:hAnsi="Arial" w:cs="Arial"/>
                <w:b/>
                <w:sz w:val="18"/>
                <w:szCs w:val="18"/>
              </w:rPr>
              <w:t>Incorpora conocimientos y actividades interdisciplinarias en su aprendizaje.</w:t>
            </w:r>
            <w:r w:rsidRPr="006A5C12">
              <w:rPr>
                <w:rFonts w:ascii="Arial" w:hAnsi="Arial" w:cs="Arial"/>
                <w:sz w:val="18"/>
                <w:szCs w:val="18"/>
              </w:rPr>
              <w:t xml:space="preserve"> En el desarrollo de los temas de la asignatura, incorpora conocimientos y actividades desarrollados en otras asignaturas para lograr la competencia.</w:t>
            </w:r>
          </w:p>
          <w:p w14:paraId="5CFCD14C" w14:textId="279A93FD" w:rsidR="00AE2108" w:rsidRDefault="00AE2108" w:rsidP="00AE2108">
            <w:pPr>
              <w:pStyle w:val="Sinespaciado"/>
              <w:jc w:val="center"/>
              <w:rPr>
                <w:rFonts w:ascii="Arial" w:hAnsi="Arial" w:cs="Arial"/>
                <w:sz w:val="16"/>
                <w:szCs w:val="16"/>
              </w:rPr>
            </w:pPr>
            <w:r w:rsidRPr="006A5C12">
              <w:rPr>
                <w:rFonts w:ascii="Arial" w:hAnsi="Arial" w:cs="Arial"/>
                <w:b/>
                <w:sz w:val="18"/>
                <w:szCs w:val="18"/>
              </w:rPr>
              <w:t>f)</w:t>
            </w:r>
            <w:r w:rsidRPr="006A5C12">
              <w:rPr>
                <w:rFonts w:ascii="Arial" w:hAnsi="Arial" w:cs="Arial"/>
                <w:sz w:val="18"/>
                <w:szCs w:val="18"/>
              </w:rPr>
              <w:t xml:space="preserve"> </w:t>
            </w:r>
            <w:r w:rsidRPr="006A5C12">
              <w:rPr>
                <w:rFonts w:ascii="Arial" w:hAnsi="Arial" w:cs="Arial"/>
                <w:b/>
                <w:sz w:val="18"/>
                <w:szCs w:val="18"/>
              </w:rPr>
              <w:t>Realiza su trabajo de manera autónoma y autorregulada.</w:t>
            </w:r>
            <w:r w:rsidRPr="006A5C12">
              <w:rPr>
                <w:rFonts w:ascii="Arial" w:hAnsi="Arial" w:cs="Arial"/>
                <w:sz w:val="18"/>
                <w:szCs w:val="18"/>
              </w:rPr>
              <w:t xml:space="preserve">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F646D8" w14:textId="77777777" w:rsidR="00AE2108" w:rsidRDefault="00AE2108" w:rsidP="00AE2108">
            <w:pPr>
              <w:pStyle w:val="Sinespaciado"/>
              <w:jc w:val="center"/>
              <w:rPr>
                <w:rFonts w:ascii="Arial" w:hAnsi="Arial" w:cs="Arial"/>
                <w:sz w:val="16"/>
                <w:szCs w:val="16"/>
              </w:rPr>
            </w:pPr>
            <w:r>
              <w:rPr>
                <w:rFonts w:ascii="Arial" w:hAnsi="Arial" w:cs="Arial"/>
                <w:sz w:val="16"/>
                <w:szCs w:val="16"/>
              </w:rPr>
              <w:lastRenderedPageBreak/>
              <w:t>95-100</w:t>
            </w:r>
          </w:p>
        </w:tc>
      </w:tr>
      <w:tr w:rsidR="00AE2108" w14:paraId="5F1B61C6" w14:textId="77777777" w:rsidTr="00624704">
        <w:tc>
          <w:tcPr>
            <w:tcW w:w="2405" w:type="dxa"/>
            <w:vMerge/>
            <w:tcBorders>
              <w:top w:val="single" w:sz="4" w:space="0" w:color="auto"/>
              <w:left w:val="single" w:sz="4" w:space="0" w:color="auto"/>
              <w:bottom w:val="single" w:sz="4" w:space="0" w:color="auto"/>
              <w:right w:val="single" w:sz="4" w:space="0" w:color="auto"/>
            </w:tcBorders>
            <w:vAlign w:val="center"/>
            <w:hideMark/>
          </w:tcPr>
          <w:p w14:paraId="727E8CBA" w14:textId="77777777" w:rsidR="00AE2108" w:rsidRDefault="00AE2108" w:rsidP="00AE210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BE9A4B1" w14:textId="77777777" w:rsidR="00AE2108" w:rsidRDefault="00AE2108" w:rsidP="00AE2108">
            <w:pPr>
              <w:pStyle w:val="Sinespaciado"/>
              <w:jc w:val="center"/>
              <w:rPr>
                <w:rFonts w:ascii="Arial" w:hAnsi="Arial" w:cs="Arial"/>
                <w:sz w:val="16"/>
                <w:szCs w:val="16"/>
              </w:rPr>
            </w:pPr>
            <w:r>
              <w:rPr>
                <w:rFonts w:ascii="Arial" w:hAnsi="Arial" w:cs="Arial"/>
                <w:sz w:val="16"/>
                <w:szCs w:val="16"/>
              </w:rPr>
              <w:t>Notable</w:t>
            </w:r>
          </w:p>
        </w:tc>
        <w:tc>
          <w:tcPr>
            <w:tcW w:w="7796" w:type="dxa"/>
            <w:tcBorders>
              <w:top w:val="single" w:sz="4" w:space="0" w:color="auto"/>
              <w:left w:val="single" w:sz="4" w:space="0" w:color="auto"/>
              <w:bottom w:val="single" w:sz="4" w:space="0" w:color="auto"/>
              <w:right w:val="single" w:sz="4" w:space="0" w:color="auto"/>
            </w:tcBorders>
          </w:tcPr>
          <w:p w14:paraId="4D601482" w14:textId="702C1A90" w:rsidR="00AE2108" w:rsidRDefault="00AE2108" w:rsidP="00AE2108">
            <w:pPr>
              <w:pStyle w:val="Sinespaciado"/>
              <w:jc w:val="center"/>
              <w:rPr>
                <w:rFonts w:ascii="Arial" w:hAnsi="Arial" w:cs="Arial"/>
                <w:sz w:val="16"/>
                <w:szCs w:val="16"/>
              </w:rPr>
            </w:pPr>
            <w:r w:rsidRPr="006A5C12">
              <w:rPr>
                <w:rFonts w:ascii="Arial" w:hAnsi="Arial" w:cs="Arial"/>
                <w:sz w:val="18"/>
                <w:szCs w:val="18"/>
              </w:rPr>
              <w:t>Cumple cuatro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FFA2F4" w14:textId="77777777" w:rsidR="00AE2108" w:rsidRDefault="00AE2108" w:rsidP="00AE2108">
            <w:pPr>
              <w:pStyle w:val="Sinespaciado"/>
              <w:jc w:val="center"/>
              <w:rPr>
                <w:rFonts w:ascii="Arial" w:hAnsi="Arial" w:cs="Arial"/>
                <w:sz w:val="16"/>
                <w:szCs w:val="16"/>
              </w:rPr>
            </w:pPr>
            <w:r>
              <w:rPr>
                <w:rFonts w:ascii="Arial" w:hAnsi="Arial" w:cs="Arial"/>
                <w:sz w:val="16"/>
                <w:szCs w:val="16"/>
              </w:rPr>
              <w:t>85-94</w:t>
            </w:r>
          </w:p>
        </w:tc>
      </w:tr>
      <w:tr w:rsidR="00AE2108" w14:paraId="57F08E08" w14:textId="77777777" w:rsidTr="00624704">
        <w:tc>
          <w:tcPr>
            <w:tcW w:w="2405" w:type="dxa"/>
            <w:vMerge/>
            <w:tcBorders>
              <w:top w:val="single" w:sz="4" w:space="0" w:color="auto"/>
              <w:left w:val="single" w:sz="4" w:space="0" w:color="auto"/>
              <w:bottom w:val="single" w:sz="4" w:space="0" w:color="auto"/>
              <w:right w:val="single" w:sz="4" w:space="0" w:color="auto"/>
            </w:tcBorders>
            <w:vAlign w:val="center"/>
            <w:hideMark/>
          </w:tcPr>
          <w:p w14:paraId="3882E1F1" w14:textId="77777777" w:rsidR="00AE2108" w:rsidRDefault="00AE2108" w:rsidP="00AE210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0229B71" w14:textId="77777777" w:rsidR="00AE2108" w:rsidRDefault="00AE2108" w:rsidP="00AE2108">
            <w:pPr>
              <w:pStyle w:val="Sinespaciado"/>
              <w:jc w:val="center"/>
              <w:rPr>
                <w:rFonts w:ascii="Arial" w:hAnsi="Arial" w:cs="Arial"/>
                <w:sz w:val="16"/>
                <w:szCs w:val="16"/>
              </w:rPr>
            </w:pPr>
            <w:r>
              <w:rPr>
                <w:rFonts w:ascii="Arial" w:hAnsi="Arial" w:cs="Arial"/>
                <w:sz w:val="16"/>
                <w:szCs w:val="16"/>
              </w:rPr>
              <w:t>Bueno</w:t>
            </w:r>
          </w:p>
        </w:tc>
        <w:tc>
          <w:tcPr>
            <w:tcW w:w="7796" w:type="dxa"/>
            <w:tcBorders>
              <w:top w:val="single" w:sz="4" w:space="0" w:color="auto"/>
              <w:left w:val="single" w:sz="4" w:space="0" w:color="auto"/>
              <w:bottom w:val="single" w:sz="4" w:space="0" w:color="auto"/>
              <w:right w:val="single" w:sz="4" w:space="0" w:color="auto"/>
            </w:tcBorders>
          </w:tcPr>
          <w:p w14:paraId="1AB1FD11" w14:textId="6703F55B" w:rsidR="00AE2108" w:rsidRDefault="00AE2108" w:rsidP="00AE2108">
            <w:pPr>
              <w:pStyle w:val="Sinespaciado"/>
              <w:jc w:val="center"/>
              <w:rPr>
                <w:rFonts w:ascii="Arial" w:hAnsi="Arial" w:cs="Arial"/>
                <w:sz w:val="16"/>
                <w:szCs w:val="16"/>
              </w:rPr>
            </w:pPr>
            <w:r w:rsidRPr="006A5C12">
              <w:rPr>
                <w:rFonts w:ascii="Arial" w:hAnsi="Arial" w:cs="Arial"/>
                <w:sz w:val="18"/>
                <w:szCs w:val="18"/>
              </w:rPr>
              <w:t>Cumple tres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4645CD" w14:textId="77777777" w:rsidR="00AE2108" w:rsidRDefault="00AE2108" w:rsidP="00AE2108">
            <w:pPr>
              <w:pStyle w:val="Sinespaciado"/>
              <w:jc w:val="center"/>
              <w:rPr>
                <w:rFonts w:ascii="Arial" w:hAnsi="Arial" w:cs="Arial"/>
                <w:sz w:val="16"/>
                <w:szCs w:val="16"/>
              </w:rPr>
            </w:pPr>
            <w:r>
              <w:rPr>
                <w:rFonts w:ascii="Arial" w:hAnsi="Arial" w:cs="Arial"/>
                <w:sz w:val="16"/>
                <w:szCs w:val="16"/>
              </w:rPr>
              <w:t>75-84</w:t>
            </w:r>
          </w:p>
        </w:tc>
      </w:tr>
      <w:tr w:rsidR="00AE2108" w14:paraId="7DFFACA2" w14:textId="77777777" w:rsidTr="00624704">
        <w:tc>
          <w:tcPr>
            <w:tcW w:w="2405" w:type="dxa"/>
            <w:vMerge/>
            <w:tcBorders>
              <w:top w:val="single" w:sz="4" w:space="0" w:color="auto"/>
              <w:left w:val="single" w:sz="4" w:space="0" w:color="auto"/>
              <w:bottom w:val="single" w:sz="4" w:space="0" w:color="auto"/>
              <w:right w:val="single" w:sz="4" w:space="0" w:color="auto"/>
            </w:tcBorders>
            <w:vAlign w:val="center"/>
            <w:hideMark/>
          </w:tcPr>
          <w:p w14:paraId="4285AA77" w14:textId="77777777" w:rsidR="00AE2108" w:rsidRDefault="00AE2108" w:rsidP="00AE210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CE95DBE" w14:textId="77777777" w:rsidR="00AE2108" w:rsidRDefault="00AE2108" w:rsidP="00AE2108">
            <w:pPr>
              <w:pStyle w:val="Sinespaciado"/>
              <w:jc w:val="center"/>
              <w:rPr>
                <w:rFonts w:ascii="Arial" w:hAnsi="Arial" w:cs="Arial"/>
                <w:sz w:val="16"/>
                <w:szCs w:val="16"/>
              </w:rPr>
            </w:pPr>
            <w:r>
              <w:rPr>
                <w:rFonts w:ascii="Arial" w:hAnsi="Arial" w:cs="Arial"/>
                <w:sz w:val="16"/>
                <w:szCs w:val="16"/>
              </w:rPr>
              <w:t>Suficiente</w:t>
            </w:r>
          </w:p>
        </w:tc>
        <w:tc>
          <w:tcPr>
            <w:tcW w:w="7796" w:type="dxa"/>
            <w:tcBorders>
              <w:top w:val="single" w:sz="4" w:space="0" w:color="auto"/>
              <w:left w:val="single" w:sz="4" w:space="0" w:color="auto"/>
              <w:bottom w:val="single" w:sz="4" w:space="0" w:color="auto"/>
              <w:right w:val="single" w:sz="4" w:space="0" w:color="auto"/>
            </w:tcBorders>
          </w:tcPr>
          <w:p w14:paraId="3FBDF294" w14:textId="1DE88565" w:rsidR="00AE2108" w:rsidRDefault="00AE2108" w:rsidP="00AE2108">
            <w:pPr>
              <w:pStyle w:val="Sinespaciado"/>
              <w:jc w:val="center"/>
              <w:rPr>
                <w:rFonts w:ascii="Arial" w:hAnsi="Arial" w:cs="Arial"/>
                <w:sz w:val="16"/>
                <w:szCs w:val="16"/>
              </w:rPr>
            </w:pPr>
            <w:r w:rsidRPr="006A5C12">
              <w:rPr>
                <w:rFonts w:ascii="Arial" w:hAnsi="Arial" w:cs="Arial"/>
                <w:sz w:val="18"/>
                <w:szCs w:val="18"/>
              </w:rPr>
              <w:t>Cumple dos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0FE636" w14:textId="77777777" w:rsidR="00AE2108" w:rsidRDefault="00AE2108" w:rsidP="00AE2108">
            <w:pPr>
              <w:pStyle w:val="Sinespaciado"/>
              <w:jc w:val="center"/>
              <w:rPr>
                <w:rFonts w:ascii="Arial" w:hAnsi="Arial" w:cs="Arial"/>
                <w:sz w:val="16"/>
                <w:szCs w:val="16"/>
              </w:rPr>
            </w:pPr>
            <w:r>
              <w:rPr>
                <w:rFonts w:ascii="Arial" w:hAnsi="Arial" w:cs="Arial"/>
                <w:sz w:val="16"/>
                <w:szCs w:val="16"/>
              </w:rPr>
              <w:t>70-74</w:t>
            </w:r>
          </w:p>
        </w:tc>
      </w:tr>
      <w:tr w:rsidR="00AE2108" w14:paraId="147277D9" w14:textId="77777777" w:rsidTr="00624704">
        <w:tc>
          <w:tcPr>
            <w:tcW w:w="2405" w:type="dxa"/>
            <w:tcBorders>
              <w:top w:val="single" w:sz="4" w:space="0" w:color="auto"/>
              <w:left w:val="single" w:sz="4" w:space="0" w:color="auto"/>
              <w:bottom w:val="single" w:sz="4" w:space="0" w:color="auto"/>
              <w:right w:val="single" w:sz="4" w:space="0" w:color="auto"/>
            </w:tcBorders>
            <w:vAlign w:val="center"/>
            <w:hideMark/>
          </w:tcPr>
          <w:p w14:paraId="548ECF57" w14:textId="77777777" w:rsidR="00AE2108" w:rsidRDefault="00AE2108" w:rsidP="00AE2108">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B52CA1" w14:textId="77777777" w:rsidR="00AE2108" w:rsidRDefault="00AE2108" w:rsidP="00AE2108">
            <w:pPr>
              <w:pStyle w:val="Sinespaciado"/>
              <w:jc w:val="center"/>
              <w:rPr>
                <w:rFonts w:ascii="Arial" w:hAnsi="Arial" w:cs="Arial"/>
                <w:sz w:val="16"/>
                <w:szCs w:val="16"/>
              </w:rPr>
            </w:pPr>
            <w:r>
              <w:rPr>
                <w:rFonts w:ascii="Arial" w:hAnsi="Arial" w:cs="Arial"/>
                <w:sz w:val="16"/>
                <w:szCs w:val="16"/>
              </w:rPr>
              <w:t>Insuficiente</w:t>
            </w:r>
          </w:p>
        </w:tc>
        <w:tc>
          <w:tcPr>
            <w:tcW w:w="7796" w:type="dxa"/>
            <w:tcBorders>
              <w:top w:val="single" w:sz="4" w:space="0" w:color="auto"/>
              <w:left w:val="single" w:sz="4" w:space="0" w:color="auto"/>
              <w:bottom w:val="single" w:sz="4" w:space="0" w:color="auto"/>
              <w:right w:val="single" w:sz="4" w:space="0" w:color="auto"/>
            </w:tcBorders>
          </w:tcPr>
          <w:p w14:paraId="127DBECF" w14:textId="7C52254A" w:rsidR="00AE2108" w:rsidRDefault="00AE2108" w:rsidP="00AE2108">
            <w:pPr>
              <w:pStyle w:val="Sinespaciado"/>
              <w:jc w:val="center"/>
              <w:rPr>
                <w:rFonts w:ascii="Arial" w:hAnsi="Arial" w:cs="Arial"/>
                <w:sz w:val="16"/>
                <w:szCs w:val="16"/>
              </w:rPr>
            </w:pPr>
            <w:r w:rsidRPr="006A5C12">
              <w:rPr>
                <w:rFonts w:ascii="Arial" w:hAnsi="Arial" w:cs="Arial"/>
                <w:sz w:val="18"/>
                <w:szCs w:val="18"/>
              </w:rPr>
              <w:t>No se cumple con el 100% de evidencias conceptuales, procedimentales y actitudinales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0DC604" w14:textId="77777777" w:rsidR="00AE2108" w:rsidRDefault="00AE2108" w:rsidP="00AE2108">
            <w:pPr>
              <w:pStyle w:val="Sinespaciado"/>
              <w:jc w:val="center"/>
              <w:rPr>
                <w:rFonts w:ascii="Arial" w:hAnsi="Arial" w:cs="Arial"/>
                <w:sz w:val="16"/>
                <w:szCs w:val="16"/>
              </w:rPr>
            </w:pPr>
            <w:r>
              <w:rPr>
                <w:rFonts w:ascii="Arial" w:hAnsi="Arial" w:cs="Arial"/>
                <w:sz w:val="16"/>
                <w:szCs w:val="16"/>
              </w:rPr>
              <w:t>N. A.</w:t>
            </w:r>
          </w:p>
        </w:tc>
      </w:tr>
    </w:tbl>
    <w:p w14:paraId="066C84FF" w14:textId="77777777" w:rsidR="00EE75F2" w:rsidRDefault="00EE75F2" w:rsidP="00EE75F2">
      <w:pPr>
        <w:pStyle w:val="Sinespaciado"/>
        <w:rPr>
          <w:rFonts w:ascii="Arial" w:hAnsi="Arial" w:cs="Arial"/>
          <w:sz w:val="16"/>
          <w:szCs w:val="16"/>
        </w:rPr>
      </w:pPr>
    </w:p>
    <w:p w14:paraId="0C36D0DB" w14:textId="77777777" w:rsidR="00EE75F2" w:rsidRDefault="00EE75F2" w:rsidP="00EE75F2">
      <w:pPr>
        <w:pStyle w:val="Sinespaciado"/>
        <w:rPr>
          <w:rFonts w:ascii="Arial" w:hAnsi="Arial" w:cs="Arial"/>
          <w:sz w:val="16"/>
          <w:szCs w:val="16"/>
        </w:rPr>
      </w:pPr>
    </w:p>
    <w:p w14:paraId="2DF70719" w14:textId="6474B571" w:rsidR="00EE75F2" w:rsidRDefault="00EE75F2" w:rsidP="00EE75F2">
      <w:pPr>
        <w:pStyle w:val="Sinespaciado"/>
        <w:rPr>
          <w:rFonts w:ascii="Arial" w:hAnsi="Arial" w:cs="Arial"/>
          <w:b/>
          <w:bCs/>
          <w:sz w:val="16"/>
          <w:szCs w:val="16"/>
        </w:rPr>
      </w:pPr>
      <w:r>
        <w:rPr>
          <w:rFonts w:ascii="Arial" w:hAnsi="Arial" w:cs="Arial"/>
          <w:b/>
          <w:bCs/>
          <w:sz w:val="16"/>
          <w:szCs w:val="16"/>
        </w:rPr>
        <w:t xml:space="preserve">Matriz de </w:t>
      </w:r>
      <w:r w:rsidR="00AE2108">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E75F2" w14:paraId="47A4D7A1" w14:textId="77777777" w:rsidTr="00D00F2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8D823FE"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E9C648"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686723"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97F49"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E75F2" w14:paraId="19D1A2A0" w14:textId="77777777" w:rsidTr="00D00F2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F1199A" w14:textId="77777777" w:rsidR="00EE75F2" w:rsidRDefault="00EE75F2" w:rsidP="00D00F2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6FE1D1" w14:textId="77777777" w:rsidR="00EE75F2" w:rsidRPr="001A6AF9" w:rsidRDefault="00EE75F2" w:rsidP="00D00F2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C36E398"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0C621CC"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C0B784E"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F134970"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1F52655"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4CC39C9" w14:textId="77777777" w:rsidR="00EE75F2" w:rsidRDefault="00EE75F2" w:rsidP="00D00F2F">
            <w:pPr>
              <w:spacing w:after="0"/>
              <w:rPr>
                <w:rFonts w:eastAsia="Times New Roman" w:cs="Arial"/>
                <w:b/>
                <w:color w:val="000000"/>
                <w:szCs w:val="16"/>
                <w:lang w:eastAsia="es-MX"/>
              </w:rPr>
            </w:pPr>
          </w:p>
        </w:tc>
      </w:tr>
      <w:tr w:rsidR="00AE2108" w14:paraId="5A18EDFF" w14:textId="77777777" w:rsidTr="00B67091">
        <w:tc>
          <w:tcPr>
            <w:tcW w:w="3969" w:type="dxa"/>
            <w:tcBorders>
              <w:top w:val="nil"/>
              <w:left w:val="single" w:sz="4" w:space="0" w:color="auto"/>
              <w:bottom w:val="single" w:sz="4" w:space="0" w:color="auto"/>
              <w:right w:val="single" w:sz="4" w:space="0" w:color="auto"/>
            </w:tcBorders>
            <w:noWrap/>
            <w:vAlign w:val="center"/>
          </w:tcPr>
          <w:p w14:paraId="3866D5A0" w14:textId="77777777" w:rsidR="00AE2108" w:rsidRDefault="00AE2108" w:rsidP="00AE2108">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Práctica</w:t>
            </w:r>
          </w:p>
          <w:p w14:paraId="1A588D00" w14:textId="5C1E1B56"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(Guía de Observación) en plataforma educativa</w:t>
            </w:r>
          </w:p>
        </w:tc>
        <w:tc>
          <w:tcPr>
            <w:tcW w:w="851" w:type="dxa"/>
            <w:tcBorders>
              <w:top w:val="nil"/>
              <w:left w:val="nil"/>
              <w:bottom w:val="single" w:sz="4" w:space="0" w:color="auto"/>
              <w:right w:val="single" w:sz="4" w:space="0" w:color="auto"/>
            </w:tcBorders>
            <w:noWrap/>
            <w:vAlign w:val="center"/>
          </w:tcPr>
          <w:p w14:paraId="5225E74E" w14:textId="0A0BA5A3"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8"/>
                <w:szCs w:val="18"/>
                <w:lang w:eastAsia="es-MX"/>
              </w:rPr>
              <w:t>40%</w:t>
            </w:r>
          </w:p>
        </w:tc>
        <w:tc>
          <w:tcPr>
            <w:tcW w:w="992" w:type="dxa"/>
            <w:tcBorders>
              <w:top w:val="nil"/>
              <w:left w:val="nil"/>
              <w:bottom w:val="single" w:sz="4" w:space="0" w:color="auto"/>
              <w:right w:val="single" w:sz="4" w:space="0" w:color="auto"/>
            </w:tcBorders>
            <w:noWrap/>
            <w:vAlign w:val="center"/>
          </w:tcPr>
          <w:p w14:paraId="13277EEB" w14:textId="7BDE0733"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38-40</w:t>
            </w:r>
          </w:p>
        </w:tc>
        <w:tc>
          <w:tcPr>
            <w:tcW w:w="851" w:type="dxa"/>
            <w:tcBorders>
              <w:top w:val="nil"/>
              <w:left w:val="nil"/>
              <w:bottom w:val="single" w:sz="4" w:space="0" w:color="auto"/>
              <w:right w:val="single" w:sz="4" w:space="0" w:color="auto"/>
            </w:tcBorders>
            <w:noWrap/>
            <w:vAlign w:val="center"/>
          </w:tcPr>
          <w:p w14:paraId="6D3CC034" w14:textId="0FC71715"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34–37.6</w:t>
            </w:r>
          </w:p>
        </w:tc>
        <w:tc>
          <w:tcPr>
            <w:tcW w:w="850" w:type="dxa"/>
            <w:tcBorders>
              <w:top w:val="nil"/>
              <w:left w:val="nil"/>
              <w:bottom w:val="single" w:sz="4" w:space="0" w:color="auto"/>
              <w:right w:val="single" w:sz="4" w:space="0" w:color="auto"/>
            </w:tcBorders>
            <w:noWrap/>
            <w:vAlign w:val="center"/>
          </w:tcPr>
          <w:p w14:paraId="4EA68BFE" w14:textId="63CD354D"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30-33.6</w:t>
            </w:r>
          </w:p>
        </w:tc>
        <w:tc>
          <w:tcPr>
            <w:tcW w:w="709" w:type="dxa"/>
            <w:tcBorders>
              <w:top w:val="nil"/>
              <w:left w:val="nil"/>
              <w:bottom w:val="single" w:sz="4" w:space="0" w:color="auto"/>
              <w:right w:val="single" w:sz="4" w:space="0" w:color="auto"/>
            </w:tcBorders>
            <w:noWrap/>
            <w:vAlign w:val="center"/>
          </w:tcPr>
          <w:p w14:paraId="665567E9" w14:textId="5282BF69"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28-29.6</w:t>
            </w:r>
          </w:p>
        </w:tc>
        <w:tc>
          <w:tcPr>
            <w:tcW w:w="992" w:type="dxa"/>
            <w:tcBorders>
              <w:top w:val="nil"/>
              <w:left w:val="nil"/>
              <w:bottom w:val="single" w:sz="4" w:space="0" w:color="auto"/>
              <w:right w:val="single" w:sz="4" w:space="0" w:color="auto"/>
            </w:tcBorders>
            <w:noWrap/>
            <w:vAlign w:val="center"/>
          </w:tcPr>
          <w:p w14:paraId="75805146" w14:textId="7CF60352"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4"/>
                <w:szCs w:val="14"/>
                <w:lang w:eastAsia="es-MX"/>
              </w:rPr>
              <w:t>0-</w:t>
            </w:r>
            <w:r w:rsidRPr="00D1432F">
              <w:rPr>
                <w:rFonts w:ascii="Arial" w:eastAsia="Times New Roman" w:hAnsi="Arial" w:cs="Arial"/>
                <w:sz w:val="14"/>
                <w:szCs w:val="14"/>
                <w:lang w:eastAsia="es-MX"/>
              </w:rPr>
              <w:t>27.6</w:t>
            </w:r>
          </w:p>
        </w:tc>
        <w:tc>
          <w:tcPr>
            <w:tcW w:w="5245" w:type="dxa"/>
            <w:tcBorders>
              <w:top w:val="single" w:sz="4" w:space="0" w:color="auto"/>
              <w:left w:val="nil"/>
              <w:bottom w:val="single" w:sz="4" w:space="0" w:color="auto"/>
              <w:right w:val="single" w:sz="4" w:space="0" w:color="auto"/>
            </w:tcBorders>
            <w:noWrap/>
            <w:vAlign w:val="center"/>
          </w:tcPr>
          <w:p w14:paraId="04EA5B60" w14:textId="77777777" w:rsidR="00AE2108" w:rsidRPr="004021B3" w:rsidRDefault="00AE2108" w:rsidP="00AE2108">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Capacidad de abstracción, análisis y síntesis.</w:t>
            </w:r>
          </w:p>
          <w:p w14:paraId="2DC02BA5" w14:textId="77777777" w:rsidR="00AE2108" w:rsidRPr="004021B3" w:rsidRDefault="00AE2108" w:rsidP="00AE2108">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Capacidad de aplicar los conocimientos en la práctica.</w:t>
            </w:r>
          </w:p>
          <w:p w14:paraId="40573481" w14:textId="77777777" w:rsidR="00AE2108" w:rsidRDefault="00AE2108" w:rsidP="00AE2108">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Búsqueda de Logro.</w:t>
            </w:r>
          </w:p>
          <w:p w14:paraId="56BADF64" w14:textId="6C86115A"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Mediante Práctica (Guía de Observación) en plataforma educativa</w:t>
            </w:r>
          </w:p>
        </w:tc>
      </w:tr>
      <w:tr w:rsidR="00AE2108" w14:paraId="25FAF2D7" w14:textId="77777777" w:rsidTr="00B67091">
        <w:tc>
          <w:tcPr>
            <w:tcW w:w="3969" w:type="dxa"/>
            <w:tcBorders>
              <w:top w:val="nil"/>
              <w:left w:val="single" w:sz="4" w:space="0" w:color="auto"/>
              <w:bottom w:val="single" w:sz="4" w:space="0" w:color="auto"/>
              <w:right w:val="single" w:sz="4" w:space="0" w:color="auto"/>
            </w:tcBorders>
            <w:noWrap/>
            <w:vAlign w:val="center"/>
          </w:tcPr>
          <w:p w14:paraId="6E549763" w14:textId="77777777" w:rsidR="00AE2108" w:rsidRDefault="00AE2108" w:rsidP="00AE2108">
            <w:pPr>
              <w:spacing w:after="0" w:line="240" w:lineRule="auto"/>
              <w:rPr>
                <w:rFonts w:ascii="Arial" w:eastAsia="Times New Roman" w:hAnsi="Arial" w:cs="Arial"/>
                <w:sz w:val="18"/>
                <w:szCs w:val="18"/>
                <w:lang w:eastAsia="es-MX"/>
              </w:rPr>
            </w:pPr>
            <w:r w:rsidRPr="00D1432F">
              <w:rPr>
                <w:rFonts w:ascii="Arial" w:eastAsia="Times New Roman" w:hAnsi="Arial" w:cs="Arial"/>
                <w:sz w:val="18"/>
                <w:szCs w:val="18"/>
                <w:lang w:eastAsia="es-MX"/>
              </w:rPr>
              <w:t>Programa</w:t>
            </w:r>
          </w:p>
          <w:p w14:paraId="096F3458" w14:textId="3E40AE2C"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lastRenderedPageBreak/>
              <w:t>(Lista de Cotejo y Guía de Observación) en plataforma educativa</w:t>
            </w:r>
          </w:p>
        </w:tc>
        <w:tc>
          <w:tcPr>
            <w:tcW w:w="851" w:type="dxa"/>
            <w:tcBorders>
              <w:top w:val="nil"/>
              <w:left w:val="nil"/>
              <w:bottom w:val="single" w:sz="4" w:space="0" w:color="auto"/>
              <w:right w:val="single" w:sz="4" w:space="0" w:color="auto"/>
            </w:tcBorders>
            <w:noWrap/>
            <w:vAlign w:val="center"/>
          </w:tcPr>
          <w:p w14:paraId="0A37CC3E" w14:textId="5266958A"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8"/>
                <w:szCs w:val="18"/>
                <w:lang w:eastAsia="es-MX"/>
              </w:rPr>
              <w:lastRenderedPageBreak/>
              <w:t>60%</w:t>
            </w:r>
          </w:p>
        </w:tc>
        <w:tc>
          <w:tcPr>
            <w:tcW w:w="992" w:type="dxa"/>
            <w:tcBorders>
              <w:top w:val="nil"/>
              <w:left w:val="nil"/>
              <w:bottom w:val="single" w:sz="4" w:space="0" w:color="auto"/>
              <w:right w:val="single" w:sz="4" w:space="0" w:color="auto"/>
            </w:tcBorders>
            <w:noWrap/>
            <w:vAlign w:val="center"/>
          </w:tcPr>
          <w:p w14:paraId="19A329D0" w14:textId="4483BAE1"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57-60</w:t>
            </w:r>
          </w:p>
        </w:tc>
        <w:tc>
          <w:tcPr>
            <w:tcW w:w="851" w:type="dxa"/>
            <w:tcBorders>
              <w:top w:val="nil"/>
              <w:left w:val="nil"/>
              <w:bottom w:val="single" w:sz="4" w:space="0" w:color="auto"/>
              <w:right w:val="single" w:sz="4" w:space="0" w:color="auto"/>
            </w:tcBorders>
            <w:noWrap/>
            <w:vAlign w:val="center"/>
          </w:tcPr>
          <w:p w14:paraId="2387C863" w14:textId="0CA52B39"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51-56.4</w:t>
            </w:r>
          </w:p>
        </w:tc>
        <w:tc>
          <w:tcPr>
            <w:tcW w:w="850" w:type="dxa"/>
            <w:tcBorders>
              <w:top w:val="nil"/>
              <w:left w:val="nil"/>
              <w:bottom w:val="single" w:sz="4" w:space="0" w:color="auto"/>
              <w:right w:val="single" w:sz="4" w:space="0" w:color="auto"/>
            </w:tcBorders>
            <w:noWrap/>
            <w:vAlign w:val="center"/>
          </w:tcPr>
          <w:p w14:paraId="2B1F3DCE" w14:textId="3777E93F"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45-50.4</w:t>
            </w:r>
          </w:p>
        </w:tc>
        <w:tc>
          <w:tcPr>
            <w:tcW w:w="709" w:type="dxa"/>
            <w:tcBorders>
              <w:top w:val="nil"/>
              <w:left w:val="nil"/>
              <w:bottom w:val="single" w:sz="4" w:space="0" w:color="auto"/>
              <w:right w:val="single" w:sz="4" w:space="0" w:color="auto"/>
            </w:tcBorders>
            <w:noWrap/>
            <w:vAlign w:val="center"/>
          </w:tcPr>
          <w:p w14:paraId="6892D862" w14:textId="0E3BF0EE"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42-44.4</w:t>
            </w:r>
          </w:p>
        </w:tc>
        <w:tc>
          <w:tcPr>
            <w:tcW w:w="992" w:type="dxa"/>
            <w:tcBorders>
              <w:top w:val="nil"/>
              <w:left w:val="nil"/>
              <w:bottom w:val="single" w:sz="4" w:space="0" w:color="auto"/>
              <w:right w:val="single" w:sz="4" w:space="0" w:color="auto"/>
            </w:tcBorders>
            <w:noWrap/>
            <w:vAlign w:val="center"/>
          </w:tcPr>
          <w:p w14:paraId="64840B8E" w14:textId="2C96822D"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4"/>
                <w:szCs w:val="14"/>
                <w:lang w:eastAsia="es-MX"/>
              </w:rPr>
              <w:t>0-</w:t>
            </w:r>
            <w:r w:rsidRPr="00D1432F">
              <w:rPr>
                <w:rFonts w:ascii="Arial" w:eastAsia="Times New Roman" w:hAnsi="Arial" w:cs="Arial"/>
                <w:sz w:val="14"/>
                <w:szCs w:val="14"/>
                <w:lang w:eastAsia="es-MX"/>
              </w:rPr>
              <w:t>41.4</w:t>
            </w:r>
          </w:p>
        </w:tc>
        <w:tc>
          <w:tcPr>
            <w:tcW w:w="5245" w:type="dxa"/>
            <w:tcBorders>
              <w:top w:val="single" w:sz="4" w:space="0" w:color="auto"/>
              <w:left w:val="nil"/>
              <w:bottom w:val="single" w:sz="4" w:space="0" w:color="auto"/>
              <w:right w:val="single" w:sz="4" w:space="0" w:color="auto"/>
            </w:tcBorders>
            <w:noWrap/>
            <w:vAlign w:val="center"/>
          </w:tcPr>
          <w:p w14:paraId="250CB62A" w14:textId="77777777" w:rsidR="00AE2108" w:rsidRPr="009B51A3" w:rsidRDefault="00AE2108" w:rsidP="00AE2108">
            <w:pPr>
              <w:pStyle w:val="Sinespaciado"/>
              <w:numPr>
                <w:ilvl w:val="0"/>
                <w:numId w:val="11"/>
              </w:numPr>
              <w:ind w:left="277" w:hanging="218"/>
              <w:rPr>
                <w:rFonts w:ascii="Arial" w:hAnsi="Arial" w:cs="Arial"/>
                <w:sz w:val="18"/>
                <w:szCs w:val="18"/>
              </w:rPr>
            </w:pPr>
            <w:r w:rsidRPr="009B51A3">
              <w:rPr>
                <w:rFonts w:ascii="Arial" w:hAnsi="Arial" w:cs="Arial"/>
                <w:sz w:val="18"/>
                <w:szCs w:val="18"/>
              </w:rPr>
              <w:t>Capacidad de abstracción, análisis y síntesis</w:t>
            </w:r>
            <w:r>
              <w:rPr>
                <w:rFonts w:ascii="Arial" w:hAnsi="Arial" w:cs="Arial"/>
                <w:sz w:val="18"/>
                <w:szCs w:val="18"/>
              </w:rPr>
              <w:t>.</w:t>
            </w:r>
          </w:p>
          <w:p w14:paraId="73B53D79" w14:textId="77777777" w:rsidR="00AE2108" w:rsidRDefault="00AE2108" w:rsidP="00AE2108">
            <w:pPr>
              <w:pStyle w:val="Sinespaciado"/>
              <w:numPr>
                <w:ilvl w:val="0"/>
                <w:numId w:val="11"/>
              </w:numPr>
              <w:ind w:left="277" w:hanging="218"/>
              <w:rPr>
                <w:rFonts w:ascii="Arial" w:hAnsi="Arial" w:cs="Arial"/>
                <w:sz w:val="18"/>
                <w:szCs w:val="18"/>
              </w:rPr>
            </w:pPr>
            <w:r w:rsidRPr="009B51A3">
              <w:rPr>
                <w:rFonts w:ascii="Arial" w:hAnsi="Arial" w:cs="Arial"/>
                <w:sz w:val="18"/>
                <w:szCs w:val="18"/>
              </w:rPr>
              <w:lastRenderedPageBreak/>
              <w:t>Capacidad de aplicar los conocimientos en la práctica</w:t>
            </w:r>
            <w:r>
              <w:rPr>
                <w:rFonts w:ascii="Arial" w:hAnsi="Arial" w:cs="Arial"/>
                <w:sz w:val="18"/>
                <w:szCs w:val="18"/>
              </w:rPr>
              <w:t>.</w:t>
            </w:r>
          </w:p>
          <w:p w14:paraId="0B045175" w14:textId="77777777" w:rsidR="00AE2108" w:rsidRPr="000B3D82" w:rsidRDefault="00AE2108" w:rsidP="00AE2108">
            <w:pPr>
              <w:pStyle w:val="Prrafodelista"/>
              <w:numPr>
                <w:ilvl w:val="0"/>
                <w:numId w:val="11"/>
              </w:numPr>
              <w:spacing w:after="160" w:line="259" w:lineRule="auto"/>
              <w:ind w:left="277" w:hanging="218"/>
              <w:jc w:val="left"/>
              <w:rPr>
                <w:rFonts w:cs="Arial"/>
                <w:sz w:val="18"/>
                <w:szCs w:val="18"/>
              </w:rPr>
            </w:pPr>
            <w:r w:rsidRPr="000B3D82">
              <w:rPr>
                <w:rFonts w:cs="Arial"/>
                <w:sz w:val="18"/>
                <w:szCs w:val="18"/>
              </w:rPr>
              <w:t>Habilidad para trabajar en forma autónoma.</w:t>
            </w:r>
          </w:p>
          <w:p w14:paraId="3FB5AAC7" w14:textId="77777777" w:rsidR="00AE2108" w:rsidRPr="00BE4415" w:rsidRDefault="00AE2108" w:rsidP="00AE2108">
            <w:pPr>
              <w:pStyle w:val="Prrafodelista"/>
              <w:numPr>
                <w:ilvl w:val="0"/>
                <w:numId w:val="11"/>
              </w:numPr>
              <w:spacing w:line="240" w:lineRule="auto"/>
              <w:ind w:left="277" w:hanging="218"/>
              <w:jc w:val="left"/>
              <w:rPr>
                <w:rFonts w:eastAsia="Times New Roman" w:cs="Arial"/>
                <w:sz w:val="18"/>
                <w:szCs w:val="18"/>
                <w:lang w:eastAsia="es-MX"/>
              </w:rPr>
            </w:pPr>
            <w:r w:rsidRPr="00591D31">
              <w:rPr>
                <w:rFonts w:cs="Arial"/>
                <w:sz w:val="18"/>
                <w:szCs w:val="18"/>
              </w:rPr>
              <w:t>Capacidad para identificar, plantear y resolver problemas.</w:t>
            </w:r>
          </w:p>
          <w:p w14:paraId="376573C1" w14:textId="77777777" w:rsidR="00AE2108" w:rsidRPr="000F22C9" w:rsidRDefault="00AE2108" w:rsidP="00AE2108">
            <w:pPr>
              <w:pStyle w:val="Prrafodelista"/>
              <w:numPr>
                <w:ilvl w:val="0"/>
                <w:numId w:val="11"/>
              </w:numPr>
              <w:spacing w:line="240" w:lineRule="auto"/>
              <w:ind w:left="277" w:hanging="218"/>
              <w:jc w:val="left"/>
              <w:rPr>
                <w:rFonts w:eastAsia="Times New Roman" w:cs="Arial"/>
                <w:sz w:val="18"/>
                <w:szCs w:val="18"/>
                <w:lang w:eastAsia="es-MX"/>
              </w:rPr>
            </w:pPr>
            <w:r>
              <w:rPr>
                <w:rFonts w:cs="Arial"/>
                <w:sz w:val="18"/>
                <w:szCs w:val="18"/>
              </w:rPr>
              <w:t>Búsqueda de Logro.</w:t>
            </w:r>
          </w:p>
          <w:p w14:paraId="38BC2C44" w14:textId="4A167653"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 xml:space="preserve">Mediante </w:t>
            </w:r>
            <w:r w:rsidRPr="00D1432F">
              <w:rPr>
                <w:rFonts w:ascii="Arial" w:eastAsia="Times New Roman" w:hAnsi="Arial" w:cs="Arial"/>
                <w:sz w:val="18"/>
                <w:szCs w:val="18"/>
                <w:lang w:eastAsia="es-MX"/>
              </w:rPr>
              <w:t>Programa</w:t>
            </w:r>
            <w:r>
              <w:rPr>
                <w:rFonts w:ascii="Arial" w:eastAsia="Times New Roman" w:hAnsi="Arial" w:cs="Arial"/>
                <w:sz w:val="18"/>
                <w:szCs w:val="18"/>
                <w:lang w:eastAsia="es-MX"/>
              </w:rPr>
              <w:t xml:space="preserve"> (Lista de Cotejo y Guía de Observación) en plataforma educativa</w:t>
            </w:r>
          </w:p>
        </w:tc>
      </w:tr>
      <w:tr w:rsidR="00AE2108" w14:paraId="58F37E5E" w14:textId="77777777" w:rsidTr="00AE2108">
        <w:tc>
          <w:tcPr>
            <w:tcW w:w="4820" w:type="dxa"/>
            <w:gridSpan w:val="2"/>
            <w:tcBorders>
              <w:top w:val="nil"/>
              <w:left w:val="single" w:sz="4" w:space="0" w:color="auto"/>
              <w:bottom w:val="single" w:sz="4" w:space="0" w:color="auto"/>
              <w:right w:val="single" w:sz="4" w:space="0" w:color="auto"/>
            </w:tcBorders>
            <w:noWrap/>
            <w:vAlign w:val="center"/>
          </w:tcPr>
          <w:p w14:paraId="3837519A" w14:textId="257FCFA7"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lastRenderedPageBreak/>
              <w:t xml:space="preserve">                                                        TOTAL       100%</w:t>
            </w:r>
          </w:p>
        </w:tc>
        <w:tc>
          <w:tcPr>
            <w:tcW w:w="992" w:type="dxa"/>
            <w:tcBorders>
              <w:top w:val="nil"/>
              <w:left w:val="nil"/>
              <w:bottom w:val="single" w:sz="4" w:space="0" w:color="auto"/>
              <w:right w:val="single" w:sz="4" w:space="0" w:color="auto"/>
            </w:tcBorders>
            <w:noWrap/>
            <w:vAlign w:val="center"/>
          </w:tcPr>
          <w:p w14:paraId="3D425EE8" w14:textId="14B1D1B1"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95-100</w:t>
            </w:r>
          </w:p>
        </w:tc>
        <w:tc>
          <w:tcPr>
            <w:tcW w:w="851" w:type="dxa"/>
            <w:tcBorders>
              <w:top w:val="nil"/>
              <w:left w:val="nil"/>
              <w:bottom w:val="single" w:sz="4" w:space="0" w:color="auto"/>
              <w:right w:val="single" w:sz="4" w:space="0" w:color="auto"/>
            </w:tcBorders>
            <w:noWrap/>
            <w:vAlign w:val="center"/>
          </w:tcPr>
          <w:p w14:paraId="363FBB94" w14:textId="04C64307"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85-94</w:t>
            </w:r>
          </w:p>
        </w:tc>
        <w:tc>
          <w:tcPr>
            <w:tcW w:w="850" w:type="dxa"/>
            <w:tcBorders>
              <w:top w:val="nil"/>
              <w:left w:val="nil"/>
              <w:bottom w:val="single" w:sz="4" w:space="0" w:color="auto"/>
              <w:right w:val="single" w:sz="4" w:space="0" w:color="auto"/>
            </w:tcBorders>
            <w:noWrap/>
            <w:vAlign w:val="center"/>
          </w:tcPr>
          <w:p w14:paraId="460BF9AD" w14:textId="45062135"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75-84</w:t>
            </w:r>
          </w:p>
        </w:tc>
        <w:tc>
          <w:tcPr>
            <w:tcW w:w="709" w:type="dxa"/>
            <w:tcBorders>
              <w:top w:val="nil"/>
              <w:left w:val="nil"/>
              <w:bottom w:val="single" w:sz="4" w:space="0" w:color="auto"/>
              <w:right w:val="single" w:sz="4" w:space="0" w:color="auto"/>
            </w:tcBorders>
            <w:noWrap/>
            <w:vAlign w:val="center"/>
          </w:tcPr>
          <w:p w14:paraId="547644AD" w14:textId="1734DAE7"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70-74</w:t>
            </w:r>
          </w:p>
        </w:tc>
        <w:tc>
          <w:tcPr>
            <w:tcW w:w="992" w:type="dxa"/>
            <w:tcBorders>
              <w:top w:val="nil"/>
              <w:left w:val="nil"/>
              <w:bottom w:val="single" w:sz="4" w:space="0" w:color="auto"/>
              <w:right w:val="single" w:sz="4" w:space="0" w:color="auto"/>
            </w:tcBorders>
            <w:noWrap/>
            <w:vAlign w:val="center"/>
          </w:tcPr>
          <w:p w14:paraId="58359117" w14:textId="61BE91EE"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1A0BFCF2" w14:textId="65110E2A" w:rsidR="00AE2108" w:rsidRDefault="00AE2108" w:rsidP="00AE2108">
            <w:pPr>
              <w:spacing w:after="0"/>
              <w:rPr>
                <w:rFonts w:eastAsia="Times New Roman" w:cs="Arial"/>
                <w:color w:val="000000"/>
                <w:szCs w:val="16"/>
                <w:lang w:eastAsia="es-MX"/>
              </w:rPr>
            </w:pPr>
          </w:p>
        </w:tc>
      </w:tr>
    </w:tbl>
    <w:p w14:paraId="1043CDAB" w14:textId="77777777" w:rsidR="00EE75F2" w:rsidRDefault="00EE75F2" w:rsidP="00EE75F2">
      <w:pPr>
        <w:pStyle w:val="Sinespaciado"/>
        <w:rPr>
          <w:rFonts w:ascii="Arial" w:hAnsi="Arial" w:cs="Arial"/>
          <w:sz w:val="16"/>
          <w:szCs w:val="16"/>
        </w:rPr>
      </w:pPr>
    </w:p>
    <w:p w14:paraId="1435D3B8" w14:textId="334DFA55" w:rsidR="00AE2108" w:rsidRDefault="00AE2108">
      <w:pPr>
        <w:rPr>
          <w:rFonts w:ascii="Arial" w:hAnsi="Arial" w:cs="Arial"/>
          <w:sz w:val="16"/>
          <w:szCs w:val="16"/>
        </w:rPr>
      </w:pPr>
      <w:r>
        <w:rPr>
          <w:rFonts w:ascii="Arial" w:hAnsi="Arial" w:cs="Arial"/>
          <w:sz w:val="16"/>
          <w:szCs w:val="16"/>
        </w:rPr>
        <w:br w:type="page"/>
      </w:r>
    </w:p>
    <w:p w14:paraId="51895F5A" w14:textId="77777777" w:rsidR="00EE75F2" w:rsidRDefault="00EE75F2" w:rsidP="00EE75F2">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E75F2" w14:paraId="5C5E6EA1" w14:textId="77777777" w:rsidTr="00D00F2F">
        <w:tc>
          <w:tcPr>
            <w:tcW w:w="1560" w:type="dxa"/>
            <w:hideMark/>
          </w:tcPr>
          <w:p w14:paraId="7007EEF7" w14:textId="77777777" w:rsidR="00EE75F2" w:rsidRPr="001A6AF9" w:rsidRDefault="00EE75F2" w:rsidP="00D00F2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B67719D" w14:textId="4D9A5C0B" w:rsidR="00EE75F2" w:rsidRDefault="00AE2108" w:rsidP="00D00F2F">
            <w:pPr>
              <w:pStyle w:val="Sinespaciado"/>
              <w:rPr>
                <w:rFonts w:ascii="Arial" w:hAnsi="Arial" w:cs="Arial"/>
                <w:sz w:val="16"/>
                <w:szCs w:val="16"/>
              </w:rPr>
            </w:pPr>
            <w:r>
              <w:rPr>
                <w:rFonts w:ascii="Arial" w:hAnsi="Arial" w:cs="Arial"/>
                <w:sz w:val="16"/>
                <w:szCs w:val="16"/>
              </w:rPr>
              <w:t>1</w:t>
            </w:r>
          </w:p>
        </w:tc>
        <w:tc>
          <w:tcPr>
            <w:tcW w:w="1187" w:type="dxa"/>
            <w:hideMark/>
          </w:tcPr>
          <w:p w14:paraId="4A7E85DA" w14:textId="77777777" w:rsidR="00EE75F2" w:rsidRPr="001A6AF9" w:rsidRDefault="00EE75F2" w:rsidP="00D00F2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2E1D2BC" w14:textId="2DEDE903" w:rsidR="00EE75F2" w:rsidRDefault="00AE2108" w:rsidP="00D00F2F">
            <w:pPr>
              <w:pStyle w:val="Sinespaciado"/>
              <w:rPr>
                <w:rFonts w:ascii="Arial" w:hAnsi="Arial" w:cs="Arial"/>
                <w:sz w:val="16"/>
                <w:szCs w:val="16"/>
              </w:rPr>
            </w:pPr>
            <w:r w:rsidRPr="00FB1E54">
              <w:rPr>
                <w:rFonts w:ascii="Arial" w:hAnsi="Arial" w:cs="Arial"/>
                <w:sz w:val="18"/>
                <w:szCs w:val="18"/>
              </w:rPr>
              <w:t>Realiza una aplicación dando solución a un problema del entorno usando el paradigma de la programación lógica.</w:t>
            </w:r>
          </w:p>
        </w:tc>
      </w:tr>
    </w:tbl>
    <w:p w14:paraId="2DC70BE7" w14:textId="77777777" w:rsidR="00EE75F2" w:rsidRDefault="00EE75F2" w:rsidP="00EE75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EE75F2" w14:paraId="00FCF94B" w14:textId="77777777" w:rsidTr="00D00F2F">
        <w:tc>
          <w:tcPr>
            <w:tcW w:w="2878" w:type="dxa"/>
            <w:shd w:val="clear" w:color="auto" w:fill="BFBFBF" w:themeFill="background1" w:themeFillShade="BF"/>
            <w:vAlign w:val="center"/>
          </w:tcPr>
          <w:p w14:paraId="48206898"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E597A98"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9C0D7DB"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625E711"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71E5058" w14:textId="77777777" w:rsidR="00EE75F2" w:rsidRDefault="00EE75F2" w:rsidP="00D00F2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E2108" w14:paraId="11662D81" w14:textId="77777777" w:rsidTr="00074385">
        <w:tc>
          <w:tcPr>
            <w:tcW w:w="2878" w:type="dxa"/>
          </w:tcPr>
          <w:p w14:paraId="7709E1BF" w14:textId="77777777" w:rsidR="00AE2108" w:rsidRPr="006A5C12" w:rsidRDefault="00AE2108" w:rsidP="00AE2108">
            <w:pPr>
              <w:pStyle w:val="Sinespaciado"/>
              <w:numPr>
                <w:ilvl w:val="0"/>
                <w:numId w:val="13"/>
              </w:numPr>
              <w:rPr>
                <w:rFonts w:ascii="Arial" w:hAnsi="Arial" w:cs="Arial"/>
                <w:sz w:val="18"/>
                <w:szCs w:val="18"/>
              </w:rPr>
            </w:pPr>
            <w:r w:rsidRPr="006A5C12">
              <w:rPr>
                <w:rFonts w:ascii="Arial" w:hAnsi="Arial" w:cs="Arial"/>
                <w:sz w:val="18"/>
                <w:szCs w:val="18"/>
              </w:rPr>
              <w:t xml:space="preserve">Modelo de programación lógica. </w:t>
            </w:r>
          </w:p>
          <w:p w14:paraId="512663DB"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Introducción al modelo de programación lógica.</w:t>
            </w:r>
          </w:p>
          <w:p w14:paraId="48D1B1FC"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Semántica de los programas lógicos.</w:t>
            </w:r>
          </w:p>
          <w:p w14:paraId="2FA5D9D4"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 xml:space="preserve">Representación </w:t>
            </w:r>
            <w:proofErr w:type="spellStart"/>
            <w:r w:rsidRPr="006A5C12">
              <w:rPr>
                <w:rFonts w:ascii="Arial" w:hAnsi="Arial" w:cs="Arial"/>
                <w:sz w:val="18"/>
                <w:szCs w:val="18"/>
              </w:rPr>
              <w:t>clausada</w:t>
            </w:r>
            <w:proofErr w:type="spellEnd"/>
            <w:r w:rsidRPr="006A5C12">
              <w:rPr>
                <w:rFonts w:ascii="Arial" w:hAnsi="Arial" w:cs="Arial"/>
                <w:sz w:val="18"/>
                <w:szCs w:val="18"/>
              </w:rPr>
              <w:t xml:space="preserve"> del conocimiento.</w:t>
            </w:r>
          </w:p>
          <w:p w14:paraId="08A26639"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Consulta de una base de cláusulas.</w:t>
            </w:r>
          </w:p>
          <w:p w14:paraId="593841C4"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Espacios de búsqueda.</w:t>
            </w:r>
          </w:p>
          <w:p w14:paraId="5E3FEAB9"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Programación lógica con números, listas y árboles.</w:t>
            </w:r>
          </w:p>
          <w:p w14:paraId="551C91F9"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Control de búsqueda en programas lógicos</w:t>
            </w:r>
            <w:r>
              <w:rPr>
                <w:rFonts w:ascii="Arial" w:hAnsi="Arial" w:cs="Arial"/>
                <w:sz w:val="18"/>
                <w:szCs w:val="18"/>
              </w:rPr>
              <w:t>.</w:t>
            </w:r>
          </w:p>
          <w:p w14:paraId="4418E455" w14:textId="77777777" w:rsidR="00AE2108" w:rsidRDefault="00AE2108" w:rsidP="00AE2108">
            <w:pPr>
              <w:pStyle w:val="Sinespaciado"/>
              <w:numPr>
                <w:ilvl w:val="1"/>
                <w:numId w:val="13"/>
              </w:numPr>
              <w:rPr>
                <w:rFonts w:ascii="Arial" w:hAnsi="Arial" w:cs="Arial"/>
                <w:sz w:val="18"/>
                <w:szCs w:val="18"/>
              </w:rPr>
            </w:pPr>
            <w:r w:rsidRPr="006A5C12">
              <w:rPr>
                <w:rFonts w:ascii="Arial" w:hAnsi="Arial" w:cs="Arial"/>
                <w:sz w:val="18"/>
                <w:szCs w:val="18"/>
              </w:rPr>
              <w:t>Manipulación de términos.</w:t>
            </w:r>
          </w:p>
          <w:p w14:paraId="03F46401" w14:textId="09FC79C8" w:rsidR="00AE2108" w:rsidRDefault="00AE2108" w:rsidP="00AE2108">
            <w:pPr>
              <w:pStyle w:val="Sinespaciado"/>
              <w:jc w:val="center"/>
              <w:rPr>
                <w:rFonts w:ascii="Arial" w:hAnsi="Arial" w:cs="Arial"/>
                <w:sz w:val="16"/>
                <w:szCs w:val="16"/>
              </w:rPr>
            </w:pPr>
            <w:r w:rsidRPr="006A5C12">
              <w:rPr>
                <w:rFonts w:ascii="Arial" w:hAnsi="Arial" w:cs="Arial"/>
                <w:sz w:val="18"/>
                <w:szCs w:val="18"/>
              </w:rPr>
              <w:t>Predicados mitológicos.</w:t>
            </w:r>
          </w:p>
        </w:tc>
        <w:tc>
          <w:tcPr>
            <w:tcW w:w="2878" w:type="dxa"/>
          </w:tcPr>
          <w:p w14:paraId="35D8AC86" w14:textId="77777777" w:rsidR="00AE2108" w:rsidRDefault="00AE2108" w:rsidP="00AE2108">
            <w:pPr>
              <w:autoSpaceDE w:val="0"/>
              <w:autoSpaceDN w:val="0"/>
              <w:adjustRightInd w:val="0"/>
              <w:jc w:val="both"/>
              <w:rPr>
                <w:rFonts w:ascii="Arial" w:hAnsi="Arial" w:cs="Arial"/>
                <w:b/>
                <w:bCs/>
                <w:sz w:val="18"/>
                <w:szCs w:val="18"/>
                <w:lang w:val="es-ES"/>
              </w:rPr>
            </w:pPr>
            <w:r w:rsidRPr="000F22C9">
              <w:rPr>
                <w:rFonts w:ascii="Arial" w:hAnsi="Arial" w:cs="Arial"/>
                <w:b/>
                <w:bCs/>
                <w:sz w:val="18"/>
                <w:szCs w:val="18"/>
                <w:lang w:val="es-ES"/>
              </w:rPr>
              <w:t>Realiza las actividades solicitadas en la</w:t>
            </w:r>
            <w:r w:rsidRPr="000F22C9">
              <w:rPr>
                <w:rFonts w:ascii="Arial" w:hAnsi="Arial" w:cs="Arial"/>
                <w:sz w:val="18"/>
                <w:szCs w:val="18"/>
                <w:lang w:val="es-ES"/>
              </w:rPr>
              <w:t xml:space="preserve"> </w:t>
            </w:r>
            <w:r w:rsidRPr="000F22C9">
              <w:rPr>
                <w:rFonts w:ascii="Arial" w:hAnsi="Arial" w:cs="Arial"/>
                <w:b/>
                <w:bCs/>
                <w:sz w:val="18"/>
                <w:szCs w:val="18"/>
                <w:lang w:val="es-ES"/>
              </w:rPr>
              <w:t>plataforma educativa como son:</w:t>
            </w:r>
          </w:p>
          <w:p w14:paraId="545F535D" w14:textId="77777777" w:rsidR="00AE2108" w:rsidRDefault="00AE2108" w:rsidP="00AE2108">
            <w:pPr>
              <w:pStyle w:val="Sinespaciado"/>
              <w:rPr>
                <w:rFonts w:ascii="Arial" w:hAnsi="Arial" w:cs="Arial"/>
                <w:sz w:val="18"/>
                <w:szCs w:val="18"/>
              </w:rPr>
            </w:pPr>
            <w:r>
              <w:rPr>
                <w:rFonts w:ascii="Arial" w:hAnsi="Arial" w:cs="Arial"/>
                <w:sz w:val="18"/>
                <w:szCs w:val="18"/>
              </w:rPr>
              <w:t xml:space="preserve">Ejecutar una </w:t>
            </w:r>
            <w:r w:rsidRPr="00A8596D">
              <w:rPr>
                <w:rFonts w:ascii="Arial" w:hAnsi="Arial" w:cs="Arial"/>
                <w:b/>
                <w:sz w:val="18"/>
                <w:szCs w:val="18"/>
              </w:rPr>
              <w:t>Práctica</w:t>
            </w:r>
            <w:r>
              <w:rPr>
                <w:rFonts w:ascii="Arial" w:hAnsi="Arial" w:cs="Arial"/>
                <w:sz w:val="18"/>
                <w:szCs w:val="18"/>
              </w:rPr>
              <w:t xml:space="preserve"> que permita: reconocer los elementos d</w:t>
            </w:r>
            <w:r w:rsidRPr="00FB1E54">
              <w:rPr>
                <w:rFonts w:ascii="Arial" w:hAnsi="Arial" w:cs="Arial"/>
                <w:sz w:val="18"/>
                <w:szCs w:val="18"/>
              </w:rPr>
              <w:t>e la semántica de la programación lógica para interpretar el conocimiento y aplicarlo en su representación.</w:t>
            </w:r>
          </w:p>
          <w:p w14:paraId="680E09F3" w14:textId="77777777" w:rsidR="00AE2108" w:rsidRDefault="00AE2108" w:rsidP="00AE2108">
            <w:pPr>
              <w:pStyle w:val="Sinespaciado"/>
              <w:rPr>
                <w:rFonts w:ascii="Arial" w:hAnsi="Arial" w:cs="Arial"/>
                <w:sz w:val="18"/>
                <w:szCs w:val="18"/>
              </w:rPr>
            </w:pPr>
            <w:r>
              <w:rPr>
                <w:rFonts w:ascii="Arial" w:hAnsi="Arial" w:cs="Arial"/>
                <w:sz w:val="18"/>
                <w:szCs w:val="18"/>
              </w:rPr>
              <w:t xml:space="preserve">Elaborar un </w:t>
            </w:r>
            <w:r w:rsidRPr="0072247E">
              <w:rPr>
                <w:rFonts w:ascii="Arial" w:hAnsi="Arial" w:cs="Arial"/>
                <w:b/>
                <w:sz w:val="18"/>
                <w:szCs w:val="18"/>
              </w:rPr>
              <w:t>Programa</w:t>
            </w:r>
            <w:r>
              <w:rPr>
                <w:rFonts w:ascii="Arial" w:hAnsi="Arial" w:cs="Arial"/>
                <w:sz w:val="18"/>
                <w:szCs w:val="18"/>
              </w:rPr>
              <w:t xml:space="preserve"> donde se aplique </w:t>
            </w:r>
            <w:r w:rsidRPr="00FB1E54">
              <w:rPr>
                <w:rFonts w:ascii="Arial" w:hAnsi="Arial" w:cs="Arial"/>
                <w:sz w:val="18"/>
                <w:szCs w:val="18"/>
              </w:rPr>
              <w:t>la programación lógica para resolver un problema real.</w:t>
            </w:r>
          </w:p>
          <w:p w14:paraId="7DA09015" w14:textId="77777777" w:rsidR="00AE2108" w:rsidRPr="000F22C9" w:rsidRDefault="00AE2108" w:rsidP="00AE2108">
            <w:pPr>
              <w:autoSpaceDE w:val="0"/>
              <w:autoSpaceDN w:val="0"/>
              <w:adjustRightInd w:val="0"/>
              <w:jc w:val="both"/>
              <w:rPr>
                <w:rFonts w:ascii="Arial" w:hAnsi="Arial" w:cs="Arial"/>
                <w:b/>
                <w:bCs/>
                <w:sz w:val="18"/>
                <w:szCs w:val="18"/>
                <w:lang w:val="es-ES"/>
              </w:rPr>
            </w:pPr>
          </w:p>
          <w:p w14:paraId="51AD1EDB" w14:textId="77777777" w:rsidR="00AE2108" w:rsidRDefault="00AE2108" w:rsidP="00AE2108">
            <w:pPr>
              <w:pStyle w:val="Sinespaciado"/>
              <w:jc w:val="center"/>
              <w:rPr>
                <w:rFonts w:ascii="Arial" w:hAnsi="Arial" w:cs="Arial"/>
                <w:sz w:val="16"/>
                <w:szCs w:val="16"/>
              </w:rPr>
            </w:pPr>
          </w:p>
        </w:tc>
        <w:tc>
          <w:tcPr>
            <w:tcW w:w="2878" w:type="dxa"/>
          </w:tcPr>
          <w:p w14:paraId="13C4698C" w14:textId="77777777" w:rsidR="00AE2108" w:rsidRPr="000F22C9" w:rsidRDefault="00AE2108" w:rsidP="00AE2108">
            <w:pPr>
              <w:pStyle w:val="Encabezado"/>
              <w:tabs>
                <w:tab w:val="clear" w:pos="4419"/>
                <w:tab w:val="clear" w:pos="8838"/>
              </w:tabs>
              <w:jc w:val="both"/>
              <w:rPr>
                <w:rFonts w:ascii="Arial" w:hAnsi="Arial" w:cs="Arial"/>
                <w:color w:val="000000" w:themeColor="text1"/>
                <w:sz w:val="18"/>
                <w:szCs w:val="18"/>
              </w:rPr>
            </w:pPr>
            <w:r w:rsidRPr="000F22C9">
              <w:rPr>
                <w:rFonts w:ascii="Arial" w:hAnsi="Arial" w:cs="Arial"/>
                <w:b/>
                <w:bCs/>
                <w:sz w:val="18"/>
                <w:szCs w:val="18"/>
              </w:rPr>
              <w:t>El docente realiza e</w:t>
            </w:r>
            <w:r w:rsidRPr="000F22C9">
              <w:rPr>
                <w:rFonts w:ascii="Arial" w:hAnsi="Arial" w:cs="Arial"/>
                <w:b/>
                <w:bCs/>
                <w:color w:val="000000" w:themeColor="text1"/>
                <w:sz w:val="18"/>
                <w:szCs w:val="18"/>
              </w:rPr>
              <w:t>xposición efectiva</w:t>
            </w:r>
            <w:r w:rsidRPr="000F22C9">
              <w:rPr>
                <w:rFonts w:ascii="Arial" w:hAnsi="Arial" w:cs="Arial"/>
                <w:color w:val="000000" w:themeColor="text1"/>
                <w:sz w:val="18"/>
                <w:szCs w:val="18"/>
              </w:rPr>
              <w:t xml:space="preserve"> de los temas de la Unidad.</w:t>
            </w:r>
          </w:p>
          <w:p w14:paraId="7111D355" w14:textId="77777777" w:rsidR="00AE2108" w:rsidRPr="000F22C9" w:rsidRDefault="00AE2108" w:rsidP="00AE2108">
            <w:pPr>
              <w:pStyle w:val="Encabezado"/>
              <w:tabs>
                <w:tab w:val="clear" w:pos="4419"/>
                <w:tab w:val="clear" w:pos="8838"/>
              </w:tabs>
              <w:jc w:val="both"/>
              <w:rPr>
                <w:rFonts w:ascii="Arial" w:hAnsi="Arial"/>
                <w:sz w:val="18"/>
                <w:szCs w:val="18"/>
              </w:rPr>
            </w:pPr>
            <w:r w:rsidRPr="000F22C9">
              <w:rPr>
                <w:rFonts w:ascii="Arial" w:hAnsi="Arial" w:cs="Arial"/>
                <w:b/>
                <w:bCs/>
                <w:color w:val="000000" w:themeColor="text1"/>
                <w:sz w:val="18"/>
                <w:szCs w:val="18"/>
              </w:rPr>
              <w:t>El docente Explica programas</w:t>
            </w:r>
            <w:r w:rsidRPr="000F22C9">
              <w:rPr>
                <w:rFonts w:ascii="Arial" w:hAnsi="Arial" w:cs="Arial"/>
                <w:color w:val="000000" w:themeColor="text1"/>
                <w:sz w:val="18"/>
                <w:szCs w:val="18"/>
              </w:rPr>
              <w:t xml:space="preserve"> en donde se apliquen </w:t>
            </w:r>
            <w:r>
              <w:rPr>
                <w:rFonts w:ascii="Arial" w:hAnsi="Arial" w:cs="Arial"/>
                <w:color w:val="000000" w:themeColor="text1"/>
                <w:sz w:val="18"/>
              </w:rPr>
              <w:t>la Programación Lógica.</w:t>
            </w:r>
          </w:p>
          <w:p w14:paraId="53E55BEA" w14:textId="77777777" w:rsidR="00AE2108" w:rsidRPr="000F22C9" w:rsidRDefault="00AE2108" w:rsidP="00AE2108">
            <w:pPr>
              <w:pStyle w:val="Encabezado"/>
              <w:tabs>
                <w:tab w:val="clear" w:pos="4419"/>
                <w:tab w:val="clear" w:pos="8838"/>
              </w:tabs>
              <w:jc w:val="both"/>
              <w:rPr>
                <w:rFonts w:ascii="Arial" w:hAnsi="Arial" w:cs="Arial"/>
                <w:color w:val="000000" w:themeColor="text1"/>
                <w:sz w:val="18"/>
                <w:szCs w:val="18"/>
              </w:rPr>
            </w:pPr>
          </w:p>
          <w:p w14:paraId="2103F98D" w14:textId="77777777" w:rsidR="00AE2108" w:rsidRPr="000F22C9" w:rsidRDefault="00AE2108" w:rsidP="00AE2108">
            <w:pPr>
              <w:pStyle w:val="Encabezado"/>
              <w:tabs>
                <w:tab w:val="clear" w:pos="4419"/>
                <w:tab w:val="clear" w:pos="8838"/>
              </w:tabs>
              <w:jc w:val="both"/>
              <w:rPr>
                <w:rFonts w:ascii="Arial" w:hAnsi="Arial" w:cs="Arial"/>
                <w:color w:val="000000" w:themeColor="text1"/>
                <w:sz w:val="18"/>
                <w:szCs w:val="18"/>
              </w:rPr>
            </w:pPr>
            <w:r w:rsidRPr="000F22C9">
              <w:rPr>
                <w:rFonts w:ascii="Arial" w:hAnsi="Arial" w:cs="Arial"/>
                <w:b/>
                <w:bCs/>
                <w:color w:val="000000" w:themeColor="text1"/>
                <w:sz w:val="18"/>
                <w:szCs w:val="18"/>
              </w:rPr>
              <w:t>El docente realiza</w:t>
            </w:r>
            <w:r w:rsidRPr="000F22C9">
              <w:rPr>
                <w:rFonts w:ascii="Arial" w:hAnsi="Arial" w:cs="Arial"/>
                <w:color w:val="000000" w:themeColor="text1"/>
                <w:sz w:val="18"/>
                <w:szCs w:val="18"/>
              </w:rPr>
              <w:t xml:space="preserve"> revisiones de las actividades solicitadas en la plataforma educativa</w:t>
            </w:r>
          </w:p>
          <w:p w14:paraId="79858823" w14:textId="77777777" w:rsidR="00AE2108" w:rsidRDefault="00AE2108" w:rsidP="00AE2108">
            <w:pPr>
              <w:pStyle w:val="Sinespaciado"/>
              <w:jc w:val="center"/>
              <w:rPr>
                <w:rFonts w:ascii="Arial" w:hAnsi="Arial" w:cs="Arial"/>
                <w:sz w:val="16"/>
                <w:szCs w:val="16"/>
              </w:rPr>
            </w:pPr>
          </w:p>
        </w:tc>
        <w:tc>
          <w:tcPr>
            <w:tcW w:w="2878" w:type="dxa"/>
          </w:tcPr>
          <w:p w14:paraId="30894C06" w14:textId="77777777" w:rsidR="00AE2108" w:rsidRPr="00153308" w:rsidRDefault="00AE2108" w:rsidP="00AE2108">
            <w:pPr>
              <w:numPr>
                <w:ilvl w:val="0"/>
                <w:numId w:val="11"/>
              </w:numPr>
              <w:ind w:left="204" w:hanging="218"/>
              <w:rPr>
                <w:rFonts w:ascii="Arial" w:hAnsi="Arial" w:cs="Arial"/>
                <w:sz w:val="18"/>
                <w:szCs w:val="18"/>
              </w:rPr>
            </w:pPr>
            <w:r w:rsidRPr="00153308">
              <w:rPr>
                <w:rFonts w:ascii="Arial" w:hAnsi="Arial" w:cs="Arial"/>
                <w:sz w:val="18"/>
                <w:szCs w:val="18"/>
              </w:rPr>
              <w:t>Capacidad de análisis y síntesis.</w:t>
            </w:r>
          </w:p>
          <w:p w14:paraId="1E3645B1" w14:textId="77777777" w:rsidR="00AE2108" w:rsidRPr="00153308" w:rsidRDefault="00AE2108" w:rsidP="00AE2108">
            <w:pPr>
              <w:numPr>
                <w:ilvl w:val="0"/>
                <w:numId w:val="11"/>
              </w:numPr>
              <w:ind w:left="204" w:hanging="218"/>
              <w:rPr>
                <w:rFonts w:ascii="Arial" w:hAnsi="Arial" w:cs="Arial"/>
                <w:sz w:val="18"/>
                <w:szCs w:val="18"/>
              </w:rPr>
            </w:pPr>
            <w:r w:rsidRPr="00153308">
              <w:rPr>
                <w:rFonts w:ascii="Arial" w:hAnsi="Arial" w:cs="Arial"/>
                <w:sz w:val="18"/>
                <w:szCs w:val="18"/>
              </w:rPr>
              <w:t>Capacidad para identificar, plantear y resolver problemas.</w:t>
            </w:r>
          </w:p>
          <w:p w14:paraId="231C6408" w14:textId="77777777" w:rsidR="00AE2108" w:rsidRPr="00153308" w:rsidRDefault="00AE2108" w:rsidP="00AE2108">
            <w:pPr>
              <w:numPr>
                <w:ilvl w:val="0"/>
                <w:numId w:val="11"/>
              </w:numPr>
              <w:ind w:left="204" w:hanging="218"/>
              <w:rPr>
                <w:rFonts w:ascii="Arial" w:hAnsi="Arial" w:cs="Arial"/>
                <w:sz w:val="18"/>
                <w:szCs w:val="18"/>
              </w:rPr>
            </w:pPr>
            <w:r w:rsidRPr="00153308">
              <w:rPr>
                <w:rFonts w:ascii="Arial" w:hAnsi="Arial" w:cs="Arial"/>
                <w:sz w:val="18"/>
                <w:szCs w:val="18"/>
              </w:rPr>
              <w:t>Trabajo en equipo.</w:t>
            </w:r>
          </w:p>
          <w:p w14:paraId="13363A63" w14:textId="77777777" w:rsidR="00AE2108" w:rsidRPr="00153308" w:rsidRDefault="00AE2108" w:rsidP="00AE2108">
            <w:pPr>
              <w:numPr>
                <w:ilvl w:val="0"/>
                <w:numId w:val="11"/>
              </w:numPr>
              <w:ind w:left="204" w:hanging="218"/>
              <w:rPr>
                <w:rFonts w:ascii="Arial" w:hAnsi="Arial" w:cs="Arial"/>
                <w:sz w:val="18"/>
                <w:szCs w:val="18"/>
              </w:rPr>
            </w:pPr>
            <w:r w:rsidRPr="00153308">
              <w:rPr>
                <w:rFonts w:ascii="Arial" w:hAnsi="Arial" w:cs="Arial"/>
                <w:sz w:val="18"/>
                <w:szCs w:val="18"/>
              </w:rPr>
              <w:t>Capacidad de aplicar los conocimientos.</w:t>
            </w:r>
          </w:p>
          <w:p w14:paraId="226A9347" w14:textId="77777777" w:rsidR="00AE2108" w:rsidRPr="00153308" w:rsidRDefault="00AE2108" w:rsidP="00AE2108">
            <w:pPr>
              <w:numPr>
                <w:ilvl w:val="0"/>
                <w:numId w:val="11"/>
              </w:numPr>
              <w:ind w:left="204" w:hanging="218"/>
              <w:rPr>
                <w:rFonts w:ascii="Arial" w:hAnsi="Arial" w:cs="Arial"/>
                <w:sz w:val="18"/>
                <w:szCs w:val="18"/>
              </w:rPr>
            </w:pPr>
            <w:r w:rsidRPr="00153308">
              <w:rPr>
                <w:rFonts w:ascii="Arial" w:hAnsi="Arial" w:cs="Arial"/>
                <w:sz w:val="18"/>
                <w:szCs w:val="18"/>
              </w:rPr>
              <w:t>Habilidad para trabajar en forma. Autónoma.</w:t>
            </w:r>
          </w:p>
          <w:p w14:paraId="12C499BC" w14:textId="6DA0BDD1" w:rsidR="00AE2108" w:rsidRDefault="00AE2108" w:rsidP="00AE2108">
            <w:pPr>
              <w:pStyle w:val="Sinespaciado"/>
              <w:jc w:val="center"/>
              <w:rPr>
                <w:rFonts w:ascii="Arial" w:hAnsi="Arial" w:cs="Arial"/>
                <w:sz w:val="16"/>
                <w:szCs w:val="16"/>
              </w:rPr>
            </w:pPr>
            <w:r w:rsidRPr="00153308">
              <w:rPr>
                <w:rFonts w:ascii="Arial" w:hAnsi="Arial" w:cs="Arial"/>
                <w:sz w:val="18"/>
                <w:szCs w:val="18"/>
              </w:rPr>
              <w:t>Búsqueda del logro.</w:t>
            </w:r>
          </w:p>
        </w:tc>
        <w:tc>
          <w:tcPr>
            <w:tcW w:w="2942" w:type="dxa"/>
            <w:vAlign w:val="center"/>
          </w:tcPr>
          <w:p w14:paraId="4A9EEF84" w14:textId="77777777" w:rsidR="00AE2108" w:rsidRDefault="00AE2108" w:rsidP="00AE2108">
            <w:pPr>
              <w:pStyle w:val="Sinespaciado"/>
              <w:jc w:val="center"/>
              <w:rPr>
                <w:rFonts w:ascii="Arial" w:hAnsi="Arial" w:cs="Arial"/>
                <w:b/>
                <w:sz w:val="18"/>
                <w:szCs w:val="18"/>
              </w:rPr>
            </w:pPr>
          </w:p>
          <w:p w14:paraId="1B4A6DE2" w14:textId="4E5766B5" w:rsidR="00AE2108" w:rsidRDefault="00AE2108" w:rsidP="00AE2108">
            <w:pPr>
              <w:pStyle w:val="Sinespaciado"/>
              <w:jc w:val="center"/>
              <w:rPr>
                <w:rFonts w:ascii="Arial" w:hAnsi="Arial" w:cs="Arial"/>
                <w:sz w:val="16"/>
                <w:szCs w:val="16"/>
              </w:rPr>
            </w:pPr>
            <w:r>
              <w:rPr>
                <w:rFonts w:ascii="Arial" w:hAnsi="Arial" w:cs="Arial"/>
                <w:b/>
                <w:sz w:val="18"/>
                <w:szCs w:val="18"/>
              </w:rPr>
              <w:t>8 – 8hrs</w:t>
            </w:r>
          </w:p>
        </w:tc>
      </w:tr>
    </w:tbl>
    <w:p w14:paraId="17EC5C66" w14:textId="77777777" w:rsidR="00EE75F2" w:rsidRDefault="00EE75F2" w:rsidP="00EE75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EE75F2" w14:paraId="6EDF6CEA" w14:textId="77777777" w:rsidTr="00D00F2F">
        <w:tc>
          <w:tcPr>
            <w:tcW w:w="7195" w:type="dxa"/>
            <w:shd w:val="clear" w:color="auto" w:fill="BFBFBF" w:themeFill="background1" w:themeFillShade="BF"/>
            <w:vAlign w:val="center"/>
          </w:tcPr>
          <w:p w14:paraId="61A160D0" w14:textId="77777777" w:rsidR="00EE75F2" w:rsidRDefault="00EE75F2" w:rsidP="00D00F2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70BE867" w14:textId="77777777" w:rsidR="00EE75F2" w:rsidRDefault="00EE75F2" w:rsidP="00D00F2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E2108" w14:paraId="3BDB8F6B" w14:textId="77777777" w:rsidTr="00FE706B">
        <w:tc>
          <w:tcPr>
            <w:tcW w:w="7195" w:type="dxa"/>
            <w:vAlign w:val="center"/>
          </w:tcPr>
          <w:p w14:paraId="05D812AF" w14:textId="77777777" w:rsidR="00AE2108" w:rsidRDefault="00AE2108" w:rsidP="00AE2108">
            <w:pPr>
              <w:autoSpaceDE w:val="0"/>
              <w:autoSpaceDN w:val="0"/>
              <w:adjustRightInd w:val="0"/>
              <w:contextualSpacing/>
              <w:rPr>
                <w:rFonts w:ascii="Arial" w:hAnsi="Arial" w:cs="Arial"/>
                <w:sz w:val="18"/>
                <w:szCs w:val="18"/>
              </w:rPr>
            </w:pPr>
            <w:r>
              <w:rPr>
                <w:rFonts w:ascii="Arial" w:hAnsi="Arial" w:cs="Arial"/>
                <w:sz w:val="18"/>
                <w:szCs w:val="18"/>
              </w:rPr>
              <w:t xml:space="preserve">Mediante la ejecución de una </w:t>
            </w:r>
            <w:r w:rsidRPr="003218C8">
              <w:rPr>
                <w:rFonts w:ascii="Arial" w:hAnsi="Arial" w:cs="Arial"/>
                <w:b/>
                <w:sz w:val="18"/>
                <w:szCs w:val="18"/>
              </w:rPr>
              <w:t>Práctica</w:t>
            </w:r>
            <w:r>
              <w:rPr>
                <w:rFonts w:ascii="Arial" w:hAnsi="Arial" w:cs="Arial"/>
                <w:b/>
                <w:sz w:val="18"/>
                <w:szCs w:val="18"/>
              </w:rPr>
              <w:t xml:space="preserve"> en plataforma educativa</w:t>
            </w:r>
            <w:r>
              <w:rPr>
                <w:rFonts w:ascii="Arial" w:hAnsi="Arial" w:cs="Arial"/>
                <w:sz w:val="18"/>
                <w:szCs w:val="18"/>
              </w:rPr>
              <w:t xml:space="preserve"> desarrollar la:</w:t>
            </w:r>
          </w:p>
          <w:p w14:paraId="4D516478" w14:textId="77777777" w:rsidR="00AE2108" w:rsidRPr="009B51A3" w:rsidRDefault="00AE2108" w:rsidP="00AE2108">
            <w:pPr>
              <w:pStyle w:val="Sinespaciado"/>
              <w:numPr>
                <w:ilvl w:val="0"/>
                <w:numId w:val="11"/>
              </w:numPr>
              <w:ind w:left="175" w:hanging="175"/>
              <w:rPr>
                <w:rFonts w:ascii="Arial" w:hAnsi="Arial" w:cs="Arial"/>
                <w:sz w:val="18"/>
                <w:szCs w:val="18"/>
              </w:rPr>
            </w:pPr>
            <w:r w:rsidRPr="009B51A3">
              <w:rPr>
                <w:rFonts w:ascii="Arial" w:hAnsi="Arial" w:cs="Arial"/>
                <w:sz w:val="18"/>
                <w:szCs w:val="18"/>
              </w:rPr>
              <w:t>Capacidad de abstracción, análisis y síntesis.</w:t>
            </w:r>
          </w:p>
          <w:p w14:paraId="46881F78" w14:textId="77777777" w:rsidR="00AE2108" w:rsidRPr="00B32A33" w:rsidRDefault="00AE2108" w:rsidP="00AE2108">
            <w:pPr>
              <w:pStyle w:val="Sinespaciado"/>
              <w:numPr>
                <w:ilvl w:val="0"/>
                <w:numId w:val="11"/>
              </w:numPr>
              <w:ind w:left="175" w:hanging="175"/>
              <w:rPr>
                <w:rFonts w:ascii="Arial" w:hAnsi="Arial" w:cs="Arial"/>
                <w:sz w:val="18"/>
                <w:szCs w:val="18"/>
              </w:rPr>
            </w:pPr>
            <w:r w:rsidRPr="009B51A3">
              <w:rPr>
                <w:rFonts w:ascii="Arial" w:hAnsi="Arial" w:cs="Arial"/>
                <w:sz w:val="18"/>
                <w:szCs w:val="18"/>
              </w:rPr>
              <w:t>Capacidad de aplicar los conocimientos en la práctica.</w:t>
            </w:r>
          </w:p>
          <w:p w14:paraId="0C624160" w14:textId="6F2C0A32" w:rsidR="00AE2108" w:rsidRDefault="00AE2108" w:rsidP="00AE2108">
            <w:pPr>
              <w:pStyle w:val="Sinespaciado"/>
              <w:rPr>
                <w:rFonts w:ascii="Arial" w:hAnsi="Arial" w:cs="Arial"/>
                <w:sz w:val="16"/>
                <w:szCs w:val="16"/>
              </w:rPr>
            </w:pPr>
            <w:r>
              <w:rPr>
                <w:rFonts w:ascii="Arial" w:hAnsi="Arial" w:cs="Arial"/>
                <w:sz w:val="18"/>
                <w:szCs w:val="18"/>
              </w:rPr>
              <w:t>Búsqueda de Logro.</w:t>
            </w:r>
          </w:p>
        </w:tc>
        <w:tc>
          <w:tcPr>
            <w:tcW w:w="7259" w:type="dxa"/>
            <w:vAlign w:val="center"/>
          </w:tcPr>
          <w:p w14:paraId="3072B6CC" w14:textId="07900492" w:rsidR="00AE2108" w:rsidRDefault="00AE2108" w:rsidP="00AE2108">
            <w:pPr>
              <w:pStyle w:val="Sinespaciado"/>
              <w:rPr>
                <w:rFonts w:ascii="Arial" w:hAnsi="Arial" w:cs="Arial"/>
                <w:sz w:val="16"/>
                <w:szCs w:val="16"/>
              </w:rPr>
            </w:pPr>
            <w:r w:rsidRPr="00D1432F">
              <w:rPr>
                <w:rFonts w:ascii="Arial" w:hAnsi="Arial" w:cs="Arial"/>
                <w:sz w:val="18"/>
                <w:szCs w:val="18"/>
              </w:rPr>
              <w:t>40%</w:t>
            </w:r>
          </w:p>
        </w:tc>
      </w:tr>
      <w:tr w:rsidR="00AE2108" w14:paraId="0D48A44D" w14:textId="77777777" w:rsidTr="00FE706B">
        <w:tc>
          <w:tcPr>
            <w:tcW w:w="7195" w:type="dxa"/>
            <w:vAlign w:val="center"/>
          </w:tcPr>
          <w:p w14:paraId="3B0C17CD" w14:textId="77777777" w:rsidR="00AE2108" w:rsidRDefault="00AE2108" w:rsidP="00AE2108">
            <w:pPr>
              <w:autoSpaceDE w:val="0"/>
              <w:autoSpaceDN w:val="0"/>
              <w:adjustRightInd w:val="0"/>
              <w:contextualSpacing/>
              <w:rPr>
                <w:rFonts w:ascii="Arial" w:hAnsi="Arial" w:cs="Arial"/>
                <w:sz w:val="18"/>
                <w:szCs w:val="18"/>
              </w:rPr>
            </w:pPr>
            <w:r>
              <w:rPr>
                <w:rFonts w:ascii="Arial" w:hAnsi="Arial" w:cs="Arial"/>
                <w:sz w:val="18"/>
                <w:szCs w:val="18"/>
              </w:rPr>
              <w:t xml:space="preserve">Mediante la elaboración de un </w:t>
            </w:r>
            <w:r>
              <w:rPr>
                <w:rFonts w:ascii="Arial" w:hAnsi="Arial" w:cs="Arial"/>
                <w:b/>
                <w:sz w:val="18"/>
                <w:szCs w:val="18"/>
              </w:rPr>
              <w:t>Programa en plataforma educativa</w:t>
            </w:r>
            <w:r>
              <w:rPr>
                <w:rFonts w:ascii="Arial" w:hAnsi="Arial" w:cs="Arial"/>
                <w:sz w:val="18"/>
                <w:szCs w:val="18"/>
              </w:rPr>
              <w:t xml:space="preserve"> desarrollar la:</w:t>
            </w:r>
          </w:p>
          <w:p w14:paraId="59F9E73E" w14:textId="77777777" w:rsidR="00AE2108" w:rsidRPr="009B51A3" w:rsidRDefault="00AE2108" w:rsidP="00AE2108">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de abstracción, análisis y síntesis</w:t>
            </w:r>
            <w:r>
              <w:rPr>
                <w:rFonts w:ascii="Arial" w:hAnsi="Arial" w:cs="Arial"/>
                <w:sz w:val="18"/>
                <w:szCs w:val="18"/>
              </w:rPr>
              <w:t>.</w:t>
            </w:r>
          </w:p>
          <w:p w14:paraId="63291235" w14:textId="77777777" w:rsidR="00AE2108" w:rsidRDefault="00AE2108" w:rsidP="00AE2108">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de aplicar los conocimientos en la práctica</w:t>
            </w:r>
            <w:r>
              <w:rPr>
                <w:rFonts w:ascii="Arial" w:hAnsi="Arial" w:cs="Arial"/>
                <w:sz w:val="18"/>
                <w:szCs w:val="18"/>
              </w:rPr>
              <w:t>.</w:t>
            </w:r>
          </w:p>
          <w:p w14:paraId="39AC6F8B" w14:textId="77777777" w:rsidR="00AE2108" w:rsidRPr="006504B8" w:rsidRDefault="00AE2108" w:rsidP="00AE2108">
            <w:pPr>
              <w:pStyle w:val="Prrafodelista"/>
              <w:numPr>
                <w:ilvl w:val="0"/>
                <w:numId w:val="11"/>
              </w:numPr>
              <w:autoSpaceDE w:val="0"/>
              <w:autoSpaceDN w:val="0"/>
              <w:adjustRightInd w:val="0"/>
              <w:spacing w:line="240" w:lineRule="auto"/>
              <w:ind w:left="175" w:hanging="218"/>
              <w:jc w:val="left"/>
              <w:rPr>
                <w:rFonts w:cs="Arial"/>
                <w:sz w:val="18"/>
                <w:szCs w:val="18"/>
              </w:rPr>
            </w:pPr>
            <w:r w:rsidRPr="003218C8">
              <w:rPr>
                <w:rFonts w:cs="Arial"/>
                <w:sz w:val="18"/>
                <w:szCs w:val="18"/>
              </w:rPr>
              <w:t>Habilidad para trabajar en forma autónoma.</w:t>
            </w:r>
          </w:p>
          <w:p w14:paraId="273FFDBE" w14:textId="77777777" w:rsidR="00AE2108" w:rsidRDefault="00AE2108" w:rsidP="00AE2108">
            <w:pPr>
              <w:pStyle w:val="Sinespaciado"/>
              <w:numPr>
                <w:ilvl w:val="0"/>
                <w:numId w:val="11"/>
              </w:numPr>
              <w:ind w:left="175" w:hanging="218"/>
              <w:rPr>
                <w:rFonts w:ascii="Arial" w:hAnsi="Arial" w:cs="Arial"/>
                <w:sz w:val="18"/>
                <w:szCs w:val="18"/>
              </w:rPr>
            </w:pPr>
            <w:r w:rsidRPr="009B51A3">
              <w:rPr>
                <w:rFonts w:ascii="Arial" w:hAnsi="Arial" w:cs="Arial"/>
                <w:sz w:val="18"/>
                <w:szCs w:val="18"/>
              </w:rPr>
              <w:t>Capacidad para identificar, plantear y resolver problemas</w:t>
            </w:r>
            <w:r>
              <w:rPr>
                <w:rFonts w:ascii="Arial" w:hAnsi="Arial" w:cs="Arial"/>
                <w:sz w:val="18"/>
                <w:szCs w:val="18"/>
              </w:rPr>
              <w:t>.</w:t>
            </w:r>
          </w:p>
          <w:p w14:paraId="7119D781" w14:textId="5CF6181F" w:rsidR="00AE2108" w:rsidRDefault="00AE2108" w:rsidP="00AE2108">
            <w:pPr>
              <w:pStyle w:val="Sinespaciado"/>
              <w:rPr>
                <w:rFonts w:ascii="Arial" w:hAnsi="Arial" w:cs="Arial"/>
                <w:sz w:val="16"/>
                <w:szCs w:val="16"/>
              </w:rPr>
            </w:pPr>
            <w:r>
              <w:rPr>
                <w:rFonts w:ascii="Arial" w:hAnsi="Arial" w:cs="Arial"/>
                <w:sz w:val="18"/>
                <w:szCs w:val="18"/>
              </w:rPr>
              <w:t>Búsqueda de Logro.</w:t>
            </w:r>
          </w:p>
        </w:tc>
        <w:tc>
          <w:tcPr>
            <w:tcW w:w="7259" w:type="dxa"/>
            <w:vAlign w:val="center"/>
          </w:tcPr>
          <w:p w14:paraId="076D75B0" w14:textId="68083CA5" w:rsidR="00AE2108" w:rsidRDefault="00AE2108" w:rsidP="00AE2108">
            <w:pPr>
              <w:pStyle w:val="Sinespaciado"/>
              <w:rPr>
                <w:rFonts w:ascii="Arial" w:hAnsi="Arial" w:cs="Arial"/>
                <w:sz w:val="16"/>
                <w:szCs w:val="16"/>
              </w:rPr>
            </w:pPr>
            <w:r w:rsidRPr="00D1432F">
              <w:rPr>
                <w:rFonts w:ascii="Arial" w:hAnsi="Arial" w:cs="Arial"/>
                <w:sz w:val="18"/>
                <w:szCs w:val="18"/>
              </w:rPr>
              <w:t>60%</w:t>
            </w:r>
          </w:p>
        </w:tc>
      </w:tr>
    </w:tbl>
    <w:p w14:paraId="35469B4E" w14:textId="77777777" w:rsidR="00EE75F2" w:rsidRDefault="00EE75F2" w:rsidP="00EE75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2405"/>
        <w:gridCol w:w="2268"/>
        <w:gridCol w:w="7796"/>
        <w:gridCol w:w="1985"/>
      </w:tblGrid>
      <w:tr w:rsidR="00EE75F2" w14:paraId="0FBE7D9E" w14:textId="77777777" w:rsidTr="00D00F2F">
        <w:trPr>
          <w:tblHead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0C757"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C43CD"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1D83B"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11139" w14:textId="77777777" w:rsidR="00EE75F2" w:rsidRPr="001A6AF9" w:rsidRDefault="00EE75F2" w:rsidP="00D00F2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E2108" w14:paraId="2291FE81" w14:textId="77777777" w:rsidTr="002208A2">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19E5DBEF" w14:textId="77777777" w:rsidR="00AE2108" w:rsidRDefault="00AE2108" w:rsidP="00AE2108">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3328E2" w14:textId="77777777" w:rsidR="00AE2108" w:rsidRDefault="00AE2108" w:rsidP="00AE2108">
            <w:pPr>
              <w:pStyle w:val="Sinespaciado"/>
              <w:jc w:val="center"/>
              <w:rPr>
                <w:rFonts w:ascii="Arial" w:hAnsi="Arial" w:cs="Arial"/>
                <w:sz w:val="16"/>
                <w:szCs w:val="16"/>
              </w:rPr>
            </w:pPr>
            <w:r>
              <w:rPr>
                <w:rFonts w:ascii="Arial" w:hAnsi="Arial" w:cs="Arial"/>
                <w:sz w:val="16"/>
                <w:szCs w:val="16"/>
              </w:rPr>
              <w:t>Excelente</w:t>
            </w:r>
          </w:p>
        </w:tc>
        <w:tc>
          <w:tcPr>
            <w:tcW w:w="7796" w:type="dxa"/>
            <w:tcBorders>
              <w:top w:val="single" w:sz="4" w:space="0" w:color="auto"/>
              <w:left w:val="single" w:sz="4" w:space="0" w:color="auto"/>
              <w:bottom w:val="single" w:sz="4" w:space="0" w:color="auto"/>
              <w:right w:val="single" w:sz="4" w:space="0" w:color="auto"/>
            </w:tcBorders>
          </w:tcPr>
          <w:p w14:paraId="6B4A6D31" w14:textId="77777777" w:rsidR="00AE2108" w:rsidRPr="006A5C12" w:rsidRDefault="00AE2108" w:rsidP="00AE2108">
            <w:pPr>
              <w:pStyle w:val="Sinespaciado"/>
              <w:rPr>
                <w:rFonts w:ascii="Arial" w:hAnsi="Arial" w:cs="Arial"/>
                <w:sz w:val="18"/>
                <w:szCs w:val="18"/>
              </w:rPr>
            </w:pPr>
            <w:r w:rsidRPr="006A5C12">
              <w:rPr>
                <w:rFonts w:ascii="Arial" w:hAnsi="Arial" w:cs="Arial"/>
                <w:sz w:val="18"/>
                <w:szCs w:val="18"/>
              </w:rPr>
              <w:t>Cumple al menos cinco de los siguientes indicadores:</w:t>
            </w:r>
          </w:p>
          <w:p w14:paraId="214BD377"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a)</w:t>
            </w:r>
            <w:r w:rsidRPr="006A5C12">
              <w:rPr>
                <w:rFonts w:ascii="Arial" w:hAnsi="Arial" w:cs="Arial"/>
                <w:sz w:val="18"/>
                <w:szCs w:val="18"/>
              </w:rPr>
              <w:t xml:space="preserve"> </w:t>
            </w:r>
            <w:r w:rsidRPr="006A5C12">
              <w:rPr>
                <w:rFonts w:ascii="Arial" w:hAnsi="Arial" w:cs="Arial"/>
                <w:b/>
                <w:sz w:val="18"/>
                <w:szCs w:val="18"/>
              </w:rPr>
              <w:t>Se adapta a situaciones y contextos complejos.</w:t>
            </w:r>
            <w:r w:rsidRPr="006A5C12">
              <w:rPr>
                <w:rFonts w:ascii="Arial" w:hAnsi="Arial" w:cs="Arial"/>
                <w:sz w:val="18"/>
                <w:szCs w:val="18"/>
              </w:rPr>
              <w:t xml:space="preserve"> Puede trabajar en equipo, reflejar sus conocimientos en la interpretación de la realidad. Inferir comportamientos o consecuencias de los fenómenos o problemas en estudio. Incluir más variables en dichos casos de estudio.</w:t>
            </w:r>
          </w:p>
          <w:p w14:paraId="74FC400A"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b)</w:t>
            </w:r>
            <w:r w:rsidRPr="006A5C12">
              <w:rPr>
                <w:rFonts w:ascii="Arial" w:hAnsi="Arial" w:cs="Arial"/>
                <w:sz w:val="18"/>
                <w:szCs w:val="18"/>
              </w:rPr>
              <w:t xml:space="preserve"> </w:t>
            </w:r>
            <w:r w:rsidRPr="006A5C12">
              <w:rPr>
                <w:rFonts w:ascii="Arial" w:hAnsi="Arial" w:cs="Arial"/>
                <w:b/>
                <w:sz w:val="18"/>
                <w:szCs w:val="18"/>
              </w:rPr>
              <w:t>Hace aportaciones a las actividades académicas desarrolladas.</w:t>
            </w:r>
            <w:r w:rsidRPr="006A5C12">
              <w:rPr>
                <w:rFonts w:ascii="Arial" w:hAnsi="Arial" w:cs="Arial"/>
                <w:sz w:val="18"/>
                <w:szCs w:val="18"/>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p w14:paraId="0C31A83C"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c)</w:t>
            </w:r>
            <w:r w:rsidRPr="006A5C12">
              <w:rPr>
                <w:rFonts w:ascii="Arial" w:hAnsi="Arial" w:cs="Arial"/>
                <w:sz w:val="18"/>
                <w:szCs w:val="18"/>
              </w:rPr>
              <w:t xml:space="preserve"> </w:t>
            </w:r>
            <w:r w:rsidRPr="006A5C12">
              <w:rPr>
                <w:rFonts w:ascii="Arial" w:hAnsi="Arial" w:cs="Arial"/>
                <w:b/>
                <w:sz w:val="18"/>
                <w:szCs w:val="18"/>
              </w:rPr>
              <w:t>Propone y/o explica soluciones o procedimientos no vistos en clase (creatividad).</w:t>
            </w:r>
            <w:r w:rsidRPr="006A5C12">
              <w:rPr>
                <w:rFonts w:ascii="Arial" w:hAnsi="Arial" w:cs="Arial"/>
                <w:sz w:val="18"/>
                <w:szCs w:val="18"/>
              </w:rPr>
              <w:t xml:space="preserve"> Ante problemas o casos de estudio propone perspectivas diferentes, para abordarlos y sustentarlos correctamente. Aplica procedimientos aprendidos en otra asignatura o contexto para el problema que se está resolviendo.</w:t>
            </w:r>
          </w:p>
          <w:p w14:paraId="680FCF26"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d)</w:t>
            </w:r>
            <w:r w:rsidRPr="006A5C12">
              <w:rPr>
                <w:rFonts w:ascii="Arial" w:hAnsi="Arial" w:cs="Arial"/>
                <w:sz w:val="18"/>
                <w:szCs w:val="18"/>
              </w:rPr>
              <w:t xml:space="preserve"> </w:t>
            </w:r>
            <w:r w:rsidRPr="006A5C12">
              <w:rPr>
                <w:rFonts w:ascii="Arial" w:hAnsi="Arial" w:cs="Arial"/>
                <w:b/>
                <w:sz w:val="18"/>
                <w:szCs w:val="18"/>
              </w:rPr>
              <w:t>Introduce recursos y experiencias que promueven un pensamiento crítico</w:t>
            </w:r>
            <w:r w:rsidRPr="006A5C12">
              <w:rPr>
                <w:rFonts w:ascii="Arial" w:hAnsi="Arial" w:cs="Arial"/>
                <w:sz w:val="18"/>
                <w:szCs w:val="18"/>
              </w:rPr>
              <w:t xml:space="preserve">. (Por </w:t>
            </w:r>
            <w:proofErr w:type="gramStart"/>
            <w:r w:rsidRPr="006A5C12">
              <w:rPr>
                <w:rFonts w:ascii="Arial" w:hAnsi="Arial" w:cs="Arial"/>
                <w:sz w:val="18"/>
                <w:szCs w:val="18"/>
              </w:rPr>
              <w:t>ejemplo</w:t>
            </w:r>
            <w:proofErr w:type="gramEnd"/>
            <w:r w:rsidRPr="006A5C12">
              <w:rPr>
                <w:rFonts w:ascii="Arial" w:hAnsi="Arial" w:cs="Arial"/>
                <w:sz w:val="18"/>
                <w:szCs w:val="18"/>
              </w:rPr>
              <w:t xml:space="preserve"> el uso de las tecnologías de la información estableciendo previamente un criterio).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18ADE57" w14:textId="77777777" w:rsidR="00AE2108" w:rsidRPr="006A5C12" w:rsidRDefault="00AE2108" w:rsidP="00AE2108">
            <w:pPr>
              <w:pStyle w:val="Sinespaciado"/>
              <w:rPr>
                <w:rFonts w:ascii="Arial" w:hAnsi="Arial" w:cs="Arial"/>
                <w:sz w:val="18"/>
                <w:szCs w:val="18"/>
              </w:rPr>
            </w:pPr>
            <w:r w:rsidRPr="006A5C12">
              <w:rPr>
                <w:rFonts w:ascii="Arial" w:hAnsi="Arial" w:cs="Arial"/>
                <w:b/>
                <w:sz w:val="18"/>
                <w:szCs w:val="18"/>
              </w:rPr>
              <w:t>e)</w:t>
            </w:r>
            <w:r w:rsidRPr="006A5C12">
              <w:rPr>
                <w:rFonts w:ascii="Arial" w:hAnsi="Arial" w:cs="Arial"/>
                <w:sz w:val="18"/>
                <w:szCs w:val="18"/>
              </w:rPr>
              <w:t xml:space="preserve"> </w:t>
            </w:r>
            <w:r w:rsidRPr="006A5C12">
              <w:rPr>
                <w:rFonts w:ascii="Arial" w:hAnsi="Arial" w:cs="Arial"/>
                <w:b/>
                <w:sz w:val="18"/>
                <w:szCs w:val="18"/>
              </w:rPr>
              <w:t>Incorpora conocimientos y actividades interdisciplinarias en su aprendizaje.</w:t>
            </w:r>
            <w:r w:rsidRPr="006A5C12">
              <w:rPr>
                <w:rFonts w:ascii="Arial" w:hAnsi="Arial" w:cs="Arial"/>
                <w:sz w:val="18"/>
                <w:szCs w:val="18"/>
              </w:rPr>
              <w:t xml:space="preserve"> En el desarrollo de los temas de la asignatura, incorpora conocimientos y actividades desarrollados en otras asignaturas para lograr la competencia.</w:t>
            </w:r>
          </w:p>
          <w:p w14:paraId="1FB41D67" w14:textId="07807AEA" w:rsidR="00AE2108" w:rsidRDefault="00AE2108" w:rsidP="00AE2108">
            <w:pPr>
              <w:pStyle w:val="Sinespaciado"/>
              <w:jc w:val="center"/>
              <w:rPr>
                <w:rFonts w:ascii="Arial" w:hAnsi="Arial" w:cs="Arial"/>
                <w:sz w:val="16"/>
                <w:szCs w:val="16"/>
              </w:rPr>
            </w:pPr>
            <w:r w:rsidRPr="006A5C12">
              <w:rPr>
                <w:rFonts w:ascii="Arial" w:hAnsi="Arial" w:cs="Arial"/>
                <w:b/>
                <w:sz w:val="18"/>
                <w:szCs w:val="18"/>
              </w:rPr>
              <w:t>f)</w:t>
            </w:r>
            <w:r w:rsidRPr="006A5C12">
              <w:rPr>
                <w:rFonts w:ascii="Arial" w:hAnsi="Arial" w:cs="Arial"/>
                <w:sz w:val="18"/>
                <w:szCs w:val="18"/>
              </w:rPr>
              <w:t xml:space="preserve"> </w:t>
            </w:r>
            <w:r w:rsidRPr="006A5C12">
              <w:rPr>
                <w:rFonts w:ascii="Arial" w:hAnsi="Arial" w:cs="Arial"/>
                <w:b/>
                <w:sz w:val="18"/>
                <w:szCs w:val="18"/>
              </w:rPr>
              <w:t>Realiza su trabajo de manera autónoma y autorregulada.</w:t>
            </w:r>
            <w:r w:rsidRPr="006A5C12">
              <w:rPr>
                <w:rFonts w:ascii="Arial" w:hAnsi="Arial" w:cs="Arial"/>
                <w:sz w:val="18"/>
                <w:szCs w:val="18"/>
              </w:rPr>
              <w:t xml:space="preserve">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D8ADD7" w14:textId="77777777" w:rsidR="00AE2108" w:rsidRDefault="00AE2108" w:rsidP="00AE2108">
            <w:pPr>
              <w:pStyle w:val="Sinespaciado"/>
              <w:jc w:val="center"/>
              <w:rPr>
                <w:rFonts w:ascii="Arial" w:hAnsi="Arial" w:cs="Arial"/>
                <w:sz w:val="16"/>
                <w:szCs w:val="16"/>
              </w:rPr>
            </w:pPr>
            <w:r>
              <w:rPr>
                <w:rFonts w:ascii="Arial" w:hAnsi="Arial" w:cs="Arial"/>
                <w:sz w:val="16"/>
                <w:szCs w:val="16"/>
              </w:rPr>
              <w:t>95-100</w:t>
            </w:r>
          </w:p>
        </w:tc>
      </w:tr>
      <w:tr w:rsidR="00AE2108" w14:paraId="79BA659F" w14:textId="77777777" w:rsidTr="002208A2">
        <w:tc>
          <w:tcPr>
            <w:tcW w:w="2405" w:type="dxa"/>
            <w:vMerge/>
            <w:tcBorders>
              <w:top w:val="single" w:sz="4" w:space="0" w:color="auto"/>
              <w:left w:val="single" w:sz="4" w:space="0" w:color="auto"/>
              <w:bottom w:val="single" w:sz="4" w:space="0" w:color="auto"/>
              <w:right w:val="single" w:sz="4" w:space="0" w:color="auto"/>
            </w:tcBorders>
            <w:vAlign w:val="center"/>
            <w:hideMark/>
          </w:tcPr>
          <w:p w14:paraId="55DD55D5" w14:textId="77777777" w:rsidR="00AE2108" w:rsidRDefault="00AE2108" w:rsidP="00AE210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732A459" w14:textId="77777777" w:rsidR="00AE2108" w:rsidRDefault="00AE2108" w:rsidP="00AE2108">
            <w:pPr>
              <w:pStyle w:val="Sinespaciado"/>
              <w:jc w:val="center"/>
              <w:rPr>
                <w:rFonts w:ascii="Arial" w:hAnsi="Arial" w:cs="Arial"/>
                <w:sz w:val="16"/>
                <w:szCs w:val="16"/>
              </w:rPr>
            </w:pPr>
            <w:r>
              <w:rPr>
                <w:rFonts w:ascii="Arial" w:hAnsi="Arial" w:cs="Arial"/>
                <w:sz w:val="16"/>
                <w:szCs w:val="16"/>
              </w:rPr>
              <w:t>Notable</w:t>
            </w:r>
          </w:p>
        </w:tc>
        <w:tc>
          <w:tcPr>
            <w:tcW w:w="7796" w:type="dxa"/>
            <w:tcBorders>
              <w:top w:val="single" w:sz="4" w:space="0" w:color="auto"/>
              <w:left w:val="single" w:sz="4" w:space="0" w:color="auto"/>
              <w:bottom w:val="single" w:sz="4" w:space="0" w:color="auto"/>
              <w:right w:val="single" w:sz="4" w:space="0" w:color="auto"/>
            </w:tcBorders>
          </w:tcPr>
          <w:p w14:paraId="5CD7A73F" w14:textId="66F8052C" w:rsidR="00AE2108" w:rsidRDefault="00AE2108" w:rsidP="00AE2108">
            <w:pPr>
              <w:pStyle w:val="Sinespaciado"/>
              <w:jc w:val="center"/>
              <w:rPr>
                <w:rFonts w:ascii="Arial" w:hAnsi="Arial" w:cs="Arial"/>
                <w:sz w:val="16"/>
                <w:szCs w:val="16"/>
              </w:rPr>
            </w:pPr>
            <w:r w:rsidRPr="006A5C12">
              <w:rPr>
                <w:rFonts w:ascii="Arial" w:hAnsi="Arial" w:cs="Arial"/>
                <w:sz w:val="18"/>
                <w:szCs w:val="18"/>
              </w:rPr>
              <w:t>Cumple cuatro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380F93" w14:textId="77777777" w:rsidR="00AE2108" w:rsidRDefault="00AE2108" w:rsidP="00AE2108">
            <w:pPr>
              <w:pStyle w:val="Sinespaciado"/>
              <w:jc w:val="center"/>
              <w:rPr>
                <w:rFonts w:ascii="Arial" w:hAnsi="Arial" w:cs="Arial"/>
                <w:sz w:val="16"/>
                <w:szCs w:val="16"/>
              </w:rPr>
            </w:pPr>
            <w:r>
              <w:rPr>
                <w:rFonts w:ascii="Arial" w:hAnsi="Arial" w:cs="Arial"/>
                <w:sz w:val="16"/>
                <w:szCs w:val="16"/>
              </w:rPr>
              <w:t>85-94</w:t>
            </w:r>
          </w:p>
        </w:tc>
      </w:tr>
      <w:tr w:rsidR="00AE2108" w14:paraId="766C06DC" w14:textId="77777777" w:rsidTr="002208A2">
        <w:tc>
          <w:tcPr>
            <w:tcW w:w="2405" w:type="dxa"/>
            <w:vMerge/>
            <w:tcBorders>
              <w:top w:val="single" w:sz="4" w:space="0" w:color="auto"/>
              <w:left w:val="single" w:sz="4" w:space="0" w:color="auto"/>
              <w:bottom w:val="single" w:sz="4" w:space="0" w:color="auto"/>
              <w:right w:val="single" w:sz="4" w:space="0" w:color="auto"/>
            </w:tcBorders>
            <w:vAlign w:val="center"/>
            <w:hideMark/>
          </w:tcPr>
          <w:p w14:paraId="7ED98230" w14:textId="77777777" w:rsidR="00AE2108" w:rsidRDefault="00AE2108" w:rsidP="00AE210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9646E56" w14:textId="77777777" w:rsidR="00AE2108" w:rsidRDefault="00AE2108" w:rsidP="00AE2108">
            <w:pPr>
              <w:pStyle w:val="Sinespaciado"/>
              <w:jc w:val="center"/>
              <w:rPr>
                <w:rFonts w:ascii="Arial" w:hAnsi="Arial" w:cs="Arial"/>
                <w:sz w:val="16"/>
                <w:szCs w:val="16"/>
              </w:rPr>
            </w:pPr>
            <w:r>
              <w:rPr>
                <w:rFonts w:ascii="Arial" w:hAnsi="Arial" w:cs="Arial"/>
                <w:sz w:val="16"/>
                <w:szCs w:val="16"/>
              </w:rPr>
              <w:t>Bueno</w:t>
            </w:r>
          </w:p>
        </w:tc>
        <w:tc>
          <w:tcPr>
            <w:tcW w:w="7796" w:type="dxa"/>
            <w:tcBorders>
              <w:top w:val="single" w:sz="4" w:space="0" w:color="auto"/>
              <w:left w:val="single" w:sz="4" w:space="0" w:color="auto"/>
              <w:bottom w:val="single" w:sz="4" w:space="0" w:color="auto"/>
              <w:right w:val="single" w:sz="4" w:space="0" w:color="auto"/>
            </w:tcBorders>
          </w:tcPr>
          <w:p w14:paraId="1CE9BFAC" w14:textId="53EB6298" w:rsidR="00AE2108" w:rsidRDefault="00AE2108" w:rsidP="00AE2108">
            <w:pPr>
              <w:pStyle w:val="Sinespaciado"/>
              <w:jc w:val="center"/>
              <w:rPr>
                <w:rFonts w:ascii="Arial" w:hAnsi="Arial" w:cs="Arial"/>
                <w:sz w:val="16"/>
                <w:szCs w:val="16"/>
              </w:rPr>
            </w:pPr>
            <w:r w:rsidRPr="006A5C12">
              <w:rPr>
                <w:rFonts w:ascii="Arial" w:hAnsi="Arial" w:cs="Arial"/>
                <w:sz w:val="18"/>
                <w:szCs w:val="18"/>
              </w:rPr>
              <w:t>Cumple tres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6AE8A6" w14:textId="77777777" w:rsidR="00AE2108" w:rsidRDefault="00AE2108" w:rsidP="00AE2108">
            <w:pPr>
              <w:pStyle w:val="Sinespaciado"/>
              <w:jc w:val="center"/>
              <w:rPr>
                <w:rFonts w:ascii="Arial" w:hAnsi="Arial" w:cs="Arial"/>
                <w:sz w:val="16"/>
                <w:szCs w:val="16"/>
              </w:rPr>
            </w:pPr>
            <w:r>
              <w:rPr>
                <w:rFonts w:ascii="Arial" w:hAnsi="Arial" w:cs="Arial"/>
                <w:sz w:val="16"/>
                <w:szCs w:val="16"/>
              </w:rPr>
              <w:t>75-84</w:t>
            </w:r>
          </w:p>
        </w:tc>
      </w:tr>
      <w:tr w:rsidR="00AE2108" w14:paraId="7F89E490" w14:textId="77777777" w:rsidTr="002208A2">
        <w:tc>
          <w:tcPr>
            <w:tcW w:w="2405" w:type="dxa"/>
            <w:vMerge/>
            <w:tcBorders>
              <w:top w:val="single" w:sz="4" w:space="0" w:color="auto"/>
              <w:left w:val="single" w:sz="4" w:space="0" w:color="auto"/>
              <w:bottom w:val="single" w:sz="4" w:space="0" w:color="auto"/>
              <w:right w:val="single" w:sz="4" w:space="0" w:color="auto"/>
            </w:tcBorders>
            <w:vAlign w:val="center"/>
            <w:hideMark/>
          </w:tcPr>
          <w:p w14:paraId="29502EF8" w14:textId="77777777" w:rsidR="00AE2108" w:rsidRDefault="00AE2108" w:rsidP="00AE210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269C1E" w14:textId="77777777" w:rsidR="00AE2108" w:rsidRDefault="00AE2108" w:rsidP="00AE2108">
            <w:pPr>
              <w:pStyle w:val="Sinespaciado"/>
              <w:jc w:val="center"/>
              <w:rPr>
                <w:rFonts w:ascii="Arial" w:hAnsi="Arial" w:cs="Arial"/>
                <w:sz w:val="16"/>
                <w:szCs w:val="16"/>
              </w:rPr>
            </w:pPr>
            <w:r>
              <w:rPr>
                <w:rFonts w:ascii="Arial" w:hAnsi="Arial" w:cs="Arial"/>
                <w:sz w:val="16"/>
                <w:szCs w:val="16"/>
              </w:rPr>
              <w:t>Suficiente</w:t>
            </w:r>
          </w:p>
        </w:tc>
        <w:tc>
          <w:tcPr>
            <w:tcW w:w="7796" w:type="dxa"/>
            <w:tcBorders>
              <w:top w:val="single" w:sz="4" w:space="0" w:color="auto"/>
              <w:left w:val="single" w:sz="4" w:space="0" w:color="auto"/>
              <w:bottom w:val="single" w:sz="4" w:space="0" w:color="auto"/>
              <w:right w:val="single" w:sz="4" w:space="0" w:color="auto"/>
            </w:tcBorders>
          </w:tcPr>
          <w:p w14:paraId="583FCAF7" w14:textId="0832337E" w:rsidR="00AE2108" w:rsidRDefault="00AE2108" w:rsidP="00AE2108">
            <w:pPr>
              <w:pStyle w:val="Sinespaciado"/>
              <w:jc w:val="center"/>
              <w:rPr>
                <w:rFonts w:ascii="Arial" w:hAnsi="Arial" w:cs="Arial"/>
                <w:sz w:val="16"/>
                <w:szCs w:val="16"/>
              </w:rPr>
            </w:pPr>
            <w:r w:rsidRPr="006A5C12">
              <w:rPr>
                <w:rFonts w:ascii="Arial" w:hAnsi="Arial" w:cs="Arial"/>
                <w:sz w:val="18"/>
                <w:szCs w:val="18"/>
              </w:rPr>
              <w:t>Cumple dos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5A5C0B" w14:textId="77777777" w:rsidR="00AE2108" w:rsidRDefault="00AE2108" w:rsidP="00AE2108">
            <w:pPr>
              <w:pStyle w:val="Sinespaciado"/>
              <w:jc w:val="center"/>
              <w:rPr>
                <w:rFonts w:ascii="Arial" w:hAnsi="Arial" w:cs="Arial"/>
                <w:sz w:val="16"/>
                <w:szCs w:val="16"/>
              </w:rPr>
            </w:pPr>
            <w:r>
              <w:rPr>
                <w:rFonts w:ascii="Arial" w:hAnsi="Arial" w:cs="Arial"/>
                <w:sz w:val="16"/>
                <w:szCs w:val="16"/>
              </w:rPr>
              <w:t>70-74</w:t>
            </w:r>
          </w:p>
        </w:tc>
      </w:tr>
      <w:tr w:rsidR="00AE2108" w14:paraId="6F3D6866" w14:textId="77777777" w:rsidTr="002208A2">
        <w:tc>
          <w:tcPr>
            <w:tcW w:w="2405" w:type="dxa"/>
            <w:tcBorders>
              <w:top w:val="single" w:sz="4" w:space="0" w:color="auto"/>
              <w:left w:val="single" w:sz="4" w:space="0" w:color="auto"/>
              <w:bottom w:val="single" w:sz="4" w:space="0" w:color="auto"/>
              <w:right w:val="single" w:sz="4" w:space="0" w:color="auto"/>
            </w:tcBorders>
            <w:vAlign w:val="center"/>
            <w:hideMark/>
          </w:tcPr>
          <w:p w14:paraId="68126EF5" w14:textId="77777777" w:rsidR="00AE2108" w:rsidRDefault="00AE2108" w:rsidP="00AE2108">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379694" w14:textId="77777777" w:rsidR="00AE2108" w:rsidRDefault="00AE2108" w:rsidP="00AE2108">
            <w:pPr>
              <w:pStyle w:val="Sinespaciado"/>
              <w:jc w:val="center"/>
              <w:rPr>
                <w:rFonts w:ascii="Arial" w:hAnsi="Arial" w:cs="Arial"/>
                <w:sz w:val="16"/>
                <w:szCs w:val="16"/>
              </w:rPr>
            </w:pPr>
            <w:r>
              <w:rPr>
                <w:rFonts w:ascii="Arial" w:hAnsi="Arial" w:cs="Arial"/>
                <w:sz w:val="16"/>
                <w:szCs w:val="16"/>
              </w:rPr>
              <w:t>Insuficiente</w:t>
            </w:r>
          </w:p>
        </w:tc>
        <w:tc>
          <w:tcPr>
            <w:tcW w:w="7796" w:type="dxa"/>
            <w:tcBorders>
              <w:top w:val="single" w:sz="4" w:space="0" w:color="auto"/>
              <w:left w:val="single" w:sz="4" w:space="0" w:color="auto"/>
              <w:bottom w:val="single" w:sz="4" w:space="0" w:color="auto"/>
              <w:right w:val="single" w:sz="4" w:space="0" w:color="auto"/>
            </w:tcBorders>
          </w:tcPr>
          <w:p w14:paraId="3D9882FC" w14:textId="08EE2D30" w:rsidR="00AE2108" w:rsidRDefault="00AE2108" w:rsidP="00AE2108">
            <w:pPr>
              <w:pStyle w:val="Sinespaciado"/>
              <w:jc w:val="center"/>
              <w:rPr>
                <w:rFonts w:ascii="Arial" w:hAnsi="Arial" w:cs="Arial"/>
                <w:sz w:val="16"/>
                <w:szCs w:val="16"/>
              </w:rPr>
            </w:pPr>
            <w:r w:rsidRPr="006A5C12">
              <w:rPr>
                <w:rFonts w:ascii="Arial" w:hAnsi="Arial" w:cs="Arial"/>
                <w:sz w:val="18"/>
                <w:szCs w:val="18"/>
              </w:rPr>
              <w:t>No se cumple con el 100% de evidencias conceptuales, procedimentales y actitudinales de los indicadores definidos en el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E5C182" w14:textId="77777777" w:rsidR="00AE2108" w:rsidRDefault="00AE2108" w:rsidP="00AE2108">
            <w:pPr>
              <w:pStyle w:val="Sinespaciado"/>
              <w:jc w:val="center"/>
              <w:rPr>
                <w:rFonts w:ascii="Arial" w:hAnsi="Arial" w:cs="Arial"/>
                <w:sz w:val="16"/>
                <w:szCs w:val="16"/>
              </w:rPr>
            </w:pPr>
            <w:r>
              <w:rPr>
                <w:rFonts w:ascii="Arial" w:hAnsi="Arial" w:cs="Arial"/>
                <w:sz w:val="16"/>
                <w:szCs w:val="16"/>
              </w:rPr>
              <w:t>N. A.</w:t>
            </w:r>
          </w:p>
        </w:tc>
      </w:tr>
    </w:tbl>
    <w:p w14:paraId="21DAF888" w14:textId="77777777" w:rsidR="00EE75F2" w:rsidRDefault="00EE75F2" w:rsidP="00EE75F2">
      <w:pPr>
        <w:pStyle w:val="Sinespaciado"/>
        <w:rPr>
          <w:rFonts w:ascii="Arial" w:hAnsi="Arial" w:cs="Arial"/>
          <w:sz w:val="16"/>
          <w:szCs w:val="16"/>
        </w:rPr>
      </w:pPr>
    </w:p>
    <w:p w14:paraId="687D4D66" w14:textId="465C2987" w:rsidR="00AE2108" w:rsidRDefault="00AE2108">
      <w:pPr>
        <w:rPr>
          <w:rFonts w:ascii="Arial" w:hAnsi="Arial" w:cs="Arial"/>
          <w:sz w:val="16"/>
          <w:szCs w:val="16"/>
        </w:rPr>
      </w:pPr>
      <w:r>
        <w:rPr>
          <w:rFonts w:ascii="Arial" w:hAnsi="Arial" w:cs="Arial"/>
          <w:sz w:val="16"/>
          <w:szCs w:val="16"/>
        </w:rPr>
        <w:br w:type="page"/>
      </w:r>
    </w:p>
    <w:p w14:paraId="58B1ECD8" w14:textId="77777777" w:rsidR="00EE75F2" w:rsidRDefault="00EE75F2" w:rsidP="00EE75F2">
      <w:pPr>
        <w:pStyle w:val="Sinespaciado"/>
        <w:rPr>
          <w:rFonts w:ascii="Arial" w:hAnsi="Arial" w:cs="Arial"/>
          <w:sz w:val="16"/>
          <w:szCs w:val="16"/>
        </w:rPr>
      </w:pPr>
    </w:p>
    <w:p w14:paraId="2A0F33A6" w14:textId="77777777" w:rsidR="00EE75F2" w:rsidRDefault="00EE75F2" w:rsidP="00EE75F2">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E75F2" w14:paraId="271BCD5A" w14:textId="77777777" w:rsidTr="00D00F2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43D28DE"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955A403"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81FF5A"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DE7A1"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E75F2" w14:paraId="0CD856B8" w14:textId="77777777" w:rsidTr="00D00F2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0A1C292" w14:textId="77777777" w:rsidR="00EE75F2" w:rsidRDefault="00EE75F2" w:rsidP="00D00F2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B242D2" w14:textId="77777777" w:rsidR="00EE75F2" w:rsidRPr="001A6AF9" w:rsidRDefault="00EE75F2" w:rsidP="00D00F2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9BA156E"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2D4FE12"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023BB9A"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5E0CC39"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C079945" w14:textId="77777777" w:rsidR="00EE75F2" w:rsidRPr="00B546B8" w:rsidRDefault="00EE75F2" w:rsidP="00D00F2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A8FE1DA" w14:textId="77777777" w:rsidR="00EE75F2" w:rsidRDefault="00EE75F2" w:rsidP="00D00F2F">
            <w:pPr>
              <w:spacing w:after="0"/>
              <w:rPr>
                <w:rFonts w:eastAsia="Times New Roman" w:cs="Arial"/>
                <w:b/>
                <w:color w:val="000000"/>
                <w:szCs w:val="16"/>
                <w:lang w:eastAsia="es-MX"/>
              </w:rPr>
            </w:pPr>
          </w:p>
        </w:tc>
      </w:tr>
      <w:tr w:rsidR="00AE2108" w14:paraId="68A835A7" w14:textId="77777777" w:rsidTr="0017701E">
        <w:tc>
          <w:tcPr>
            <w:tcW w:w="3969" w:type="dxa"/>
            <w:tcBorders>
              <w:top w:val="nil"/>
              <w:left w:val="single" w:sz="4" w:space="0" w:color="auto"/>
              <w:bottom w:val="single" w:sz="4" w:space="0" w:color="auto"/>
              <w:right w:val="single" w:sz="4" w:space="0" w:color="auto"/>
            </w:tcBorders>
            <w:noWrap/>
            <w:vAlign w:val="center"/>
          </w:tcPr>
          <w:p w14:paraId="7435B556" w14:textId="77777777" w:rsidR="00AE2108" w:rsidRDefault="00AE2108" w:rsidP="00AE2108">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Práctica</w:t>
            </w:r>
          </w:p>
          <w:p w14:paraId="6283813F" w14:textId="4B7A92C3"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(Guía de Observación) en plataforma educativa</w:t>
            </w:r>
          </w:p>
        </w:tc>
        <w:tc>
          <w:tcPr>
            <w:tcW w:w="851" w:type="dxa"/>
            <w:tcBorders>
              <w:top w:val="nil"/>
              <w:left w:val="nil"/>
              <w:bottom w:val="single" w:sz="4" w:space="0" w:color="auto"/>
              <w:right w:val="single" w:sz="4" w:space="0" w:color="auto"/>
            </w:tcBorders>
            <w:noWrap/>
            <w:vAlign w:val="center"/>
          </w:tcPr>
          <w:p w14:paraId="6A0234C3" w14:textId="385D19AF"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8"/>
                <w:szCs w:val="18"/>
                <w:lang w:eastAsia="es-MX"/>
              </w:rPr>
              <w:t>40%</w:t>
            </w:r>
          </w:p>
        </w:tc>
        <w:tc>
          <w:tcPr>
            <w:tcW w:w="992" w:type="dxa"/>
            <w:tcBorders>
              <w:top w:val="nil"/>
              <w:left w:val="nil"/>
              <w:bottom w:val="single" w:sz="4" w:space="0" w:color="auto"/>
              <w:right w:val="single" w:sz="4" w:space="0" w:color="auto"/>
            </w:tcBorders>
            <w:noWrap/>
            <w:vAlign w:val="center"/>
          </w:tcPr>
          <w:p w14:paraId="71AF05BD" w14:textId="66AF160E"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38-40</w:t>
            </w:r>
          </w:p>
        </w:tc>
        <w:tc>
          <w:tcPr>
            <w:tcW w:w="851" w:type="dxa"/>
            <w:tcBorders>
              <w:top w:val="nil"/>
              <w:left w:val="nil"/>
              <w:bottom w:val="single" w:sz="4" w:space="0" w:color="auto"/>
              <w:right w:val="single" w:sz="4" w:space="0" w:color="auto"/>
            </w:tcBorders>
            <w:noWrap/>
            <w:vAlign w:val="center"/>
          </w:tcPr>
          <w:p w14:paraId="627C08E3" w14:textId="65EDFBDD"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34–37.6</w:t>
            </w:r>
          </w:p>
        </w:tc>
        <w:tc>
          <w:tcPr>
            <w:tcW w:w="850" w:type="dxa"/>
            <w:tcBorders>
              <w:top w:val="nil"/>
              <w:left w:val="nil"/>
              <w:bottom w:val="single" w:sz="4" w:space="0" w:color="auto"/>
              <w:right w:val="single" w:sz="4" w:space="0" w:color="auto"/>
            </w:tcBorders>
            <w:noWrap/>
            <w:vAlign w:val="center"/>
          </w:tcPr>
          <w:p w14:paraId="4B6DD597" w14:textId="75E432E3"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30-33.6</w:t>
            </w:r>
          </w:p>
        </w:tc>
        <w:tc>
          <w:tcPr>
            <w:tcW w:w="709" w:type="dxa"/>
            <w:tcBorders>
              <w:top w:val="nil"/>
              <w:left w:val="nil"/>
              <w:bottom w:val="single" w:sz="4" w:space="0" w:color="auto"/>
              <w:right w:val="single" w:sz="4" w:space="0" w:color="auto"/>
            </w:tcBorders>
            <w:noWrap/>
            <w:vAlign w:val="center"/>
          </w:tcPr>
          <w:p w14:paraId="4FA7D5A0" w14:textId="4E8113FE"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28-29.6</w:t>
            </w:r>
          </w:p>
        </w:tc>
        <w:tc>
          <w:tcPr>
            <w:tcW w:w="992" w:type="dxa"/>
            <w:tcBorders>
              <w:top w:val="nil"/>
              <w:left w:val="nil"/>
              <w:bottom w:val="single" w:sz="4" w:space="0" w:color="auto"/>
              <w:right w:val="single" w:sz="4" w:space="0" w:color="auto"/>
            </w:tcBorders>
            <w:noWrap/>
            <w:vAlign w:val="center"/>
          </w:tcPr>
          <w:p w14:paraId="74BB37CF" w14:textId="48E8D5E8"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4"/>
                <w:szCs w:val="14"/>
                <w:lang w:eastAsia="es-MX"/>
              </w:rPr>
              <w:t>0-</w:t>
            </w:r>
            <w:r w:rsidRPr="00D1432F">
              <w:rPr>
                <w:rFonts w:ascii="Arial" w:eastAsia="Times New Roman" w:hAnsi="Arial" w:cs="Arial"/>
                <w:sz w:val="14"/>
                <w:szCs w:val="14"/>
                <w:lang w:eastAsia="es-MX"/>
              </w:rPr>
              <w:t>27.6</w:t>
            </w:r>
          </w:p>
        </w:tc>
        <w:tc>
          <w:tcPr>
            <w:tcW w:w="5245" w:type="dxa"/>
            <w:tcBorders>
              <w:top w:val="single" w:sz="4" w:space="0" w:color="auto"/>
              <w:left w:val="nil"/>
              <w:bottom w:val="single" w:sz="4" w:space="0" w:color="auto"/>
              <w:right w:val="single" w:sz="4" w:space="0" w:color="auto"/>
            </w:tcBorders>
            <w:noWrap/>
            <w:vAlign w:val="center"/>
          </w:tcPr>
          <w:p w14:paraId="27630EEF" w14:textId="77777777" w:rsidR="00AE2108" w:rsidRPr="004021B3" w:rsidRDefault="00AE2108" w:rsidP="00AE2108">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Capacidad de abstracción, análisis y síntesis.</w:t>
            </w:r>
          </w:p>
          <w:p w14:paraId="1E409EA6" w14:textId="77777777" w:rsidR="00AE2108" w:rsidRPr="004021B3" w:rsidRDefault="00AE2108" w:rsidP="00AE2108">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Capacidad de aplicar los conocimientos en la práctica.</w:t>
            </w:r>
          </w:p>
          <w:p w14:paraId="30130625" w14:textId="77777777" w:rsidR="00AE2108" w:rsidRDefault="00AE2108" w:rsidP="00AE2108">
            <w:pPr>
              <w:pStyle w:val="Prrafodelista"/>
              <w:numPr>
                <w:ilvl w:val="0"/>
                <w:numId w:val="15"/>
              </w:numPr>
              <w:spacing w:line="240" w:lineRule="auto"/>
              <w:ind w:left="277" w:hanging="218"/>
              <w:jc w:val="left"/>
              <w:rPr>
                <w:rFonts w:eastAsia="Times New Roman" w:cs="Arial"/>
                <w:sz w:val="18"/>
                <w:szCs w:val="18"/>
                <w:lang w:eastAsia="es-MX"/>
              </w:rPr>
            </w:pPr>
            <w:r w:rsidRPr="004021B3">
              <w:rPr>
                <w:rFonts w:eastAsia="Times New Roman" w:cs="Arial"/>
                <w:sz w:val="18"/>
                <w:szCs w:val="18"/>
                <w:lang w:eastAsia="es-MX"/>
              </w:rPr>
              <w:t>Búsqueda de Logro.</w:t>
            </w:r>
          </w:p>
          <w:p w14:paraId="4D58F47D" w14:textId="64DF89FD"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Mediante Práctica (Guía de Observación) en plataforma educativa</w:t>
            </w:r>
          </w:p>
        </w:tc>
      </w:tr>
      <w:tr w:rsidR="00AE2108" w14:paraId="16C9F21C" w14:textId="77777777" w:rsidTr="0017701E">
        <w:tc>
          <w:tcPr>
            <w:tcW w:w="3969" w:type="dxa"/>
            <w:tcBorders>
              <w:top w:val="nil"/>
              <w:left w:val="single" w:sz="4" w:space="0" w:color="auto"/>
              <w:bottom w:val="single" w:sz="4" w:space="0" w:color="auto"/>
              <w:right w:val="single" w:sz="4" w:space="0" w:color="auto"/>
            </w:tcBorders>
            <w:noWrap/>
            <w:vAlign w:val="center"/>
          </w:tcPr>
          <w:p w14:paraId="6EBD92DD" w14:textId="77777777" w:rsidR="00AE2108" w:rsidRDefault="00AE2108" w:rsidP="00AE2108">
            <w:pPr>
              <w:spacing w:after="0" w:line="240" w:lineRule="auto"/>
              <w:rPr>
                <w:rFonts w:ascii="Arial" w:eastAsia="Times New Roman" w:hAnsi="Arial" w:cs="Arial"/>
                <w:sz w:val="18"/>
                <w:szCs w:val="18"/>
                <w:lang w:eastAsia="es-MX"/>
              </w:rPr>
            </w:pPr>
            <w:r w:rsidRPr="00D1432F">
              <w:rPr>
                <w:rFonts w:ascii="Arial" w:eastAsia="Times New Roman" w:hAnsi="Arial" w:cs="Arial"/>
                <w:sz w:val="18"/>
                <w:szCs w:val="18"/>
                <w:lang w:eastAsia="es-MX"/>
              </w:rPr>
              <w:t>Programa</w:t>
            </w:r>
          </w:p>
          <w:p w14:paraId="181F2422" w14:textId="79B80DF6"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(Lista de Cotejo y Guía de Observación) en plataforma educativa</w:t>
            </w:r>
          </w:p>
        </w:tc>
        <w:tc>
          <w:tcPr>
            <w:tcW w:w="851" w:type="dxa"/>
            <w:tcBorders>
              <w:top w:val="nil"/>
              <w:left w:val="nil"/>
              <w:bottom w:val="single" w:sz="4" w:space="0" w:color="auto"/>
              <w:right w:val="single" w:sz="4" w:space="0" w:color="auto"/>
            </w:tcBorders>
            <w:noWrap/>
            <w:vAlign w:val="center"/>
          </w:tcPr>
          <w:p w14:paraId="7DB9E55E" w14:textId="24FC82F1"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8"/>
                <w:szCs w:val="18"/>
                <w:lang w:eastAsia="es-MX"/>
              </w:rPr>
              <w:t>60%</w:t>
            </w:r>
          </w:p>
        </w:tc>
        <w:tc>
          <w:tcPr>
            <w:tcW w:w="992" w:type="dxa"/>
            <w:tcBorders>
              <w:top w:val="nil"/>
              <w:left w:val="nil"/>
              <w:bottom w:val="single" w:sz="4" w:space="0" w:color="auto"/>
              <w:right w:val="single" w:sz="4" w:space="0" w:color="auto"/>
            </w:tcBorders>
            <w:noWrap/>
            <w:vAlign w:val="center"/>
          </w:tcPr>
          <w:p w14:paraId="5FA1501E" w14:textId="063812AC"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57-60</w:t>
            </w:r>
          </w:p>
        </w:tc>
        <w:tc>
          <w:tcPr>
            <w:tcW w:w="851" w:type="dxa"/>
            <w:tcBorders>
              <w:top w:val="nil"/>
              <w:left w:val="nil"/>
              <w:bottom w:val="single" w:sz="4" w:space="0" w:color="auto"/>
              <w:right w:val="single" w:sz="4" w:space="0" w:color="auto"/>
            </w:tcBorders>
            <w:noWrap/>
            <w:vAlign w:val="center"/>
          </w:tcPr>
          <w:p w14:paraId="4A8B6A3C" w14:textId="30311006"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51-56.4</w:t>
            </w:r>
          </w:p>
        </w:tc>
        <w:tc>
          <w:tcPr>
            <w:tcW w:w="850" w:type="dxa"/>
            <w:tcBorders>
              <w:top w:val="nil"/>
              <w:left w:val="nil"/>
              <w:bottom w:val="single" w:sz="4" w:space="0" w:color="auto"/>
              <w:right w:val="single" w:sz="4" w:space="0" w:color="auto"/>
            </w:tcBorders>
            <w:noWrap/>
            <w:vAlign w:val="center"/>
          </w:tcPr>
          <w:p w14:paraId="617769BE" w14:textId="65409137"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45-50.4</w:t>
            </w:r>
          </w:p>
        </w:tc>
        <w:tc>
          <w:tcPr>
            <w:tcW w:w="709" w:type="dxa"/>
            <w:tcBorders>
              <w:top w:val="nil"/>
              <w:left w:val="nil"/>
              <w:bottom w:val="single" w:sz="4" w:space="0" w:color="auto"/>
              <w:right w:val="single" w:sz="4" w:space="0" w:color="auto"/>
            </w:tcBorders>
            <w:noWrap/>
            <w:vAlign w:val="center"/>
          </w:tcPr>
          <w:p w14:paraId="3D209815" w14:textId="790FDF6A" w:rsidR="00AE2108" w:rsidRDefault="00AE2108" w:rsidP="00AE2108">
            <w:pPr>
              <w:spacing w:after="0" w:line="240" w:lineRule="auto"/>
              <w:jc w:val="center"/>
              <w:rPr>
                <w:rFonts w:eastAsia="Times New Roman" w:cs="Arial"/>
                <w:color w:val="000000"/>
                <w:szCs w:val="16"/>
                <w:lang w:eastAsia="es-MX"/>
              </w:rPr>
            </w:pPr>
            <w:r w:rsidRPr="00D1432F">
              <w:rPr>
                <w:rFonts w:ascii="Arial" w:eastAsia="Times New Roman" w:hAnsi="Arial" w:cs="Arial"/>
                <w:sz w:val="14"/>
                <w:szCs w:val="14"/>
                <w:lang w:eastAsia="es-MX"/>
              </w:rPr>
              <w:t>42-44.4</w:t>
            </w:r>
          </w:p>
        </w:tc>
        <w:tc>
          <w:tcPr>
            <w:tcW w:w="992" w:type="dxa"/>
            <w:tcBorders>
              <w:top w:val="nil"/>
              <w:left w:val="nil"/>
              <w:bottom w:val="single" w:sz="4" w:space="0" w:color="auto"/>
              <w:right w:val="single" w:sz="4" w:space="0" w:color="auto"/>
            </w:tcBorders>
            <w:noWrap/>
            <w:vAlign w:val="center"/>
          </w:tcPr>
          <w:p w14:paraId="26773359" w14:textId="70FAF00C"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4"/>
                <w:szCs w:val="14"/>
                <w:lang w:eastAsia="es-MX"/>
              </w:rPr>
              <w:t>0-</w:t>
            </w:r>
            <w:r w:rsidRPr="00D1432F">
              <w:rPr>
                <w:rFonts w:ascii="Arial" w:eastAsia="Times New Roman" w:hAnsi="Arial" w:cs="Arial"/>
                <w:sz w:val="14"/>
                <w:szCs w:val="14"/>
                <w:lang w:eastAsia="es-MX"/>
              </w:rPr>
              <w:t>41.4</w:t>
            </w:r>
          </w:p>
        </w:tc>
        <w:tc>
          <w:tcPr>
            <w:tcW w:w="5245" w:type="dxa"/>
            <w:tcBorders>
              <w:top w:val="single" w:sz="4" w:space="0" w:color="auto"/>
              <w:left w:val="nil"/>
              <w:bottom w:val="single" w:sz="4" w:space="0" w:color="auto"/>
              <w:right w:val="single" w:sz="4" w:space="0" w:color="auto"/>
            </w:tcBorders>
            <w:noWrap/>
            <w:vAlign w:val="center"/>
          </w:tcPr>
          <w:p w14:paraId="65D7F704" w14:textId="77777777" w:rsidR="00AE2108" w:rsidRPr="009B51A3" w:rsidRDefault="00AE2108" w:rsidP="00AE2108">
            <w:pPr>
              <w:pStyle w:val="Sinespaciado"/>
              <w:numPr>
                <w:ilvl w:val="0"/>
                <w:numId w:val="11"/>
              </w:numPr>
              <w:ind w:left="277" w:hanging="218"/>
              <w:rPr>
                <w:rFonts w:ascii="Arial" w:hAnsi="Arial" w:cs="Arial"/>
                <w:sz w:val="18"/>
                <w:szCs w:val="18"/>
              </w:rPr>
            </w:pPr>
            <w:r w:rsidRPr="009B51A3">
              <w:rPr>
                <w:rFonts w:ascii="Arial" w:hAnsi="Arial" w:cs="Arial"/>
                <w:sz w:val="18"/>
                <w:szCs w:val="18"/>
              </w:rPr>
              <w:t>Capacidad de abstracción, análisis y síntesis</w:t>
            </w:r>
            <w:r>
              <w:rPr>
                <w:rFonts w:ascii="Arial" w:hAnsi="Arial" w:cs="Arial"/>
                <w:sz w:val="18"/>
                <w:szCs w:val="18"/>
              </w:rPr>
              <w:t>.</w:t>
            </w:r>
          </w:p>
          <w:p w14:paraId="292C3BA2" w14:textId="77777777" w:rsidR="00AE2108" w:rsidRDefault="00AE2108" w:rsidP="00AE2108">
            <w:pPr>
              <w:pStyle w:val="Sinespaciado"/>
              <w:numPr>
                <w:ilvl w:val="0"/>
                <w:numId w:val="11"/>
              </w:numPr>
              <w:ind w:left="277" w:hanging="218"/>
              <w:rPr>
                <w:rFonts w:ascii="Arial" w:hAnsi="Arial" w:cs="Arial"/>
                <w:sz w:val="18"/>
                <w:szCs w:val="18"/>
              </w:rPr>
            </w:pPr>
            <w:r w:rsidRPr="009B51A3">
              <w:rPr>
                <w:rFonts w:ascii="Arial" w:hAnsi="Arial" w:cs="Arial"/>
                <w:sz w:val="18"/>
                <w:szCs w:val="18"/>
              </w:rPr>
              <w:t>Capacidad de aplicar los conocimientos en la práctica</w:t>
            </w:r>
            <w:r>
              <w:rPr>
                <w:rFonts w:ascii="Arial" w:hAnsi="Arial" w:cs="Arial"/>
                <w:sz w:val="18"/>
                <w:szCs w:val="18"/>
              </w:rPr>
              <w:t>.</w:t>
            </w:r>
          </w:p>
          <w:p w14:paraId="20F86DE6" w14:textId="77777777" w:rsidR="00AE2108" w:rsidRPr="000B3D82" w:rsidRDefault="00AE2108" w:rsidP="00AE2108">
            <w:pPr>
              <w:pStyle w:val="Prrafodelista"/>
              <w:numPr>
                <w:ilvl w:val="0"/>
                <w:numId w:val="11"/>
              </w:numPr>
              <w:spacing w:after="160" w:line="259" w:lineRule="auto"/>
              <w:ind w:left="277" w:hanging="218"/>
              <w:jc w:val="left"/>
              <w:rPr>
                <w:rFonts w:cs="Arial"/>
                <w:sz w:val="18"/>
                <w:szCs w:val="18"/>
              </w:rPr>
            </w:pPr>
            <w:r w:rsidRPr="000B3D82">
              <w:rPr>
                <w:rFonts w:cs="Arial"/>
                <w:sz w:val="18"/>
                <w:szCs w:val="18"/>
              </w:rPr>
              <w:t>Habilidad para trabajar en forma autónoma.</w:t>
            </w:r>
          </w:p>
          <w:p w14:paraId="759CE54C" w14:textId="77777777" w:rsidR="00AE2108" w:rsidRPr="00BE4415" w:rsidRDefault="00AE2108" w:rsidP="00AE2108">
            <w:pPr>
              <w:pStyle w:val="Prrafodelista"/>
              <w:numPr>
                <w:ilvl w:val="0"/>
                <w:numId w:val="11"/>
              </w:numPr>
              <w:spacing w:line="240" w:lineRule="auto"/>
              <w:ind w:left="277" w:hanging="218"/>
              <w:jc w:val="left"/>
              <w:rPr>
                <w:rFonts w:eastAsia="Times New Roman" w:cs="Arial"/>
                <w:sz w:val="18"/>
                <w:szCs w:val="18"/>
                <w:lang w:eastAsia="es-MX"/>
              </w:rPr>
            </w:pPr>
            <w:r w:rsidRPr="00591D31">
              <w:rPr>
                <w:rFonts w:cs="Arial"/>
                <w:sz w:val="18"/>
                <w:szCs w:val="18"/>
              </w:rPr>
              <w:t>Capacidad para identificar, plantear y resolver problemas.</w:t>
            </w:r>
          </w:p>
          <w:p w14:paraId="1F157F29" w14:textId="77777777" w:rsidR="00AE2108" w:rsidRPr="000F22C9" w:rsidRDefault="00AE2108" w:rsidP="00AE2108">
            <w:pPr>
              <w:pStyle w:val="Prrafodelista"/>
              <w:numPr>
                <w:ilvl w:val="0"/>
                <w:numId w:val="11"/>
              </w:numPr>
              <w:spacing w:line="240" w:lineRule="auto"/>
              <w:ind w:left="277" w:hanging="218"/>
              <w:jc w:val="left"/>
              <w:rPr>
                <w:rFonts w:eastAsia="Times New Roman" w:cs="Arial"/>
                <w:sz w:val="18"/>
                <w:szCs w:val="18"/>
                <w:lang w:eastAsia="es-MX"/>
              </w:rPr>
            </w:pPr>
            <w:r>
              <w:rPr>
                <w:rFonts w:cs="Arial"/>
                <w:sz w:val="18"/>
                <w:szCs w:val="18"/>
              </w:rPr>
              <w:t>Búsqueda de Logro.</w:t>
            </w:r>
          </w:p>
          <w:p w14:paraId="45F9AF61" w14:textId="16BC06C3"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sz w:val="18"/>
                <w:szCs w:val="18"/>
                <w:lang w:eastAsia="es-MX"/>
              </w:rPr>
              <w:t xml:space="preserve">Mediante </w:t>
            </w:r>
            <w:r w:rsidRPr="00D1432F">
              <w:rPr>
                <w:rFonts w:ascii="Arial" w:eastAsia="Times New Roman" w:hAnsi="Arial" w:cs="Arial"/>
                <w:sz w:val="18"/>
                <w:szCs w:val="18"/>
                <w:lang w:eastAsia="es-MX"/>
              </w:rPr>
              <w:t>Programa</w:t>
            </w:r>
            <w:r>
              <w:rPr>
                <w:rFonts w:ascii="Arial" w:eastAsia="Times New Roman" w:hAnsi="Arial" w:cs="Arial"/>
                <w:sz w:val="18"/>
                <w:szCs w:val="18"/>
                <w:lang w:eastAsia="es-MX"/>
              </w:rPr>
              <w:t xml:space="preserve"> (Lista de Cotejo y Guía de Observación) en plataforma educativa</w:t>
            </w:r>
          </w:p>
        </w:tc>
      </w:tr>
      <w:tr w:rsidR="00AE2108" w14:paraId="1AF8EBEC" w14:textId="77777777" w:rsidTr="00C50832">
        <w:tc>
          <w:tcPr>
            <w:tcW w:w="4820" w:type="dxa"/>
            <w:gridSpan w:val="2"/>
            <w:tcBorders>
              <w:top w:val="nil"/>
              <w:left w:val="single" w:sz="4" w:space="0" w:color="auto"/>
              <w:bottom w:val="single" w:sz="4" w:space="0" w:color="auto"/>
              <w:right w:val="single" w:sz="4" w:space="0" w:color="auto"/>
            </w:tcBorders>
            <w:noWrap/>
            <w:vAlign w:val="center"/>
            <w:hideMark/>
          </w:tcPr>
          <w:p w14:paraId="2F6187DF" w14:textId="79A7D2B0" w:rsidR="00AE2108" w:rsidRDefault="00AE2108" w:rsidP="00AE210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center"/>
          </w:tcPr>
          <w:p w14:paraId="4BA63759" w14:textId="1C593567"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95-100</w:t>
            </w:r>
          </w:p>
        </w:tc>
        <w:tc>
          <w:tcPr>
            <w:tcW w:w="851" w:type="dxa"/>
            <w:tcBorders>
              <w:top w:val="nil"/>
              <w:left w:val="nil"/>
              <w:bottom w:val="single" w:sz="4" w:space="0" w:color="auto"/>
              <w:right w:val="single" w:sz="4" w:space="0" w:color="auto"/>
            </w:tcBorders>
            <w:noWrap/>
            <w:vAlign w:val="center"/>
          </w:tcPr>
          <w:p w14:paraId="42A63A28" w14:textId="25627D4C"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85-94</w:t>
            </w:r>
          </w:p>
        </w:tc>
        <w:tc>
          <w:tcPr>
            <w:tcW w:w="850" w:type="dxa"/>
            <w:tcBorders>
              <w:top w:val="nil"/>
              <w:left w:val="nil"/>
              <w:bottom w:val="single" w:sz="4" w:space="0" w:color="auto"/>
              <w:right w:val="single" w:sz="4" w:space="0" w:color="auto"/>
            </w:tcBorders>
            <w:noWrap/>
            <w:vAlign w:val="center"/>
          </w:tcPr>
          <w:p w14:paraId="7E11EECA" w14:textId="4E6D8E05"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75-84</w:t>
            </w:r>
          </w:p>
        </w:tc>
        <w:tc>
          <w:tcPr>
            <w:tcW w:w="709" w:type="dxa"/>
            <w:tcBorders>
              <w:top w:val="nil"/>
              <w:left w:val="nil"/>
              <w:bottom w:val="single" w:sz="4" w:space="0" w:color="auto"/>
              <w:right w:val="single" w:sz="4" w:space="0" w:color="auto"/>
            </w:tcBorders>
            <w:noWrap/>
            <w:vAlign w:val="center"/>
          </w:tcPr>
          <w:p w14:paraId="1102A88E" w14:textId="5BEE459C"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70-74</w:t>
            </w:r>
          </w:p>
        </w:tc>
        <w:tc>
          <w:tcPr>
            <w:tcW w:w="992" w:type="dxa"/>
            <w:tcBorders>
              <w:top w:val="nil"/>
              <w:left w:val="nil"/>
              <w:bottom w:val="single" w:sz="4" w:space="0" w:color="auto"/>
              <w:right w:val="single" w:sz="4" w:space="0" w:color="auto"/>
            </w:tcBorders>
            <w:noWrap/>
            <w:vAlign w:val="center"/>
          </w:tcPr>
          <w:p w14:paraId="2E091C17" w14:textId="5EF14BCF" w:rsidR="00AE2108" w:rsidRDefault="00AE2108" w:rsidP="00AE2108">
            <w:pPr>
              <w:spacing w:after="0" w:line="240" w:lineRule="auto"/>
              <w:jc w:val="center"/>
              <w:rPr>
                <w:rFonts w:eastAsia="Times New Roman" w:cs="Arial"/>
                <w:color w:val="000000"/>
                <w:szCs w:val="16"/>
                <w:lang w:eastAsia="es-MX"/>
              </w:rPr>
            </w:pPr>
            <w:r>
              <w:rPr>
                <w:rFonts w:eastAsia="Times New Roman" w:cs="Arial"/>
                <w:sz w:val="14"/>
                <w:szCs w:val="14"/>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2E87634A" w14:textId="77777777" w:rsidR="00AE2108" w:rsidRDefault="00AE2108" w:rsidP="00AE2108">
            <w:pPr>
              <w:spacing w:after="0"/>
              <w:rPr>
                <w:rFonts w:eastAsia="Times New Roman" w:cs="Arial"/>
                <w:color w:val="000000"/>
                <w:szCs w:val="16"/>
                <w:lang w:eastAsia="es-MX"/>
              </w:rPr>
            </w:pPr>
          </w:p>
        </w:tc>
      </w:tr>
    </w:tbl>
    <w:p w14:paraId="65C43C01" w14:textId="77777777" w:rsidR="00EE75F2" w:rsidRDefault="00EE75F2" w:rsidP="00EE75F2">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68994C06"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17F9F8E8"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EE75F2"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A8EF5CE" w14:textId="77777777" w:rsidR="00EE75F2" w:rsidRPr="001C41BE" w:rsidRDefault="00EE75F2" w:rsidP="00EE75F2">
            <w:pPr>
              <w:rPr>
                <w:rFonts w:ascii="Arial" w:hAnsi="Arial" w:cs="Arial"/>
                <w:sz w:val="18"/>
                <w:szCs w:val="18"/>
              </w:rPr>
            </w:pPr>
            <w:r>
              <w:rPr>
                <w:rFonts w:ascii="Arial" w:hAnsi="Arial" w:cs="Arial"/>
                <w:sz w:val="18"/>
                <w:szCs w:val="18"/>
              </w:rPr>
              <w:t>Complementaria:</w:t>
            </w:r>
          </w:p>
          <w:p w14:paraId="1978AF0A" w14:textId="77777777" w:rsidR="00EE75F2" w:rsidRPr="00AD658B" w:rsidRDefault="00EE75F2" w:rsidP="00EE75F2">
            <w:pPr>
              <w:pStyle w:val="Prrafodelista"/>
              <w:numPr>
                <w:ilvl w:val="0"/>
                <w:numId w:val="12"/>
              </w:numPr>
              <w:spacing w:line="240" w:lineRule="auto"/>
              <w:ind w:left="313" w:hanging="284"/>
              <w:jc w:val="left"/>
              <w:rPr>
                <w:rFonts w:cs="Arial"/>
                <w:sz w:val="18"/>
                <w:szCs w:val="18"/>
              </w:rPr>
            </w:pPr>
            <w:proofErr w:type="spellStart"/>
            <w:r w:rsidRPr="00AD658B">
              <w:rPr>
                <w:rFonts w:cs="Arial"/>
                <w:sz w:val="18"/>
                <w:szCs w:val="18"/>
              </w:rPr>
              <w:t>Garbusi</w:t>
            </w:r>
            <w:proofErr w:type="spellEnd"/>
            <w:r w:rsidRPr="00AD658B">
              <w:rPr>
                <w:rFonts w:cs="Arial"/>
                <w:sz w:val="18"/>
                <w:szCs w:val="18"/>
              </w:rPr>
              <w:t xml:space="preserve"> Pablo. Diseño de compiladores. Obtenido de </w:t>
            </w:r>
            <w:hyperlink r:id="rId8" w:history="1">
              <w:r w:rsidRPr="00AD658B">
                <w:rPr>
                  <w:rStyle w:val="Hipervnculo"/>
                  <w:rFonts w:cs="Arial"/>
                  <w:sz w:val="18"/>
                  <w:szCs w:val="18"/>
                </w:rPr>
                <w:t>http://www.fing.edu.uy/inco/cursos/compil/teoricos/01_Introduccion.pdf</w:t>
              </w:r>
            </w:hyperlink>
          </w:p>
          <w:p w14:paraId="45DFC5E2" w14:textId="77777777" w:rsidR="00EE75F2" w:rsidRPr="00AD658B" w:rsidRDefault="00EE75F2" w:rsidP="00EE75F2">
            <w:pPr>
              <w:pStyle w:val="Prrafodelista"/>
              <w:numPr>
                <w:ilvl w:val="0"/>
                <w:numId w:val="12"/>
              </w:numPr>
              <w:spacing w:line="240" w:lineRule="auto"/>
              <w:ind w:left="313" w:hanging="284"/>
              <w:jc w:val="left"/>
              <w:rPr>
                <w:rFonts w:cs="Arial"/>
                <w:sz w:val="18"/>
                <w:szCs w:val="18"/>
              </w:rPr>
            </w:pPr>
            <w:r w:rsidRPr="00AD658B">
              <w:rPr>
                <w:rFonts w:cs="Arial"/>
                <w:sz w:val="18"/>
                <w:szCs w:val="18"/>
              </w:rPr>
              <w:t xml:space="preserve">Ortiz Triviño, Jorge Eduardo. Lenguajes Regulares. Obtenido de </w:t>
            </w:r>
            <w:hyperlink r:id="rId9" w:history="1">
              <w:r w:rsidRPr="00AD658B">
                <w:rPr>
                  <w:rStyle w:val="Hipervnculo"/>
                  <w:rFonts w:cs="Arial"/>
                  <w:sz w:val="18"/>
                  <w:szCs w:val="18"/>
                </w:rPr>
                <w:t>http://www.youtube.com/watch?v=2caZNHXsj88</w:t>
              </w:r>
            </w:hyperlink>
          </w:p>
          <w:p w14:paraId="34B7523C" w14:textId="77777777" w:rsidR="00EE75F2" w:rsidRPr="00AD658B" w:rsidRDefault="00EE75F2" w:rsidP="00EE75F2">
            <w:pPr>
              <w:pStyle w:val="Prrafodelista"/>
              <w:numPr>
                <w:ilvl w:val="0"/>
                <w:numId w:val="12"/>
              </w:numPr>
              <w:spacing w:line="240" w:lineRule="auto"/>
              <w:ind w:left="313" w:hanging="284"/>
              <w:jc w:val="left"/>
              <w:rPr>
                <w:rFonts w:cs="Arial"/>
                <w:sz w:val="18"/>
                <w:szCs w:val="18"/>
              </w:rPr>
            </w:pPr>
            <w:proofErr w:type="spellStart"/>
            <w:r w:rsidRPr="00AD658B">
              <w:rPr>
                <w:rFonts w:cs="Arial"/>
                <w:sz w:val="18"/>
                <w:szCs w:val="18"/>
              </w:rPr>
              <w:t>Cubur</w:t>
            </w:r>
            <w:proofErr w:type="spellEnd"/>
            <w:r w:rsidRPr="00AD658B">
              <w:rPr>
                <w:rFonts w:cs="Arial"/>
                <w:sz w:val="18"/>
                <w:szCs w:val="18"/>
              </w:rPr>
              <w:t xml:space="preserve">, Alex. </w:t>
            </w:r>
            <w:proofErr w:type="spellStart"/>
            <w:r w:rsidRPr="00AD658B">
              <w:rPr>
                <w:rFonts w:cs="Arial"/>
                <w:sz w:val="18"/>
                <w:szCs w:val="18"/>
              </w:rPr>
              <w:t>Expresion</w:t>
            </w:r>
            <w:proofErr w:type="spellEnd"/>
            <w:r w:rsidRPr="00AD658B">
              <w:rPr>
                <w:rFonts w:cs="Arial"/>
                <w:sz w:val="18"/>
                <w:szCs w:val="18"/>
              </w:rPr>
              <w:t xml:space="preserve"> Regular a DFA en </w:t>
            </w:r>
            <w:proofErr w:type="spellStart"/>
            <w:r w:rsidRPr="00AD658B">
              <w:rPr>
                <w:rFonts w:cs="Arial"/>
                <w:sz w:val="18"/>
                <w:szCs w:val="18"/>
              </w:rPr>
              <w:t>JFlap</w:t>
            </w:r>
            <w:proofErr w:type="spellEnd"/>
            <w:r w:rsidRPr="00AD658B">
              <w:rPr>
                <w:rFonts w:cs="Arial"/>
                <w:sz w:val="18"/>
                <w:szCs w:val="18"/>
              </w:rPr>
              <w:t xml:space="preserve">. Obtenido de </w:t>
            </w:r>
            <w:hyperlink r:id="rId10" w:history="1">
              <w:r w:rsidRPr="00AD658B">
                <w:rPr>
                  <w:rStyle w:val="Hipervnculo"/>
                  <w:rFonts w:cs="Arial"/>
                  <w:sz w:val="18"/>
                  <w:szCs w:val="18"/>
                </w:rPr>
                <w:t>http://www.youtube.com/watch?v=S6y0Wu_qp6I</w:t>
              </w:r>
            </w:hyperlink>
          </w:p>
          <w:p w14:paraId="77DA872F" w14:textId="77777777" w:rsidR="00EE75F2" w:rsidRPr="00AD658B" w:rsidRDefault="00EE75F2" w:rsidP="00EE75F2">
            <w:pPr>
              <w:pStyle w:val="Prrafodelista"/>
              <w:numPr>
                <w:ilvl w:val="0"/>
                <w:numId w:val="12"/>
              </w:numPr>
              <w:spacing w:line="240" w:lineRule="auto"/>
              <w:ind w:left="313" w:hanging="284"/>
              <w:jc w:val="left"/>
              <w:rPr>
                <w:rFonts w:cs="Arial"/>
                <w:sz w:val="18"/>
                <w:szCs w:val="18"/>
              </w:rPr>
            </w:pPr>
            <w:r w:rsidRPr="00AD658B">
              <w:rPr>
                <w:rFonts w:cs="Arial"/>
                <w:sz w:val="18"/>
                <w:szCs w:val="18"/>
              </w:rPr>
              <w:t xml:space="preserve">Bonelli, Eduardo. Resolución SLD y PROLOG. 2006. Obtenido de </w:t>
            </w:r>
            <w:hyperlink r:id="rId11" w:history="1">
              <w:r w:rsidRPr="00AD658B">
                <w:rPr>
                  <w:rStyle w:val="Hipervnculo"/>
                  <w:rFonts w:cs="Arial"/>
                  <w:sz w:val="18"/>
                  <w:szCs w:val="18"/>
                </w:rPr>
                <w:t>http://www2.dc.uba.ar/materias/plp/20062C/download/clase10.pdf</w:t>
              </w:r>
            </w:hyperlink>
          </w:p>
          <w:p w14:paraId="1581098B" w14:textId="77777777" w:rsidR="00EE75F2" w:rsidRPr="00AD658B" w:rsidRDefault="00EE75F2" w:rsidP="00EE75F2">
            <w:pPr>
              <w:pStyle w:val="Prrafodelista"/>
              <w:numPr>
                <w:ilvl w:val="0"/>
                <w:numId w:val="12"/>
              </w:numPr>
              <w:spacing w:line="240" w:lineRule="auto"/>
              <w:ind w:left="313" w:hanging="284"/>
              <w:jc w:val="left"/>
              <w:rPr>
                <w:rFonts w:cs="Arial"/>
                <w:sz w:val="18"/>
                <w:szCs w:val="18"/>
              </w:rPr>
            </w:pPr>
            <w:proofErr w:type="spellStart"/>
            <w:r w:rsidRPr="00AD658B">
              <w:rPr>
                <w:rFonts w:cs="Arial"/>
                <w:sz w:val="18"/>
                <w:szCs w:val="18"/>
              </w:rPr>
              <w:t>Gallardo</w:t>
            </w:r>
            <w:proofErr w:type="spellEnd"/>
            <w:r w:rsidRPr="00AD658B">
              <w:rPr>
                <w:rFonts w:cs="Arial"/>
                <w:sz w:val="18"/>
                <w:szCs w:val="18"/>
              </w:rPr>
              <w:t xml:space="preserve">, José, Gutiérrez, Paco, Ruíz, Blas. Tomado de: </w:t>
            </w:r>
            <w:proofErr w:type="spellStart"/>
            <w:r w:rsidRPr="00AD658B">
              <w:rPr>
                <w:rFonts w:cs="Arial"/>
                <w:sz w:val="18"/>
                <w:szCs w:val="18"/>
              </w:rPr>
              <w:t>Hudak</w:t>
            </w:r>
            <w:proofErr w:type="spellEnd"/>
            <w:r w:rsidRPr="00AD658B">
              <w:rPr>
                <w:rFonts w:cs="Arial"/>
                <w:sz w:val="18"/>
                <w:szCs w:val="18"/>
              </w:rPr>
              <w:t xml:space="preserve">, Paul, Peterson, John, </w:t>
            </w:r>
            <w:proofErr w:type="spellStart"/>
            <w:r w:rsidRPr="00AD658B">
              <w:rPr>
                <w:rFonts w:cs="Arial"/>
                <w:sz w:val="18"/>
                <w:szCs w:val="18"/>
              </w:rPr>
              <w:t>Fasel</w:t>
            </w:r>
            <w:proofErr w:type="spellEnd"/>
            <w:r w:rsidRPr="00AD658B">
              <w:rPr>
                <w:rFonts w:cs="Arial"/>
                <w:sz w:val="18"/>
                <w:szCs w:val="18"/>
              </w:rPr>
              <w:t xml:space="preserve">, Joseph. A gente </w:t>
            </w:r>
            <w:proofErr w:type="spellStart"/>
            <w:r w:rsidRPr="00AD658B">
              <w:rPr>
                <w:rFonts w:cs="Arial"/>
                <w:sz w:val="18"/>
                <w:szCs w:val="18"/>
              </w:rPr>
              <w:t>introduction</w:t>
            </w:r>
            <w:proofErr w:type="spellEnd"/>
            <w:r w:rsidRPr="00AD658B">
              <w:rPr>
                <w:rFonts w:cs="Arial"/>
                <w:sz w:val="18"/>
                <w:szCs w:val="18"/>
              </w:rPr>
              <w:t xml:space="preserve"> </w:t>
            </w:r>
            <w:proofErr w:type="spellStart"/>
            <w:r w:rsidRPr="00AD658B">
              <w:rPr>
                <w:rFonts w:cs="Arial"/>
                <w:sz w:val="18"/>
                <w:szCs w:val="18"/>
              </w:rPr>
              <w:t>to</w:t>
            </w:r>
            <w:proofErr w:type="spellEnd"/>
            <w:r w:rsidRPr="00AD658B">
              <w:rPr>
                <w:rFonts w:cs="Arial"/>
                <w:sz w:val="18"/>
                <w:szCs w:val="18"/>
              </w:rPr>
              <w:t xml:space="preserve"> Haskell </w:t>
            </w:r>
            <w:proofErr w:type="spellStart"/>
            <w:r w:rsidRPr="00AD658B">
              <w:rPr>
                <w:rFonts w:cs="Arial"/>
                <w:sz w:val="18"/>
                <w:szCs w:val="18"/>
              </w:rPr>
              <w:t>Version</w:t>
            </w:r>
            <w:proofErr w:type="spellEnd"/>
            <w:r w:rsidRPr="00AD658B">
              <w:rPr>
                <w:rFonts w:cs="Arial"/>
                <w:sz w:val="18"/>
                <w:szCs w:val="18"/>
              </w:rPr>
              <w:t xml:space="preserve"> 98. 2001. Obtenido de </w:t>
            </w:r>
            <w:hyperlink r:id="rId12" w:history="1">
              <w:r w:rsidRPr="00AD658B">
                <w:rPr>
                  <w:rStyle w:val="Hipervnculo"/>
                  <w:rFonts w:cs="Arial"/>
                  <w:sz w:val="18"/>
                  <w:szCs w:val="18"/>
                </w:rPr>
                <w:t>http://www.lcc.uma.es/~blas/pfHaskell/gentle/</w:t>
              </w:r>
            </w:hyperlink>
          </w:p>
          <w:p w14:paraId="1257C987" w14:textId="77777777" w:rsidR="00EE75F2" w:rsidRPr="00AD658B" w:rsidRDefault="00EE75F2" w:rsidP="00EE75F2">
            <w:pPr>
              <w:pStyle w:val="Prrafodelista"/>
              <w:numPr>
                <w:ilvl w:val="0"/>
                <w:numId w:val="12"/>
              </w:numPr>
              <w:spacing w:line="240" w:lineRule="auto"/>
              <w:ind w:left="313" w:hanging="284"/>
              <w:jc w:val="left"/>
              <w:rPr>
                <w:rFonts w:cs="Arial"/>
                <w:sz w:val="18"/>
                <w:szCs w:val="18"/>
              </w:rPr>
            </w:pPr>
            <w:proofErr w:type="spellStart"/>
            <w:r w:rsidRPr="00AD658B">
              <w:rPr>
                <w:rFonts w:cs="Arial"/>
                <w:sz w:val="18"/>
                <w:szCs w:val="18"/>
              </w:rPr>
              <w:t>Gallardo</w:t>
            </w:r>
            <w:proofErr w:type="spellEnd"/>
            <w:r w:rsidRPr="00AD658B">
              <w:rPr>
                <w:rFonts w:cs="Arial"/>
                <w:sz w:val="18"/>
                <w:szCs w:val="18"/>
              </w:rPr>
              <w:t xml:space="preserve">, José, Gutiérrez, Paco, Ruíz, Blas. Tomado de: </w:t>
            </w:r>
            <w:proofErr w:type="spellStart"/>
            <w:r w:rsidRPr="00AD658B">
              <w:rPr>
                <w:rFonts w:cs="Arial"/>
                <w:sz w:val="18"/>
                <w:szCs w:val="18"/>
              </w:rPr>
              <w:t>Hudak</w:t>
            </w:r>
            <w:proofErr w:type="spellEnd"/>
            <w:r w:rsidRPr="00AD658B">
              <w:rPr>
                <w:rFonts w:cs="Arial"/>
                <w:sz w:val="18"/>
                <w:szCs w:val="18"/>
              </w:rPr>
              <w:t xml:space="preserve">, Paul, Peterson, John, </w:t>
            </w:r>
            <w:proofErr w:type="spellStart"/>
            <w:r w:rsidRPr="00AD658B">
              <w:rPr>
                <w:rFonts w:cs="Arial"/>
                <w:sz w:val="18"/>
                <w:szCs w:val="18"/>
              </w:rPr>
              <w:t>Fasel</w:t>
            </w:r>
            <w:proofErr w:type="spellEnd"/>
            <w:r w:rsidRPr="00AD658B">
              <w:rPr>
                <w:rFonts w:cs="Arial"/>
                <w:sz w:val="18"/>
                <w:szCs w:val="18"/>
              </w:rPr>
              <w:t xml:space="preserve">, Joseph. A gente </w:t>
            </w:r>
            <w:proofErr w:type="spellStart"/>
            <w:r w:rsidRPr="00AD658B">
              <w:rPr>
                <w:rFonts w:cs="Arial"/>
                <w:sz w:val="18"/>
                <w:szCs w:val="18"/>
              </w:rPr>
              <w:t>introduction</w:t>
            </w:r>
            <w:proofErr w:type="spellEnd"/>
            <w:r w:rsidRPr="00AD658B">
              <w:rPr>
                <w:rFonts w:cs="Arial"/>
                <w:sz w:val="18"/>
                <w:szCs w:val="18"/>
              </w:rPr>
              <w:t xml:space="preserve"> </w:t>
            </w:r>
            <w:proofErr w:type="spellStart"/>
            <w:r w:rsidRPr="00AD658B">
              <w:rPr>
                <w:rFonts w:cs="Arial"/>
                <w:sz w:val="18"/>
                <w:szCs w:val="18"/>
              </w:rPr>
              <w:t>to</w:t>
            </w:r>
            <w:proofErr w:type="spellEnd"/>
            <w:r w:rsidRPr="00AD658B">
              <w:rPr>
                <w:rFonts w:cs="Arial"/>
                <w:sz w:val="18"/>
                <w:szCs w:val="18"/>
              </w:rPr>
              <w:t xml:space="preserve"> Haskell </w:t>
            </w:r>
            <w:proofErr w:type="spellStart"/>
            <w:r w:rsidRPr="00AD658B">
              <w:rPr>
                <w:rFonts w:cs="Arial"/>
                <w:sz w:val="18"/>
                <w:szCs w:val="18"/>
              </w:rPr>
              <w:t>Version</w:t>
            </w:r>
            <w:proofErr w:type="spellEnd"/>
            <w:r w:rsidRPr="00AD658B">
              <w:rPr>
                <w:rFonts w:cs="Arial"/>
                <w:sz w:val="18"/>
                <w:szCs w:val="18"/>
              </w:rPr>
              <w:t xml:space="preserve"> 98. 2001. Obtenido de </w:t>
            </w:r>
            <w:hyperlink r:id="rId13" w:history="1">
              <w:r w:rsidRPr="00AD658B">
                <w:rPr>
                  <w:rStyle w:val="Hipervnculo"/>
                  <w:rFonts w:cs="Arial"/>
                  <w:sz w:val="18"/>
                  <w:szCs w:val="18"/>
                </w:rPr>
                <w:t>http://www.lcc.uma.es/~blas/pfHaskell/gentle/</w:t>
              </w:r>
            </w:hyperlink>
          </w:p>
          <w:p w14:paraId="4CDB0414" w14:textId="77777777" w:rsidR="00EE75F2" w:rsidRPr="00AD658B" w:rsidRDefault="00EE75F2" w:rsidP="00EE75F2">
            <w:pPr>
              <w:pStyle w:val="Prrafodelista"/>
              <w:numPr>
                <w:ilvl w:val="0"/>
                <w:numId w:val="12"/>
              </w:numPr>
              <w:spacing w:line="240" w:lineRule="auto"/>
              <w:ind w:left="313" w:hanging="284"/>
              <w:jc w:val="left"/>
              <w:rPr>
                <w:rFonts w:cs="Arial"/>
                <w:sz w:val="18"/>
                <w:szCs w:val="18"/>
              </w:rPr>
            </w:pPr>
            <w:proofErr w:type="spellStart"/>
            <w:r w:rsidRPr="00AD658B">
              <w:rPr>
                <w:rFonts w:cs="Arial"/>
                <w:sz w:val="18"/>
                <w:szCs w:val="18"/>
              </w:rPr>
              <w:t>Juganaru</w:t>
            </w:r>
            <w:proofErr w:type="spellEnd"/>
            <w:r w:rsidRPr="00AD658B">
              <w:rPr>
                <w:rFonts w:cs="Arial"/>
                <w:sz w:val="18"/>
                <w:szCs w:val="18"/>
              </w:rPr>
              <w:t xml:space="preserve">, Mihaela. Lenguaje PROLOG. 2010. Obtenido de </w:t>
            </w:r>
            <w:hyperlink r:id="rId14" w:history="1">
              <w:r w:rsidRPr="00AD658B">
                <w:rPr>
                  <w:rStyle w:val="Hipervnculo"/>
                  <w:rFonts w:cs="Arial"/>
                  <w:sz w:val="18"/>
                  <w:szCs w:val="18"/>
                </w:rPr>
                <w:t>http://ce.azc.uam.mx/profesores/mjm/pub/prolog.pdf</w:t>
              </w:r>
            </w:hyperlink>
          </w:p>
          <w:p w14:paraId="09384A69" w14:textId="77777777" w:rsidR="00EE75F2" w:rsidRDefault="00EE75F2" w:rsidP="00EE75F2">
            <w:pPr>
              <w:pStyle w:val="Prrafodelista"/>
              <w:numPr>
                <w:ilvl w:val="0"/>
                <w:numId w:val="12"/>
              </w:numPr>
              <w:spacing w:line="240" w:lineRule="auto"/>
              <w:ind w:left="313" w:hanging="284"/>
              <w:jc w:val="left"/>
              <w:rPr>
                <w:rFonts w:cs="Arial"/>
                <w:sz w:val="18"/>
                <w:szCs w:val="18"/>
              </w:rPr>
            </w:pPr>
            <w:proofErr w:type="spellStart"/>
            <w:r w:rsidRPr="00AD658B">
              <w:rPr>
                <w:rFonts w:cs="Arial"/>
                <w:sz w:val="18"/>
                <w:szCs w:val="18"/>
              </w:rPr>
              <w:lastRenderedPageBreak/>
              <w:t>HolaCódigo</w:t>
            </w:r>
            <w:proofErr w:type="spellEnd"/>
            <w:r w:rsidRPr="00AD658B">
              <w:rPr>
                <w:rFonts w:cs="Arial"/>
                <w:sz w:val="18"/>
                <w:szCs w:val="18"/>
              </w:rPr>
              <w:t xml:space="preserve">. Analizador </w:t>
            </w:r>
            <w:proofErr w:type="spellStart"/>
            <w:r w:rsidRPr="00AD658B">
              <w:rPr>
                <w:rFonts w:cs="Arial"/>
                <w:sz w:val="18"/>
                <w:szCs w:val="18"/>
              </w:rPr>
              <w:t>Lexico</w:t>
            </w:r>
            <w:proofErr w:type="spellEnd"/>
            <w:r w:rsidRPr="00AD658B">
              <w:rPr>
                <w:rFonts w:cs="Arial"/>
                <w:sz w:val="18"/>
                <w:szCs w:val="18"/>
              </w:rPr>
              <w:t xml:space="preserve"> con </w:t>
            </w:r>
            <w:proofErr w:type="spellStart"/>
            <w:r w:rsidRPr="00AD658B">
              <w:rPr>
                <w:rFonts w:cs="Arial"/>
                <w:sz w:val="18"/>
                <w:szCs w:val="18"/>
              </w:rPr>
              <w:t>JFlex</w:t>
            </w:r>
            <w:proofErr w:type="spellEnd"/>
            <w:r w:rsidRPr="00AD658B">
              <w:rPr>
                <w:rFonts w:cs="Arial"/>
                <w:sz w:val="18"/>
                <w:szCs w:val="18"/>
              </w:rPr>
              <w:t xml:space="preserve"> en Java (NetBeans). 2012. Obtenido de </w:t>
            </w:r>
            <w:hyperlink r:id="rId15" w:history="1">
              <w:r w:rsidRPr="003A7839">
                <w:rPr>
                  <w:rStyle w:val="Hipervnculo"/>
                  <w:rFonts w:cs="Arial"/>
                  <w:sz w:val="18"/>
                  <w:szCs w:val="18"/>
                </w:rPr>
                <w:t>http://www.youtube.com/watch?v=w-KfjJdRas8</w:t>
              </w:r>
            </w:hyperlink>
          </w:p>
          <w:p w14:paraId="4E8EECB1" w14:textId="77777777" w:rsidR="00EE75F2" w:rsidRDefault="00EE75F2" w:rsidP="00EE75F2">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4F8B5B23" w14:textId="77777777" w:rsidR="00EE75F2" w:rsidRPr="006A5C12" w:rsidRDefault="00EE75F2" w:rsidP="00EE75F2">
            <w:pPr>
              <w:rPr>
                <w:rFonts w:ascii="Arial" w:hAnsi="Arial"/>
                <w:sz w:val="18"/>
                <w:szCs w:val="18"/>
              </w:rPr>
            </w:pPr>
            <w:r w:rsidRPr="006A5C12">
              <w:rPr>
                <w:rFonts w:ascii="Arial" w:hAnsi="Arial"/>
                <w:sz w:val="18"/>
                <w:szCs w:val="18"/>
              </w:rPr>
              <w:lastRenderedPageBreak/>
              <w:t>Antología</w:t>
            </w:r>
          </w:p>
          <w:p w14:paraId="30342203" w14:textId="77777777" w:rsidR="00EE75F2" w:rsidRPr="006A5C12" w:rsidRDefault="00EE75F2" w:rsidP="00EE75F2">
            <w:pPr>
              <w:rPr>
                <w:rFonts w:ascii="Arial" w:hAnsi="Arial"/>
                <w:sz w:val="18"/>
                <w:szCs w:val="18"/>
              </w:rPr>
            </w:pPr>
            <w:r w:rsidRPr="006A5C12">
              <w:rPr>
                <w:rFonts w:ascii="Arial" w:hAnsi="Arial"/>
                <w:sz w:val="18"/>
                <w:szCs w:val="18"/>
              </w:rPr>
              <w:t>Diapositivas</w:t>
            </w:r>
          </w:p>
          <w:p w14:paraId="5B098DD4" w14:textId="77777777" w:rsidR="00EE75F2" w:rsidRPr="00BB7503" w:rsidRDefault="00EE75F2" w:rsidP="00EE75F2">
            <w:pPr>
              <w:pStyle w:val="Sinespaciado"/>
              <w:rPr>
                <w:rFonts w:ascii="Arial" w:hAnsi="Arial" w:cs="Arial"/>
                <w:sz w:val="18"/>
                <w:szCs w:val="18"/>
              </w:rPr>
            </w:pPr>
            <w:r w:rsidRPr="00BB7503">
              <w:rPr>
                <w:rFonts w:ascii="Arial" w:hAnsi="Arial" w:cs="Arial"/>
                <w:sz w:val="18"/>
                <w:szCs w:val="18"/>
              </w:rPr>
              <w:t>Computadora o laptop</w:t>
            </w:r>
          </w:p>
          <w:p w14:paraId="1892D576" w14:textId="77777777" w:rsidR="00EE75F2" w:rsidRPr="00BB7503" w:rsidRDefault="00EE75F2" w:rsidP="00EE75F2">
            <w:pPr>
              <w:pStyle w:val="Sinespaciado"/>
              <w:rPr>
                <w:rFonts w:ascii="Arial" w:hAnsi="Arial" w:cs="Arial"/>
                <w:sz w:val="18"/>
                <w:szCs w:val="18"/>
              </w:rPr>
            </w:pPr>
            <w:r w:rsidRPr="00BB7503">
              <w:rPr>
                <w:rFonts w:ascii="Arial" w:hAnsi="Arial" w:cs="Arial"/>
                <w:sz w:val="18"/>
                <w:szCs w:val="18"/>
              </w:rPr>
              <w:t>Internet</w:t>
            </w:r>
          </w:p>
          <w:p w14:paraId="5413C25E" w14:textId="77777777" w:rsidR="00EE75F2" w:rsidRPr="00BB7503" w:rsidRDefault="00EE75F2" w:rsidP="00EE75F2">
            <w:pPr>
              <w:autoSpaceDE w:val="0"/>
              <w:autoSpaceDN w:val="0"/>
              <w:adjustRightInd w:val="0"/>
              <w:rPr>
                <w:rFonts w:ascii="Arial" w:hAnsi="Arial" w:cs="Arial"/>
                <w:sz w:val="18"/>
                <w:szCs w:val="18"/>
              </w:rPr>
            </w:pPr>
            <w:r w:rsidRPr="00BB7503">
              <w:rPr>
                <w:rFonts w:ascii="Arial" w:hAnsi="Arial" w:cs="Arial"/>
                <w:sz w:val="18"/>
                <w:szCs w:val="18"/>
              </w:rPr>
              <w:t>Plataforma Educativa</w:t>
            </w:r>
          </w:p>
          <w:p w14:paraId="15147A53" w14:textId="77777777" w:rsidR="00EE75F2" w:rsidRPr="00BB7503" w:rsidRDefault="00EE75F2" w:rsidP="00EE75F2">
            <w:pPr>
              <w:pStyle w:val="Sinespaciado"/>
              <w:rPr>
                <w:rFonts w:ascii="Arial" w:hAnsi="Arial" w:cs="Arial"/>
                <w:color w:val="000000"/>
                <w:sz w:val="18"/>
                <w:szCs w:val="18"/>
              </w:rPr>
            </w:pPr>
            <w:r w:rsidRPr="00BB7503">
              <w:rPr>
                <w:rFonts w:ascii="Arial" w:hAnsi="Arial" w:cs="Arial"/>
                <w:sz w:val="18"/>
                <w:szCs w:val="18"/>
              </w:rPr>
              <w:t>Plataforma para videoconferencias</w:t>
            </w:r>
          </w:p>
          <w:p w14:paraId="5C1B29ED" w14:textId="4DA58463" w:rsidR="00EE75F2" w:rsidRDefault="00EE75F2" w:rsidP="00EE75F2">
            <w:pPr>
              <w:pStyle w:val="Sinespaciado"/>
              <w:rPr>
                <w:rFonts w:ascii="Arial" w:hAnsi="Arial" w:cs="Arial"/>
                <w:sz w:val="16"/>
                <w:szCs w:val="16"/>
              </w:rPr>
            </w:pPr>
            <w:r w:rsidRPr="00BB7503">
              <w:rPr>
                <w:rFonts w:ascii="Arial" w:hAnsi="Arial" w:cs="Arial"/>
                <w:sz w:val="18"/>
                <w:szCs w:val="18"/>
              </w:rPr>
              <w:t>Diapositivas</w:t>
            </w: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EE75F2" w14:paraId="518BE623" w14:textId="77777777" w:rsidTr="00134BA8">
        <w:tc>
          <w:tcPr>
            <w:tcW w:w="846" w:type="dxa"/>
          </w:tcPr>
          <w:p w14:paraId="59E67476" w14:textId="7B56E7E2" w:rsidR="00EE75F2" w:rsidRDefault="00EE75F2" w:rsidP="00EE75F2">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34C53C42" w:rsidR="00EE75F2" w:rsidRDefault="00EE75F2" w:rsidP="00EE75F2">
            <w:pPr>
              <w:pStyle w:val="Sinespaciado"/>
              <w:rPr>
                <w:rFonts w:ascii="Arial" w:hAnsi="Arial" w:cs="Arial"/>
                <w:b/>
                <w:bCs/>
                <w:sz w:val="16"/>
                <w:szCs w:val="16"/>
              </w:rPr>
            </w:pPr>
            <w:r w:rsidRPr="006A5C12">
              <w:rPr>
                <w:rFonts w:ascii="Arial" w:hAnsi="Arial" w:cs="Arial"/>
                <w:sz w:val="18"/>
                <w:szCs w:val="18"/>
              </w:rPr>
              <w:t>ED</w:t>
            </w:r>
          </w:p>
        </w:tc>
        <w:tc>
          <w:tcPr>
            <w:tcW w:w="846" w:type="dxa"/>
          </w:tcPr>
          <w:p w14:paraId="6D450C7F" w14:textId="77777777" w:rsidR="00EE75F2" w:rsidRDefault="00EE75F2" w:rsidP="00EE75F2">
            <w:pPr>
              <w:pStyle w:val="Sinespaciado"/>
              <w:rPr>
                <w:rFonts w:ascii="Arial" w:hAnsi="Arial" w:cs="Arial"/>
                <w:b/>
                <w:bCs/>
                <w:sz w:val="16"/>
                <w:szCs w:val="16"/>
              </w:rPr>
            </w:pPr>
          </w:p>
        </w:tc>
        <w:tc>
          <w:tcPr>
            <w:tcW w:w="847" w:type="dxa"/>
          </w:tcPr>
          <w:p w14:paraId="0CFD5C07" w14:textId="77777777" w:rsidR="00EE75F2" w:rsidRDefault="00EE75F2" w:rsidP="00EE75F2">
            <w:pPr>
              <w:pStyle w:val="Sinespaciado"/>
              <w:rPr>
                <w:rFonts w:ascii="Arial" w:hAnsi="Arial" w:cs="Arial"/>
                <w:b/>
                <w:bCs/>
                <w:sz w:val="16"/>
                <w:szCs w:val="16"/>
              </w:rPr>
            </w:pPr>
          </w:p>
        </w:tc>
        <w:tc>
          <w:tcPr>
            <w:tcW w:w="846" w:type="dxa"/>
          </w:tcPr>
          <w:p w14:paraId="6EC01DA1" w14:textId="77777777" w:rsidR="00EE75F2" w:rsidRDefault="00EE75F2" w:rsidP="00EE75F2">
            <w:pPr>
              <w:pStyle w:val="Sinespaciado"/>
              <w:rPr>
                <w:rFonts w:ascii="Arial" w:hAnsi="Arial" w:cs="Arial"/>
                <w:b/>
                <w:bCs/>
                <w:sz w:val="16"/>
                <w:szCs w:val="16"/>
              </w:rPr>
            </w:pPr>
          </w:p>
        </w:tc>
        <w:tc>
          <w:tcPr>
            <w:tcW w:w="847" w:type="dxa"/>
          </w:tcPr>
          <w:p w14:paraId="5B3DA651" w14:textId="77777777" w:rsidR="00EE75F2" w:rsidRDefault="00EE75F2" w:rsidP="00EE75F2">
            <w:pPr>
              <w:pStyle w:val="Sinespaciado"/>
              <w:rPr>
                <w:rFonts w:ascii="Arial" w:hAnsi="Arial" w:cs="Arial"/>
                <w:b/>
                <w:bCs/>
                <w:sz w:val="16"/>
                <w:szCs w:val="16"/>
              </w:rPr>
            </w:pPr>
          </w:p>
        </w:tc>
        <w:tc>
          <w:tcPr>
            <w:tcW w:w="846" w:type="dxa"/>
          </w:tcPr>
          <w:p w14:paraId="672262F1" w14:textId="0DA57789" w:rsidR="00EE75F2" w:rsidRDefault="00EE75F2" w:rsidP="00EE75F2">
            <w:pPr>
              <w:pStyle w:val="Sinespaciado"/>
              <w:rPr>
                <w:rFonts w:ascii="Arial" w:hAnsi="Arial" w:cs="Arial"/>
                <w:b/>
                <w:bCs/>
                <w:sz w:val="16"/>
                <w:szCs w:val="16"/>
              </w:rPr>
            </w:pPr>
            <w:r w:rsidRPr="006A5C12">
              <w:rPr>
                <w:rFonts w:ascii="Arial" w:hAnsi="Arial" w:cs="Arial"/>
                <w:sz w:val="18"/>
                <w:szCs w:val="18"/>
              </w:rPr>
              <w:t>EF1</w:t>
            </w:r>
          </w:p>
        </w:tc>
        <w:tc>
          <w:tcPr>
            <w:tcW w:w="847" w:type="dxa"/>
          </w:tcPr>
          <w:p w14:paraId="2D3A9882" w14:textId="77777777" w:rsidR="00EE75F2" w:rsidRDefault="00EE75F2" w:rsidP="00EE75F2">
            <w:pPr>
              <w:pStyle w:val="Sinespaciado"/>
              <w:rPr>
                <w:rFonts w:ascii="Arial" w:hAnsi="Arial" w:cs="Arial"/>
                <w:b/>
                <w:bCs/>
                <w:sz w:val="16"/>
                <w:szCs w:val="16"/>
              </w:rPr>
            </w:pPr>
          </w:p>
        </w:tc>
        <w:tc>
          <w:tcPr>
            <w:tcW w:w="846" w:type="dxa"/>
          </w:tcPr>
          <w:p w14:paraId="3BF98EB7" w14:textId="77777777" w:rsidR="00EE75F2" w:rsidRDefault="00EE75F2" w:rsidP="00EE75F2">
            <w:pPr>
              <w:pStyle w:val="Sinespaciado"/>
              <w:rPr>
                <w:rFonts w:ascii="Arial" w:hAnsi="Arial" w:cs="Arial"/>
                <w:b/>
                <w:bCs/>
                <w:sz w:val="16"/>
                <w:szCs w:val="16"/>
              </w:rPr>
            </w:pPr>
          </w:p>
        </w:tc>
        <w:tc>
          <w:tcPr>
            <w:tcW w:w="847" w:type="dxa"/>
          </w:tcPr>
          <w:p w14:paraId="6FE4D400" w14:textId="77777777" w:rsidR="00EE75F2" w:rsidRDefault="00EE75F2" w:rsidP="00EE75F2">
            <w:pPr>
              <w:pStyle w:val="Sinespaciado"/>
              <w:rPr>
                <w:rFonts w:ascii="Arial" w:hAnsi="Arial" w:cs="Arial"/>
                <w:b/>
                <w:bCs/>
                <w:sz w:val="16"/>
                <w:szCs w:val="16"/>
              </w:rPr>
            </w:pPr>
          </w:p>
        </w:tc>
        <w:tc>
          <w:tcPr>
            <w:tcW w:w="846" w:type="dxa"/>
          </w:tcPr>
          <w:p w14:paraId="38A5F5D1" w14:textId="1FE78828" w:rsidR="00EE75F2" w:rsidRDefault="00EE75F2" w:rsidP="00EE75F2">
            <w:pPr>
              <w:pStyle w:val="Sinespaciado"/>
              <w:rPr>
                <w:rFonts w:ascii="Arial" w:hAnsi="Arial" w:cs="Arial"/>
                <w:b/>
                <w:bCs/>
                <w:sz w:val="16"/>
                <w:szCs w:val="16"/>
              </w:rPr>
            </w:pPr>
            <w:r w:rsidRPr="006A5C12">
              <w:rPr>
                <w:rFonts w:ascii="Arial" w:hAnsi="Arial" w:cs="Arial"/>
                <w:sz w:val="18"/>
                <w:szCs w:val="18"/>
              </w:rPr>
              <w:t>EF2</w:t>
            </w:r>
          </w:p>
        </w:tc>
        <w:tc>
          <w:tcPr>
            <w:tcW w:w="847" w:type="dxa"/>
          </w:tcPr>
          <w:p w14:paraId="51D42978" w14:textId="77777777" w:rsidR="00EE75F2" w:rsidRDefault="00EE75F2" w:rsidP="00EE75F2">
            <w:pPr>
              <w:pStyle w:val="Sinespaciado"/>
              <w:rPr>
                <w:rFonts w:ascii="Arial" w:hAnsi="Arial" w:cs="Arial"/>
                <w:b/>
                <w:bCs/>
                <w:sz w:val="16"/>
                <w:szCs w:val="16"/>
              </w:rPr>
            </w:pPr>
          </w:p>
        </w:tc>
        <w:tc>
          <w:tcPr>
            <w:tcW w:w="846" w:type="dxa"/>
          </w:tcPr>
          <w:p w14:paraId="5347B290" w14:textId="105F21A7" w:rsidR="00EE75F2" w:rsidRDefault="00EE75F2" w:rsidP="00EE75F2">
            <w:pPr>
              <w:pStyle w:val="Sinespaciado"/>
              <w:rPr>
                <w:rFonts w:ascii="Arial" w:hAnsi="Arial" w:cs="Arial"/>
                <w:b/>
                <w:bCs/>
                <w:sz w:val="16"/>
                <w:szCs w:val="16"/>
              </w:rPr>
            </w:pPr>
            <w:r w:rsidRPr="006A5C12">
              <w:rPr>
                <w:rFonts w:ascii="Arial" w:hAnsi="Arial" w:cs="Arial"/>
                <w:sz w:val="18"/>
                <w:szCs w:val="18"/>
              </w:rPr>
              <w:t>EF3</w:t>
            </w:r>
          </w:p>
        </w:tc>
        <w:tc>
          <w:tcPr>
            <w:tcW w:w="847" w:type="dxa"/>
          </w:tcPr>
          <w:p w14:paraId="009A3394" w14:textId="77777777" w:rsidR="00EE75F2" w:rsidRDefault="00EE75F2" w:rsidP="00EE75F2">
            <w:pPr>
              <w:pStyle w:val="Sinespaciado"/>
              <w:rPr>
                <w:rFonts w:ascii="Arial" w:hAnsi="Arial" w:cs="Arial"/>
                <w:b/>
                <w:bCs/>
                <w:sz w:val="16"/>
                <w:szCs w:val="16"/>
              </w:rPr>
            </w:pPr>
          </w:p>
        </w:tc>
        <w:tc>
          <w:tcPr>
            <w:tcW w:w="846" w:type="dxa"/>
          </w:tcPr>
          <w:p w14:paraId="36B97282" w14:textId="77777777" w:rsidR="00EE75F2" w:rsidRDefault="00EE75F2" w:rsidP="00EE75F2">
            <w:pPr>
              <w:pStyle w:val="Sinespaciado"/>
              <w:rPr>
                <w:rFonts w:ascii="Arial" w:hAnsi="Arial" w:cs="Arial"/>
                <w:b/>
                <w:bCs/>
                <w:sz w:val="16"/>
                <w:szCs w:val="16"/>
              </w:rPr>
            </w:pPr>
          </w:p>
        </w:tc>
        <w:tc>
          <w:tcPr>
            <w:tcW w:w="847" w:type="dxa"/>
          </w:tcPr>
          <w:p w14:paraId="036AB27C" w14:textId="77777777" w:rsidR="00EE75F2" w:rsidRDefault="00EE75F2" w:rsidP="00EE75F2">
            <w:pPr>
              <w:pStyle w:val="Sinespaciado"/>
              <w:rPr>
                <w:rFonts w:ascii="Arial" w:hAnsi="Arial" w:cs="Arial"/>
                <w:b/>
                <w:bCs/>
                <w:sz w:val="16"/>
                <w:szCs w:val="16"/>
              </w:rPr>
            </w:pPr>
          </w:p>
        </w:tc>
        <w:tc>
          <w:tcPr>
            <w:tcW w:w="911" w:type="dxa"/>
          </w:tcPr>
          <w:p w14:paraId="2C9AC335" w14:textId="77777777" w:rsidR="00EE75F2" w:rsidRPr="006A5C12" w:rsidRDefault="00EE75F2" w:rsidP="00EE75F2">
            <w:pPr>
              <w:pStyle w:val="Sinespaciado"/>
              <w:rPr>
                <w:rFonts w:ascii="Arial" w:hAnsi="Arial" w:cs="Arial"/>
                <w:sz w:val="18"/>
                <w:szCs w:val="18"/>
              </w:rPr>
            </w:pPr>
            <w:r w:rsidRPr="006A5C12">
              <w:rPr>
                <w:rFonts w:ascii="Arial" w:hAnsi="Arial" w:cs="Arial"/>
                <w:sz w:val="18"/>
                <w:szCs w:val="18"/>
              </w:rPr>
              <w:t>EF4</w:t>
            </w:r>
          </w:p>
          <w:p w14:paraId="2F4DE20A" w14:textId="483FA34B" w:rsidR="00EE75F2" w:rsidRDefault="00EE75F2" w:rsidP="00EE75F2">
            <w:pPr>
              <w:pStyle w:val="Sinespaciado"/>
              <w:rPr>
                <w:rFonts w:ascii="Arial" w:hAnsi="Arial" w:cs="Arial"/>
                <w:b/>
                <w:bCs/>
                <w:sz w:val="16"/>
                <w:szCs w:val="16"/>
              </w:rPr>
            </w:pPr>
            <w:r w:rsidRPr="006A5C12">
              <w:rPr>
                <w:rFonts w:ascii="Arial" w:hAnsi="Arial" w:cs="Arial"/>
                <w:sz w:val="18"/>
                <w:szCs w:val="18"/>
              </w:rPr>
              <w:t>ES</w:t>
            </w:r>
          </w:p>
        </w:tc>
      </w:tr>
      <w:tr w:rsidR="00EE75F2" w14:paraId="68851BBE" w14:textId="77777777" w:rsidTr="00134BA8">
        <w:tc>
          <w:tcPr>
            <w:tcW w:w="846" w:type="dxa"/>
          </w:tcPr>
          <w:p w14:paraId="4240F638" w14:textId="500AD00C" w:rsidR="00EE75F2" w:rsidRDefault="00EE75F2" w:rsidP="00EE75F2">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EE75F2" w:rsidRDefault="00EE75F2" w:rsidP="00EE75F2">
            <w:pPr>
              <w:pStyle w:val="Sinespaciado"/>
              <w:rPr>
                <w:rFonts w:ascii="Arial" w:hAnsi="Arial" w:cs="Arial"/>
                <w:b/>
                <w:bCs/>
                <w:sz w:val="16"/>
                <w:szCs w:val="16"/>
              </w:rPr>
            </w:pPr>
          </w:p>
        </w:tc>
        <w:tc>
          <w:tcPr>
            <w:tcW w:w="846" w:type="dxa"/>
          </w:tcPr>
          <w:p w14:paraId="798D1A2A" w14:textId="77777777" w:rsidR="00EE75F2" w:rsidRDefault="00EE75F2" w:rsidP="00EE75F2">
            <w:pPr>
              <w:pStyle w:val="Sinespaciado"/>
              <w:rPr>
                <w:rFonts w:ascii="Arial" w:hAnsi="Arial" w:cs="Arial"/>
                <w:b/>
                <w:bCs/>
                <w:sz w:val="16"/>
                <w:szCs w:val="16"/>
              </w:rPr>
            </w:pPr>
          </w:p>
        </w:tc>
        <w:tc>
          <w:tcPr>
            <w:tcW w:w="847" w:type="dxa"/>
          </w:tcPr>
          <w:p w14:paraId="3531AC61" w14:textId="77777777" w:rsidR="00EE75F2" w:rsidRDefault="00EE75F2" w:rsidP="00EE75F2">
            <w:pPr>
              <w:pStyle w:val="Sinespaciado"/>
              <w:rPr>
                <w:rFonts w:ascii="Arial" w:hAnsi="Arial" w:cs="Arial"/>
                <w:b/>
                <w:bCs/>
                <w:sz w:val="16"/>
                <w:szCs w:val="16"/>
              </w:rPr>
            </w:pPr>
          </w:p>
        </w:tc>
        <w:tc>
          <w:tcPr>
            <w:tcW w:w="846" w:type="dxa"/>
          </w:tcPr>
          <w:p w14:paraId="4DAEC71A" w14:textId="77777777" w:rsidR="00EE75F2" w:rsidRDefault="00EE75F2" w:rsidP="00EE75F2">
            <w:pPr>
              <w:pStyle w:val="Sinespaciado"/>
              <w:rPr>
                <w:rFonts w:ascii="Arial" w:hAnsi="Arial" w:cs="Arial"/>
                <w:b/>
                <w:bCs/>
                <w:sz w:val="16"/>
                <w:szCs w:val="16"/>
              </w:rPr>
            </w:pPr>
          </w:p>
        </w:tc>
        <w:tc>
          <w:tcPr>
            <w:tcW w:w="847" w:type="dxa"/>
          </w:tcPr>
          <w:p w14:paraId="4518FD52" w14:textId="77777777" w:rsidR="00EE75F2" w:rsidRDefault="00EE75F2" w:rsidP="00EE75F2">
            <w:pPr>
              <w:pStyle w:val="Sinespaciado"/>
              <w:rPr>
                <w:rFonts w:ascii="Arial" w:hAnsi="Arial" w:cs="Arial"/>
                <w:b/>
                <w:bCs/>
                <w:sz w:val="16"/>
                <w:szCs w:val="16"/>
              </w:rPr>
            </w:pPr>
          </w:p>
        </w:tc>
        <w:tc>
          <w:tcPr>
            <w:tcW w:w="846" w:type="dxa"/>
          </w:tcPr>
          <w:p w14:paraId="6ABB1A90" w14:textId="77777777" w:rsidR="00EE75F2" w:rsidRDefault="00EE75F2" w:rsidP="00EE75F2">
            <w:pPr>
              <w:pStyle w:val="Sinespaciado"/>
              <w:rPr>
                <w:rFonts w:ascii="Arial" w:hAnsi="Arial" w:cs="Arial"/>
                <w:b/>
                <w:bCs/>
                <w:sz w:val="16"/>
                <w:szCs w:val="16"/>
              </w:rPr>
            </w:pPr>
          </w:p>
        </w:tc>
        <w:tc>
          <w:tcPr>
            <w:tcW w:w="847" w:type="dxa"/>
          </w:tcPr>
          <w:p w14:paraId="26F6F61B" w14:textId="77777777" w:rsidR="00EE75F2" w:rsidRDefault="00EE75F2" w:rsidP="00EE75F2">
            <w:pPr>
              <w:pStyle w:val="Sinespaciado"/>
              <w:rPr>
                <w:rFonts w:ascii="Arial" w:hAnsi="Arial" w:cs="Arial"/>
                <w:b/>
                <w:bCs/>
                <w:sz w:val="16"/>
                <w:szCs w:val="16"/>
              </w:rPr>
            </w:pPr>
          </w:p>
        </w:tc>
        <w:tc>
          <w:tcPr>
            <w:tcW w:w="846" w:type="dxa"/>
          </w:tcPr>
          <w:p w14:paraId="6B4C43F2" w14:textId="77777777" w:rsidR="00EE75F2" w:rsidRDefault="00EE75F2" w:rsidP="00EE75F2">
            <w:pPr>
              <w:pStyle w:val="Sinespaciado"/>
              <w:rPr>
                <w:rFonts w:ascii="Arial" w:hAnsi="Arial" w:cs="Arial"/>
                <w:b/>
                <w:bCs/>
                <w:sz w:val="16"/>
                <w:szCs w:val="16"/>
              </w:rPr>
            </w:pPr>
          </w:p>
        </w:tc>
        <w:tc>
          <w:tcPr>
            <w:tcW w:w="847" w:type="dxa"/>
          </w:tcPr>
          <w:p w14:paraId="67D78875" w14:textId="77777777" w:rsidR="00EE75F2" w:rsidRDefault="00EE75F2" w:rsidP="00EE75F2">
            <w:pPr>
              <w:pStyle w:val="Sinespaciado"/>
              <w:rPr>
                <w:rFonts w:ascii="Arial" w:hAnsi="Arial" w:cs="Arial"/>
                <w:b/>
                <w:bCs/>
                <w:sz w:val="16"/>
                <w:szCs w:val="16"/>
              </w:rPr>
            </w:pPr>
          </w:p>
        </w:tc>
        <w:tc>
          <w:tcPr>
            <w:tcW w:w="846" w:type="dxa"/>
          </w:tcPr>
          <w:p w14:paraId="529ADFEC" w14:textId="77777777" w:rsidR="00EE75F2" w:rsidRDefault="00EE75F2" w:rsidP="00EE75F2">
            <w:pPr>
              <w:pStyle w:val="Sinespaciado"/>
              <w:rPr>
                <w:rFonts w:ascii="Arial" w:hAnsi="Arial" w:cs="Arial"/>
                <w:b/>
                <w:bCs/>
                <w:sz w:val="16"/>
                <w:szCs w:val="16"/>
              </w:rPr>
            </w:pPr>
          </w:p>
        </w:tc>
        <w:tc>
          <w:tcPr>
            <w:tcW w:w="847" w:type="dxa"/>
          </w:tcPr>
          <w:p w14:paraId="1A8D3E66" w14:textId="77777777" w:rsidR="00EE75F2" w:rsidRDefault="00EE75F2" w:rsidP="00EE75F2">
            <w:pPr>
              <w:pStyle w:val="Sinespaciado"/>
              <w:rPr>
                <w:rFonts w:ascii="Arial" w:hAnsi="Arial" w:cs="Arial"/>
                <w:b/>
                <w:bCs/>
                <w:sz w:val="16"/>
                <w:szCs w:val="16"/>
              </w:rPr>
            </w:pPr>
          </w:p>
        </w:tc>
        <w:tc>
          <w:tcPr>
            <w:tcW w:w="846" w:type="dxa"/>
          </w:tcPr>
          <w:p w14:paraId="379F847B" w14:textId="77777777" w:rsidR="00EE75F2" w:rsidRDefault="00EE75F2" w:rsidP="00EE75F2">
            <w:pPr>
              <w:pStyle w:val="Sinespaciado"/>
              <w:rPr>
                <w:rFonts w:ascii="Arial" w:hAnsi="Arial" w:cs="Arial"/>
                <w:b/>
                <w:bCs/>
                <w:sz w:val="16"/>
                <w:szCs w:val="16"/>
              </w:rPr>
            </w:pPr>
          </w:p>
        </w:tc>
        <w:tc>
          <w:tcPr>
            <w:tcW w:w="847" w:type="dxa"/>
          </w:tcPr>
          <w:p w14:paraId="7DAA29B6" w14:textId="77777777" w:rsidR="00EE75F2" w:rsidRDefault="00EE75F2" w:rsidP="00EE75F2">
            <w:pPr>
              <w:pStyle w:val="Sinespaciado"/>
              <w:rPr>
                <w:rFonts w:ascii="Arial" w:hAnsi="Arial" w:cs="Arial"/>
                <w:b/>
                <w:bCs/>
                <w:sz w:val="16"/>
                <w:szCs w:val="16"/>
              </w:rPr>
            </w:pPr>
          </w:p>
        </w:tc>
        <w:tc>
          <w:tcPr>
            <w:tcW w:w="846" w:type="dxa"/>
          </w:tcPr>
          <w:p w14:paraId="040F32D1" w14:textId="77777777" w:rsidR="00EE75F2" w:rsidRDefault="00EE75F2" w:rsidP="00EE75F2">
            <w:pPr>
              <w:pStyle w:val="Sinespaciado"/>
              <w:rPr>
                <w:rFonts w:ascii="Arial" w:hAnsi="Arial" w:cs="Arial"/>
                <w:b/>
                <w:bCs/>
                <w:sz w:val="16"/>
                <w:szCs w:val="16"/>
              </w:rPr>
            </w:pPr>
          </w:p>
        </w:tc>
        <w:tc>
          <w:tcPr>
            <w:tcW w:w="847" w:type="dxa"/>
          </w:tcPr>
          <w:p w14:paraId="561D2D9A" w14:textId="77777777" w:rsidR="00EE75F2" w:rsidRDefault="00EE75F2" w:rsidP="00EE75F2">
            <w:pPr>
              <w:pStyle w:val="Sinespaciado"/>
              <w:rPr>
                <w:rFonts w:ascii="Arial" w:hAnsi="Arial" w:cs="Arial"/>
                <w:b/>
                <w:bCs/>
                <w:sz w:val="16"/>
                <w:szCs w:val="16"/>
              </w:rPr>
            </w:pPr>
          </w:p>
        </w:tc>
        <w:tc>
          <w:tcPr>
            <w:tcW w:w="911" w:type="dxa"/>
          </w:tcPr>
          <w:p w14:paraId="386B5732" w14:textId="77777777" w:rsidR="00EE75F2" w:rsidRDefault="00EE75F2" w:rsidP="00EE75F2">
            <w:pPr>
              <w:pStyle w:val="Sinespaciado"/>
              <w:rPr>
                <w:rFonts w:ascii="Arial" w:hAnsi="Arial" w:cs="Arial"/>
                <w:b/>
                <w:bCs/>
                <w:sz w:val="16"/>
                <w:szCs w:val="16"/>
              </w:rPr>
            </w:pPr>
          </w:p>
        </w:tc>
      </w:tr>
      <w:tr w:rsidR="008E42BA" w14:paraId="4A1F7A8D" w14:textId="77777777" w:rsidTr="00134BA8">
        <w:tc>
          <w:tcPr>
            <w:tcW w:w="846" w:type="dxa"/>
          </w:tcPr>
          <w:p w14:paraId="1F537517" w14:textId="49DC3B71" w:rsidR="008E42BA" w:rsidRDefault="008E42BA" w:rsidP="008E42BA">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8E42BA" w:rsidRDefault="008E42BA" w:rsidP="008E42BA">
            <w:pPr>
              <w:pStyle w:val="Sinespaciado"/>
              <w:rPr>
                <w:rFonts w:ascii="Arial" w:hAnsi="Arial" w:cs="Arial"/>
                <w:b/>
                <w:bCs/>
                <w:sz w:val="16"/>
                <w:szCs w:val="16"/>
              </w:rPr>
            </w:pPr>
          </w:p>
        </w:tc>
        <w:tc>
          <w:tcPr>
            <w:tcW w:w="846" w:type="dxa"/>
          </w:tcPr>
          <w:p w14:paraId="411F268D" w14:textId="77777777" w:rsidR="008E42BA" w:rsidRDefault="008E42BA" w:rsidP="008E42BA">
            <w:pPr>
              <w:pStyle w:val="Sinespaciado"/>
              <w:rPr>
                <w:rFonts w:ascii="Arial" w:hAnsi="Arial" w:cs="Arial"/>
                <w:b/>
                <w:bCs/>
                <w:sz w:val="16"/>
                <w:szCs w:val="16"/>
              </w:rPr>
            </w:pPr>
          </w:p>
        </w:tc>
        <w:tc>
          <w:tcPr>
            <w:tcW w:w="847" w:type="dxa"/>
          </w:tcPr>
          <w:p w14:paraId="6316C623" w14:textId="77777777" w:rsidR="008E42BA" w:rsidRDefault="008E42BA" w:rsidP="008E42BA">
            <w:pPr>
              <w:pStyle w:val="Sinespaciado"/>
              <w:rPr>
                <w:rFonts w:ascii="Arial" w:hAnsi="Arial" w:cs="Arial"/>
                <w:b/>
                <w:bCs/>
                <w:sz w:val="16"/>
                <w:szCs w:val="16"/>
              </w:rPr>
            </w:pPr>
          </w:p>
        </w:tc>
        <w:tc>
          <w:tcPr>
            <w:tcW w:w="846" w:type="dxa"/>
          </w:tcPr>
          <w:p w14:paraId="7BBC2186" w14:textId="77777777" w:rsidR="008E42BA" w:rsidRDefault="008E42BA" w:rsidP="008E42BA">
            <w:pPr>
              <w:pStyle w:val="Sinespaciado"/>
              <w:rPr>
                <w:rFonts w:ascii="Arial" w:hAnsi="Arial" w:cs="Arial"/>
                <w:b/>
                <w:bCs/>
                <w:sz w:val="16"/>
                <w:szCs w:val="16"/>
              </w:rPr>
            </w:pPr>
          </w:p>
        </w:tc>
        <w:tc>
          <w:tcPr>
            <w:tcW w:w="847" w:type="dxa"/>
          </w:tcPr>
          <w:p w14:paraId="7B5F18B2" w14:textId="4C684252" w:rsidR="008E42BA" w:rsidRDefault="008E42BA" w:rsidP="008E42BA">
            <w:pPr>
              <w:pStyle w:val="Sinespaciado"/>
              <w:rPr>
                <w:rFonts w:ascii="Arial" w:hAnsi="Arial" w:cs="Arial"/>
                <w:b/>
                <w:bCs/>
                <w:sz w:val="16"/>
                <w:szCs w:val="16"/>
              </w:rPr>
            </w:pPr>
            <w:r>
              <w:rPr>
                <w:rFonts w:ascii="Arial" w:hAnsi="Arial" w:cs="Arial"/>
                <w:sz w:val="18"/>
                <w:szCs w:val="18"/>
              </w:rPr>
              <w:t>SD</w:t>
            </w:r>
          </w:p>
        </w:tc>
        <w:tc>
          <w:tcPr>
            <w:tcW w:w="846" w:type="dxa"/>
          </w:tcPr>
          <w:p w14:paraId="0A437129" w14:textId="77777777" w:rsidR="008E42BA" w:rsidRDefault="008E42BA" w:rsidP="008E42BA">
            <w:pPr>
              <w:pStyle w:val="Sinespaciado"/>
              <w:rPr>
                <w:rFonts w:ascii="Arial" w:hAnsi="Arial" w:cs="Arial"/>
                <w:b/>
                <w:bCs/>
                <w:sz w:val="16"/>
                <w:szCs w:val="16"/>
              </w:rPr>
            </w:pPr>
          </w:p>
        </w:tc>
        <w:tc>
          <w:tcPr>
            <w:tcW w:w="847" w:type="dxa"/>
          </w:tcPr>
          <w:p w14:paraId="5858D52F" w14:textId="77777777" w:rsidR="008E42BA" w:rsidRDefault="008E42BA" w:rsidP="008E42BA">
            <w:pPr>
              <w:pStyle w:val="Sinespaciado"/>
              <w:rPr>
                <w:rFonts w:ascii="Arial" w:hAnsi="Arial" w:cs="Arial"/>
                <w:b/>
                <w:bCs/>
                <w:sz w:val="16"/>
                <w:szCs w:val="16"/>
              </w:rPr>
            </w:pPr>
          </w:p>
        </w:tc>
        <w:tc>
          <w:tcPr>
            <w:tcW w:w="846" w:type="dxa"/>
          </w:tcPr>
          <w:p w14:paraId="62F75B1E" w14:textId="77777777" w:rsidR="008E42BA" w:rsidRDefault="008E42BA" w:rsidP="008E42BA">
            <w:pPr>
              <w:pStyle w:val="Sinespaciado"/>
              <w:rPr>
                <w:rFonts w:ascii="Arial" w:hAnsi="Arial" w:cs="Arial"/>
                <w:b/>
                <w:bCs/>
                <w:sz w:val="16"/>
                <w:szCs w:val="16"/>
              </w:rPr>
            </w:pPr>
          </w:p>
        </w:tc>
        <w:tc>
          <w:tcPr>
            <w:tcW w:w="847" w:type="dxa"/>
          </w:tcPr>
          <w:p w14:paraId="466F6F15" w14:textId="56C527F8" w:rsidR="008E42BA" w:rsidRDefault="008E42BA" w:rsidP="008E42BA">
            <w:pPr>
              <w:pStyle w:val="Sinespaciado"/>
              <w:rPr>
                <w:rFonts w:ascii="Arial" w:hAnsi="Arial" w:cs="Arial"/>
                <w:b/>
                <w:bCs/>
                <w:sz w:val="16"/>
                <w:szCs w:val="16"/>
              </w:rPr>
            </w:pPr>
            <w:r>
              <w:rPr>
                <w:rFonts w:ascii="Arial" w:hAnsi="Arial" w:cs="Arial"/>
                <w:sz w:val="18"/>
                <w:szCs w:val="18"/>
              </w:rPr>
              <w:t>SD</w:t>
            </w:r>
          </w:p>
        </w:tc>
        <w:tc>
          <w:tcPr>
            <w:tcW w:w="846" w:type="dxa"/>
          </w:tcPr>
          <w:p w14:paraId="3C0542A9" w14:textId="77777777" w:rsidR="008E42BA" w:rsidRDefault="008E42BA" w:rsidP="008E42BA">
            <w:pPr>
              <w:pStyle w:val="Sinespaciado"/>
              <w:rPr>
                <w:rFonts w:ascii="Arial" w:hAnsi="Arial" w:cs="Arial"/>
                <w:b/>
                <w:bCs/>
                <w:sz w:val="16"/>
                <w:szCs w:val="16"/>
              </w:rPr>
            </w:pPr>
          </w:p>
        </w:tc>
        <w:tc>
          <w:tcPr>
            <w:tcW w:w="847" w:type="dxa"/>
          </w:tcPr>
          <w:p w14:paraId="30DB128E" w14:textId="77777777" w:rsidR="008E42BA" w:rsidRDefault="008E42BA" w:rsidP="008E42BA">
            <w:pPr>
              <w:pStyle w:val="Sinespaciado"/>
              <w:rPr>
                <w:rFonts w:ascii="Arial" w:hAnsi="Arial" w:cs="Arial"/>
                <w:b/>
                <w:bCs/>
                <w:sz w:val="16"/>
                <w:szCs w:val="16"/>
              </w:rPr>
            </w:pPr>
          </w:p>
        </w:tc>
        <w:tc>
          <w:tcPr>
            <w:tcW w:w="846" w:type="dxa"/>
          </w:tcPr>
          <w:p w14:paraId="5F639E29" w14:textId="77777777" w:rsidR="008E42BA" w:rsidRDefault="008E42BA" w:rsidP="008E42BA">
            <w:pPr>
              <w:pStyle w:val="Sinespaciado"/>
              <w:rPr>
                <w:rFonts w:ascii="Arial" w:hAnsi="Arial" w:cs="Arial"/>
                <w:b/>
                <w:bCs/>
                <w:sz w:val="16"/>
                <w:szCs w:val="16"/>
              </w:rPr>
            </w:pPr>
          </w:p>
        </w:tc>
        <w:tc>
          <w:tcPr>
            <w:tcW w:w="847" w:type="dxa"/>
          </w:tcPr>
          <w:p w14:paraId="0BB77D2A" w14:textId="634C5E9C" w:rsidR="008E42BA" w:rsidRDefault="008E42BA" w:rsidP="008E42BA">
            <w:pPr>
              <w:pStyle w:val="Sinespaciado"/>
              <w:rPr>
                <w:rFonts w:ascii="Arial" w:hAnsi="Arial" w:cs="Arial"/>
                <w:b/>
                <w:bCs/>
                <w:sz w:val="16"/>
                <w:szCs w:val="16"/>
              </w:rPr>
            </w:pPr>
            <w:r>
              <w:rPr>
                <w:rFonts w:ascii="Arial" w:hAnsi="Arial" w:cs="Arial"/>
                <w:sz w:val="18"/>
                <w:szCs w:val="18"/>
              </w:rPr>
              <w:t>SD</w:t>
            </w:r>
          </w:p>
        </w:tc>
        <w:tc>
          <w:tcPr>
            <w:tcW w:w="846" w:type="dxa"/>
          </w:tcPr>
          <w:p w14:paraId="194967D0" w14:textId="77777777" w:rsidR="008E42BA" w:rsidRDefault="008E42BA" w:rsidP="008E42BA">
            <w:pPr>
              <w:pStyle w:val="Sinespaciado"/>
              <w:rPr>
                <w:rFonts w:ascii="Arial" w:hAnsi="Arial" w:cs="Arial"/>
                <w:b/>
                <w:bCs/>
                <w:sz w:val="16"/>
                <w:szCs w:val="16"/>
              </w:rPr>
            </w:pPr>
          </w:p>
        </w:tc>
        <w:tc>
          <w:tcPr>
            <w:tcW w:w="847" w:type="dxa"/>
          </w:tcPr>
          <w:p w14:paraId="302048D7" w14:textId="77777777" w:rsidR="008E42BA" w:rsidRDefault="008E42BA" w:rsidP="008E42BA">
            <w:pPr>
              <w:pStyle w:val="Sinespaciado"/>
              <w:rPr>
                <w:rFonts w:ascii="Arial" w:hAnsi="Arial" w:cs="Arial"/>
                <w:b/>
                <w:bCs/>
                <w:sz w:val="16"/>
                <w:szCs w:val="16"/>
              </w:rPr>
            </w:pPr>
          </w:p>
        </w:tc>
        <w:tc>
          <w:tcPr>
            <w:tcW w:w="911" w:type="dxa"/>
          </w:tcPr>
          <w:p w14:paraId="6197355F" w14:textId="5E347324" w:rsidR="008E42BA" w:rsidRDefault="008E42BA" w:rsidP="008E42BA">
            <w:pPr>
              <w:pStyle w:val="Sinespaciado"/>
              <w:rPr>
                <w:rFonts w:ascii="Arial" w:hAnsi="Arial" w:cs="Arial"/>
                <w:b/>
                <w:bCs/>
                <w:sz w:val="16"/>
                <w:szCs w:val="16"/>
              </w:rPr>
            </w:pP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36F3983B" w:rsidR="00480E8F" w:rsidRDefault="00EE75F2" w:rsidP="00480E8F">
            <w:pPr>
              <w:pStyle w:val="Sinespaciado"/>
              <w:rPr>
                <w:rFonts w:ascii="Arial" w:hAnsi="Arial" w:cs="Arial"/>
                <w:sz w:val="16"/>
                <w:szCs w:val="16"/>
              </w:rPr>
            </w:pPr>
            <w:r>
              <w:rPr>
                <w:rFonts w:ascii="Arial" w:hAnsi="Arial" w:cs="Arial"/>
                <w:sz w:val="16"/>
                <w:szCs w:val="16"/>
              </w:rPr>
              <w:t>23 ENERO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77777777" w:rsidR="00480E8F" w:rsidRDefault="00480E8F" w:rsidP="00480E8F">
            <w:pPr>
              <w:pStyle w:val="Sinespaciado"/>
              <w:jc w:val="center"/>
              <w:rPr>
                <w:rFonts w:ascii="Arial" w:hAnsi="Arial" w:cs="Arial"/>
                <w:sz w:val="16"/>
                <w:szCs w:val="16"/>
              </w:rPr>
            </w:pP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77777777" w:rsidR="00480E8F" w:rsidRDefault="00480E8F" w:rsidP="00480E8F">
            <w:pPr>
              <w:pStyle w:val="Sinespaciado"/>
              <w:jc w:val="center"/>
              <w:rPr>
                <w:rFonts w:ascii="Arial" w:hAnsi="Arial" w:cs="Arial"/>
                <w:sz w:val="16"/>
                <w:szCs w:val="16"/>
              </w:rPr>
            </w:pPr>
          </w:p>
        </w:tc>
      </w:tr>
      <w:tr w:rsidR="00480E8F" w14:paraId="5CBB2251" w14:textId="77777777" w:rsidTr="00C6087C">
        <w:trPr>
          <w:jc w:val="center"/>
        </w:trPr>
        <w:tc>
          <w:tcPr>
            <w:tcW w:w="3686" w:type="dxa"/>
            <w:tcBorders>
              <w:top w:val="single" w:sz="4" w:space="0" w:color="auto"/>
              <w:left w:val="nil"/>
              <w:bottom w:val="nil"/>
              <w:right w:val="nil"/>
            </w:tcBorders>
            <w:hideMark/>
          </w:tcPr>
          <w:p w14:paraId="0CD8E9B4" w14:textId="1C5F9B86" w:rsidR="00EE75F2" w:rsidRDefault="00EE75F2" w:rsidP="00480E8F">
            <w:pPr>
              <w:pStyle w:val="Sinespaciado"/>
              <w:jc w:val="center"/>
              <w:rPr>
                <w:rFonts w:ascii="Arial" w:hAnsi="Arial" w:cs="Arial"/>
                <w:sz w:val="16"/>
                <w:szCs w:val="16"/>
              </w:rPr>
            </w:pPr>
            <w:r>
              <w:rPr>
                <w:rFonts w:ascii="Arial" w:hAnsi="Arial" w:cs="Arial"/>
                <w:sz w:val="16"/>
                <w:szCs w:val="16"/>
              </w:rPr>
              <w:t>ING. LILY ALEJANDRA MEDRANO MENDOZA</w:t>
            </w:r>
          </w:p>
          <w:p w14:paraId="5B8E8E36" w14:textId="3A23DCC3"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545F1462" w14:textId="66480B27" w:rsidR="00EE75F2" w:rsidRDefault="00EE75F2" w:rsidP="00480E8F">
            <w:pPr>
              <w:pStyle w:val="Sinespaciado"/>
              <w:jc w:val="center"/>
              <w:rPr>
                <w:rFonts w:ascii="Arial" w:hAnsi="Arial" w:cs="Arial"/>
                <w:sz w:val="16"/>
                <w:szCs w:val="16"/>
              </w:rPr>
            </w:pPr>
            <w:r>
              <w:rPr>
                <w:rFonts w:ascii="Arial" w:hAnsi="Arial" w:cs="Arial"/>
                <w:sz w:val="16"/>
                <w:szCs w:val="16"/>
              </w:rPr>
              <w:t>ING, DIEGO DE JESUS VELAZQUEZ LUCHO</w:t>
            </w:r>
          </w:p>
          <w:p w14:paraId="2220BB38" w14:textId="1ADE11D7"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16"/>
      <w:headerReference w:type="default" r:id="rId17"/>
      <w:footerReference w:type="even" r:id="rId18"/>
      <w:footerReference w:type="default" r:id="rId19"/>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6918" w14:textId="77777777" w:rsidR="007868DE" w:rsidRDefault="007868DE" w:rsidP="00A330F3">
      <w:pPr>
        <w:spacing w:after="0" w:line="240" w:lineRule="auto"/>
      </w:pPr>
      <w:r>
        <w:separator/>
      </w:r>
    </w:p>
  </w:endnote>
  <w:endnote w:type="continuationSeparator" w:id="0">
    <w:p w14:paraId="013D471D" w14:textId="77777777" w:rsidR="007868DE" w:rsidRDefault="007868DE"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F8F5" w14:textId="77777777" w:rsidR="007868DE" w:rsidRDefault="007868DE" w:rsidP="00A330F3">
      <w:pPr>
        <w:spacing w:after="0" w:line="240" w:lineRule="auto"/>
      </w:pPr>
      <w:r>
        <w:separator/>
      </w:r>
    </w:p>
  </w:footnote>
  <w:footnote w:type="continuationSeparator" w:id="0">
    <w:p w14:paraId="2ED6B8B7" w14:textId="77777777" w:rsidR="007868DE" w:rsidRDefault="007868DE"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3A6096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493716"/>
    <w:multiLevelType w:val="hybridMultilevel"/>
    <w:tmpl w:val="92FA2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CD2D00"/>
    <w:multiLevelType w:val="hybridMultilevel"/>
    <w:tmpl w:val="3378E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837179"/>
    <w:multiLevelType w:val="hybridMultilevel"/>
    <w:tmpl w:val="182E2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8B654F"/>
    <w:multiLevelType w:val="hybridMultilevel"/>
    <w:tmpl w:val="F1E81120"/>
    <w:lvl w:ilvl="0" w:tplc="080A0001">
      <w:start w:val="1"/>
      <w:numFmt w:val="bullet"/>
      <w:lvlText w:val=""/>
      <w:lvlJc w:val="left"/>
      <w:pPr>
        <w:ind w:left="720" w:hanging="360"/>
      </w:pPr>
      <w:rPr>
        <w:rFonts w:ascii="Symbol" w:hAnsi="Symbol" w:hint="default"/>
      </w:rPr>
    </w:lvl>
    <w:lvl w:ilvl="1" w:tplc="6054DA94">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76B12CD6"/>
    <w:multiLevelType w:val="hybridMultilevel"/>
    <w:tmpl w:val="B350A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90D3233"/>
    <w:multiLevelType w:val="hybridMultilevel"/>
    <w:tmpl w:val="1338A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1"/>
  </w:num>
  <w:num w:numId="7">
    <w:abstractNumId w:val="11"/>
  </w:num>
  <w:num w:numId="8">
    <w:abstractNumId w:val="3"/>
  </w:num>
  <w:num w:numId="9">
    <w:abstractNumId w:val="12"/>
  </w:num>
  <w:num w:numId="10">
    <w:abstractNumId w:val="7"/>
  </w:num>
  <w:num w:numId="11">
    <w:abstractNumId w:val="6"/>
  </w:num>
  <w:num w:numId="12">
    <w:abstractNumId w:val="8"/>
  </w:num>
  <w:num w:numId="13">
    <w:abstractNumId w:val="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84AAA"/>
    <w:rsid w:val="000A5DB4"/>
    <w:rsid w:val="001309AB"/>
    <w:rsid w:val="00134BA8"/>
    <w:rsid w:val="001A4BA8"/>
    <w:rsid w:val="001B7A1A"/>
    <w:rsid w:val="001E6C8F"/>
    <w:rsid w:val="00280095"/>
    <w:rsid w:val="002A1BD2"/>
    <w:rsid w:val="002E0103"/>
    <w:rsid w:val="0036119D"/>
    <w:rsid w:val="003B18DB"/>
    <w:rsid w:val="003D3A89"/>
    <w:rsid w:val="004306E4"/>
    <w:rsid w:val="00464BFA"/>
    <w:rsid w:val="00480E8F"/>
    <w:rsid w:val="004E1979"/>
    <w:rsid w:val="004E424B"/>
    <w:rsid w:val="005208AE"/>
    <w:rsid w:val="0054127C"/>
    <w:rsid w:val="00594536"/>
    <w:rsid w:val="00624082"/>
    <w:rsid w:val="006543D3"/>
    <w:rsid w:val="00707CAF"/>
    <w:rsid w:val="00776185"/>
    <w:rsid w:val="007868DE"/>
    <w:rsid w:val="007D7C4C"/>
    <w:rsid w:val="0089715E"/>
    <w:rsid w:val="008E42BA"/>
    <w:rsid w:val="008E7C37"/>
    <w:rsid w:val="00925CBF"/>
    <w:rsid w:val="009E2114"/>
    <w:rsid w:val="00A31587"/>
    <w:rsid w:val="00A330F3"/>
    <w:rsid w:val="00A7713B"/>
    <w:rsid w:val="00A82F43"/>
    <w:rsid w:val="00A91478"/>
    <w:rsid w:val="00A97665"/>
    <w:rsid w:val="00AC6436"/>
    <w:rsid w:val="00AD04A5"/>
    <w:rsid w:val="00AE2108"/>
    <w:rsid w:val="00B17EDA"/>
    <w:rsid w:val="00B546B8"/>
    <w:rsid w:val="00CC35F3"/>
    <w:rsid w:val="00CE7211"/>
    <w:rsid w:val="00D33CFB"/>
    <w:rsid w:val="00DB4431"/>
    <w:rsid w:val="00DD0ADD"/>
    <w:rsid w:val="00E014B0"/>
    <w:rsid w:val="00EE75F2"/>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033374"/>
    <w:pPr>
      <w:spacing w:after="120"/>
    </w:pPr>
  </w:style>
  <w:style w:type="character" w:customStyle="1" w:styleId="TextoindependienteCar">
    <w:name w:val="Texto independiente Car"/>
    <w:basedOn w:val="Fuentedeprrafopredeter"/>
    <w:link w:val="Textoindependiente"/>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basedOn w:val="Fuentedeprrafopredeter"/>
    <w:uiPriority w:val="99"/>
    <w:unhideWhenUsed/>
    <w:rsid w:val="00EE7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g.edu.uy/inco/cursos/compil/teoricos/01_Introduccion.pdf" TargetMode="External"/><Relationship Id="rId13" Type="http://schemas.openxmlformats.org/officeDocument/2006/relationships/hyperlink" Target="http://www.lcc.uma.es/~blas/pfHaskell/gentl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cc.uma.es/~blas/pfHaskell/gentl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dc.uba.ar/materias/plp/20062C/download/clase10.pdf" TargetMode="External"/><Relationship Id="rId5" Type="http://schemas.openxmlformats.org/officeDocument/2006/relationships/webSettings" Target="webSettings.xml"/><Relationship Id="rId15" Type="http://schemas.openxmlformats.org/officeDocument/2006/relationships/hyperlink" Target="http://www.youtube.com/watch?v=w-KfjJdRas8" TargetMode="External"/><Relationship Id="rId10" Type="http://schemas.openxmlformats.org/officeDocument/2006/relationships/hyperlink" Target="http://www.youtube.com/watch?v=S6y0Wu_qp6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youtube.com/watch?v=2caZNHXsj88" TargetMode="External"/><Relationship Id="rId14" Type="http://schemas.openxmlformats.org/officeDocument/2006/relationships/hyperlink" Target="http://ce.azc.uam.mx/profesores/mjm/pub/prolog.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5243</Words>
  <Characters>28837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Ƹ̵̡Ӝ̵̨̄Ʒ Lily Alejandra Medrano Mendoza.Ƹ̵̡Ӝ̵̨̄Ʒ</cp:lastModifiedBy>
  <cp:revision>6</cp:revision>
  <cp:lastPrinted>2025-07-03T22:52:00Z</cp:lastPrinted>
  <dcterms:created xsi:type="dcterms:W3CDTF">2026-01-20T18:48:00Z</dcterms:created>
  <dcterms:modified xsi:type="dcterms:W3CDTF">2026-01-27T16:30:00Z</dcterms:modified>
</cp:coreProperties>
</file>