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4"/>
        <w:gridCol w:w="3082"/>
      </w:tblGrid>
      <w:tr w:rsidR="00480E8F" w14:paraId="1C5FBC75" w14:textId="77777777" w:rsidTr="00C6087C">
        <w:trPr>
          <w:jc w:val="center"/>
        </w:trPr>
        <w:tc>
          <w:tcPr>
            <w:tcW w:w="1024" w:type="dxa"/>
            <w:hideMark/>
          </w:tcPr>
          <w:p w14:paraId="5B6582B5" w14:textId="77777777" w:rsidR="00480E8F" w:rsidRDefault="00480E8F" w:rsidP="00480E8F">
            <w:pPr>
              <w:pStyle w:val="Sinespaciado"/>
              <w:jc w:val="right"/>
              <w:rPr>
                <w:rFonts w:ascii="Arial" w:hAnsi="Arial" w:cs="Arial"/>
                <w:b/>
                <w:bCs/>
                <w:sz w:val="16"/>
                <w:szCs w:val="16"/>
              </w:rPr>
            </w:pPr>
            <w:r w:rsidRPr="00B546B8">
              <w:rPr>
                <w:rFonts w:ascii="Arial" w:hAnsi="Arial" w:cs="Arial"/>
                <w:b/>
                <w:bCs/>
                <w:sz w:val="18"/>
                <w:szCs w:val="18"/>
              </w:rPr>
              <w:t>Periodo</w:t>
            </w:r>
          </w:p>
        </w:tc>
        <w:tc>
          <w:tcPr>
            <w:tcW w:w="3082" w:type="dxa"/>
            <w:tcBorders>
              <w:top w:val="nil"/>
              <w:left w:val="nil"/>
              <w:bottom w:val="single" w:sz="4" w:space="0" w:color="auto"/>
              <w:right w:val="nil"/>
            </w:tcBorders>
          </w:tcPr>
          <w:p w14:paraId="6054481F" w14:textId="406F5B1D" w:rsidR="00480E8F" w:rsidRDefault="00D47B6C" w:rsidP="00480E8F">
            <w:pPr>
              <w:pStyle w:val="Sinespaciado"/>
              <w:rPr>
                <w:rFonts w:ascii="Arial" w:hAnsi="Arial" w:cs="Arial"/>
                <w:sz w:val="16"/>
                <w:szCs w:val="16"/>
              </w:rPr>
            </w:pPr>
            <w:r>
              <w:rPr>
                <w:rFonts w:ascii="Arial" w:hAnsi="Arial" w:cs="Arial"/>
                <w:sz w:val="20"/>
                <w:szCs w:val="20"/>
              </w:rPr>
              <w:t>FEBRERO-JUNIO 2026</w:t>
            </w:r>
          </w:p>
        </w:tc>
      </w:tr>
    </w:tbl>
    <w:p w14:paraId="1FCD9D43" w14:textId="77777777" w:rsidR="00480E8F" w:rsidRDefault="00480E8F" w:rsidP="00480E8F">
      <w:pPr>
        <w:spacing w:after="0"/>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8"/>
        <w:gridCol w:w="10892"/>
      </w:tblGrid>
      <w:tr w:rsidR="00480E8F" w14:paraId="07F6F518" w14:textId="77777777" w:rsidTr="00DB4431">
        <w:tc>
          <w:tcPr>
            <w:tcW w:w="1218" w:type="pct"/>
            <w:hideMark/>
          </w:tcPr>
          <w:p w14:paraId="2E16D521"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Nombre de la Asignatura:</w:t>
            </w:r>
          </w:p>
        </w:tc>
        <w:tc>
          <w:tcPr>
            <w:tcW w:w="3782" w:type="pct"/>
            <w:tcBorders>
              <w:top w:val="nil"/>
              <w:left w:val="nil"/>
              <w:bottom w:val="single" w:sz="4" w:space="0" w:color="auto"/>
              <w:right w:val="nil"/>
            </w:tcBorders>
          </w:tcPr>
          <w:p w14:paraId="3CFB18E6" w14:textId="6DA07CA9" w:rsidR="00480E8F" w:rsidRDefault="00D47B6C" w:rsidP="00480E8F">
            <w:pPr>
              <w:pStyle w:val="Sinespaciado"/>
              <w:rPr>
                <w:rFonts w:ascii="Arial" w:hAnsi="Arial" w:cs="Arial"/>
                <w:sz w:val="16"/>
                <w:szCs w:val="16"/>
              </w:rPr>
            </w:pPr>
            <w:r>
              <w:rPr>
                <w:sz w:val="20"/>
                <w:szCs w:val="20"/>
              </w:rPr>
              <w:t>Inteli</w:t>
            </w:r>
            <w:r w:rsidRPr="00717C5C">
              <w:rPr>
                <w:sz w:val="20"/>
                <w:szCs w:val="20"/>
              </w:rPr>
              <w:t>gencia artificial</w:t>
            </w:r>
          </w:p>
        </w:tc>
      </w:tr>
      <w:tr w:rsidR="00480E8F" w14:paraId="79CD6B9F" w14:textId="77777777" w:rsidTr="00DB4431">
        <w:tc>
          <w:tcPr>
            <w:tcW w:w="1218" w:type="pct"/>
            <w:hideMark/>
          </w:tcPr>
          <w:p w14:paraId="28253C6A"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Plan de Estudios:</w:t>
            </w:r>
          </w:p>
        </w:tc>
        <w:tc>
          <w:tcPr>
            <w:tcW w:w="3782" w:type="pct"/>
            <w:tcBorders>
              <w:top w:val="single" w:sz="4" w:space="0" w:color="auto"/>
              <w:left w:val="nil"/>
              <w:bottom w:val="single" w:sz="4" w:space="0" w:color="auto"/>
              <w:right w:val="nil"/>
            </w:tcBorders>
          </w:tcPr>
          <w:p w14:paraId="378B65CE" w14:textId="220E54ED" w:rsidR="00480E8F" w:rsidRDefault="00083E53" w:rsidP="00480E8F">
            <w:pPr>
              <w:pStyle w:val="Sinespaciado"/>
              <w:rPr>
                <w:rFonts w:ascii="Arial" w:hAnsi="Arial" w:cs="Arial"/>
                <w:sz w:val="16"/>
                <w:szCs w:val="16"/>
              </w:rPr>
            </w:pPr>
            <w:r w:rsidRPr="00717C5C">
              <w:rPr>
                <w:sz w:val="20"/>
                <w:szCs w:val="20"/>
              </w:rPr>
              <w:t>ISIC-2010-224</w:t>
            </w:r>
          </w:p>
        </w:tc>
      </w:tr>
      <w:tr w:rsidR="00480E8F" w14:paraId="3D169940" w14:textId="77777777" w:rsidTr="00DB4431">
        <w:tc>
          <w:tcPr>
            <w:tcW w:w="1218" w:type="pct"/>
            <w:hideMark/>
          </w:tcPr>
          <w:p w14:paraId="58A6A02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Clave de la Asignatura:</w:t>
            </w:r>
          </w:p>
        </w:tc>
        <w:tc>
          <w:tcPr>
            <w:tcW w:w="3782" w:type="pct"/>
            <w:tcBorders>
              <w:top w:val="single" w:sz="4" w:space="0" w:color="auto"/>
              <w:left w:val="nil"/>
              <w:bottom w:val="single" w:sz="4" w:space="0" w:color="auto"/>
              <w:right w:val="nil"/>
            </w:tcBorders>
          </w:tcPr>
          <w:p w14:paraId="0B5AFFDE" w14:textId="79974E69" w:rsidR="00480E8F" w:rsidRDefault="00083E53" w:rsidP="00480E8F">
            <w:pPr>
              <w:pStyle w:val="Sinespaciado"/>
              <w:rPr>
                <w:rFonts w:ascii="Arial" w:hAnsi="Arial" w:cs="Arial"/>
                <w:sz w:val="16"/>
                <w:szCs w:val="16"/>
              </w:rPr>
            </w:pPr>
            <w:r w:rsidRPr="00717C5C">
              <w:rPr>
                <w:sz w:val="20"/>
                <w:szCs w:val="20"/>
              </w:rPr>
              <w:t>SCC-1022</w:t>
            </w:r>
          </w:p>
        </w:tc>
      </w:tr>
      <w:tr w:rsidR="00480E8F" w14:paraId="39BB6E28" w14:textId="77777777" w:rsidTr="00DB4431">
        <w:tc>
          <w:tcPr>
            <w:tcW w:w="1218" w:type="pct"/>
            <w:hideMark/>
          </w:tcPr>
          <w:p w14:paraId="27020F88" w14:textId="77777777" w:rsidR="00480E8F" w:rsidRPr="00B546B8" w:rsidRDefault="00480E8F" w:rsidP="00480E8F">
            <w:pPr>
              <w:pStyle w:val="Sinespaciado"/>
              <w:jc w:val="right"/>
              <w:rPr>
                <w:rFonts w:ascii="Arial" w:hAnsi="Arial" w:cs="Arial"/>
                <w:b/>
                <w:bCs/>
                <w:sz w:val="18"/>
                <w:szCs w:val="18"/>
              </w:rPr>
            </w:pPr>
            <w:r w:rsidRPr="00B546B8">
              <w:rPr>
                <w:rFonts w:ascii="Arial" w:hAnsi="Arial" w:cs="Arial"/>
                <w:b/>
                <w:bCs/>
                <w:sz w:val="18"/>
                <w:szCs w:val="18"/>
              </w:rPr>
              <w:t>Horas teoría-horas prácticas-Créditos:</w:t>
            </w:r>
          </w:p>
        </w:tc>
        <w:tc>
          <w:tcPr>
            <w:tcW w:w="3782" w:type="pct"/>
            <w:tcBorders>
              <w:top w:val="single" w:sz="4" w:space="0" w:color="auto"/>
              <w:left w:val="nil"/>
              <w:bottom w:val="single" w:sz="4" w:space="0" w:color="auto"/>
              <w:right w:val="nil"/>
            </w:tcBorders>
          </w:tcPr>
          <w:p w14:paraId="151AA1BC" w14:textId="1BE35A8D" w:rsidR="00480E8F" w:rsidRDefault="00083E53" w:rsidP="00480E8F">
            <w:pPr>
              <w:pStyle w:val="Sinespaciado"/>
              <w:rPr>
                <w:rFonts w:ascii="Arial" w:hAnsi="Arial" w:cs="Arial"/>
                <w:sz w:val="16"/>
                <w:szCs w:val="16"/>
              </w:rPr>
            </w:pPr>
            <w:r w:rsidRPr="00717C5C">
              <w:rPr>
                <w:sz w:val="20"/>
                <w:szCs w:val="20"/>
              </w:rPr>
              <w:t>2-2-4</w:t>
            </w:r>
          </w:p>
        </w:tc>
      </w:tr>
    </w:tbl>
    <w:p w14:paraId="667DCB99" w14:textId="77777777" w:rsidR="00480E8F" w:rsidRDefault="00480E8F" w:rsidP="00480E8F">
      <w:pPr>
        <w:spacing w:after="0"/>
      </w:pPr>
    </w:p>
    <w:p w14:paraId="02F888F9" w14:textId="77777777" w:rsidR="00480E8F" w:rsidRDefault="00480E8F" w:rsidP="00480E8F">
      <w:pPr>
        <w:pStyle w:val="Sinespaciado"/>
        <w:rPr>
          <w:rFonts w:ascii="Arial" w:hAnsi="Arial" w:cs="Arial"/>
          <w:sz w:val="16"/>
          <w:szCs w:val="16"/>
        </w:rPr>
      </w:pPr>
    </w:p>
    <w:p w14:paraId="13AB6A83"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Caracterización de la asignatura:</w:t>
      </w:r>
    </w:p>
    <w:tbl>
      <w:tblPr>
        <w:tblStyle w:val="Tablaconcuadrcula"/>
        <w:tblW w:w="14454" w:type="dxa"/>
        <w:tblLook w:val="04A0" w:firstRow="1" w:lastRow="0" w:firstColumn="1" w:lastColumn="0" w:noHBand="0" w:noVBand="1"/>
      </w:tblPr>
      <w:tblGrid>
        <w:gridCol w:w="14454"/>
      </w:tblGrid>
      <w:tr w:rsidR="00480E8F" w14:paraId="5932F99B" w14:textId="77777777" w:rsidTr="00480E8F">
        <w:tc>
          <w:tcPr>
            <w:tcW w:w="144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7712"/>
            </w:tblGrid>
            <w:tr w:rsidR="00083E53" w:rsidRPr="00184F35" w14:paraId="5C4663AC" w14:textId="77777777" w:rsidTr="00AA275E">
              <w:trPr>
                <w:trHeight w:val="91"/>
              </w:trPr>
              <w:tc>
                <w:tcPr>
                  <w:tcW w:w="0" w:type="auto"/>
                </w:tcPr>
                <w:p w14:paraId="182EF3A9" w14:textId="77777777" w:rsidR="00083E53" w:rsidRPr="00083E53" w:rsidRDefault="00083E53" w:rsidP="00083E53">
                  <w:pPr>
                    <w:autoSpaceDE w:val="0"/>
                    <w:autoSpaceDN w:val="0"/>
                    <w:adjustRightInd w:val="0"/>
                    <w:spacing w:line="240" w:lineRule="auto"/>
                    <w:rPr>
                      <w:rFonts w:cs="Arial"/>
                      <w:color w:val="000000"/>
                      <w:sz w:val="18"/>
                      <w:szCs w:val="18"/>
                      <w:lang w:val="es-ES"/>
                    </w:rPr>
                  </w:pPr>
                  <w:r w:rsidRPr="00083E53">
                    <w:rPr>
                      <w:rFonts w:cs="Arial"/>
                      <w:b/>
                      <w:bCs/>
                      <w:color w:val="000000"/>
                      <w:sz w:val="18"/>
                      <w:szCs w:val="18"/>
                      <w:lang w:val="es-ES"/>
                    </w:rPr>
                    <w:t xml:space="preserve">Aportación de la asignatura al perfil del ingeniero en sistemas computacionales las habilidades para: </w:t>
                  </w:r>
                </w:p>
              </w:tc>
            </w:tr>
          </w:tbl>
          <w:p w14:paraId="136AB00E"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La capacidad de aplicar técnicas de Inteligencia Artificial mediante el desarrollo y programación de modelos matemáticos, estadísticos y de simulación a la solución de problemas complejos de control automático, diagnóstico, toma de decisiones, clasificación, minería de datos, es decir, problemas propios de la Inteligencia Artificial.</w:t>
            </w:r>
          </w:p>
          <w:p w14:paraId="7EF0B225"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Coordina y participa en equipos multidisciplinarios para la aplicación de soluciones innovadoras en diferentes      contextos</w:t>
            </w:r>
          </w:p>
          <w:p w14:paraId="72EF23F5"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Diseña, implementa y administra bases de datos optimizando los recursos disponibles, conforme a las normas vigentes de manejo y seguridad de la información.</w:t>
            </w:r>
          </w:p>
          <w:p w14:paraId="5B436B35"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Desarrolla y administra software para apoyar la productividad y competitividad de las organizaciones cumpliendo con estándares de calidad</w:t>
            </w:r>
            <w:r w:rsidRPr="00184F35">
              <w:rPr>
                <w:rFonts w:ascii="Arial" w:eastAsia="SymbolMT" w:hAnsi="Arial" w:cs="Arial"/>
                <w:sz w:val="18"/>
                <w:szCs w:val="18"/>
              </w:rPr>
              <w:t xml:space="preserve"> </w:t>
            </w:r>
            <w:r w:rsidRPr="00184F35">
              <w:rPr>
                <w:rFonts w:ascii="Arial" w:hAnsi="Arial" w:cs="Arial"/>
                <w:sz w:val="18"/>
                <w:szCs w:val="18"/>
              </w:rPr>
              <w:t>Evalúa tecnologías de hardware para soportar aplicaciones de manera efectiva.</w:t>
            </w:r>
          </w:p>
          <w:p w14:paraId="4474BE2C" w14:textId="77777777" w:rsidR="00083E53" w:rsidRPr="00184F35" w:rsidRDefault="00083E53" w:rsidP="00083E53">
            <w:pPr>
              <w:autoSpaceDE w:val="0"/>
              <w:autoSpaceDN w:val="0"/>
              <w:adjustRightInd w:val="0"/>
              <w:jc w:val="both"/>
              <w:rPr>
                <w:rFonts w:ascii="Arial" w:hAnsi="Arial" w:cs="Arial"/>
                <w:sz w:val="18"/>
                <w:szCs w:val="18"/>
              </w:rPr>
            </w:pPr>
          </w:p>
          <w:tbl>
            <w:tblPr>
              <w:tblW w:w="0" w:type="auto"/>
              <w:tblBorders>
                <w:top w:val="nil"/>
                <w:left w:val="nil"/>
                <w:bottom w:val="nil"/>
                <w:right w:val="nil"/>
              </w:tblBorders>
              <w:tblLook w:val="0000" w:firstRow="0" w:lastRow="0" w:firstColumn="0" w:lastColumn="0" w:noHBand="0" w:noVBand="0"/>
            </w:tblPr>
            <w:tblGrid>
              <w:gridCol w:w="2717"/>
            </w:tblGrid>
            <w:tr w:rsidR="00083E53" w:rsidRPr="00184F35" w14:paraId="08A0AC6B" w14:textId="77777777" w:rsidTr="00AA275E">
              <w:trPr>
                <w:trHeight w:val="91"/>
              </w:trPr>
              <w:tc>
                <w:tcPr>
                  <w:tcW w:w="0" w:type="auto"/>
                </w:tcPr>
                <w:p w14:paraId="4DB089BB" w14:textId="77777777" w:rsidR="00083E53" w:rsidRPr="00184F35" w:rsidRDefault="00083E53" w:rsidP="00083E53">
                  <w:pPr>
                    <w:autoSpaceDE w:val="0"/>
                    <w:autoSpaceDN w:val="0"/>
                    <w:adjustRightInd w:val="0"/>
                    <w:spacing w:after="0" w:line="240" w:lineRule="auto"/>
                    <w:jc w:val="both"/>
                    <w:rPr>
                      <w:rFonts w:ascii="Arial" w:hAnsi="Arial" w:cs="Arial"/>
                      <w:color w:val="000000"/>
                      <w:sz w:val="18"/>
                      <w:szCs w:val="18"/>
                      <w:lang w:val="es-ES"/>
                    </w:rPr>
                  </w:pPr>
                  <w:r w:rsidRPr="00184F35">
                    <w:rPr>
                      <w:rFonts w:ascii="Arial" w:hAnsi="Arial" w:cs="Arial"/>
                      <w:b/>
                      <w:bCs/>
                      <w:color w:val="000000"/>
                      <w:sz w:val="18"/>
                      <w:szCs w:val="18"/>
                      <w:lang w:val="es-ES"/>
                    </w:rPr>
                    <w:t xml:space="preserve">Importancia de la asignatura: </w:t>
                  </w:r>
                </w:p>
              </w:tc>
            </w:tr>
          </w:tbl>
          <w:p w14:paraId="1703446A"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Con esta asignatura se da una Introducción a la Inteligencia Artificial (IA) presentando a los estudiantes, algunos de los métodos más utilizados en las diferentes áreas de la Inteligencia Artificial.</w:t>
            </w:r>
          </w:p>
          <w:p w14:paraId="73644B2E"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Para ello, se introducen las técnicas más comunes de manipulación y representación del conocimiento y se analizan las características de las herramientas disponibles para la construcción de aplicaciones reales, en las diferentes áreas de la IA, con el fin de conformar una actitud científica, crítica y responsable del egresado.</w:t>
            </w:r>
          </w:p>
          <w:p w14:paraId="69A51826" w14:textId="77777777" w:rsidR="00083E53" w:rsidRPr="00184F35" w:rsidRDefault="00083E53" w:rsidP="00083E53">
            <w:pPr>
              <w:autoSpaceDE w:val="0"/>
              <w:autoSpaceDN w:val="0"/>
              <w:adjustRightInd w:val="0"/>
              <w:jc w:val="both"/>
              <w:rPr>
                <w:rFonts w:ascii="Arial" w:hAnsi="Arial" w:cs="Arial"/>
                <w:sz w:val="18"/>
                <w:szCs w:val="18"/>
              </w:rPr>
            </w:pPr>
          </w:p>
          <w:tbl>
            <w:tblPr>
              <w:tblW w:w="0" w:type="auto"/>
              <w:tblBorders>
                <w:top w:val="nil"/>
                <w:left w:val="nil"/>
                <w:bottom w:val="nil"/>
                <w:right w:val="nil"/>
              </w:tblBorders>
              <w:tblLook w:val="0000" w:firstRow="0" w:lastRow="0" w:firstColumn="0" w:lastColumn="0" w:noHBand="0" w:noVBand="0"/>
            </w:tblPr>
            <w:tblGrid>
              <w:gridCol w:w="2817"/>
            </w:tblGrid>
            <w:tr w:rsidR="00083E53" w:rsidRPr="00184F35" w14:paraId="706E5081" w14:textId="77777777" w:rsidTr="00AA275E">
              <w:trPr>
                <w:trHeight w:val="91"/>
              </w:trPr>
              <w:tc>
                <w:tcPr>
                  <w:tcW w:w="0" w:type="auto"/>
                </w:tcPr>
                <w:p w14:paraId="7D9C4E21" w14:textId="77777777" w:rsidR="00083E53" w:rsidRPr="00184F35" w:rsidRDefault="00083E53" w:rsidP="00083E53">
                  <w:pPr>
                    <w:autoSpaceDE w:val="0"/>
                    <w:autoSpaceDN w:val="0"/>
                    <w:adjustRightInd w:val="0"/>
                    <w:spacing w:after="0" w:line="240" w:lineRule="auto"/>
                    <w:jc w:val="both"/>
                    <w:rPr>
                      <w:rFonts w:ascii="Arial" w:hAnsi="Arial" w:cs="Arial"/>
                      <w:color w:val="000000"/>
                      <w:sz w:val="18"/>
                      <w:szCs w:val="18"/>
                      <w:lang w:val="es-ES"/>
                    </w:rPr>
                  </w:pPr>
                  <w:r w:rsidRPr="00184F35">
                    <w:rPr>
                      <w:rFonts w:ascii="Arial" w:hAnsi="Arial" w:cs="Arial"/>
                      <w:b/>
                      <w:bCs/>
                      <w:color w:val="000000"/>
                      <w:sz w:val="18"/>
                      <w:szCs w:val="18"/>
                      <w:lang w:val="es-ES"/>
                    </w:rPr>
                    <w:t xml:space="preserve">En qué consiste la asignatura: </w:t>
                  </w:r>
                </w:p>
              </w:tc>
            </w:tr>
          </w:tbl>
          <w:p w14:paraId="53136344" w14:textId="77777777" w:rsidR="00083E53" w:rsidRPr="00184F35" w:rsidRDefault="00083E53" w:rsidP="00083E53">
            <w:pPr>
              <w:autoSpaceDE w:val="0"/>
              <w:autoSpaceDN w:val="0"/>
              <w:adjustRightInd w:val="0"/>
              <w:jc w:val="both"/>
              <w:rPr>
                <w:rFonts w:ascii="Arial" w:hAnsi="Arial" w:cs="Arial"/>
                <w:sz w:val="18"/>
                <w:szCs w:val="18"/>
              </w:rPr>
            </w:pPr>
            <w:r w:rsidRPr="00184F35">
              <w:rPr>
                <w:rFonts w:ascii="Arial" w:hAnsi="Arial" w:cs="Arial"/>
                <w:sz w:val="18"/>
                <w:szCs w:val="18"/>
              </w:rPr>
              <w:t>Conocer los conceptos fundamentales de la IA, así como el estado del arte de las áreas de la inteligencia artificial para Representar el conocimiento por medio de un sistema basado en conocimiento, y Resolver problemas en base a técnicas de búsqueda en espacio de estado además Conocer las áreas de la IA y sus aplicaciones actuales identificando oportunidades de desarrollo de soluciones en su entorno.</w:t>
            </w:r>
          </w:p>
          <w:tbl>
            <w:tblPr>
              <w:tblW w:w="0" w:type="auto"/>
              <w:tblBorders>
                <w:top w:val="nil"/>
                <w:left w:val="nil"/>
                <w:bottom w:val="nil"/>
                <w:right w:val="nil"/>
              </w:tblBorders>
              <w:tblLook w:val="0000" w:firstRow="0" w:lastRow="0" w:firstColumn="0" w:lastColumn="0" w:noHBand="0" w:noVBand="0"/>
            </w:tblPr>
            <w:tblGrid>
              <w:gridCol w:w="14238"/>
            </w:tblGrid>
            <w:tr w:rsidR="00083E53" w:rsidRPr="00E12FB5" w14:paraId="4421935B" w14:textId="77777777" w:rsidTr="00AA275E">
              <w:trPr>
                <w:trHeight w:val="91"/>
              </w:trPr>
              <w:tc>
                <w:tcPr>
                  <w:tcW w:w="0" w:type="auto"/>
                </w:tcPr>
                <w:p w14:paraId="54A561F5" w14:textId="77777777" w:rsidR="00083E53" w:rsidRDefault="00083E53" w:rsidP="00083E53">
                  <w:pPr>
                    <w:autoSpaceDE w:val="0"/>
                    <w:autoSpaceDN w:val="0"/>
                    <w:adjustRightInd w:val="0"/>
                    <w:spacing w:after="0" w:line="240" w:lineRule="auto"/>
                    <w:jc w:val="both"/>
                    <w:rPr>
                      <w:rFonts w:ascii="Arial" w:hAnsi="Arial" w:cs="Arial"/>
                      <w:b/>
                      <w:bCs/>
                      <w:color w:val="000000"/>
                      <w:sz w:val="18"/>
                      <w:szCs w:val="18"/>
                      <w:lang w:val="es-ES"/>
                    </w:rPr>
                  </w:pPr>
                </w:p>
                <w:p w14:paraId="67ABC7EC" w14:textId="77777777" w:rsidR="00083E53" w:rsidRPr="00184F35" w:rsidRDefault="00083E53" w:rsidP="00083E53">
                  <w:pPr>
                    <w:autoSpaceDE w:val="0"/>
                    <w:autoSpaceDN w:val="0"/>
                    <w:adjustRightInd w:val="0"/>
                    <w:spacing w:after="0" w:line="240" w:lineRule="auto"/>
                    <w:jc w:val="both"/>
                    <w:rPr>
                      <w:rFonts w:ascii="Arial" w:hAnsi="Arial" w:cs="Arial"/>
                      <w:b/>
                      <w:bCs/>
                      <w:color w:val="000000"/>
                      <w:sz w:val="18"/>
                      <w:szCs w:val="18"/>
                      <w:lang w:val="es-ES"/>
                    </w:rPr>
                  </w:pPr>
                  <w:r w:rsidRPr="00184F35">
                    <w:rPr>
                      <w:rFonts w:ascii="Arial" w:hAnsi="Arial" w:cs="Arial"/>
                      <w:b/>
                      <w:bCs/>
                      <w:color w:val="000000"/>
                      <w:sz w:val="18"/>
                      <w:szCs w:val="18"/>
                      <w:lang w:val="es-ES"/>
                    </w:rPr>
                    <w:t xml:space="preserve">Esta asignatura está relacionada: </w:t>
                  </w:r>
                </w:p>
              </w:tc>
            </w:tr>
            <w:tr w:rsidR="00083E53" w:rsidRPr="00E12FB5" w14:paraId="21DA62B2" w14:textId="77777777" w:rsidTr="00AA275E">
              <w:trPr>
                <w:trHeight w:val="91"/>
              </w:trPr>
              <w:tc>
                <w:tcPr>
                  <w:tcW w:w="0" w:type="auto"/>
                </w:tcPr>
                <w:p w14:paraId="64761A43" w14:textId="5208FEC9" w:rsidR="00083E53" w:rsidRDefault="00083E53" w:rsidP="00083E53">
                  <w:pPr>
                    <w:autoSpaceDE w:val="0"/>
                    <w:autoSpaceDN w:val="0"/>
                    <w:adjustRightInd w:val="0"/>
                    <w:spacing w:after="0" w:line="240" w:lineRule="auto"/>
                    <w:jc w:val="both"/>
                    <w:rPr>
                      <w:rFonts w:ascii="Arial" w:hAnsi="Arial" w:cs="Arial"/>
                      <w:b/>
                      <w:bCs/>
                      <w:color w:val="000000"/>
                      <w:sz w:val="18"/>
                      <w:szCs w:val="18"/>
                      <w:lang w:val="es-ES"/>
                    </w:rPr>
                  </w:pPr>
                  <w:r w:rsidRPr="00184F35">
                    <w:rPr>
                      <w:rFonts w:ascii="Arial" w:hAnsi="Arial" w:cs="Arial"/>
                      <w:sz w:val="18"/>
                      <w:szCs w:val="18"/>
                    </w:rPr>
                    <w:t>Esta materia está situada como una de las últimas del plan de estudio, debido a que el alumno necesita tener de base el aprendizaje de otras materias que permitan que posea habilidades de estructuras de control, listas, arboles, recursividad, así como, conocimientos de teoría de la probabilidad, autómatas 1 y 2, programación lógica y funcional, programación en lenguajes de alto nivel, conocimientos de estructura y bases de datos.</w:t>
                  </w:r>
                </w:p>
              </w:tc>
            </w:tr>
          </w:tbl>
          <w:p w14:paraId="3221E3F5" w14:textId="1725976D" w:rsidR="00480E8F" w:rsidRDefault="00480E8F" w:rsidP="00480E8F">
            <w:pPr>
              <w:pStyle w:val="Sinespaciado"/>
              <w:rPr>
                <w:rFonts w:ascii="Arial" w:hAnsi="Arial" w:cs="Arial"/>
                <w:sz w:val="16"/>
                <w:szCs w:val="16"/>
              </w:rPr>
            </w:pPr>
          </w:p>
        </w:tc>
      </w:tr>
    </w:tbl>
    <w:p w14:paraId="139E93B7" w14:textId="77777777" w:rsidR="00480E8F" w:rsidRDefault="00480E8F" w:rsidP="00480E8F">
      <w:pPr>
        <w:pStyle w:val="Sinespaciado"/>
        <w:rPr>
          <w:rFonts w:ascii="Arial" w:hAnsi="Arial" w:cs="Arial"/>
          <w:sz w:val="16"/>
          <w:szCs w:val="16"/>
        </w:rPr>
      </w:pPr>
    </w:p>
    <w:p w14:paraId="4595963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Intención didáctica:</w:t>
      </w:r>
    </w:p>
    <w:tbl>
      <w:tblPr>
        <w:tblStyle w:val="Tablaconcuadrcula"/>
        <w:tblW w:w="14454" w:type="dxa"/>
        <w:tblLook w:val="04A0" w:firstRow="1" w:lastRow="0" w:firstColumn="1" w:lastColumn="0" w:noHBand="0" w:noVBand="1"/>
      </w:tblPr>
      <w:tblGrid>
        <w:gridCol w:w="14454"/>
      </w:tblGrid>
      <w:tr w:rsidR="00480E8F" w14:paraId="36C5C5EF" w14:textId="77777777" w:rsidTr="00480E8F">
        <w:tc>
          <w:tcPr>
            <w:tcW w:w="14454" w:type="dxa"/>
            <w:tcBorders>
              <w:top w:val="single" w:sz="4" w:space="0" w:color="auto"/>
              <w:left w:val="single" w:sz="4" w:space="0" w:color="auto"/>
              <w:bottom w:val="single" w:sz="4" w:space="0" w:color="auto"/>
              <w:right w:val="single" w:sz="4" w:space="0" w:color="auto"/>
            </w:tcBorders>
            <w:hideMark/>
          </w:tcPr>
          <w:tbl>
            <w:tblPr>
              <w:tblW w:w="0" w:type="auto"/>
              <w:tblBorders>
                <w:top w:val="nil"/>
                <w:left w:val="nil"/>
                <w:bottom w:val="nil"/>
                <w:right w:val="nil"/>
              </w:tblBorders>
              <w:tblLook w:val="0000" w:firstRow="0" w:lastRow="0" w:firstColumn="0" w:lastColumn="0" w:noHBand="0" w:noVBand="0"/>
            </w:tblPr>
            <w:tblGrid>
              <w:gridCol w:w="14238"/>
            </w:tblGrid>
            <w:tr w:rsidR="00083E53" w:rsidRPr="00E12FB5" w14:paraId="6C83D943" w14:textId="77777777" w:rsidTr="00AA275E">
              <w:trPr>
                <w:trHeight w:val="91"/>
              </w:trPr>
              <w:tc>
                <w:tcPr>
                  <w:tcW w:w="0" w:type="auto"/>
                </w:tcPr>
                <w:p w14:paraId="03083271" w14:textId="77777777" w:rsidR="00083E53" w:rsidRPr="00E12FB5" w:rsidRDefault="00083E53" w:rsidP="00083E53">
                  <w:pPr>
                    <w:autoSpaceDE w:val="0"/>
                    <w:autoSpaceDN w:val="0"/>
                    <w:adjustRightInd w:val="0"/>
                    <w:spacing w:after="0" w:line="240" w:lineRule="auto"/>
                    <w:rPr>
                      <w:rFonts w:ascii="Arial" w:hAnsi="Arial" w:cs="Arial"/>
                      <w:color w:val="000000"/>
                      <w:sz w:val="20"/>
                      <w:szCs w:val="20"/>
                      <w:lang w:val="es-ES"/>
                    </w:rPr>
                  </w:pPr>
                  <w:r w:rsidRPr="00E12FB5">
                    <w:rPr>
                      <w:rFonts w:ascii="Arial" w:hAnsi="Arial" w:cs="Arial"/>
                      <w:b/>
                      <w:bCs/>
                      <w:color w:val="000000"/>
                      <w:sz w:val="20"/>
                      <w:szCs w:val="20"/>
                      <w:lang w:val="es-ES"/>
                    </w:rPr>
                    <w:t xml:space="preserve">Explicar claramente la forma de tratar la asignatura de tal manera que oriente las actividades de enseñanza aprendizaje: </w:t>
                  </w:r>
                </w:p>
              </w:tc>
            </w:tr>
            <w:tr w:rsidR="00083E53" w:rsidRPr="00E12FB5" w14:paraId="27E59D94" w14:textId="77777777" w:rsidTr="00AA275E">
              <w:trPr>
                <w:trHeight w:val="91"/>
              </w:trPr>
              <w:tc>
                <w:tcPr>
                  <w:tcW w:w="0" w:type="auto"/>
                </w:tcPr>
                <w:p w14:paraId="1932D2BC" w14:textId="77777777" w:rsidR="00083E53" w:rsidRPr="00E12FB5" w:rsidRDefault="00083E53" w:rsidP="00083E53">
                  <w:pPr>
                    <w:autoSpaceDE w:val="0"/>
                    <w:autoSpaceDN w:val="0"/>
                    <w:adjustRightInd w:val="0"/>
                    <w:spacing w:after="0" w:line="240" w:lineRule="auto"/>
                    <w:jc w:val="both"/>
                    <w:rPr>
                      <w:rFonts w:ascii="Arial" w:hAnsi="Arial" w:cs="Arial"/>
                      <w:sz w:val="20"/>
                      <w:szCs w:val="20"/>
                    </w:rPr>
                  </w:pPr>
                  <w:r w:rsidRPr="00E12FB5">
                    <w:rPr>
                      <w:rFonts w:ascii="Arial" w:hAnsi="Arial" w:cs="Arial"/>
                      <w:sz w:val="20"/>
                      <w:szCs w:val="20"/>
                    </w:rPr>
                    <w:t xml:space="preserve">La asignatura se dividió en cuatro unidades, de tal manera que el estudiante en las primeras tres unidades obtendrá los conocimientos generales, para que en la última unidad diseñe soluciones del entorno tales como robótica, redes neuronales, visión artificial, lógica difusa, procesamiento de lenguaje natural, sistemas </w:t>
                  </w:r>
                  <w:r w:rsidRPr="00E12FB5">
                    <w:rPr>
                      <w:rFonts w:ascii="Arial" w:hAnsi="Arial" w:cs="Arial"/>
                      <w:sz w:val="20"/>
                      <w:szCs w:val="20"/>
                    </w:rPr>
                    <w:lastRenderedPageBreak/>
                    <w:t>expertos, etcétera. La primera unidad aborda conocimientos esenciales que el estudiante debe poseer para comprender el origen, los distintos enfoques y el estado actual de los desarrollos en el campo de la inteligencia artificial, que le serán útiles para desarrollar su capacidad de análisis crítico y ubicar la materia en el contexto global.</w:t>
                  </w:r>
                </w:p>
                <w:p w14:paraId="4DCB365C" w14:textId="77777777" w:rsidR="00083E53" w:rsidRPr="00E12FB5" w:rsidRDefault="00083E53" w:rsidP="00083E53">
                  <w:pPr>
                    <w:autoSpaceDE w:val="0"/>
                    <w:autoSpaceDN w:val="0"/>
                    <w:adjustRightInd w:val="0"/>
                    <w:spacing w:after="0" w:line="240" w:lineRule="auto"/>
                    <w:jc w:val="both"/>
                    <w:rPr>
                      <w:rFonts w:ascii="Arial" w:hAnsi="Arial" w:cs="Arial"/>
                      <w:sz w:val="20"/>
                      <w:szCs w:val="20"/>
                    </w:rPr>
                  </w:pPr>
                  <w:r w:rsidRPr="00E12FB5">
                    <w:rPr>
                      <w:rFonts w:ascii="Arial" w:hAnsi="Arial" w:cs="Arial"/>
                      <w:sz w:val="20"/>
                      <w:szCs w:val="20"/>
                    </w:rPr>
                    <w:t>Las unidades dos y tres tratan los conceptos necesarios para que el estudiante obtenga la capacidad de solucionar problemas, mediante técnicas de búsqueda y la capacidad de generar nuevas ideas para la representación del conocimiento y del razonamiento, retomando los conceptos de la lógica de predicados, inducción y teoría de grafos estudiados en la asignatura de matemáticas discretas.</w:t>
                  </w:r>
                </w:p>
                <w:p w14:paraId="07F14CE1" w14:textId="77777777" w:rsidR="00083E53" w:rsidRPr="00E12FB5" w:rsidRDefault="00083E53" w:rsidP="00083E53">
                  <w:pPr>
                    <w:pStyle w:val="Default"/>
                    <w:rPr>
                      <w:b/>
                      <w:bCs/>
                      <w:sz w:val="20"/>
                      <w:szCs w:val="20"/>
                    </w:rPr>
                  </w:pPr>
                  <w:r w:rsidRPr="00E12FB5">
                    <w:rPr>
                      <w:sz w:val="20"/>
                      <w:szCs w:val="20"/>
                    </w:rPr>
                    <w:t>Dentro de la unidad cuatro, se le sugiere al docente coordinar a los estudiantes para que desarrollen un proyecto de aplicación en alguna de las distintas ramas de la Inteligencia Artificial, que será seleccionada de acuerdo a la demanda del sector productivo de la región.</w:t>
                  </w:r>
                </w:p>
                <w:p w14:paraId="4F1F04F7" w14:textId="77777777" w:rsidR="00083E53" w:rsidRPr="00E12FB5" w:rsidRDefault="00083E53" w:rsidP="00083E53">
                  <w:pPr>
                    <w:pStyle w:val="Default"/>
                    <w:rPr>
                      <w:b/>
                      <w:bCs/>
                      <w:sz w:val="20"/>
                      <w:szCs w:val="20"/>
                    </w:rPr>
                  </w:pPr>
                  <w:r w:rsidRPr="00E12FB5">
                    <w:rPr>
                      <w:b/>
                      <w:bCs/>
                      <w:sz w:val="20"/>
                      <w:szCs w:val="20"/>
                    </w:rPr>
                    <w:t xml:space="preserve">La manera de abordar los contenidos: </w:t>
                  </w:r>
                </w:p>
                <w:p w14:paraId="740E5E87" w14:textId="77777777" w:rsidR="00083E53" w:rsidRPr="00E12FB5" w:rsidRDefault="00083E53" w:rsidP="00083E53">
                  <w:pPr>
                    <w:pStyle w:val="Default"/>
                    <w:rPr>
                      <w:sz w:val="20"/>
                      <w:szCs w:val="20"/>
                    </w:rPr>
                  </w:pPr>
                  <w:r w:rsidRPr="00E12FB5">
                    <w:rPr>
                      <w:sz w:val="20"/>
                      <w:szCs w:val="20"/>
                    </w:rPr>
                    <w:t xml:space="preserve">Es importante que el profesor proporcione una visión completa de la asignatura sabiendo delimitar las aplicaciones al sector productivo y las del sector de investigación. </w:t>
                  </w:r>
                </w:p>
                <w:p w14:paraId="664D6956" w14:textId="77777777" w:rsidR="00083E53" w:rsidRPr="00E12FB5" w:rsidRDefault="00083E53" w:rsidP="00083E53">
                  <w:pPr>
                    <w:pStyle w:val="Default"/>
                    <w:rPr>
                      <w:b/>
                      <w:bCs/>
                      <w:sz w:val="20"/>
                      <w:szCs w:val="20"/>
                    </w:rPr>
                  </w:pPr>
                  <w:r w:rsidRPr="00E12FB5">
                    <w:rPr>
                      <w:b/>
                      <w:bCs/>
                      <w:sz w:val="20"/>
                      <w:szCs w:val="20"/>
                    </w:rPr>
                    <w:t xml:space="preserve">El enfoque con que deben ser tratados: </w:t>
                  </w:r>
                </w:p>
                <w:p w14:paraId="42CEF1AB" w14:textId="77777777" w:rsidR="00083E53" w:rsidRPr="00E12FB5" w:rsidRDefault="00083E53" w:rsidP="00083E53">
                  <w:pPr>
                    <w:autoSpaceDE w:val="0"/>
                    <w:autoSpaceDN w:val="0"/>
                    <w:adjustRightInd w:val="0"/>
                    <w:spacing w:after="0" w:line="240" w:lineRule="auto"/>
                    <w:jc w:val="both"/>
                    <w:rPr>
                      <w:rFonts w:ascii="Arial" w:hAnsi="Arial" w:cs="Arial"/>
                      <w:sz w:val="20"/>
                      <w:szCs w:val="20"/>
                    </w:rPr>
                  </w:pPr>
                  <w:r w:rsidRPr="00E12FB5">
                    <w:rPr>
                      <w:rFonts w:ascii="Arial" w:hAnsi="Arial" w:cs="Arial"/>
                      <w:sz w:val="20"/>
                      <w:szCs w:val="20"/>
                    </w:rPr>
                    <w:t>Es primordial que el alumno logre desarrollar una solución final o proyecto integrador, puesto que la necesidad de una solución terminada es el claro escenario que se presenta en el ambiente laboral y para que el alumno sea capaz de enfrentar dicha situación, debe reunir habilidades de investigación, capacidad de adaptarse a nuevas situaciones y de generar nuevas ideas y al mismo tiempo, capacidad de trabajar en un equipo interdisciplinario.</w:t>
                  </w:r>
                </w:p>
                <w:p w14:paraId="1819F667" w14:textId="77777777" w:rsidR="00083E53" w:rsidRPr="00E12FB5" w:rsidRDefault="00083E53" w:rsidP="00083E53">
                  <w:pPr>
                    <w:pStyle w:val="Default"/>
                    <w:rPr>
                      <w:b/>
                      <w:bCs/>
                      <w:sz w:val="20"/>
                      <w:szCs w:val="20"/>
                    </w:rPr>
                  </w:pPr>
                  <w:r w:rsidRPr="00E12FB5">
                    <w:rPr>
                      <w:b/>
                      <w:bCs/>
                      <w:sz w:val="20"/>
                      <w:szCs w:val="20"/>
                    </w:rPr>
                    <w:t xml:space="preserve">La extensión y la profundidad de los mismos </w:t>
                  </w:r>
                </w:p>
                <w:p w14:paraId="370E999F" w14:textId="77777777" w:rsidR="00083E53" w:rsidRPr="00E12FB5" w:rsidRDefault="00083E53" w:rsidP="00083E53">
                  <w:pPr>
                    <w:pStyle w:val="Default"/>
                    <w:rPr>
                      <w:sz w:val="20"/>
                      <w:szCs w:val="20"/>
                    </w:rPr>
                  </w:pPr>
                  <w:r w:rsidRPr="00E12FB5">
                    <w:rPr>
                      <w:sz w:val="20"/>
                      <w:szCs w:val="20"/>
                    </w:rPr>
                    <w:t>Conocer las bases teóricas, para así poder representar el conocimiento utilizando técnicas vistas en la clase y poder resolver problemas que permitan conocer como es el funcionamiento de una base de conocimiento, además de los principios de la robótica.</w:t>
                  </w:r>
                </w:p>
                <w:p w14:paraId="46283830" w14:textId="77777777" w:rsidR="00083E53" w:rsidRPr="00E12FB5" w:rsidRDefault="00083E53" w:rsidP="00083E53">
                  <w:pPr>
                    <w:pStyle w:val="Default"/>
                    <w:rPr>
                      <w:b/>
                      <w:bCs/>
                      <w:sz w:val="20"/>
                      <w:szCs w:val="20"/>
                    </w:rPr>
                  </w:pPr>
                  <w:r w:rsidRPr="00E12FB5">
                    <w:rPr>
                      <w:b/>
                      <w:bCs/>
                      <w:sz w:val="20"/>
                      <w:szCs w:val="20"/>
                    </w:rPr>
                    <w:t xml:space="preserve">Que actividades del estudiante se deben resaltar para el desarrollo de competencias genéricas: </w:t>
                  </w:r>
                </w:p>
                <w:p w14:paraId="10005199" w14:textId="77777777" w:rsidR="00083E53" w:rsidRPr="00E12FB5" w:rsidRDefault="00083E53" w:rsidP="00083E53">
                  <w:pPr>
                    <w:pStyle w:val="Default"/>
                    <w:rPr>
                      <w:sz w:val="20"/>
                      <w:szCs w:val="20"/>
                    </w:rPr>
                  </w:pPr>
                  <w:r w:rsidRPr="00E12FB5">
                    <w:rPr>
                      <w:sz w:val="20"/>
                      <w:szCs w:val="20"/>
                    </w:rPr>
                    <w:t>Investigar en diversas fuentes de información los temas solicitados por el docente, vincular la teoría con la práctica para aplicar los conocimientos, durante los ejercicios también debe demostrar saber usar las tecnologías de la información y comunicación, así como tener capacidad de trabajo en equipo; en la redacción del reporte de práctica debe demostrar su capacidad de comunicación oral y escrita, algunas de estas actividades sugeridas pueden ser realizadas extra clase. Participación en trabajos en equipo para resaltar el liderazgo.</w:t>
                  </w:r>
                </w:p>
                <w:p w14:paraId="77470AFC" w14:textId="77777777" w:rsidR="00083E53" w:rsidRPr="00E12FB5" w:rsidRDefault="00083E53" w:rsidP="00083E53">
                  <w:pPr>
                    <w:pStyle w:val="Default"/>
                    <w:rPr>
                      <w:b/>
                      <w:bCs/>
                      <w:sz w:val="20"/>
                      <w:szCs w:val="20"/>
                    </w:rPr>
                  </w:pPr>
                  <w:r w:rsidRPr="00E12FB5">
                    <w:rPr>
                      <w:b/>
                      <w:bCs/>
                      <w:sz w:val="20"/>
                      <w:szCs w:val="20"/>
                    </w:rPr>
                    <w:t xml:space="preserve">Que competencias genéricas se están desarrollando con el tratamiento de los contenidos de la asignatura </w:t>
                  </w:r>
                </w:p>
                <w:p w14:paraId="7B7D4C6C" w14:textId="77777777" w:rsidR="00083E53" w:rsidRPr="00E12FB5" w:rsidRDefault="00083E53" w:rsidP="00083E53">
                  <w:pPr>
                    <w:autoSpaceDE w:val="0"/>
                    <w:autoSpaceDN w:val="0"/>
                    <w:adjustRightInd w:val="0"/>
                    <w:jc w:val="both"/>
                    <w:rPr>
                      <w:rFonts w:ascii="Arial" w:hAnsi="Arial" w:cs="Arial"/>
                      <w:sz w:val="20"/>
                      <w:szCs w:val="20"/>
                    </w:rPr>
                  </w:pPr>
                  <w:r w:rsidRPr="00E12FB5">
                    <w:rPr>
                      <w:rFonts w:ascii="Arial" w:hAnsi="Arial" w:cs="Arial"/>
                      <w:sz w:val="20"/>
                      <w:szCs w:val="20"/>
                    </w:rPr>
                    <w:t>Capacidad de análisis y síntesis, Capacidad de organizar y planificar, Habilidad para buscar y analizar información proveniente de fuentes diversas, Toma de decisiones, Trabajo en equipo, Capacidad de aplicar los conocimientos, Habilidades de investigación, Capacidad de generar nuevas ideas, Habilidad para trabajar en forma Autónoma.</w:t>
                  </w:r>
                </w:p>
                <w:p w14:paraId="10E9B436" w14:textId="77777777" w:rsidR="00083E53" w:rsidRPr="00E12FB5" w:rsidRDefault="00083E53" w:rsidP="00083E53">
                  <w:pPr>
                    <w:autoSpaceDE w:val="0"/>
                    <w:autoSpaceDN w:val="0"/>
                    <w:adjustRightInd w:val="0"/>
                    <w:jc w:val="both"/>
                    <w:rPr>
                      <w:rFonts w:ascii="Arial" w:hAnsi="Arial" w:cs="Arial"/>
                      <w:b/>
                      <w:bCs/>
                      <w:sz w:val="20"/>
                      <w:szCs w:val="20"/>
                    </w:rPr>
                  </w:pPr>
                  <w:r w:rsidRPr="00E12FB5">
                    <w:rPr>
                      <w:rFonts w:ascii="Arial" w:hAnsi="Arial" w:cs="Arial"/>
                      <w:b/>
                      <w:bCs/>
                      <w:sz w:val="20"/>
                      <w:szCs w:val="20"/>
                    </w:rPr>
                    <w:t xml:space="preserve">De manera general explicar el papel que debe desempeñar el (la) profesor(a) para el desarrollo de la asignatura </w:t>
                  </w:r>
                </w:p>
                <w:p w14:paraId="70B34186" w14:textId="77777777" w:rsidR="00083E53" w:rsidRPr="00E12FB5" w:rsidRDefault="00083E53" w:rsidP="00083E53">
                  <w:pPr>
                    <w:pStyle w:val="Default"/>
                    <w:rPr>
                      <w:sz w:val="20"/>
                      <w:szCs w:val="20"/>
                    </w:rPr>
                  </w:pPr>
                  <w:r w:rsidRPr="00E12FB5">
                    <w:rPr>
                      <w:sz w:val="20"/>
                      <w:szCs w:val="20"/>
                    </w:rPr>
                    <w:t xml:space="preserve">Es importante mencionar que el docente muestre flexibilidad y apertura en proceso de formación de los estudiantes y los supervise en las actividades para que éste aprenda a valorar las actividades que realiza y tenga conciencia de que está construyendo su quehacer futuro y en consecuencia actúe de una manera profesional, valore la importancia del conocimiento y los hábitos de trabajo y desarrolle las competencias propias de su carrera. Para la cual se requiere que el docente haga un seguimiento del proceso, oriente el trabajo en equipo y potencie en él la autonomía. </w:t>
                  </w:r>
                </w:p>
              </w:tc>
            </w:tr>
          </w:tbl>
          <w:p w14:paraId="16B19C4C" w14:textId="189A2C89" w:rsidR="00480E8F" w:rsidRDefault="00480E8F" w:rsidP="00480E8F">
            <w:pPr>
              <w:pStyle w:val="Sinespaciado"/>
              <w:rPr>
                <w:rFonts w:ascii="Arial" w:hAnsi="Arial" w:cs="Arial"/>
                <w:sz w:val="16"/>
                <w:szCs w:val="16"/>
              </w:rPr>
            </w:pPr>
          </w:p>
        </w:tc>
      </w:tr>
    </w:tbl>
    <w:p w14:paraId="5C472FC0" w14:textId="77777777" w:rsidR="00480E8F" w:rsidRDefault="00480E8F" w:rsidP="00480E8F">
      <w:pPr>
        <w:pStyle w:val="Sinespaciado"/>
        <w:rPr>
          <w:rFonts w:ascii="Arial" w:hAnsi="Arial" w:cs="Arial"/>
          <w:sz w:val="16"/>
          <w:szCs w:val="16"/>
        </w:rPr>
      </w:pPr>
    </w:p>
    <w:p w14:paraId="31FFAEFE" w14:textId="77777777" w:rsidR="00480E8F" w:rsidRDefault="00480E8F" w:rsidP="00480E8F">
      <w:pPr>
        <w:pStyle w:val="Sinespaciado"/>
        <w:numPr>
          <w:ilvl w:val="0"/>
          <w:numId w:val="2"/>
        </w:numPr>
        <w:rPr>
          <w:rFonts w:ascii="Arial" w:hAnsi="Arial" w:cs="Arial"/>
          <w:b/>
          <w:sz w:val="16"/>
          <w:szCs w:val="16"/>
        </w:rPr>
      </w:pPr>
      <w:r>
        <w:rPr>
          <w:rFonts w:ascii="Arial" w:hAnsi="Arial" w:cs="Arial"/>
          <w:b/>
          <w:sz w:val="16"/>
          <w:szCs w:val="16"/>
        </w:rPr>
        <w:t>Competencia de la asignatura:</w:t>
      </w:r>
    </w:p>
    <w:tbl>
      <w:tblPr>
        <w:tblStyle w:val="Tablaconcuadrcula"/>
        <w:tblW w:w="14454" w:type="dxa"/>
        <w:tblLook w:val="04A0" w:firstRow="1" w:lastRow="0" w:firstColumn="1" w:lastColumn="0" w:noHBand="0" w:noVBand="1"/>
      </w:tblPr>
      <w:tblGrid>
        <w:gridCol w:w="14454"/>
      </w:tblGrid>
      <w:tr w:rsidR="00480E8F" w14:paraId="62E665AE" w14:textId="77777777" w:rsidTr="00480E8F">
        <w:tc>
          <w:tcPr>
            <w:tcW w:w="14454" w:type="dxa"/>
            <w:tcBorders>
              <w:top w:val="single" w:sz="4" w:space="0" w:color="auto"/>
              <w:left w:val="single" w:sz="4" w:space="0" w:color="auto"/>
              <w:bottom w:val="single" w:sz="4" w:space="0" w:color="auto"/>
              <w:right w:val="single" w:sz="4" w:space="0" w:color="auto"/>
            </w:tcBorders>
            <w:hideMark/>
          </w:tcPr>
          <w:p w14:paraId="38E922BC" w14:textId="442C66DF" w:rsidR="00480E8F" w:rsidRDefault="009020DD" w:rsidP="00480E8F">
            <w:pPr>
              <w:pStyle w:val="Sinespaciado"/>
              <w:rPr>
                <w:rFonts w:ascii="Arial" w:hAnsi="Arial" w:cs="Arial"/>
                <w:sz w:val="16"/>
                <w:szCs w:val="16"/>
              </w:rPr>
            </w:pPr>
            <w:r w:rsidRPr="001A15E4">
              <w:rPr>
                <w:rFonts w:ascii="Arial" w:hAnsi="Arial" w:cs="Arial"/>
                <w:sz w:val="20"/>
                <w:szCs w:val="20"/>
              </w:rPr>
              <w:t>Definir, diseñar, construir y programar las fases del analizador léxico y sintáctico de un traductor o</w:t>
            </w:r>
            <w:r>
              <w:rPr>
                <w:rFonts w:ascii="Arial" w:hAnsi="Arial" w:cs="Arial"/>
                <w:sz w:val="20"/>
                <w:szCs w:val="20"/>
              </w:rPr>
              <w:t xml:space="preserve"> </w:t>
            </w:r>
            <w:r w:rsidRPr="001A15E4">
              <w:rPr>
                <w:rFonts w:ascii="Arial" w:hAnsi="Arial" w:cs="Arial"/>
                <w:sz w:val="20"/>
                <w:szCs w:val="20"/>
              </w:rPr>
              <w:t>compilador.</w:t>
            </w:r>
          </w:p>
        </w:tc>
      </w:tr>
    </w:tbl>
    <w:p w14:paraId="3BD7A6D1" w14:textId="77777777" w:rsidR="00480E8F" w:rsidRDefault="00480E8F" w:rsidP="00480E8F">
      <w:pPr>
        <w:pStyle w:val="Sinespaciado"/>
        <w:rPr>
          <w:rFonts w:ascii="Arial" w:hAnsi="Arial" w:cs="Arial"/>
          <w:sz w:val="16"/>
          <w:szCs w:val="16"/>
        </w:rPr>
      </w:pPr>
    </w:p>
    <w:p w14:paraId="5B277B43" w14:textId="77777777" w:rsidR="00480E8F" w:rsidRDefault="00480E8F" w:rsidP="00480E8F">
      <w:pPr>
        <w:pStyle w:val="Sinespaciado"/>
        <w:rPr>
          <w:rFonts w:ascii="Arial" w:hAnsi="Arial" w:cs="Arial"/>
          <w:sz w:val="16"/>
          <w:szCs w:val="16"/>
        </w:rPr>
      </w:pPr>
    </w:p>
    <w:p w14:paraId="14B0A34B" w14:textId="286B808A" w:rsidR="00480E8F" w:rsidRDefault="00480E8F" w:rsidP="00776185">
      <w:pPr>
        <w:pStyle w:val="Sinespaciado"/>
        <w:numPr>
          <w:ilvl w:val="0"/>
          <w:numId w:val="2"/>
        </w:numPr>
        <w:rPr>
          <w:rFonts w:ascii="Arial" w:hAnsi="Arial" w:cs="Arial"/>
          <w:b/>
          <w:sz w:val="16"/>
          <w:szCs w:val="16"/>
        </w:rPr>
      </w:pPr>
      <w:r>
        <w:rPr>
          <w:rFonts w:ascii="Arial" w:hAnsi="Arial" w:cs="Arial"/>
          <w:b/>
          <w:sz w:val="16"/>
          <w:szCs w:val="16"/>
        </w:rPr>
        <w:t>Análisis por competencias específicas:</w:t>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480E8F" w14:paraId="36102FA0" w14:textId="77777777" w:rsidTr="00134BA8">
        <w:tc>
          <w:tcPr>
            <w:tcW w:w="1560" w:type="dxa"/>
            <w:hideMark/>
          </w:tcPr>
          <w:p w14:paraId="57752194" w14:textId="10A79B3F" w:rsidR="00480E8F" w:rsidRPr="001A6AF9" w:rsidRDefault="00480E8F" w:rsidP="00480E8F">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4396007C" w14:textId="3561EBAF" w:rsidR="00480E8F" w:rsidRDefault="009020DD" w:rsidP="00480E8F">
            <w:pPr>
              <w:pStyle w:val="Sinespaciado"/>
              <w:rPr>
                <w:rFonts w:ascii="Arial" w:hAnsi="Arial" w:cs="Arial"/>
                <w:sz w:val="16"/>
                <w:szCs w:val="16"/>
              </w:rPr>
            </w:pPr>
            <w:r>
              <w:rPr>
                <w:rFonts w:ascii="Arial" w:hAnsi="Arial" w:cs="Arial"/>
                <w:sz w:val="16"/>
                <w:szCs w:val="16"/>
              </w:rPr>
              <w:t>1</w:t>
            </w:r>
          </w:p>
        </w:tc>
        <w:tc>
          <w:tcPr>
            <w:tcW w:w="1187" w:type="dxa"/>
            <w:hideMark/>
          </w:tcPr>
          <w:p w14:paraId="6C9D6717" w14:textId="77777777" w:rsidR="00480E8F" w:rsidRPr="001A6AF9" w:rsidRDefault="00480E8F" w:rsidP="00480E8F">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6D88D996" w14:textId="6155B74F" w:rsidR="00480E8F" w:rsidRDefault="009020DD" w:rsidP="00480E8F">
            <w:pPr>
              <w:pStyle w:val="Sinespaciado"/>
              <w:rPr>
                <w:rFonts w:ascii="Arial" w:hAnsi="Arial" w:cs="Arial"/>
                <w:sz w:val="16"/>
                <w:szCs w:val="16"/>
              </w:rPr>
            </w:pPr>
            <w:r>
              <w:rPr>
                <w:rFonts w:ascii="Arial" w:hAnsi="Arial" w:cs="Arial"/>
                <w:sz w:val="20"/>
                <w:szCs w:val="20"/>
              </w:rPr>
              <w:t xml:space="preserve">Conocer los conceptos fundamentales de la IA, así como el estado del arte de las </w:t>
            </w:r>
            <w:r w:rsidRPr="00A401F1">
              <w:rPr>
                <w:rFonts w:ascii="Arial" w:hAnsi="Arial" w:cs="Arial"/>
                <w:sz w:val="20"/>
                <w:szCs w:val="20"/>
              </w:rPr>
              <w:t>áreas de la inteligencia artificial.</w:t>
            </w:r>
            <w:r>
              <w:rPr>
                <w:rFonts w:ascii="Arial" w:hAnsi="Arial" w:cs="Arial"/>
                <w:sz w:val="16"/>
                <w:szCs w:val="16"/>
              </w:rPr>
              <w:t xml:space="preserve"> </w:t>
            </w:r>
          </w:p>
        </w:tc>
      </w:tr>
    </w:tbl>
    <w:p w14:paraId="25FFE8C4" w14:textId="77777777" w:rsidR="00480E8F" w:rsidRDefault="00480E8F"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480E8F" w14:paraId="222F172E" w14:textId="77777777" w:rsidTr="00480E8F">
        <w:tc>
          <w:tcPr>
            <w:tcW w:w="2878" w:type="dxa"/>
            <w:shd w:val="clear" w:color="auto" w:fill="BFBFBF" w:themeFill="background1" w:themeFillShade="BF"/>
            <w:vAlign w:val="center"/>
          </w:tcPr>
          <w:p w14:paraId="369C35DC" w14:textId="067B029C"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21CB0F8B" w14:textId="381FCE3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061FFA14" w14:textId="3737395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3C975AF" w14:textId="5C9FE099"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32B478B1" w14:textId="7C78428B" w:rsidR="00480E8F" w:rsidRDefault="00480E8F" w:rsidP="00480E8F">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9020DD" w14:paraId="614F2CC6" w14:textId="77777777" w:rsidTr="00FA187D">
        <w:tc>
          <w:tcPr>
            <w:tcW w:w="2878" w:type="dxa"/>
          </w:tcPr>
          <w:p w14:paraId="057C9874"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1.1 Introducción a la Inteligencia Artificial.</w:t>
            </w:r>
          </w:p>
          <w:p w14:paraId="17F1557D"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1.2 Historia de la Inteligencia Artificial.</w:t>
            </w:r>
          </w:p>
          <w:p w14:paraId="20694A7E"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1.3 Las habilidades cognoscitivas según la psicología. Teorías de la inteligencia (conductismo, Gardner, etc.).</w:t>
            </w:r>
          </w:p>
          <w:p w14:paraId="025B9274"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1.4 El proceso de razonamiento según la lógica (Axiomas, Teoremas, demostración).</w:t>
            </w:r>
          </w:p>
          <w:p w14:paraId="0E0E14FB"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1.5 El modelo de adquisición del conocimiento según la filosofía.</w:t>
            </w:r>
          </w:p>
          <w:p w14:paraId="4D479470"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1.6 El modelo cognoscitivo.</w:t>
            </w:r>
          </w:p>
          <w:p w14:paraId="4E166075"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1.7 El modelo del agente inteligente, Sistemas Multi Agentes, Sistemas Ubicuos.</w:t>
            </w:r>
          </w:p>
          <w:p w14:paraId="4B7F4531"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1.8 El papel de la heurística.</w:t>
            </w:r>
          </w:p>
          <w:p w14:paraId="6C8E36B9"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1.8.1 Algoritmos de exploración de alternativas.</w:t>
            </w:r>
          </w:p>
          <w:p w14:paraId="26D653D1" w14:textId="77777777" w:rsidR="009020DD" w:rsidRPr="007378B6" w:rsidRDefault="009020DD" w:rsidP="009020DD">
            <w:pPr>
              <w:autoSpaceDE w:val="0"/>
              <w:autoSpaceDN w:val="0"/>
              <w:adjustRightInd w:val="0"/>
              <w:rPr>
                <w:rFonts w:ascii="Arial" w:hAnsi="Arial" w:cs="Arial"/>
                <w:sz w:val="20"/>
                <w:szCs w:val="20"/>
              </w:rPr>
            </w:pPr>
            <w:r w:rsidRPr="007378B6">
              <w:rPr>
                <w:rFonts w:ascii="Arial" w:hAnsi="Arial" w:cs="Arial"/>
                <w:sz w:val="20"/>
                <w:szCs w:val="20"/>
              </w:rPr>
              <w:t>1.8.2 Algoritmo A*.</w:t>
            </w:r>
          </w:p>
          <w:p w14:paraId="62804A8E" w14:textId="075A2F1A" w:rsidR="009020DD" w:rsidRDefault="009020DD" w:rsidP="009020DD">
            <w:pPr>
              <w:pStyle w:val="Sinespaciado"/>
              <w:jc w:val="center"/>
              <w:rPr>
                <w:rFonts w:ascii="Arial" w:hAnsi="Arial" w:cs="Arial"/>
                <w:sz w:val="16"/>
                <w:szCs w:val="16"/>
              </w:rPr>
            </w:pPr>
            <w:r w:rsidRPr="007378B6">
              <w:rPr>
                <w:rFonts w:ascii="Arial" w:hAnsi="Arial" w:cs="Arial"/>
                <w:sz w:val="20"/>
                <w:szCs w:val="20"/>
              </w:rPr>
              <w:t>1.8.3 Algoritmos de búsqueda local.</w:t>
            </w:r>
          </w:p>
        </w:tc>
        <w:tc>
          <w:tcPr>
            <w:tcW w:w="2878" w:type="dxa"/>
          </w:tcPr>
          <w:p w14:paraId="29CDB870" w14:textId="77777777" w:rsidR="009020DD" w:rsidRPr="00987CE2" w:rsidRDefault="009020DD" w:rsidP="009020DD">
            <w:pPr>
              <w:pStyle w:val="Sinespaciado"/>
              <w:rPr>
                <w:rFonts w:ascii="Arial" w:hAnsi="Arial" w:cs="Arial"/>
                <w:sz w:val="20"/>
                <w:szCs w:val="20"/>
              </w:rPr>
            </w:pPr>
            <w:r w:rsidRPr="00987CE2">
              <w:rPr>
                <w:rFonts w:ascii="Arial" w:hAnsi="Arial" w:cs="Arial"/>
                <w:sz w:val="20"/>
                <w:szCs w:val="20"/>
              </w:rPr>
              <w:t xml:space="preserve">Responde la </w:t>
            </w:r>
            <w:r w:rsidRPr="00987CE2">
              <w:rPr>
                <w:rFonts w:ascii="Arial" w:hAnsi="Arial" w:cs="Arial"/>
                <w:b/>
                <w:bCs/>
                <w:sz w:val="20"/>
                <w:szCs w:val="20"/>
              </w:rPr>
              <w:t>evaluación diagnostica</w:t>
            </w:r>
            <w:r w:rsidRPr="00987CE2">
              <w:rPr>
                <w:rFonts w:ascii="Arial" w:hAnsi="Arial" w:cs="Arial"/>
                <w:sz w:val="20"/>
                <w:szCs w:val="20"/>
              </w:rPr>
              <w:t xml:space="preserve"> en la Plataforma Educativa indicada.</w:t>
            </w:r>
          </w:p>
          <w:p w14:paraId="542958CF" w14:textId="77777777" w:rsidR="009020DD" w:rsidRPr="00987CE2" w:rsidRDefault="009020DD" w:rsidP="009020DD">
            <w:pPr>
              <w:pStyle w:val="Sinespaciado"/>
              <w:rPr>
                <w:rFonts w:ascii="Arial" w:hAnsi="Arial" w:cs="Arial"/>
                <w:sz w:val="20"/>
                <w:szCs w:val="20"/>
              </w:rPr>
            </w:pPr>
          </w:p>
          <w:p w14:paraId="5140D8E9" w14:textId="77777777" w:rsidR="009020DD" w:rsidRPr="00987CE2" w:rsidRDefault="009020DD" w:rsidP="009020DD">
            <w:pPr>
              <w:autoSpaceDE w:val="0"/>
              <w:autoSpaceDN w:val="0"/>
              <w:adjustRightInd w:val="0"/>
              <w:rPr>
                <w:rFonts w:ascii="Arial" w:hAnsi="Arial" w:cs="Arial"/>
                <w:b/>
                <w:bCs/>
                <w:sz w:val="20"/>
                <w:szCs w:val="20"/>
                <w:lang w:val="es-ES"/>
              </w:rPr>
            </w:pPr>
            <w:r w:rsidRPr="00987CE2">
              <w:rPr>
                <w:rFonts w:ascii="Arial" w:hAnsi="Arial" w:cs="Arial"/>
                <w:b/>
                <w:bCs/>
                <w:sz w:val="20"/>
                <w:szCs w:val="20"/>
                <w:lang w:val="es-ES"/>
              </w:rPr>
              <w:t>Realiza las actividades solicitadas en la</w:t>
            </w:r>
            <w:r w:rsidRPr="00987CE2">
              <w:rPr>
                <w:rFonts w:ascii="Arial" w:hAnsi="Arial" w:cs="Arial"/>
                <w:sz w:val="20"/>
                <w:szCs w:val="20"/>
                <w:lang w:val="es-ES"/>
              </w:rPr>
              <w:t xml:space="preserve"> </w:t>
            </w:r>
            <w:r w:rsidRPr="00987CE2">
              <w:rPr>
                <w:rFonts w:ascii="Arial" w:hAnsi="Arial" w:cs="Arial"/>
                <w:b/>
                <w:bCs/>
                <w:sz w:val="20"/>
                <w:szCs w:val="20"/>
                <w:lang w:val="es-ES"/>
              </w:rPr>
              <w:t>plataforma educativa como son:</w:t>
            </w:r>
          </w:p>
          <w:p w14:paraId="3FCE4912" w14:textId="77777777" w:rsidR="009020DD" w:rsidRPr="00987CE2" w:rsidRDefault="009020DD" w:rsidP="009020DD">
            <w:pPr>
              <w:widowControl w:val="0"/>
              <w:autoSpaceDE w:val="0"/>
              <w:autoSpaceDN w:val="0"/>
              <w:adjustRightInd w:val="0"/>
              <w:ind w:left="20" w:right="11"/>
              <w:jc w:val="both"/>
              <w:rPr>
                <w:rFonts w:ascii="Arial" w:hAnsi="Arial" w:cs="Arial"/>
                <w:color w:val="000000" w:themeColor="text1"/>
                <w:sz w:val="20"/>
                <w:szCs w:val="20"/>
              </w:rPr>
            </w:pPr>
            <w:r w:rsidRPr="00987CE2">
              <w:rPr>
                <w:rFonts w:ascii="Arial" w:hAnsi="Arial" w:cs="Arial"/>
                <w:color w:val="000000" w:themeColor="text1"/>
                <w:sz w:val="20"/>
                <w:szCs w:val="20"/>
              </w:rPr>
              <w:t xml:space="preserve">una </w:t>
            </w:r>
            <w:r w:rsidRPr="00987CE2">
              <w:rPr>
                <w:rFonts w:ascii="Arial" w:hAnsi="Arial" w:cs="Arial"/>
                <w:b/>
                <w:bCs/>
                <w:color w:val="000000" w:themeColor="text1"/>
                <w:sz w:val="20"/>
                <w:szCs w:val="20"/>
              </w:rPr>
              <w:t>línea de tiempo</w:t>
            </w:r>
            <w:r w:rsidRPr="00987CE2">
              <w:rPr>
                <w:rFonts w:ascii="Arial" w:hAnsi="Arial" w:cs="Arial"/>
                <w:color w:val="000000" w:themeColor="text1"/>
                <w:sz w:val="20"/>
                <w:szCs w:val="20"/>
              </w:rPr>
              <w:t xml:space="preserve"> en donde resuma los principales eventos a lo largo de la historia de la Inteligencia Artificial.</w:t>
            </w:r>
          </w:p>
          <w:p w14:paraId="67D61CFD" w14:textId="77777777" w:rsidR="009020DD" w:rsidRPr="00987CE2" w:rsidRDefault="009020DD" w:rsidP="009020DD">
            <w:pPr>
              <w:autoSpaceDE w:val="0"/>
              <w:autoSpaceDN w:val="0"/>
              <w:adjustRightInd w:val="0"/>
              <w:rPr>
                <w:rFonts w:ascii="Arial" w:hAnsi="Arial" w:cs="Arial"/>
                <w:sz w:val="20"/>
                <w:szCs w:val="20"/>
                <w:lang w:val="es-ES"/>
              </w:rPr>
            </w:pPr>
            <w:r w:rsidRPr="00987CE2">
              <w:rPr>
                <w:rFonts w:ascii="Arial" w:hAnsi="Arial" w:cs="Arial"/>
                <w:color w:val="000000" w:themeColor="text1"/>
                <w:sz w:val="20"/>
                <w:szCs w:val="20"/>
              </w:rPr>
              <w:t xml:space="preserve">El alumno realizará un </w:t>
            </w:r>
            <w:r w:rsidRPr="00987CE2">
              <w:rPr>
                <w:rFonts w:ascii="Arial" w:hAnsi="Arial" w:cs="Arial"/>
                <w:b/>
                <w:bCs/>
                <w:color w:val="000000" w:themeColor="text1"/>
                <w:sz w:val="20"/>
                <w:szCs w:val="20"/>
              </w:rPr>
              <w:t>mapa conceptual</w:t>
            </w:r>
            <w:r w:rsidRPr="00987CE2">
              <w:rPr>
                <w:rFonts w:ascii="Arial" w:hAnsi="Arial" w:cs="Arial"/>
                <w:color w:val="000000" w:themeColor="text1"/>
                <w:sz w:val="20"/>
                <w:szCs w:val="20"/>
              </w:rPr>
              <w:t xml:space="preserve"> de los agentes inteligentes con los actuales avances.</w:t>
            </w:r>
          </w:p>
          <w:p w14:paraId="1C2313DE" w14:textId="77777777" w:rsidR="009020DD" w:rsidRPr="00987CE2" w:rsidRDefault="009020DD" w:rsidP="009020DD">
            <w:pPr>
              <w:widowControl w:val="0"/>
              <w:autoSpaceDE w:val="0"/>
              <w:autoSpaceDN w:val="0"/>
              <w:adjustRightInd w:val="0"/>
              <w:ind w:left="20" w:right="11"/>
              <w:jc w:val="both"/>
              <w:rPr>
                <w:rFonts w:ascii="Arial" w:hAnsi="Arial" w:cs="Arial"/>
                <w:sz w:val="20"/>
                <w:szCs w:val="20"/>
              </w:rPr>
            </w:pPr>
            <w:r w:rsidRPr="00987CE2">
              <w:rPr>
                <w:rFonts w:ascii="Arial" w:hAnsi="Arial" w:cs="Arial"/>
                <w:sz w:val="20"/>
                <w:szCs w:val="20"/>
              </w:rPr>
              <w:t xml:space="preserve">Los estudiantes se </w:t>
            </w:r>
            <w:r w:rsidRPr="001C406F">
              <w:rPr>
                <w:rFonts w:ascii="Arial" w:hAnsi="Arial" w:cs="Arial"/>
                <w:b/>
                <w:bCs/>
                <w:sz w:val="20"/>
                <w:szCs w:val="20"/>
              </w:rPr>
              <w:t>presentarán y expondrán sus expectativas</w:t>
            </w:r>
            <w:r w:rsidRPr="00987CE2">
              <w:rPr>
                <w:rFonts w:ascii="Arial" w:hAnsi="Arial" w:cs="Arial"/>
                <w:sz w:val="20"/>
                <w:szCs w:val="20"/>
              </w:rPr>
              <w:t xml:space="preserve"> acerca del curso mediante la videoconferencia de clase. Los estudiantes reciben los criterios de evaluación, temario, plan del curso, rubricas y/o listas de cotejo y reglas de convivencia en el aula virtual o presencial. </w:t>
            </w:r>
          </w:p>
          <w:p w14:paraId="08BDEC17" w14:textId="77777777" w:rsidR="009020DD" w:rsidRPr="00987CE2" w:rsidRDefault="009020DD" w:rsidP="009020DD">
            <w:pPr>
              <w:pStyle w:val="Sinespaciado"/>
              <w:rPr>
                <w:rFonts w:ascii="Arial" w:hAnsi="Arial" w:cs="Arial"/>
                <w:sz w:val="20"/>
                <w:szCs w:val="20"/>
              </w:rPr>
            </w:pPr>
            <w:r w:rsidRPr="00987CE2">
              <w:rPr>
                <w:rFonts w:ascii="Arial" w:hAnsi="Arial" w:cs="Arial"/>
                <w:sz w:val="20"/>
                <w:szCs w:val="20"/>
              </w:rPr>
              <w:t xml:space="preserve">Presentar un </w:t>
            </w:r>
            <w:r w:rsidRPr="00987CE2">
              <w:rPr>
                <w:rFonts w:ascii="Arial" w:hAnsi="Arial" w:cs="Arial"/>
                <w:b/>
                <w:sz w:val="20"/>
                <w:szCs w:val="20"/>
              </w:rPr>
              <w:t>Examen en Línea</w:t>
            </w:r>
            <w:r w:rsidRPr="00987CE2">
              <w:rPr>
                <w:rFonts w:ascii="Arial" w:hAnsi="Arial" w:cs="Arial"/>
                <w:sz w:val="20"/>
                <w:szCs w:val="20"/>
              </w:rPr>
              <w:t xml:space="preserve"> en la Plataforma </w:t>
            </w:r>
            <w:r w:rsidRPr="00987CE2">
              <w:rPr>
                <w:rFonts w:ascii="Arial" w:hAnsi="Arial" w:cs="Arial"/>
                <w:sz w:val="20"/>
                <w:szCs w:val="20"/>
              </w:rPr>
              <w:lastRenderedPageBreak/>
              <w:t>Educativa indicada sobre los temas estudiados.</w:t>
            </w:r>
          </w:p>
          <w:p w14:paraId="7916E9EC" w14:textId="77777777" w:rsidR="009020DD" w:rsidRPr="00987CE2" w:rsidRDefault="009020DD" w:rsidP="009020DD">
            <w:pPr>
              <w:pStyle w:val="Sinespaciado"/>
              <w:rPr>
                <w:rFonts w:ascii="Arial" w:hAnsi="Arial" w:cs="Arial"/>
                <w:color w:val="000000" w:themeColor="text1"/>
                <w:sz w:val="20"/>
                <w:szCs w:val="20"/>
              </w:rPr>
            </w:pPr>
          </w:p>
          <w:p w14:paraId="6EB906A5" w14:textId="5423DA58" w:rsidR="009020DD" w:rsidRDefault="009020DD" w:rsidP="009020DD">
            <w:pPr>
              <w:pStyle w:val="Sinespaciado"/>
              <w:jc w:val="center"/>
              <w:rPr>
                <w:rFonts w:ascii="Arial" w:hAnsi="Arial" w:cs="Arial"/>
                <w:sz w:val="16"/>
                <w:szCs w:val="16"/>
              </w:rPr>
            </w:pPr>
          </w:p>
        </w:tc>
        <w:tc>
          <w:tcPr>
            <w:tcW w:w="2878" w:type="dxa"/>
          </w:tcPr>
          <w:p w14:paraId="7F18EC14" w14:textId="77777777" w:rsidR="009020DD" w:rsidRPr="00987CE2" w:rsidRDefault="009020DD" w:rsidP="009020DD">
            <w:pPr>
              <w:pStyle w:val="Sinespaciado"/>
              <w:jc w:val="both"/>
              <w:rPr>
                <w:rFonts w:ascii="Arial" w:hAnsi="Arial" w:cs="Arial"/>
                <w:sz w:val="20"/>
                <w:szCs w:val="20"/>
              </w:rPr>
            </w:pPr>
            <w:r w:rsidRPr="00987CE2">
              <w:rPr>
                <w:rFonts w:ascii="Arial" w:hAnsi="Arial" w:cs="Arial"/>
                <w:b/>
                <w:bCs/>
                <w:sz w:val="20"/>
                <w:szCs w:val="20"/>
              </w:rPr>
              <w:lastRenderedPageBreak/>
              <w:t>El docente por medio de Videoconferencia o Plataforma Educativa presenta</w:t>
            </w:r>
            <w:r w:rsidRPr="00987CE2">
              <w:rPr>
                <w:rFonts w:ascii="Arial" w:hAnsi="Arial" w:cs="Arial"/>
                <w:sz w:val="20"/>
                <w:szCs w:val="20"/>
              </w:rPr>
              <w:t xml:space="preserve"> el encuadre del curso donde se presenta al grupo, las actividades a realizar, criterios de evaluación, productos a obtener, fechas de evaluación, competencias a desarrollar; entrega el temario, plan del curso, conjunto de rubricas y documento con las reglas de convivencia.</w:t>
            </w:r>
          </w:p>
          <w:p w14:paraId="7A25CA73" w14:textId="77777777" w:rsidR="009020DD" w:rsidRPr="00987CE2" w:rsidRDefault="009020DD" w:rsidP="009020DD">
            <w:pPr>
              <w:pStyle w:val="Sinespaciado"/>
              <w:jc w:val="both"/>
              <w:rPr>
                <w:rFonts w:ascii="Arial" w:hAnsi="Arial" w:cs="Arial"/>
                <w:sz w:val="20"/>
                <w:szCs w:val="20"/>
              </w:rPr>
            </w:pPr>
            <w:r w:rsidRPr="00987CE2">
              <w:rPr>
                <w:rFonts w:ascii="Arial" w:hAnsi="Arial" w:cs="Arial"/>
                <w:b/>
                <w:bCs/>
                <w:sz w:val="20"/>
                <w:szCs w:val="20"/>
              </w:rPr>
              <w:t>El docente aplicará</w:t>
            </w:r>
            <w:r w:rsidRPr="00987CE2">
              <w:rPr>
                <w:rFonts w:ascii="Arial" w:hAnsi="Arial" w:cs="Arial"/>
                <w:sz w:val="20"/>
                <w:szCs w:val="20"/>
              </w:rPr>
              <w:t xml:space="preserve"> a través de la Plataforma Educativa Indicada la evaluación diagnostica para identificar el nivel de conocimientos</w:t>
            </w:r>
          </w:p>
          <w:p w14:paraId="16D4A27A" w14:textId="77777777" w:rsidR="009020DD" w:rsidRPr="00987CE2" w:rsidRDefault="009020DD" w:rsidP="009020DD">
            <w:pPr>
              <w:pStyle w:val="Encabezado"/>
              <w:jc w:val="both"/>
              <w:rPr>
                <w:rFonts w:ascii="Arial" w:hAnsi="Arial" w:cs="Arial"/>
                <w:color w:val="000000" w:themeColor="text1"/>
                <w:sz w:val="20"/>
                <w:szCs w:val="20"/>
              </w:rPr>
            </w:pPr>
            <w:r w:rsidRPr="00987CE2">
              <w:rPr>
                <w:rFonts w:ascii="Arial" w:hAnsi="Arial" w:cs="Arial"/>
                <w:b/>
                <w:bCs/>
                <w:sz w:val="20"/>
                <w:szCs w:val="20"/>
              </w:rPr>
              <w:t>El docente dará</w:t>
            </w:r>
            <w:r w:rsidRPr="00987CE2">
              <w:rPr>
                <w:rFonts w:ascii="Arial" w:hAnsi="Arial" w:cs="Arial"/>
                <w:sz w:val="20"/>
                <w:szCs w:val="20"/>
              </w:rPr>
              <w:t xml:space="preserve"> actividades que estarán publicadas en la plataforma educativa</w:t>
            </w:r>
            <w:r>
              <w:rPr>
                <w:rFonts w:ascii="Arial" w:hAnsi="Arial" w:cs="Arial"/>
                <w:sz w:val="20"/>
                <w:szCs w:val="20"/>
              </w:rPr>
              <w:t>.</w:t>
            </w:r>
          </w:p>
          <w:p w14:paraId="7669F02B" w14:textId="77777777" w:rsidR="009020DD" w:rsidRPr="00987CE2" w:rsidRDefault="009020DD" w:rsidP="009020DD">
            <w:pPr>
              <w:pStyle w:val="Encabezado"/>
              <w:jc w:val="both"/>
              <w:rPr>
                <w:rFonts w:ascii="Arial" w:hAnsi="Arial" w:cs="Arial"/>
                <w:color w:val="000000" w:themeColor="text1"/>
                <w:sz w:val="20"/>
                <w:szCs w:val="20"/>
              </w:rPr>
            </w:pPr>
            <w:r w:rsidRPr="001C406F">
              <w:rPr>
                <w:rFonts w:ascii="Arial" w:hAnsi="Arial" w:cs="Arial"/>
                <w:b/>
                <w:bCs/>
                <w:color w:val="000000" w:themeColor="text1"/>
                <w:sz w:val="20"/>
                <w:szCs w:val="20"/>
              </w:rPr>
              <w:t>El docente expondrá</w:t>
            </w:r>
            <w:r w:rsidRPr="00987CE2">
              <w:rPr>
                <w:rFonts w:ascii="Arial" w:hAnsi="Arial" w:cs="Arial"/>
                <w:color w:val="000000" w:themeColor="text1"/>
                <w:sz w:val="20"/>
                <w:szCs w:val="20"/>
              </w:rPr>
              <w:t xml:space="preserve"> los temas</w:t>
            </w:r>
            <w:r>
              <w:rPr>
                <w:rFonts w:ascii="Arial" w:hAnsi="Arial" w:cs="Arial"/>
                <w:color w:val="000000" w:themeColor="text1"/>
                <w:sz w:val="20"/>
                <w:szCs w:val="20"/>
              </w:rPr>
              <w:t xml:space="preserve"> mediante videoconferencia o grabaciones dependiendo de las herramientas que tenga a su alcance.</w:t>
            </w:r>
          </w:p>
          <w:p w14:paraId="592F9742" w14:textId="77777777" w:rsidR="009020DD" w:rsidRPr="00987CE2" w:rsidRDefault="009020DD" w:rsidP="009020DD">
            <w:pPr>
              <w:pStyle w:val="Sinespaciado"/>
              <w:jc w:val="both"/>
              <w:rPr>
                <w:rFonts w:ascii="Arial" w:hAnsi="Arial" w:cs="Arial"/>
                <w:color w:val="000000" w:themeColor="text1"/>
                <w:sz w:val="20"/>
                <w:szCs w:val="20"/>
              </w:rPr>
            </w:pPr>
            <w:r w:rsidRPr="001C406F">
              <w:rPr>
                <w:rFonts w:ascii="Arial" w:hAnsi="Arial" w:cs="Arial"/>
                <w:b/>
                <w:bCs/>
                <w:color w:val="000000" w:themeColor="text1"/>
                <w:sz w:val="20"/>
                <w:szCs w:val="20"/>
              </w:rPr>
              <w:lastRenderedPageBreak/>
              <w:t>El docente definirá</w:t>
            </w:r>
            <w:r w:rsidRPr="00987CE2">
              <w:rPr>
                <w:rFonts w:ascii="Arial" w:hAnsi="Arial" w:cs="Arial"/>
                <w:color w:val="000000" w:themeColor="text1"/>
                <w:sz w:val="20"/>
                <w:szCs w:val="20"/>
              </w:rPr>
              <w:t xml:space="preserve"> los elementos que deben contener el mapa conceptual y la línea de tiempo</w:t>
            </w:r>
            <w:r>
              <w:rPr>
                <w:rFonts w:ascii="Arial" w:hAnsi="Arial" w:cs="Arial"/>
                <w:color w:val="000000" w:themeColor="text1"/>
                <w:sz w:val="20"/>
                <w:szCs w:val="20"/>
              </w:rPr>
              <w:t xml:space="preserve"> que estará publicado en la plataforma educativa que se utilice.</w:t>
            </w:r>
          </w:p>
          <w:p w14:paraId="11CA9FB6" w14:textId="77777777" w:rsidR="009020DD" w:rsidRPr="00987CE2" w:rsidRDefault="009020DD" w:rsidP="009020DD">
            <w:pPr>
              <w:pStyle w:val="Sinespaciado"/>
              <w:jc w:val="both"/>
              <w:rPr>
                <w:rFonts w:ascii="Arial" w:hAnsi="Arial" w:cs="Arial"/>
                <w:bCs/>
                <w:sz w:val="20"/>
                <w:szCs w:val="20"/>
              </w:rPr>
            </w:pPr>
            <w:r w:rsidRPr="00987CE2">
              <w:rPr>
                <w:rFonts w:ascii="Arial" w:hAnsi="Arial" w:cs="Arial"/>
                <w:b/>
                <w:sz w:val="20"/>
                <w:szCs w:val="20"/>
              </w:rPr>
              <w:t xml:space="preserve">El docente aplicará </w:t>
            </w:r>
            <w:r w:rsidRPr="00987CE2">
              <w:rPr>
                <w:rFonts w:ascii="Arial" w:hAnsi="Arial" w:cs="Arial"/>
                <w:bCs/>
                <w:sz w:val="20"/>
                <w:szCs w:val="20"/>
              </w:rPr>
              <w:t>a través de la plataforma indicada el Examen en Línea de la unidad</w:t>
            </w:r>
            <w:r>
              <w:rPr>
                <w:rFonts w:ascii="Arial" w:hAnsi="Arial" w:cs="Arial"/>
                <w:bCs/>
                <w:sz w:val="20"/>
                <w:szCs w:val="20"/>
              </w:rPr>
              <w:t xml:space="preserve"> o de manera presencial en salón de clases</w:t>
            </w:r>
            <w:r w:rsidRPr="00987CE2">
              <w:rPr>
                <w:rFonts w:ascii="Arial" w:hAnsi="Arial" w:cs="Arial"/>
                <w:bCs/>
                <w:sz w:val="20"/>
                <w:szCs w:val="20"/>
              </w:rPr>
              <w:t>.</w:t>
            </w:r>
          </w:p>
          <w:p w14:paraId="255DCFB4" w14:textId="77777777" w:rsidR="009020DD" w:rsidRPr="00987CE2" w:rsidRDefault="009020DD" w:rsidP="009020DD">
            <w:pPr>
              <w:pStyle w:val="Sinespaciado"/>
              <w:jc w:val="both"/>
              <w:rPr>
                <w:rFonts w:ascii="Arial" w:hAnsi="Arial" w:cs="Arial"/>
                <w:color w:val="000000" w:themeColor="text1"/>
                <w:sz w:val="20"/>
                <w:szCs w:val="20"/>
              </w:rPr>
            </w:pPr>
          </w:p>
          <w:p w14:paraId="4B40D8B5" w14:textId="6FCE9552" w:rsidR="009020DD" w:rsidRDefault="009020DD" w:rsidP="009020DD">
            <w:pPr>
              <w:pStyle w:val="Sinespaciado"/>
              <w:jc w:val="center"/>
              <w:rPr>
                <w:rFonts w:ascii="Arial" w:hAnsi="Arial" w:cs="Arial"/>
                <w:sz w:val="16"/>
                <w:szCs w:val="16"/>
              </w:rPr>
            </w:pPr>
          </w:p>
        </w:tc>
        <w:tc>
          <w:tcPr>
            <w:tcW w:w="2878" w:type="dxa"/>
          </w:tcPr>
          <w:p w14:paraId="23C89675"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lastRenderedPageBreak/>
              <w:t>Capacidad de análisis y síntesis.</w:t>
            </w:r>
          </w:p>
          <w:p w14:paraId="6140DDB8"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Capacidad de organizar y planificar.</w:t>
            </w:r>
          </w:p>
          <w:p w14:paraId="1086C62C"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Habilidad para buscar y analizar información proveniente de fuentes diversas.</w:t>
            </w:r>
          </w:p>
          <w:p w14:paraId="1D6D2FCC"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Toma de decisiones.</w:t>
            </w:r>
          </w:p>
          <w:p w14:paraId="00CF663A"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Trabajo en equipo.</w:t>
            </w:r>
          </w:p>
          <w:p w14:paraId="2F916CA1"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Capacidad de aplicar los conocimientos.</w:t>
            </w:r>
          </w:p>
          <w:p w14:paraId="790120BF"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Habilidades de investigación.</w:t>
            </w:r>
          </w:p>
          <w:p w14:paraId="3B5236EF"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Capacidad de generar nuevas ideas.</w:t>
            </w:r>
          </w:p>
          <w:p w14:paraId="5C125480" w14:textId="77777777" w:rsidR="009020DD" w:rsidRPr="007378B6" w:rsidRDefault="009020DD" w:rsidP="009020DD">
            <w:pPr>
              <w:autoSpaceDE w:val="0"/>
              <w:autoSpaceDN w:val="0"/>
              <w:adjustRightInd w:val="0"/>
              <w:jc w:val="both"/>
              <w:rPr>
                <w:rFonts w:ascii="Arial" w:hAnsi="Arial" w:cs="Arial"/>
                <w:sz w:val="20"/>
                <w:szCs w:val="20"/>
              </w:rPr>
            </w:pPr>
            <w:r w:rsidRPr="007378B6">
              <w:rPr>
                <w:rFonts w:ascii="Arial" w:hAnsi="Arial" w:cs="Arial"/>
                <w:sz w:val="20"/>
                <w:szCs w:val="20"/>
              </w:rPr>
              <w:t>Habilidad para trabajar en forma Autónoma.</w:t>
            </w:r>
          </w:p>
          <w:p w14:paraId="11C67FD5" w14:textId="565F35BE" w:rsidR="009020DD" w:rsidRDefault="009020DD" w:rsidP="009020DD">
            <w:pPr>
              <w:pStyle w:val="Sinespaciado"/>
              <w:jc w:val="center"/>
              <w:rPr>
                <w:rFonts w:ascii="Arial" w:hAnsi="Arial" w:cs="Arial"/>
                <w:sz w:val="16"/>
                <w:szCs w:val="16"/>
              </w:rPr>
            </w:pPr>
          </w:p>
        </w:tc>
        <w:tc>
          <w:tcPr>
            <w:tcW w:w="2942" w:type="dxa"/>
          </w:tcPr>
          <w:p w14:paraId="0722CD53" w14:textId="46409EFF" w:rsidR="009020DD" w:rsidRDefault="009020DD" w:rsidP="009020DD">
            <w:pPr>
              <w:pStyle w:val="Sinespaciado"/>
              <w:jc w:val="center"/>
              <w:rPr>
                <w:rFonts w:ascii="Arial" w:hAnsi="Arial" w:cs="Arial"/>
                <w:sz w:val="16"/>
                <w:szCs w:val="16"/>
              </w:rPr>
            </w:pPr>
            <w:r>
              <w:rPr>
                <w:rFonts w:ascii="Arial" w:hAnsi="Arial" w:cs="Arial"/>
                <w:sz w:val="20"/>
                <w:szCs w:val="20"/>
              </w:rPr>
              <w:t>8-8hrs</w:t>
            </w:r>
          </w:p>
        </w:tc>
      </w:tr>
    </w:tbl>
    <w:p w14:paraId="3393B78F" w14:textId="23BD41DD" w:rsidR="00480E8F" w:rsidRDefault="00480E8F" w:rsidP="00480E8F">
      <w:pPr>
        <w:pStyle w:val="Sinespaciado"/>
        <w:rPr>
          <w:rFonts w:ascii="Arial" w:hAnsi="Arial" w:cs="Arial"/>
          <w:sz w:val="16"/>
          <w:szCs w:val="16"/>
        </w:rPr>
      </w:pPr>
    </w:p>
    <w:p w14:paraId="2E948B29" w14:textId="13AB6F80" w:rsidR="00CE7CC6" w:rsidRDefault="00CE7CC6" w:rsidP="00480E8F">
      <w:pPr>
        <w:pStyle w:val="Sinespaciado"/>
        <w:rPr>
          <w:rFonts w:ascii="Arial" w:hAnsi="Arial" w:cs="Arial"/>
          <w:sz w:val="16"/>
          <w:szCs w:val="16"/>
        </w:rPr>
      </w:pPr>
    </w:p>
    <w:p w14:paraId="32E13F8B" w14:textId="321209BF" w:rsidR="00CE7CC6" w:rsidRDefault="00CE7CC6" w:rsidP="00480E8F">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480E8F" w14:paraId="69CFA20F" w14:textId="77777777" w:rsidTr="00480E8F">
        <w:tc>
          <w:tcPr>
            <w:tcW w:w="7195" w:type="dxa"/>
            <w:shd w:val="clear" w:color="auto" w:fill="BFBFBF" w:themeFill="background1" w:themeFillShade="BF"/>
            <w:vAlign w:val="center"/>
          </w:tcPr>
          <w:p w14:paraId="6DDE48B1" w14:textId="33C6D941"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9798DA" w14:textId="06336BF2" w:rsidR="00480E8F" w:rsidRDefault="00480E8F" w:rsidP="00480E8F">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9020DD" w14:paraId="41E5E872" w14:textId="77777777" w:rsidTr="00480E8F">
        <w:tc>
          <w:tcPr>
            <w:tcW w:w="7195" w:type="dxa"/>
          </w:tcPr>
          <w:p w14:paraId="6D1C3FF3" w14:textId="77777777" w:rsidR="009020DD" w:rsidRDefault="009020DD" w:rsidP="009020DD">
            <w:pPr>
              <w:pStyle w:val="Default"/>
              <w:rPr>
                <w:sz w:val="18"/>
                <w:szCs w:val="18"/>
              </w:rPr>
            </w:pPr>
            <w:r>
              <w:rPr>
                <w:sz w:val="18"/>
                <w:szCs w:val="18"/>
              </w:rPr>
              <w:t>Evaluación de:</w:t>
            </w:r>
          </w:p>
          <w:p w14:paraId="6FCE4A68" w14:textId="77777777" w:rsidR="009020DD" w:rsidRPr="00E13FC9" w:rsidRDefault="009020DD" w:rsidP="009020DD">
            <w:pPr>
              <w:autoSpaceDE w:val="0"/>
              <w:autoSpaceDN w:val="0"/>
              <w:adjustRightInd w:val="0"/>
              <w:rPr>
                <w:rFonts w:ascii="Arial" w:hAnsi="Arial" w:cs="Arial"/>
                <w:sz w:val="20"/>
                <w:szCs w:val="24"/>
              </w:rPr>
            </w:pPr>
            <w:r w:rsidRPr="00E13FC9">
              <w:rPr>
                <w:rFonts w:ascii="Arial" w:hAnsi="Arial" w:cs="Arial"/>
                <w:sz w:val="20"/>
                <w:szCs w:val="24"/>
              </w:rPr>
              <w:t>Capacidad de análisis y síntesis.</w:t>
            </w:r>
          </w:p>
          <w:p w14:paraId="58095ECE"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Toma de decisiones.</w:t>
            </w:r>
          </w:p>
          <w:p w14:paraId="7A86FBBE"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 Habilidades de investigación.</w:t>
            </w:r>
          </w:p>
          <w:p w14:paraId="2774B258"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Capacidad de generar nuevas ideas.</w:t>
            </w:r>
          </w:p>
          <w:p w14:paraId="42EA996F"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Habilidad para trab</w:t>
            </w:r>
            <w:r>
              <w:rPr>
                <w:rFonts w:ascii="Arial" w:hAnsi="Arial" w:cs="Arial"/>
                <w:sz w:val="20"/>
                <w:szCs w:val="20"/>
              </w:rPr>
              <w:t xml:space="preserve">ajar en forma </w:t>
            </w:r>
            <w:r w:rsidRPr="00E13FC9">
              <w:rPr>
                <w:rFonts w:ascii="Arial" w:hAnsi="Arial" w:cs="Arial"/>
                <w:sz w:val="20"/>
                <w:szCs w:val="20"/>
              </w:rPr>
              <w:t>Autónoma.</w:t>
            </w:r>
          </w:p>
          <w:p w14:paraId="06C72CBD" w14:textId="3D0D0B65" w:rsidR="009020DD" w:rsidRDefault="009020DD" w:rsidP="009020DD">
            <w:pPr>
              <w:pStyle w:val="Sinespaciado"/>
              <w:rPr>
                <w:rFonts w:ascii="Arial" w:hAnsi="Arial" w:cs="Arial"/>
                <w:sz w:val="16"/>
                <w:szCs w:val="16"/>
              </w:rPr>
            </w:pPr>
            <w:r w:rsidRPr="00FC7E68">
              <w:rPr>
                <w:b/>
                <w:bCs/>
                <w:sz w:val="20"/>
                <w:szCs w:val="20"/>
              </w:rPr>
              <w:t>Mediante Mapa</w:t>
            </w:r>
            <w:r w:rsidRPr="00FC7E68">
              <w:rPr>
                <w:rFonts w:eastAsia="Times New Roman"/>
                <w:b/>
                <w:bCs/>
                <w:sz w:val="20"/>
                <w:szCs w:val="20"/>
                <w:lang w:eastAsia="es-MX"/>
              </w:rPr>
              <w:t xml:space="preserve"> Conceptual (Lista de Cotejo)</w:t>
            </w:r>
            <w:r w:rsidRPr="00A061FE">
              <w:rPr>
                <w:b/>
                <w:sz w:val="18"/>
                <w:szCs w:val="18"/>
                <w:lang w:eastAsia="es-ES"/>
              </w:rPr>
              <w:t xml:space="preserve"> en plataforma Educativa</w:t>
            </w:r>
          </w:p>
        </w:tc>
        <w:tc>
          <w:tcPr>
            <w:tcW w:w="7259" w:type="dxa"/>
          </w:tcPr>
          <w:p w14:paraId="220C0343" w14:textId="387AF3E3" w:rsidR="009020DD" w:rsidRDefault="009020DD" w:rsidP="009020DD">
            <w:pPr>
              <w:pStyle w:val="Sinespaciado"/>
              <w:rPr>
                <w:rFonts w:ascii="Arial" w:hAnsi="Arial" w:cs="Arial"/>
                <w:sz w:val="16"/>
                <w:szCs w:val="16"/>
              </w:rPr>
            </w:pPr>
            <w:r>
              <w:rPr>
                <w:rFonts w:ascii="Arial" w:hAnsi="Arial" w:cs="Arial"/>
                <w:sz w:val="20"/>
                <w:szCs w:val="20"/>
              </w:rPr>
              <w:t>25%</w:t>
            </w:r>
          </w:p>
        </w:tc>
      </w:tr>
      <w:tr w:rsidR="009020DD" w14:paraId="649318D4" w14:textId="77777777" w:rsidTr="00565184">
        <w:tc>
          <w:tcPr>
            <w:tcW w:w="7195" w:type="dxa"/>
            <w:vAlign w:val="bottom"/>
          </w:tcPr>
          <w:p w14:paraId="5FEB2F45" w14:textId="77777777" w:rsidR="009020DD" w:rsidRDefault="009020DD" w:rsidP="009020DD">
            <w:pPr>
              <w:pStyle w:val="Default"/>
              <w:rPr>
                <w:sz w:val="18"/>
                <w:szCs w:val="18"/>
              </w:rPr>
            </w:pPr>
            <w:r>
              <w:rPr>
                <w:sz w:val="18"/>
                <w:szCs w:val="18"/>
              </w:rPr>
              <w:t>Evaluación de:</w:t>
            </w:r>
          </w:p>
          <w:p w14:paraId="5C8141CE" w14:textId="77777777" w:rsidR="009020DD" w:rsidRDefault="009020DD" w:rsidP="009020DD">
            <w:pPr>
              <w:pStyle w:val="Default"/>
              <w:rPr>
                <w:sz w:val="18"/>
                <w:szCs w:val="18"/>
              </w:rPr>
            </w:pPr>
            <w:r w:rsidRPr="00E13FC9">
              <w:rPr>
                <w:sz w:val="20"/>
                <w:szCs w:val="20"/>
              </w:rPr>
              <w:t>Trabajo en equipo</w:t>
            </w:r>
          </w:p>
          <w:p w14:paraId="65C67092" w14:textId="77777777" w:rsidR="009020DD" w:rsidRPr="00E13FC9" w:rsidRDefault="009020DD" w:rsidP="009020DD">
            <w:pPr>
              <w:autoSpaceDE w:val="0"/>
              <w:autoSpaceDN w:val="0"/>
              <w:adjustRightInd w:val="0"/>
              <w:rPr>
                <w:rFonts w:ascii="Arial" w:hAnsi="Arial" w:cs="Arial"/>
                <w:sz w:val="20"/>
                <w:szCs w:val="24"/>
              </w:rPr>
            </w:pPr>
            <w:r w:rsidRPr="00E13FC9">
              <w:rPr>
                <w:rFonts w:ascii="Arial" w:hAnsi="Arial" w:cs="Arial"/>
                <w:sz w:val="20"/>
                <w:szCs w:val="24"/>
              </w:rPr>
              <w:t>Capacidad de organizar y planificar.</w:t>
            </w:r>
          </w:p>
          <w:p w14:paraId="08D99118"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Habilidad para buscar y analizar información</w:t>
            </w:r>
            <w:r>
              <w:rPr>
                <w:rFonts w:ascii="Arial" w:hAnsi="Arial" w:cs="Arial"/>
                <w:sz w:val="20"/>
                <w:szCs w:val="20"/>
              </w:rPr>
              <w:t xml:space="preserve"> </w:t>
            </w:r>
            <w:r w:rsidRPr="00E13FC9">
              <w:rPr>
                <w:rFonts w:ascii="Arial" w:hAnsi="Arial" w:cs="Arial"/>
                <w:sz w:val="20"/>
                <w:szCs w:val="20"/>
              </w:rPr>
              <w:t>proveniente de fuentes diversas.</w:t>
            </w:r>
          </w:p>
          <w:p w14:paraId="3E5BB952" w14:textId="1DA00975" w:rsidR="009020DD" w:rsidRDefault="009020DD" w:rsidP="009020DD">
            <w:pPr>
              <w:pStyle w:val="Sinespaciado"/>
              <w:rPr>
                <w:rFonts w:ascii="Arial" w:hAnsi="Arial" w:cs="Arial"/>
                <w:sz w:val="16"/>
                <w:szCs w:val="16"/>
              </w:rPr>
            </w:pPr>
            <w:r>
              <w:rPr>
                <w:rFonts w:ascii="Arial" w:eastAsia="Times New Roman" w:hAnsi="Arial" w:cs="Arial"/>
                <w:color w:val="000000"/>
                <w:sz w:val="20"/>
                <w:szCs w:val="20"/>
                <w:lang w:eastAsia="es-MX"/>
              </w:rPr>
              <w:t xml:space="preserve"> </w:t>
            </w:r>
            <w:r w:rsidRPr="00FC7E68">
              <w:rPr>
                <w:rFonts w:ascii="Arial" w:eastAsia="Times New Roman" w:hAnsi="Arial" w:cs="Arial"/>
                <w:b/>
                <w:bCs/>
                <w:color w:val="000000"/>
                <w:sz w:val="20"/>
                <w:szCs w:val="20"/>
                <w:lang w:eastAsia="es-MX"/>
              </w:rPr>
              <w:t>Mediante Línea de tiempo (lista de Cotejo)</w:t>
            </w:r>
            <w:r w:rsidRPr="00A061FE">
              <w:rPr>
                <w:rFonts w:ascii="Arial" w:hAnsi="Arial" w:cs="Arial"/>
                <w:b/>
                <w:sz w:val="18"/>
                <w:szCs w:val="18"/>
                <w:lang w:eastAsia="es-ES"/>
              </w:rPr>
              <w:t xml:space="preserve"> en plataforma Educativa</w:t>
            </w:r>
          </w:p>
        </w:tc>
        <w:tc>
          <w:tcPr>
            <w:tcW w:w="7259" w:type="dxa"/>
            <w:vAlign w:val="bottom"/>
          </w:tcPr>
          <w:p w14:paraId="5FE162AB" w14:textId="1F9788C6" w:rsidR="009020DD" w:rsidRDefault="009020DD" w:rsidP="009020DD">
            <w:pPr>
              <w:pStyle w:val="Sinespaciado"/>
              <w:rPr>
                <w:rFonts w:ascii="Arial" w:hAnsi="Arial" w:cs="Arial"/>
                <w:sz w:val="16"/>
                <w:szCs w:val="16"/>
              </w:rPr>
            </w:pPr>
            <w:r>
              <w:rPr>
                <w:rFonts w:ascii="Arial" w:eastAsia="Times New Roman" w:hAnsi="Arial" w:cs="Arial"/>
                <w:color w:val="000000"/>
                <w:sz w:val="20"/>
                <w:szCs w:val="20"/>
                <w:lang w:eastAsia="es-MX"/>
              </w:rPr>
              <w:t>25%</w:t>
            </w:r>
          </w:p>
        </w:tc>
      </w:tr>
      <w:tr w:rsidR="009020DD" w14:paraId="60673AC4" w14:textId="77777777" w:rsidTr="00565184">
        <w:tc>
          <w:tcPr>
            <w:tcW w:w="7195" w:type="dxa"/>
            <w:vAlign w:val="bottom"/>
          </w:tcPr>
          <w:p w14:paraId="1366E169" w14:textId="77777777" w:rsidR="009020DD" w:rsidRDefault="009020DD" w:rsidP="009020DD">
            <w:pPr>
              <w:pStyle w:val="Default"/>
              <w:rPr>
                <w:sz w:val="18"/>
                <w:szCs w:val="18"/>
              </w:rPr>
            </w:pPr>
            <w:r>
              <w:rPr>
                <w:sz w:val="18"/>
                <w:szCs w:val="18"/>
              </w:rPr>
              <w:t>Evaluación de:</w:t>
            </w:r>
          </w:p>
          <w:p w14:paraId="6CE22593" w14:textId="77777777" w:rsidR="009020DD" w:rsidRPr="00E13FC9" w:rsidRDefault="009020DD" w:rsidP="009020DD">
            <w:pPr>
              <w:autoSpaceDE w:val="0"/>
              <w:autoSpaceDN w:val="0"/>
              <w:adjustRightInd w:val="0"/>
              <w:rPr>
                <w:rFonts w:ascii="Arial" w:hAnsi="Arial" w:cs="Arial"/>
                <w:sz w:val="20"/>
                <w:szCs w:val="20"/>
              </w:rPr>
            </w:pPr>
            <w:r w:rsidRPr="00E13FC9">
              <w:rPr>
                <w:rFonts w:ascii="Arial" w:hAnsi="Arial" w:cs="Arial"/>
                <w:sz w:val="20"/>
                <w:szCs w:val="20"/>
              </w:rPr>
              <w:t>Capacidad de aplicar los conocimientos.</w:t>
            </w:r>
          </w:p>
          <w:p w14:paraId="183B945E" w14:textId="3AC86D97" w:rsidR="009020DD" w:rsidRDefault="009020DD" w:rsidP="009020DD">
            <w:pPr>
              <w:pStyle w:val="Sinespaciado"/>
              <w:rPr>
                <w:rFonts w:ascii="Arial" w:hAnsi="Arial" w:cs="Arial"/>
                <w:sz w:val="16"/>
                <w:szCs w:val="16"/>
              </w:rPr>
            </w:pPr>
            <w:r w:rsidRPr="00FC7E68">
              <w:rPr>
                <w:rFonts w:ascii="Arial" w:eastAsia="Times New Roman" w:hAnsi="Arial" w:cs="Arial"/>
                <w:b/>
                <w:bCs/>
                <w:color w:val="000000"/>
                <w:sz w:val="20"/>
                <w:szCs w:val="20"/>
                <w:lang w:eastAsia="es-MX"/>
              </w:rPr>
              <w:t xml:space="preserve">Mediante Evaluación Escrita </w:t>
            </w:r>
            <w:r>
              <w:rPr>
                <w:rFonts w:ascii="Arial" w:eastAsia="Times New Roman" w:hAnsi="Arial" w:cs="Arial"/>
                <w:b/>
                <w:bCs/>
                <w:color w:val="000000"/>
                <w:sz w:val="20"/>
                <w:szCs w:val="20"/>
                <w:lang w:eastAsia="es-MX"/>
              </w:rPr>
              <w:t xml:space="preserve">en papel o </w:t>
            </w:r>
            <w:r w:rsidRPr="00FC7E68">
              <w:rPr>
                <w:rFonts w:ascii="Arial" w:eastAsia="Times New Roman" w:hAnsi="Arial" w:cs="Arial"/>
                <w:b/>
                <w:bCs/>
                <w:color w:val="000000"/>
                <w:sz w:val="20"/>
                <w:szCs w:val="20"/>
                <w:lang w:eastAsia="es-MX"/>
              </w:rPr>
              <w:t>en plataforma educativa indicada</w:t>
            </w:r>
          </w:p>
        </w:tc>
        <w:tc>
          <w:tcPr>
            <w:tcW w:w="7259" w:type="dxa"/>
            <w:vAlign w:val="bottom"/>
          </w:tcPr>
          <w:p w14:paraId="40B7A5FA" w14:textId="362116FE" w:rsidR="009020DD" w:rsidRDefault="009020DD" w:rsidP="009020DD">
            <w:pPr>
              <w:pStyle w:val="Sinespaciado"/>
              <w:rPr>
                <w:rFonts w:ascii="Arial" w:hAnsi="Arial" w:cs="Arial"/>
                <w:sz w:val="16"/>
                <w:szCs w:val="16"/>
              </w:rPr>
            </w:pPr>
            <w:r>
              <w:rPr>
                <w:rFonts w:ascii="Arial" w:eastAsia="Times New Roman" w:hAnsi="Arial" w:cs="Arial"/>
                <w:color w:val="000000"/>
                <w:sz w:val="20"/>
                <w:szCs w:val="20"/>
                <w:lang w:eastAsia="es-MX"/>
              </w:rPr>
              <w:t>50%</w:t>
            </w:r>
          </w:p>
        </w:tc>
      </w:tr>
    </w:tbl>
    <w:p w14:paraId="208F8FF7" w14:textId="37007242" w:rsidR="00CE7CC6" w:rsidRDefault="00CE7CC6" w:rsidP="00480E8F">
      <w:pPr>
        <w:pStyle w:val="Sinespaciado"/>
        <w:rPr>
          <w:rFonts w:ascii="Arial" w:hAnsi="Arial" w:cs="Arial"/>
          <w:sz w:val="16"/>
          <w:szCs w:val="16"/>
        </w:rPr>
      </w:pPr>
    </w:p>
    <w:p w14:paraId="272C2A84" w14:textId="77777777" w:rsidR="00CE7CC6" w:rsidRDefault="00CE7CC6">
      <w:pPr>
        <w:rPr>
          <w:rFonts w:ascii="Arial" w:hAnsi="Arial" w:cs="Arial"/>
          <w:sz w:val="16"/>
          <w:szCs w:val="16"/>
        </w:rPr>
      </w:pPr>
      <w:r>
        <w:rPr>
          <w:rFonts w:ascii="Arial" w:hAnsi="Arial" w:cs="Arial"/>
          <w:sz w:val="16"/>
          <w:szCs w:val="16"/>
        </w:rPr>
        <w:br w:type="page"/>
      </w:r>
    </w:p>
    <w:p w14:paraId="7957C3D3" w14:textId="77777777" w:rsidR="00480E8F" w:rsidRDefault="00480E8F" w:rsidP="00480E8F">
      <w:pPr>
        <w:pStyle w:val="Sinespaciado"/>
        <w:rPr>
          <w:rFonts w:ascii="Arial" w:hAnsi="Arial" w:cs="Arial"/>
          <w:sz w:val="16"/>
          <w:szCs w:val="16"/>
        </w:rPr>
      </w:pPr>
    </w:p>
    <w:p w14:paraId="2C1A9997" w14:textId="3D04E96E" w:rsidR="00480E8F" w:rsidRDefault="00480E8F" w:rsidP="00480E8F">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desempeño :</w:t>
      </w:r>
      <w:proofErr w:type="gramEnd"/>
    </w:p>
    <w:tbl>
      <w:tblPr>
        <w:tblStyle w:val="Tablaconcuadrcula"/>
        <w:tblW w:w="14454" w:type="dxa"/>
        <w:tblLook w:val="04A0" w:firstRow="1" w:lastRow="0" w:firstColumn="1" w:lastColumn="0" w:noHBand="0" w:noVBand="1"/>
      </w:tblPr>
      <w:tblGrid>
        <w:gridCol w:w="2263"/>
        <w:gridCol w:w="1985"/>
        <w:gridCol w:w="8221"/>
        <w:gridCol w:w="1985"/>
      </w:tblGrid>
      <w:tr w:rsidR="00480E8F" w14:paraId="421FF0A1" w14:textId="77777777" w:rsidTr="009020DD">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2F87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Desempeño</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2D96E"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DC0F87"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4C7B38" w14:textId="77777777" w:rsidR="00480E8F" w:rsidRPr="001A6AF9" w:rsidRDefault="00480E8F" w:rsidP="00480E8F">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9020DD" w14:paraId="2E6B1337" w14:textId="77777777" w:rsidTr="00822AB1">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E5F2FCC" w14:textId="77777777" w:rsidR="009020DD" w:rsidRDefault="009020DD" w:rsidP="009020DD">
            <w:pPr>
              <w:pStyle w:val="Sinespaciado"/>
              <w:jc w:val="center"/>
              <w:rPr>
                <w:rFonts w:ascii="Arial" w:hAnsi="Arial" w:cs="Arial"/>
                <w:sz w:val="16"/>
                <w:szCs w:val="16"/>
              </w:rPr>
            </w:pPr>
            <w:r>
              <w:rPr>
                <w:rFonts w:ascii="Arial" w:hAnsi="Arial" w:cs="Arial"/>
                <w:sz w:val="16"/>
                <w:szCs w:val="16"/>
              </w:rPr>
              <w:t>Competencia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B980C0" w14:textId="77777777" w:rsidR="009020DD" w:rsidRDefault="009020DD" w:rsidP="009020DD">
            <w:pPr>
              <w:pStyle w:val="Sinespaciado"/>
              <w:jc w:val="center"/>
              <w:rPr>
                <w:rFonts w:ascii="Arial" w:hAnsi="Arial" w:cs="Arial"/>
                <w:sz w:val="16"/>
                <w:szCs w:val="16"/>
              </w:rPr>
            </w:pPr>
            <w:r>
              <w:rPr>
                <w:rFonts w:ascii="Arial" w:hAnsi="Arial" w:cs="Arial"/>
                <w:sz w:val="16"/>
                <w:szCs w:val="16"/>
              </w:rPr>
              <w:t>Excelente</w:t>
            </w:r>
          </w:p>
        </w:tc>
        <w:tc>
          <w:tcPr>
            <w:tcW w:w="8221" w:type="dxa"/>
            <w:tcBorders>
              <w:top w:val="single" w:sz="4" w:space="0" w:color="auto"/>
              <w:left w:val="single" w:sz="4" w:space="0" w:color="auto"/>
              <w:bottom w:val="single" w:sz="4" w:space="0" w:color="auto"/>
              <w:right w:val="single" w:sz="4" w:space="0" w:color="auto"/>
            </w:tcBorders>
          </w:tcPr>
          <w:p w14:paraId="7F9065E6" w14:textId="77777777" w:rsidR="009020DD" w:rsidRPr="004752ED" w:rsidRDefault="009020DD" w:rsidP="009020DD">
            <w:pPr>
              <w:ind w:left="-108"/>
              <w:jc w:val="both"/>
              <w:rPr>
                <w:rFonts w:ascii="Calibri" w:hAnsi="Calibri" w:cs="Arial"/>
                <w:sz w:val="20"/>
                <w:szCs w:val="20"/>
              </w:rPr>
            </w:pPr>
            <w:r>
              <w:rPr>
                <w:rFonts w:ascii="Calibri" w:hAnsi="Calibri" w:cs="Arial"/>
                <w:sz w:val="20"/>
                <w:szCs w:val="20"/>
              </w:rPr>
              <w:t xml:space="preserve">  </w:t>
            </w:r>
            <w:r w:rsidRPr="004752ED">
              <w:rPr>
                <w:rFonts w:ascii="Calibri" w:hAnsi="Calibri" w:cs="Arial"/>
                <w:sz w:val="20"/>
                <w:szCs w:val="20"/>
              </w:rPr>
              <w:t>Cumple al menos 5 de los siguientes indicadores</w:t>
            </w:r>
          </w:p>
          <w:p w14:paraId="61A229A8" w14:textId="77777777" w:rsidR="009020DD" w:rsidRPr="00B860A5" w:rsidRDefault="009020DD" w:rsidP="009020DD">
            <w:pPr>
              <w:pStyle w:val="Prrafodelista"/>
              <w:numPr>
                <w:ilvl w:val="0"/>
                <w:numId w:val="9"/>
              </w:numPr>
              <w:spacing w:line="240" w:lineRule="auto"/>
              <w:rPr>
                <w:rFonts w:ascii="Calibri" w:hAnsi="Calibri" w:cs="Arial"/>
                <w:b/>
                <w:sz w:val="20"/>
                <w:szCs w:val="20"/>
              </w:rPr>
            </w:pPr>
            <w:r w:rsidRPr="00AC77DE">
              <w:rPr>
                <w:rFonts w:ascii="Calibri" w:hAnsi="Calibri" w:cs="Arial"/>
                <w:b/>
                <w:sz w:val="20"/>
                <w:szCs w:val="20"/>
              </w:rPr>
              <w:t xml:space="preserve">Se adapta a situaciones y contextos complejos: </w:t>
            </w:r>
            <w:r w:rsidRPr="00AC77DE">
              <w:rPr>
                <w:rFonts w:ascii="Calibri" w:hAnsi="Calibri" w:cs="Arial"/>
                <w:sz w:val="20"/>
                <w:szCs w:val="20"/>
              </w:rPr>
              <w:t>Puede trabajar en equipo, refleja sus conocimientos en la</w:t>
            </w:r>
            <w:r>
              <w:rPr>
                <w:rFonts w:ascii="Calibri" w:hAnsi="Calibri" w:cs="Arial"/>
                <w:sz w:val="20"/>
                <w:szCs w:val="20"/>
              </w:rPr>
              <w:t xml:space="preserve"> interpretación de la realidad.</w:t>
            </w:r>
          </w:p>
          <w:p w14:paraId="2524EAAC" w14:textId="77777777" w:rsidR="009020DD" w:rsidRPr="00B860A5" w:rsidRDefault="009020DD" w:rsidP="009020DD">
            <w:pPr>
              <w:pStyle w:val="Prrafodelista"/>
              <w:numPr>
                <w:ilvl w:val="0"/>
                <w:numId w:val="9"/>
              </w:numPr>
              <w:spacing w:line="240" w:lineRule="auto"/>
              <w:rPr>
                <w:rFonts w:ascii="Calibri" w:hAnsi="Calibri" w:cs="Arial"/>
                <w:b/>
                <w:sz w:val="20"/>
                <w:szCs w:val="20"/>
              </w:rPr>
            </w:pPr>
            <w:r w:rsidRPr="00B860A5">
              <w:rPr>
                <w:rFonts w:ascii="Calibri" w:hAnsi="Calibri" w:cs="Arial"/>
                <w:b/>
                <w:sz w:val="20"/>
                <w:szCs w:val="20"/>
              </w:rPr>
              <w:t>Hace aportaciones a las actividades académicas desarrolladas:</w:t>
            </w:r>
            <w:r w:rsidRPr="00B860A5">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144B9DC1" w14:textId="77777777" w:rsidR="009020DD" w:rsidRPr="007378B6" w:rsidRDefault="009020DD" w:rsidP="009020DD">
            <w:pPr>
              <w:pStyle w:val="Prrafodelista"/>
              <w:numPr>
                <w:ilvl w:val="0"/>
                <w:numId w:val="9"/>
              </w:numPr>
              <w:spacing w:line="240" w:lineRule="auto"/>
              <w:rPr>
                <w:rFonts w:ascii="Calibri" w:hAnsi="Calibri" w:cs="Arial"/>
                <w:sz w:val="20"/>
                <w:szCs w:val="20"/>
              </w:rPr>
            </w:pPr>
            <w:r w:rsidRPr="007378B6">
              <w:rPr>
                <w:rFonts w:ascii="Calibri" w:hAnsi="Calibri" w:cs="Arial"/>
                <w:b/>
                <w:sz w:val="20"/>
                <w:szCs w:val="20"/>
              </w:rPr>
              <w:t>Propone y/o explica soluciones o procedimientos no visto en clase (creatividad)</w:t>
            </w:r>
            <w:r w:rsidRPr="007378B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33EFC3B7" w14:textId="77777777" w:rsidR="009020DD" w:rsidRPr="007378B6" w:rsidRDefault="009020DD" w:rsidP="009020DD">
            <w:pPr>
              <w:pStyle w:val="Prrafodelista"/>
              <w:numPr>
                <w:ilvl w:val="0"/>
                <w:numId w:val="9"/>
              </w:numPr>
              <w:spacing w:line="240" w:lineRule="auto"/>
              <w:rPr>
                <w:rFonts w:ascii="Calibri" w:hAnsi="Calibri" w:cs="Arial"/>
                <w:sz w:val="20"/>
                <w:szCs w:val="20"/>
              </w:rPr>
            </w:pPr>
            <w:r w:rsidRPr="007378B6">
              <w:rPr>
                <w:rFonts w:ascii="Calibri" w:hAnsi="Calibri" w:cs="Arial"/>
                <w:b/>
                <w:sz w:val="20"/>
                <w:szCs w:val="20"/>
              </w:rPr>
              <w:t>Introduce recursos y experiencias que promueven un pensamiento crítico:</w:t>
            </w:r>
            <w:r w:rsidRPr="007378B6">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10340BB7" w14:textId="77777777" w:rsidR="009020DD" w:rsidRPr="007378B6" w:rsidRDefault="009020DD" w:rsidP="009020DD">
            <w:pPr>
              <w:pStyle w:val="Prrafodelista"/>
              <w:numPr>
                <w:ilvl w:val="0"/>
                <w:numId w:val="9"/>
              </w:numPr>
              <w:spacing w:line="240" w:lineRule="auto"/>
              <w:rPr>
                <w:rFonts w:ascii="Calibri" w:hAnsi="Calibri" w:cs="Arial"/>
                <w:sz w:val="20"/>
                <w:szCs w:val="20"/>
              </w:rPr>
            </w:pPr>
            <w:r w:rsidRPr="007378B6">
              <w:rPr>
                <w:rFonts w:ascii="Calibri" w:hAnsi="Calibri" w:cs="Arial"/>
                <w:b/>
                <w:sz w:val="20"/>
                <w:szCs w:val="20"/>
              </w:rPr>
              <w:t>Incorpora conocimientos y actividades interdisciplinarios en su aprendizaje</w:t>
            </w:r>
            <w:r w:rsidRPr="007378B6">
              <w:rPr>
                <w:rFonts w:ascii="Calibri" w:hAnsi="Calibri" w:cs="Arial"/>
                <w:sz w:val="20"/>
                <w:szCs w:val="20"/>
              </w:rPr>
              <w:t>: En el desarrollo de los temas de la asignatura incorpora conocimientos y actividades desarrolladas en otras asignaturas para lograr la competencia.</w:t>
            </w:r>
          </w:p>
          <w:p w14:paraId="5B8CFED8" w14:textId="37B222DA" w:rsidR="009020DD" w:rsidRDefault="009020DD" w:rsidP="009020DD">
            <w:pPr>
              <w:pStyle w:val="Sinespaciado"/>
              <w:jc w:val="center"/>
              <w:rPr>
                <w:rFonts w:ascii="Arial" w:hAnsi="Arial" w:cs="Arial"/>
                <w:sz w:val="16"/>
                <w:szCs w:val="16"/>
              </w:rPr>
            </w:pPr>
            <w:r w:rsidRPr="007378B6">
              <w:rPr>
                <w:rFonts w:ascii="Calibri" w:hAnsi="Calibri" w:cs="Arial"/>
                <w:b/>
                <w:sz w:val="20"/>
                <w:szCs w:val="20"/>
              </w:rPr>
              <w:t xml:space="preserve">Realiza su trabajo de manera autónoma y autorregulada. </w:t>
            </w:r>
            <w:r w:rsidRPr="007378B6">
              <w:rPr>
                <w:rFonts w:ascii="Calibri" w:hAnsi="Calibri" w:cs="Arial"/>
                <w:sz w:val="20"/>
                <w:szCs w:val="20"/>
              </w:rPr>
              <w:t>Es capaz de</w:t>
            </w:r>
            <w:r w:rsidRPr="007378B6">
              <w:rPr>
                <w:rFonts w:ascii="Calibri" w:hAnsi="Calibri" w:cs="Arial"/>
                <w:b/>
                <w:sz w:val="20"/>
                <w:szCs w:val="20"/>
              </w:rPr>
              <w:t xml:space="preserve"> </w:t>
            </w:r>
            <w:r w:rsidRPr="007378B6">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B198E0B" w14:textId="77777777" w:rsidR="009020DD" w:rsidRDefault="009020DD" w:rsidP="009020DD">
            <w:pPr>
              <w:pStyle w:val="Sinespaciado"/>
              <w:jc w:val="center"/>
              <w:rPr>
                <w:rFonts w:ascii="Arial" w:hAnsi="Arial" w:cs="Arial"/>
                <w:sz w:val="16"/>
                <w:szCs w:val="16"/>
              </w:rPr>
            </w:pPr>
            <w:r>
              <w:rPr>
                <w:rFonts w:ascii="Arial" w:hAnsi="Arial" w:cs="Arial"/>
                <w:sz w:val="16"/>
                <w:szCs w:val="16"/>
              </w:rPr>
              <w:t>95-100</w:t>
            </w:r>
          </w:p>
        </w:tc>
      </w:tr>
      <w:tr w:rsidR="009020DD" w14:paraId="42012E66" w14:textId="77777777" w:rsidTr="00822AB1">
        <w:tc>
          <w:tcPr>
            <w:tcW w:w="2263" w:type="dxa"/>
            <w:vMerge/>
            <w:tcBorders>
              <w:top w:val="single" w:sz="4" w:space="0" w:color="auto"/>
              <w:left w:val="single" w:sz="4" w:space="0" w:color="auto"/>
              <w:bottom w:val="single" w:sz="4" w:space="0" w:color="auto"/>
              <w:right w:val="single" w:sz="4" w:space="0" w:color="auto"/>
            </w:tcBorders>
            <w:vAlign w:val="center"/>
            <w:hideMark/>
          </w:tcPr>
          <w:p w14:paraId="5CCCE8F0" w14:textId="77777777" w:rsidR="009020DD" w:rsidRDefault="009020DD" w:rsidP="009020DD">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C1135BA" w14:textId="77777777" w:rsidR="009020DD" w:rsidRDefault="009020DD" w:rsidP="009020DD">
            <w:pPr>
              <w:pStyle w:val="Sinespaciado"/>
              <w:jc w:val="center"/>
              <w:rPr>
                <w:rFonts w:ascii="Arial" w:hAnsi="Arial" w:cs="Arial"/>
                <w:sz w:val="16"/>
                <w:szCs w:val="16"/>
              </w:rPr>
            </w:pPr>
            <w:r>
              <w:rPr>
                <w:rFonts w:ascii="Arial" w:hAnsi="Arial" w:cs="Arial"/>
                <w:sz w:val="16"/>
                <w:szCs w:val="16"/>
              </w:rPr>
              <w:t>Notable</w:t>
            </w:r>
          </w:p>
        </w:tc>
        <w:tc>
          <w:tcPr>
            <w:tcW w:w="8221" w:type="dxa"/>
            <w:tcBorders>
              <w:top w:val="single" w:sz="4" w:space="0" w:color="auto"/>
              <w:left w:val="single" w:sz="4" w:space="0" w:color="auto"/>
              <w:bottom w:val="single" w:sz="4" w:space="0" w:color="auto"/>
              <w:right w:val="single" w:sz="4" w:space="0" w:color="auto"/>
            </w:tcBorders>
          </w:tcPr>
          <w:p w14:paraId="7B46E1AE" w14:textId="47EFE7F3" w:rsidR="009020DD" w:rsidRDefault="009020DD" w:rsidP="009020DD">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4CCA7E" w14:textId="77777777" w:rsidR="009020DD" w:rsidRDefault="009020DD" w:rsidP="009020DD">
            <w:pPr>
              <w:pStyle w:val="Sinespaciado"/>
              <w:jc w:val="center"/>
              <w:rPr>
                <w:rFonts w:ascii="Arial" w:hAnsi="Arial" w:cs="Arial"/>
                <w:sz w:val="16"/>
                <w:szCs w:val="16"/>
              </w:rPr>
            </w:pPr>
            <w:r>
              <w:rPr>
                <w:rFonts w:ascii="Arial" w:hAnsi="Arial" w:cs="Arial"/>
                <w:sz w:val="16"/>
                <w:szCs w:val="16"/>
              </w:rPr>
              <w:t>85-94</w:t>
            </w:r>
          </w:p>
        </w:tc>
      </w:tr>
      <w:tr w:rsidR="009020DD" w14:paraId="21543666" w14:textId="77777777" w:rsidTr="00822AB1">
        <w:tc>
          <w:tcPr>
            <w:tcW w:w="2263" w:type="dxa"/>
            <w:vMerge/>
            <w:tcBorders>
              <w:top w:val="single" w:sz="4" w:space="0" w:color="auto"/>
              <w:left w:val="single" w:sz="4" w:space="0" w:color="auto"/>
              <w:bottom w:val="single" w:sz="4" w:space="0" w:color="auto"/>
              <w:right w:val="single" w:sz="4" w:space="0" w:color="auto"/>
            </w:tcBorders>
            <w:vAlign w:val="center"/>
            <w:hideMark/>
          </w:tcPr>
          <w:p w14:paraId="425DC4BD" w14:textId="77777777" w:rsidR="009020DD" w:rsidRDefault="009020DD" w:rsidP="009020DD">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22515DA7" w14:textId="77777777" w:rsidR="009020DD" w:rsidRDefault="009020DD" w:rsidP="009020DD">
            <w:pPr>
              <w:pStyle w:val="Sinespaciado"/>
              <w:jc w:val="center"/>
              <w:rPr>
                <w:rFonts w:ascii="Arial" w:hAnsi="Arial" w:cs="Arial"/>
                <w:sz w:val="16"/>
                <w:szCs w:val="16"/>
              </w:rPr>
            </w:pPr>
            <w:r>
              <w:rPr>
                <w:rFonts w:ascii="Arial" w:hAnsi="Arial" w:cs="Arial"/>
                <w:sz w:val="16"/>
                <w:szCs w:val="16"/>
              </w:rPr>
              <w:t>Bueno</w:t>
            </w:r>
          </w:p>
        </w:tc>
        <w:tc>
          <w:tcPr>
            <w:tcW w:w="8221" w:type="dxa"/>
            <w:tcBorders>
              <w:top w:val="single" w:sz="4" w:space="0" w:color="auto"/>
              <w:left w:val="single" w:sz="4" w:space="0" w:color="auto"/>
              <w:bottom w:val="single" w:sz="4" w:space="0" w:color="auto"/>
              <w:right w:val="single" w:sz="4" w:space="0" w:color="auto"/>
            </w:tcBorders>
          </w:tcPr>
          <w:p w14:paraId="2682A517" w14:textId="59A23E8D" w:rsidR="009020DD" w:rsidRDefault="009020DD" w:rsidP="009020DD">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041986" w14:textId="77777777" w:rsidR="009020DD" w:rsidRDefault="009020DD" w:rsidP="009020DD">
            <w:pPr>
              <w:pStyle w:val="Sinespaciado"/>
              <w:jc w:val="center"/>
              <w:rPr>
                <w:rFonts w:ascii="Arial" w:hAnsi="Arial" w:cs="Arial"/>
                <w:sz w:val="16"/>
                <w:szCs w:val="16"/>
              </w:rPr>
            </w:pPr>
            <w:r>
              <w:rPr>
                <w:rFonts w:ascii="Arial" w:hAnsi="Arial" w:cs="Arial"/>
                <w:sz w:val="16"/>
                <w:szCs w:val="16"/>
              </w:rPr>
              <w:t>75-84</w:t>
            </w:r>
          </w:p>
        </w:tc>
      </w:tr>
      <w:tr w:rsidR="009020DD" w14:paraId="289C0759" w14:textId="77777777" w:rsidTr="00822AB1">
        <w:tc>
          <w:tcPr>
            <w:tcW w:w="2263" w:type="dxa"/>
            <w:vMerge/>
            <w:tcBorders>
              <w:top w:val="single" w:sz="4" w:space="0" w:color="auto"/>
              <w:left w:val="single" w:sz="4" w:space="0" w:color="auto"/>
              <w:bottom w:val="single" w:sz="4" w:space="0" w:color="auto"/>
              <w:right w:val="single" w:sz="4" w:space="0" w:color="auto"/>
            </w:tcBorders>
            <w:vAlign w:val="center"/>
            <w:hideMark/>
          </w:tcPr>
          <w:p w14:paraId="36B79F54" w14:textId="77777777" w:rsidR="009020DD" w:rsidRDefault="009020DD" w:rsidP="009020DD">
            <w:pPr>
              <w:jc w:val="center"/>
              <w:rPr>
                <w:rFonts w:cs="Arial"/>
                <w:szCs w:val="16"/>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3D681CCD" w14:textId="77777777" w:rsidR="009020DD" w:rsidRDefault="009020DD" w:rsidP="009020DD">
            <w:pPr>
              <w:pStyle w:val="Sinespaciado"/>
              <w:jc w:val="center"/>
              <w:rPr>
                <w:rFonts w:ascii="Arial" w:hAnsi="Arial" w:cs="Arial"/>
                <w:sz w:val="16"/>
                <w:szCs w:val="16"/>
              </w:rPr>
            </w:pPr>
            <w:r>
              <w:rPr>
                <w:rFonts w:ascii="Arial" w:hAnsi="Arial" w:cs="Arial"/>
                <w:sz w:val="16"/>
                <w:szCs w:val="16"/>
              </w:rPr>
              <w:t>Suficiente</w:t>
            </w:r>
          </w:p>
        </w:tc>
        <w:tc>
          <w:tcPr>
            <w:tcW w:w="8221" w:type="dxa"/>
            <w:tcBorders>
              <w:top w:val="single" w:sz="4" w:space="0" w:color="auto"/>
              <w:left w:val="single" w:sz="4" w:space="0" w:color="auto"/>
              <w:bottom w:val="single" w:sz="4" w:space="0" w:color="auto"/>
              <w:right w:val="single" w:sz="4" w:space="0" w:color="auto"/>
            </w:tcBorders>
          </w:tcPr>
          <w:p w14:paraId="5E25C2A8" w14:textId="404688EE" w:rsidR="009020DD" w:rsidRDefault="009020DD" w:rsidP="009020DD">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9A98D3B" w14:textId="77777777" w:rsidR="009020DD" w:rsidRDefault="009020DD" w:rsidP="009020DD">
            <w:pPr>
              <w:pStyle w:val="Sinespaciado"/>
              <w:jc w:val="center"/>
              <w:rPr>
                <w:rFonts w:ascii="Arial" w:hAnsi="Arial" w:cs="Arial"/>
                <w:sz w:val="16"/>
                <w:szCs w:val="16"/>
              </w:rPr>
            </w:pPr>
            <w:r>
              <w:rPr>
                <w:rFonts w:ascii="Arial" w:hAnsi="Arial" w:cs="Arial"/>
                <w:sz w:val="16"/>
                <w:szCs w:val="16"/>
              </w:rPr>
              <w:t>70-74</w:t>
            </w:r>
          </w:p>
        </w:tc>
      </w:tr>
      <w:tr w:rsidR="009020DD" w14:paraId="3250A782" w14:textId="77777777" w:rsidTr="00822AB1">
        <w:tc>
          <w:tcPr>
            <w:tcW w:w="2263" w:type="dxa"/>
            <w:tcBorders>
              <w:top w:val="single" w:sz="4" w:space="0" w:color="auto"/>
              <w:left w:val="single" w:sz="4" w:space="0" w:color="auto"/>
              <w:bottom w:val="single" w:sz="4" w:space="0" w:color="auto"/>
              <w:right w:val="single" w:sz="4" w:space="0" w:color="auto"/>
            </w:tcBorders>
            <w:vAlign w:val="center"/>
            <w:hideMark/>
          </w:tcPr>
          <w:p w14:paraId="04D29EED" w14:textId="77777777" w:rsidR="009020DD" w:rsidRDefault="009020DD" w:rsidP="009020DD">
            <w:pPr>
              <w:pStyle w:val="Sinespaciado"/>
              <w:jc w:val="center"/>
              <w:rPr>
                <w:rFonts w:ascii="Arial" w:hAnsi="Arial" w:cs="Arial"/>
                <w:sz w:val="16"/>
                <w:szCs w:val="16"/>
              </w:rPr>
            </w:pPr>
            <w:r>
              <w:rPr>
                <w:rFonts w:ascii="Arial" w:hAnsi="Arial" w:cs="Arial"/>
                <w:sz w:val="16"/>
                <w:szCs w:val="16"/>
              </w:rPr>
              <w:t>Competencia No Alcanzada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F27A96A" w14:textId="77777777" w:rsidR="009020DD" w:rsidRDefault="009020DD" w:rsidP="009020DD">
            <w:pPr>
              <w:pStyle w:val="Sinespaciado"/>
              <w:jc w:val="center"/>
              <w:rPr>
                <w:rFonts w:ascii="Arial" w:hAnsi="Arial" w:cs="Arial"/>
                <w:sz w:val="16"/>
                <w:szCs w:val="16"/>
              </w:rPr>
            </w:pPr>
            <w:r>
              <w:rPr>
                <w:rFonts w:ascii="Arial" w:hAnsi="Arial" w:cs="Arial"/>
                <w:sz w:val="16"/>
                <w:szCs w:val="16"/>
              </w:rPr>
              <w:t>Insuficiente</w:t>
            </w:r>
          </w:p>
        </w:tc>
        <w:tc>
          <w:tcPr>
            <w:tcW w:w="8221" w:type="dxa"/>
            <w:tcBorders>
              <w:top w:val="single" w:sz="4" w:space="0" w:color="auto"/>
              <w:left w:val="single" w:sz="4" w:space="0" w:color="auto"/>
              <w:bottom w:val="single" w:sz="4" w:space="0" w:color="auto"/>
              <w:right w:val="single" w:sz="4" w:space="0" w:color="auto"/>
            </w:tcBorders>
          </w:tcPr>
          <w:p w14:paraId="4F9B0DA4" w14:textId="6CFFE6E7" w:rsidR="009020DD" w:rsidRDefault="009020DD" w:rsidP="009020DD">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72705" w14:textId="77777777" w:rsidR="009020DD" w:rsidRDefault="009020DD" w:rsidP="009020DD">
            <w:pPr>
              <w:pStyle w:val="Sinespaciado"/>
              <w:jc w:val="center"/>
              <w:rPr>
                <w:rFonts w:ascii="Arial" w:hAnsi="Arial" w:cs="Arial"/>
                <w:sz w:val="16"/>
                <w:szCs w:val="16"/>
              </w:rPr>
            </w:pPr>
            <w:r>
              <w:rPr>
                <w:rFonts w:ascii="Arial" w:hAnsi="Arial" w:cs="Arial"/>
                <w:sz w:val="16"/>
                <w:szCs w:val="16"/>
              </w:rPr>
              <w:t>N. A.</w:t>
            </w:r>
          </w:p>
        </w:tc>
      </w:tr>
    </w:tbl>
    <w:p w14:paraId="7CDA48B5" w14:textId="2D2391FC" w:rsidR="00CE7CC6" w:rsidRDefault="00CE7CC6" w:rsidP="00480E8F">
      <w:pPr>
        <w:pStyle w:val="Sinespaciado"/>
        <w:rPr>
          <w:rFonts w:ascii="Arial" w:hAnsi="Arial" w:cs="Arial"/>
          <w:sz w:val="16"/>
          <w:szCs w:val="16"/>
        </w:rPr>
      </w:pPr>
    </w:p>
    <w:p w14:paraId="48A4309C" w14:textId="77777777" w:rsidR="00CE7CC6" w:rsidRDefault="00CE7CC6">
      <w:pPr>
        <w:rPr>
          <w:rFonts w:ascii="Arial" w:hAnsi="Arial" w:cs="Arial"/>
          <w:sz w:val="16"/>
          <w:szCs w:val="16"/>
        </w:rPr>
      </w:pPr>
      <w:r>
        <w:rPr>
          <w:rFonts w:ascii="Arial" w:hAnsi="Arial" w:cs="Arial"/>
          <w:sz w:val="16"/>
          <w:szCs w:val="16"/>
        </w:rPr>
        <w:br w:type="page"/>
      </w:r>
    </w:p>
    <w:p w14:paraId="7CBB0108" w14:textId="77777777" w:rsidR="00134BA8" w:rsidRDefault="00134BA8" w:rsidP="00480E8F">
      <w:pPr>
        <w:pStyle w:val="Sinespaciado"/>
        <w:rPr>
          <w:rFonts w:ascii="Arial" w:hAnsi="Arial" w:cs="Arial"/>
          <w:sz w:val="16"/>
          <w:szCs w:val="16"/>
        </w:rPr>
      </w:pPr>
    </w:p>
    <w:p w14:paraId="68C8154F" w14:textId="77901B1B" w:rsidR="00480E8F" w:rsidRDefault="00480E8F" w:rsidP="00480E8F">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534" w:type="dxa"/>
        <w:tblInd w:w="-5" w:type="dxa"/>
        <w:tblCellMar>
          <w:left w:w="70" w:type="dxa"/>
          <w:right w:w="70" w:type="dxa"/>
        </w:tblCellMar>
        <w:tblLook w:val="04A0" w:firstRow="1" w:lastRow="0" w:firstColumn="1" w:lastColumn="0" w:noHBand="0" w:noVBand="1"/>
      </w:tblPr>
      <w:tblGrid>
        <w:gridCol w:w="3969"/>
        <w:gridCol w:w="501"/>
        <w:gridCol w:w="1059"/>
        <w:gridCol w:w="1209"/>
        <w:gridCol w:w="633"/>
        <w:gridCol w:w="926"/>
        <w:gridCol w:w="992"/>
        <w:gridCol w:w="5245"/>
      </w:tblGrid>
      <w:tr w:rsidR="00480E8F" w14:paraId="146E641A" w14:textId="77777777" w:rsidTr="00CE7CC6">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EE6740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5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49FD315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819"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59B9EF"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EC09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480E8F" w14:paraId="3C0EF362" w14:textId="77777777" w:rsidTr="00CE7CC6">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6A0302B9" w14:textId="77777777" w:rsidR="00480E8F" w:rsidRDefault="00480E8F" w:rsidP="00480E8F">
            <w:pPr>
              <w:spacing w:after="0"/>
              <w:rPr>
                <w:rFonts w:eastAsia="Times New Roman" w:cs="Arial"/>
                <w:b/>
                <w:color w:val="000000"/>
                <w:szCs w:val="16"/>
                <w:lang w:eastAsia="es-MX"/>
              </w:rPr>
            </w:pPr>
          </w:p>
        </w:tc>
        <w:tc>
          <w:tcPr>
            <w:tcW w:w="501" w:type="dxa"/>
            <w:vMerge/>
            <w:tcBorders>
              <w:top w:val="single" w:sz="4" w:space="0" w:color="auto"/>
              <w:left w:val="single" w:sz="4" w:space="0" w:color="auto"/>
              <w:bottom w:val="single" w:sz="4" w:space="0" w:color="000000"/>
              <w:right w:val="single" w:sz="4" w:space="0" w:color="auto"/>
            </w:tcBorders>
            <w:vAlign w:val="center"/>
            <w:hideMark/>
          </w:tcPr>
          <w:p w14:paraId="108C65C7" w14:textId="77777777" w:rsidR="00480E8F" w:rsidRPr="001A6AF9" w:rsidRDefault="00480E8F" w:rsidP="00480E8F">
            <w:pPr>
              <w:spacing w:after="0"/>
              <w:rPr>
                <w:rFonts w:eastAsia="Times New Roman" w:cs="Arial"/>
                <w:b/>
                <w:color w:val="000000"/>
                <w:szCs w:val="16"/>
                <w:lang w:eastAsia="es-MX"/>
              </w:rPr>
            </w:pPr>
          </w:p>
        </w:tc>
        <w:tc>
          <w:tcPr>
            <w:tcW w:w="1059" w:type="dxa"/>
            <w:tcBorders>
              <w:top w:val="nil"/>
              <w:left w:val="nil"/>
              <w:bottom w:val="single" w:sz="4" w:space="0" w:color="auto"/>
              <w:right w:val="single" w:sz="4" w:space="0" w:color="auto"/>
            </w:tcBorders>
            <w:shd w:val="clear" w:color="auto" w:fill="D9D9D9" w:themeFill="background1" w:themeFillShade="D9"/>
            <w:vAlign w:val="center"/>
            <w:hideMark/>
          </w:tcPr>
          <w:p w14:paraId="75292C5A"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1209" w:type="dxa"/>
            <w:tcBorders>
              <w:top w:val="nil"/>
              <w:left w:val="nil"/>
              <w:bottom w:val="single" w:sz="4" w:space="0" w:color="auto"/>
              <w:right w:val="single" w:sz="4" w:space="0" w:color="auto"/>
            </w:tcBorders>
            <w:shd w:val="clear" w:color="auto" w:fill="D9D9D9" w:themeFill="background1" w:themeFillShade="D9"/>
            <w:vAlign w:val="center"/>
            <w:hideMark/>
          </w:tcPr>
          <w:p w14:paraId="47976737"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633" w:type="dxa"/>
            <w:tcBorders>
              <w:top w:val="nil"/>
              <w:left w:val="nil"/>
              <w:bottom w:val="single" w:sz="4" w:space="0" w:color="auto"/>
              <w:right w:val="single" w:sz="4" w:space="0" w:color="auto"/>
            </w:tcBorders>
            <w:shd w:val="clear" w:color="auto" w:fill="D9D9D9" w:themeFill="background1" w:themeFillShade="D9"/>
            <w:vAlign w:val="center"/>
            <w:hideMark/>
          </w:tcPr>
          <w:p w14:paraId="165F7FD3"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926" w:type="dxa"/>
            <w:tcBorders>
              <w:top w:val="nil"/>
              <w:left w:val="nil"/>
              <w:bottom w:val="single" w:sz="4" w:space="0" w:color="auto"/>
              <w:right w:val="single" w:sz="4" w:space="0" w:color="auto"/>
            </w:tcBorders>
            <w:shd w:val="clear" w:color="auto" w:fill="D9D9D9" w:themeFill="background1" w:themeFillShade="D9"/>
            <w:vAlign w:val="center"/>
            <w:hideMark/>
          </w:tcPr>
          <w:p w14:paraId="68B78922"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6414C221" w14:textId="77777777" w:rsidR="00480E8F" w:rsidRPr="00B546B8" w:rsidRDefault="00480E8F" w:rsidP="00480E8F">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0B685198" w14:textId="77777777" w:rsidR="00480E8F" w:rsidRDefault="00480E8F" w:rsidP="00480E8F">
            <w:pPr>
              <w:spacing w:after="0"/>
              <w:rPr>
                <w:rFonts w:eastAsia="Times New Roman" w:cs="Arial"/>
                <w:b/>
                <w:color w:val="000000"/>
                <w:szCs w:val="16"/>
                <w:lang w:eastAsia="es-MX"/>
              </w:rPr>
            </w:pPr>
          </w:p>
        </w:tc>
      </w:tr>
      <w:tr w:rsidR="00CE7CC6" w14:paraId="17AE9820" w14:textId="77777777" w:rsidTr="00CE7CC6">
        <w:tc>
          <w:tcPr>
            <w:tcW w:w="3969" w:type="dxa"/>
            <w:tcBorders>
              <w:top w:val="nil"/>
              <w:left w:val="single" w:sz="4" w:space="0" w:color="auto"/>
              <w:bottom w:val="single" w:sz="4" w:space="0" w:color="auto"/>
              <w:right w:val="single" w:sz="4" w:space="0" w:color="auto"/>
            </w:tcBorders>
            <w:noWrap/>
            <w:vAlign w:val="bottom"/>
          </w:tcPr>
          <w:p w14:paraId="249BD52A" w14:textId="37A88064"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Mapa Conceptual (Lista de Cotejo) en plataforma educativa</w:t>
            </w:r>
          </w:p>
        </w:tc>
        <w:tc>
          <w:tcPr>
            <w:tcW w:w="501" w:type="dxa"/>
            <w:tcBorders>
              <w:top w:val="nil"/>
              <w:left w:val="nil"/>
              <w:bottom w:val="single" w:sz="4" w:space="0" w:color="auto"/>
              <w:right w:val="single" w:sz="4" w:space="0" w:color="auto"/>
            </w:tcBorders>
            <w:noWrap/>
            <w:vAlign w:val="bottom"/>
          </w:tcPr>
          <w:p w14:paraId="094D6894" w14:textId="56524E39"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25%</w:t>
            </w:r>
          </w:p>
        </w:tc>
        <w:tc>
          <w:tcPr>
            <w:tcW w:w="1059" w:type="dxa"/>
            <w:tcBorders>
              <w:top w:val="nil"/>
              <w:left w:val="nil"/>
              <w:bottom w:val="single" w:sz="4" w:space="0" w:color="auto"/>
              <w:right w:val="single" w:sz="4" w:space="0" w:color="auto"/>
            </w:tcBorders>
            <w:noWrap/>
            <w:vAlign w:val="bottom"/>
          </w:tcPr>
          <w:p w14:paraId="79B1B1B4" w14:textId="2E8FCF01"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3.7</w:t>
            </w:r>
            <w:r w:rsidRPr="00987CE2">
              <w:rPr>
                <w:rFonts w:ascii="Arial" w:eastAsia="Times New Roman" w:hAnsi="Arial" w:cs="Arial"/>
                <w:color w:val="000000"/>
                <w:sz w:val="18"/>
                <w:szCs w:val="18"/>
                <w:lang w:eastAsia="es-MX"/>
              </w:rPr>
              <w:t>-25</w:t>
            </w:r>
          </w:p>
        </w:tc>
        <w:tc>
          <w:tcPr>
            <w:tcW w:w="1209" w:type="dxa"/>
            <w:tcBorders>
              <w:top w:val="nil"/>
              <w:left w:val="nil"/>
              <w:bottom w:val="single" w:sz="4" w:space="0" w:color="auto"/>
              <w:right w:val="single" w:sz="4" w:space="0" w:color="auto"/>
            </w:tcBorders>
            <w:noWrap/>
            <w:vAlign w:val="bottom"/>
          </w:tcPr>
          <w:p w14:paraId="30FB5295" w14:textId="5E051B39"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21</w:t>
            </w:r>
            <w:r>
              <w:rPr>
                <w:rFonts w:ascii="Arial" w:eastAsia="Times New Roman" w:hAnsi="Arial" w:cs="Arial"/>
                <w:color w:val="000000"/>
                <w:sz w:val="18"/>
                <w:szCs w:val="18"/>
                <w:lang w:eastAsia="es-MX"/>
              </w:rPr>
              <w:t>.3</w:t>
            </w:r>
            <w:r w:rsidRPr="00987CE2">
              <w:rPr>
                <w:rFonts w:ascii="Arial" w:eastAsia="Times New Roman" w:hAnsi="Arial" w:cs="Arial"/>
                <w:color w:val="000000"/>
                <w:sz w:val="18"/>
                <w:szCs w:val="18"/>
                <w:lang w:eastAsia="es-MX"/>
              </w:rPr>
              <w:t>-23</w:t>
            </w:r>
          </w:p>
        </w:tc>
        <w:tc>
          <w:tcPr>
            <w:tcW w:w="633" w:type="dxa"/>
            <w:tcBorders>
              <w:top w:val="nil"/>
              <w:left w:val="nil"/>
              <w:bottom w:val="single" w:sz="4" w:space="0" w:color="auto"/>
              <w:right w:val="single" w:sz="4" w:space="0" w:color="auto"/>
            </w:tcBorders>
            <w:noWrap/>
            <w:vAlign w:val="bottom"/>
          </w:tcPr>
          <w:p w14:paraId="349BF246" w14:textId="04F24CF3"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19-20</w:t>
            </w:r>
          </w:p>
        </w:tc>
        <w:tc>
          <w:tcPr>
            <w:tcW w:w="926" w:type="dxa"/>
            <w:tcBorders>
              <w:top w:val="nil"/>
              <w:left w:val="nil"/>
              <w:bottom w:val="single" w:sz="4" w:space="0" w:color="auto"/>
              <w:right w:val="single" w:sz="4" w:space="0" w:color="auto"/>
            </w:tcBorders>
            <w:noWrap/>
            <w:vAlign w:val="bottom"/>
          </w:tcPr>
          <w:p w14:paraId="5DAA4098" w14:textId="5E7EC7B0" w:rsidR="00CE7CC6" w:rsidRDefault="00CE7CC6" w:rsidP="00CE7CC6">
            <w:pPr>
              <w:spacing w:after="0" w:line="240" w:lineRule="auto"/>
              <w:jc w:val="center"/>
              <w:rPr>
                <w:rFonts w:eastAsia="Times New Roman" w:cs="Arial"/>
                <w:color w:val="000000"/>
                <w:szCs w:val="16"/>
                <w:lang w:eastAsia="es-MX"/>
              </w:rPr>
            </w:pPr>
            <w:r w:rsidRPr="00426BE8">
              <w:rPr>
                <w:rFonts w:ascii="Arial" w:eastAsia="Times New Roman" w:hAnsi="Arial" w:cs="Arial"/>
                <w:color w:val="000000"/>
                <w:sz w:val="16"/>
                <w:szCs w:val="16"/>
                <w:lang w:eastAsia="es-MX"/>
              </w:rPr>
              <w:t>17.25-18.1</w:t>
            </w:r>
          </w:p>
        </w:tc>
        <w:tc>
          <w:tcPr>
            <w:tcW w:w="992" w:type="dxa"/>
            <w:tcBorders>
              <w:top w:val="nil"/>
              <w:left w:val="nil"/>
              <w:bottom w:val="single" w:sz="4" w:space="0" w:color="auto"/>
              <w:right w:val="single" w:sz="4" w:space="0" w:color="auto"/>
            </w:tcBorders>
            <w:noWrap/>
            <w:vAlign w:val="bottom"/>
          </w:tcPr>
          <w:p w14:paraId="677CE6E6" w14:textId="40BF9ABB"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0-17.25</w:t>
            </w:r>
          </w:p>
        </w:tc>
        <w:tc>
          <w:tcPr>
            <w:tcW w:w="5245" w:type="dxa"/>
            <w:tcBorders>
              <w:top w:val="single" w:sz="4" w:space="0" w:color="auto"/>
              <w:left w:val="nil"/>
              <w:bottom w:val="single" w:sz="4" w:space="0" w:color="auto"/>
              <w:right w:val="single" w:sz="4" w:space="0" w:color="auto"/>
            </w:tcBorders>
            <w:noWrap/>
            <w:vAlign w:val="center"/>
          </w:tcPr>
          <w:p w14:paraId="119FD213" w14:textId="77777777" w:rsidR="00CE7CC6" w:rsidRPr="00987CE2" w:rsidRDefault="00CE7CC6" w:rsidP="00CE7CC6">
            <w:pPr>
              <w:autoSpaceDE w:val="0"/>
              <w:autoSpaceDN w:val="0"/>
              <w:adjustRightInd w:val="0"/>
              <w:spacing w:line="240" w:lineRule="auto"/>
              <w:rPr>
                <w:rFonts w:ascii="Arial" w:hAnsi="Arial" w:cs="Arial"/>
                <w:sz w:val="18"/>
                <w:szCs w:val="18"/>
              </w:rPr>
            </w:pPr>
            <w:r w:rsidRPr="00987CE2">
              <w:rPr>
                <w:rFonts w:ascii="Arial" w:hAnsi="Arial" w:cs="Arial"/>
                <w:sz w:val="18"/>
                <w:szCs w:val="18"/>
              </w:rPr>
              <w:t>Capacidad de análisis y síntesis.</w:t>
            </w:r>
          </w:p>
          <w:p w14:paraId="3B4AEA16" w14:textId="77777777" w:rsidR="00CE7CC6" w:rsidRPr="00987CE2" w:rsidRDefault="00CE7CC6" w:rsidP="00CE7CC6">
            <w:pPr>
              <w:autoSpaceDE w:val="0"/>
              <w:autoSpaceDN w:val="0"/>
              <w:adjustRightInd w:val="0"/>
              <w:spacing w:line="240" w:lineRule="auto"/>
              <w:rPr>
                <w:rFonts w:ascii="Arial" w:hAnsi="Arial" w:cs="Arial"/>
                <w:sz w:val="18"/>
                <w:szCs w:val="18"/>
              </w:rPr>
            </w:pPr>
            <w:r w:rsidRPr="00987CE2">
              <w:rPr>
                <w:rFonts w:ascii="Arial" w:hAnsi="Arial" w:cs="Arial"/>
                <w:sz w:val="18"/>
                <w:szCs w:val="18"/>
              </w:rPr>
              <w:t>Toma de decisiones.</w:t>
            </w:r>
          </w:p>
          <w:p w14:paraId="440316E6" w14:textId="77777777" w:rsidR="00CE7CC6" w:rsidRPr="00987CE2" w:rsidRDefault="00CE7CC6" w:rsidP="00CE7CC6">
            <w:pPr>
              <w:autoSpaceDE w:val="0"/>
              <w:autoSpaceDN w:val="0"/>
              <w:adjustRightInd w:val="0"/>
              <w:spacing w:line="240" w:lineRule="auto"/>
              <w:rPr>
                <w:rFonts w:ascii="Arial" w:hAnsi="Arial" w:cs="Arial"/>
                <w:sz w:val="18"/>
                <w:szCs w:val="18"/>
              </w:rPr>
            </w:pPr>
            <w:r w:rsidRPr="00987CE2">
              <w:rPr>
                <w:rFonts w:ascii="Arial" w:hAnsi="Arial" w:cs="Arial"/>
                <w:sz w:val="18"/>
                <w:szCs w:val="18"/>
              </w:rPr>
              <w:t>Habilidades de investigación.</w:t>
            </w:r>
          </w:p>
          <w:p w14:paraId="45924547" w14:textId="77777777" w:rsidR="00CE7CC6" w:rsidRPr="00987CE2" w:rsidRDefault="00CE7CC6" w:rsidP="00CE7CC6">
            <w:pPr>
              <w:autoSpaceDE w:val="0"/>
              <w:autoSpaceDN w:val="0"/>
              <w:adjustRightInd w:val="0"/>
              <w:spacing w:line="240" w:lineRule="auto"/>
              <w:rPr>
                <w:rFonts w:ascii="Arial" w:hAnsi="Arial" w:cs="Arial"/>
                <w:sz w:val="18"/>
                <w:szCs w:val="18"/>
              </w:rPr>
            </w:pPr>
            <w:r w:rsidRPr="00987CE2">
              <w:rPr>
                <w:rFonts w:ascii="Arial" w:hAnsi="Arial" w:cs="Arial"/>
                <w:sz w:val="18"/>
                <w:szCs w:val="18"/>
              </w:rPr>
              <w:t>Capacidad de generar nuevas ideas.</w:t>
            </w:r>
          </w:p>
          <w:p w14:paraId="177898D3" w14:textId="77777777" w:rsidR="00CE7CC6" w:rsidRPr="00987CE2" w:rsidRDefault="00CE7CC6" w:rsidP="00CE7CC6">
            <w:pPr>
              <w:autoSpaceDE w:val="0"/>
              <w:autoSpaceDN w:val="0"/>
              <w:adjustRightInd w:val="0"/>
              <w:spacing w:line="240" w:lineRule="auto"/>
              <w:rPr>
                <w:rFonts w:ascii="Arial" w:hAnsi="Arial" w:cs="Arial"/>
                <w:sz w:val="18"/>
                <w:szCs w:val="18"/>
              </w:rPr>
            </w:pPr>
            <w:r w:rsidRPr="00987CE2">
              <w:rPr>
                <w:rFonts w:ascii="Arial" w:hAnsi="Arial" w:cs="Arial"/>
                <w:sz w:val="18"/>
                <w:szCs w:val="18"/>
              </w:rPr>
              <w:t>Habilidad para trabajar en forma Autónoma.</w:t>
            </w:r>
          </w:p>
          <w:p w14:paraId="3DB30409" w14:textId="088B9CF0" w:rsidR="00CE7CC6" w:rsidRDefault="00CE7CC6" w:rsidP="00CE7CC6">
            <w:pPr>
              <w:spacing w:after="0" w:line="240" w:lineRule="auto"/>
              <w:jc w:val="center"/>
              <w:rPr>
                <w:rFonts w:eastAsia="Times New Roman" w:cs="Arial"/>
                <w:color w:val="000000"/>
                <w:szCs w:val="16"/>
                <w:lang w:eastAsia="es-MX"/>
              </w:rPr>
            </w:pPr>
            <w:r w:rsidRPr="00987CE2">
              <w:rPr>
                <w:b/>
                <w:bCs/>
                <w:sz w:val="18"/>
                <w:szCs w:val="18"/>
              </w:rPr>
              <w:t>Mediante Mapa</w:t>
            </w:r>
            <w:r w:rsidRPr="00987CE2">
              <w:rPr>
                <w:rFonts w:ascii="Arial" w:eastAsia="Times New Roman" w:hAnsi="Arial" w:cs="Arial"/>
                <w:b/>
                <w:bCs/>
                <w:color w:val="000000"/>
                <w:sz w:val="18"/>
                <w:szCs w:val="18"/>
                <w:lang w:eastAsia="es-MX"/>
              </w:rPr>
              <w:t xml:space="preserve"> Conceptual (Lista de Cotejo) en plataforma educativa</w:t>
            </w:r>
          </w:p>
        </w:tc>
      </w:tr>
      <w:tr w:rsidR="00CE7CC6" w14:paraId="2D1ACE44" w14:textId="77777777" w:rsidTr="00CE7CC6">
        <w:tc>
          <w:tcPr>
            <w:tcW w:w="3969" w:type="dxa"/>
            <w:tcBorders>
              <w:top w:val="nil"/>
              <w:left w:val="single" w:sz="4" w:space="0" w:color="auto"/>
              <w:bottom w:val="single" w:sz="4" w:space="0" w:color="auto"/>
              <w:right w:val="single" w:sz="4" w:space="0" w:color="auto"/>
            </w:tcBorders>
            <w:noWrap/>
            <w:vAlign w:val="bottom"/>
          </w:tcPr>
          <w:p w14:paraId="200EC8B6" w14:textId="6F106532"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Línea de tiempo (lista de Cotejo) en plataforma educativa</w:t>
            </w:r>
          </w:p>
        </w:tc>
        <w:tc>
          <w:tcPr>
            <w:tcW w:w="501" w:type="dxa"/>
            <w:tcBorders>
              <w:top w:val="nil"/>
              <w:left w:val="nil"/>
              <w:bottom w:val="single" w:sz="4" w:space="0" w:color="auto"/>
              <w:right w:val="single" w:sz="4" w:space="0" w:color="auto"/>
            </w:tcBorders>
            <w:noWrap/>
            <w:vAlign w:val="bottom"/>
          </w:tcPr>
          <w:p w14:paraId="7236B3B9" w14:textId="63073057"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25%</w:t>
            </w:r>
          </w:p>
        </w:tc>
        <w:tc>
          <w:tcPr>
            <w:tcW w:w="1059" w:type="dxa"/>
            <w:tcBorders>
              <w:top w:val="nil"/>
              <w:left w:val="nil"/>
              <w:bottom w:val="single" w:sz="4" w:space="0" w:color="auto"/>
              <w:right w:val="single" w:sz="4" w:space="0" w:color="auto"/>
            </w:tcBorders>
            <w:noWrap/>
            <w:vAlign w:val="bottom"/>
          </w:tcPr>
          <w:p w14:paraId="3799B698" w14:textId="25D65924"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w:t>
            </w:r>
            <w:r>
              <w:rPr>
                <w:rFonts w:ascii="Arial" w:eastAsia="Times New Roman" w:hAnsi="Arial" w:cs="Arial"/>
                <w:color w:val="000000"/>
                <w:sz w:val="18"/>
                <w:szCs w:val="18"/>
                <w:lang w:eastAsia="es-MX"/>
              </w:rPr>
              <w:t>3.7</w:t>
            </w:r>
            <w:r w:rsidRPr="00987CE2">
              <w:rPr>
                <w:rFonts w:ascii="Arial" w:eastAsia="Times New Roman" w:hAnsi="Arial" w:cs="Arial"/>
                <w:color w:val="000000"/>
                <w:sz w:val="18"/>
                <w:szCs w:val="18"/>
                <w:lang w:eastAsia="es-MX"/>
              </w:rPr>
              <w:t>-25</w:t>
            </w:r>
          </w:p>
        </w:tc>
        <w:tc>
          <w:tcPr>
            <w:tcW w:w="1209" w:type="dxa"/>
            <w:tcBorders>
              <w:top w:val="nil"/>
              <w:left w:val="nil"/>
              <w:bottom w:val="single" w:sz="4" w:space="0" w:color="auto"/>
              <w:right w:val="single" w:sz="4" w:space="0" w:color="auto"/>
            </w:tcBorders>
            <w:noWrap/>
            <w:vAlign w:val="bottom"/>
          </w:tcPr>
          <w:p w14:paraId="1EFEBEC3" w14:textId="2B268442"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21</w:t>
            </w:r>
            <w:r>
              <w:rPr>
                <w:rFonts w:ascii="Arial" w:eastAsia="Times New Roman" w:hAnsi="Arial" w:cs="Arial"/>
                <w:color w:val="000000"/>
                <w:sz w:val="18"/>
                <w:szCs w:val="18"/>
                <w:lang w:eastAsia="es-MX"/>
              </w:rPr>
              <w:t>.3</w:t>
            </w:r>
            <w:r w:rsidRPr="00987CE2">
              <w:rPr>
                <w:rFonts w:ascii="Arial" w:eastAsia="Times New Roman" w:hAnsi="Arial" w:cs="Arial"/>
                <w:color w:val="000000"/>
                <w:sz w:val="18"/>
                <w:szCs w:val="18"/>
                <w:lang w:eastAsia="es-MX"/>
              </w:rPr>
              <w:t>-23</w:t>
            </w:r>
          </w:p>
        </w:tc>
        <w:tc>
          <w:tcPr>
            <w:tcW w:w="633" w:type="dxa"/>
            <w:tcBorders>
              <w:top w:val="nil"/>
              <w:left w:val="nil"/>
              <w:bottom w:val="single" w:sz="4" w:space="0" w:color="auto"/>
              <w:right w:val="single" w:sz="4" w:space="0" w:color="auto"/>
            </w:tcBorders>
            <w:noWrap/>
            <w:vAlign w:val="bottom"/>
          </w:tcPr>
          <w:p w14:paraId="2DE8F4A4" w14:textId="7FACAB12"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19-20</w:t>
            </w:r>
          </w:p>
        </w:tc>
        <w:tc>
          <w:tcPr>
            <w:tcW w:w="926" w:type="dxa"/>
            <w:tcBorders>
              <w:top w:val="nil"/>
              <w:left w:val="nil"/>
              <w:bottom w:val="single" w:sz="4" w:space="0" w:color="auto"/>
              <w:right w:val="single" w:sz="4" w:space="0" w:color="auto"/>
            </w:tcBorders>
            <w:noWrap/>
            <w:vAlign w:val="bottom"/>
          </w:tcPr>
          <w:p w14:paraId="5CFDFB16" w14:textId="1E2BBC3D" w:rsidR="00CE7CC6" w:rsidRDefault="00CE7CC6" w:rsidP="00CE7CC6">
            <w:pPr>
              <w:spacing w:after="0" w:line="240" w:lineRule="auto"/>
              <w:jc w:val="center"/>
              <w:rPr>
                <w:rFonts w:eastAsia="Times New Roman" w:cs="Arial"/>
                <w:color w:val="000000"/>
                <w:szCs w:val="16"/>
                <w:lang w:eastAsia="es-MX"/>
              </w:rPr>
            </w:pPr>
            <w:r w:rsidRPr="00426BE8">
              <w:rPr>
                <w:rFonts w:ascii="Arial" w:eastAsia="Times New Roman" w:hAnsi="Arial" w:cs="Arial"/>
                <w:color w:val="000000"/>
                <w:sz w:val="16"/>
                <w:szCs w:val="16"/>
                <w:lang w:eastAsia="es-MX"/>
              </w:rPr>
              <w:t>17.25-18.1</w:t>
            </w:r>
          </w:p>
        </w:tc>
        <w:tc>
          <w:tcPr>
            <w:tcW w:w="992" w:type="dxa"/>
            <w:tcBorders>
              <w:top w:val="nil"/>
              <w:left w:val="nil"/>
              <w:bottom w:val="single" w:sz="4" w:space="0" w:color="auto"/>
              <w:right w:val="single" w:sz="4" w:space="0" w:color="auto"/>
            </w:tcBorders>
            <w:noWrap/>
            <w:vAlign w:val="bottom"/>
          </w:tcPr>
          <w:p w14:paraId="16966E16" w14:textId="0EE13CD1"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0-17.25</w:t>
            </w:r>
          </w:p>
        </w:tc>
        <w:tc>
          <w:tcPr>
            <w:tcW w:w="5245" w:type="dxa"/>
            <w:tcBorders>
              <w:top w:val="single" w:sz="4" w:space="0" w:color="auto"/>
              <w:left w:val="nil"/>
              <w:bottom w:val="single" w:sz="4" w:space="0" w:color="auto"/>
              <w:right w:val="single" w:sz="4" w:space="0" w:color="auto"/>
            </w:tcBorders>
            <w:noWrap/>
            <w:vAlign w:val="bottom"/>
          </w:tcPr>
          <w:p w14:paraId="71E6CA6E" w14:textId="77777777" w:rsidR="00CE7CC6" w:rsidRPr="00987CE2" w:rsidRDefault="00CE7CC6" w:rsidP="00CE7CC6">
            <w:pPr>
              <w:pStyle w:val="Default"/>
              <w:rPr>
                <w:sz w:val="18"/>
                <w:szCs w:val="18"/>
              </w:rPr>
            </w:pPr>
            <w:r w:rsidRPr="00987CE2">
              <w:rPr>
                <w:sz w:val="18"/>
                <w:szCs w:val="18"/>
              </w:rPr>
              <w:t>Trabajo en equipo</w:t>
            </w:r>
          </w:p>
          <w:p w14:paraId="3DF0DA1E" w14:textId="77777777" w:rsidR="00CE7CC6" w:rsidRPr="00987CE2" w:rsidRDefault="00CE7CC6" w:rsidP="00CE7CC6">
            <w:pPr>
              <w:autoSpaceDE w:val="0"/>
              <w:autoSpaceDN w:val="0"/>
              <w:adjustRightInd w:val="0"/>
              <w:rPr>
                <w:rFonts w:ascii="Arial" w:hAnsi="Arial" w:cs="Arial"/>
                <w:sz w:val="18"/>
                <w:szCs w:val="18"/>
              </w:rPr>
            </w:pPr>
            <w:r w:rsidRPr="00987CE2">
              <w:rPr>
                <w:rFonts w:ascii="Arial" w:hAnsi="Arial" w:cs="Arial"/>
                <w:sz w:val="18"/>
                <w:szCs w:val="18"/>
              </w:rPr>
              <w:t>Capacidad de organizar y planificar.</w:t>
            </w:r>
          </w:p>
          <w:p w14:paraId="5BEC89FD" w14:textId="77777777" w:rsidR="00CE7CC6" w:rsidRPr="00987CE2" w:rsidRDefault="00CE7CC6" w:rsidP="00CE7CC6">
            <w:pPr>
              <w:autoSpaceDE w:val="0"/>
              <w:autoSpaceDN w:val="0"/>
              <w:adjustRightInd w:val="0"/>
              <w:rPr>
                <w:rFonts w:ascii="Arial" w:hAnsi="Arial" w:cs="Arial"/>
                <w:sz w:val="18"/>
                <w:szCs w:val="18"/>
              </w:rPr>
            </w:pPr>
            <w:r w:rsidRPr="00987CE2">
              <w:rPr>
                <w:rFonts w:ascii="Arial" w:hAnsi="Arial" w:cs="Arial"/>
                <w:sz w:val="18"/>
                <w:szCs w:val="18"/>
              </w:rPr>
              <w:t>Habilidad para buscar y analizar información proveniente de fuentes diversas.</w:t>
            </w:r>
          </w:p>
          <w:p w14:paraId="2409F578" w14:textId="1C7687A1"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 xml:space="preserve"> </w:t>
            </w:r>
            <w:r w:rsidRPr="00987CE2">
              <w:rPr>
                <w:rFonts w:ascii="Arial" w:eastAsia="Times New Roman" w:hAnsi="Arial" w:cs="Arial"/>
                <w:b/>
                <w:bCs/>
                <w:color w:val="000000"/>
                <w:sz w:val="18"/>
                <w:szCs w:val="18"/>
                <w:lang w:eastAsia="es-MX"/>
              </w:rPr>
              <w:t>Mediante Línea de tiempo (lista de Cotejo) en plataforma educativa</w:t>
            </w:r>
          </w:p>
        </w:tc>
      </w:tr>
      <w:tr w:rsidR="00CE7CC6" w14:paraId="1FF9E10F" w14:textId="77777777" w:rsidTr="00CE7CC6">
        <w:tc>
          <w:tcPr>
            <w:tcW w:w="3969" w:type="dxa"/>
            <w:tcBorders>
              <w:top w:val="nil"/>
              <w:left w:val="single" w:sz="4" w:space="0" w:color="auto"/>
              <w:bottom w:val="single" w:sz="4" w:space="0" w:color="auto"/>
              <w:right w:val="single" w:sz="4" w:space="0" w:color="auto"/>
            </w:tcBorders>
            <w:noWrap/>
            <w:vAlign w:val="bottom"/>
          </w:tcPr>
          <w:p w14:paraId="7867E017" w14:textId="0A3DE15E"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Evaluación Escrita en plataforma educativa</w:t>
            </w:r>
          </w:p>
        </w:tc>
        <w:tc>
          <w:tcPr>
            <w:tcW w:w="501" w:type="dxa"/>
            <w:tcBorders>
              <w:top w:val="nil"/>
              <w:left w:val="nil"/>
              <w:bottom w:val="single" w:sz="4" w:space="0" w:color="auto"/>
              <w:right w:val="single" w:sz="4" w:space="0" w:color="auto"/>
            </w:tcBorders>
            <w:noWrap/>
            <w:vAlign w:val="bottom"/>
          </w:tcPr>
          <w:p w14:paraId="440CC6F2" w14:textId="02FB7745"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 xml:space="preserve">    50%</w:t>
            </w:r>
          </w:p>
        </w:tc>
        <w:tc>
          <w:tcPr>
            <w:tcW w:w="1059" w:type="dxa"/>
            <w:tcBorders>
              <w:top w:val="nil"/>
              <w:left w:val="nil"/>
              <w:bottom w:val="single" w:sz="4" w:space="0" w:color="auto"/>
              <w:right w:val="single" w:sz="4" w:space="0" w:color="auto"/>
            </w:tcBorders>
            <w:noWrap/>
            <w:vAlign w:val="bottom"/>
          </w:tcPr>
          <w:p w14:paraId="3938FDAB" w14:textId="041B3450"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48</w:t>
            </w:r>
            <w:r>
              <w:rPr>
                <w:rFonts w:ascii="Arial" w:eastAsia="Times New Roman" w:hAnsi="Arial" w:cs="Arial"/>
                <w:color w:val="000000"/>
                <w:sz w:val="18"/>
                <w:szCs w:val="18"/>
                <w:lang w:eastAsia="es-MX"/>
              </w:rPr>
              <w:t>.6</w:t>
            </w:r>
            <w:r w:rsidRPr="00987CE2">
              <w:rPr>
                <w:rFonts w:ascii="Arial" w:eastAsia="Times New Roman" w:hAnsi="Arial" w:cs="Arial"/>
                <w:color w:val="000000"/>
                <w:sz w:val="18"/>
                <w:szCs w:val="18"/>
                <w:lang w:eastAsia="es-MX"/>
              </w:rPr>
              <w:t>-50</w:t>
            </w:r>
          </w:p>
        </w:tc>
        <w:tc>
          <w:tcPr>
            <w:tcW w:w="1209" w:type="dxa"/>
            <w:tcBorders>
              <w:top w:val="nil"/>
              <w:left w:val="nil"/>
              <w:bottom w:val="single" w:sz="4" w:space="0" w:color="auto"/>
              <w:right w:val="single" w:sz="4" w:space="0" w:color="auto"/>
            </w:tcBorders>
            <w:noWrap/>
            <w:vAlign w:val="bottom"/>
          </w:tcPr>
          <w:p w14:paraId="5A685519" w14:textId="22B294EB" w:rsidR="00CE7CC6" w:rsidRDefault="00CE7CC6" w:rsidP="00CE7CC6">
            <w:pPr>
              <w:spacing w:after="0" w:line="240" w:lineRule="auto"/>
              <w:rPr>
                <w:rFonts w:eastAsia="Times New Roman" w:cs="Arial"/>
                <w:color w:val="000000"/>
                <w:szCs w:val="16"/>
                <w:lang w:eastAsia="es-MX"/>
              </w:rPr>
            </w:pPr>
            <w:r w:rsidRPr="00987CE2">
              <w:rPr>
                <w:rFonts w:ascii="Arial" w:eastAsia="Times New Roman" w:hAnsi="Arial" w:cs="Arial"/>
                <w:color w:val="000000"/>
                <w:sz w:val="18"/>
                <w:szCs w:val="18"/>
                <w:lang w:eastAsia="es-MX"/>
              </w:rPr>
              <w:t>42</w:t>
            </w:r>
            <w:r>
              <w:rPr>
                <w:rFonts w:ascii="Arial" w:eastAsia="Times New Roman" w:hAnsi="Arial" w:cs="Arial"/>
                <w:color w:val="000000"/>
                <w:sz w:val="18"/>
                <w:szCs w:val="18"/>
                <w:lang w:eastAsia="es-MX"/>
              </w:rPr>
              <w:t>.4</w:t>
            </w:r>
            <w:r w:rsidRPr="00987CE2">
              <w:rPr>
                <w:rFonts w:ascii="Arial" w:eastAsia="Times New Roman" w:hAnsi="Arial" w:cs="Arial"/>
                <w:color w:val="000000"/>
                <w:sz w:val="18"/>
                <w:szCs w:val="18"/>
                <w:lang w:eastAsia="es-MX"/>
              </w:rPr>
              <w:t>-47</w:t>
            </w:r>
          </w:p>
        </w:tc>
        <w:tc>
          <w:tcPr>
            <w:tcW w:w="633" w:type="dxa"/>
            <w:tcBorders>
              <w:top w:val="nil"/>
              <w:left w:val="nil"/>
              <w:bottom w:val="single" w:sz="4" w:space="0" w:color="auto"/>
              <w:right w:val="single" w:sz="4" w:space="0" w:color="auto"/>
            </w:tcBorders>
            <w:noWrap/>
            <w:vAlign w:val="bottom"/>
          </w:tcPr>
          <w:p w14:paraId="6F9580F6" w14:textId="3807BA27"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987CE2">
              <w:rPr>
                <w:rFonts w:ascii="Arial" w:eastAsia="Times New Roman" w:hAnsi="Arial" w:cs="Arial"/>
                <w:color w:val="000000"/>
                <w:sz w:val="18"/>
                <w:szCs w:val="18"/>
                <w:lang w:eastAsia="es-MX"/>
              </w:rPr>
              <w:t>-4</w:t>
            </w:r>
            <w:r>
              <w:rPr>
                <w:rFonts w:ascii="Arial" w:eastAsia="Times New Roman" w:hAnsi="Arial" w:cs="Arial"/>
                <w:color w:val="000000"/>
                <w:sz w:val="18"/>
                <w:szCs w:val="18"/>
                <w:lang w:eastAsia="es-MX"/>
              </w:rPr>
              <w:t>5</w:t>
            </w:r>
          </w:p>
        </w:tc>
        <w:tc>
          <w:tcPr>
            <w:tcW w:w="926" w:type="dxa"/>
            <w:tcBorders>
              <w:top w:val="nil"/>
              <w:left w:val="nil"/>
              <w:bottom w:val="single" w:sz="4" w:space="0" w:color="auto"/>
              <w:right w:val="single" w:sz="4" w:space="0" w:color="auto"/>
            </w:tcBorders>
            <w:noWrap/>
            <w:vAlign w:val="bottom"/>
          </w:tcPr>
          <w:p w14:paraId="55815840" w14:textId="1B7D3D01"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35</w:t>
            </w:r>
            <w:r>
              <w:rPr>
                <w:rFonts w:ascii="Arial" w:eastAsia="Times New Roman" w:hAnsi="Arial" w:cs="Arial"/>
                <w:color w:val="000000"/>
                <w:sz w:val="18"/>
                <w:szCs w:val="18"/>
                <w:lang w:eastAsia="es-MX"/>
              </w:rPr>
              <w:t>.5</w:t>
            </w:r>
            <w:r w:rsidRPr="00987CE2">
              <w:rPr>
                <w:rFonts w:ascii="Arial" w:eastAsia="Times New Roman" w:hAnsi="Arial" w:cs="Arial"/>
                <w:color w:val="000000"/>
                <w:sz w:val="18"/>
                <w:szCs w:val="18"/>
                <w:lang w:eastAsia="es-MX"/>
              </w:rPr>
              <w:t>-37</w:t>
            </w:r>
            <w:r>
              <w:rPr>
                <w:rFonts w:ascii="Arial" w:eastAsia="Times New Roman" w:hAnsi="Arial" w:cs="Arial"/>
                <w:color w:val="000000"/>
                <w:sz w:val="18"/>
                <w:szCs w:val="18"/>
                <w:lang w:eastAsia="es-MX"/>
              </w:rPr>
              <w:t>.8</w:t>
            </w:r>
          </w:p>
        </w:tc>
        <w:tc>
          <w:tcPr>
            <w:tcW w:w="992" w:type="dxa"/>
            <w:tcBorders>
              <w:top w:val="nil"/>
              <w:left w:val="nil"/>
              <w:bottom w:val="single" w:sz="4" w:space="0" w:color="auto"/>
              <w:right w:val="single" w:sz="4" w:space="0" w:color="auto"/>
            </w:tcBorders>
            <w:noWrap/>
            <w:vAlign w:val="bottom"/>
          </w:tcPr>
          <w:p w14:paraId="5E2364E4" w14:textId="2E9A0E74"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0-34.5</w:t>
            </w:r>
          </w:p>
        </w:tc>
        <w:tc>
          <w:tcPr>
            <w:tcW w:w="5245" w:type="dxa"/>
            <w:tcBorders>
              <w:top w:val="single" w:sz="4" w:space="0" w:color="auto"/>
              <w:left w:val="nil"/>
              <w:bottom w:val="single" w:sz="4" w:space="0" w:color="auto"/>
              <w:right w:val="single" w:sz="4" w:space="0" w:color="auto"/>
            </w:tcBorders>
            <w:noWrap/>
            <w:vAlign w:val="bottom"/>
          </w:tcPr>
          <w:p w14:paraId="67294FBB" w14:textId="77777777" w:rsidR="00CE7CC6" w:rsidRPr="00987CE2" w:rsidRDefault="00CE7CC6" w:rsidP="00CE7CC6">
            <w:pPr>
              <w:autoSpaceDE w:val="0"/>
              <w:autoSpaceDN w:val="0"/>
              <w:adjustRightInd w:val="0"/>
              <w:rPr>
                <w:rFonts w:ascii="Arial" w:hAnsi="Arial" w:cs="Arial"/>
                <w:sz w:val="18"/>
                <w:szCs w:val="18"/>
              </w:rPr>
            </w:pPr>
            <w:r w:rsidRPr="00987CE2">
              <w:rPr>
                <w:rFonts w:ascii="Arial" w:hAnsi="Arial" w:cs="Arial"/>
                <w:sz w:val="18"/>
                <w:szCs w:val="18"/>
              </w:rPr>
              <w:t>Capacidad de aplicar los conocimientos.</w:t>
            </w:r>
          </w:p>
          <w:p w14:paraId="0EE27046" w14:textId="36E49FBC"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b/>
                <w:bCs/>
                <w:color w:val="000000"/>
                <w:sz w:val="18"/>
                <w:szCs w:val="18"/>
                <w:lang w:eastAsia="es-MX"/>
              </w:rPr>
              <w:t>Mediante Evaluación Escrita en plataforma educativa</w:t>
            </w:r>
          </w:p>
        </w:tc>
      </w:tr>
      <w:tr w:rsidR="00CE7CC6" w14:paraId="76FB61BD" w14:textId="77777777" w:rsidTr="00CE7CC6">
        <w:tc>
          <w:tcPr>
            <w:tcW w:w="4470" w:type="dxa"/>
            <w:gridSpan w:val="2"/>
            <w:tcBorders>
              <w:top w:val="nil"/>
              <w:left w:val="single" w:sz="4" w:space="0" w:color="auto"/>
              <w:bottom w:val="single" w:sz="4" w:space="0" w:color="auto"/>
              <w:right w:val="single" w:sz="4" w:space="0" w:color="auto"/>
            </w:tcBorders>
            <w:noWrap/>
            <w:vAlign w:val="bottom"/>
            <w:hideMark/>
          </w:tcPr>
          <w:p w14:paraId="14F7876C" w14:textId="77777777" w:rsidR="00CE7CC6" w:rsidRPr="00987CE2" w:rsidRDefault="00CE7CC6" w:rsidP="00CE7CC6">
            <w:pPr>
              <w:spacing w:after="0" w:line="240" w:lineRule="auto"/>
              <w:jc w:val="center"/>
              <w:rPr>
                <w:rFonts w:ascii="Arial" w:eastAsia="Times New Roman" w:hAnsi="Arial" w:cs="Arial"/>
                <w:color w:val="000000"/>
                <w:sz w:val="18"/>
                <w:szCs w:val="18"/>
                <w:lang w:eastAsia="es-MX"/>
              </w:rPr>
            </w:pPr>
            <w:r w:rsidRPr="00987CE2">
              <w:rPr>
                <w:rFonts w:ascii="Arial" w:eastAsia="Times New Roman" w:hAnsi="Arial" w:cs="Arial"/>
                <w:color w:val="000000"/>
                <w:sz w:val="18"/>
                <w:szCs w:val="18"/>
                <w:lang w:eastAsia="es-MX"/>
              </w:rPr>
              <w:t> </w:t>
            </w:r>
          </w:p>
          <w:p w14:paraId="1DB63ED0" w14:textId="7712FCB1"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Total                                                               100%</w:t>
            </w:r>
          </w:p>
        </w:tc>
        <w:tc>
          <w:tcPr>
            <w:tcW w:w="1059" w:type="dxa"/>
            <w:tcBorders>
              <w:top w:val="nil"/>
              <w:left w:val="nil"/>
              <w:bottom w:val="single" w:sz="4" w:space="0" w:color="auto"/>
              <w:right w:val="single" w:sz="4" w:space="0" w:color="auto"/>
            </w:tcBorders>
            <w:noWrap/>
            <w:vAlign w:val="bottom"/>
          </w:tcPr>
          <w:p w14:paraId="73948089" w14:textId="2E7516ED"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95-100</w:t>
            </w:r>
          </w:p>
        </w:tc>
        <w:tc>
          <w:tcPr>
            <w:tcW w:w="1209" w:type="dxa"/>
            <w:tcBorders>
              <w:top w:val="nil"/>
              <w:left w:val="nil"/>
              <w:bottom w:val="single" w:sz="4" w:space="0" w:color="auto"/>
              <w:right w:val="single" w:sz="4" w:space="0" w:color="auto"/>
            </w:tcBorders>
            <w:noWrap/>
            <w:vAlign w:val="bottom"/>
          </w:tcPr>
          <w:p w14:paraId="2313F2D8" w14:textId="5CFD490E"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85-94</w:t>
            </w:r>
          </w:p>
        </w:tc>
        <w:tc>
          <w:tcPr>
            <w:tcW w:w="633" w:type="dxa"/>
            <w:tcBorders>
              <w:top w:val="nil"/>
              <w:left w:val="nil"/>
              <w:bottom w:val="single" w:sz="4" w:space="0" w:color="auto"/>
              <w:right w:val="single" w:sz="4" w:space="0" w:color="auto"/>
            </w:tcBorders>
            <w:noWrap/>
            <w:vAlign w:val="bottom"/>
          </w:tcPr>
          <w:p w14:paraId="4F5811AC" w14:textId="7BE87872"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75-84</w:t>
            </w:r>
          </w:p>
        </w:tc>
        <w:tc>
          <w:tcPr>
            <w:tcW w:w="926" w:type="dxa"/>
            <w:tcBorders>
              <w:top w:val="nil"/>
              <w:left w:val="nil"/>
              <w:bottom w:val="single" w:sz="4" w:space="0" w:color="auto"/>
              <w:right w:val="single" w:sz="4" w:space="0" w:color="auto"/>
            </w:tcBorders>
            <w:noWrap/>
            <w:vAlign w:val="bottom"/>
          </w:tcPr>
          <w:p w14:paraId="00AADF16" w14:textId="2061AFDE"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363CFC2D" w14:textId="5EA49444" w:rsidR="00CE7CC6" w:rsidRDefault="00CE7CC6" w:rsidP="00CE7CC6">
            <w:pPr>
              <w:spacing w:after="0" w:line="240" w:lineRule="auto"/>
              <w:jc w:val="center"/>
              <w:rPr>
                <w:rFonts w:eastAsia="Times New Roman" w:cs="Arial"/>
                <w:color w:val="000000"/>
                <w:szCs w:val="16"/>
                <w:lang w:eastAsia="es-MX"/>
              </w:rPr>
            </w:pPr>
            <w:r w:rsidRPr="00987CE2">
              <w:rPr>
                <w:rFonts w:ascii="Arial" w:eastAsia="Times New Roman"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CA31221" w14:textId="77777777" w:rsidR="00CE7CC6" w:rsidRDefault="00CE7CC6" w:rsidP="00CE7CC6">
            <w:pPr>
              <w:spacing w:after="0"/>
              <w:rPr>
                <w:rFonts w:eastAsia="Times New Roman" w:cs="Arial"/>
                <w:color w:val="000000"/>
                <w:szCs w:val="16"/>
                <w:lang w:eastAsia="es-MX"/>
              </w:rPr>
            </w:pPr>
          </w:p>
        </w:tc>
      </w:tr>
    </w:tbl>
    <w:p w14:paraId="24E18320" w14:textId="77777777" w:rsidR="00480E8F" w:rsidRDefault="00480E8F" w:rsidP="00480E8F">
      <w:pPr>
        <w:pStyle w:val="Sinespaciado"/>
        <w:rPr>
          <w:rFonts w:ascii="Arial" w:hAnsi="Arial" w:cs="Arial"/>
          <w:sz w:val="16"/>
          <w:szCs w:val="16"/>
        </w:rPr>
      </w:pPr>
    </w:p>
    <w:p w14:paraId="3E4838DA" w14:textId="343B885E" w:rsidR="00480E8F" w:rsidRDefault="00480E8F" w:rsidP="00480E8F">
      <w:pPr>
        <w:pStyle w:val="Sinespaciado"/>
        <w:rPr>
          <w:rFonts w:ascii="Arial" w:hAnsi="Arial" w:cs="Arial"/>
          <w:sz w:val="16"/>
          <w:szCs w:val="16"/>
        </w:rPr>
      </w:pPr>
    </w:p>
    <w:p w14:paraId="6AEB5AE8" w14:textId="620B7189" w:rsidR="009020DD" w:rsidRDefault="009020DD" w:rsidP="00480E8F">
      <w:pPr>
        <w:pStyle w:val="Sinespaciado"/>
        <w:rPr>
          <w:rFonts w:ascii="Arial" w:hAnsi="Arial" w:cs="Arial"/>
          <w:sz w:val="16"/>
          <w:szCs w:val="16"/>
        </w:rPr>
      </w:pPr>
    </w:p>
    <w:p w14:paraId="6C0F8D54" w14:textId="2BADB352" w:rsidR="009020DD" w:rsidRDefault="009020DD" w:rsidP="00480E8F">
      <w:pPr>
        <w:pStyle w:val="Sinespaciado"/>
        <w:rPr>
          <w:rFonts w:ascii="Arial" w:hAnsi="Arial" w:cs="Arial"/>
          <w:sz w:val="16"/>
          <w:szCs w:val="16"/>
        </w:rPr>
      </w:pPr>
    </w:p>
    <w:p w14:paraId="41C52888" w14:textId="43B0B7C8" w:rsidR="009020DD" w:rsidRDefault="009020DD" w:rsidP="00480E8F">
      <w:pPr>
        <w:pStyle w:val="Sinespaciado"/>
        <w:rPr>
          <w:rFonts w:ascii="Arial" w:hAnsi="Arial" w:cs="Arial"/>
          <w:sz w:val="16"/>
          <w:szCs w:val="16"/>
        </w:rPr>
      </w:pPr>
    </w:p>
    <w:p w14:paraId="6D874D58" w14:textId="7AAF1310" w:rsidR="009020DD" w:rsidRDefault="009020DD" w:rsidP="00480E8F">
      <w:pPr>
        <w:pStyle w:val="Sinespaciado"/>
        <w:rPr>
          <w:rFonts w:ascii="Arial" w:hAnsi="Arial" w:cs="Arial"/>
          <w:sz w:val="16"/>
          <w:szCs w:val="16"/>
        </w:rPr>
      </w:pPr>
    </w:p>
    <w:p w14:paraId="297B54CF" w14:textId="7B7156BF" w:rsidR="009020DD" w:rsidRDefault="009020DD" w:rsidP="00480E8F">
      <w:pPr>
        <w:pStyle w:val="Sinespaciado"/>
        <w:rPr>
          <w:rFonts w:ascii="Arial" w:hAnsi="Arial" w:cs="Arial"/>
          <w:sz w:val="16"/>
          <w:szCs w:val="16"/>
        </w:rPr>
      </w:pPr>
    </w:p>
    <w:p w14:paraId="4619DD84" w14:textId="5DE9B620" w:rsidR="00CE7CC6" w:rsidRDefault="00CE7CC6">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9020DD" w14:paraId="2A996E9C" w14:textId="77777777" w:rsidTr="00AA275E">
        <w:tc>
          <w:tcPr>
            <w:tcW w:w="1560" w:type="dxa"/>
            <w:hideMark/>
          </w:tcPr>
          <w:p w14:paraId="3B0AC754" w14:textId="5D6A2C54" w:rsidR="009020DD" w:rsidRPr="001A6AF9" w:rsidRDefault="00CE7CC6" w:rsidP="00AA275E">
            <w:pPr>
              <w:pStyle w:val="Sinespaciado"/>
              <w:rPr>
                <w:rFonts w:ascii="Arial" w:hAnsi="Arial" w:cs="Arial"/>
                <w:b/>
                <w:bCs/>
                <w:sz w:val="16"/>
                <w:szCs w:val="16"/>
              </w:rPr>
            </w:pPr>
            <w:r>
              <w:rPr>
                <w:rFonts w:ascii="Arial" w:hAnsi="Arial" w:cs="Arial"/>
                <w:sz w:val="16"/>
                <w:szCs w:val="16"/>
              </w:rPr>
              <w:lastRenderedPageBreak/>
              <w:br w:type="page"/>
              <w:t>C</w:t>
            </w:r>
            <w:r w:rsidR="009020DD" w:rsidRPr="001A6AF9">
              <w:rPr>
                <w:rFonts w:ascii="Arial" w:hAnsi="Arial" w:cs="Arial"/>
                <w:b/>
                <w:bCs/>
                <w:sz w:val="16"/>
                <w:szCs w:val="16"/>
              </w:rPr>
              <w:t xml:space="preserve">ompetencia No. </w:t>
            </w:r>
          </w:p>
        </w:tc>
        <w:tc>
          <w:tcPr>
            <w:tcW w:w="797" w:type="dxa"/>
            <w:tcBorders>
              <w:top w:val="nil"/>
              <w:left w:val="nil"/>
              <w:bottom w:val="single" w:sz="4" w:space="0" w:color="auto"/>
              <w:right w:val="nil"/>
            </w:tcBorders>
          </w:tcPr>
          <w:p w14:paraId="278DBC2E" w14:textId="4D337785" w:rsidR="009020DD" w:rsidRDefault="00CE7CC6" w:rsidP="00AA275E">
            <w:pPr>
              <w:pStyle w:val="Sinespaciado"/>
              <w:rPr>
                <w:rFonts w:ascii="Arial" w:hAnsi="Arial" w:cs="Arial"/>
                <w:sz w:val="16"/>
                <w:szCs w:val="16"/>
              </w:rPr>
            </w:pPr>
            <w:r>
              <w:rPr>
                <w:rFonts w:ascii="Arial" w:hAnsi="Arial" w:cs="Arial"/>
                <w:sz w:val="16"/>
                <w:szCs w:val="16"/>
              </w:rPr>
              <w:t>1</w:t>
            </w:r>
          </w:p>
        </w:tc>
        <w:tc>
          <w:tcPr>
            <w:tcW w:w="1187" w:type="dxa"/>
            <w:hideMark/>
          </w:tcPr>
          <w:p w14:paraId="03790250" w14:textId="77777777" w:rsidR="009020DD" w:rsidRPr="001A6AF9" w:rsidRDefault="009020DD" w:rsidP="00AA275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545A631F" w14:textId="01CE9F8B" w:rsidR="009020DD" w:rsidRDefault="00CE7CC6" w:rsidP="00AA275E">
            <w:pPr>
              <w:pStyle w:val="Sinespaciado"/>
              <w:rPr>
                <w:rFonts w:ascii="Arial" w:hAnsi="Arial" w:cs="Arial"/>
                <w:sz w:val="16"/>
                <w:szCs w:val="16"/>
              </w:rPr>
            </w:pPr>
            <w:r>
              <w:rPr>
                <w:rFonts w:ascii="Arial" w:hAnsi="Arial" w:cs="Arial"/>
                <w:sz w:val="20"/>
                <w:szCs w:val="24"/>
              </w:rPr>
              <w:t>Representa</w:t>
            </w:r>
            <w:r w:rsidRPr="001A15E4">
              <w:rPr>
                <w:rFonts w:ascii="Arial" w:hAnsi="Arial" w:cs="Arial"/>
                <w:sz w:val="20"/>
                <w:szCs w:val="24"/>
              </w:rPr>
              <w:t xml:space="preserve">r </w:t>
            </w:r>
            <w:r>
              <w:rPr>
                <w:rFonts w:ascii="Arial" w:hAnsi="Arial" w:cs="Arial"/>
                <w:sz w:val="20"/>
                <w:szCs w:val="24"/>
              </w:rPr>
              <w:t xml:space="preserve">el conocimiento por medio de un </w:t>
            </w:r>
            <w:r w:rsidRPr="001A15E4">
              <w:rPr>
                <w:rFonts w:ascii="Arial" w:hAnsi="Arial" w:cs="Arial"/>
                <w:sz w:val="20"/>
                <w:szCs w:val="24"/>
              </w:rPr>
              <w:t>sistema basado en conocimiento.</w:t>
            </w:r>
          </w:p>
        </w:tc>
      </w:tr>
    </w:tbl>
    <w:p w14:paraId="5B35220C"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9020DD" w14:paraId="18D9573B" w14:textId="77777777" w:rsidTr="00AA275E">
        <w:tc>
          <w:tcPr>
            <w:tcW w:w="2878" w:type="dxa"/>
            <w:shd w:val="clear" w:color="auto" w:fill="BFBFBF" w:themeFill="background1" w:themeFillShade="BF"/>
            <w:vAlign w:val="center"/>
          </w:tcPr>
          <w:p w14:paraId="20681C39"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550F85D5"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4F8E0F06"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17E3406F"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42BA158"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CE7CC6" w14:paraId="07ABC062" w14:textId="77777777" w:rsidTr="00792FAB">
        <w:tc>
          <w:tcPr>
            <w:tcW w:w="2878" w:type="dxa"/>
          </w:tcPr>
          <w:p w14:paraId="70CBA981" w14:textId="0503DBCE" w:rsidR="00CE7CC6" w:rsidRDefault="00CE7CC6" w:rsidP="00CE7CC6">
            <w:pPr>
              <w:autoSpaceDE w:val="0"/>
              <w:autoSpaceDN w:val="0"/>
              <w:adjustRightInd w:val="0"/>
              <w:jc w:val="both"/>
              <w:rPr>
                <w:rFonts w:ascii="Arial" w:hAnsi="Arial" w:cs="Arial"/>
                <w:sz w:val="18"/>
                <w:szCs w:val="18"/>
              </w:rPr>
            </w:pPr>
            <w:r>
              <w:t>2.Representación del conocimiento, razonamiento y los Aspectos Metodológicos en Inteligencia Artificial.</w:t>
            </w:r>
          </w:p>
          <w:p w14:paraId="73975796" w14:textId="3AD74DAD"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2.1 Principios y Metodología de la Inteligencia Artificial.</w:t>
            </w:r>
          </w:p>
          <w:p w14:paraId="10081699"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2.2 Paradigmas de la Inteligencia Artificial.</w:t>
            </w:r>
          </w:p>
          <w:p w14:paraId="21579DDC"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2.3 Mapas conceptuales.</w:t>
            </w:r>
          </w:p>
          <w:p w14:paraId="394FD631"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2.4 Redes semánticas.</w:t>
            </w:r>
          </w:p>
          <w:p w14:paraId="46D8E467"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2.5 Razonamiento monótono.</w:t>
            </w:r>
          </w:p>
          <w:p w14:paraId="09BF0BA7"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2.7 Conocimiento no-monótono y otras lógicas.</w:t>
            </w:r>
          </w:p>
          <w:p w14:paraId="012EBD0B"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2.8 Razonamiento probabilístico.</w:t>
            </w:r>
          </w:p>
          <w:p w14:paraId="64F436FE" w14:textId="79170B63" w:rsidR="00CE7CC6" w:rsidRDefault="00CE7CC6" w:rsidP="00CE7CC6">
            <w:pPr>
              <w:pStyle w:val="Sinespaciado"/>
              <w:rPr>
                <w:rFonts w:ascii="Arial" w:hAnsi="Arial" w:cs="Arial"/>
                <w:sz w:val="16"/>
                <w:szCs w:val="16"/>
              </w:rPr>
            </w:pPr>
            <w:r w:rsidRPr="001C406F">
              <w:rPr>
                <w:rFonts w:ascii="Arial" w:hAnsi="Arial" w:cs="Arial"/>
                <w:sz w:val="18"/>
                <w:szCs w:val="18"/>
              </w:rPr>
              <w:t>2.9 Teorema de Bayes.</w:t>
            </w:r>
          </w:p>
        </w:tc>
        <w:tc>
          <w:tcPr>
            <w:tcW w:w="2878" w:type="dxa"/>
          </w:tcPr>
          <w:p w14:paraId="041CBE3F" w14:textId="77777777" w:rsidR="00CE7CC6" w:rsidRPr="001C406F" w:rsidRDefault="00CE7CC6" w:rsidP="00CE7CC6">
            <w:pPr>
              <w:autoSpaceDE w:val="0"/>
              <w:autoSpaceDN w:val="0"/>
              <w:adjustRightInd w:val="0"/>
              <w:rPr>
                <w:rFonts w:ascii="Arial" w:hAnsi="Arial" w:cs="Arial"/>
                <w:b/>
                <w:bCs/>
                <w:sz w:val="18"/>
                <w:szCs w:val="18"/>
                <w:lang w:val="es-ES"/>
              </w:rPr>
            </w:pPr>
            <w:r w:rsidRPr="001C406F">
              <w:rPr>
                <w:rFonts w:ascii="Arial" w:hAnsi="Arial" w:cs="Arial"/>
                <w:b/>
                <w:bCs/>
                <w:sz w:val="18"/>
                <w:szCs w:val="18"/>
                <w:lang w:val="es-ES"/>
              </w:rPr>
              <w:t>Realizara las actividades publicadas en la plataforma educativa indicada como:</w:t>
            </w:r>
          </w:p>
          <w:p w14:paraId="5DBB177B" w14:textId="77777777" w:rsidR="00CE7CC6" w:rsidRPr="001C406F" w:rsidRDefault="00CE7CC6" w:rsidP="00CE7CC6">
            <w:pPr>
              <w:autoSpaceDE w:val="0"/>
              <w:autoSpaceDN w:val="0"/>
              <w:adjustRightInd w:val="0"/>
              <w:jc w:val="both"/>
              <w:rPr>
                <w:rFonts w:ascii="Arial" w:hAnsi="Arial" w:cs="Arial"/>
                <w:color w:val="000000" w:themeColor="text1"/>
                <w:sz w:val="18"/>
                <w:szCs w:val="18"/>
              </w:rPr>
            </w:pPr>
          </w:p>
          <w:p w14:paraId="6D80A40B" w14:textId="77777777" w:rsidR="00CE7CC6" w:rsidRPr="001C406F" w:rsidRDefault="00CE7CC6" w:rsidP="00CE7CC6">
            <w:pPr>
              <w:autoSpaceDE w:val="0"/>
              <w:autoSpaceDN w:val="0"/>
              <w:adjustRightInd w:val="0"/>
              <w:jc w:val="both"/>
              <w:rPr>
                <w:rFonts w:ascii="Arial" w:hAnsi="Arial" w:cs="Arial"/>
                <w:sz w:val="18"/>
                <w:szCs w:val="18"/>
                <w:lang w:eastAsia="es-ES"/>
              </w:rPr>
            </w:pPr>
            <w:r w:rsidRPr="001C406F">
              <w:rPr>
                <w:rFonts w:ascii="Arial" w:hAnsi="Arial" w:cs="Arial"/>
                <w:color w:val="000000" w:themeColor="text1"/>
                <w:sz w:val="18"/>
                <w:szCs w:val="18"/>
              </w:rPr>
              <w:t xml:space="preserve">El alumno </w:t>
            </w:r>
            <w:r w:rsidRPr="001C406F">
              <w:rPr>
                <w:rFonts w:ascii="Arial" w:hAnsi="Arial" w:cs="Arial"/>
                <w:sz w:val="18"/>
                <w:szCs w:val="18"/>
                <w:lang w:eastAsia="es-ES"/>
              </w:rPr>
              <w:t xml:space="preserve">representara el conocimiento mediante un </w:t>
            </w:r>
            <w:r w:rsidRPr="001C406F">
              <w:rPr>
                <w:rFonts w:ascii="Arial" w:hAnsi="Arial" w:cs="Arial"/>
                <w:b/>
                <w:bCs/>
                <w:sz w:val="18"/>
                <w:szCs w:val="18"/>
                <w:lang w:eastAsia="es-ES"/>
              </w:rPr>
              <w:t>mapa conceptual y una red semántica.</w:t>
            </w:r>
          </w:p>
          <w:p w14:paraId="7B223C71" w14:textId="77777777" w:rsidR="00CE7CC6" w:rsidRPr="001C406F" w:rsidRDefault="00CE7CC6" w:rsidP="00CE7CC6">
            <w:pPr>
              <w:widowControl w:val="0"/>
              <w:autoSpaceDE w:val="0"/>
              <w:autoSpaceDN w:val="0"/>
              <w:adjustRightInd w:val="0"/>
              <w:ind w:left="20" w:right="11"/>
              <w:jc w:val="both"/>
              <w:rPr>
                <w:rFonts w:ascii="Arial" w:hAnsi="Arial" w:cs="Arial"/>
                <w:color w:val="000000" w:themeColor="text1"/>
                <w:sz w:val="18"/>
                <w:szCs w:val="18"/>
              </w:rPr>
            </w:pPr>
          </w:p>
          <w:p w14:paraId="6B75C464" w14:textId="77777777" w:rsidR="00CE7CC6" w:rsidRPr="001C406F" w:rsidRDefault="00CE7CC6" w:rsidP="00CE7CC6">
            <w:pPr>
              <w:pStyle w:val="Sinespaciado"/>
              <w:jc w:val="both"/>
              <w:rPr>
                <w:rFonts w:ascii="Arial" w:hAnsi="Arial" w:cs="Arial"/>
                <w:color w:val="000000" w:themeColor="text1"/>
                <w:sz w:val="18"/>
                <w:szCs w:val="18"/>
              </w:rPr>
            </w:pPr>
            <w:r w:rsidRPr="001C406F">
              <w:rPr>
                <w:rFonts w:ascii="Arial" w:hAnsi="Arial" w:cs="Arial"/>
                <w:color w:val="000000" w:themeColor="text1"/>
                <w:sz w:val="18"/>
                <w:szCs w:val="18"/>
              </w:rPr>
              <w:t xml:space="preserve">El alumno resolverá </w:t>
            </w:r>
            <w:r w:rsidRPr="001C406F">
              <w:rPr>
                <w:rFonts w:ascii="Arial" w:hAnsi="Arial" w:cs="Arial"/>
                <w:b/>
                <w:bCs/>
                <w:color w:val="000000" w:themeColor="text1"/>
                <w:sz w:val="18"/>
                <w:szCs w:val="18"/>
              </w:rPr>
              <w:t>ejercicios de problemas</w:t>
            </w:r>
            <w:r w:rsidRPr="001C406F">
              <w:rPr>
                <w:rFonts w:ascii="Arial" w:hAnsi="Arial" w:cs="Arial"/>
                <w:color w:val="000000" w:themeColor="text1"/>
                <w:sz w:val="18"/>
                <w:szCs w:val="18"/>
              </w:rPr>
              <w:t xml:space="preserve"> de lógica de predicados.</w:t>
            </w:r>
          </w:p>
          <w:p w14:paraId="1FFC2E96" w14:textId="77777777" w:rsidR="00CE7CC6" w:rsidRPr="001C406F" w:rsidRDefault="00CE7CC6" w:rsidP="00CE7CC6">
            <w:pPr>
              <w:pStyle w:val="Sinespaciado"/>
              <w:jc w:val="both"/>
              <w:rPr>
                <w:rFonts w:ascii="Arial" w:hAnsi="Arial" w:cs="Arial"/>
                <w:color w:val="000000" w:themeColor="text1"/>
                <w:sz w:val="18"/>
                <w:szCs w:val="18"/>
              </w:rPr>
            </w:pPr>
          </w:p>
          <w:p w14:paraId="2893E684" w14:textId="77777777" w:rsidR="00CE7CC6" w:rsidRPr="001C406F" w:rsidRDefault="00CE7CC6" w:rsidP="00CE7CC6">
            <w:pPr>
              <w:pStyle w:val="Sinespaciado"/>
              <w:jc w:val="both"/>
              <w:rPr>
                <w:rFonts w:ascii="Arial" w:hAnsi="Arial" w:cs="Arial"/>
                <w:sz w:val="18"/>
                <w:szCs w:val="18"/>
              </w:rPr>
            </w:pPr>
            <w:r w:rsidRPr="001C406F">
              <w:rPr>
                <w:rFonts w:ascii="Arial" w:hAnsi="Arial" w:cs="Arial"/>
                <w:sz w:val="18"/>
                <w:szCs w:val="18"/>
              </w:rPr>
              <w:t xml:space="preserve">Presentar un </w:t>
            </w:r>
            <w:r w:rsidRPr="001C406F">
              <w:rPr>
                <w:rFonts w:ascii="Arial" w:hAnsi="Arial" w:cs="Arial"/>
                <w:b/>
                <w:sz w:val="18"/>
                <w:szCs w:val="18"/>
              </w:rPr>
              <w:t>Examen en Línea</w:t>
            </w:r>
            <w:r w:rsidRPr="001C406F">
              <w:rPr>
                <w:rFonts w:ascii="Arial" w:hAnsi="Arial" w:cs="Arial"/>
                <w:sz w:val="18"/>
                <w:szCs w:val="18"/>
              </w:rPr>
              <w:t xml:space="preserve"> en la Plataforma Educativa indicada sobre los temas estudiados</w:t>
            </w:r>
            <w:r>
              <w:rPr>
                <w:rFonts w:ascii="Arial" w:hAnsi="Arial" w:cs="Arial"/>
                <w:sz w:val="18"/>
                <w:szCs w:val="18"/>
              </w:rPr>
              <w:t xml:space="preserve"> o evaluación escrita en salón de clases.</w:t>
            </w:r>
          </w:p>
          <w:p w14:paraId="4CFF2E5E" w14:textId="77777777" w:rsidR="00CE7CC6" w:rsidRPr="001C406F" w:rsidRDefault="00CE7CC6" w:rsidP="00CE7CC6">
            <w:pPr>
              <w:pStyle w:val="Sinespaciado"/>
              <w:jc w:val="both"/>
              <w:rPr>
                <w:rFonts w:ascii="Arial" w:hAnsi="Arial" w:cs="Arial"/>
                <w:color w:val="000000" w:themeColor="text1"/>
                <w:sz w:val="18"/>
                <w:szCs w:val="18"/>
              </w:rPr>
            </w:pPr>
          </w:p>
          <w:p w14:paraId="07EE8FD5" w14:textId="77777777" w:rsidR="00CE7CC6" w:rsidRDefault="00CE7CC6" w:rsidP="00CE7CC6">
            <w:pPr>
              <w:pStyle w:val="Sinespaciado"/>
              <w:jc w:val="center"/>
              <w:rPr>
                <w:rFonts w:ascii="Arial" w:hAnsi="Arial" w:cs="Arial"/>
                <w:sz w:val="16"/>
                <w:szCs w:val="16"/>
              </w:rPr>
            </w:pPr>
          </w:p>
        </w:tc>
        <w:tc>
          <w:tcPr>
            <w:tcW w:w="2878" w:type="dxa"/>
          </w:tcPr>
          <w:p w14:paraId="74A2B2DF" w14:textId="77777777" w:rsidR="00CE7CC6" w:rsidRPr="001C406F" w:rsidRDefault="00CE7CC6" w:rsidP="00CE7CC6">
            <w:pPr>
              <w:pStyle w:val="Encabezado"/>
              <w:jc w:val="both"/>
              <w:rPr>
                <w:rFonts w:ascii="Arial" w:hAnsi="Arial" w:cs="Arial"/>
                <w:b/>
                <w:bCs/>
                <w:color w:val="000000" w:themeColor="text1"/>
                <w:sz w:val="18"/>
                <w:szCs w:val="18"/>
              </w:rPr>
            </w:pPr>
            <w:r w:rsidRPr="001C406F">
              <w:rPr>
                <w:rFonts w:ascii="Arial" w:hAnsi="Arial" w:cs="Arial"/>
                <w:b/>
                <w:bCs/>
                <w:color w:val="000000" w:themeColor="text1"/>
                <w:sz w:val="18"/>
                <w:szCs w:val="18"/>
              </w:rPr>
              <w:t>El docente expondrá</w:t>
            </w:r>
            <w:r w:rsidRPr="001C406F">
              <w:rPr>
                <w:rFonts w:ascii="Arial" w:hAnsi="Arial" w:cs="Arial"/>
                <w:color w:val="000000" w:themeColor="text1"/>
                <w:sz w:val="18"/>
                <w:szCs w:val="18"/>
              </w:rPr>
              <w:t xml:space="preserve"> el fundamento teórico de la unidad mediante </w:t>
            </w:r>
            <w:r w:rsidRPr="001C406F">
              <w:rPr>
                <w:rFonts w:ascii="Arial" w:hAnsi="Arial" w:cs="Arial"/>
                <w:b/>
                <w:bCs/>
                <w:color w:val="000000" w:themeColor="text1"/>
                <w:sz w:val="18"/>
                <w:szCs w:val="18"/>
              </w:rPr>
              <w:t xml:space="preserve">videoconferencia o grabación, herramientas que tenga a su alcance. </w:t>
            </w:r>
          </w:p>
          <w:p w14:paraId="20B51657" w14:textId="77777777" w:rsidR="00CE7CC6" w:rsidRPr="001C406F" w:rsidRDefault="00CE7CC6" w:rsidP="00CE7CC6">
            <w:pPr>
              <w:pStyle w:val="Encabezado"/>
              <w:jc w:val="both"/>
              <w:rPr>
                <w:rFonts w:ascii="Arial" w:hAnsi="Arial" w:cs="Arial"/>
                <w:color w:val="000000" w:themeColor="text1"/>
                <w:sz w:val="18"/>
                <w:szCs w:val="18"/>
              </w:rPr>
            </w:pPr>
          </w:p>
          <w:p w14:paraId="5E26CEDC" w14:textId="77777777" w:rsidR="00CE7CC6" w:rsidRPr="001C406F" w:rsidRDefault="00CE7CC6" w:rsidP="00CE7CC6">
            <w:pPr>
              <w:pStyle w:val="Encabezado"/>
              <w:jc w:val="both"/>
              <w:rPr>
                <w:rFonts w:ascii="Arial" w:hAnsi="Arial" w:cs="Arial"/>
                <w:color w:val="000000" w:themeColor="text1"/>
                <w:sz w:val="18"/>
                <w:szCs w:val="18"/>
              </w:rPr>
            </w:pPr>
            <w:r w:rsidRPr="001C406F">
              <w:rPr>
                <w:rFonts w:ascii="Arial" w:hAnsi="Arial" w:cs="Arial"/>
                <w:b/>
                <w:bCs/>
                <w:color w:val="000000" w:themeColor="text1"/>
                <w:sz w:val="18"/>
                <w:szCs w:val="18"/>
              </w:rPr>
              <w:t>El docente expondrá</w:t>
            </w:r>
            <w:r w:rsidRPr="001C406F">
              <w:rPr>
                <w:rFonts w:ascii="Arial" w:hAnsi="Arial" w:cs="Arial"/>
                <w:color w:val="000000" w:themeColor="text1"/>
                <w:sz w:val="18"/>
                <w:szCs w:val="18"/>
              </w:rPr>
              <w:t xml:space="preserve"> problemas y su representación en el modelo de espacio de estados y de satisfacción de restricciones en videoconferencia.</w:t>
            </w:r>
          </w:p>
          <w:p w14:paraId="11DAC429" w14:textId="77777777" w:rsidR="00CE7CC6" w:rsidRPr="001C406F" w:rsidRDefault="00CE7CC6" w:rsidP="00CE7CC6">
            <w:pPr>
              <w:pStyle w:val="Encabezado"/>
              <w:jc w:val="both"/>
              <w:rPr>
                <w:rFonts w:ascii="Arial" w:hAnsi="Arial" w:cs="Arial"/>
                <w:color w:val="000000" w:themeColor="text1"/>
                <w:sz w:val="18"/>
                <w:szCs w:val="18"/>
              </w:rPr>
            </w:pPr>
          </w:p>
          <w:p w14:paraId="10A42480" w14:textId="77777777" w:rsidR="00CE7CC6" w:rsidRPr="001C406F" w:rsidRDefault="00CE7CC6" w:rsidP="00CE7CC6">
            <w:pPr>
              <w:pStyle w:val="Sinespaciado"/>
              <w:jc w:val="both"/>
              <w:rPr>
                <w:rFonts w:ascii="Arial" w:hAnsi="Arial" w:cs="Arial"/>
                <w:color w:val="000000" w:themeColor="text1"/>
                <w:sz w:val="18"/>
                <w:szCs w:val="18"/>
              </w:rPr>
            </w:pPr>
            <w:r w:rsidRPr="001C406F">
              <w:rPr>
                <w:rFonts w:ascii="Arial" w:hAnsi="Arial" w:cs="Arial"/>
                <w:b/>
                <w:bCs/>
                <w:color w:val="000000" w:themeColor="text1"/>
                <w:sz w:val="18"/>
                <w:szCs w:val="18"/>
              </w:rPr>
              <w:t>El docente propondrá</w:t>
            </w:r>
            <w:r w:rsidRPr="001C406F">
              <w:rPr>
                <w:rFonts w:ascii="Arial" w:hAnsi="Arial" w:cs="Arial"/>
                <w:color w:val="000000" w:themeColor="text1"/>
                <w:sz w:val="18"/>
                <w:szCs w:val="18"/>
              </w:rPr>
              <w:t xml:space="preserve"> ejercicios para que se representen en problemas de espacio de estados que estarán publicados en la plataforma educativa que se utilice.</w:t>
            </w:r>
          </w:p>
          <w:p w14:paraId="0419008B" w14:textId="77777777" w:rsidR="00CE7CC6" w:rsidRPr="001C406F" w:rsidRDefault="00CE7CC6" w:rsidP="00CE7CC6">
            <w:pPr>
              <w:pStyle w:val="Sinespaciado"/>
              <w:jc w:val="both"/>
              <w:rPr>
                <w:rFonts w:ascii="Arial" w:hAnsi="Arial" w:cs="Arial"/>
                <w:color w:val="000000" w:themeColor="text1"/>
                <w:sz w:val="18"/>
                <w:szCs w:val="18"/>
              </w:rPr>
            </w:pPr>
          </w:p>
          <w:p w14:paraId="6610A4E2" w14:textId="77777777" w:rsidR="00CE7CC6" w:rsidRDefault="00CE7CC6" w:rsidP="00CE7CC6">
            <w:pPr>
              <w:pStyle w:val="Sinespaciado"/>
              <w:jc w:val="center"/>
              <w:rPr>
                <w:rFonts w:ascii="Arial" w:hAnsi="Arial" w:cs="Arial"/>
                <w:sz w:val="16"/>
                <w:szCs w:val="16"/>
              </w:rPr>
            </w:pPr>
          </w:p>
        </w:tc>
        <w:tc>
          <w:tcPr>
            <w:tcW w:w="2878" w:type="dxa"/>
          </w:tcPr>
          <w:p w14:paraId="4E369742"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Capacidad de análisis y síntesis.</w:t>
            </w:r>
          </w:p>
          <w:p w14:paraId="1F5592C0"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Capacidad de organizar y planificar.</w:t>
            </w:r>
          </w:p>
          <w:p w14:paraId="30EB8613"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Habilidad para buscar y analizar información proveniente de fuentes diversas.</w:t>
            </w:r>
          </w:p>
          <w:p w14:paraId="568354D4"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Solución de problemas.</w:t>
            </w:r>
          </w:p>
          <w:p w14:paraId="075A1F43"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Toma de decisiones.</w:t>
            </w:r>
          </w:p>
          <w:p w14:paraId="276E0371"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Trabajo en equipo.</w:t>
            </w:r>
          </w:p>
          <w:p w14:paraId="4286BF12"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Capacidad de aplicar los conocimientos.</w:t>
            </w:r>
          </w:p>
          <w:p w14:paraId="465CF825"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Habilidades de investigación.</w:t>
            </w:r>
          </w:p>
          <w:p w14:paraId="77A87EC7"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Capacidad de generar nuevas ideas.</w:t>
            </w:r>
          </w:p>
          <w:p w14:paraId="1614823F"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Liderazgo.</w:t>
            </w:r>
          </w:p>
          <w:p w14:paraId="2BD5585F"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Habilidad para trabajar en forma.</w:t>
            </w:r>
          </w:p>
          <w:p w14:paraId="32ABF1CE" w14:textId="77777777" w:rsidR="00CE7CC6" w:rsidRPr="001C406F" w:rsidRDefault="00CE7CC6" w:rsidP="00CE7CC6">
            <w:pPr>
              <w:autoSpaceDE w:val="0"/>
              <w:autoSpaceDN w:val="0"/>
              <w:adjustRightInd w:val="0"/>
              <w:jc w:val="both"/>
              <w:rPr>
                <w:rFonts w:ascii="Arial" w:hAnsi="Arial" w:cs="Arial"/>
                <w:sz w:val="18"/>
                <w:szCs w:val="18"/>
              </w:rPr>
            </w:pPr>
            <w:r w:rsidRPr="001C406F">
              <w:rPr>
                <w:rFonts w:ascii="Arial" w:hAnsi="Arial" w:cs="Arial"/>
                <w:sz w:val="18"/>
                <w:szCs w:val="18"/>
              </w:rPr>
              <w:t>Autónoma.</w:t>
            </w:r>
          </w:p>
          <w:p w14:paraId="27926F62" w14:textId="096835A5" w:rsidR="00CE7CC6" w:rsidRDefault="00CE7CC6" w:rsidP="00CE7CC6">
            <w:pPr>
              <w:pStyle w:val="Sinespaciado"/>
              <w:jc w:val="center"/>
              <w:rPr>
                <w:rFonts w:ascii="Arial" w:hAnsi="Arial" w:cs="Arial"/>
                <w:sz w:val="16"/>
                <w:szCs w:val="16"/>
              </w:rPr>
            </w:pPr>
            <w:r w:rsidRPr="001C406F">
              <w:rPr>
                <w:rFonts w:ascii="Arial" w:hAnsi="Arial" w:cs="Arial"/>
                <w:sz w:val="18"/>
                <w:szCs w:val="18"/>
              </w:rPr>
              <w:t>Búsqueda del logro.</w:t>
            </w:r>
          </w:p>
        </w:tc>
        <w:tc>
          <w:tcPr>
            <w:tcW w:w="2942" w:type="dxa"/>
          </w:tcPr>
          <w:p w14:paraId="37C7D10D" w14:textId="7DDEAB31" w:rsidR="00CE7CC6" w:rsidRDefault="00CE7CC6" w:rsidP="00CE7CC6">
            <w:pPr>
              <w:pStyle w:val="Sinespaciado"/>
              <w:jc w:val="center"/>
              <w:rPr>
                <w:rFonts w:ascii="Arial" w:hAnsi="Arial" w:cs="Arial"/>
                <w:sz w:val="16"/>
                <w:szCs w:val="16"/>
              </w:rPr>
            </w:pPr>
            <w:r w:rsidRPr="001C406F">
              <w:rPr>
                <w:rFonts w:ascii="Arial" w:hAnsi="Arial" w:cs="Arial"/>
                <w:sz w:val="18"/>
                <w:szCs w:val="18"/>
              </w:rPr>
              <w:t>8-8hrs</w:t>
            </w:r>
          </w:p>
        </w:tc>
      </w:tr>
    </w:tbl>
    <w:p w14:paraId="63002F37"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9020DD" w14:paraId="505C4BD7" w14:textId="77777777" w:rsidTr="00AA275E">
        <w:tc>
          <w:tcPr>
            <w:tcW w:w="7195" w:type="dxa"/>
            <w:shd w:val="clear" w:color="auto" w:fill="BFBFBF" w:themeFill="background1" w:themeFillShade="BF"/>
            <w:vAlign w:val="center"/>
          </w:tcPr>
          <w:p w14:paraId="192032FD" w14:textId="7E73155C"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350DDDE" w14:textId="34339B3D"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CE7CC6" w14:paraId="034EC699" w14:textId="77777777" w:rsidTr="008536C4">
        <w:tc>
          <w:tcPr>
            <w:tcW w:w="7195" w:type="dxa"/>
            <w:vAlign w:val="bottom"/>
          </w:tcPr>
          <w:p w14:paraId="2ED462A1" w14:textId="77777777" w:rsidR="00CE7CC6" w:rsidRPr="005F1F89" w:rsidRDefault="00CE7CC6" w:rsidP="00CE7CC6">
            <w:pPr>
              <w:pStyle w:val="Default"/>
              <w:rPr>
                <w:sz w:val="18"/>
                <w:szCs w:val="18"/>
              </w:rPr>
            </w:pPr>
            <w:r w:rsidRPr="005F1F89">
              <w:rPr>
                <w:sz w:val="18"/>
                <w:szCs w:val="18"/>
              </w:rPr>
              <w:t>Evaluación de:</w:t>
            </w:r>
          </w:p>
          <w:p w14:paraId="24D88BCA"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Solución de problemas.</w:t>
            </w:r>
          </w:p>
          <w:p w14:paraId="22777AEF"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Toma de decisiones.</w:t>
            </w:r>
          </w:p>
          <w:p w14:paraId="5CB3DF4A" w14:textId="77777777" w:rsidR="00CE7CC6" w:rsidRPr="005F1F89" w:rsidRDefault="00CE7CC6" w:rsidP="00CE7CC6">
            <w:pPr>
              <w:rPr>
                <w:rFonts w:ascii="Arial" w:hAnsi="Arial" w:cs="Arial"/>
                <w:sz w:val="18"/>
                <w:szCs w:val="18"/>
              </w:rPr>
            </w:pPr>
            <w:r w:rsidRPr="005F1F89">
              <w:rPr>
                <w:rFonts w:ascii="Arial" w:hAnsi="Arial" w:cs="Arial"/>
                <w:sz w:val="18"/>
                <w:szCs w:val="18"/>
              </w:rPr>
              <w:t>Trabajo en equipo</w:t>
            </w:r>
          </w:p>
          <w:p w14:paraId="7B8A0A1F"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Liderazgo.</w:t>
            </w:r>
          </w:p>
          <w:p w14:paraId="7FD647CD" w14:textId="79B34B35"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t xml:space="preserve">Mediante </w:t>
            </w:r>
            <w:r w:rsidRPr="005F1F89">
              <w:rPr>
                <w:rFonts w:ascii="Arial" w:eastAsia="Times New Roman" w:hAnsi="Arial" w:cs="Arial"/>
                <w:b/>
                <w:bCs/>
                <w:color w:val="000000"/>
                <w:sz w:val="18"/>
                <w:szCs w:val="18"/>
                <w:lang w:eastAsia="es-MX"/>
              </w:rPr>
              <w:t>Ejercicios (lista de cotejo) en plataforma educativa</w:t>
            </w:r>
            <w:r w:rsidRPr="005F1F89">
              <w:rPr>
                <w:rFonts w:ascii="Arial" w:eastAsia="Times New Roman" w:hAnsi="Arial" w:cs="Arial"/>
                <w:color w:val="000000"/>
                <w:sz w:val="18"/>
                <w:szCs w:val="18"/>
                <w:lang w:eastAsia="es-MX"/>
              </w:rPr>
              <w:t xml:space="preserve"> </w:t>
            </w:r>
          </w:p>
        </w:tc>
        <w:tc>
          <w:tcPr>
            <w:tcW w:w="7259" w:type="dxa"/>
            <w:vAlign w:val="bottom"/>
          </w:tcPr>
          <w:p w14:paraId="5A8D8C5E" w14:textId="6E592B82"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t>25%</w:t>
            </w:r>
          </w:p>
        </w:tc>
      </w:tr>
      <w:tr w:rsidR="00CE7CC6" w14:paraId="062567F2" w14:textId="77777777" w:rsidTr="008536C4">
        <w:tc>
          <w:tcPr>
            <w:tcW w:w="7195" w:type="dxa"/>
            <w:vAlign w:val="bottom"/>
          </w:tcPr>
          <w:p w14:paraId="6DE712C9" w14:textId="77777777" w:rsidR="00CE7CC6" w:rsidRPr="005F1F89" w:rsidRDefault="00CE7CC6" w:rsidP="00CE7CC6">
            <w:pPr>
              <w:pStyle w:val="Default"/>
              <w:rPr>
                <w:sz w:val="18"/>
                <w:szCs w:val="18"/>
              </w:rPr>
            </w:pPr>
            <w:r w:rsidRPr="005F1F89">
              <w:rPr>
                <w:sz w:val="18"/>
                <w:szCs w:val="18"/>
              </w:rPr>
              <w:t>Evaluación de:</w:t>
            </w:r>
          </w:p>
          <w:p w14:paraId="54C88CE6"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Capacidad de análisis y síntesis.</w:t>
            </w:r>
          </w:p>
          <w:p w14:paraId="2CD23257"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Capacidad de organizar y planificar.</w:t>
            </w:r>
          </w:p>
          <w:p w14:paraId="16E204D5"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Habilidades de investigación.</w:t>
            </w:r>
          </w:p>
          <w:p w14:paraId="002583E6" w14:textId="77E00EF5"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t xml:space="preserve">Mediante </w:t>
            </w:r>
            <w:r w:rsidRPr="005F1F89">
              <w:rPr>
                <w:rFonts w:ascii="Arial" w:eastAsia="Times New Roman" w:hAnsi="Arial" w:cs="Arial"/>
                <w:b/>
                <w:bCs/>
                <w:color w:val="000000"/>
                <w:sz w:val="18"/>
                <w:szCs w:val="18"/>
                <w:lang w:eastAsia="es-MX"/>
              </w:rPr>
              <w:t>Mapa Conceptual (lista de cotejo) en plataforma educativa</w:t>
            </w:r>
          </w:p>
        </w:tc>
        <w:tc>
          <w:tcPr>
            <w:tcW w:w="7259" w:type="dxa"/>
            <w:vAlign w:val="bottom"/>
          </w:tcPr>
          <w:p w14:paraId="3A41B765" w14:textId="69AAB3F4"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t>20%</w:t>
            </w:r>
          </w:p>
        </w:tc>
      </w:tr>
      <w:tr w:rsidR="00CE7CC6" w14:paraId="6ADE1CC9" w14:textId="77777777" w:rsidTr="008536C4">
        <w:tc>
          <w:tcPr>
            <w:tcW w:w="7195" w:type="dxa"/>
            <w:vAlign w:val="bottom"/>
          </w:tcPr>
          <w:p w14:paraId="54C687A8" w14:textId="77777777" w:rsidR="00CE7CC6" w:rsidRPr="005F1F89" w:rsidRDefault="00CE7CC6" w:rsidP="00CE7CC6">
            <w:pPr>
              <w:pStyle w:val="Default"/>
              <w:rPr>
                <w:sz w:val="18"/>
                <w:szCs w:val="18"/>
              </w:rPr>
            </w:pPr>
            <w:r w:rsidRPr="005F1F89">
              <w:rPr>
                <w:sz w:val="18"/>
                <w:szCs w:val="18"/>
              </w:rPr>
              <w:t>Evaluación de:</w:t>
            </w:r>
          </w:p>
          <w:p w14:paraId="5F4F2713" w14:textId="77777777" w:rsidR="00CE7CC6" w:rsidRPr="005F1F89" w:rsidRDefault="00CE7CC6" w:rsidP="00CE7CC6">
            <w:pPr>
              <w:pStyle w:val="Default"/>
              <w:rPr>
                <w:sz w:val="18"/>
                <w:szCs w:val="18"/>
              </w:rPr>
            </w:pPr>
            <w:r w:rsidRPr="005F1F89">
              <w:rPr>
                <w:sz w:val="18"/>
                <w:szCs w:val="18"/>
              </w:rPr>
              <w:t>Búsqueda del logro.</w:t>
            </w:r>
          </w:p>
          <w:p w14:paraId="7A9AE515" w14:textId="77777777" w:rsidR="00CE7CC6" w:rsidRPr="005F1F89" w:rsidRDefault="00CE7CC6" w:rsidP="00CE7CC6">
            <w:pPr>
              <w:pStyle w:val="Default"/>
              <w:rPr>
                <w:sz w:val="18"/>
                <w:szCs w:val="18"/>
              </w:rPr>
            </w:pPr>
            <w:r w:rsidRPr="005F1F89">
              <w:rPr>
                <w:sz w:val="18"/>
                <w:szCs w:val="18"/>
              </w:rPr>
              <w:lastRenderedPageBreak/>
              <w:t>Habilidad para trabajar en forma Autónoma.</w:t>
            </w:r>
          </w:p>
          <w:p w14:paraId="23534706"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Habilidad para buscar y analizar información proveniente de fuentes diversas.</w:t>
            </w:r>
          </w:p>
          <w:p w14:paraId="4CD87657" w14:textId="77777777" w:rsidR="00CE7CC6" w:rsidRPr="005F1F89" w:rsidRDefault="00CE7CC6" w:rsidP="00CE7CC6">
            <w:pPr>
              <w:autoSpaceDE w:val="0"/>
              <w:autoSpaceDN w:val="0"/>
              <w:adjustRightInd w:val="0"/>
              <w:jc w:val="both"/>
              <w:rPr>
                <w:rFonts w:ascii="Arial" w:hAnsi="Arial" w:cs="Arial"/>
                <w:sz w:val="18"/>
                <w:szCs w:val="18"/>
              </w:rPr>
            </w:pPr>
            <w:r w:rsidRPr="005F1F89">
              <w:rPr>
                <w:rFonts w:ascii="Arial" w:hAnsi="Arial" w:cs="Arial"/>
                <w:sz w:val="18"/>
                <w:szCs w:val="18"/>
              </w:rPr>
              <w:t>Capacidad de generar nuevas ideas.</w:t>
            </w:r>
          </w:p>
          <w:p w14:paraId="6411525A" w14:textId="2740B42F"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t xml:space="preserve">Mediante </w:t>
            </w:r>
            <w:r w:rsidRPr="005F1F89">
              <w:rPr>
                <w:rFonts w:ascii="Arial" w:eastAsia="Times New Roman" w:hAnsi="Arial" w:cs="Arial"/>
                <w:b/>
                <w:bCs/>
                <w:color w:val="000000"/>
                <w:sz w:val="18"/>
                <w:szCs w:val="18"/>
                <w:lang w:eastAsia="es-MX"/>
              </w:rPr>
              <w:t>Red Semántica (lista de cotejo) en plataforma educativa</w:t>
            </w:r>
          </w:p>
        </w:tc>
        <w:tc>
          <w:tcPr>
            <w:tcW w:w="7259" w:type="dxa"/>
            <w:vAlign w:val="bottom"/>
          </w:tcPr>
          <w:p w14:paraId="079143AE" w14:textId="784D3AF9" w:rsidR="00CE7CC6" w:rsidRDefault="00CE7CC6" w:rsidP="00CE7CC6">
            <w:pPr>
              <w:pStyle w:val="Sinespaciado"/>
              <w:rPr>
                <w:rFonts w:ascii="Arial" w:hAnsi="Arial" w:cs="Arial"/>
                <w:sz w:val="16"/>
                <w:szCs w:val="16"/>
              </w:rPr>
            </w:pPr>
            <w:r w:rsidRPr="005F1F89">
              <w:rPr>
                <w:rFonts w:ascii="Arial" w:eastAsia="Times New Roman" w:hAnsi="Arial" w:cs="Arial"/>
                <w:color w:val="000000"/>
                <w:sz w:val="18"/>
                <w:szCs w:val="18"/>
                <w:lang w:eastAsia="es-MX"/>
              </w:rPr>
              <w:lastRenderedPageBreak/>
              <w:t>15%</w:t>
            </w:r>
          </w:p>
        </w:tc>
      </w:tr>
      <w:tr w:rsidR="00CE7CC6" w14:paraId="5D33B10A" w14:textId="77777777" w:rsidTr="008536C4">
        <w:tc>
          <w:tcPr>
            <w:tcW w:w="7195" w:type="dxa"/>
            <w:vAlign w:val="bottom"/>
          </w:tcPr>
          <w:p w14:paraId="231BAA5F" w14:textId="77777777" w:rsidR="00CE7CC6" w:rsidRPr="005F1F89" w:rsidRDefault="00CE7CC6" w:rsidP="00CE7CC6">
            <w:pPr>
              <w:pStyle w:val="Default"/>
              <w:rPr>
                <w:sz w:val="18"/>
                <w:szCs w:val="18"/>
              </w:rPr>
            </w:pPr>
            <w:r w:rsidRPr="005F1F89">
              <w:rPr>
                <w:sz w:val="18"/>
                <w:szCs w:val="18"/>
              </w:rPr>
              <w:t>Evaluación de:</w:t>
            </w:r>
          </w:p>
          <w:p w14:paraId="7763BAE7" w14:textId="77777777" w:rsidR="00CE7CC6" w:rsidRPr="005F1F89" w:rsidRDefault="00CE7CC6" w:rsidP="00CE7CC6">
            <w:pPr>
              <w:rPr>
                <w:rFonts w:ascii="Arial" w:eastAsia="Times New Roman" w:hAnsi="Arial" w:cs="Arial"/>
                <w:color w:val="000000"/>
                <w:sz w:val="18"/>
                <w:szCs w:val="18"/>
                <w:lang w:eastAsia="es-MX"/>
              </w:rPr>
            </w:pPr>
            <w:r w:rsidRPr="005F1F89">
              <w:rPr>
                <w:rFonts w:ascii="Arial" w:hAnsi="Arial" w:cs="Arial"/>
                <w:sz w:val="18"/>
                <w:szCs w:val="18"/>
              </w:rPr>
              <w:t>Capacidad de aplicar los conocimientos</w:t>
            </w:r>
          </w:p>
          <w:p w14:paraId="3C123275" w14:textId="48061931" w:rsidR="00CE7CC6" w:rsidRPr="005F1F89" w:rsidRDefault="00CE7CC6" w:rsidP="00CE7CC6">
            <w:pPr>
              <w:rPr>
                <w:sz w:val="18"/>
                <w:szCs w:val="18"/>
              </w:rPr>
            </w:pPr>
            <w:r w:rsidRPr="005F1F89">
              <w:rPr>
                <w:rFonts w:ascii="Arial" w:eastAsia="Times New Roman" w:hAnsi="Arial" w:cs="Arial"/>
                <w:color w:val="000000"/>
                <w:sz w:val="18"/>
                <w:szCs w:val="18"/>
                <w:lang w:eastAsia="es-MX"/>
              </w:rPr>
              <w:t xml:space="preserve">Mediante </w:t>
            </w:r>
            <w:r w:rsidRPr="005F1F89">
              <w:rPr>
                <w:rFonts w:ascii="Arial" w:eastAsia="Times New Roman" w:hAnsi="Arial" w:cs="Arial"/>
                <w:b/>
                <w:bCs/>
                <w:color w:val="000000"/>
                <w:sz w:val="18"/>
                <w:szCs w:val="18"/>
                <w:lang w:eastAsia="es-MX"/>
              </w:rPr>
              <w:t>Evaluación escrita</w:t>
            </w:r>
            <w:r>
              <w:rPr>
                <w:rFonts w:ascii="Arial" w:eastAsia="Times New Roman" w:hAnsi="Arial" w:cs="Arial"/>
                <w:b/>
                <w:bCs/>
                <w:color w:val="000000"/>
                <w:sz w:val="18"/>
                <w:szCs w:val="18"/>
                <w:lang w:eastAsia="es-MX"/>
              </w:rPr>
              <w:t xml:space="preserve"> en salón de clases o</w:t>
            </w:r>
            <w:r w:rsidRPr="005F1F89">
              <w:rPr>
                <w:rFonts w:ascii="Arial" w:hAnsi="Arial" w:cs="Arial"/>
                <w:b/>
                <w:sz w:val="18"/>
                <w:szCs w:val="18"/>
              </w:rPr>
              <w:t xml:space="preserve"> en plataforma Educativa</w:t>
            </w:r>
          </w:p>
        </w:tc>
        <w:tc>
          <w:tcPr>
            <w:tcW w:w="7259" w:type="dxa"/>
            <w:vAlign w:val="bottom"/>
          </w:tcPr>
          <w:p w14:paraId="2126811B" w14:textId="2D014E95" w:rsidR="00CE7CC6" w:rsidRPr="005F1F89" w:rsidRDefault="00CE7CC6" w:rsidP="00CE7CC6">
            <w:pPr>
              <w:pStyle w:val="Sinespaciado"/>
              <w:rPr>
                <w:rFonts w:ascii="Arial" w:eastAsia="Times New Roman" w:hAnsi="Arial" w:cs="Arial"/>
                <w:color w:val="000000"/>
                <w:sz w:val="18"/>
                <w:szCs w:val="18"/>
                <w:lang w:eastAsia="es-MX"/>
              </w:rPr>
            </w:pPr>
            <w:r w:rsidRPr="005F1F89">
              <w:rPr>
                <w:rFonts w:ascii="Arial" w:eastAsia="Times New Roman" w:hAnsi="Arial" w:cs="Arial"/>
                <w:color w:val="000000"/>
                <w:sz w:val="18"/>
                <w:szCs w:val="18"/>
                <w:lang w:eastAsia="es-MX"/>
              </w:rPr>
              <w:t>40%</w:t>
            </w:r>
          </w:p>
        </w:tc>
      </w:tr>
    </w:tbl>
    <w:p w14:paraId="66033C29" w14:textId="77777777" w:rsidR="009020DD" w:rsidRDefault="009020DD" w:rsidP="009020DD">
      <w:pPr>
        <w:pStyle w:val="Sinespaciado"/>
        <w:rPr>
          <w:rFonts w:ascii="Arial" w:hAnsi="Arial" w:cs="Arial"/>
          <w:sz w:val="16"/>
          <w:szCs w:val="16"/>
        </w:rPr>
      </w:pPr>
    </w:p>
    <w:p w14:paraId="2527D586" w14:textId="77777777" w:rsidR="009020DD" w:rsidRDefault="009020DD" w:rsidP="009020DD">
      <w:pPr>
        <w:pStyle w:val="Sinespaciado"/>
        <w:rPr>
          <w:rFonts w:ascii="Arial" w:hAnsi="Arial" w:cs="Arial"/>
          <w:b/>
          <w:bCs/>
          <w:sz w:val="16"/>
          <w:szCs w:val="16"/>
        </w:rPr>
      </w:pPr>
      <w:r>
        <w:rPr>
          <w:rFonts w:ascii="Arial" w:hAnsi="Arial" w:cs="Arial"/>
          <w:b/>
          <w:bCs/>
          <w:sz w:val="16"/>
          <w:szCs w:val="16"/>
        </w:rPr>
        <w:t xml:space="preserve">Niveles de </w:t>
      </w:r>
      <w:proofErr w:type="gramStart"/>
      <w:r>
        <w:rPr>
          <w:rFonts w:ascii="Arial" w:hAnsi="Arial" w:cs="Arial"/>
          <w:b/>
          <w:bCs/>
          <w:sz w:val="16"/>
          <w:szCs w:val="16"/>
        </w:rPr>
        <w:t>desempeño :</w:t>
      </w:r>
      <w:proofErr w:type="gramEnd"/>
    </w:p>
    <w:tbl>
      <w:tblPr>
        <w:tblStyle w:val="Tablaconcuadrcula"/>
        <w:tblW w:w="14454" w:type="dxa"/>
        <w:tblLook w:val="04A0" w:firstRow="1" w:lastRow="0" w:firstColumn="1" w:lastColumn="0" w:noHBand="0" w:noVBand="1"/>
      </w:tblPr>
      <w:tblGrid>
        <w:gridCol w:w="1980"/>
        <w:gridCol w:w="2126"/>
        <w:gridCol w:w="8222"/>
        <w:gridCol w:w="2126"/>
      </w:tblGrid>
      <w:tr w:rsidR="009020DD" w14:paraId="3D625794" w14:textId="77777777" w:rsidTr="00CE7CC6">
        <w:trPr>
          <w:tblHeader/>
        </w:trPr>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374D5A"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F16BD"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8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382E78"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5B9B52"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CE7CC6" w14:paraId="319FC30B" w14:textId="77777777" w:rsidTr="00AC17A4">
        <w:tc>
          <w:tcPr>
            <w:tcW w:w="1980" w:type="dxa"/>
            <w:vMerge w:val="restart"/>
            <w:tcBorders>
              <w:top w:val="single" w:sz="4" w:space="0" w:color="auto"/>
              <w:left w:val="single" w:sz="4" w:space="0" w:color="auto"/>
              <w:bottom w:val="single" w:sz="4" w:space="0" w:color="auto"/>
              <w:right w:val="single" w:sz="4" w:space="0" w:color="auto"/>
            </w:tcBorders>
            <w:vAlign w:val="center"/>
            <w:hideMark/>
          </w:tcPr>
          <w:p w14:paraId="00C6AADA" w14:textId="77777777" w:rsidR="00CE7CC6" w:rsidRDefault="00CE7CC6" w:rsidP="00CE7CC6">
            <w:pPr>
              <w:pStyle w:val="Sinespaciado"/>
              <w:jc w:val="center"/>
              <w:rPr>
                <w:rFonts w:ascii="Arial" w:hAnsi="Arial" w:cs="Arial"/>
                <w:sz w:val="16"/>
                <w:szCs w:val="16"/>
              </w:rPr>
            </w:pPr>
            <w:r>
              <w:rPr>
                <w:rFonts w:ascii="Arial" w:hAnsi="Arial" w:cs="Arial"/>
                <w:sz w:val="16"/>
                <w:szCs w:val="16"/>
              </w:rPr>
              <w:t>Competencia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09517C1" w14:textId="77777777" w:rsidR="00CE7CC6" w:rsidRDefault="00CE7CC6" w:rsidP="00CE7CC6">
            <w:pPr>
              <w:pStyle w:val="Sinespaciado"/>
              <w:jc w:val="center"/>
              <w:rPr>
                <w:rFonts w:ascii="Arial" w:hAnsi="Arial" w:cs="Arial"/>
                <w:sz w:val="16"/>
                <w:szCs w:val="16"/>
              </w:rPr>
            </w:pPr>
            <w:r>
              <w:rPr>
                <w:rFonts w:ascii="Arial" w:hAnsi="Arial" w:cs="Arial"/>
                <w:sz w:val="16"/>
                <w:szCs w:val="16"/>
              </w:rPr>
              <w:t>Excelente</w:t>
            </w:r>
          </w:p>
        </w:tc>
        <w:tc>
          <w:tcPr>
            <w:tcW w:w="8222" w:type="dxa"/>
            <w:tcBorders>
              <w:top w:val="single" w:sz="4" w:space="0" w:color="auto"/>
              <w:left w:val="single" w:sz="4" w:space="0" w:color="auto"/>
              <w:bottom w:val="single" w:sz="4" w:space="0" w:color="auto"/>
              <w:right w:val="single" w:sz="4" w:space="0" w:color="auto"/>
            </w:tcBorders>
          </w:tcPr>
          <w:p w14:paraId="2449B10E" w14:textId="77777777" w:rsidR="00CE7CC6" w:rsidRPr="004752ED" w:rsidRDefault="00CE7CC6" w:rsidP="00CE7CC6">
            <w:pPr>
              <w:ind w:left="-108"/>
              <w:jc w:val="both"/>
              <w:rPr>
                <w:rFonts w:ascii="Calibri" w:hAnsi="Calibri" w:cs="Arial"/>
                <w:sz w:val="20"/>
                <w:szCs w:val="20"/>
              </w:rPr>
            </w:pPr>
            <w:r>
              <w:rPr>
                <w:rFonts w:ascii="Calibri" w:hAnsi="Calibri" w:cs="Arial"/>
                <w:sz w:val="20"/>
                <w:szCs w:val="20"/>
              </w:rPr>
              <w:t xml:space="preserve">  </w:t>
            </w:r>
            <w:r w:rsidRPr="004752ED">
              <w:rPr>
                <w:rFonts w:ascii="Calibri" w:hAnsi="Calibri" w:cs="Arial"/>
                <w:sz w:val="20"/>
                <w:szCs w:val="20"/>
              </w:rPr>
              <w:t>Cumple al menos 5 de los siguientes indicadores</w:t>
            </w:r>
          </w:p>
          <w:p w14:paraId="3A1A1A29" w14:textId="77777777" w:rsidR="00CE7CC6" w:rsidRPr="00B860A5" w:rsidRDefault="00CE7CC6" w:rsidP="00CE7CC6">
            <w:pPr>
              <w:pStyle w:val="Prrafodelista"/>
              <w:numPr>
                <w:ilvl w:val="0"/>
                <w:numId w:val="10"/>
              </w:numPr>
              <w:spacing w:line="240" w:lineRule="auto"/>
              <w:rPr>
                <w:rFonts w:ascii="Calibri" w:hAnsi="Calibri" w:cs="Arial"/>
                <w:b/>
                <w:sz w:val="20"/>
                <w:szCs w:val="20"/>
              </w:rPr>
            </w:pPr>
            <w:r w:rsidRPr="00AC77DE">
              <w:rPr>
                <w:rFonts w:ascii="Calibri" w:hAnsi="Calibri" w:cs="Arial"/>
                <w:b/>
                <w:sz w:val="20"/>
                <w:szCs w:val="20"/>
              </w:rPr>
              <w:t xml:space="preserve">Se adapta a situaciones y contextos complejos: </w:t>
            </w:r>
            <w:r w:rsidRPr="00AC77DE">
              <w:rPr>
                <w:rFonts w:ascii="Calibri" w:hAnsi="Calibri" w:cs="Arial"/>
                <w:sz w:val="20"/>
                <w:szCs w:val="20"/>
              </w:rPr>
              <w:t>Puede trabajar en equipo, refleja sus conocimientos en la</w:t>
            </w:r>
            <w:r>
              <w:rPr>
                <w:rFonts w:ascii="Calibri" w:hAnsi="Calibri" w:cs="Arial"/>
                <w:sz w:val="20"/>
                <w:szCs w:val="20"/>
              </w:rPr>
              <w:t xml:space="preserve"> interpretación de la realidad.</w:t>
            </w:r>
          </w:p>
          <w:p w14:paraId="166A79F4" w14:textId="77777777" w:rsidR="00CE7CC6" w:rsidRPr="00B860A5" w:rsidRDefault="00CE7CC6" w:rsidP="00CE7CC6">
            <w:pPr>
              <w:pStyle w:val="Prrafodelista"/>
              <w:numPr>
                <w:ilvl w:val="0"/>
                <w:numId w:val="10"/>
              </w:numPr>
              <w:spacing w:line="240" w:lineRule="auto"/>
              <w:rPr>
                <w:rFonts w:ascii="Calibri" w:hAnsi="Calibri" w:cs="Arial"/>
                <w:b/>
                <w:sz w:val="20"/>
                <w:szCs w:val="20"/>
              </w:rPr>
            </w:pPr>
            <w:r w:rsidRPr="00B860A5">
              <w:rPr>
                <w:rFonts w:ascii="Calibri" w:hAnsi="Calibri" w:cs="Arial"/>
                <w:b/>
                <w:sz w:val="20"/>
                <w:szCs w:val="20"/>
              </w:rPr>
              <w:t>Hace aportaciones a las actividades académicas desarrolladas:</w:t>
            </w:r>
            <w:r w:rsidRPr="00B860A5">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0DD53E11" w14:textId="77777777" w:rsidR="00CE7CC6" w:rsidRPr="007378B6" w:rsidRDefault="00CE7CC6" w:rsidP="00CE7CC6">
            <w:pPr>
              <w:pStyle w:val="Prrafodelista"/>
              <w:numPr>
                <w:ilvl w:val="0"/>
                <w:numId w:val="10"/>
              </w:numPr>
              <w:spacing w:line="240" w:lineRule="auto"/>
              <w:rPr>
                <w:rFonts w:ascii="Calibri" w:hAnsi="Calibri" w:cs="Arial"/>
                <w:sz w:val="20"/>
                <w:szCs w:val="20"/>
              </w:rPr>
            </w:pPr>
            <w:r w:rsidRPr="007378B6">
              <w:rPr>
                <w:rFonts w:ascii="Calibri" w:hAnsi="Calibri" w:cs="Arial"/>
                <w:b/>
                <w:sz w:val="20"/>
                <w:szCs w:val="20"/>
              </w:rPr>
              <w:t>Propone y/o explica soluciones o procedimientos no visto en clase (creatividad)</w:t>
            </w:r>
            <w:r w:rsidRPr="007378B6">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48BABD09" w14:textId="77777777" w:rsidR="00CE7CC6" w:rsidRPr="007378B6" w:rsidRDefault="00CE7CC6" w:rsidP="00CE7CC6">
            <w:pPr>
              <w:pStyle w:val="Prrafodelista"/>
              <w:numPr>
                <w:ilvl w:val="0"/>
                <w:numId w:val="10"/>
              </w:numPr>
              <w:spacing w:line="240" w:lineRule="auto"/>
              <w:rPr>
                <w:rFonts w:ascii="Calibri" w:hAnsi="Calibri" w:cs="Arial"/>
                <w:sz w:val="20"/>
                <w:szCs w:val="20"/>
              </w:rPr>
            </w:pPr>
            <w:r w:rsidRPr="007378B6">
              <w:rPr>
                <w:rFonts w:ascii="Calibri" w:hAnsi="Calibri" w:cs="Arial"/>
                <w:b/>
                <w:sz w:val="20"/>
                <w:szCs w:val="20"/>
              </w:rPr>
              <w:t>Introduce recursos y experiencias que promueven un pensamiento crítico:</w:t>
            </w:r>
            <w:r w:rsidRPr="007378B6">
              <w:rPr>
                <w:rFonts w:ascii="Calibri" w:hAnsi="Calibri" w:cs="Arial"/>
                <w:sz w:val="20"/>
                <w:szCs w:val="20"/>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3EF2D836" w14:textId="77777777" w:rsidR="00CE7CC6" w:rsidRPr="007378B6" w:rsidRDefault="00CE7CC6" w:rsidP="00CE7CC6">
            <w:pPr>
              <w:pStyle w:val="Prrafodelista"/>
              <w:numPr>
                <w:ilvl w:val="0"/>
                <w:numId w:val="10"/>
              </w:numPr>
              <w:spacing w:line="240" w:lineRule="auto"/>
              <w:rPr>
                <w:rFonts w:ascii="Calibri" w:hAnsi="Calibri" w:cs="Arial"/>
                <w:sz w:val="20"/>
                <w:szCs w:val="20"/>
              </w:rPr>
            </w:pPr>
            <w:r w:rsidRPr="007378B6">
              <w:rPr>
                <w:rFonts w:ascii="Calibri" w:hAnsi="Calibri" w:cs="Arial"/>
                <w:b/>
                <w:sz w:val="20"/>
                <w:szCs w:val="20"/>
              </w:rPr>
              <w:t>Incorpora conocimientos y actividades interdisciplinarios en su aprendizaje</w:t>
            </w:r>
            <w:r w:rsidRPr="007378B6">
              <w:rPr>
                <w:rFonts w:ascii="Calibri" w:hAnsi="Calibri" w:cs="Arial"/>
                <w:sz w:val="20"/>
                <w:szCs w:val="20"/>
              </w:rPr>
              <w:t>: En el desarrollo de los temas de la asignatura incorpora conocimientos y actividades desarrolladas en otras asignaturas para lograr la competencia.</w:t>
            </w:r>
          </w:p>
          <w:p w14:paraId="52BD278C" w14:textId="055D7693" w:rsidR="00CE7CC6" w:rsidRDefault="00CE7CC6" w:rsidP="00CE7CC6">
            <w:pPr>
              <w:pStyle w:val="Sinespaciado"/>
              <w:jc w:val="center"/>
              <w:rPr>
                <w:rFonts w:ascii="Arial" w:hAnsi="Arial" w:cs="Arial"/>
                <w:sz w:val="16"/>
                <w:szCs w:val="16"/>
              </w:rPr>
            </w:pPr>
            <w:r w:rsidRPr="007378B6">
              <w:rPr>
                <w:rFonts w:ascii="Calibri" w:hAnsi="Calibri" w:cs="Arial"/>
                <w:b/>
                <w:sz w:val="20"/>
                <w:szCs w:val="20"/>
              </w:rPr>
              <w:t xml:space="preserve">Realiza su trabajo de manera autónoma y autorregulada. </w:t>
            </w:r>
            <w:r w:rsidRPr="007378B6">
              <w:rPr>
                <w:rFonts w:ascii="Calibri" w:hAnsi="Calibri" w:cs="Arial"/>
                <w:sz w:val="20"/>
                <w:szCs w:val="20"/>
              </w:rPr>
              <w:t>Es capaz de</w:t>
            </w:r>
            <w:r w:rsidRPr="007378B6">
              <w:rPr>
                <w:rFonts w:ascii="Calibri" w:hAnsi="Calibri" w:cs="Arial"/>
                <w:b/>
                <w:sz w:val="20"/>
                <w:szCs w:val="20"/>
              </w:rPr>
              <w:t xml:space="preserve"> </w:t>
            </w:r>
            <w:r w:rsidRPr="007378B6">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A30265" w14:textId="77777777" w:rsidR="00CE7CC6" w:rsidRDefault="00CE7CC6" w:rsidP="00CE7CC6">
            <w:pPr>
              <w:pStyle w:val="Sinespaciado"/>
              <w:jc w:val="center"/>
              <w:rPr>
                <w:rFonts w:ascii="Arial" w:hAnsi="Arial" w:cs="Arial"/>
                <w:sz w:val="16"/>
                <w:szCs w:val="16"/>
              </w:rPr>
            </w:pPr>
            <w:r>
              <w:rPr>
                <w:rFonts w:ascii="Arial" w:hAnsi="Arial" w:cs="Arial"/>
                <w:sz w:val="16"/>
                <w:szCs w:val="16"/>
              </w:rPr>
              <w:t>95-100</w:t>
            </w:r>
          </w:p>
        </w:tc>
      </w:tr>
      <w:tr w:rsidR="00CE7CC6" w14:paraId="6B6C5628" w14:textId="77777777" w:rsidTr="00AC17A4">
        <w:tc>
          <w:tcPr>
            <w:tcW w:w="1980" w:type="dxa"/>
            <w:vMerge/>
            <w:tcBorders>
              <w:top w:val="single" w:sz="4" w:space="0" w:color="auto"/>
              <w:left w:val="single" w:sz="4" w:space="0" w:color="auto"/>
              <w:bottom w:val="single" w:sz="4" w:space="0" w:color="auto"/>
              <w:right w:val="single" w:sz="4" w:space="0" w:color="auto"/>
            </w:tcBorders>
            <w:vAlign w:val="center"/>
            <w:hideMark/>
          </w:tcPr>
          <w:p w14:paraId="590A5B7B" w14:textId="77777777" w:rsidR="00CE7CC6" w:rsidRDefault="00CE7CC6" w:rsidP="00CE7CC6">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7D645964" w14:textId="77777777" w:rsidR="00CE7CC6" w:rsidRDefault="00CE7CC6" w:rsidP="00CE7CC6">
            <w:pPr>
              <w:pStyle w:val="Sinespaciado"/>
              <w:jc w:val="center"/>
              <w:rPr>
                <w:rFonts w:ascii="Arial" w:hAnsi="Arial" w:cs="Arial"/>
                <w:sz w:val="16"/>
                <w:szCs w:val="16"/>
              </w:rPr>
            </w:pPr>
            <w:r>
              <w:rPr>
                <w:rFonts w:ascii="Arial" w:hAnsi="Arial" w:cs="Arial"/>
                <w:sz w:val="16"/>
                <w:szCs w:val="16"/>
              </w:rPr>
              <w:t>Notable</w:t>
            </w:r>
          </w:p>
        </w:tc>
        <w:tc>
          <w:tcPr>
            <w:tcW w:w="8222" w:type="dxa"/>
            <w:tcBorders>
              <w:top w:val="single" w:sz="4" w:space="0" w:color="auto"/>
              <w:left w:val="single" w:sz="4" w:space="0" w:color="auto"/>
              <w:bottom w:val="single" w:sz="4" w:space="0" w:color="auto"/>
              <w:right w:val="single" w:sz="4" w:space="0" w:color="auto"/>
            </w:tcBorders>
          </w:tcPr>
          <w:p w14:paraId="0DC65E1F" w14:textId="6D9A888B" w:rsidR="00CE7CC6" w:rsidRDefault="00CE7CC6" w:rsidP="00CE7CC6">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158A6E" w14:textId="77777777" w:rsidR="00CE7CC6" w:rsidRDefault="00CE7CC6" w:rsidP="00CE7CC6">
            <w:pPr>
              <w:pStyle w:val="Sinespaciado"/>
              <w:jc w:val="center"/>
              <w:rPr>
                <w:rFonts w:ascii="Arial" w:hAnsi="Arial" w:cs="Arial"/>
                <w:sz w:val="16"/>
                <w:szCs w:val="16"/>
              </w:rPr>
            </w:pPr>
            <w:r>
              <w:rPr>
                <w:rFonts w:ascii="Arial" w:hAnsi="Arial" w:cs="Arial"/>
                <w:sz w:val="16"/>
                <w:szCs w:val="16"/>
              </w:rPr>
              <w:t>85-94</w:t>
            </w:r>
          </w:p>
        </w:tc>
      </w:tr>
      <w:tr w:rsidR="00CE7CC6" w14:paraId="7B0860FF" w14:textId="77777777" w:rsidTr="00AC17A4">
        <w:tc>
          <w:tcPr>
            <w:tcW w:w="1980" w:type="dxa"/>
            <w:vMerge/>
            <w:tcBorders>
              <w:top w:val="single" w:sz="4" w:space="0" w:color="auto"/>
              <w:left w:val="single" w:sz="4" w:space="0" w:color="auto"/>
              <w:bottom w:val="single" w:sz="4" w:space="0" w:color="auto"/>
              <w:right w:val="single" w:sz="4" w:space="0" w:color="auto"/>
            </w:tcBorders>
            <w:vAlign w:val="center"/>
            <w:hideMark/>
          </w:tcPr>
          <w:p w14:paraId="36321F36" w14:textId="77777777" w:rsidR="00CE7CC6" w:rsidRDefault="00CE7CC6" w:rsidP="00CE7CC6">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3BE43D00" w14:textId="77777777" w:rsidR="00CE7CC6" w:rsidRDefault="00CE7CC6" w:rsidP="00CE7CC6">
            <w:pPr>
              <w:pStyle w:val="Sinespaciado"/>
              <w:jc w:val="center"/>
              <w:rPr>
                <w:rFonts w:ascii="Arial" w:hAnsi="Arial" w:cs="Arial"/>
                <w:sz w:val="16"/>
                <w:szCs w:val="16"/>
              </w:rPr>
            </w:pPr>
            <w:r>
              <w:rPr>
                <w:rFonts w:ascii="Arial" w:hAnsi="Arial" w:cs="Arial"/>
                <w:sz w:val="16"/>
                <w:szCs w:val="16"/>
              </w:rPr>
              <w:t>Bueno</w:t>
            </w:r>
          </w:p>
        </w:tc>
        <w:tc>
          <w:tcPr>
            <w:tcW w:w="8222" w:type="dxa"/>
            <w:tcBorders>
              <w:top w:val="single" w:sz="4" w:space="0" w:color="auto"/>
              <w:left w:val="single" w:sz="4" w:space="0" w:color="auto"/>
              <w:bottom w:val="single" w:sz="4" w:space="0" w:color="auto"/>
              <w:right w:val="single" w:sz="4" w:space="0" w:color="auto"/>
            </w:tcBorders>
          </w:tcPr>
          <w:p w14:paraId="3E04EF6F" w14:textId="5C751D9A" w:rsidR="00CE7CC6" w:rsidRDefault="00CE7CC6" w:rsidP="00CE7CC6">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E624545" w14:textId="77777777" w:rsidR="00CE7CC6" w:rsidRDefault="00CE7CC6" w:rsidP="00CE7CC6">
            <w:pPr>
              <w:pStyle w:val="Sinespaciado"/>
              <w:jc w:val="center"/>
              <w:rPr>
                <w:rFonts w:ascii="Arial" w:hAnsi="Arial" w:cs="Arial"/>
                <w:sz w:val="16"/>
                <w:szCs w:val="16"/>
              </w:rPr>
            </w:pPr>
            <w:r>
              <w:rPr>
                <w:rFonts w:ascii="Arial" w:hAnsi="Arial" w:cs="Arial"/>
                <w:sz w:val="16"/>
                <w:szCs w:val="16"/>
              </w:rPr>
              <w:t>75-84</w:t>
            </w:r>
          </w:p>
        </w:tc>
      </w:tr>
      <w:tr w:rsidR="00CE7CC6" w14:paraId="692A2D8C" w14:textId="77777777" w:rsidTr="00AC17A4">
        <w:tc>
          <w:tcPr>
            <w:tcW w:w="1980" w:type="dxa"/>
            <w:vMerge/>
            <w:tcBorders>
              <w:top w:val="single" w:sz="4" w:space="0" w:color="auto"/>
              <w:left w:val="single" w:sz="4" w:space="0" w:color="auto"/>
              <w:bottom w:val="single" w:sz="4" w:space="0" w:color="auto"/>
              <w:right w:val="single" w:sz="4" w:space="0" w:color="auto"/>
            </w:tcBorders>
            <w:vAlign w:val="center"/>
            <w:hideMark/>
          </w:tcPr>
          <w:p w14:paraId="0B7E1D49" w14:textId="77777777" w:rsidR="00CE7CC6" w:rsidRDefault="00CE7CC6" w:rsidP="00CE7CC6">
            <w:pPr>
              <w:jc w:val="center"/>
              <w:rPr>
                <w:rFonts w:cs="Arial"/>
                <w:szCs w:val="1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00363CBC" w14:textId="77777777" w:rsidR="00CE7CC6" w:rsidRDefault="00CE7CC6" w:rsidP="00CE7CC6">
            <w:pPr>
              <w:pStyle w:val="Sinespaciado"/>
              <w:jc w:val="center"/>
              <w:rPr>
                <w:rFonts w:ascii="Arial" w:hAnsi="Arial" w:cs="Arial"/>
                <w:sz w:val="16"/>
                <w:szCs w:val="16"/>
              </w:rPr>
            </w:pPr>
            <w:r>
              <w:rPr>
                <w:rFonts w:ascii="Arial" w:hAnsi="Arial" w:cs="Arial"/>
                <w:sz w:val="16"/>
                <w:szCs w:val="16"/>
              </w:rPr>
              <w:t>Suficiente</w:t>
            </w:r>
          </w:p>
        </w:tc>
        <w:tc>
          <w:tcPr>
            <w:tcW w:w="8222" w:type="dxa"/>
            <w:tcBorders>
              <w:top w:val="single" w:sz="4" w:space="0" w:color="auto"/>
              <w:left w:val="single" w:sz="4" w:space="0" w:color="auto"/>
              <w:bottom w:val="single" w:sz="4" w:space="0" w:color="auto"/>
              <w:right w:val="single" w:sz="4" w:space="0" w:color="auto"/>
            </w:tcBorders>
          </w:tcPr>
          <w:p w14:paraId="3BC4A927" w14:textId="13FD865F" w:rsidR="00CE7CC6" w:rsidRDefault="00CE7CC6" w:rsidP="00CE7CC6">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9A0122" w14:textId="77777777" w:rsidR="00CE7CC6" w:rsidRDefault="00CE7CC6" w:rsidP="00CE7CC6">
            <w:pPr>
              <w:pStyle w:val="Sinespaciado"/>
              <w:jc w:val="center"/>
              <w:rPr>
                <w:rFonts w:ascii="Arial" w:hAnsi="Arial" w:cs="Arial"/>
                <w:sz w:val="16"/>
                <w:szCs w:val="16"/>
              </w:rPr>
            </w:pPr>
            <w:r>
              <w:rPr>
                <w:rFonts w:ascii="Arial" w:hAnsi="Arial" w:cs="Arial"/>
                <w:sz w:val="16"/>
                <w:szCs w:val="16"/>
              </w:rPr>
              <w:t>70-74</w:t>
            </w:r>
          </w:p>
        </w:tc>
      </w:tr>
      <w:tr w:rsidR="00CE7CC6" w14:paraId="092616A1" w14:textId="77777777" w:rsidTr="00AC17A4">
        <w:tc>
          <w:tcPr>
            <w:tcW w:w="1980" w:type="dxa"/>
            <w:tcBorders>
              <w:top w:val="single" w:sz="4" w:space="0" w:color="auto"/>
              <w:left w:val="single" w:sz="4" w:space="0" w:color="auto"/>
              <w:bottom w:val="single" w:sz="4" w:space="0" w:color="auto"/>
              <w:right w:val="single" w:sz="4" w:space="0" w:color="auto"/>
            </w:tcBorders>
            <w:vAlign w:val="center"/>
            <w:hideMark/>
          </w:tcPr>
          <w:p w14:paraId="1222368C" w14:textId="77777777" w:rsidR="00CE7CC6" w:rsidRDefault="00CE7CC6" w:rsidP="00CE7CC6">
            <w:pPr>
              <w:pStyle w:val="Sinespaciado"/>
              <w:jc w:val="center"/>
              <w:rPr>
                <w:rFonts w:ascii="Arial" w:hAnsi="Arial" w:cs="Arial"/>
                <w:sz w:val="16"/>
                <w:szCs w:val="16"/>
              </w:rPr>
            </w:pPr>
            <w:r>
              <w:rPr>
                <w:rFonts w:ascii="Arial" w:hAnsi="Arial" w:cs="Arial"/>
                <w:sz w:val="16"/>
                <w:szCs w:val="16"/>
              </w:rPr>
              <w:lastRenderedPageBreak/>
              <w:t>Competencia No Alcanzada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5934571" w14:textId="77777777" w:rsidR="00CE7CC6" w:rsidRDefault="00CE7CC6" w:rsidP="00CE7CC6">
            <w:pPr>
              <w:pStyle w:val="Sinespaciado"/>
              <w:jc w:val="center"/>
              <w:rPr>
                <w:rFonts w:ascii="Arial" w:hAnsi="Arial" w:cs="Arial"/>
                <w:sz w:val="16"/>
                <w:szCs w:val="16"/>
              </w:rPr>
            </w:pPr>
            <w:r>
              <w:rPr>
                <w:rFonts w:ascii="Arial" w:hAnsi="Arial" w:cs="Arial"/>
                <w:sz w:val="16"/>
                <w:szCs w:val="16"/>
              </w:rPr>
              <w:t>Insuficiente</w:t>
            </w:r>
          </w:p>
        </w:tc>
        <w:tc>
          <w:tcPr>
            <w:tcW w:w="8222" w:type="dxa"/>
            <w:tcBorders>
              <w:top w:val="single" w:sz="4" w:space="0" w:color="auto"/>
              <w:left w:val="single" w:sz="4" w:space="0" w:color="auto"/>
              <w:bottom w:val="single" w:sz="4" w:space="0" w:color="auto"/>
              <w:right w:val="single" w:sz="4" w:space="0" w:color="auto"/>
            </w:tcBorders>
          </w:tcPr>
          <w:p w14:paraId="3DDBDCD0" w14:textId="0018B3CC" w:rsidR="00CE7CC6" w:rsidRDefault="00CE7CC6" w:rsidP="00CE7CC6">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B2EC75" w14:textId="77777777" w:rsidR="00CE7CC6" w:rsidRDefault="00CE7CC6" w:rsidP="00CE7CC6">
            <w:pPr>
              <w:pStyle w:val="Sinespaciado"/>
              <w:jc w:val="center"/>
              <w:rPr>
                <w:rFonts w:ascii="Arial" w:hAnsi="Arial" w:cs="Arial"/>
                <w:sz w:val="16"/>
                <w:szCs w:val="16"/>
              </w:rPr>
            </w:pPr>
            <w:r>
              <w:rPr>
                <w:rFonts w:ascii="Arial" w:hAnsi="Arial" w:cs="Arial"/>
                <w:sz w:val="16"/>
                <w:szCs w:val="16"/>
              </w:rPr>
              <w:t>N. A.</w:t>
            </w:r>
          </w:p>
        </w:tc>
      </w:tr>
    </w:tbl>
    <w:p w14:paraId="153ED4F7" w14:textId="77777777" w:rsidR="009020DD" w:rsidRDefault="009020DD" w:rsidP="009020DD">
      <w:pPr>
        <w:pStyle w:val="Sinespaciado"/>
        <w:rPr>
          <w:rFonts w:ascii="Arial" w:hAnsi="Arial" w:cs="Arial"/>
          <w:sz w:val="16"/>
          <w:szCs w:val="16"/>
        </w:rPr>
      </w:pPr>
    </w:p>
    <w:p w14:paraId="7AF1D588" w14:textId="77777777" w:rsidR="009020DD" w:rsidRDefault="009020DD" w:rsidP="009020DD">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567"/>
        <w:gridCol w:w="993"/>
        <w:gridCol w:w="1134"/>
        <w:gridCol w:w="992"/>
        <w:gridCol w:w="850"/>
        <w:gridCol w:w="1276"/>
        <w:gridCol w:w="4678"/>
      </w:tblGrid>
      <w:tr w:rsidR="009020DD" w14:paraId="056470F5" w14:textId="77777777" w:rsidTr="00A35EC3">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2A99C11D"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7922F01"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5245"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221F6A"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467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1C0E7C"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020DD" w14:paraId="2619996A" w14:textId="77777777" w:rsidTr="00A35EC3">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794E2C89" w14:textId="77777777" w:rsidR="009020DD" w:rsidRDefault="009020DD" w:rsidP="00AA275E">
            <w:pPr>
              <w:spacing w:after="0"/>
              <w:rPr>
                <w:rFonts w:eastAsia="Times New Roman" w:cs="Arial"/>
                <w:b/>
                <w:color w:val="000000"/>
                <w:szCs w:val="16"/>
                <w:lang w:eastAsia="es-MX"/>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470F7330" w14:textId="77777777" w:rsidR="009020DD" w:rsidRPr="001A6AF9" w:rsidRDefault="009020DD" w:rsidP="00AA275E">
            <w:pPr>
              <w:spacing w:after="0"/>
              <w:rPr>
                <w:rFonts w:eastAsia="Times New Roman" w:cs="Arial"/>
                <w:b/>
                <w:color w:val="000000"/>
                <w:szCs w:val="16"/>
                <w:lang w:eastAsia="es-MX"/>
              </w:rPr>
            </w:pPr>
          </w:p>
        </w:tc>
        <w:tc>
          <w:tcPr>
            <w:tcW w:w="993" w:type="dxa"/>
            <w:tcBorders>
              <w:top w:val="nil"/>
              <w:left w:val="nil"/>
              <w:bottom w:val="single" w:sz="4" w:space="0" w:color="auto"/>
              <w:right w:val="single" w:sz="4" w:space="0" w:color="auto"/>
            </w:tcBorders>
            <w:shd w:val="clear" w:color="auto" w:fill="D9D9D9" w:themeFill="background1" w:themeFillShade="D9"/>
            <w:vAlign w:val="center"/>
            <w:hideMark/>
          </w:tcPr>
          <w:p w14:paraId="36C2D62C"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14:paraId="6B9F38BD"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565093EF"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6C48199A"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250B2AB9"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3872C5C3" w14:textId="77777777" w:rsidR="009020DD" w:rsidRDefault="009020DD" w:rsidP="00AA275E">
            <w:pPr>
              <w:spacing w:after="0"/>
              <w:rPr>
                <w:rFonts w:eastAsia="Times New Roman" w:cs="Arial"/>
                <w:b/>
                <w:color w:val="000000"/>
                <w:szCs w:val="16"/>
                <w:lang w:eastAsia="es-MX"/>
              </w:rPr>
            </w:pPr>
          </w:p>
        </w:tc>
      </w:tr>
      <w:tr w:rsidR="00A35EC3" w14:paraId="5A2C23A7" w14:textId="77777777" w:rsidTr="00A35EC3">
        <w:tc>
          <w:tcPr>
            <w:tcW w:w="3969" w:type="dxa"/>
            <w:tcBorders>
              <w:top w:val="nil"/>
              <w:left w:val="single" w:sz="4" w:space="0" w:color="auto"/>
              <w:bottom w:val="single" w:sz="4" w:space="0" w:color="auto"/>
              <w:right w:val="single" w:sz="4" w:space="0" w:color="auto"/>
            </w:tcBorders>
            <w:noWrap/>
            <w:vAlign w:val="bottom"/>
          </w:tcPr>
          <w:p w14:paraId="3F1F4D9A" w14:textId="633FD47B"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Ejercicios (lista de cotejo)</w:t>
            </w:r>
            <w:r w:rsidRPr="005F1F89">
              <w:rPr>
                <w:rFonts w:ascii="Arial" w:hAnsi="Arial" w:cs="Arial"/>
                <w:b/>
                <w:sz w:val="18"/>
                <w:szCs w:val="18"/>
              </w:rPr>
              <w:t xml:space="preserve"> en plataforma Educativa</w:t>
            </w:r>
          </w:p>
        </w:tc>
        <w:tc>
          <w:tcPr>
            <w:tcW w:w="567" w:type="dxa"/>
            <w:tcBorders>
              <w:top w:val="nil"/>
              <w:left w:val="nil"/>
              <w:bottom w:val="single" w:sz="4" w:space="0" w:color="auto"/>
              <w:right w:val="single" w:sz="4" w:space="0" w:color="auto"/>
            </w:tcBorders>
            <w:noWrap/>
            <w:vAlign w:val="bottom"/>
          </w:tcPr>
          <w:p w14:paraId="2EF0DB79" w14:textId="22C74E53"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25%</w:t>
            </w:r>
          </w:p>
        </w:tc>
        <w:tc>
          <w:tcPr>
            <w:tcW w:w="993" w:type="dxa"/>
            <w:tcBorders>
              <w:top w:val="nil"/>
              <w:left w:val="nil"/>
              <w:bottom w:val="single" w:sz="4" w:space="0" w:color="auto"/>
              <w:right w:val="single" w:sz="4" w:space="0" w:color="auto"/>
            </w:tcBorders>
            <w:noWrap/>
            <w:vAlign w:val="bottom"/>
          </w:tcPr>
          <w:p w14:paraId="69207238" w14:textId="53147F3F"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23.75-25</w:t>
            </w:r>
          </w:p>
        </w:tc>
        <w:tc>
          <w:tcPr>
            <w:tcW w:w="1134" w:type="dxa"/>
            <w:tcBorders>
              <w:top w:val="nil"/>
              <w:left w:val="nil"/>
              <w:bottom w:val="single" w:sz="4" w:space="0" w:color="auto"/>
              <w:right w:val="single" w:sz="4" w:space="0" w:color="auto"/>
            </w:tcBorders>
            <w:noWrap/>
            <w:vAlign w:val="bottom"/>
          </w:tcPr>
          <w:p w14:paraId="1CCAB034" w14:textId="54627D76"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21.25-23.5</w:t>
            </w:r>
          </w:p>
        </w:tc>
        <w:tc>
          <w:tcPr>
            <w:tcW w:w="992" w:type="dxa"/>
            <w:tcBorders>
              <w:top w:val="nil"/>
              <w:left w:val="nil"/>
              <w:bottom w:val="single" w:sz="4" w:space="0" w:color="auto"/>
              <w:right w:val="single" w:sz="4" w:space="0" w:color="auto"/>
            </w:tcBorders>
            <w:noWrap/>
            <w:vAlign w:val="bottom"/>
          </w:tcPr>
          <w:p w14:paraId="26D676E9" w14:textId="6173EF15"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18.75-21</w:t>
            </w:r>
          </w:p>
        </w:tc>
        <w:tc>
          <w:tcPr>
            <w:tcW w:w="850" w:type="dxa"/>
            <w:tcBorders>
              <w:top w:val="nil"/>
              <w:left w:val="nil"/>
              <w:bottom w:val="single" w:sz="4" w:space="0" w:color="auto"/>
              <w:right w:val="single" w:sz="4" w:space="0" w:color="auto"/>
            </w:tcBorders>
            <w:noWrap/>
            <w:vAlign w:val="bottom"/>
          </w:tcPr>
          <w:p w14:paraId="0C9C8F15" w14:textId="37A7E2F4"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17.5-18.5</w:t>
            </w:r>
          </w:p>
        </w:tc>
        <w:tc>
          <w:tcPr>
            <w:tcW w:w="1276" w:type="dxa"/>
            <w:tcBorders>
              <w:top w:val="nil"/>
              <w:left w:val="nil"/>
              <w:bottom w:val="single" w:sz="4" w:space="0" w:color="auto"/>
              <w:right w:val="single" w:sz="4" w:space="0" w:color="auto"/>
            </w:tcBorders>
            <w:noWrap/>
            <w:vAlign w:val="bottom"/>
          </w:tcPr>
          <w:p w14:paraId="6D29C236" w14:textId="3EBA7AD0"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0-17.2</w:t>
            </w:r>
          </w:p>
        </w:tc>
        <w:tc>
          <w:tcPr>
            <w:tcW w:w="4678" w:type="dxa"/>
            <w:tcBorders>
              <w:top w:val="single" w:sz="4" w:space="0" w:color="auto"/>
              <w:left w:val="nil"/>
              <w:bottom w:val="single" w:sz="4" w:space="0" w:color="auto"/>
              <w:right w:val="single" w:sz="4" w:space="0" w:color="auto"/>
            </w:tcBorders>
            <w:noWrap/>
            <w:vAlign w:val="center"/>
          </w:tcPr>
          <w:p w14:paraId="760C8A8C" w14:textId="1306650B" w:rsidR="00A35EC3" w:rsidRDefault="00A35EC3" w:rsidP="00A35EC3">
            <w:pPr>
              <w:spacing w:after="0" w:line="240" w:lineRule="auto"/>
              <w:jc w:val="center"/>
              <w:rPr>
                <w:rFonts w:eastAsia="Times New Roman" w:cs="Arial"/>
                <w:color w:val="000000"/>
                <w:szCs w:val="16"/>
                <w:lang w:eastAsia="es-MX"/>
              </w:rPr>
            </w:pPr>
            <w:r w:rsidRPr="005F1F89">
              <w:rPr>
                <w:rFonts w:ascii="Arial" w:hAnsi="Arial" w:cs="Arial"/>
                <w:sz w:val="18"/>
                <w:szCs w:val="18"/>
              </w:rPr>
              <w:t>Solución de problemas. Toma de decisiones. Trabajo en equipo. Liderazgo. Mediante</w:t>
            </w:r>
            <w:r w:rsidRPr="005F1F89">
              <w:rPr>
                <w:rFonts w:ascii="Arial" w:eastAsia="Times New Roman" w:hAnsi="Arial" w:cs="Arial"/>
                <w:color w:val="000000"/>
                <w:sz w:val="18"/>
                <w:szCs w:val="18"/>
                <w:lang w:eastAsia="es-MX"/>
              </w:rPr>
              <w:t xml:space="preserve"> Ejercicios (lista de cotejo) </w:t>
            </w:r>
            <w:r w:rsidRPr="005F1F89">
              <w:rPr>
                <w:rFonts w:ascii="Arial" w:hAnsi="Arial" w:cs="Arial"/>
                <w:b/>
                <w:sz w:val="18"/>
                <w:szCs w:val="18"/>
              </w:rPr>
              <w:t>en plataforma Educativa</w:t>
            </w:r>
          </w:p>
        </w:tc>
      </w:tr>
      <w:tr w:rsidR="00A35EC3" w14:paraId="6017EF37" w14:textId="77777777" w:rsidTr="00A35EC3">
        <w:tc>
          <w:tcPr>
            <w:tcW w:w="3969" w:type="dxa"/>
            <w:tcBorders>
              <w:top w:val="nil"/>
              <w:left w:val="single" w:sz="4" w:space="0" w:color="auto"/>
              <w:bottom w:val="single" w:sz="4" w:space="0" w:color="auto"/>
              <w:right w:val="single" w:sz="4" w:space="0" w:color="auto"/>
            </w:tcBorders>
            <w:noWrap/>
            <w:vAlign w:val="bottom"/>
          </w:tcPr>
          <w:p w14:paraId="6A60B52D" w14:textId="775F048D"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Mapa Conceptual (lista de cotejo)</w:t>
            </w:r>
            <w:r w:rsidRPr="005F1F89">
              <w:rPr>
                <w:rFonts w:ascii="Arial" w:hAnsi="Arial" w:cs="Arial"/>
                <w:b/>
                <w:sz w:val="18"/>
                <w:szCs w:val="18"/>
              </w:rPr>
              <w:t xml:space="preserve"> en plataforma Educativa</w:t>
            </w:r>
          </w:p>
        </w:tc>
        <w:tc>
          <w:tcPr>
            <w:tcW w:w="567" w:type="dxa"/>
            <w:tcBorders>
              <w:top w:val="nil"/>
              <w:left w:val="nil"/>
              <w:bottom w:val="single" w:sz="4" w:space="0" w:color="auto"/>
              <w:right w:val="single" w:sz="4" w:space="0" w:color="auto"/>
            </w:tcBorders>
            <w:noWrap/>
            <w:vAlign w:val="bottom"/>
          </w:tcPr>
          <w:p w14:paraId="1B1374B0" w14:textId="133E7FD9"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20%</w:t>
            </w:r>
          </w:p>
        </w:tc>
        <w:tc>
          <w:tcPr>
            <w:tcW w:w="993" w:type="dxa"/>
            <w:tcBorders>
              <w:top w:val="nil"/>
              <w:left w:val="nil"/>
              <w:bottom w:val="single" w:sz="4" w:space="0" w:color="auto"/>
              <w:right w:val="single" w:sz="4" w:space="0" w:color="auto"/>
            </w:tcBorders>
            <w:noWrap/>
            <w:vAlign w:val="bottom"/>
          </w:tcPr>
          <w:p w14:paraId="547048A5" w14:textId="5FBB6D97"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19.05-20</w:t>
            </w:r>
          </w:p>
        </w:tc>
        <w:tc>
          <w:tcPr>
            <w:tcW w:w="1134" w:type="dxa"/>
            <w:tcBorders>
              <w:top w:val="nil"/>
              <w:left w:val="nil"/>
              <w:bottom w:val="single" w:sz="4" w:space="0" w:color="auto"/>
              <w:right w:val="single" w:sz="4" w:space="0" w:color="auto"/>
            </w:tcBorders>
            <w:noWrap/>
            <w:vAlign w:val="bottom"/>
          </w:tcPr>
          <w:p w14:paraId="729FD16F" w14:textId="346817D1"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17.05-18.8</w:t>
            </w:r>
          </w:p>
        </w:tc>
        <w:tc>
          <w:tcPr>
            <w:tcW w:w="992" w:type="dxa"/>
            <w:tcBorders>
              <w:top w:val="nil"/>
              <w:left w:val="nil"/>
              <w:bottom w:val="single" w:sz="4" w:space="0" w:color="auto"/>
              <w:right w:val="single" w:sz="4" w:space="0" w:color="auto"/>
            </w:tcBorders>
            <w:noWrap/>
            <w:vAlign w:val="bottom"/>
          </w:tcPr>
          <w:p w14:paraId="783273F3" w14:textId="18667E3A"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15-16.8</w:t>
            </w:r>
          </w:p>
        </w:tc>
        <w:tc>
          <w:tcPr>
            <w:tcW w:w="850" w:type="dxa"/>
            <w:tcBorders>
              <w:top w:val="nil"/>
              <w:left w:val="nil"/>
              <w:bottom w:val="single" w:sz="4" w:space="0" w:color="auto"/>
              <w:right w:val="single" w:sz="4" w:space="0" w:color="auto"/>
            </w:tcBorders>
            <w:noWrap/>
            <w:vAlign w:val="bottom"/>
          </w:tcPr>
          <w:p w14:paraId="42972F62" w14:textId="2F052D9F"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14-14.8</w:t>
            </w:r>
          </w:p>
        </w:tc>
        <w:tc>
          <w:tcPr>
            <w:tcW w:w="1276" w:type="dxa"/>
            <w:tcBorders>
              <w:top w:val="nil"/>
              <w:left w:val="nil"/>
              <w:bottom w:val="single" w:sz="4" w:space="0" w:color="auto"/>
              <w:right w:val="single" w:sz="4" w:space="0" w:color="auto"/>
            </w:tcBorders>
            <w:noWrap/>
            <w:vAlign w:val="bottom"/>
          </w:tcPr>
          <w:p w14:paraId="3D01910D" w14:textId="74B3E93A"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0-13.8</w:t>
            </w:r>
          </w:p>
        </w:tc>
        <w:tc>
          <w:tcPr>
            <w:tcW w:w="4678" w:type="dxa"/>
            <w:tcBorders>
              <w:top w:val="single" w:sz="4" w:space="0" w:color="auto"/>
              <w:left w:val="nil"/>
              <w:bottom w:val="single" w:sz="4" w:space="0" w:color="auto"/>
              <w:right w:val="single" w:sz="4" w:space="0" w:color="auto"/>
            </w:tcBorders>
            <w:noWrap/>
            <w:vAlign w:val="bottom"/>
          </w:tcPr>
          <w:p w14:paraId="35074650" w14:textId="77777777" w:rsidR="00A35EC3" w:rsidRPr="005F1F89" w:rsidRDefault="00A35EC3" w:rsidP="00A35EC3">
            <w:pPr>
              <w:autoSpaceDE w:val="0"/>
              <w:autoSpaceDN w:val="0"/>
              <w:adjustRightInd w:val="0"/>
              <w:jc w:val="both"/>
              <w:rPr>
                <w:rFonts w:ascii="Arial" w:hAnsi="Arial" w:cs="Arial"/>
                <w:sz w:val="18"/>
                <w:szCs w:val="18"/>
              </w:rPr>
            </w:pPr>
            <w:r w:rsidRPr="005F1F89">
              <w:rPr>
                <w:rFonts w:ascii="Arial" w:hAnsi="Arial" w:cs="Arial"/>
                <w:sz w:val="18"/>
                <w:szCs w:val="18"/>
              </w:rPr>
              <w:t>Capacidad de análisis y síntesis.</w:t>
            </w:r>
          </w:p>
          <w:p w14:paraId="732148CC" w14:textId="77777777" w:rsidR="00A35EC3" w:rsidRPr="005F1F89" w:rsidRDefault="00A35EC3" w:rsidP="00A35EC3">
            <w:pPr>
              <w:autoSpaceDE w:val="0"/>
              <w:autoSpaceDN w:val="0"/>
              <w:adjustRightInd w:val="0"/>
              <w:jc w:val="both"/>
              <w:rPr>
                <w:rFonts w:ascii="Arial" w:hAnsi="Arial" w:cs="Arial"/>
                <w:sz w:val="18"/>
                <w:szCs w:val="18"/>
              </w:rPr>
            </w:pPr>
            <w:r w:rsidRPr="005F1F89">
              <w:rPr>
                <w:rFonts w:ascii="Arial" w:hAnsi="Arial" w:cs="Arial"/>
                <w:sz w:val="18"/>
                <w:szCs w:val="18"/>
              </w:rPr>
              <w:t>Capacidad de organizar y planificar.</w:t>
            </w:r>
          </w:p>
          <w:p w14:paraId="5EF29CDD" w14:textId="77777777" w:rsidR="00A35EC3" w:rsidRPr="005F1F89" w:rsidRDefault="00A35EC3" w:rsidP="00A35EC3">
            <w:pPr>
              <w:autoSpaceDE w:val="0"/>
              <w:autoSpaceDN w:val="0"/>
              <w:adjustRightInd w:val="0"/>
              <w:jc w:val="both"/>
              <w:rPr>
                <w:rFonts w:ascii="Arial" w:hAnsi="Arial" w:cs="Arial"/>
                <w:sz w:val="18"/>
                <w:szCs w:val="18"/>
              </w:rPr>
            </w:pPr>
            <w:r w:rsidRPr="005F1F89">
              <w:rPr>
                <w:rFonts w:ascii="Arial" w:hAnsi="Arial" w:cs="Arial"/>
                <w:sz w:val="18"/>
                <w:szCs w:val="18"/>
              </w:rPr>
              <w:t>Habilidades de investigación.</w:t>
            </w:r>
          </w:p>
          <w:p w14:paraId="00268062" w14:textId="1C78B3B6"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Mediante Mapa Conceptual (lista de cotejo)</w:t>
            </w:r>
            <w:r w:rsidRPr="005F1F89">
              <w:rPr>
                <w:rFonts w:ascii="Arial" w:hAnsi="Arial" w:cs="Arial"/>
                <w:b/>
                <w:sz w:val="18"/>
                <w:szCs w:val="18"/>
              </w:rPr>
              <w:t xml:space="preserve"> en plataforma Educativa</w:t>
            </w:r>
          </w:p>
        </w:tc>
      </w:tr>
      <w:tr w:rsidR="00A35EC3" w14:paraId="4A512BB2" w14:textId="77777777" w:rsidTr="00A35EC3">
        <w:tc>
          <w:tcPr>
            <w:tcW w:w="3969" w:type="dxa"/>
            <w:tcBorders>
              <w:top w:val="nil"/>
              <w:left w:val="single" w:sz="4" w:space="0" w:color="auto"/>
              <w:bottom w:val="single" w:sz="4" w:space="0" w:color="auto"/>
              <w:right w:val="single" w:sz="4" w:space="0" w:color="auto"/>
            </w:tcBorders>
            <w:noWrap/>
            <w:vAlign w:val="bottom"/>
          </w:tcPr>
          <w:p w14:paraId="1140F2FE" w14:textId="5D931665"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Red Semántica (lista de cotejo)</w:t>
            </w:r>
            <w:r w:rsidRPr="005F1F89">
              <w:rPr>
                <w:rFonts w:ascii="Arial" w:hAnsi="Arial" w:cs="Arial"/>
                <w:b/>
                <w:sz w:val="18"/>
                <w:szCs w:val="18"/>
              </w:rPr>
              <w:t xml:space="preserve"> en plataforma Educativa</w:t>
            </w:r>
          </w:p>
        </w:tc>
        <w:tc>
          <w:tcPr>
            <w:tcW w:w="567" w:type="dxa"/>
            <w:tcBorders>
              <w:top w:val="nil"/>
              <w:left w:val="nil"/>
              <w:bottom w:val="single" w:sz="4" w:space="0" w:color="auto"/>
              <w:right w:val="single" w:sz="4" w:space="0" w:color="auto"/>
            </w:tcBorders>
            <w:noWrap/>
            <w:vAlign w:val="bottom"/>
          </w:tcPr>
          <w:p w14:paraId="03B6AC41" w14:textId="6ECF1341"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15%</w:t>
            </w:r>
          </w:p>
        </w:tc>
        <w:tc>
          <w:tcPr>
            <w:tcW w:w="993" w:type="dxa"/>
            <w:tcBorders>
              <w:top w:val="nil"/>
              <w:left w:val="nil"/>
              <w:bottom w:val="single" w:sz="4" w:space="0" w:color="auto"/>
              <w:right w:val="single" w:sz="4" w:space="0" w:color="auto"/>
            </w:tcBorders>
            <w:noWrap/>
            <w:vAlign w:val="bottom"/>
          </w:tcPr>
          <w:p w14:paraId="11FAF303" w14:textId="19229A67"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14.2-15</w:t>
            </w:r>
          </w:p>
        </w:tc>
        <w:tc>
          <w:tcPr>
            <w:tcW w:w="1134" w:type="dxa"/>
            <w:tcBorders>
              <w:top w:val="nil"/>
              <w:left w:val="nil"/>
              <w:bottom w:val="single" w:sz="4" w:space="0" w:color="auto"/>
              <w:right w:val="single" w:sz="4" w:space="0" w:color="auto"/>
            </w:tcBorders>
            <w:noWrap/>
            <w:vAlign w:val="bottom"/>
          </w:tcPr>
          <w:p w14:paraId="634972CF" w14:textId="5F8A2993" w:rsidR="00A35EC3" w:rsidRDefault="00A35EC3" w:rsidP="00A35EC3">
            <w:pPr>
              <w:spacing w:after="0" w:line="240" w:lineRule="auto"/>
              <w:rPr>
                <w:rFonts w:eastAsia="Times New Roman" w:cs="Arial"/>
                <w:color w:val="000000"/>
                <w:szCs w:val="16"/>
                <w:lang w:eastAsia="es-MX"/>
              </w:rPr>
            </w:pPr>
            <w:r w:rsidRPr="00EF409F">
              <w:rPr>
                <w:rFonts w:ascii="Arial" w:eastAsia="Times New Roman" w:hAnsi="Arial" w:cs="Arial"/>
                <w:color w:val="000000"/>
                <w:sz w:val="16"/>
                <w:szCs w:val="16"/>
                <w:lang w:eastAsia="es-MX"/>
              </w:rPr>
              <w:t>12.7-14.1</w:t>
            </w:r>
          </w:p>
        </w:tc>
        <w:tc>
          <w:tcPr>
            <w:tcW w:w="992" w:type="dxa"/>
            <w:tcBorders>
              <w:top w:val="nil"/>
              <w:left w:val="nil"/>
              <w:bottom w:val="single" w:sz="4" w:space="0" w:color="auto"/>
              <w:right w:val="single" w:sz="4" w:space="0" w:color="auto"/>
            </w:tcBorders>
            <w:noWrap/>
            <w:vAlign w:val="bottom"/>
          </w:tcPr>
          <w:p w14:paraId="13C65C4C" w14:textId="5269C32B"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11.25-12.6</w:t>
            </w:r>
          </w:p>
        </w:tc>
        <w:tc>
          <w:tcPr>
            <w:tcW w:w="850" w:type="dxa"/>
            <w:tcBorders>
              <w:top w:val="nil"/>
              <w:left w:val="nil"/>
              <w:bottom w:val="single" w:sz="4" w:space="0" w:color="auto"/>
              <w:right w:val="single" w:sz="4" w:space="0" w:color="auto"/>
            </w:tcBorders>
            <w:noWrap/>
            <w:vAlign w:val="bottom"/>
          </w:tcPr>
          <w:p w14:paraId="3BCF9512" w14:textId="3E712F80"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10.5-11.1</w:t>
            </w:r>
          </w:p>
        </w:tc>
        <w:tc>
          <w:tcPr>
            <w:tcW w:w="1276" w:type="dxa"/>
            <w:tcBorders>
              <w:top w:val="nil"/>
              <w:left w:val="nil"/>
              <w:bottom w:val="single" w:sz="4" w:space="0" w:color="auto"/>
              <w:right w:val="single" w:sz="4" w:space="0" w:color="auto"/>
            </w:tcBorders>
            <w:noWrap/>
            <w:vAlign w:val="bottom"/>
          </w:tcPr>
          <w:p w14:paraId="259695A1" w14:textId="1738040A"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0-10.3</w:t>
            </w:r>
          </w:p>
        </w:tc>
        <w:tc>
          <w:tcPr>
            <w:tcW w:w="4678" w:type="dxa"/>
            <w:tcBorders>
              <w:top w:val="single" w:sz="4" w:space="0" w:color="auto"/>
              <w:left w:val="nil"/>
              <w:bottom w:val="single" w:sz="4" w:space="0" w:color="auto"/>
              <w:right w:val="single" w:sz="4" w:space="0" w:color="auto"/>
            </w:tcBorders>
            <w:noWrap/>
            <w:vAlign w:val="bottom"/>
          </w:tcPr>
          <w:p w14:paraId="5AFFB27F" w14:textId="77777777" w:rsidR="00A35EC3" w:rsidRPr="005F1F89" w:rsidRDefault="00A35EC3" w:rsidP="00A35EC3">
            <w:pPr>
              <w:pStyle w:val="Default"/>
              <w:rPr>
                <w:sz w:val="18"/>
                <w:szCs w:val="18"/>
              </w:rPr>
            </w:pPr>
            <w:r w:rsidRPr="005F1F89">
              <w:rPr>
                <w:sz w:val="18"/>
                <w:szCs w:val="18"/>
              </w:rPr>
              <w:t>Búsqueda del logro.</w:t>
            </w:r>
          </w:p>
          <w:p w14:paraId="1E6F9B30" w14:textId="77777777" w:rsidR="00A35EC3" w:rsidRPr="005F1F89" w:rsidRDefault="00A35EC3" w:rsidP="00A35EC3">
            <w:pPr>
              <w:pStyle w:val="Default"/>
              <w:rPr>
                <w:sz w:val="18"/>
                <w:szCs w:val="18"/>
              </w:rPr>
            </w:pPr>
            <w:r w:rsidRPr="005F1F89">
              <w:rPr>
                <w:sz w:val="18"/>
                <w:szCs w:val="18"/>
              </w:rPr>
              <w:t>Habilidad para trabajar en forma Autónoma.</w:t>
            </w:r>
          </w:p>
          <w:p w14:paraId="1CF6FCE9" w14:textId="3AA14D3D" w:rsidR="00A35EC3" w:rsidRDefault="00A35EC3" w:rsidP="00A35EC3">
            <w:pPr>
              <w:spacing w:after="0" w:line="240" w:lineRule="auto"/>
              <w:jc w:val="center"/>
              <w:rPr>
                <w:rFonts w:eastAsia="Times New Roman" w:cs="Arial"/>
                <w:color w:val="000000"/>
                <w:szCs w:val="16"/>
                <w:lang w:eastAsia="es-MX"/>
              </w:rPr>
            </w:pPr>
            <w:r w:rsidRPr="005F1F89">
              <w:rPr>
                <w:rFonts w:ascii="Arial" w:hAnsi="Arial" w:cs="Arial"/>
                <w:sz w:val="18"/>
                <w:szCs w:val="18"/>
              </w:rPr>
              <w:t xml:space="preserve">Habilidad para buscar y analizar información proveniente de fuentes diversas. Capacidad de generar nuevas ideas. </w:t>
            </w:r>
            <w:r w:rsidRPr="005F1F89">
              <w:rPr>
                <w:rFonts w:ascii="Arial" w:eastAsia="Times New Roman" w:hAnsi="Arial" w:cs="Arial"/>
                <w:color w:val="000000"/>
                <w:sz w:val="18"/>
                <w:szCs w:val="18"/>
                <w:lang w:eastAsia="es-MX"/>
              </w:rPr>
              <w:t>Mediante Red Semántica (lista de cotejo)</w:t>
            </w:r>
            <w:r w:rsidRPr="005F1F89">
              <w:rPr>
                <w:rFonts w:ascii="Arial" w:hAnsi="Arial" w:cs="Arial"/>
                <w:b/>
                <w:sz w:val="18"/>
                <w:szCs w:val="18"/>
              </w:rPr>
              <w:t xml:space="preserve"> en plataforma Educativa</w:t>
            </w:r>
          </w:p>
        </w:tc>
      </w:tr>
      <w:tr w:rsidR="00A35EC3" w14:paraId="287A1F30" w14:textId="77777777" w:rsidTr="00A35EC3">
        <w:tc>
          <w:tcPr>
            <w:tcW w:w="3969" w:type="dxa"/>
            <w:tcBorders>
              <w:top w:val="nil"/>
              <w:left w:val="single" w:sz="4" w:space="0" w:color="auto"/>
              <w:bottom w:val="single" w:sz="4" w:space="0" w:color="auto"/>
              <w:right w:val="single" w:sz="4" w:space="0" w:color="auto"/>
            </w:tcBorders>
            <w:noWrap/>
            <w:vAlign w:val="bottom"/>
          </w:tcPr>
          <w:p w14:paraId="4037CD10" w14:textId="591CFDF7"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Evaluación escrita</w:t>
            </w:r>
            <w:r w:rsidRPr="005F1F89">
              <w:rPr>
                <w:rFonts w:ascii="Arial" w:hAnsi="Arial" w:cs="Arial"/>
                <w:b/>
                <w:sz w:val="18"/>
                <w:szCs w:val="18"/>
              </w:rPr>
              <w:t xml:space="preserve"> </w:t>
            </w:r>
            <w:r>
              <w:rPr>
                <w:rFonts w:ascii="Arial" w:hAnsi="Arial" w:cs="Arial"/>
                <w:b/>
                <w:sz w:val="18"/>
                <w:szCs w:val="18"/>
              </w:rPr>
              <w:t>o en</w:t>
            </w:r>
            <w:r w:rsidRPr="005F1F89">
              <w:rPr>
                <w:rFonts w:ascii="Arial" w:hAnsi="Arial" w:cs="Arial"/>
                <w:b/>
                <w:sz w:val="18"/>
                <w:szCs w:val="18"/>
              </w:rPr>
              <w:t xml:space="preserve"> plataforma Educativa</w:t>
            </w:r>
          </w:p>
        </w:tc>
        <w:tc>
          <w:tcPr>
            <w:tcW w:w="567" w:type="dxa"/>
            <w:tcBorders>
              <w:top w:val="nil"/>
              <w:left w:val="nil"/>
              <w:bottom w:val="single" w:sz="4" w:space="0" w:color="auto"/>
              <w:right w:val="single" w:sz="4" w:space="0" w:color="auto"/>
            </w:tcBorders>
            <w:noWrap/>
            <w:vAlign w:val="bottom"/>
          </w:tcPr>
          <w:p w14:paraId="37C2C637" w14:textId="4847E0A5"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40%</w:t>
            </w:r>
          </w:p>
        </w:tc>
        <w:tc>
          <w:tcPr>
            <w:tcW w:w="993" w:type="dxa"/>
            <w:tcBorders>
              <w:top w:val="nil"/>
              <w:left w:val="nil"/>
              <w:bottom w:val="single" w:sz="4" w:space="0" w:color="auto"/>
              <w:right w:val="single" w:sz="4" w:space="0" w:color="auto"/>
            </w:tcBorders>
            <w:noWrap/>
            <w:vAlign w:val="bottom"/>
          </w:tcPr>
          <w:p w14:paraId="463AF8EF" w14:textId="0881F3B6"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38-40</w:t>
            </w:r>
          </w:p>
        </w:tc>
        <w:tc>
          <w:tcPr>
            <w:tcW w:w="1134" w:type="dxa"/>
            <w:tcBorders>
              <w:top w:val="nil"/>
              <w:left w:val="nil"/>
              <w:bottom w:val="single" w:sz="4" w:space="0" w:color="auto"/>
              <w:right w:val="single" w:sz="4" w:space="0" w:color="auto"/>
            </w:tcBorders>
            <w:noWrap/>
            <w:vAlign w:val="bottom"/>
          </w:tcPr>
          <w:p w14:paraId="5F6CB134" w14:textId="7C6F3174" w:rsidR="00A35EC3" w:rsidRDefault="00A35EC3" w:rsidP="00A35EC3">
            <w:pPr>
              <w:spacing w:after="0" w:line="240" w:lineRule="auto"/>
              <w:rPr>
                <w:rFonts w:eastAsia="Times New Roman" w:cs="Arial"/>
                <w:color w:val="000000"/>
                <w:szCs w:val="16"/>
                <w:lang w:eastAsia="es-MX"/>
              </w:rPr>
            </w:pPr>
            <w:r w:rsidRPr="00EF409F">
              <w:rPr>
                <w:rFonts w:ascii="Arial" w:eastAsia="Times New Roman" w:hAnsi="Arial" w:cs="Arial"/>
                <w:color w:val="000000"/>
                <w:sz w:val="16"/>
                <w:szCs w:val="16"/>
                <w:lang w:eastAsia="es-MX"/>
              </w:rPr>
              <w:t>34-37.6</w:t>
            </w:r>
          </w:p>
        </w:tc>
        <w:tc>
          <w:tcPr>
            <w:tcW w:w="992" w:type="dxa"/>
            <w:tcBorders>
              <w:top w:val="nil"/>
              <w:left w:val="nil"/>
              <w:bottom w:val="single" w:sz="4" w:space="0" w:color="auto"/>
              <w:right w:val="single" w:sz="4" w:space="0" w:color="auto"/>
            </w:tcBorders>
            <w:noWrap/>
            <w:vAlign w:val="bottom"/>
          </w:tcPr>
          <w:p w14:paraId="67D7038F" w14:textId="50C93304"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30-33.6</w:t>
            </w:r>
          </w:p>
        </w:tc>
        <w:tc>
          <w:tcPr>
            <w:tcW w:w="850" w:type="dxa"/>
            <w:tcBorders>
              <w:top w:val="nil"/>
              <w:left w:val="nil"/>
              <w:bottom w:val="single" w:sz="4" w:space="0" w:color="auto"/>
              <w:right w:val="single" w:sz="4" w:space="0" w:color="auto"/>
            </w:tcBorders>
            <w:noWrap/>
            <w:vAlign w:val="bottom"/>
          </w:tcPr>
          <w:p w14:paraId="3EB085D4" w14:textId="51B6EE4E"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28-29.6</w:t>
            </w:r>
          </w:p>
        </w:tc>
        <w:tc>
          <w:tcPr>
            <w:tcW w:w="1276" w:type="dxa"/>
            <w:tcBorders>
              <w:top w:val="nil"/>
              <w:left w:val="nil"/>
              <w:bottom w:val="single" w:sz="4" w:space="0" w:color="auto"/>
              <w:right w:val="single" w:sz="4" w:space="0" w:color="auto"/>
            </w:tcBorders>
            <w:noWrap/>
            <w:vAlign w:val="bottom"/>
          </w:tcPr>
          <w:p w14:paraId="150AD9AE" w14:textId="71E0F59B" w:rsidR="00A35EC3" w:rsidRDefault="00A35EC3" w:rsidP="00A35EC3">
            <w:pPr>
              <w:spacing w:after="0" w:line="240" w:lineRule="auto"/>
              <w:jc w:val="center"/>
              <w:rPr>
                <w:rFonts w:eastAsia="Times New Roman" w:cs="Arial"/>
                <w:color w:val="000000"/>
                <w:szCs w:val="16"/>
                <w:lang w:eastAsia="es-MX"/>
              </w:rPr>
            </w:pPr>
            <w:r w:rsidRPr="00EF409F">
              <w:rPr>
                <w:rFonts w:ascii="Arial" w:eastAsia="Times New Roman" w:hAnsi="Arial" w:cs="Arial"/>
                <w:color w:val="000000"/>
                <w:sz w:val="16"/>
                <w:szCs w:val="16"/>
                <w:lang w:eastAsia="es-MX"/>
              </w:rPr>
              <w:t>0-27.7</w:t>
            </w:r>
          </w:p>
        </w:tc>
        <w:tc>
          <w:tcPr>
            <w:tcW w:w="4678" w:type="dxa"/>
            <w:tcBorders>
              <w:top w:val="single" w:sz="4" w:space="0" w:color="auto"/>
              <w:left w:val="nil"/>
              <w:bottom w:val="single" w:sz="4" w:space="0" w:color="auto"/>
              <w:right w:val="single" w:sz="4" w:space="0" w:color="auto"/>
            </w:tcBorders>
            <w:noWrap/>
            <w:vAlign w:val="bottom"/>
          </w:tcPr>
          <w:p w14:paraId="5E3B4241" w14:textId="77777777" w:rsidR="00A35EC3" w:rsidRPr="005F1F89" w:rsidRDefault="00A35EC3" w:rsidP="00A35EC3">
            <w:pPr>
              <w:rPr>
                <w:rFonts w:ascii="Arial" w:eastAsia="Times New Roman" w:hAnsi="Arial" w:cs="Arial"/>
                <w:color w:val="000000"/>
                <w:sz w:val="18"/>
                <w:szCs w:val="18"/>
                <w:lang w:eastAsia="es-MX"/>
              </w:rPr>
            </w:pPr>
            <w:r w:rsidRPr="005F1F89">
              <w:rPr>
                <w:rFonts w:ascii="Arial" w:hAnsi="Arial" w:cs="Arial"/>
                <w:sz w:val="18"/>
                <w:szCs w:val="18"/>
              </w:rPr>
              <w:t>Capacidad de aplicar los conocimientos.</w:t>
            </w:r>
          </w:p>
          <w:p w14:paraId="5C4D9C82" w14:textId="226996B3"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Mediante Evaluación escrita</w:t>
            </w:r>
            <w:r w:rsidRPr="005F1F89">
              <w:rPr>
                <w:rFonts w:ascii="Arial" w:hAnsi="Arial" w:cs="Arial"/>
                <w:b/>
                <w:sz w:val="18"/>
                <w:szCs w:val="18"/>
              </w:rPr>
              <w:t xml:space="preserve"> en plataforma Educativa</w:t>
            </w:r>
          </w:p>
        </w:tc>
      </w:tr>
      <w:tr w:rsidR="00A35EC3" w14:paraId="0C0643AE" w14:textId="77777777" w:rsidTr="00A35EC3">
        <w:tc>
          <w:tcPr>
            <w:tcW w:w="4536" w:type="dxa"/>
            <w:gridSpan w:val="2"/>
            <w:tcBorders>
              <w:top w:val="nil"/>
              <w:left w:val="single" w:sz="4" w:space="0" w:color="auto"/>
              <w:bottom w:val="single" w:sz="4" w:space="0" w:color="auto"/>
              <w:right w:val="single" w:sz="4" w:space="0" w:color="auto"/>
            </w:tcBorders>
            <w:noWrap/>
            <w:vAlign w:val="bottom"/>
            <w:hideMark/>
          </w:tcPr>
          <w:p w14:paraId="3BE7594D" w14:textId="77777777" w:rsidR="00A35EC3" w:rsidRPr="005F1F89" w:rsidRDefault="00A35EC3" w:rsidP="00A35EC3">
            <w:pPr>
              <w:spacing w:after="0" w:line="240" w:lineRule="auto"/>
              <w:jc w:val="center"/>
              <w:rPr>
                <w:rFonts w:ascii="Arial" w:eastAsia="Times New Roman" w:hAnsi="Arial" w:cs="Arial"/>
                <w:color w:val="000000"/>
                <w:sz w:val="18"/>
                <w:szCs w:val="18"/>
                <w:lang w:eastAsia="es-MX"/>
              </w:rPr>
            </w:pPr>
            <w:r w:rsidRPr="005F1F89">
              <w:rPr>
                <w:rFonts w:ascii="Arial" w:eastAsia="Times New Roman" w:hAnsi="Arial" w:cs="Arial"/>
                <w:color w:val="000000"/>
                <w:sz w:val="18"/>
                <w:szCs w:val="18"/>
                <w:lang w:eastAsia="es-MX"/>
              </w:rPr>
              <w:t> </w:t>
            </w:r>
          </w:p>
          <w:p w14:paraId="27061638" w14:textId="3559A10F"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Total                                                            100%</w:t>
            </w:r>
          </w:p>
        </w:tc>
        <w:tc>
          <w:tcPr>
            <w:tcW w:w="993" w:type="dxa"/>
            <w:tcBorders>
              <w:top w:val="nil"/>
              <w:left w:val="nil"/>
              <w:bottom w:val="single" w:sz="4" w:space="0" w:color="auto"/>
              <w:right w:val="single" w:sz="4" w:space="0" w:color="auto"/>
            </w:tcBorders>
            <w:noWrap/>
            <w:vAlign w:val="bottom"/>
          </w:tcPr>
          <w:p w14:paraId="2F8F31EB" w14:textId="4A849E3B"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95-100</w:t>
            </w:r>
          </w:p>
        </w:tc>
        <w:tc>
          <w:tcPr>
            <w:tcW w:w="1134" w:type="dxa"/>
            <w:tcBorders>
              <w:top w:val="nil"/>
              <w:left w:val="nil"/>
              <w:bottom w:val="single" w:sz="4" w:space="0" w:color="auto"/>
              <w:right w:val="single" w:sz="4" w:space="0" w:color="auto"/>
            </w:tcBorders>
            <w:noWrap/>
            <w:vAlign w:val="bottom"/>
          </w:tcPr>
          <w:p w14:paraId="237ADA77" w14:textId="5CB718D8"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85-94</w:t>
            </w:r>
          </w:p>
        </w:tc>
        <w:tc>
          <w:tcPr>
            <w:tcW w:w="992" w:type="dxa"/>
            <w:tcBorders>
              <w:top w:val="nil"/>
              <w:left w:val="nil"/>
              <w:bottom w:val="single" w:sz="4" w:space="0" w:color="auto"/>
              <w:right w:val="single" w:sz="4" w:space="0" w:color="auto"/>
            </w:tcBorders>
            <w:noWrap/>
            <w:vAlign w:val="bottom"/>
          </w:tcPr>
          <w:p w14:paraId="3B1BD5C2" w14:textId="77410762"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75-84</w:t>
            </w:r>
          </w:p>
        </w:tc>
        <w:tc>
          <w:tcPr>
            <w:tcW w:w="850" w:type="dxa"/>
            <w:tcBorders>
              <w:top w:val="nil"/>
              <w:left w:val="nil"/>
              <w:bottom w:val="single" w:sz="4" w:space="0" w:color="auto"/>
              <w:right w:val="single" w:sz="4" w:space="0" w:color="auto"/>
            </w:tcBorders>
            <w:noWrap/>
            <w:vAlign w:val="bottom"/>
          </w:tcPr>
          <w:p w14:paraId="35E434BD" w14:textId="14C5308B"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70-74</w:t>
            </w:r>
          </w:p>
        </w:tc>
        <w:tc>
          <w:tcPr>
            <w:tcW w:w="1276" w:type="dxa"/>
            <w:tcBorders>
              <w:top w:val="nil"/>
              <w:left w:val="nil"/>
              <w:bottom w:val="single" w:sz="4" w:space="0" w:color="auto"/>
              <w:right w:val="single" w:sz="4" w:space="0" w:color="auto"/>
            </w:tcBorders>
            <w:noWrap/>
            <w:vAlign w:val="bottom"/>
          </w:tcPr>
          <w:p w14:paraId="0EC81885" w14:textId="6BE3F45F" w:rsidR="00A35EC3" w:rsidRDefault="00A35EC3" w:rsidP="00A35EC3">
            <w:pPr>
              <w:spacing w:after="0" w:line="240" w:lineRule="auto"/>
              <w:jc w:val="center"/>
              <w:rPr>
                <w:rFonts w:eastAsia="Times New Roman" w:cs="Arial"/>
                <w:color w:val="000000"/>
                <w:szCs w:val="16"/>
                <w:lang w:eastAsia="es-MX"/>
              </w:rPr>
            </w:pPr>
            <w:r w:rsidRPr="005F1F89">
              <w:rPr>
                <w:rFonts w:ascii="Arial" w:eastAsia="Times New Roman" w:hAnsi="Arial" w:cs="Arial"/>
                <w:color w:val="000000"/>
                <w:sz w:val="18"/>
                <w:szCs w:val="18"/>
                <w:lang w:eastAsia="es-MX"/>
              </w:rPr>
              <w:t>NA</w:t>
            </w:r>
          </w:p>
        </w:tc>
        <w:tc>
          <w:tcPr>
            <w:tcW w:w="4678" w:type="dxa"/>
            <w:tcBorders>
              <w:top w:val="single" w:sz="4" w:space="0" w:color="auto"/>
              <w:left w:val="nil"/>
              <w:bottom w:val="single" w:sz="4" w:space="0" w:color="auto"/>
              <w:right w:val="single" w:sz="4" w:space="0" w:color="auto"/>
            </w:tcBorders>
            <w:noWrap/>
            <w:vAlign w:val="bottom"/>
            <w:hideMark/>
          </w:tcPr>
          <w:p w14:paraId="2D616256" w14:textId="77777777" w:rsidR="00A35EC3" w:rsidRDefault="00A35EC3" w:rsidP="00A35EC3">
            <w:pPr>
              <w:spacing w:after="0"/>
              <w:rPr>
                <w:rFonts w:eastAsia="Times New Roman" w:cs="Arial"/>
                <w:color w:val="000000"/>
                <w:szCs w:val="16"/>
                <w:lang w:eastAsia="es-MX"/>
              </w:rPr>
            </w:pPr>
          </w:p>
        </w:tc>
      </w:tr>
    </w:tbl>
    <w:p w14:paraId="118F21A7" w14:textId="3DC6C5AF" w:rsidR="00A35EC3" w:rsidRDefault="00A35EC3" w:rsidP="00480E8F">
      <w:pPr>
        <w:pStyle w:val="Sinespaciado"/>
        <w:rPr>
          <w:rFonts w:ascii="Arial" w:hAnsi="Arial" w:cs="Arial"/>
          <w:sz w:val="16"/>
          <w:szCs w:val="16"/>
        </w:rPr>
      </w:pPr>
    </w:p>
    <w:p w14:paraId="0D9AAE02" w14:textId="77777777" w:rsidR="00A35EC3" w:rsidRDefault="00A35EC3">
      <w:pPr>
        <w:rPr>
          <w:rFonts w:ascii="Arial" w:hAnsi="Arial" w:cs="Arial"/>
          <w:sz w:val="16"/>
          <w:szCs w:val="16"/>
        </w:rPr>
      </w:pPr>
      <w:r>
        <w:rPr>
          <w:rFonts w:ascii="Arial" w:hAnsi="Arial" w:cs="Arial"/>
          <w:sz w:val="16"/>
          <w:szCs w:val="16"/>
        </w:rPr>
        <w:br w:type="page"/>
      </w: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9020DD" w14:paraId="20C22674" w14:textId="77777777" w:rsidTr="00AA275E">
        <w:tc>
          <w:tcPr>
            <w:tcW w:w="1560" w:type="dxa"/>
            <w:hideMark/>
          </w:tcPr>
          <w:p w14:paraId="6CFE4EAD" w14:textId="66E3EF75" w:rsidR="009020DD" w:rsidRPr="001A6AF9" w:rsidRDefault="00A35EC3" w:rsidP="00AA275E">
            <w:pPr>
              <w:pStyle w:val="Sinespaciado"/>
              <w:rPr>
                <w:rFonts w:ascii="Arial" w:hAnsi="Arial" w:cs="Arial"/>
                <w:b/>
                <w:bCs/>
                <w:sz w:val="16"/>
                <w:szCs w:val="16"/>
              </w:rPr>
            </w:pPr>
            <w:r>
              <w:rPr>
                <w:rFonts w:ascii="Arial" w:hAnsi="Arial" w:cs="Arial"/>
                <w:sz w:val="16"/>
                <w:szCs w:val="16"/>
              </w:rPr>
              <w:lastRenderedPageBreak/>
              <w:br w:type="page"/>
            </w:r>
            <w:r w:rsidR="009020DD"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731D314A" w14:textId="516646E0" w:rsidR="009020DD" w:rsidRDefault="00A35EC3" w:rsidP="00AA275E">
            <w:pPr>
              <w:pStyle w:val="Sinespaciado"/>
              <w:rPr>
                <w:rFonts w:ascii="Arial" w:hAnsi="Arial" w:cs="Arial"/>
                <w:sz w:val="16"/>
                <w:szCs w:val="16"/>
              </w:rPr>
            </w:pPr>
            <w:r>
              <w:rPr>
                <w:rFonts w:ascii="Arial" w:hAnsi="Arial" w:cs="Arial"/>
                <w:sz w:val="16"/>
                <w:szCs w:val="16"/>
              </w:rPr>
              <w:t>1</w:t>
            </w:r>
          </w:p>
        </w:tc>
        <w:tc>
          <w:tcPr>
            <w:tcW w:w="1187" w:type="dxa"/>
            <w:hideMark/>
          </w:tcPr>
          <w:p w14:paraId="41F8DA32" w14:textId="77777777" w:rsidR="009020DD" w:rsidRPr="001A6AF9" w:rsidRDefault="009020DD" w:rsidP="00AA275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02D782D0" w14:textId="057B3163" w:rsidR="009020DD" w:rsidRDefault="00A35EC3" w:rsidP="00AA275E">
            <w:pPr>
              <w:pStyle w:val="Sinespaciado"/>
              <w:rPr>
                <w:rFonts w:ascii="Arial" w:hAnsi="Arial" w:cs="Arial"/>
                <w:sz w:val="16"/>
                <w:szCs w:val="16"/>
              </w:rPr>
            </w:pPr>
            <w:r w:rsidRPr="001A15E4">
              <w:rPr>
                <w:rFonts w:ascii="Arial" w:hAnsi="Arial" w:cs="Arial"/>
                <w:sz w:val="20"/>
                <w:szCs w:val="20"/>
              </w:rPr>
              <w:t xml:space="preserve">Resolver </w:t>
            </w:r>
            <w:r>
              <w:rPr>
                <w:rFonts w:ascii="Arial" w:hAnsi="Arial" w:cs="Arial"/>
                <w:sz w:val="20"/>
                <w:szCs w:val="20"/>
              </w:rPr>
              <w:t xml:space="preserve">problemas en base a técnicas de </w:t>
            </w:r>
            <w:r w:rsidRPr="001A15E4">
              <w:rPr>
                <w:rFonts w:ascii="Arial" w:hAnsi="Arial" w:cs="Arial"/>
                <w:sz w:val="20"/>
                <w:szCs w:val="20"/>
              </w:rPr>
              <w:t>búsqueda en espacio de estado.</w:t>
            </w:r>
          </w:p>
        </w:tc>
      </w:tr>
    </w:tbl>
    <w:p w14:paraId="5349EF28"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9020DD" w14:paraId="5D2E76BD" w14:textId="77777777" w:rsidTr="00AA275E">
        <w:tc>
          <w:tcPr>
            <w:tcW w:w="2878" w:type="dxa"/>
            <w:shd w:val="clear" w:color="auto" w:fill="BFBFBF" w:themeFill="background1" w:themeFillShade="BF"/>
            <w:vAlign w:val="center"/>
          </w:tcPr>
          <w:p w14:paraId="5668B928"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A941564"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6E055958"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5E4171C3"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0FB63C28"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A35EC3" w14:paraId="77EC2775" w14:textId="77777777" w:rsidTr="00041EFE">
        <w:tc>
          <w:tcPr>
            <w:tcW w:w="2878" w:type="dxa"/>
          </w:tcPr>
          <w:p w14:paraId="27C6FDAC"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3.1 Representación de conocimiento</w:t>
            </w:r>
          </w:p>
          <w:p w14:paraId="17FE870A"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mediante reglas</w:t>
            </w:r>
          </w:p>
          <w:p w14:paraId="1A8F5AC5"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3.2 Métodos de Inferencia en reglas</w:t>
            </w:r>
          </w:p>
          <w:p w14:paraId="089A0861"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3.3 Reglas de producción.</w:t>
            </w:r>
          </w:p>
          <w:p w14:paraId="1840340A"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3.4 Sintaxis de las reglas de producción.</w:t>
            </w:r>
          </w:p>
          <w:p w14:paraId="721927B4"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3.5 Semántica de las reglas de producción</w:t>
            </w:r>
          </w:p>
          <w:p w14:paraId="4A151233"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3.6 Arquitectura de un sistema de Producción</w:t>
            </w:r>
          </w:p>
          <w:p w14:paraId="2567FCAE"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(SP) o sistemas basados en reglas, (SBR).</w:t>
            </w:r>
          </w:p>
          <w:p w14:paraId="215563FF"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3.6.1 Hechos.</w:t>
            </w:r>
          </w:p>
          <w:p w14:paraId="63E9FDBC" w14:textId="77777777" w:rsidR="00A35EC3" w:rsidRPr="001A15E4" w:rsidRDefault="00A35EC3" w:rsidP="00A35EC3">
            <w:pPr>
              <w:autoSpaceDE w:val="0"/>
              <w:autoSpaceDN w:val="0"/>
              <w:adjustRightInd w:val="0"/>
              <w:rPr>
                <w:rFonts w:ascii="Arial" w:hAnsi="Arial" w:cs="Arial"/>
                <w:sz w:val="20"/>
                <w:szCs w:val="20"/>
              </w:rPr>
            </w:pPr>
            <w:r>
              <w:rPr>
                <w:rFonts w:ascii="Arial" w:hAnsi="Arial" w:cs="Arial"/>
                <w:sz w:val="20"/>
                <w:szCs w:val="20"/>
              </w:rPr>
              <w:t xml:space="preserve">3.6.2 Base de </w:t>
            </w:r>
            <w:r w:rsidRPr="001A15E4">
              <w:rPr>
                <w:rFonts w:ascii="Arial" w:hAnsi="Arial" w:cs="Arial"/>
                <w:sz w:val="20"/>
                <w:szCs w:val="20"/>
              </w:rPr>
              <w:t>conocimientos.</w:t>
            </w:r>
          </w:p>
          <w:p w14:paraId="22B7F5CE" w14:textId="77777777" w:rsidR="00A35EC3" w:rsidRPr="001A15E4" w:rsidRDefault="00A35EC3" w:rsidP="00A35EC3">
            <w:pPr>
              <w:pStyle w:val="Sinespaciado"/>
              <w:rPr>
                <w:rFonts w:ascii="Arial" w:hAnsi="Arial" w:cs="Arial"/>
                <w:sz w:val="20"/>
                <w:szCs w:val="20"/>
              </w:rPr>
            </w:pPr>
            <w:r w:rsidRPr="001A15E4">
              <w:rPr>
                <w:rFonts w:ascii="Arial" w:hAnsi="Arial" w:cs="Arial"/>
                <w:sz w:val="20"/>
                <w:szCs w:val="20"/>
              </w:rPr>
              <w:t>3.6.3 Mecanismo de control.</w:t>
            </w:r>
          </w:p>
          <w:p w14:paraId="065DB7E1"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w:t>
            </w:r>
            <w:r>
              <w:rPr>
                <w:rFonts w:ascii="Arial" w:hAnsi="Arial" w:cs="Arial"/>
                <w:sz w:val="20"/>
                <w:szCs w:val="20"/>
              </w:rPr>
              <w:t>7</w:t>
            </w:r>
            <w:r w:rsidRPr="001A15E4">
              <w:rPr>
                <w:rFonts w:ascii="Arial" w:hAnsi="Arial" w:cs="Arial"/>
                <w:sz w:val="20"/>
                <w:szCs w:val="20"/>
              </w:rPr>
              <w:t xml:space="preserve"> Espaci</w:t>
            </w:r>
            <w:r>
              <w:rPr>
                <w:rFonts w:ascii="Arial" w:hAnsi="Arial" w:cs="Arial"/>
                <w:sz w:val="20"/>
                <w:szCs w:val="20"/>
              </w:rPr>
              <w:t xml:space="preserve">os de estados determinísticos y </w:t>
            </w:r>
            <w:r w:rsidRPr="001A15E4">
              <w:rPr>
                <w:rFonts w:ascii="Arial" w:hAnsi="Arial" w:cs="Arial"/>
                <w:sz w:val="20"/>
                <w:szCs w:val="20"/>
              </w:rPr>
              <w:t>espacios no determinísticos.</w:t>
            </w:r>
          </w:p>
          <w:p w14:paraId="5463F69F"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w:t>
            </w:r>
            <w:r>
              <w:rPr>
                <w:rFonts w:ascii="Arial" w:hAnsi="Arial" w:cs="Arial"/>
                <w:sz w:val="20"/>
                <w:szCs w:val="20"/>
              </w:rPr>
              <w:t>8</w:t>
            </w:r>
            <w:r w:rsidRPr="001A15E4">
              <w:rPr>
                <w:rFonts w:ascii="Arial" w:hAnsi="Arial" w:cs="Arial"/>
                <w:sz w:val="20"/>
                <w:szCs w:val="20"/>
              </w:rPr>
              <w:t xml:space="preserve"> Búsqueda sistemática.</w:t>
            </w:r>
          </w:p>
          <w:p w14:paraId="19F92155" w14:textId="77777777" w:rsidR="00A35EC3" w:rsidRPr="001A15E4" w:rsidRDefault="00A35EC3" w:rsidP="00A35EC3">
            <w:pPr>
              <w:autoSpaceDE w:val="0"/>
              <w:autoSpaceDN w:val="0"/>
              <w:adjustRightInd w:val="0"/>
              <w:rPr>
                <w:rFonts w:ascii="Arial" w:hAnsi="Arial" w:cs="Arial"/>
                <w:sz w:val="20"/>
                <w:szCs w:val="20"/>
              </w:rPr>
            </w:pPr>
            <w:r w:rsidRPr="001A15E4">
              <w:rPr>
                <w:rFonts w:ascii="Arial" w:hAnsi="Arial" w:cs="Arial"/>
                <w:sz w:val="20"/>
                <w:szCs w:val="20"/>
              </w:rPr>
              <w:t>3.</w:t>
            </w:r>
            <w:r>
              <w:rPr>
                <w:rFonts w:ascii="Arial" w:hAnsi="Arial" w:cs="Arial"/>
                <w:sz w:val="20"/>
                <w:szCs w:val="20"/>
              </w:rPr>
              <w:t>8</w:t>
            </w:r>
            <w:r w:rsidRPr="001A15E4">
              <w:rPr>
                <w:rFonts w:ascii="Arial" w:hAnsi="Arial" w:cs="Arial"/>
                <w:sz w:val="20"/>
                <w:szCs w:val="20"/>
              </w:rPr>
              <w:t>.1 Búsqueda de metas a profundidad.</w:t>
            </w:r>
          </w:p>
          <w:p w14:paraId="5A8E10F1" w14:textId="05807F1E" w:rsidR="00A35EC3" w:rsidRDefault="00A35EC3" w:rsidP="00A35EC3">
            <w:pPr>
              <w:pStyle w:val="Sinespaciado"/>
              <w:jc w:val="center"/>
              <w:rPr>
                <w:rFonts w:ascii="Arial" w:hAnsi="Arial" w:cs="Arial"/>
                <w:sz w:val="16"/>
                <w:szCs w:val="16"/>
              </w:rPr>
            </w:pPr>
            <w:r w:rsidRPr="001A15E4">
              <w:rPr>
                <w:rFonts w:ascii="Arial" w:hAnsi="Arial" w:cs="Arial"/>
                <w:sz w:val="20"/>
                <w:szCs w:val="20"/>
              </w:rPr>
              <w:t>3.</w:t>
            </w:r>
            <w:r>
              <w:rPr>
                <w:rFonts w:ascii="Arial" w:hAnsi="Arial" w:cs="Arial"/>
                <w:sz w:val="20"/>
                <w:szCs w:val="20"/>
              </w:rPr>
              <w:t>8</w:t>
            </w:r>
            <w:r w:rsidRPr="001A15E4">
              <w:rPr>
                <w:rFonts w:ascii="Arial" w:hAnsi="Arial" w:cs="Arial"/>
                <w:sz w:val="20"/>
                <w:szCs w:val="20"/>
              </w:rPr>
              <w:t>.2 Búsqueda de metas en anchura.</w:t>
            </w:r>
          </w:p>
        </w:tc>
        <w:tc>
          <w:tcPr>
            <w:tcW w:w="2878" w:type="dxa"/>
          </w:tcPr>
          <w:p w14:paraId="2D994F15" w14:textId="77777777" w:rsidR="00A35EC3" w:rsidRPr="00A061FE" w:rsidRDefault="00A35EC3" w:rsidP="00A35EC3">
            <w:pPr>
              <w:autoSpaceDE w:val="0"/>
              <w:autoSpaceDN w:val="0"/>
              <w:adjustRightInd w:val="0"/>
              <w:rPr>
                <w:rFonts w:ascii="Arial" w:hAnsi="Arial" w:cs="Arial"/>
                <w:b/>
                <w:bCs/>
                <w:sz w:val="18"/>
                <w:szCs w:val="18"/>
                <w:lang w:val="es-ES"/>
              </w:rPr>
            </w:pPr>
            <w:r>
              <w:rPr>
                <w:rFonts w:ascii="Arial" w:hAnsi="Arial" w:cs="Arial"/>
                <w:b/>
                <w:bCs/>
                <w:sz w:val="18"/>
                <w:szCs w:val="18"/>
                <w:lang w:val="es-ES"/>
              </w:rPr>
              <w:t>El alumno r</w:t>
            </w:r>
            <w:r w:rsidRPr="00A061FE">
              <w:rPr>
                <w:rFonts w:ascii="Arial" w:hAnsi="Arial" w:cs="Arial"/>
                <w:b/>
                <w:bCs/>
                <w:sz w:val="18"/>
                <w:szCs w:val="18"/>
                <w:lang w:val="es-ES"/>
              </w:rPr>
              <w:t>ealizara las actividades publicadas en la plataforma educativa indicada</w:t>
            </w:r>
            <w:r>
              <w:rPr>
                <w:rFonts w:ascii="Arial" w:hAnsi="Arial" w:cs="Arial"/>
                <w:b/>
                <w:bCs/>
                <w:sz w:val="18"/>
                <w:szCs w:val="18"/>
                <w:lang w:val="es-ES"/>
              </w:rPr>
              <w:t xml:space="preserve"> como</w:t>
            </w:r>
            <w:r w:rsidRPr="00A061FE">
              <w:rPr>
                <w:rFonts w:ascii="Arial" w:hAnsi="Arial" w:cs="Arial"/>
                <w:b/>
                <w:bCs/>
                <w:sz w:val="18"/>
                <w:szCs w:val="18"/>
                <w:lang w:val="es-ES"/>
              </w:rPr>
              <w:t>:</w:t>
            </w:r>
          </w:p>
          <w:p w14:paraId="6D7BA068" w14:textId="77777777" w:rsidR="00A35EC3" w:rsidRDefault="00A35EC3" w:rsidP="00A35EC3">
            <w:pPr>
              <w:widowControl w:val="0"/>
              <w:autoSpaceDE w:val="0"/>
              <w:autoSpaceDN w:val="0"/>
              <w:adjustRightInd w:val="0"/>
              <w:ind w:left="20" w:right="11"/>
              <w:jc w:val="both"/>
              <w:rPr>
                <w:rFonts w:ascii="Arial" w:hAnsi="Arial" w:cs="Arial"/>
                <w:color w:val="000000" w:themeColor="text1"/>
                <w:sz w:val="18"/>
                <w:szCs w:val="20"/>
              </w:rPr>
            </w:pPr>
          </w:p>
          <w:p w14:paraId="3AC5B66F" w14:textId="77777777" w:rsidR="00A35EC3" w:rsidRDefault="00A35EC3" w:rsidP="00A35EC3">
            <w:pPr>
              <w:widowControl w:val="0"/>
              <w:autoSpaceDE w:val="0"/>
              <w:autoSpaceDN w:val="0"/>
              <w:adjustRightInd w:val="0"/>
              <w:ind w:left="20" w:right="11"/>
              <w:jc w:val="both"/>
              <w:rPr>
                <w:rFonts w:ascii="Arial" w:hAnsi="Arial" w:cs="Arial"/>
                <w:color w:val="000000" w:themeColor="text1"/>
                <w:sz w:val="18"/>
                <w:szCs w:val="20"/>
              </w:rPr>
            </w:pPr>
            <w:r w:rsidRPr="00BF1024">
              <w:rPr>
                <w:rFonts w:ascii="Arial" w:hAnsi="Arial" w:cs="Arial"/>
                <w:b/>
                <w:bCs/>
                <w:color w:val="000000" w:themeColor="text1"/>
                <w:sz w:val="18"/>
                <w:szCs w:val="20"/>
              </w:rPr>
              <w:t>Ejercicios de problemas</w:t>
            </w:r>
            <w:r>
              <w:rPr>
                <w:rFonts w:ascii="Arial" w:hAnsi="Arial" w:cs="Arial"/>
                <w:color w:val="000000" w:themeColor="text1"/>
                <w:sz w:val="18"/>
                <w:szCs w:val="20"/>
              </w:rPr>
              <w:t xml:space="preserve"> propuestos utilizando la representación en espacio de estados.</w:t>
            </w:r>
          </w:p>
          <w:p w14:paraId="4DF49584" w14:textId="77777777" w:rsidR="00A35EC3" w:rsidRDefault="00A35EC3" w:rsidP="00A35EC3">
            <w:pPr>
              <w:widowControl w:val="0"/>
              <w:autoSpaceDE w:val="0"/>
              <w:autoSpaceDN w:val="0"/>
              <w:adjustRightInd w:val="0"/>
              <w:ind w:left="20" w:right="11"/>
              <w:jc w:val="both"/>
              <w:rPr>
                <w:rFonts w:ascii="Arial" w:hAnsi="Arial" w:cs="Arial"/>
                <w:color w:val="000000" w:themeColor="text1"/>
                <w:sz w:val="18"/>
                <w:szCs w:val="20"/>
              </w:rPr>
            </w:pPr>
          </w:p>
          <w:p w14:paraId="3B18D6F3" w14:textId="77777777" w:rsidR="00A35EC3" w:rsidRDefault="00A35EC3" w:rsidP="00A35EC3">
            <w:pPr>
              <w:widowControl w:val="0"/>
              <w:autoSpaceDE w:val="0"/>
              <w:autoSpaceDN w:val="0"/>
              <w:adjustRightInd w:val="0"/>
              <w:ind w:left="20" w:right="11"/>
              <w:jc w:val="both"/>
              <w:rPr>
                <w:rFonts w:ascii="Arial" w:hAnsi="Arial" w:cs="Arial"/>
                <w:color w:val="000000" w:themeColor="text1"/>
                <w:sz w:val="18"/>
                <w:szCs w:val="20"/>
              </w:rPr>
            </w:pPr>
            <w:r w:rsidRPr="00BF1024">
              <w:rPr>
                <w:rFonts w:ascii="Arial" w:hAnsi="Arial" w:cs="Arial"/>
                <w:b/>
                <w:bCs/>
                <w:color w:val="000000" w:themeColor="text1"/>
                <w:sz w:val="18"/>
                <w:szCs w:val="20"/>
              </w:rPr>
              <w:t>El alumno implementará</w:t>
            </w:r>
            <w:r>
              <w:rPr>
                <w:rFonts w:ascii="Arial" w:hAnsi="Arial" w:cs="Arial"/>
                <w:color w:val="000000" w:themeColor="text1"/>
                <w:sz w:val="18"/>
                <w:szCs w:val="20"/>
              </w:rPr>
              <w:t xml:space="preserve"> el diseño de la solución de un ejercicio utilizando una herramienta de programación simbólica.</w:t>
            </w:r>
          </w:p>
          <w:p w14:paraId="42FAF4A1" w14:textId="77777777" w:rsidR="00A35EC3" w:rsidRDefault="00A35EC3" w:rsidP="00A35EC3">
            <w:pPr>
              <w:widowControl w:val="0"/>
              <w:autoSpaceDE w:val="0"/>
              <w:autoSpaceDN w:val="0"/>
              <w:adjustRightInd w:val="0"/>
              <w:ind w:left="20" w:right="11"/>
              <w:jc w:val="both"/>
              <w:rPr>
                <w:rFonts w:ascii="Arial" w:hAnsi="Arial" w:cs="Arial"/>
                <w:color w:val="000000" w:themeColor="text1"/>
                <w:sz w:val="18"/>
                <w:szCs w:val="20"/>
              </w:rPr>
            </w:pPr>
          </w:p>
          <w:p w14:paraId="172CD70D" w14:textId="77777777" w:rsidR="00A35EC3" w:rsidRDefault="00A35EC3" w:rsidP="00A35EC3">
            <w:pPr>
              <w:pStyle w:val="Sinespaciado"/>
              <w:jc w:val="center"/>
              <w:rPr>
                <w:rFonts w:ascii="Arial" w:hAnsi="Arial" w:cs="Arial"/>
                <w:sz w:val="16"/>
                <w:szCs w:val="16"/>
              </w:rPr>
            </w:pPr>
          </w:p>
        </w:tc>
        <w:tc>
          <w:tcPr>
            <w:tcW w:w="2878" w:type="dxa"/>
          </w:tcPr>
          <w:p w14:paraId="3087A1DA" w14:textId="77777777" w:rsidR="00A35EC3" w:rsidRPr="00232727" w:rsidRDefault="00A35EC3" w:rsidP="00A35EC3">
            <w:pPr>
              <w:pStyle w:val="Encabezado"/>
              <w:jc w:val="both"/>
              <w:rPr>
                <w:rFonts w:ascii="Arial" w:hAnsi="Arial" w:cs="Arial"/>
                <w:b/>
                <w:bCs/>
                <w:color w:val="000000" w:themeColor="text1"/>
                <w:sz w:val="18"/>
              </w:rPr>
            </w:pPr>
            <w:r w:rsidRPr="00A061FE">
              <w:rPr>
                <w:rFonts w:ascii="Arial" w:hAnsi="Arial" w:cs="Arial"/>
                <w:b/>
                <w:bCs/>
                <w:sz w:val="18"/>
                <w:szCs w:val="18"/>
              </w:rPr>
              <w:t>El docente por medio de Videoconferencia o Plataforma Educativa</w:t>
            </w:r>
            <w:r w:rsidRPr="009A1716">
              <w:rPr>
                <w:rFonts w:ascii="Arial" w:hAnsi="Arial" w:cs="Arial"/>
                <w:b/>
                <w:bCs/>
                <w:color w:val="000000" w:themeColor="text1"/>
                <w:sz w:val="18"/>
              </w:rPr>
              <w:t xml:space="preserve"> expondrá</w:t>
            </w:r>
            <w:r>
              <w:rPr>
                <w:rFonts w:ascii="Arial" w:hAnsi="Arial" w:cs="Arial"/>
                <w:color w:val="000000" w:themeColor="text1"/>
                <w:sz w:val="18"/>
              </w:rPr>
              <w:t xml:space="preserve"> el fundamento teórico de la unidad. Explicando problemas y su representación en espacio de estados.</w:t>
            </w:r>
          </w:p>
          <w:p w14:paraId="5E58E81C" w14:textId="77777777" w:rsidR="00A35EC3" w:rsidRDefault="00A35EC3" w:rsidP="00A35EC3">
            <w:pPr>
              <w:pStyle w:val="Encabezado"/>
              <w:jc w:val="both"/>
              <w:rPr>
                <w:rFonts w:ascii="Arial" w:hAnsi="Arial" w:cs="Arial"/>
                <w:color w:val="000000" w:themeColor="text1"/>
                <w:sz w:val="18"/>
              </w:rPr>
            </w:pPr>
          </w:p>
          <w:p w14:paraId="13CD51B1" w14:textId="77777777" w:rsidR="00A35EC3" w:rsidRDefault="00A35EC3" w:rsidP="00A35EC3">
            <w:pPr>
              <w:pStyle w:val="Sinespaciado"/>
              <w:jc w:val="both"/>
              <w:rPr>
                <w:rFonts w:ascii="Arial" w:hAnsi="Arial" w:cs="Arial"/>
                <w:color w:val="000000" w:themeColor="text1"/>
                <w:sz w:val="18"/>
              </w:rPr>
            </w:pPr>
            <w:r w:rsidRPr="00232727">
              <w:rPr>
                <w:rFonts w:ascii="Arial" w:hAnsi="Arial" w:cs="Arial"/>
                <w:b/>
                <w:bCs/>
                <w:color w:val="000000" w:themeColor="text1"/>
                <w:sz w:val="18"/>
              </w:rPr>
              <w:t>El docente propondrá</w:t>
            </w:r>
            <w:r>
              <w:rPr>
                <w:rFonts w:ascii="Arial" w:hAnsi="Arial" w:cs="Arial"/>
                <w:color w:val="000000" w:themeColor="text1"/>
                <w:sz w:val="18"/>
              </w:rPr>
              <w:t xml:space="preserve"> ejercicios para que se representen espacio de estados publicados en la plataforma educativa indicada.</w:t>
            </w:r>
          </w:p>
          <w:p w14:paraId="46C3ACC5" w14:textId="77777777" w:rsidR="00A35EC3" w:rsidRDefault="00A35EC3" w:rsidP="00A35EC3">
            <w:pPr>
              <w:pStyle w:val="Sinespaciado"/>
              <w:jc w:val="both"/>
              <w:rPr>
                <w:rFonts w:ascii="Arial" w:hAnsi="Arial" w:cs="Arial"/>
                <w:color w:val="000000" w:themeColor="text1"/>
                <w:sz w:val="18"/>
              </w:rPr>
            </w:pPr>
          </w:p>
          <w:p w14:paraId="5BC7E79E" w14:textId="77777777" w:rsidR="00A35EC3" w:rsidRPr="00A061FE" w:rsidRDefault="00A35EC3" w:rsidP="00A35EC3">
            <w:pPr>
              <w:pStyle w:val="Sinespaciado"/>
              <w:jc w:val="both"/>
              <w:rPr>
                <w:rFonts w:ascii="Arial" w:hAnsi="Arial" w:cs="Arial"/>
                <w:bCs/>
                <w:sz w:val="18"/>
                <w:szCs w:val="18"/>
              </w:rPr>
            </w:pPr>
            <w:r w:rsidRPr="00A061FE">
              <w:rPr>
                <w:rFonts w:ascii="Arial" w:hAnsi="Arial" w:cs="Arial"/>
                <w:b/>
                <w:sz w:val="18"/>
                <w:szCs w:val="18"/>
              </w:rPr>
              <w:t xml:space="preserve">El docente aplicará </w:t>
            </w:r>
            <w:r w:rsidRPr="00A061FE">
              <w:rPr>
                <w:rFonts w:ascii="Arial" w:hAnsi="Arial" w:cs="Arial"/>
                <w:bCs/>
                <w:sz w:val="18"/>
                <w:szCs w:val="18"/>
              </w:rPr>
              <w:t>a través de la plataforma indicada el Examen en Línea de la unidad</w:t>
            </w:r>
            <w:r>
              <w:rPr>
                <w:rFonts w:ascii="Arial" w:hAnsi="Arial" w:cs="Arial"/>
                <w:bCs/>
                <w:sz w:val="18"/>
                <w:szCs w:val="18"/>
              </w:rPr>
              <w:t xml:space="preserve"> o en salón de clase de manera escrita.</w:t>
            </w:r>
          </w:p>
          <w:p w14:paraId="1F0D8160" w14:textId="77777777" w:rsidR="00A35EC3" w:rsidRDefault="00A35EC3" w:rsidP="00A35EC3">
            <w:pPr>
              <w:pStyle w:val="Sinespaciado"/>
              <w:jc w:val="both"/>
              <w:rPr>
                <w:rFonts w:ascii="Arial" w:hAnsi="Arial" w:cs="Arial"/>
                <w:color w:val="000000" w:themeColor="text1"/>
                <w:sz w:val="18"/>
              </w:rPr>
            </w:pPr>
          </w:p>
          <w:p w14:paraId="2E42DDF9" w14:textId="77777777" w:rsidR="00A35EC3" w:rsidRDefault="00A35EC3" w:rsidP="00A35EC3">
            <w:pPr>
              <w:pStyle w:val="Sinespaciado"/>
              <w:jc w:val="center"/>
              <w:rPr>
                <w:rFonts w:ascii="Arial" w:hAnsi="Arial" w:cs="Arial"/>
                <w:sz w:val="16"/>
                <w:szCs w:val="16"/>
              </w:rPr>
            </w:pPr>
          </w:p>
        </w:tc>
        <w:tc>
          <w:tcPr>
            <w:tcW w:w="2878" w:type="dxa"/>
          </w:tcPr>
          <w:p w14:paraId="642905B5"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Capacidad de análisis y síntesis.</w:t>
            </w:r>
          </w:p>
          <w:p w14:paraId="14CCD5AF"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Capacidad de organizar y planificar.</w:t>
            </w:r>
          </w:p>
          <w:p w14:paraId="112E67C1"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Habilidad para buscar y analizar información</w:t>
            </w:r>
            <w:r>
              <w:rPr>
                <w:rFonts w:ascii="Arial" w:hAnsi="Arial" w:cs="Arial"/>
                <w:sz w:val="20"/>
                <w:szCs w:val="24"/>
              </w:rPr>
              <w:t xml:space="preserve"> </w:t>
            </w:r>
            <w:r w:rsidRPr="00215BBF">
              <w:rPr>
                <w:rFonts w:ascii="Arial" w:hAnsi="Arial" w:cs="Arial"/>
                <w:sz w:val="20"/>
                <w:szCs w:val="24"/>
              </w:rPr>
              <w:t>proveniente de fuentes diversas.</w:t>
            </w:r>
          </w:p>
          <w:p w14:paraId="3C4F0E09"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Solución de problemas.</w:t>
            </w:r>
          </w:p>
          <w:p w14:paraId="3FDA4E94"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Toma de decisiones.</w:t>
            </w:r>
          </w:p>
          <w:p w14:paraId="35055F67"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Trabajo en equipo.</w:t>
            </w:r>
          </w:p>
          <w:p w14:paraId="2A29D1E1"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Capacidad de aplicar los conocimientos.</w:t>
            </w:r>
          </w:p>
          <w:p w14:paraId="216567F3"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Habilidades de investigación.</w:t>
            </w:r>
          </w:p>
          <w:p w14:paraId="4A51AC7E"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Capacidad de generar nuevas ideas.</w:t>
            </w:r>
          </w:p>
          <w:p w14:paraId="3A534819"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Liderazgo.</w:t>
            </w:r>
          </w:p>
          <w:p w14:paraId="2801B742"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Habilidad para trabajar en forma.</w:t>
            </w:r>
          </w:p>
          <w:p w14:paraId="64E02016" w14:textId="77777777" w:rsidR="00A35EC3" w:rsidRPr="00215BBF" w:rsidRDefault="00A35EC3" w:rsidP="00A35EC3">
            <w:pPr>
              <w:autoSpaceDE w:val="0"/>
              <w:autoSpaceDN w:val="0"/>
              <w:adjustRightInd w:val="0"/>
              <w:jc w:val="both"/>
              <w:rPr>
                <w:rFonts w:ascii="Arial" w:hAnsi="Arial" w:cs="Arial"/>
                <w:sz w:val="20"/>
                <w:szCs w:val="24"/>
              </w:rPr>
            </w:pPr>
            <w:r w:rsidRPr="00215BBF">
              <w:rPr>
                <w:rFonts w:ascii="Arial" w:hAnsi="Arial" w:cs="Arial"/>
                <w:sz w:val="20"/>
                <w:szCs w:val="24"/>
              </w:rPr>
              <w:t>Autónoma.</w:t>
            </w:r>
          </w:p>
          <w:p w14:paraId="564A6189" w14:textId="053BE647" w:rsidR="00A35EC3" w:rsidRDefault="00A35EC3" w:rsidP="00A35EC3">
            <w:pPr>
              <w:pStyle w:val="Sinespaciado"/>
              <w:jc w:val="center"/>
              <w:rPr>
                <w:rFonts w:ascii="Arial" w:hAnsi="Arial" w:cs="Arial"/>
                <w:sz w:val="16"/>
                <w:szCs w:val="16"/>
              </w:rPr>
            </w:pPr>
            <w:r w:rsidRPr="00215BBF">
              <w:rPr>
                <w:rFonts w:ascii="Arial" w:hAnsi="Arial" w:cs="Arial"/>
                <w:sz w:val="20"/>
                <w:szCs w:val="24"/>
              </w:rPr>
              <w:t>Búsqueda del logro.</w:t>
            </w:r>
          </w:p>
        </w:tc>
        <w:tc>
          <w:tcPr>
            <w:tcW w:w="2942" w:type="dxa"/>
          </w:tcPr>
          <w:p w14:paraId="7E8CBAEE" w14:textId="65FDF60D" w:rsidR="00A35EC3" w:rsidRDefault="00A35EC3" w:rsidP="00A35EC3">
            <w:pPr>
              <w:pStyle w:val="Sinespaciado"/>
              <w:jc w:val="center"/>
              <w:rPr>
                <w:rFonts w:ascii="Arial" w:hAnsi="Arial" w:cs="Arial"/>
                <w:sz w:val="16"/>
                <w:szCs w:val="16"/>
              </w:rPr>
            </w:pPr>
            <w:r>
              <w:rPr>
                <w:rFonts w:ascii="Arial" w:hAnsi="Arial" w:cs="Arial"/>
                <w:sz w:val="20"/>
                <w:szCs w:val="20"/>
              </w:rPr>
              <w:t>8-8hrs</w:t>
            </w:r>
          </w:p>
        </w:tc>
      </w:tr>
    </w:tbl>
    <w:p w14:paraId="39B29C08"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9020DD" w14:paraId="09528FF5" w14:textId="77777777" w:rsidTr="00AA275E">
        <w:tc>
          <w:tcPr>
            <w:tcW w:w="7195" w:type="dxa"/>
            <w:shd w:val="clear" w:color="auto" w:fill="BFBFBF" w:themeFill="background1" w:themeFillShade="BF"/>
            <w:vAlign w:val="center"/>
          </w:tcPr>
          <w:p w14:paraId="1418A15F" w14:textId="71286CEC"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0FF37169" w14:textId="769904B6"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A35EC3" w14:paraId="741BB704" w14:textId="77777777" w:rsidTr="00225867">
        <w:tc>
          <w:tcPr>
            <w:tcW w:w="7195" w:type="dxa"/>
          </w:tcPr>
          <w:p w14:paraId="3EB028E5" w14:textId="77777777" w:rsidR="00A35EC3" w:rsidRPr="003B56D5" w:rsidRDefault="00A35EC3" w:rsidP="00A35EC3">
            <w:pPr>
              <w:pStyle w:val="Default"/>
              <w:rPr>
                <w:sz w:val="16"/>
                <w:szCs w:val="16"/>
              </w:rPr>
            </w:pPr>
            <w:r w:rsidRPr="003B56D5">
              <w:rPr>
                <w:sz w:val="16"/>
                <w:szCs w:val="16"/>
              </w:rPr>
              <w:t>Evaluación de:</w:t>
            </w:r>
          </w:p>
          <w:p w14:paraId="071DA4B9"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Capacidad de organizar y planificar.</w:t>
            </w:r>
          </w:p>
          <w:p w14:paraId="17450448"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Solución de problemas.</w:t>
            </w:r>
          </w:p>
          <w:p w14:paraId="4DC2050A"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Liderazgo.</w:t>
            </w:r>
          </w:p>
          <w:p w14:paraId="27482408"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Habilidad para trabajar en forma Autónoma.</w:t>
            </w:r>
          </w:p>
          <w:p w14:paraId="159B00C1" w14:textId="77777777" w:rsidR="00A35EC3" w:rsidRPr="003B56D5" w:rsidRDefault="00A35EC3" w:rsidP="00A35EC3">
            <w:pPr>
              <w:pStyle w:val="Sinespaciado"/>
              <w:jc w:val="both"/>
              <w:rPr>
                <w:rFonts w:ascii="Arial" w:hAnsi="Arial" w:cs="Arial"/>
                <w:sz w:val="16"/>
                <w:szCs w:val="16"/>
              </w:rPr>
            </w:pPr>
            <w:r w:rsidRPr="003B56D5">
              <w:rPr>
                <w:rFonts w:ascii="Arial" w:hAnsi="Arial" w:cs="Arial"/>
                <w:sz w:val="16"/>
                <w:szCs w:val="16"/>
              </w:rPr>
              <w:t>Búsqueda del logro.</w:t>
            </w:r>
          </w:p>
          <w:p w14:paraId="3F695011" w14:textId="7678A847" w:rsidR="00A35EC3" w:rsidRDefault="00A35EC3" w:rsidP="00A35EC3">
            <w:pPr>
              <w:pStyle w:val="Sinespaciado"/>
              <w:rPr>
                <w:rFonts w:ascii="Arial" w:hAnsi="Arial" w:cs="Arial"/>
                <w:sz w:val="16"/>
                <w:szCs w:val="16"/>
              </w:rPr>
            </w:pPr>
            <w:r w:rsidRPr="003B56D5">
              <w:rPr>
                <w:rFonts w:ascii="Arial" w:hAnsi="Arial" w:cs="Arial"/>
                <w:sz w:val="16"/>
                <w:szCs w:val="16"/>
              </w:rPr>
              <w:lastRenderedPageBreak/>
              <w:t xml:space="preserve">Mediante </w:t>
            </w:r>
            <w:r w:rsidRPr="003B56D5">
              <w:rPr>
                <w:rFonts w:ascii="Arial" w:hAnsi="Arial" w:cs="Arial"/>
                <w:b/>
                <w:bCs/>
                <w:sz w:val="16"/>
                <w:szCs w:val="16"/>
              </w:rPr>
              <w:t>Reporte de</w:t>
            </w:r>
            <w:r w:rsidRPr="003B56D5">
              <w:rPr>
                <w:rFonts w:ascii="Arial" w:hAnsi="Arial" w:cs="Arial"/>
                <w:sz w:val="16"/>
                <w:szCs w:val="16"/>
              </w:rPr>
              <w:t xml:space="preserve"> </w:t>
            </w:r>
            <w:r w:rsidRPr="003B56D5">
              <w:rPr>
                <w:rFonts w:ascii="Arial" w:eastAsia="Times New Roman" w:hAnsi="Arial" w:cs="Arial"/>
                <w:b/>
                <w:bCs/>
                <w:color w:val="000000"/>
                <w:sz w:val="16"/>
                <w:szCs w:val="16"/>
                <w:lang w:eastAsia="es-MX"/>
              </w:rPr>
              <w:t>Práctica (lista de cotejo)</w:t>
            </w:r>
            <w:r w:rsidRPr="003B56D5">
              <w:rPr>
                <w:rFonts w:ascii="Arial" w:eastAsia="Times New Roman" w:hAnsi="Arial" w:cs="Arial"/>
                <w:color w:val="000000"/>
                <w:sz w:val="16"/>
                <w:szCs w:val="16"/>
                <w:lang w:eastAsia="es-MX"/>
              </w:rPr>
              <w:t xml:space="preserve"> </w:t>
            </w:r>
            <w:r w:rsidRPr="003B56D5">
              <w:rPr>
                <w:rFonts w:ascii="Arial" w:eastAsia="Times New Roman" w:hAnsi="Arial" w:cs="Arial"/>
                <w:b/>
                <w:bCs/>
                <w:color w:val="000000"/>
                <w:sz w:val="16"/>
                <w:szCs w:val="16"/>
                <w:lang w:eastAsia="es-MX"/>
              </w:rPr>
              <w:t>en plataforma educativa</w:t>
            </w:r>
          </w:p>
        </w:tc>
        <w:tc>
          <w:tcPr>
            <w:tcW w:w="7259" w:type="dxa"/>
            <w:vAlign w:val="bottom"/>
          </w:tcPr>
          <w:p w14:paraId="46318081" w14:textId="0DDCA687" w:rsidR="00A35EC3" w:rsidRDefault="00A35EC3" w:rsidP="00A35EC3">
            <w:pPr>
              <w:pStyle w:val="Sinespaciado"/>
              <w:rPr>
                <w:rFonts w:ascii="Arial" w:hAnsi="Arial" w:cs="Arial"/>
                <w:sz w:val="16"/>
                <w:szCs w:val="16"/>
              </w:rPr>
            </w:pPr>
            <w:r w:rsidRPr="003B56D5">
              <w:rPr>
                <w:rFonts w:ascii="Arial" w:eastAsia="Times New Roman" w:hAnsi="Arial" w:cs="Arial"/>
                <w:color w:val="000000"/>
                <w:sz w:val="16"/>
                <w:szCs w:val="16"/>
                <w:lang w:eastAsia="es-MX"/>
              </w:rPr>
              <w:lastRenderedPageBreak/>
              <w:t>40%</w:t>
            </w:r>
          </w:p>
        </w:tc>
      </w:tr>
      <w:tr w:rsidR="00A35EC3" w14:paraId="17A9EB7F" w14:textId="77777777" w:rsidTr="00225867">
        <w:tc>
          <w:tcPr>
            <w:tcW w:w="7195" w:type="dxa"/>
            <w:vAlign w:val="bottom"/>
          </w:tcPr>
          <w:p w14:paraId="64ED50E6" w14:textId="77777777" w:rsidR="00A35EC3" w:rsidRPr="003B56D5" w:rsidRDefault="00A35EC3" w:rsidP="00A35EC3">
            <w:pPr>
              <w:pStyle w:val="Default"/>
              <w:rPr>
                <w:sz w:val="16"/>
                <w:szCs w:val="16"/>
              </w:rPr>
            </w:pPr>
            <w:r w:rsidRPr="003B56D5">
              <w:rPr>
                <w:sz w:val="16"/>
                <w:szCs w:val="16"/>
              </w:rPr>
              <w:t>Evaluación de:</w:t>
            </w:r>
          </w:p>
          <w:p w14:paraId="7F4568CF"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Capacidad de generar nuevas ideas.</w:t>
            </w:r>
          </w:p>
          <w:p w14:paraId="24D2C490"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Habilidades de investigación.</w:t>
            </w:r>
          </w:p>
          <w:p w14:paraId="44CB896D"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Capacidad de análisis y síntesis.</w:t>
            </w:r>
          </w:p>
          <w:p w14:paraId="4F63EE84"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Habilidad para buscar y analizar información proveniente de fuentes diversas.</w:t>
            </w:r>
          </w:p>
          <w:p w14:paraId="47C22893" w14:textId="77777777" w:rsidR="00A35EC3" w:rsidRPr="003B56D5" w:rsidRDefault="00A35EC3" w:rsidP="00A35EC3">
            <w:pPr>
              <w:rPr>
                <w:rFonts w:ascii="Arial" w:eastAsia="Times New Roman" w:hAnsi="Arial" w:cs="Arial"/>
                <w:color w:val="000000"/>
                <w:sz w:val="16"/>
                <w:szCs w:val="16"/>
                <w:lang w:eastAsia="es-MX"/>
              </w:rPr>
            </w:pPr>
            <w:r w:rsidRPr="003B56D5">
              <w:rPr>
                <w:rFonts w:ascii="Arial" w:hAnsi="Arial" w:cs="Arial"/>
                <w:sz w:val="16"/>
                <w:szCs w:val="16"/>
              </w:rPr>
              <w:t>Trabajo en equipo</w:t>
            </w:r>
          </w:p>
          <w:p w14:paraId="664912B5" w14:textId="7E9B7B72" w:rsidR="00A35EC3" w:rsidRDefault="00A35EC3" w:rsidP="00A35EC3">
            <w:pPr>
              <w:pStyle w:val="Sinespaciado"/>
              <w:rPr>
                <w:rFonts w:ascii="Arial" w:hAnsi="Arial" w:cs="Arial"/>
                <w:sz w:val="16"/>
                <w:szCs w:val="16"/>
              </w:rPr>
            </w:pPr>
            <w:r w:rsidRPr="003B56D5">
              <w:rPr>
                <w:rFonts w:ascii="Arial" w:hAnsi="Arial" w:cs="Arial"/>
                <w:sz w:val="16"/>
                <w:szCs w:val="16"/>
              </w:rPr>
              <w:t>Mediante</w:t>
            </w:r>
            <w:r w:rsidRPr="003B56D5">
              <w:rPr>
                <w:rFonts w:ascii="Arial" w:eastAsia="Times New Roman" w:hAnsi="Arial" w:cs="Arial"/>
                <w:color w:val="000000"/>
                <w:sz w:val="16"/>
                <w:szCs w:val="16"/>
                <w:lang w:eastAsia="es-MX"/>
              </w:rPr>
              <w:t xml:space="preserve"> </w:t>
            </w:r>
            <w:r w:rsidRPr="003B56D5">
              <w:rPr>
                <w:rFonts w:ascii="Arial" w:eastAsia="Times New Roman" w:hAnsi="Arial" w:cs="Arial"/>
                <w:b/>
                <w:bCs/>
                <w:color w:val="000000"/>
                <w:sz w:val="16"/>
                <w:szCs w:val="16"/>
                <w:lang w:eastAsia="es-MX"/>
              </w:rPr>
              <w:t>Ejercicios (lista de cotejo) en plataforma educativa</w:t>
            </w:r>
          </w:p>
        </w:tc>
        <w:tc>
          <w:tcPr>
            <w:tcW w:w="7259" w:type="dxa"/>
            <w:vAlign w:val="bottom"/>
          </w:tcPr>
          <w:p w14:paraId="1C5F8625" w14:textId="2DDBC1C5" w:rsidR="00A35EC3" w:rsidRDefault="00A35EC3" w:rsidP="00A35EC3">
            <w:pPr>
              <w:pStyle w:val="Sinespaciado"/>
              <w:rPr>
                <w:rFonts w:ascii="Arial" w:hAnsi="Arial" w:cs="Arial"/>
                <w:sz w:val="16"/>
                <w:szCs w:val="16"/>
              </w:rPr>
            </w:pPr>
            <w:r w:rsidRPr="003B56D5">
              <w:rPr>
                <w:rFonts w:ascii="Arial" w:eastAsia="Times New Roman" w:hAnsi="Arial" w:cs="Arial"/>
                <w:color w:val="000000"/>
                <w:sz w:val="16"/>
                <w:szCs w:val="16"/>
                <w:lang w:eastAsia="es-MX"/>
              </w:rPr>
              <w:t>30%</w:t>
            </w:r>
          </w:p>
        </w:tc>
      </w:tr>
      <w:tr w:rsidR="00A35EC3" w14:paraId="189D807D" w14:textId="77777777" w:rsidTr="00225867">
        <w:tc>
          <w:tcPr>
            <w:tcW w:w="7195" w:type="dxa"/>
            <w:vAlign w:val="bottom"/>
          </w:tcPr>
          <w:p w14:paraId="62A5780F" w14:textId="77777777" w:rsidR="00A35EC3" w:rsidRPr="003B56D5" w:rsidRDefault="00A35EC3" w:rsidP="00A35EC3">
            <w:pPr>
              <w:pStyle w:val="Default"/>
              <w:rPr>
                <w:sz w:val="16"/>
                <w:szCs w:val="16"/>
              </w:rPr>
            </w:pPr>
            <w:r w:rsidRPr="003B56D5">
              <w:rPr>
                <w:sz w:val="16"/>
                <w:szCs w:val="16"/>
              </w:rPr>
              <w:t>Evaluación de:</w:t>
            </w:r>
          </w:p>
          <w:p w14:paraId="00FBBAF5"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Toma de decisiones.</w:t>
            </w:r>
          </w:p>
          <w:p w14:paraId="544004DF" w14:textId="77777777" w:rsidR="00A35EC3" w:rsidRPr="003B56D5" w:rsidRDefault="00A35EC3" w:rsidP="00A35EC3">
            <w:pPr>
              <w:autoSpaceDE w:val="0"/>
              <w:autoSpaceDN w:val="0"/>
              <w:adjustRightInd w:val="0"/>
              <w:jc w:val="both"/>
              <w:rPr>
                <w:rFonts w:ascii="Arial" w:hAnsi="Arial" w:cs="Arial"/>
                <w:sz w:val="16"/>
                <w:szCs w:val="16"/>
              </w:rPr>
            </w:pPr>
            <w:r w:rsidRPr="003B56D5">
              <w:rPr>
                <w:rFonts w:ascii="Arial" w:hAnsi="Arial" w:cs="Arial"/>
                <w:sz w:val="16"/>
                <w:szCs w:val="16"/>
              </w:rPr>
              <w:t>Capacidad de aplicar los conocimientos.</w:t>
            </w:r>
          </w:p>
          <w:p w14:paraId="6CBC277F" w14:textId="3707BDDF" w:rsidR="00A35EC3" w:rsidRDefault="00A35EC3" w:rsidP="00A35EC3">
            <w:pPr>
              <w:pStyle w:val="Sinespaciado"/>
              <w:rPr>
                <w:rFonts w:ascii="Arial" w:hAnsi="Arial" w:cs="Arial"/>
                <w:sz w:val="16"/>
                <w:szCs w:val="16"/>
              </w:rPr>
            </w:pPr>
            <w:r w:rsidRPr="003B56D5">
              <w:rPr>
                <w:rFonts w:ascii="Arial" w:hAnsi="Arial" w:cs="Arial"/>
                <w:sz w:val="16"/>
                <w:szCs w:val="16"/>
              </w:rPr>
              <w:t>Mediante</w:t>
            </w:r>
            <w:r w:rsidRPr="003B56D5">
              <w:rPr>
                <w:rFonts w:ascii="Arial" w:eastAsia="Times New Roman" w:hAnsi="Arial" w:cs="Arial"/>
                <w:color w:val="000000"/>
                <w:sz w:val="16"/>
                <w:szCs w:val="16"/>
                <w:lang w:eastAsia="es-MX"/>
              </w:rPr>
              <w:t xml:space="preserve"> </w:t>
            </w:r>
            <w:r w:rsidRPr="003B56D5">
              <w:rPr>
                <w:rFonts w:ascii="Arial" w:eastAsia="Times New Roman" w:hAnsi="Arial" w:cs="Arial"/>
                <w:b/>
                <w:bCs/>
                <w:color w:val="000000"/>
                <w:sz w:val="16"/>
                <w:szCs w:val="16"/>
                <w:lang w:eastAsia="es-MX"/>
              </w:rPr>
              <w:t xml:space="preserve">Evaluación </w:t>
            </w:r>
            <w:proofErr w:type="gramStart"/>
            <w:r w:rsidRPr="003B56D5">
              <w:rPr>
                <w:rFonts w:ascii="Arial" w:eastAsia="Times New Roman" w:hAnsi="Arial" w:cs="Arial"/>
                <w:b/>
                <w:bCs/>
                <w:color w:val="000000"/>
                <w:sz w:val="16"/>
                <w:szCs w:val="16"/>
                <w:lang w:eastAsia="es-MX"/>
              </w:rPr>
              <w:t>Escrita  o</w:t>
            </w:r>
            <w:proofErr w:type="gramEnd"/>
            <w:r w:rsidRPr="003B56D5">
              <w:rPr>
                <w:rFonts w:ascii="Arial" w:eastAsia="Times New Roman" w:hAnsi="Arial" w:cs="Arial"/>
                <w:b/>
                <w:bCs/>
                <w:color w:val="000000"/>
                <w:sz w:val="16"/>
                <w:szCs w:val="16"/>
                <w:lang w:eastAsia="es-MX"/>
              </w:rPr>
              <w:t xml:space="preserve"> en plataforma educativa</w:t>
            </w:r>
          </w:p>
        </w:tc>
        <w:tc>
          <w:tcPr>
            <w:tcW w:w="7259" w:type="dxa"/>
            <w:vAlign w:val="bottom"/>
          </w:tcPr>
          <w:p w14:paraId="09443477" w14:textId="3F0BF7AB" w:rsidR="00A35EC3" w:rsidRDefault="00A35EC3" w:rsidP="00A35EC3">
            <w:pPr>
              <w:pStyle w:val="Sinespaciado"/>
              <w:rPr>
                <w:rFonts w:ascii="Arial" w:hAnsi="Arial" w:cs="Arial"/>
                <w:sz w:val="16"/>
                <w:szCs w:val="16"/>
              </w:rPr>
            </w:pPr>
            <w:r w:rsidRPr="003B56D5">
              <w:rPr>
                <w:rFonts w:ascii="Arial" w:eastAsia="Times New Roman" w:hAnsi="Arial" w:cs="Arial"/>
                <w:color w:val="000000"/>
                <w:sz w:val="16"/>
                <w:szCs w:val="16"/>
                <w:lang w:eastAsia="es-MX"/>
              </w:rPr>
              <w:t>30%</w:t>
            </w:r>
          </w:p>
        </w:tc>
      </w:tr>
    </w:tbl>
    <w:p w14:paraId="6D570B48" w14:textId="3B527E26" w:rsidR="009020DD" w:rsidRDefault="009020DD" w:rsidP="009020DD">
      <w:pPr>
        <w:pStyle w:val="Sinespaciado"/>
        <w:rPr>
          <w:rFonts w:ascii="Arial" w:hAnsi="Arial" w:cs="Arial"/>
          <w:sz w:val="16"/>
          <w:szCs w:val="16"/>
        </w:rPr>
      </w:pPr>
    </w:p>
    <w:p w14:paraId="66BE449B" w14:textId="77777777" w:rsidR="00A35EC3" w:rsidRDefault="00A35EC3" w:rsidP="009020DD">
      <w:pPr>
        <w:pStyle w:val="Sinespaciado"/>
        <w:rPr>
          <w:rFonts w:ascii="Arial" w:hAnsi="Arial" w:cs="Arial"/>
          <w:sz w:val="16"/>
          <w:szCs w:val="16"/>
        </w:rPr>
      </w:pPr>
    </w:p>
    <w:p w14:paraId="3F58BB1F" w14:textId="50CE388A" w:rsidR="009020DD" w:rsidRDefault="009020DD" w:rsidP="009020DD">
      <w:pPr>
        <w:pStyle w:val="Sinespaciado"/>
        <w:rPr>
          <w:rFonts w:ascii="Arial" w:hAnsi="Arial" w:cs="Arial"/>
          <w:b/>
          <w:bCs/>
          <w:sz w:val="16"/>
          <w:szCs w:val="16"/>
        </w:rPr>
      </w:pPr>
      <w:r>
        <w:rPr>
          <w:rFonts w:ascii="Arial" w:hAnsi="Arial" w:cs="Arial"/>
          <w:b/>
          <w:bCs/>
          <w:sz w:val="16"/>
          <w:szCs w:val="16"/>
        </w:rPr>
        <w:t xml:space="preserve">Niveles de </w:t>
      </w:r>
      <w:r w:rsidR="00A35EC3">
        <w:rPr>
          <w:rFonts w:ascii="Arial" w:hAnsi="Arial" w:cs="Arial"/>
          <w:b/>
          <w:bCs/>
          <w:sz w:val="16"/>
          <w:szCs w:val="16"/>
        </w:rPr>
        <w:t>desempeño:</w:t>
      </w:r>
    </w:p>
    <w:p w14:paraId="125BF734" w14:textId="77777777" w:rsidR="00A35EC3" w:rsidRDefault="00A35EC3" w:rsidP="009020DD">
      <w:pPr>
        <w:pStyle w:val="Sinespaciado"/>
        <w:rPr>
          <w:rFonts w:ascii="Arial" w:hAnsi="Arial" w:cs="Arial"/>
          <w:b/>
          <w:bCs/>
          <w:sz w:val="16"/>
          <w:szCs w:val="16"/>
        </w:rPr>
      </w:pPr>
    </w:p>
    <w:tbl>
      <w:tblPr>
        <w:tblStyle w:val="Tablaconcuadrcula"/>
        <w:tblW w:w="14454" w:type="dxa"/>
        <w:tblLook w:val="04A0" w:firstRow="1" w:lastRow="0" w:firstColumn="1" w:lastColumn="0" w:noHBand="0" w:noVBand="1"/>
      </w:tblPr>
      <w:tblGrid>
        <w:gridCol w:w="2547"/>
        <w:gridCol w:w="2268"/>
        <w:gridCol w:w="7371"/>
        <w:gridCol w:w="2268"/>
      </w:tblGrid>
      <w:tr w:rsidR="009020DD" w14:paraId="39B11E53" w14:textId="77777777" w:rsidTr="00A35EC3">
        <w:trPr>
          <w:tblHeader/>
        </w:trPr>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0F78BE"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97DAC1"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AFEDC3"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412EE7"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A35EC3" w14:paraId="7D8FF2E0" w14:textId="77777777" w:rsidTr="007E4D50">
        <w:tc>
          <w:tcPr>
            <w:tcW w:w="2547" w:type="dxa"/>
            <w:vMerge w:val="restart"/>
            <w:tcBorders>
              <w:top w:val="single" w:sz="4" w:space="0" w:color="auto"/>
              <w:left w:val="single" w:sz="4" w:space="0" w:color="auto"/>
              <w:bottom w:val="single" w:sz="4" w:space="0" w:color="auto"/>
              <w:right w:val="single" w:sz="4" w:space="0" w:color="auto"/>
            </w:tcBorders>
            <w:vAlign w:val="center"/>
            <w:hideMark/>
          </w:tcPr>
          <w:p w14:paraId="5AE517CA" w14:textId="77777777" w:rsidR="00A35EC3" w:rsidRDefault="00A35EC3" w:rsidP="00A35EC3">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1CE7EB8" w14:textId="77777777" w:rsidR="00A35EC3" w:rsidRDefault="00A35EC3" w:rsidP="00A35EC3">
            <w:pPr>
              <w:pStyle w:val="Sinespaciado"/>
              <w:jc w:val="center"/>
              <w:rPr>
                <w:rFonts w:ascii="Arial" w:hAnsi="Arial" w:cs="Arial"/>
                <w:sz w:val="16"/>
                <w:szCs w:val="16"/>
              </w:rPr>
            </w:pPr>
            <w:r>
              <w:rPr>
                <w:rFonts w:ascii="Arial" w:hAnsi="Arial" w:cs="Arial"/>
                <w:sz w:val="16"/>
                <w:szCs w:val="16"/>
              </w:rPr>
              <w:t>Excelente</w:t>
            </w:r>
          </w:p>
        </w:tc>
        <w:tc>
          <w:tcPr>
            <w:tcW w:w="7371" w:type="dxa"/>
            <w:tcBorders>
              <w:top w:val="single" w:sz="4" w:space="0" w:color="auto"/>
              <w:left w:val="single" w:sz="4" w:space="0" w:color="auto"/>
              <w:bottom w:val="single" w:sz="4" w:space="0" w:color="auto"/>
              <w:right w:val="single" w:sz="4" w:space="0" w:color="auto"/>
            </w:tcBorders>
          </w:tcPr>
          <w:p w14:paraId="46A01E63" w14:textId="77777777" w:rsidR="00A35EC3" w:rsidRPr="00F6154A" w:rsidRDefault="00A35EC3" w:rsidP="00A35EC3">
            <w:pPr>
              <w:ind w:left="-108"/>
              <w:jc w:val="both"/>
              <w:rPr>
                <w:rFonts w:ascii="Calibri" w:hAnsi="Calibri" w:cs="Arial"/>
                <w:sz w:val="18"/>
                <w:szCs w:val="18"/>
              </w:rPr>
            </w:pPr>
            <w:r w:rsidRPr="00F6154A">
              <w:rPr>
                <w:rFonts w:ascii="Calibri" w:hAnsi="Calibri" w:cs="Arial"/>
                <w:sz w:val="18"/>
                <w:szCs w:val="18"/>
              </w:rPr>
              <w:t xml:space="preserve">  Cumple al menos 5 de los siguientes indicadores</w:t>
            </w:r>
          </w:p>
          <w:p w14:paraId="07BA9F8C" w14:textId="77777777" w:rsidR="00A35EC3" w:rsidRPr="00F6154A" w:rsidRDefault="00A35EC3" w:rsidP="00A35EC3">
            <w:pPr>
              <w:pStyle w:val="Prrafodelista"/>
              <w:numPr>
                <w:ilvl w:val="0"/>
                <w:numId w:val="11"/>
              </w:numPr>
              <w:spacing w:line="240" w:lineRule="auto"/>
              <w:rPr>
                <w:rFonts w:ascii="Calibri" w:hAnsi="Calibri" w:cs="Arial"/>
                <w:b/>
                <w:sz w:val="18"/>
                <w:szCs w:val="18"/>
              </w:rPr>
            </w:pPr>
            <w:r w:rsidRPr="00F6154A">
              <w:rPr>
                <w:rFonts w:ascii="Calibri" w:hAnsi="Calibri" w:cs="Arial"/>
                <w:b/>
                <w:sz w:val="18"/>
                <w:szCs w:val="18"/>
              </w:rPr>
              <w:t xml:space="preserve">Se adapta a situaciones y contextos complejos: </w:t>
            </w:r>
            <w:r w:rsidRPr="00F6154A">
              <w:rPr>
                <w:rFonts w:ascii="Calibri" w:hAnsi="Calibri" w:cs="Arial"/>
                <w:sz w:val="18"/>
                <w:szCs w:val="18"/>
              </w:rPr>
              <w:t>Puede trabajar en equipo, refleja sus conocimientos en la interpretación de la realidad.</w:t>
            </w:r>
          </w:p>
          <w:p w14:paraId="1D8780B3" w14:textId="77777777" w:rsidR="00A35EC3" w:rsidRPr="00F6154A" w:rsidRDefault="00A35EC3" w:rsidP="00A35EC3">
            <w:pPr>
              <w:pStyle w:val="Prrafodelista"/>
              <w:numPr>
                <w:ilvl w:val="0"/>
                <w:numId w:val="11"/>
              </w:numPr>
              <w:spacing w:line="240" w:lineRule="auto"/>
              <w:rPr>
                <w:rFonts w:ascii="Calibri" w:hAnsi="Calibri" w:cs="Arial"/>
                <w:b/>
                <w:sz w:val="18"/>
                <w:szCs w:val="18"/>
              </w:rPr>
            </w:pPr>
            <w:r w:rsidRPr="00F6154A">
              <w:rPr>
                <w:rFonts w:ascii="Calibri" w:hAnsi="Calibri" w:cs="Arial"/>
                <w:b/>
                <w:sz w:val="18"/>
                <w:szCs w:val="18"/>
              </w:rPr>
              <w:t>Hace aportaciones a las actividades académicas desarrolladas:</w:t>
            </w:r>
            <w:r w:rsidRPr="00F6154A">
              <w:rPr>
                <w:rFonts w:ascii="Calibri" w:hAnsi="Calibri" w:cs="Arial"/>
                <w:sz w:val="18"/>
                <w:szCs w:val="18"/>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72610766" w14:textId="77777777" w:rsidR="00A35EC3" w:rsidRPr="00F6154A" w:rsidRDefault="00A35EC3" w:rsidP="00A35EC3">
            <w:pPr>
              <w:pStyle w:val="Prrafodelista"/>
              <w:numPr>
                <w:ilvl w:val="0"/>
                <w:numId w:val="11"/>
              </w:numPr>
              <w:spacing w:line="240" w:lineRule="auto"/>
              <w:rPr>
                <w:rFonts w:ascii="Calibri" w:hAnsi="Calibri" w:cs="Arial"/>
                <w:sz w:val="18"/>
                <w:szCs w:val="18"/>
              </w:rPr>
            </w:pPr>
            <w:r w:rsidRPr="00F6154A">
              <w:rPr>
                <w:rFonts w:ascii="Calibri" w:hAnsi="Calibri" w:cs="Arial"/>
                <w:b/>
                <w:sz w:val="18"/>
                <w:szCs w:val="18"/>
              </w:rPr>
              <w:t>Propone y/o explica soluciones o procedimientos no visto en clase (creatividad)</w:t>
            </w:r>
            <w:r w:rsidRPr="00F6154A">
              <w:rPr>
                <w:rFonts w:ascii="Calibri" w:hAnsi="Calibri" w:cs="Arial"/>
                <w:sz w:val="18"/>
                <w:szCs w:val="18"/>
              </w:rPr>
              <w:t>: Ante problemas o caso de estudio propone perspectivas diferentes, para abordarlos y sustentarlos correctamente. Aplica procedimientos aprendidos en otra asignatura o contexto para el problema que se está resolviendo.</w:t>
            </w:r>
          </w:p>
          <w:p w14:paraId="0F65D2FD" w14:textId="77777777" w:rsidR="00A35EC3" w:rsidRPr="00F6154A" w:rsidRDefault="00A35EC3" w:rsidP="00A35EC3">
            <w:pPr>
              <w:pStyle w:val="Prrafodelista"/>
              <w:numPr>
                <w:ilvl w:val="0"/>
                <w:numId w:val="11"/>
              </w:numPr>
              <w:spacing w:line="240" w:lineRule="auto"/>
              <w:rPr>
                <w:rFonts w:ascii="Calibri" w:hAnsi="Calibri" w:cs="Arial"/>
                <w:sz w:val="18"/>
                <w:szCs w:val="18"/>
              </w:rPr>
            </w:pPr>
            <w:r w:rsidRPr="00F6154A">
              <w:rPr>
                <w:rFonts w:ascii="Calibri" w:hAnsi="Calibri" w:cs="Arial"/>
                <w:b/>
                <w:sz w:val="18"/>
                <w:szCs w:val="18"/>
              </w:rPr>
              <w:t>Introduce recursos y experiencias que promueven un pensamiento crítico:</w:t>
            </w:r>
            <w:r w:rsidRPr="00F6154A">
              <w:rPr>
                <w:rFonts w:ascii="Calibri" w:hAnsi="Calibri" w:cs="Arial"/>
                <w:sz w:val="18"/>
                <w:szCs w:val="18"/>
              </w:rPr>
              <w:t xml:space="preserve"> Ante los temas de la asignatura introduce cuestionamientos de tipo ético, ecológico, histórico, político, económico, etc. que deben tomarse en cuenta para comprender mejor o a futuro dicho tema. Se apoya en foros, autores, bibliografía, documentales, etc. para sustentar su punto de vista.</w:t>
            </w:r>
          </w:p>
          <w:p w14:paraId="505BDBFF" w14:textId="77777777" w:rsidR="00A35EC3" w:rsidRPr="00F6154A" w:rsidRDefault="00A35EC3" w:rsidP="00A35EC3">
            <w:pPr>
              <w:pStyle w:val="Prrafodelista"/>
              <w:numPr>
                <w:ilvl w:val="0"/>
                <w:numId w:val="11"/>
              </w:numPr>
              <w:spacing w:line="240" w:lineRule="auto"/>
              <w:rPr>
                <w:rFonts w:ascii="Calibri" w:hAnsi="Calibri" w:cs="Arial"/>
                <w:sz w:val="18"/>
                <w:szCs w:val="18"/>
              </w:rPr>
            </w:pPr>
            <w:r w:rsidRPr="00F6154A">
              <w:rPr>
                <w:rFonts w:ascii="Calibri" w:hAnsi="Calibri" w:cs="Arial"/>
                <w:b/>
                <w:sz w:val="18"/>
                <w:szCs w:val="18"/>
              </w:rPr>
              <w:t>Incorpora conocimientos y actividades interdisciplinarios en su aprendizaje</w:t>
            </w:r>
            <w:r w:rsidRPr="00F6154A">
              <w:rPr>
                <w:rFonts w:ascii="Calibri" w:hAnsi="Calibri" w:cs="Arial"/>
                <w:sz w:val="18"/>
                <w:szCs w:val="18"/>
              </w:rPr>
              <w:t>: En el desarrollo de los temas de la asignatura incorpora conocimientos y actividades desarrolladas en otras asignaturas para lograr la competencia.</w:t>
            </w:r>
          </w:p>
          <w:p w14:paraId="09E0269F" w14:textId="6F13A64B" w:rsidR="00A35EC3" w:rsidRDefault="00A35EC3" w:rsidP="00A35EC3">
            <w:pPr>
              <w:pStyle w:val="Sinespaciado"/>
              <w:jc w:val="center"/>
              <w:rPr>
                <w:rFonts w:ascii="Arial" w:hAnsi="Arial" w:cs="Arial"/>
                <w:sz w:val="16"/>
                <w:szCs w:val="16"/>
              </w:rPr>
            </w:pPr>
            <w:r w:rsidRPr="00F6154A">
              <w:rPr>
                <w:rFonts w:ascii="Calibri" w:hAnsi="Calibri" w:cs="Arial"/>
                <w:b/>
                <w:sz w:val="18"/>
                <w:szCs w:val="18"/>
              </w:rPr>
              <w:t xml:space="preserve">Realiza su trabajo de manera autónoma y autorregulada. </w:t>
            </w:r>
            <w:r w:rsidRPr="00F6154A">
              <w:rPr>
                <w:rFonts w:ascii="Calibri" w:hAnsi="Calibri" w:cs="Arial"/>
                <w:sz w:val="18"/>
                <w:szCs w:val="18"/>
              </w:rPr>
              <w:t>Es capaz de</w:t>
            </w:r>
            <w:r w:rsidRPr="00F6154A">
              <w:rPr>
                <w:rFonts w:ascii="Calibri" w:hAnsi="Calibri" w:cs="Arial"/>
                <w:b/>
                <w:sz w:val="18"/>
                <w:szCs w:val="18"/>
              </w:rPr>
              <w:t xml:space="preserve"> </w:t>
            </w:r>
            <w:r w:rsidRPr="00F6154A">
              <w:rPr>
                <w:rFonts w:ascii="Calibri" w:hAnsi="Calibri" w:cs="Arial"/>
                <w:sz w:val="18"/>
                <w:szCs w:val="18"/>
              </w:rPr>
              <w:t>organizar su tiempo y trabajar sin necesidad de una 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366A11" w14:textId="77777777" w:rsidR="00A35EC3" w:rsidRDefault="00A35EC3" w:rsidP="00A35EC3">
            <w:pPr>
              <w:pStyle w:val="Sinespaciado"/>
              <w:jc w:val="center"/>
              <w:rPr>
                <w:rFonts w:ascii="Arial" w:hAnsi="Arial" w:cs="Arial"/>
                <w:sz w:val="16"/>
                <w:szCs w:val="16"/>
              </w:rPr>
            </w:pPr>
            <w:r>
              <w:rPr>
                <w:rFonts w:ascii="Arial" w:hAnsi="Arial" w:cs="Arial"/>
                <w:sz w:val="16"/>
                <w:szCs w:val="16"/>
              </w:rPr>
              <w:t>95-100</w:t>
            </w:r>
          </w:p>
        </w:tc>
      </w:tr>
      <w:tr w:rsidR="00A35EC3" w14:paraId="05E8E659" w14:textId="77777777" w:rsidTr="007E4D50">
        <w:tc>
          <w:tcPr>
            <w:tcW w:w="2547" w:type="dxa"/>
            <w:vMerge/>
            <w:tcBorders>
              <w:top w:val="single" w:sz="4" w:space="0" w:color="auto"/>
              <w:left w:val="single" w:sz="4" w:space="0" w:color="auto"/>
              <w:bottom w:val="single" w:sz="4" w:space="0" w:color="auto"/>
              <w:right w:val="single" w:sz="4" w:space="0" w:color="auto"/>
            </w:tcBorders>
            <w:vAlign w:val="center"/>
            <w:hideMark/>
          </w:tcPr>
          <w:p w14:paraId="16658060" w14:textId="77777777" w:rsidR="00A35EC3" w:rsidRDefault="00A35EC3" w:rsidP="00A35EC3">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EFAA63C" w14:textId="77777777" w:rsidR="00A35EC3" w:rsidRDefault="00A35EC3" w:rsidP="00A35EC3">
            <w:pPr>
              <w:pStyle w:val="Sinespaciado"/>
              <w:jc w:val="center"/>
              <w:rPr>
                <w:rFonts w:ascii="Arial" w:hAnsi="Arial" w:cs="Arial"/>
                <w:sz w:val="16"/>
                <w:szCs w:val="16"/>
              </w:rPr>
            </w:pPr>
            <w:r>
              <w:rPr>
                <w:rFonts w:ascii="Arial" w:hAnsi="Arial" w:cs="Arial"/>
                <w:sz w:val="16"/>
                <w:szCs w:val="16"/>
              </w:rPr>
              <w:t>Notable</w:t>
            </w:r>
          </w:p>
        </w:tc>
        <w:tc>
          <w:tcPr>
            <w:tcW w:w="7371" w:type="dxa"/>
            <w:tcBorders>
              <w:top w:val="single" w:sz="4" w:space="0" w:color="auto"/>
              <w:left w:val="single" w:sz="4" w:space="0" w:color="auto"/>
              <w:bottom w:val="single" w:sz="4" w:space="0" w:color="auto"/>
              <w:right w:val="single" w:sz="4" w:space="0" w:color="auto"/>
            </w:tcBorders>
          </w:tcPr>
          <w:p w14:paraId="00C830F4" w14:textId="5FDF7139" w:rsidR="00A35EC3" w:rsidRDefault="00A35EC3" w:rsidP="00A35EC3">
            <w:pPr>
              <w:pStyle w:val="Sinespaciado"/>
              <w:jc w:val="center"/>
              <w:rPr>
                <w:rFonts w:ascii="Arial" w:hAnsi="Arial" w:cs="Arial"/>
                <w:sz w:val="16"/>
                <w:szCs w:val="16"/>
              </w:rPr>
            </w:pPr>
            <w:r w:rsidRPr="00F6154A">
              <w:rPr>
                <w:rFonts w:ascii="Calibri" w:hAnsi="Calibri" w:cs="Arial"/>
                <w:sz w:val="18"/>
                <w:szCs w:val="18"/>
              </w:rPr>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0ABC5C" w14:textId="77777777" w:rsidR="00A35EC3" w:rsidRDefault="00A35EC3" w:rsidP="00A35EC3">
            <w:pPr>
              <w:pStyle w:val="Sinespaciado"/>
              <w:jc w:val="center"/>
              <w:rPr>
                <w:rFonts w:ascii="Arial" w:hAnsi="Arial" w:cs="Arial"/>
                <w:sz w:val="16"/>
                <w:szCs w:val="16"/>
              </w:rPr>
            </w:pPr>
            <w:r>
              <w:rPr>
                <w:rFonts w:ascii="Arial" w:hAnsi="Arial" w:cs="Arial"/>
                <w:sz w:val="16"/>
                <w:szCs w:val="16"/>
              </w:rPr>
              <w:t>85-94</w:t>
            </w:r>
          </w:p>
        </w:tc>
      </w:tr>
      <w:tr w:rsidR="00A35EC3" w14:paraId="23057E5D" w14:textId="77777777" w:rsidTr="007E4D50">
        <w:tc>
          <w:tcPr>
            <w:tcW w:w="2547" w:type="dxa"/>
            <w:vMerge/>
            <w:tcBorders>
              <w:top w:val="single" w:sz="4" w:space="0" w:color="auto"/>
              <w:left w:val="single" w:sz="4" w:space="0" w:color="auto"/>
              <w:bottom w:val="single" w:sz="4" w:space="0" w:color="auto"/>
              <w:right w:val="single" w:sz="4" w:space="0" w:color="auto"/>
            </w:tcBorders>
            <w:vAlign w:val="center"/>
            <w:hideMark/>
          </w:tcPr>
          <w:p w14:paraId="52D9A9E7" w14:textId="77777777" w:rsidR="00A35EC3" w:rsidRDefault="00A35EC3" w:rsidP="00A35EC3">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0357E2A5" w14:textId="77777777" w:rsidR="00A35EC3" w:rsidRDefault="00A35EC3" w:rsidP="00A35EC3">
            <w:pPr>
              <w:pStyle w:val="Sinespaciado"/>
              <w:jc w:val="center"/>
              <w:rPr>
                <w:rFonts w:ascii="Arial" w:hAnsi="Arial" w:cs="Arial"/>
                <w:sz w:val="16"/>
                <w:szCs w:val="16"/>
              </w:rPr>
            </w:pPr>
            <w:r>
              <w:rPr>
                <w:rFonts w:ascii="Arial" w:hAnsi="Arial" w:cs="Arial"/>
                <w:sz w:val="16"/>
                <w:szCs w:val="16"/>
              </w:rPr>
              <w:t>Bueno</w:t>
            </w:r>
          </w:p>
        </w:tc>
        <w:tc>
          <w:tcPr>
            <w:tcW w:w="7371" w:type="dxa"/>
            <w:tcBorders>
              <w:top w:val="single" w:sz="4" w:space="0" w:color="auto"/>
              <w:left w:val="single" w:sz="4" w:space="0" w:color="auto"/>
              <w:bottom w:val="single" w:sz="4" w:space="0" w:color="auto"/>
              <w:right w:val="single" w:sz="4" w:space="0" w:color="auto"/>
            </w:tcBorders>
          </w:tcPr>
          <w:p w14:paraId="5D9E75F5" w14:textId="1A0779CA" w:rsidR="00A35EC3" w:rsidRDefault="00A35EC3" w:rsidP="00A35EC3">
            <w:pPr>
              <w:pStyle w:val="Sinespaciado"/>
              <w:jc w:val="center"/>
              <w:rPr>
                <w:rFonts w:ascii="Arial" w:hAnsi="Arial" w:cs="Arial"/>
                <w:sz w:val="16"/>
                <w:szCs w:val="16"/>
              </w:rPr>
            </w:pPr>
            <w:r w:rsidRPr="00F6154A">
              <w:rPr>
                <w:rFonts w:ascii="Calibri" w:hAnsi="Calibri" w:cs="Arial"/>
                <w:sz w:val="18"/>
                <w:szCs w:val="18"/>
              </w:rPr>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32023AE" w14:textId="77777777" w:rsidR="00A35EC3" w:rsidRDefault="00A35EC3" w:rsidP="00A35EC3">
            <w:pPr>
              <w:pStyle w:val="Sinespaciado"/>
              <w:jc w:val="center"/>
              <w:rPr>
                <w:rFonts w:ascii="Arial" w:hAnsi="Arial" w:cs="Arial"/>
                <w:sz w:val="16"/>
                <w:szCs w:val="16"/>
              </w:rPr>
            </w:pPr>
            <w:r>
              <w:rPr>
                <w:rFonts w:ascii="Arial" w:hAnsi="Arial" w:cs="Arial"/>
                <w:sz w:val="16"/>
                <w:szCs w:val="16"/>
              </w:rPr>
              <w:t>75-84</w:t>
            </w:r>
          </w:p>
        </w:tc>
      </w:tr>
      <w:tr w:rsidR="00A35EC3" w14:paraId="7AF9CAF8" w14:textId="77777777" w:rsidTr="007E4D50">
        <w:tc>
          <w:tcPr>
            <w:tcW w:w="2547" w:type="dxa"/>
            <w:vMerge/>
            <w:tcBorders>
              <w:top w:val="single" w:sz="4" w:space="0" w:color="auto"/>
              <w:left w:val="single" w:sz="4" w:space="0" w:color="auto"/>
              <w:bottom w:val="single" w:sz="4" w:space="0" w:color="auto"/>
              <w:right w:val="single" w:sz="4" w:space="0" w:color="auto"/>
            </w:tcBorders>
            <w:vAlign w:val="center"/>
            <w:hideMark/>
          </w:tcPr>
          <w:p w14:paraId="24CD7973" w14:textId="77777777" w:rsidR="00A35EC3" w:rsidRDefault="00A35EC3" w:rsidP="00A35EC3">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79B8E513" w14:textId="77777777" w:rsidR="00A35EC3" w:rsidRDefault="00A35EC3" w:rsidP="00A35EC3">
            <w:pPr>
              <w:pStyle w:val="Sinespaciado"/>
              <w:jc w:val="center"/>
              <w:rPr>
                <w:rFonts w:ascii="Arial" w:hAnsi="Arial" w:cs="Arial"/>
                <w:sz w:val="16"/>
                <w:szCs w:val="16"/>
              </w:rPr>
            </w:pPr>
            <w:r>
              <w:rPr>
                <w:rFonts w:ascii="Arial" w:hAnsi="Arial" w:cs="Arial"/>
                <w:sz w:val="16"/>
                <w:szCs w:val="16"/>
              </w:rPr>
              <w:t>Suficiente</w:t>
            </w:r>
          </w:p>
        </w:tc>
        <w:tc>
          <w:tcPr>
            <w:tcW w:w="7371" w:type="dxa"/>
            <w:tcBorders>
              <w:top w:val="single" w:sz="4" w:space="0" w:color="auto"/>
              <w:left w:val="single" w:sz="4" w:space="0" w:color="auto"/>
              <w:bottom w:val="single" w:sz="4" w:space="0" w:color="auto"/>
              <w:right w:val="single" w:sz="4" w:space="0" w:color="auto"/>
            </w:tcBorders>
          </w:tcPr>
          <w:p w14:paraId="453901DD" w14:textId="2BD80B4F" w:rsidR="00A35EC3" w:rsidRDefault="00A35EC3" w:rsidP="00A35EC3">
            <w:pPr>
              <w:pStyle w:val="Sinespaciado"/>
              <w:jc w:val="center"/>
              <w:rPr>
                <w:rFonts w:ascii="Arial" w:hAnsi="Arial" w:cs="Arial"/>
                <w:sz w:val="16"/>
                <w:szCs w:val="16"/>
              </w:rPr>
            </w:pPr>
            <w:r w:rsidRPr="00F6154A">
              <w:rPr>
                <w:rFonts w:ascii="Calibri" w:hAnsi="Calibri" w:cs="Arial"/>
                <w:sz w:val="18"/>
                <w:szCs w:val="18"/>
              </w:rPr>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7094DC8" w14:textId="77777777" w:rsidR="00A35EC3" w:rsidRDefault="00A35EC3" w:rsidP="00A35EC3">
            <w:pPr>
              <w:pStyle w:val="Sinespaciado"/>
              <w:jc w:val="center"/>
              <w:rPr>
                <w:rFonts w:ascii="Arial" w:hAnsi="Arial" w:cs="Arial"/>
                <w:sz w:val="16"/>
                <w:szCs w:val="16"/>
              </w:rPr>
            </w:pPr>
            <w:r>
              <w:rPr>
                <w:rFonts w:ascii="Arial" w:hAnsi="Arial" w:cs="Arial"/>
                <w:sz w:val="16"/>
                <w:szCs w:val="16"/>
              </w:rPr>
              <w:t>70-74</w:t>
            </w:r>
          </w:p>
        </w:tc>
      </w:tr>
      <w:tr w:rsidR="00A35EC3" w14:paraId="3FE11983" w14:textId="77777777" w:rsidTr="007E4D50">
        <w:tc>
          <w:tcPr>
            <w:tcW w:w="2547" w:type="dxa"/>
            <w:tcBorders>
              <w:top w:val="single" w:sz="4" w:space="0" w:color="auto"/>
              <w:left w:val="single" w:sz="4" w:space="0" w:color="auto"/>
              <w:bottom w:val="single" w:sz="4" w:space="0" w:color="auto"/>
              <w:right w:val="single" w:sz="4" w:space="0" w:color="auto"/>
            </w:tcBorders>
            <w:vAlign w:val="center"/>
            <w:hideMark/>
          </w:tcPr>
          <w:p w14:paraId="5BEC79B6" w14:textId="77777777" w:rsidR="00A35EC3" w:rsidRDefault="00A35EC3" w:rsidP="00A35EC3">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A06316E" w14:textId="77777777" w:rsidR="00A35EC3" w:rsidRDefault="00A35EC3" w:rsidP="00A35EC3">
            <w:pPr>
              <w:pStyle w:val="Sinespaciado"/>
              <w:jc w:val="center"/>
              <w:rPr>
                <w:rFonts w:ascii="Arial" w:hAnsi="Arial" w:cs="Arial"/>
                <w:sz w:val="16"/>
                <w:szCs w:val="16"/>
              </w:rPr>
            </w:pPr>
            <w:r>
              <w:rPr>
                <w:rFonts w:ascii="Arial" w:hAnsi="Arial" w:cs="Arial"/>
                <w:sz w:val="16"/>
                <w:szCs w:val="16"/>
              </w:rPr>
              <w:t>Insuficiente</w:t>
            </w:r>
          </w:p>
        </w:tc>
        <w:tc>
          <w:tcPr>
            <w:tcW w:w="7371" w:type="dxa"/>
            <w:tcBorders>
              <w:top w:val="single" w:sz="4" w:space="0" w:color="auto"/>
              <w:left w:val="single" w:sz="4" w:space="0" w:color="auto"/>
              <w:bottom w:val="single" w:sz="4" w:space="0" w:color="auto"/>
              <w:right w:val="single" w:sz="4" w:space="0" w:color="auto"/>
            </w:tcBorders>
          </w:tcPr>
          <w:p w14:paraId="7AA31B87" w14:textId="1A368FC5" w:rsidR="00A35EC3" w:rsidRDefault="00A35EC3" w:rsidP="00A35EC3">
            <w:pPr>
              <w:pStyle w:val="Sinespaciado"/>
              <w:jc w:val="center"/>
              <w:rPr>
                <w:rFonts w:ascii="Arial" w:hAnsi="Arial" w:cs="Arial"/>
                <w:sz w:val="16"/>
                <w:szCs w:val="16"/>
              </w:rPr>
            </w:pPr>
            <w:r w:rsidRPr="00F6154A">
              <w:rPr>
                <w:rFonts w:ascii="Calibri" w:hAnsi="Calibri" w:cs="Arial"/>
                <w:sz w:val="18"/>
                <w:szCs w:val="18"/>
              </w:rPr>
              <w:t>No se cumple con el 100% de evidencias conceptuales, procedimentales y actitudinales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6410B0" w14:textId="77777777" w:rsidR="00A35EC3" w:rsidRDefault="00A35EC3" w:rsidP="00A35EC3">
            <w:pPr>
              <w:pStyle w:val="Sinespaciado"/>
              <w:jc w:val="center"/>
              <w:rPr>
                <w:rFonts w:ascii="Arial" w:hAnsi="Arial" w:cs="Arial"/>
                <w:sz w:val="16"/>
                <w:szCs w:val="16"/>
              </w:rPr>
            </w:pPr>
            <w:r>
              <w:rPr>
                <w:rFonts w:ascii="Arial" w:hAnsi="Arial" w:cs="Arial"/>
                <w:sz w:val="16"/>
                <w:szCs w:val="16"/>
              </w:rPr>
              <w:t>N. A.</w:t>
            </w:r>
          </w:p>
        </w:tc>
      </w:tr>
    </w:tbl>
    <w:p w14:paraId="399C8DCF" w14:textId="77777777" w:rsidR="009020DD" w:rsidRDefault="009020DD" w:rsidP="009020DD">
      <w:pPr>
        <w:pStyle w:val="Sinespaciado"/>
        <w:rPr>
          <w:rFonts w:ascii="Arial" w:hAnsi="Arial" w:cs="Arial"/>
          <w:sz w:val="16"/>
          <w:szCs w:val="16"/>
        </w:rPr>
      </w:pPr>
    </w:p>
    <w:p w14:paraId="45F90229" w14:textId="77777777" w:rsidR="009020DD" w:rsidRDefault="009020DD" w:rsidP="009020DD">
      <w:pPr>
        <w:pStyle w:val="Sinespaciado"/>
        <w:rPr>
          <w:rFonts w:ascii="Arial" w:hAnsi="Arial" w:cs="Arial"/>
          <w:sz w:val="16"/>
          <w:szCs w:val="16"/>
        </w:rPr>
      </w:pPr>
    </w:p>
    <w:p w14:paraId="7CD4AF10" w14:textId="77777777" w:rsidR="009020DD" w:rsidRDefault="009020DD" w:rsidP="009020DD">
      <w:pPr>
        <w:pStyle w:val="Sinespaciado"/>
        <w:rPr>
          <w:rFonts w:ascii="Arial" w:hAnsi="Arial" w:cs="Arial"/>
          <w:sz w:val="16"/>
          <w:szCs w:val="16"/>
        </w:rPr>
      </w:pPr>
    </w:p>
    <w:p w14:paraId="064D06A8" w14:textId="77777777" w:rsidR="009020DD" w:rsidRDefault="009020DD" w:rsidP="009020DD">
      <w:pPr>
        <w:pStyle w:val="Sinespaciado"/>
        <w:rPr>
          <w:rFonts w:ascii="Arial" w:hAnsi="Arial" w:cs="Arial"/>
          <w:b/>
          <w:bCs/>
          <w:sz w:val="16"/>
          <w:szCs w:val="16"/>
        </w:rPr>
      </w:pPr>
      <w:r>
        <w:rPr>
          <w:rFonts w:ascii="Arial" w:hAnsi="Arial" w:cs="Arial"/>
          <w:b/>
          <w:bCs/>
          <w:sz w:val="16"/>
          <w:szCs w:val="16"/>
        </w:rPr>
        <w:t xml:space="preserve">Matriz de </w:t>
      </w:r>
      <w:proofErr w:type="gramStart"/>
      <w:r>
        <w:rPr>
          <w:rFonts w:ascii="Arial" w:hAnsi="Arial" w:cs="Arial"/>
          <w:b/>
          <w:bCs/>
          <w:sz w:val="16"/>
          <w:szCs w:val="16"/>
        </w:rPr>
        <w:t>Evaluación :</w:t>
      </w:r>
      <w:proofErr w:type="gramEnd"/>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9020DD" w14:paraId="7D89D60C" w14:textId="77777777" w:rsidTr="00AA275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40508A9"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02A2CFC"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0CA779"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1A452"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020DD" w14:paraId="7DB34964" w14:textId="77777777" w:rsidTr="00AA275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2BE578BB" w14:textId="77777777" w:rsidR="009020DD" w:rsidRDefault="009020DD" w:rsidP="00AA275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D5566D7" w14:textId="77777777" w:rsidR="009020DD" w:rsidRPr="001A6AF9" w:rsidRDefault="009020DD" w:rsidP="00AA275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05715D4"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57ED4A0B"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453E74B8"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08107FD4"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C049857"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575547E0" w14:textId="77777777" w:rsidR="009020DD" w:rsidRDefault="009020DD" w:rsidP="00AA275E">
            <w:pPr>
              <w:spacing w:after="0"/>
              <w:rPr>
                <w:rFonts w:eastAsia="Times New Roman" w:cs="Arial"/>
                <w:b/>
                <w:color w:val="000000"/>
                <w:szCs w:val="16"/>
                <w:lang w:eastAsia="es-MX"/>
              </w:rPr>
            </w:pPr>
          </w:p>
        </w:tc>
      </w:tr>
      <w:tr w:rsidR="00A35EC3" w14:paraId="25594916" w14:textId="77777777" w:rsidTr="00AA275E">
        <w:tc>
          <w:tcPr>
            <w:tcW w:w="3969" w:type="dxa"/>
            <w:tcBorders>
              <w:top w:val="nil"/>
              <w:left w:val="single" w:sz="4" w:space="0" w:color="auto"/>
              <w:bottom w:val="single" w:sz="4" w:space="0" w:color="auto"/>
              <w:right w:val="single" w:sz="4" w:space="0" w:color="auto"/>
            </w:tcBorders>
            <w:noWrap/>
            <w:vAlign w:val="bottom"/>
          </w:tcPr>
          <w:p w14:paraId="62138C8B" w14:textId="18BBF007"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b/>
                <w:bCs/>
                <w:color w:val="000000"/>
                <w:sz w:val="16"/>
                <w:szCs w:val="16"/>
                <w:lang w:eastAsia="es-MX"/>
              </w:rPr>
              <w:t>Reporte de Practica (lista de cotejo) en plataforma educativa</w:t>
            </w:r>
          </w:p>
        </w:tc>
        <w:tc>
          <w:tcPr>
            <w:tcW w:w="851" w:type="dxa"/>
            <w:tcBorders>
              <w:top w:val="nil"/>
              <w:left w:val="nil"/>
              <w:bottom w:val="single" w:sz="4" w:space="0" w:color="auto"/>
              <w:right w:val="single" w:sz="4" w:space="0" w:color="auto"/>
            </w:tcBorders>
            <w:noWrap/>
            <w:vAlign w:val="bottom"/>
          </w:tcPr>
          <w:p w14:paraId="23039D38" w14:textId="7CF3FDF4"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40%</w:t>
            </w:r>
          </w:p>
        </w:tc>
        <w:tc>
          <w:tcPr>
            <w:tcW w:w="992" w:type="dxa"/>
            <w:tcBorders>
              <w:top w:val="nil"/>
              <w:left w:val="nil"/>
              <w:bottom w:val="single" w:sz="4" w:space="0" w:color="auto"/>
              <w:right w:val="single" w:sz="4" w:space="0" w:color="auto"/>
            </w:tcBorders>
            <w:noWrap/>
            <w:vAlign w:val="bottom"/>
          </w:tcPr>
          <w:p w14:paraId="5CB33653" w14:textId="3762696F"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38-40</w:t>
            </w:r>
          </w:p>
        </w:tc>
        <w:tc>
          <w:tcPr>
            <w:tcW w:w="851" w:type="dxa"/>
            <w:tcBorders>
              <w:top w:val="nil"/>
              <w:left w:val="nil"/>
              <w:bottom w:val="single" w:sz="4" w:space="0" w:color="auto"/>
              <w:right w:val="single" w:sz="4" w:space="0" w:color="auto"/>
            </w:tcBorders>
            <w:noWrap/>
            <w:vAlign w:val="bottom"/>
          </w:tcPr>
          <w:p w14:paraId="6237E4D8" w14:textId="5573A176"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34-37.6</w:t>
            </w:r>
          </w:p>
        </w:tc>
        <w:tc>
          <w:tcPr>
            <w:tcW w:w="850" w:type="dxa"/>
            <w:tcBorders>
              <w:top w:val="nil"/>
              <w:left w:val="nil"/>
              <w:bottom w:val="single" w:sz="4" w:space="0" w:color="auto"/>
              <w:right w:val="single" w:sz="4" w:space="0" w:color="auto"/>
            </w:tcBorders>
            <w:noWrap/>
            <w:vAlign w:val="bottom"/>
          </w:tcPr>
          <w:p w14:paraId="15531261" w14:textId="50061969"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30-33.6</w:t>
            </w:r>
          </w:p>
        </w:tc>
        <w:tc>
          <w:tcPr>
            <w:tcW w:w="709" w:type="dxa"/>
            <w:tcBorders>
              <w:top w:val="nil"/>
              <w:left w:val="nil"/>
              <w:bottom w:val="single" w:sz="4" w:space="0" w:color="auto"/>
              <w:right w:val="single" w:sz="4" w:space="0" w:color="auto"/>
            </w:tcBorders>
            <w:noWrap/>
            <w:vAlign w:val="bottom"/>
          </w:tcPr>
          <w:p w14:paraId="2EF4D9E6" w14:textId="1509C06A"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28-29.6</w:t>
            </w:r>
          </w:p>
        </w:tc>
        <w:tc>
          <w:tcPr>
            <w:tcW w:w="992" w:type="dxa"/>
            <w:tcBorders>
              <w:top w:val="nil"/>
              <w:left w:val="nil"/>
              <w:bottom w:val="single" w:sz="4" w:space="0" w:color="auto"/>
              <w:right w:val="single" w:sz="4" w:space="0" w:color="auto"/>
            </w:tcBorders>
            <w:noWrap/>
            <w:vAlign w:val="bottom"/>
          </w:tcPr>
          <w:p w14:paraId="02580B0D" w14:textId="3227723C"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0-27.6</w:t>
            </w:r>
          </w:p>
        </w:tc>
        <w:tc>
          <w:tcPr>
            <w:tcW w:w="5245" w:type="dxa"/>
            <w:tcBorders>
              <w:top w:val="single" w:sz="4" w:space="0" w:color="auto"/>
              <w:left w:val="nil"/>
              <w:bottom w:val="single" w:sz="4" w:space="0" w:color="auto"/>
              <w:right w:val="single" w:sz="4" w:space="0" w:color="auto"/>
            </w:tcBorders>
            <w:noWrap/>
            <w:vAlign w:val="center"/>
          </w:tcPr>
          <w:p w14:paraId="2E562577"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Capacidad de organizar y planificar.</w:t>
            </w:r>
          </w:p>
          <w:p w14:paraId="39E80C84"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Solución de problemas.</w:t>
            </w:r>
          </w:p>
          <w:p w14:paraId="1634E5F8"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Liderazgo.</w:t>
            </w:r>
          </w:p>
          <w:p w14:paraId="06670F8C"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Habilidad para trabajar en forma Autónoma.</w:t>
            </w:r>
          </w:p>
          <w:p w14:paraId="3ACC2708" w14:textId="77777777" w:rsidR="00A35EC3" w:rsidRPr="00F6154A" w:rsidRDefault="00A35EC3" w:rsidP="00A35EC3">
            <w:pPr>
              <w:pStyle w:val="Sinespaciado"/>
              <w:jc w:val="both"/>
              <w:rPr>
                <w:rFonts w:ascii="Arial" w:hAnsi="Arial" w:cs="Arial"/>
                <w:sz w:val="16"/>
                <w:szCs w:val="16"/>
              </w:rPr>
            </w:pPr>
            <w:r w:rsidRPr="00F6154A">
              <w:rPr>
                <w:rFonts w:ascii="Arial" w:hAnsi="Arial" w:cs="Arial"/>
                <w:sz w:val="16"/>
                <w:szCs w:val="16"/>
              </w:rPr>
              <w:t>Búsqueda del logro.</w:t>
            </w:r>
          </w:p>
          <w:p w14:paraId="06AC9192" w14:textId="45022816" w:rsidR="00A35EC3" w:rsidRDefault="00A35EC3" w:rsidP="00A35EC3">
            <w:pPr>
              <w:spacing w:after="0" w:line="240" w:lineRule="auto"/>
              <w:jc w:val="center"/>
              <w:rPr>
                <w:rFonts w:eastAsia="Times New Roman" w:cs="Arial"/>
                <w:color w:val="000000"/>
                <w:szCs w:val="16"/>
                <w:lang w:eastAsia="es-MX"/>
              </w:rPr>
            </w:pPr>
            <w:r w:rsidRPr="00F6154A">
              <w:rPr>
                <w:rFonts w:ascii="Arial" w:hAnsi="Arial" w:cs="Arial"/>
                <w:sz w:val="16"/>
                <w:szCs w:val="16"/>
              </w:rPr>
              <w:t xml:space="preserve">Mediante </w:t>
            </w:r>
            <w:r w:rsidRPr="00F6154A">
              <w:rPr>
                <w:rFonts w:ascii="Arial" w:hAnsi="Arial" w:cs="Arial"/>
                <w:b/>
                <w:bCs/>
                <w:sz w:val="16"/>
                <w:szCs w:val="16"/>
              </w:rPr>
              <w:t xml:space="preserve">Reporte de </w:t>
            </w:r>
            <w:r w:rsidRPr="00F6154A">
              <w:rPr>
                <w:rFonts w:ascii="Arial" w:eastAsia="Times New Roman" w:hAnsi="Arial" w:cs="Arial"/>
                <w:b/>
                <w:bCs/>
                <w:color w:val="000000"/>
                <w:sz w:val="16"/>
                <w:szCs w:val="16"/>
                <w:lang w:eastAsia="es-MX"/>
              </w:rPr>
              <w:t>Práctica (lista de cotejo) en plataforma educativa</w:t>
            </w:r>
          </w:p>
        </w:tc>
      </w:tr>
      <w:tr w:rsidR="00A35EC3" w14:paraId="3F8A39A8" w14:textId="77777777" w:rsidTr="00AA275E">
        <w:tc>
          <w:tcPr>
            <w:tcW w:w="3969" w:type="dxa"/>
            <w:tcBorders>
              <w:top w:val="nil"/>
              <w:left w:val="single" w:sz="4" w:space="0" w:color="auto"/>
              <w:bottom w:val="single" w:sz="4" w:space="0" w:color="auto"/>
              <w:right w:val="single" w:sz="4" w:space="0" w:color="auto"/>
            </w:tcBorders>
            <w:noWrap/>
            <w:vAlign w:val="bottom"/>
          </w:tcPr>
          <w:p w14:paraId="6D55A08E" w14:textId="7EC8A716"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b/>
                <w:bCs/>
                <w:color w:val="000000"/>
                <w:sz w:val="16"/>
                <w:szCs w:val="16"/>
                <w:lang w:eastAsia="es-MX"/>
              </w:rPr>
              <w:t>Ejercicios (lista de cotejo) en plataforma educativa</w:t>
            </w:r>
          </w:p>
        </w:tc>
        <w:tc>
          <w:tcPr>
            <w:tcW w:w="851" w:type="dxa"/>
            <w:tcBorders>
              <w:top w:val="nil"/>
              <w:left w:val="nil"/>
              <w:bottom w:val="single" w:sz="4" w:space="0" w:color="auto"/>
              <w:right w:val="single" w:sz="4" w:space="0" w:color="auto"/>
            </w:tcBorders>
            <w:noWrap/>
            <w:vAlign w:val="bottom"/>
          </w:tcPr>
          <w:p w14:paraId="08FD54CC" w14:textId="72BEE1B0"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79AAD2DF" w14:textId="1FE50FF4"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28.5-30</w:t>
            </w:r>
          </w:p>
        </w:tc>
        <w:tc>
          <w:tcPr>
            <w:tcW w:w="851" w:type="dxa"/>
            <w:tcBorders>
              <w:top w:val="nil"/>
              <w:left w:val="nil"/>
              <w:bottom w:val="single" w:sz="4" w:space="0" w:color="auto"/>
              <w:right w:val="single" w:sz="4" w:space="0" w:color="auto"/>
            </w:tcBorders>
            <w:noWrap/>
            <w:vAlign w:val="bottom"/>
          </w:tcPr>
          <w:p w14:paraId="2968C121" w14:textId="31A1D696"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25.5-28.2</w:t>
            </w:r>
          </w:p>
        </w:tc>
        <w:tc>
          <w:tcPr>
            <w:tcW w:w="850" w:type="dxa"/>
            <w:tcBorders>
              <w:top w:val="nil"/>
              <w:left w:val="nil"/>
              <w:bottom w:val="single" w:sz="4" w:space="0" w:color="auto"/>
              <w:right w:val="single" w:sz="4" w:space="0" w:color="auto"/>
            </w:tcBorders>
            <w:noWrap/>
            <w:vAlign w:val="bottom"/>
          </w:tcPr>
          <w:p w14:paraId="32C5DC3E" w14:textId="28B21541"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22.5-25.2</w:t>
            </w:r>
          </w:p>
        </w:tc>
        <w:tc>
          <w:tcPr>
            <w:tcW w:w="709" w:type="dxa"/>
            <w:tcBorders>
              <w:top w:val="nil"/>
              <w:left w:val="nil"/>
              <w:bottom w:val="single" w:sz="4" w:space="0" w:color="auto"/>
              <w:right w:val="single" w:sz="4" w:space="0" w:color="auto"/>
            </w:tcBorders>
            <w:noWrap/>
            <w:vAlign w:val="bottom"/>
          </w:tcPr>
          <w:p w14:paraId="6B9EF469" w14:textId="52E63382"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21-22.2</w:t>
            </w:r>
          </w:p>
        </w:tc>
        <w:tc>
          <w:tcPr>
            <w:tcW w:w="992" w:type="dxa"/>
            <w:tcBorders>
              <w:top w:val="nil"/>
              <w:left w:val="nil"/>
              <w:bottom w:val="single" w:sz="4" w:space="0" w:color="auto"/>
              <w:right w:val="single" w:sz="4" w:space="0" w:color="auto"/>
            </w:tcBorders>
            <w:noWrap/>
            <w:vAlign w:val="bottom"/>
          </w:tcPr>
          <w:p w14:paraId="4C1361B2" w14:textId="6452D459"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0-20.7</w:t>
            </w:r>
          </w:p>
        </w:tc>
        <w:tc>
          <w:tcPr>
            <w:tcW w:w="5245" w:type="dxa"/>
            <w:tcBorders>
              <w:top w:val="single" w:sz="4" w:space="0" w:color="auto"/>
              <w:left w:val="nil"/>
              <w:bottom w:val="single" w:sz="4" w:space="0" w:color="auto"/>
              <w:right w:val="single" w:sz="4" w:space="0" w:color="auto"/>
            </w:tcBorders>
            <w:noWrap/>
            <w:vAlign w:val="bottom"/>
          </w:tcPr>
          <w:p w14:paraId="58A9372B"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Capacidad de generar nuevas ideas.</w:t>
            </w:r>
          </w:p>
          <w:p w14:paraId="6EB6487B"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Habilidades de investigación.</w:t>
            </w:r>
          </w:p>
          <w:p w14:paraId="62078B0C"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Capacidad de análisis y síntesis.</w:t>
            </w:r>
          </w:p>
          <w:p w14:paraId="566E28A5"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Habilidad para buscar y analizar información proveniente de fuentes diversas.</w:t>
            </w:r>
          </w:p>
          <w:p w14:paraId="5B1A2140" w14:textId="77777777" w:rsidR="00A35EC3" w:rsidRPr="00F6154A" w:rsidRDefault="00A35EC3" w:rsidP="00A35EC3">
            <w:pPr>
              <w:rPr>
                <w:rFonts w:ascii="Arial" w:eastAsia="Times New Roman" w:hAnsi="Arial" w:cs="Arial"/>
                <w:color w:val="000000"/>
                <w:sz w:val="16"/>
                <w:szCs w:val="16"/>
                <w:lang w:eastAsia="es-MX"/>
              </w:rPr>
            </w:pPr>
            <w:r w:rsidRPr="00F6154A">
              <w:rPr>
                <w:rFonts w:ascii="Arial" w:hAnsi="Arial" w:cs="Arial"/>
                <w:sz w:val="16"/>
                <w:szCs w:val="16"/>
              </w:rPr>
              <w:t>Trabajo en equipo</w:t>
            </w:r>
          </w:p>
          <w:p w14:paraId="1E97C5C1" w14:textId="147A6FE4" w:rsidR="00A35EC3" w:rsidRDefault="00A35EC3" w:rsidP="00A35EC3">
            <w:pPr>
              <w:spacing w:after="0" w:line="240" w:lineRule="auto"/>
              <w:jc w:val="center"/>
              <w:rPr>
                <w:rFonts w:eastAsia="Times New Roman" w:cs="Arial"/>
                <w:color w:val="000000"/>
                <w:szCs w:val="16"/>
                <w:lang w:eastAsia="es-MX"/>
              </w:rPr>
            </w:pPr>
            <w:r w:rsidRPr="00F6154A">
              <w:rPr>
                <w:rFonts w:ascii="Arial" w:hAnsi="Arial" w:cs="Arial"/>
                <w:sz w:val="16"/>
                <w:szCs w:val="16"/>
              </w:rPr>
              <w:t>Mediante</w:t>
            </w:r>
            <w:r w:rsidRPr="00F6154A">
              <w:rPr>
                <w:rFonts w:ascii="Arial" w:eastAsia="Times New Roman" w:hAnsi="Arial" w:cs="Arial"/>
                <w:color w:val="000000"/>
                <w:sz w:val="16"/>
                <w:szCs w:val="16"/>
                <w:lang w:eastAsia="es-MX"/>
              </w:rPr>
              <w:t xml:space="preserve"> Ejercicios (lista de cotejo)</w:t>
            </w:r>
            <w:r w:rsidRPr="00F6154A">
              <w:rPr>
                <w:rFonts w:ascii="Arial" w:eastAsia="Times New Roman" w:hAnsi="Arial" w:cs="Arial"/>
                <w:b/>
                <w:bCs/>
                <w:color w:val="000000"/>
                <w:sz w:val="16"/>
                <w:szCs w:val="16"/>
                <w:lang w:eastAsia="es-MX"/>
              </w:rPr>
              <w:t xml:space="preserve"> en plataforma educativa</w:t>
            </w:r>
          </w:p>
        </w:tc>
      </w:tr>
      <w:tr w:rsidR="00A35EC3" w14:paraId="5B125BEE" w14:textId="77777777" w:rsidTr="00AA275E">
        <w:tc>
          <w:tcPr>
            <w:tcW w:w="3969" w:type="dxa"/>
            <w:tcBorders>
              <w:top w:val="nil"/>
              <w:left w:val="single" w:sz="4" w:space="0" w:color="auto"/>
              <w:bottom w:val="single" w:sz="4" w:space="0" w:color="auto"/>
              <w:right w:val="single" w:sz="4" w:space="0" w:color="auto"/>
            </w:tcBorders>
            <w:noWrap/>
            <w:vAlign w:val="bottom"/>
          </w:tcPr>
          <w:p w14:paraId="34D2B2E1" w14:textId="382336ED"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b/>
                <w:bCs/>
                <w:color w:val="000000"/>
                <w:sz w:val="16"/>
                <w:szCs w:val="16"/>
                <w:lang w:eastAsia="es-MX"/>
              </w:rPr>
              <w:t>Evaluación Escrita</w:t>
            </w:r>
            <w:r>
              <w:rPr>
                <w:rFonts w:ascii="Arial" w:eastAsia="Times New Roman" w:hAnsi="Arial" w:cs="Arial"/>
                <w:b/>
                <w:bCs/>
                <w:color w:val="000000"/>
                <w:sz w:val="16"/>
                <w:szCs w:val="16"/>
                <w:lang w:eastAsia="es-MX"/>
              </w:rPr>
              <w:t xml:space="preserve"> o</w:t>
            </w:r>
            <w:r w:rsidRPr="00F6154A">
              <w:rPr>
                <w:rFonts w:ascii="Arial" w:eastAsia="Times New Roman" w:hAnsi="Arial" w:cs="Arial"/>
                <w:b/>
                <w:bCs/>
                <w:color w:val="000000"/>
                <w:sz w:val="16"/>
                <w:szCs w:val="16"/>
                <w:lang w:eastAsia="es-MX"/>
              </w:rPr>
              <w:t xml:space="preserve"> en plataforma educativa</w:t>
            </w:r>
          </w:p>
        </w:tc>
        <w:tc>
          <w:tcPr>
            <w:tcW w:w="851" w:type="dxa"/>
            <w:tcBorders>
              <w:top w:val="nil"/>
              <w:left w:val="nil"/>
              <w:bottom w:val="single" w:sz="4" w:space="0" w:color="auto"/>
              <w:right w:val="single" w:sz="4" w:space="0" w:color="auto"/>
            </w:tcBorders>
            <w:noWrap/>
            <w:vAlign w:val="bottom"/>
          </w:tcPr>
          <w:p w14:paraId="12253B35" w14:textId="39FEE54F" w:rsidR="00A35EC3" w:rsidRDefault="00A35EC3" w:rsidP="00A35EC3">
            <w:pPr>
              <w:spacing w:after="0" w:line="240" w:lineRule="auto"/>
              <w:jc w:val="center"/>
              <w:rPr>
                <w:rFonts w:eastAsia="Times New Roman" w:cs="Arial"/>
                <w:color w:val="000000"/>
                <w:szCs w:val="16"/>
                <w:lang w:eastAsia="es-MX"/>
              </w:rPr>
            </w:pPr>
            <w:r w:rsidRPr="00B36224">
              <w:rPr>
                <w:rFonts w:ascii="Arial" w:eastAsia="Times New Roman" w:hAnsi="Arial" w:cs="Arial"/>
                <w:color w:val="000000"/>
                <w:sz w:val="16"/>
                <w:szCs w:val="16"/>
                <w:lang w:eastAsia="es-MX"/>
              </w:rPr>
              <w:t>30%</w:t>
            </w:r>
          </w:p>
        </w:tc>
        <w:tc>
          <w:tcPr>
            <w:tcW w:w="992" w:type="dxa"/>
            <w:tcBorders>
              <w:top w:val="nil"/>
              <w:left w:val="nil"/>
              <w:bottom w:val="single" w:sz="4" w:space="0" w:color="auto"/>
              <w:right w:val="single" w:sz="4" w:space="0" w:color="auto"/>
            </w:tcBorders>
            <w:noWrap/>
            <w:vAlign w:val="bottom"/>
          </w:tcPr>
          <w:p w14:paraId="395D0F16" w14:textId="02AFDEEB"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28.5-30</w:t>
            </w:r>
          </w:p>
        </w:tc>
        <w:tc>
          <w:tcPr>
            <w:tcW w:w="851" w:type="dxa"/>
            <w:tcBorders>
              <w:top w:val="nil"/>
              <w:left w:val="nil"/>
              <w:bottom w:val="single" w:sz="4" w:space="0" w:color="auto"/>
              <w:right w:val="single" w:sz="4" w:space="0" w:color="auto"/>
            </w:tcBorders>
            <w:noWrap/>
            <w:vAlign w:val="bottom"/>
          </w:tcPr>
          <w:p w14:paraId="421886A0" w14:textId="3007A155" w:rsidR="00A35EC3" w:rsidRDefault="00A35EC3" w:rsidP="00A35EC3">
            <w:pPr>
              <w:spacing w:after="0" w:line="240" w:lineRule="auto"/>
              <w:rPr>
                <w:rFonts w:eastAsia="Times New Roman" w:cs="Arial"/>
                <w:color w:val="000000"/>
                <w:szCs w:val="16"/>
                <w:lang w:eastAsia="es-MX"/>
              </w:rPr>
            </w:pPr>
            <w:r w:rsidRPr="00B36224">
              <w:rPr>
                <w:rFonts w:ascii="Arial" w:hAnsi="Arial" w:cs="Arial"/>
                <w:sz w:val="16"/>
                <w:szCs w:val="16"/>
              </w:rPr>
              <w:t>25.5-28.2</w:t>
            </w:r>
          </w:p>
        </w:tc>
        <w:tc>
          <w:tcPr>
            <w:tcW w:w="850" w:type="dxa"/>
            <w:tcBorders>
              <w:top w:val="nil"/>
              <w:left w:val="nil"/>
              <w:bottom w:val="single" w:sz="4" w:space="0" w:color="auto"/>
              <w:right w:val="single" w:sz="4" w:space="0" w:color="auto"/>
            </w:tcBorders>
            <w:noWrap/>
            <w:vAlign w:val="bottom"/>
          </w:tcPr>
          <w:p w14:paraId="41F1747A" w14:textId="2FC50A0E"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22.5-25.2</w:t>
            </w:r>
          </w:p>
        </w:tc>
        <w:tc>
          <w:tcPr>
            <w:tcW w:w="709" w:type="dxa"/>
            <w:tcBorders>
              <w:top w:val="nil"/>
              <w:left w:val="nil"/>
              <w:bottom w:val="single" w:sz="4" w:space="0" w:color="auto"/>
              <w:right w:val="single" w:sz="4" w:space="0" w:color="auto"/>
            </w:tcBorders>
            <w:noWrap/>
            <w:vAlign w:val="bottom"/>
          </w:tcPr>
          <w:p w14:paraId="670E49AE" w14:textId="351F9334"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21-22.2</w:t>
            </w:r>
          </w:p>
        </w:tc>
        <w:tc>
          <w:tcPr>
            <w:tcW w:w="992" w:type="dxa"/>
            <w:tcBorders>
              <w:top w:val="nil"/>
              <w:left w:val="nil"/>
              <w:bottom w:val="single" w:sz="4" w:space="0" w:color="auto"/>
              <w:right w:val="single" w:sz="4" w:space="0" w:color="auto"/>
            </w:tcBorders>
            <w:noWrap/>
            <w:vAlign w:val="bottom"/>
          </w:tcPr>
          <w:p w14:paraId="2A2D7E7D" w14:textId="175EFCBF" w:rsidR="00A35EC3" w:rsidRDefault="00A35EC3" w:rsidP="00A35EC3">
            <w:pPr>
              <w:spacing w:after="0" w:line="240" w:lineRule="auto"/>
              <w:jc w:val="center"/>
              <w:rPr>
                <w:rFonts w:eastAsia="Times New Roman" w:cs="Arial"/>
                <w:color w:val="000000"/>
                <w:szCs w:val="16"/>
                <w:lang w:eastAsia="es-MX"/>
              </w:rPr>
            </w:pPr>
            <w:r w:rsidRPr="00B36224">
              <w:rPr>
                <w:rFonts w:ascii="Arial" w:hAnsi="Arial" w:cs="Arial"/>
                <w:sz w:val="16"/>
                <w:szCs w:val="16"/>
              </w:rPr>
              <w:t>0-20.7</w:t>
            </w:r>
          </w:p>
        </w:tc>
        <w:tc>
          <w:tcPr>
            <w:tcW w:w="5245" w:type="dxa"/>
            <w:tcBorders>
              <w:top w:val="single" w:sz="4" w:space="0" w:color="auto"/>
              <w:left w:val="nil"/>
              <w:bottom w:val="single" w:sz="4" w:space="0" w:color="auto"/>
              <w:right w:val="single" w:sz="4" w:space="0" w:color="auto"/>
            </w:tcBorders>
            <w:noWrap/>
            <w:vAlign w:val="bottom"/>
          </w:tcPr>
          <w:p w14:paraId="3212F079"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Toma de decisiones.</w:t>
            </w:r>
          </w:p>
          <w:p w14:paraId="1BA01791" w14:textId="77777777" w:rsidR="00A35EC3" w:rsidRPr="00F6154A" w:rsidRDefault="00A35EC3" w:rsidP="00A35EC3">
            <w:pPr>
              <w:autoSpaceDE w:val="0"/>
              <w:autoSpaceDN w:val="0"/>
              <w:adjustRightInd w:val="0"/>
              <w:jc w:val="both"/>
              <w:rPr>
                <w:rFonts w:ascii="Arial" w:hAnsi="Arial" w:cs="Arial"/>
                <w:sz w:val="16"/>
                <w:szCs w:val="16"/>
              </w:rPr>
            </w:pPr>
            <w:r w:rsidRPr="00F6154A">
              <w:rPr>
                <w:rFonts w:ascii="Arial" w:hAnsi="Arial" w:cs="Arial"/>
                <w:sz w:val="16"/>
                <w:szCs w:val="16"/>
              </w:rPr>
              <w:t>Capacidad de aplicar los conocimientos.</w:t>
            </w:r>
          </w:p>
          <w:p w14:paraId="2E5A58EE" w14:textId="67B4E5B2" w:rsidR="00A35EC3" w:rsidRDefault="00A35EC3" w:rsidP="00A35EC3">
            <w:pPr>
              <w:spacing w:after="0" w:line="240" w:lineRule="auto"/>
              <w:jc w:val="center"/>
              <w:rPr>
                <w:rFonts w:eastAsia="Times New Roman" w:cs="Arial"/>
                <w:color w:val="000000"/>
                <w:szCs w:val="16"/>
                <w:lang w:eastAsia="es-MX"/>
              </w:rPr>
            </w:pPr>
            <w:r w:rsidRPr="00F6154A">
              <w:rPr>
                <w:rFonts w:ascii="Arial" w:hAnsi="Arial" w:cs="Arial"/>
                <w:sz w:val="16"/>
                <w:szCs w:val="16"/>
              </w:rPr>
              <w:t>Mediante</w:t>
            </w:r>
            <w:r w:rsidRPr="00F6154A">
              <w:rPr>
                <w:rFonts w:ascii="Arial" w:eastAsia="Times New Roman" w:hAnsi="Arial" w:cs="Arial"/>
                <w:color w:val="000000"/>
                <w:sz w:val="16"/>
                <w:szCs w:val="16"/>
                <w:lang w:eastAsia="es-MX"/>
              </w:rPr>
              <w:t xml:space="preserve"> Evaluación</w:t>
            </w:r>
            <w:r w:rsidRPr="00F6154A">
              <w:rPr>
                <w:rFonts w:ascii="Arial" w:eastAsia="Times New Roman" w:hAnsi="Arial" w:cs="Arial"/>
                <w:b/>
                <w:bCs/>
                <w:color w:val="000000"/>
                <w:sz w:val="16"/>
                <w:szCs w:val="16"/>
                <w:lang w:eastAsia="es-MX"/>
              </w:rPr>
              <w:t xml:space="preserve"> Escrita </w:t>
            </w:r>
            <w:r>
              <w:rPr>
                <w:rFonts w:ascii="Arial" w:eastAsia="Times New Roman" w:hAnsi="Arial" w:cs="Arial"/>
                <w:b/>
                <w:bCs/>
                <w:color w:val="000000"/>
                <w:sz w:val="16"/>
                <w:szCs w:val="16"/>
                <w:lang w:eastAsia="es-MX"/>
              </w:rPr>
              <w:t xml:space="preserve">o </w:t>
            </w:r>
            <w:r w:rsidRPr="00F6154A">
              <w:rPr>
                <w:rFonts w:ascii="Arial" w:eastAsia="Times New Roman" w:hAnsi="Arial" w:cs="Arial"/>
                <w:b/>
                <w:bCs/>
                <w:color w:val="000000"/>
                <w:sz w:val="16"/>
                <w:szCs w:val="16"/>
                <w:lang w:eastAsia="es-MX"/>
              </w:rPr>
              <w:t>en plataforma educativa</w:t>
            </w:r>
          </w:p>
        </w:tc>
      </w:tr>
      <w:tr w:rsidR="00A35EC3" w14:paraId="3A8D2030" w14:textId="77777777" w:rsidTr="003C305A">
        <w:tc>
          <w:tcPr>
            <w:tcW w:w="4820" w:type="dxa"/>
            <w:gridSpan w:val="2"/>
            <w:tcBorders>
              <w:top w:val="nil"/>
              <w:left w:val="single" w:sz="4" w:space="0" w:color="auto"/>
              <w:bottom w:val="single" w:sz="4" w:space="0" w:color="auto"/>
              <w:right w:val="single" w:sz="4" w:space="0" w:color="auto"/>
            </w:tcBorders>
            <w:noWrap/>
            <w:vAlign w:val="bottom"/>
            <w:hideMark/>
          </w:tcPr>
          <w:p w14:paraId="312CDFD7" w14:textId="77777777" w:rsidR="00A35EC3" w:rsidRPr="00F6154A" w:rsidRDefault="00A35EC3" w:rsidP="00A35EC3">
            <w:pPr>
              <w:spacing w:after="0" w:line="240" w:lineRule="auto"/>
              <w:jc w:val="center"/>
              <w:rPr>
                <w:rFonts w:ascii="Arial" w:eastAsia="Times New Roman" w:hAnsi="Arial" w:cs="Arial"/>
                <w:color w:val="000000"/>
                <w:sz w:val="16"/>
                <w:szCs w:val="16"/>
                <w:lang w:eastAsia="es-MX"/>
              </w:rPr>
            </w:pPr>
            <w:r w:rsidRPr="00F6154A">
              <w:rPr>
                <w:rFonts w:ascii="Arial" w:eastAsia="Times New Roman" w:hAnsi="Arial" w:cs="Arial"/>
                <w:color w:val="000000"/>
                <w:sz w:val="16"/>
                <w:szCs w:val="16"/>
                <w:lang w:eastAsia="es-MX"/>
              </w:rPr>
              <w:t> </w:t>
            </w:r>
          </w:p>
          <w:p w14:paraId="6A5D9F83" w14:textId="2193FE9E"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Total                                                                  100%</w:t>
            </w:r>
          </w:p>
        </w:tc>
        <w:tc>
          <w:tcPr>
            <w:tcW w:w="992" w:type="dxa"/>
            <w:tcBorders>
              <w:top w:val="nil"/>
              <w:left w:val="nil"/>
              <w:bottom w:val="single" w:sz="4" w:space="0" w:color="auto"/>
              <w:right w:val="single" w:sz="4" w:space="0" w:color="auto"/>
            </w:tcBorders>
            <w:noWrap/>
            <w:vAlign w:val="bottom"/>
          </w:tcPr>
          <w:p w14:paraId="24BD4D91" w14:textId="459BC020"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95-100</w:t>
            </w:r>
          </w:p>
        </w:tc>
        <w:tc>
          <w:tcPr>
            <w:tcW w:w="851" w:type="dxa"/>
            <w:tcBorders>
              <w:top w:val="nil"/>
              <w:left w:val="nil"/>
              <w:bottom w:val="single" w:sz="4" w:space="0" w:color="auto"/>
              <w:right w:val="single" w:sz="4" w:space="0" w:color="auto"/>
            </w:tcBorders>
            <w:noWrap/>
            <w:vAlign w:val="bottom"/>
          </w:tcPr>
          <w:p w14:paraId="0D557983" w14:textId="03266578"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85-94</w:t>
            </w:r>
          </w:p>
        </w:tc>
        <w:tc>
          <w:tcPr>
            <w:tcW w:w="850" w:type="dxa"/>
            <w:tcBorders>
              <w:top w:val="nil"/>
              <w:left w:val="nil"/>
              <w:bottom w:val="single" w:sz="4" w:space="0" w:color="auto"/>
              <w:right w:val="single" w:sz="4" w:space="0" w:color="auto"/>
            </w:tcBorders>
            <w:noWrap/>
            <w:vAlign w:val="bottom"/>
          </w:tcPr>
          <w:p w14:paraId="23235528" w14:textId="730F57E6"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75-84</w:t>
            </w:r>
          </w:p>
        </w:tc>
        <w:tc>
          <w:tcPr>
            <w:tcW w:w="709" w:type="dxa"/>
            <w:tcBorders>
              <w:top w:val="nil"/>
              <w:left w:val="nil"/>
              <w:bottom w:val="single" w:sz="4" w:space="0" w:color="auto"/>
              <w:right w:val="single" w:sz="4" w:space="0" w:color="auto"/>
            </w:tcBorders>
            <w:noWrap/>
            <w:vAlign w:val="bottom"/>
          </w:tcPr>
          <w:p w14:paraId="1D86ACB6" w14:textId="2EAC1250"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70-74</w:t>
            </w:r>
          </w:p>
        </w:tc>
        <w:tc>
          <w:tcPr>
            <w:tcW w:w="992" w:type="dxa"/>
            <w:tcBorders>
              <w:top w:val="nil"/>
              <w:left w:val="nil"/>
              <w:bottom w:val="single" w:sz="4" w:space="0" w:color="auto"/>
              <w:right w:val="single" w:sz="4" w:space="0" w:color="auto"/>
            </w:tcBorders>
            <w:noWrap/>
            <w:vAlign w:val="bottom"/>
          </w:tcPr>
          <w:p w14:paraId="529C790A" w14:textId="1A4745EE" w:rsidR="00A35EC3" w:rsidRDefault="00A35EC3" w:rsidP="00A35EC3">
            <w:pPr>
              <w:spacing w:after="0" w:line="240" w:lineRule="auto"/>
              <w:jc w:val="center"/>
              <w:rPr>
                <w:rFonts w:eastAsia="Times New Roman" w:cs="Arial"/>
                <w:color w:val="000000"/>
                <w:szCs w:val="16"/>
                <w:lang w:eastAsia="es-MX"/>
              </w:rPr>
            </w:pPr>
            <w:r w:rsidRPr="00F6154A">
              <w:rPr>
                <w:rFonts w:ascii="Arial" w:eastAsia="Times New Roman" w:hAnsi="Arial" w:cs="Arial"/>
                <w:color w:val="000000"/>
                <w:sz w:val="16"/>
                <w:szCs w:val="16"/>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57DC53F1" w14:textId="77777777" w:rsidR="00A35EC3" w:rsidRDefault="00A35EC3" w:rsidP="00A35EC3">
            <w:pPr>
              <w:spacing w:after="0"/>
              <w:rPr>
                <w:rFonts w:eastAsia="Times New Roman" w:cs="Arial"/>
                <w:color w:val="000000"/>
                <w:szCs w:val="16"/>
                <w:lang w:eastAsia="es-MX"/>
              </w:rPr>
            </w:pPr>
          </w:p>
        </w:tc>
      </w:tr>
    </w:tbl>
    <w:p w14:paraId="2EF0F546" w14:textId="3D974265" w:rsidR="00A35EC3" w:rsidRDefault="00A35EC3" w:rsidP="00480E8F">
      <w:pPr>
        <w:pStyle w:val="Sinespaciado"/>
        <w:rPr>
          <w:rFonts w:ascii="Arial" w:hAnsi="Arial" w:cs="Arial"/>
          <w:sz w:val="16"/>
          <w:szCs w:val="16"/>
        </w:rPr>
      </w:pPr>
    </w:p>
    <w:p w14:paraId="6EDB043D" w14:textId="77777777" w:rsidR="00A35EC3" w:rsidRDefault="00A35EC3">
      <w:pPr>
        <w:rPr>
          <w:rFonts w:ascii="Arial" w:hAnsi="Arial" w:cs="Arial"/>
          <w:sz w:val="16"/>
          <w:szCs w:val="16"/>
        </w:rPr>
      </w:pPr>
      <w:r>
        <w:rPr>
          <w:rFonts w:ascii="Arial" w:hAnsi="Arial" w:cs="Arial"/>
          <w:sz w:val="16"/>
          <w:szCs w:val="16"/>
        </w:rPr>
        <w:br w:type="page"/>
      </w:r>
    </w:p>
    <w:p w14:paraId="155D767C" w14:textId="77777777" w:rsidR="009020DD" w:rsidRDefault="009020DD" w:rsidP="00480E8F">
      <w:pPr>
        <w:pStyle w:val="Sinespaciado"/>
        <w:rPr>
          <w:rFonts w:ascii="Arial" w:hAnsi="Arial" w:cs="Arial"/>
          <w:sz w:val="16"/>
          <w:szCs w:val="16"/>
        </w:rPr>
      </w:pPr>
    </w:p>
    <w:tbl>
      <w:tblPr>
        <w:tblStyle w:val="Tablaconcuadrcula"/>
        <w:tblW w:w="14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97"/>
        <w:gridCol w:w="1187"/>
        <w:gridCol w:w="10915"/>
      </w:tblGrid>
      <w:tr w:rsidR="009020DD" w14:paraId="735CBDC3" w14:textId="77777777" w:rsidTr="00AA275E">
        <w:tc>
          <w:tcPr>
            <w:tcW w:w="1560" w:type="dxa"/>
            <w:hideMark/>
          </w:tcPr>
          <w:p w14:paraId="4640786B" w14:textId="77777777" w:rsidR="009020DD" w:rsidRPr="001A6AF9" w:rsidRDefault="009020DD" w:rsidP="00AA275E">
            <w:pPr>
              <w:pStyle w:val="Sinespaciado"/>
              <w:rPr>
                <w:rFonts w:ascii="Arial" w:hAnsi="Arial" w:cs="Arial"/>
                <w:b/>
                <w:bCs/>
                <w:sz w:val="16"/>
                <w:szCs w:val="16"/>
              </w:rPr>
            </w:pPr>
            <w:r w:rsidRPr="001A6AF9">
              <w:rPr>
                <w:rFonts w:ascii="Arial" w:hAnsi="Arial" w:cs="Arial"/>
                <w:b/>
                <w:bCs/>
                <w:sz w:val="16"/>
                <w:szCs w:val="16"/>
              </w:rPr>
              <w:t xml:space="preserve">Competencia No. </w:t>
            </w:r>
          </w:p>
        </w:tc>
        <w:tc>
          <w:tcPr>
            <w:tcW w:w="797" w:type="dxa"/>
            <w:tcBorders>
              <w:top w:val="nil"/>
              <w:left w:val="nil"/>
              <w:bottom w:val="single" w:sz="4" w:space="0" w:color="auto"/>
              <w:right w:val="nil"/>
            </w:tcBorders>
          </w:tcPr>
          <w:p w14:paraId="32588B32" w14:textId="0B112461" w:rsidR="009020DD" w:rsidRDefault="00B53A88" w:rsidP="00AA275E">
            <w:pPr>
              <w:pStyle w:val="Sinespaciado"/>
              <w:rPr>
                <w:rFonts w:ascii="Arial" w:hAnsi="Arial" w:cs="Arial"/>
                <w:sz w:val="16"/>
                <w:szCs w:val="16"/>
              </w:rPr>
            </w:pPr>
            <w:r>
              <w:rPr>
                <w:rFonts w:ascii="Arial" w:hAnsi="Arial" w:cs="Arial"/>
                <w:sz w:val="16"/>
                <w:szCs w:val="16"/>
              </w:rPr>
              <w:t>1</w:t>
            </w:r>
          </w:p>
        </w:tc>
        <w:tc>
          <w:tcPr>
            <w:tcW w:w="1187" w:type="dxa"/>
            <w:hideMark/>
          </w:tcPr>
          <w:p w14:paraId="09E0CD57" w14:textId="77777777" w:rsidR="009020DD" w:rsidRPr="001A6AF9" w:rsidRDefault="009020DD" w:rsidP="00AA275E">
            <w:pPr>
              <w:pStyle w:val="Sinespaciado"/>
              <w:jc w:val="right"/>
              <w:rPr>
                <w:rFonts w:ascii="Arial" w:hAnsi="Arial" w:cs="Arial"/>
                <w:b/>
                <w:bCs/>
                <w:sz w:val="16"/>
                <w:szCs w:val="16"/>
              </w:rPr>
            </w:pPr>
            <w:r w:rsidRPr="001A6AF9">
              <w:rPr>
                <w:rFonts w:ascii="Arial" w:hAnsi="Arial" w:cs="Arial"/>
                <w:b/>
                <w:bCs/>
                <w:sz w:val="16"/>
                <w:szCs w:val="16"/>
              </w:rPr>
              <w:t>Descripción:</w:t>
            </w:r>
          </w:p>
        </w:tc>
        <w:tc>
          <w:tcPr>
            <w:tcW w:w="10915" w:type="dxa"/>
            <w:tcBorders>
              <w:top w:val="nil"/>
              <w:left w:val="nil"/>
              <w:bottom w:val="single" w:sz="4" w:space="0" w:color="auto"/>
              <w:right w:val="nil"/>
            </w:tcBorders>
            <w:hideMark/>
          </w:tcPr>
          <w:p w14:paraId="103243B9" w14:textId="5EA4AF08" w:rsidR="009020DD" w:rsidRDefault="00B53A88" w:rsidP="00AA275E">
            <w:pPr>
              <w:pStyle w:val="Sinespaciado"/>
              <w:rPr>
                <w:rFonts w:ascii="Arial" w:hAnsi="Arial" w:cs="Arial"/>
                <w:sz w:val="16"/>
                <w:szCs w:val="16"/>
              </w:rPr>
            </w:pPr>
            <w:r w:rsidRPr="007635B3">
              <w:rPr>
                <w:rFonts w:ascii="Arial" w:hAnsi="Arial" w:cs="Arial"/>
                <w:sz w:val="20"/>
                <w:szCs w:val="24"/>
              </w:rPr>
              <w:t>Conocer las áreas de la IA y sus aplicaciones actuales identificando oportunidades de desarrollo de soluciones en su entorno.</w:t>
            </w:r>
          </w:p>
        </w:tc>
      </w:tr>
    </w:tbl>
    <w:p w14:paraId="47E8CC76"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2878"/>
        <w:gridCol w:w="2878"/>
        <w:gridCol w:w="2878"/>
        <w:gridCol w:w="2878"/>
        <w:gridCol w:w="2942"/>
      </w:tblGrid>
      <w:tr w:rsidR="009020DD" w14:paraId="6DFF21BD" w14:textId="77777777" w:rsidTr="00AA275E">
        <w:tc>
          <w:tcPr>
            <w:tcW w:w="2878" w:type="dxa"/>
            <w:shd w:val="clear" w:color="auto" w:fill="BFBFBF" w:themeFill="background1" w:themeFillShade="BF"/>
            <w:vAlign w:val="center"/>
          </w:tcPr>
          <w:p w14:paraId="48F8B6FD"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Temas y subtemas para desarrollar la competencia específica</w:t>
            </w:r>
          </w:p>
        </w:tc>
        <w:tc>
          <w:tcPr>
            <w:tcW w:w="2878" w:type="dxa"/>
            <w:shd w:val="clear" w:color="auto" w:fill="BFBFBF" w:themeFill="background1" w:themeFillShade="BF"/>
            <w:vAlign w:val="center"/>
          </w:tcPr>
          <w:p w14:paraId="0890E5E0"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aprendizaje</w:t>
            </w:r>
          </w:p>
        </w:tc>
        <w:tc>
          <w:tcPr>
            <w:tcW w:w="2878" w:type="dxa"/>
            <w:shd w:val="clear" w:color="auto" w:fill="BFBFBF" w:themeFill="background1" w:themeFillShade="BF"/>
            <w:vAlign w:val="center"/>
          </w:tcPr>
          <w:p w14:paraId="39CF6D4F"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Actividades de enseñanza</w:t>
            </w:r>
          </w:p>
        </w:tc>
        <w:tc>
          <w:tcPr>
            <w:tcW w:w="2878" w:type="dxa"/>
            <w:shd w:val="clear" w:color="auto" w:fill="BFBFBF" w:themeFill="background1" w:themeFillShade="BF"/>
            <w:vAlign w:val="center"/>
          </w:tcPr>
          <w:p w14:paraId="65A14C9C"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Desarrollo de competencias genéricas</w:t>
            </w:r>
          </w:p>
        </w:tc>
        <w:tc>
          <w:tcPr>
            <w:tcW w:w="2942" w:type="dxa"/>
            <w:shd w:val="clear" w:color="auto" w:fill="BFBFBF" w:themeFill="background1" w:themeFillShade="BF"/>
            <w:vAlign w:val="center"/>
          </w:tcPr>
          <w:p w14:paraId="7804DF80" w14:textId="77777777" w:rsidR="009020DD" w:rsidRDefault="009020DD" w:rsidP="00AA275E">
            <w:pPr>
              <w:pStyle w:val="Sinespaciado"/>
              <w:jc w:val="center"/>
              <w:rPr>
                <w:rFonts w:ascii="Arial" w:hAnsi="Arial" w:cs="Arial"/>
                <w:sz w:val="16"/>
                <w:szCs w:val="16"/>
              </w:rPr>
            </w:pPr>
            <w:r w:rsidRPr="00AA0B40">
              <w:rPr>
                <w:rFonts w:ascii="Arial" w:hAnsi="Arial" w:cs="Arial"/>
                <w:b/>
                <w:bCs/>
                <w:sz w:val="16"/>
                <w:szCs w:val="16"/>
              </w:rPr>
              <w:t>Horas teórico-práctica</w:t>
            </w:r>
          </w:p>
        </w:tc>
      </w:tr>
      <w:tr w:rsidR="00B53A88" w14:paraId="2561595A" w14:textId="77777777" w:rsidTr="00E87D0C">
        <w:tc>
          <w:tcPr>
            <w:tcW w:w="2878" w:type="dxa"/>
          </w:tcPr>
          <w:p w14:paraId="7EF13766"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4.1. Robótica.</w:t>
            </w:r>
          </w:p>
          <w:p w14:paraId="06E72EFB"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4.1.1. Conceptos básicos.</w:t>
            </w:r>
          </w:p>
          <w:p w14:paraId="6E020E73"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4.1.2. Clasificación.</w:t>
            </w:r>
          </w:p>
          <w:p w14:paraId="5FF1459D"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4.1.3. Desarrollos actuales y aplicaciones.</w:t>
            </w:r>
          </w:p>
          <w:p w14:paraId="46089158"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4.2. Redes Neuronales (RN).</w:t>
            </w:r>
          </w:p>
          <w:p w14:paraId="51BCB9BB"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4.2.1. Conceptos básicos.</w:t>
            </w:r>
          </w:p>
          <w:p w14:paraId="502E0FD4"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4.2.2. Clasificación.</w:t>
            </w:r>
          </w:p>
          <w:p w14:paraId="12220A24"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4.2.3. Desarrollos actuales y aplicaciones.</w:t>
            </w:r>
          </w:p>
          <w:p w14:paraId="3EEBBD8D"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4.3. Visión artificial.</w:t>
            </w:r>
          </w:p>
          <w:p w14:paraId="74D3A615"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4.3.1. Conceptos básicos.</w:t>
            </w:r>
          </w:p>
          <w:p w14:paraId="769767FD"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4.3.2. Desarrollos actuales y aplicaciones.</w:t>
            </w:r>
          </w:p>
          <w:p w14:paraId="297D5890"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4.4. Lógica difusa (</w:t>
            </w:r>
            <w:proofErr w:type="spellStart"/>
            <w:r w:rsidRPr="001C406F">
              <w:rPr>
                <w:rFonts w:ascii="Arial" w:hAnsi="Arial" w:cs="Arial"/>
                <w:sz w:val="18"/>
                <w:szCs w:val="18"/>
              </w:rPr>
              <w:t>Fuzzy</w:t>
            </w:r>
            <w:proofErr w:type="spellEnd"/>
            <w:r w:rsidRPr="001C406F">
              <w:rPr>
                <w:rFonts w:ascii="Arial" w:hAnsi="Arial" w:cs="Arial"/>
                <w:sz w:val="18"/>
                <w:szCs w:val="18"/>
              </w:rPr>
              <w:t xml:space="preserve"> </w:t>
            </w:r>
            <w:proofErr w:type="spellStart"/>
            <w:r w:rsidRPr="001C406F">
              <w:rPr>
                <w:rFonts w:ascii="Arial" w:hAnsi="Arial" w:cs="Arial"/>
                <w:sz w:val="18"/>
                <w:szCs w:val="18"/>
              </w:rPr>
              <w:t>Logic</w:t>
            </w:r>
            <w:proofErr w:type="spellEnd"/>
            <w:r w:rsidRPr="001C406F">
              <w:rPr>
                <w:rFonts w:ascii="Arial" w:hAnsi="Arial" w:cs="Arial"/>
                <w:sz w:val="18"/>
                <w:szCs w:val="18"/>
              </w:rPr>
              <w:t>).</w:t>
            </w:r>
          </w:p>
          <w:p w14:paraId="48BB4555"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4.4.1. Conceptos básicos.</w:t>
            </w:r>
          </w:p>
          <w:p w14:paraId="535FB07C"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4.4.2. Desarrollos actuales y aplicaciones.</w:t>
            </w:r>
          </w:p>
          <w:p w14:paraId="19026063"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4.5. Procesamiento de Lenguaje Natural</w:t>
            </w:r>
          </w:p>
          <w:p w14:paraId="0B38798E"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(PLN).</w:t>
            </w:r>
          </w:p>
          <w:p w14:paraId="109BE9EC"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4.5.1. Conceptos básicos.</w:t>
            </w:r>
          </w:p>
          <w:p w14:paraId="4869B217"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4.5.2. Desarrollos actuales y aplicaciones.</w:t>
            </w:r>
          </w:p>
          <w:p w14:paraId="19E1EE68"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4.6. Sistemas Expertos (SE).</w:t>
            </w:r>
          </w:p>
          <w:p w14:paraId="0B83BB4A"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4.6.1. Conceptos básicos.</w:t>
            </w:r>
          </w:p>
          <w:p w14:paraId="57B4BF80" w14:textId="77777777" w:rsidR="00B53A88" w:rsidRPr="001C406F" w:rsidRDefault="00B53A88" w:rsidP="00B53A88">
            <w:pPr>
              <w:autoSpaceDE w:val="0"/>
              <w:autoSpaceDN w:val="0"/>
              <w:adjustRightInd w:val="0"/>
              <w:rPr>
                <w:rFonts w:ascii="Arial" w:hAnsi="Arial" w:cs="Arial"/>
                <w:sz w:val="18"/>
                <w:szCs w:val="18"/>
              </w:rPr>
            </w:pPr>
            <w:r w:rsidRPr="001C406F">
              <w:rPr>
                <w:rFonts w:ascii="Arial" w:hAnsi="Arial" w:cs="Arial"/>
                <w:sz w:val="18"/>
                <w:szCs w:val="18"/>
              </w:rPr>
              <w:t>4.6.2. Clasificación.</w:t>
            </w:r>
          </w:p>
          <w:p w14:paraId="6FBE53C2" w14:textId="4C23857D" w:rsidR="00B53A88" w:rsidRDefault="00B53A88" w:rsidP="00B53A88">
            <w:pPr>
              <w:pStyle w:val="Sinespaciado"/>
              <w:jc w:val="center"/>
              <w:rPr>
                <w:rFonts w:ascii="Arial" w:hAnsi="Arial" w:cs="Arial"/>
                <w:sz w:val="16"/>
                <w:szCs w:val="16"/>
              </w:rPr>
            </w:pPr>
            <w:r w:rsidRPr="001C406F">
              <w:rPr>
                <w:rFonts w:ascii="Arial" w:hAnsi="Arial" w:cs="Arial"/>
                <w:sz w:val="18"/>
                <w:szCs w:val="18"/>
              </w:rPr>
              <w:t>4.6.3. Desarrollos actuales y aplicaciones.</w:t>
            </w:r>
          </w:p>
        </w:tc>
        <w:tc>
          <w:tcPr>
            <w:tcW w:w="2878" w:type="dxa"/>
          </w:tcPr>
          <w:p w14:paraId="09C4ED25" w14:textId="77777777" w:rsidR="00B53A88" w:rsidRPr="001C406F" w:rsidRDefault="00B53A88" w:rsidP="00B53A88">
            <w:pPr>
              <w:autoSpaceDE w:val="0"/>
              <w:autoSpaceDN w:val="0"/>
              <w:adjustRightInd w:val="0"/>
              <w:jc w:val="both"/>
              <w:rPr>
                <w:rFonts w:ascii="Arial" w:hAnsi="Arial" w:cs="Arial"/>
                <w:sz w:val="18"/>
                <w:szCs w:val="18"/>
                <w:lang w:val="es-ES"/>
              </w:rPr>
            </w:pPr>
            <w:r w:rsidRPr="001C406F">
              <w:rPr>
                <w:rFonts w:ascii="Arial" w:hAnsi="Arial" w:cs="Arial"/>
                <w:sz w:val="18"/>
                <w:szCs w:val="18"/>
                <w:lang w:val="es-ES"/>
              </w:rPr>
              <w:t xml:space="preserve">El alumno Realizara las actividades publicadas en la </w:t>
            </w:r>
            <w:r w:rsidRPr="001C406F">
              <w:rPr>
                <w:rFonts w:ascii="Arial" w:hAnsi="Arial" w:cs="Arial"/>
                <w:b/>
                <w:bCs/>
                <w:sz w:val="18"/>
                <w:szCs w:val="18"/>
                <w:lang w:val="es-ES"/>
              </w:rPr>
              <w:t>plataforma educativa</w:t>
            </w:r>
            <w:r w:rsidRPr="001C406F">
              <w:rPr>
                <w:rFonts w:ascii="Arial" w:hAnsi="Arial" w:cs="Arial"/>
                <w:sz w:val="18"/>
                <w:szCs w:val="18"/>
                <w:lang w:val="es-ES"/>
              </w:rPr>
              <w:t xml:space="preserve"> indicada como:</w:t>
            </w:r>
          </w:p>
          <w:p w14:paraId="62CA6B06" w14:textId="77777777" w:rsidR="00B53A88" w:rsidRPr="001C406F" w:rsidRDefault="00B53A88" w:rsidP="00B53A88">
            <w:pPr>
              <w:autoSpaceDE w:val="0"/>
              <w:autoSpaceDN w:val="0"/>
              <w:adjustRightInd w:val="0"/>
              <w:jc w:val="both"/>
              <w:rPr>
                <w:rFonts w:ascii="Arial" w:hAnsi="Arial" w:cs="Arial"/>
                <w:sz w:val="18"/>
                <w:szCs w:val="18"/>
                <w:lang w:eastAsia="es-ES"/>
              </w:rPr>
            </w:pPr>
            <w:r w:rsidRPr="00875E40">
              <w:rPr>
                <w:rFonts w:ascii="Arial" w:hAnsi="Arial" w:cs="Arial"/>
                <w:b/>
                <w:bCs/>
                <w:sz w:val="18"/>
                <w:szCs w:val="18"/>
                <w:lang w:eastAsia="es-ES"/>
              </w:rPr>
              <w:t>Investigar</w:t>
            </w:r>
            <w:r w:rsidRPr="001C406F">
              <w:rPr>
                <w:rFonts w:ascii="Arial" w:hAnsi="Arial" w:cs="Arial"/>
                <w:sz w:val="18"/>
                <w:szCs w:val="18"/>
                <w:lang w:eastAsia="es-ES"/>
              </w:rPr>
              <w:t xml:space="preserve"> la clasificación de las diferentes áreas que comprenden la IA.</w:t>
            </w:r>
          </w:p>
          <w:p w14:paraId="0A78A312" w14:textId="77777777" w:rsidR="00B53A88" w:rsidRPr="001C406F" w:rsidRDefault="00B53A88" w:rsidP="00B53A88">
            <w:pPr>
              <w:autoSpaceDE w:val="0"/>
              <w:autoSpaceDN w:val="0"/>
              <w:adjustRightInd w:val="0"/>
              <w:jc w:val="both"/>
              <w:rPr>
                <w:rFonts w:ascii="Arial" w:hAnsi="Arial" w:cs="Arial"/>
                <w:sz w:val="18"/>
                <w:szCs w:val="18"/>
                <w:lang w:eastAsia="es-ES"/>
              </w:rPr>
            </w:pPr>
          </w:p>
          <w:p w14:paraId="51148D81" w14:textId="77777777" w:rsidR="00B53A88" w:rsidRPr="001C406F" w:rsidRDefault="00B53A88" w:rsidP="00B53A88">
            <w:pPr>
              <w:pStyle w:val="Sinespaciado"/>
              <w:jc w:val="both"/>
              <w:rPr>
                <w:rFonts w:ascii="Arial" w:hAnsi="Arial" w:cs="Arial"/>
                <w:sz w:val="18"/>
                <w:szCs w:val="18"/>
                <w:lang w:eastAsia="es-ES"/>
              </w:rPr>
            </w:pPr>
            <w:r w:rsidRPr="00875E40">
              <w:rPr>
                <w:rFonts w:ascii="Arial" w:hAnsi="Arial" w:cs="Arial"/>
                <w:b/>
                <w:bCs/>
                <w:sz w:val="18"/>
                <w:szCs w:val="18"/>
                <w:lang w:eastAsia="es-ES"/>
              </w:rPr>
              <w:t>El alumno Expone</w:t>
            </w:r>
            <w:r w:rsidRPr="001C406F">
              <w:rPr>
                <w:rFonts w:ascii="Arial" w:hAnsi="Arial" w:cs="Arial"/>
                <w:sz w:val="18"/>
                <w:szCs w:val="18"/>
                <w:lang w:eastAsia="es-ES"/>
              </w:rPr>
              <w:t xml:space="preserve"> en grupo y/o en equipos mediante videoconferencia o grabación, la situación actual de cada una de las áreas que comprenden la IA.</w:t>
            </w:r>
          </w:p>
          <w:p w14:paraId="1C856EE6" w14:textId="77777777" w:rsidR="00B53A88" w:rsidRPr="001C406F" w:rsidRDefault="00B53A88" w:rsidP="00B53A88">
            <w:pPr>
              <w:pStyle w:val="Sinespaciado"/>
              <w:jc w:val="both"/>
              <w:rPr>
                <w:rFonts w:ascii="Arial" w:hAnsi="Arial" w:cs="Arial"/>
                <w:sz w:val="18"/>
                <w:szCs w:val="18"/>
                <w:lang w:eastAsia="es-ES"/>
              </w:rPr>
            </w:pPr>
          </w:p>
          <w:p w14:paraId="45FC29A6" w14:textId="77777777" w:rsidR="00B53A88" w:rsidRPr="001C406F" w:rsidRDefault="00B53A88" w:rsidP="00B53A88">
            <w:pPr>
              <w:pStyle w:val="Sinespaciado"/>
              <w:jc w:val="both"/>
              <w:rPr>
                <w:rFonts w:ascii="Arial" w:hAnsi="Arial" w:cs="Arial"/>
                <w:sz w:val="18"/>
                <w:szCs w:val="18"/>
              </w:rPr>
            </w:pPr>
            <w:r w:rsidRPr="001C406F">
              <w:rPr>
                <w:rFonts w:ascii="Arial" w:hAnsi="Arial" w:cs="Arial"/>
                <w:sz w:val="18"/>
                <w:szCs w:val="18"/>
              </w:rPr>
              <w:t xml:space="preserve">Presentar un </w:t>
            </w:r>
            <w:r w:rsidRPr="001C406F">
              <w:rPr>
                <w:rFonts w:ascii="Arial" w:hAnsi="Arial" w:cs="Arial"/>
                <w:b/>
                <w:sz w:val="18"/>
                <w:szCs w:val="18"/>
              </w:rPr>
              <w:t>Examen en Línea</w:t>
            </w:r>
            <w:r w:rsidRPr="001C406F">
              <w:rPr>
                <w:rFonts w:ascii="Arial" w:hAnsi="Arial" w:cs="Arial"/>
                <w:sz w:val="18"/>
                <w:szCs w:val="18"/>
              </w:rPr>
              <w:t xml:space="preserve"> en la Plataforma Educativa indicada sobre los temas estudiados</w:t>
            </w:r>
            <w:r>
              <w:rPr>
                <w:rFonts w:ascii="Arial" w:hAnsi="Arial" w:cs="Arial"/>
                <w:sz w:val="18"/>
                <w:szCs w:val="18"/>
              </w:rPr>
              <w:t xml:space="preserve"> o en salón de clases de manera presencial</w:t>
            </w:r>
            <w:r w:rsidRPr="001C406F">
              <w:rPr>
                <w:rFonts w:ascii="Arial" w:hAnsi="Arial" w:cs="Arial"/>
                <w:sz w:val="18"/>
                <w:szCs w:val="18"/>
              </w:rPr>
              <w:t>.</w:t>
            </w:r>
          </w:p>
          <w:p w14:paraId="75D692B4" w14:textId="77777777" w:rsidR="00B53A88" w:rsidRPr="001C406F" w:rsidRDefault="00B53A88" w:rsidP="00B53A88">
            <w:pPr>
              <w:pStyle w:val="Sinespaciado"/>
              <w:jc w:val="both"/>
              <w:rPr>
                <w:rFonts w:ascii="Arial" w:hAnsi="Arial" w:cs="Arial"/>
                <w:sz w:val="18"/>
                <w:szCs w:val="18"/>
                <w:lang w:eastAsia="es-ES"/>
              </w:rPr>
            </w:pPr>
          </w:p>
          <w:p w14:paraId="73A01C4E" w14:textId="77777777" w:rsidR="00B53A88" w:rsidRDefault="00B53A88" w:rsidP="00B53A88">
            <w:pPr>
              <w:pStyle w:val="Sinespaciado"/>
              <w:jc w:val="center"/>
              <w:rPr>
                <w:rFonts w:ascii="Arial" w:hAnsi="Arial" w:cs="Arial"/>
                <w:sz w:val="16"/>
                <w:szCs w:val="16"/>
              </w:rPr>
            </w:pPr>
          </w:p>
        </w:tc>
        <w:tc>
          <w:tcPr>
            <w:tcW w:w="2878" w:type="dxa"/>
          </w:tcPr>
          <w:p w14:paraId="43C6F595" w14:textId="77777777" w:rsidR="00B53A88" w:rsidRPr="001C406F" w:rsidRDefault="00B53A88" w:rsidP="00B53A88">
            <w:pPr>
              <w:pStyle w:val="Encabezado"/>
              <w:jc w:val="both"/>
              <w:rPr>
                <w:rFonts w:ascii="Arial" w:hAnsi="Arial" w:cs="Arial"/>
                <w:color w:val="000000" w:themeColor="text1"/>
                <w:sz w:val="18"/>
                <w:szCs w:val="18"/>
              </w:rPr>
            </w:pPr>
            <w:r w:rsidRPr="001C406F">
              <w:rPr>
                <w:rFonts w:ascii="Arial" w:hAnsi="Arial" w:cs="Arial"/>
                <w:b/>
                <w:bCs/>
                <w:color w:val="000000" w:themeColor="text1"/>
                <w:sz w:val="18"/>
                <w:szCs w:val="18"/>
              </w:rPr>
              <w:t>El docente expondrá</w:t>
            </w:r>
            <w:r w:rsidRPr="001C406F">
              <w:rPr>
                <w:rFonts w:ascii="Arial" w:hAnsi="Arial" w:cs="Arial"/>
                <w:color w:val="000000" w:themeColor="text1"/>
                <w:sz w:val="18"/>
                <w:szCs w:val="18"/>
              </w:rPr>
              <w:t xml:space="preserve"> el fundamento teórico de la unidad mediante </w:t>
            </w:r>
            <w:r w:rsidRPr="001C406F">
              <w:rPr>
                <w:rFonts w:ascii="Arial" w:hAnsi="Arial" w:cs="Arial"/>
                <w:b/>
                <w:bCs/>
                <w:color w:val="000000" w:themeColor="text1"/>
                <w:sz w:val="18"/>
                <w:szCs w:val="18"/>
              </w:rPr>
              <w:t>videoconferencia</w:t>
            </w:r>
            <w:r>
              <w:rPr>
                <w:rFonts w:ascii="Arial" w:hAnsi="Arial" w:cs="Arial"/>
                <w:b/>
                <w:bCs/>
                <w:color w:val="000000" w:themeColor="text1"/>
                <w:sz w:val="18"/>
                <w:szCs w:val="18"/>
              </w:rPr>
              <w:t xml:space="preserve"> o en salón de clase</w:t>
            </w:r>
          </w:p>
          <w:p w14:paraId="42C82813" w14:textId="77777777" w:rsidR="00B53A88" w:rsidRDefault="00B53A88" w:rsidP="00B53A88">
            <w:pPr>
              <w:pStyle w:val="Sinespaciado"/>
              <w:jc w:val="both"/>
              <w:rPr>
                <w:rFonts w:ascii="Arial" w:hAnsi="Arial" w:cs="Arial"/>
                <w:sz w:val="18"/>
                <w:szCs w:val="18"/>
              </w:rPr>
            </w:pPr>
            <w:r w:rsidRPr="001C406F">
              <w:rPr>
                <w:rFonts w:ascii="Arial" w:hAnsi="Arial" w:cs="Arial"/>
                <w:b/>
                <w:bCs/>
                <w:sz w:val="18"/>
                <w:szCs w:val="18"/>
              </w:rPr>
              <w:t>El docente solicita</w:t>
            </w:r>
            <w:r w:rsidRPr="001C406F">
              <w:rPr>
                <w:rFonts w:ascii="Arial" w:hAnsi="Arial" w:cs="Arial"/>
                <w:sz w:val="18"/>
                <w:szCs w:val="18"/>
              </w:rPr>
              <w:t xml:space="preserve"> que realicen las actividades publicadas en la plataforma educativa indicada.</w:t>
            </w:r>
          </w:p>
          <w:p w14:paraId="13B63DAB" w14:textId="77777777" w:rsidR="00B53A88" w:rsidRPr="001C406F" w:rsidRDefault="00B53A88" w:rsidP="00B53A88">
            <w:pPr>
              <w:pStyle w:val="Sinespaciado"/>
              <w:jc w:val="both"/>
              <w:rPr>
                <w:rFonts w:ascii="Arial" w:hAnsi="Arial" w:cs="Arial"/>
                <w:sz w:val="18"/>
                <w:szCs w:val="18"/>
              </w:rPr>
            </w:pPr>
          </w:p>
          <w:p w14:paraId="516877A7" w14:textId="77777777" w:rsidR="00B53A88" w:rsidRPr="001C406F" w:rsidRDefault="00B53A88" w:rsidP="00B53A88">
            <w:pPr>
              <w:pStyle w:val="Sinespaciado"/>
              <w:jc w:val="both"/>
              <w:rPr>
                <w:rFonts w:ascii="Arial" w:hAnsi="Arial" w:cs="Arial"/>
                <w:b/>
                <w:bCs/>
                <w:sz w:val="18"/>
                <w:szCs w:val="18"/>
              </w:rPr>
            </w:pPr>
          </w:p>
          <w:p w14:paraId="2FC313CA" w14:textId="77777777" w:rsidR="00B53A88" w:rsidRPr="001C406F" w:rsidRDefault="00B53A88" w:rsidP="00B53A88">
            <w:pPr>
              <w:pStyle w:val="Sinespaciado"/>
              <w:jc w:val="both"/>
              <w:rPr>
                <w:rFonts w:ascii="Arial" w:hAnsi="Arial" w:cs="Arial"/>
                <w:bCs/>
                <w:sz w:val="18"/>
                <w:szCs w:val="18"/>
              </w:rPr>
            </w:pPr>
            <w:r w:rsidRPr="001C406F">
              <w:rPr>
                <w:rFonts w:ascii="Arial" w:hAnsi="Arial" w:cs="Arial"/>
                <w:b/>
                <w:sz w:val="18"/>
                <w:szCs w:val="18"/>
              </w:rPr>
              <w:t xml:space="preserve">El docente aplicará </w:t>
            </w:r>
            <w:r w:rsidRPr="001C406F">
              <w:rPr>
                <w:rFonts w:ascii="Arial" w:hAnsi="Arial" w:cs="Arial"/>
                <w:bCs/>
                <w:sz w:val="18"/>
                <w:szCs w:val="18"/>
              </w:rPr>
              <w:t>a través de la plataforma indicada el Examen en Línea de la unidad.</w:t>
            </w:r>
            <w:r>
              <w:rPr>
                <w:rFonts w:ascii="Arial" w:hAnsi="Arial" w:cs="Arial"/>
                <w:bCs/>
                <w:sz w:val="18"/>
                <w:szCs w:val="18"/>
              </w:rPr>
              <w:t xml:space="preserve"> O de manera escrita en salón de clases</w:t>
            </w:r>
          </w:p>
          <w:p w14:paraId="606ACCA7" w14:textId="77777777" w:rsidR="00B53A88" w:rsidRDefault="00B53A88" w:rsidP="00B53A88">
            <w:pPr>
              <w:pStyle w:val="Sinespaciado"/>
              <w:jc w:val="center"/>
              <w:rPr>
                <w:rFonts w:ascii="Arial" w:hAnsi="Arial" w:cs="Arial"/>
                <w:sz w:val="16"/>
                <w:szCs w:val="16"/>
              </w:rPr>
            </w:pPr>
          </w:p>
        </w:tc>
        <w:tc>
          <w:tcPr>
            <w:tcW w:w="2878" w:type="dxa"/>
          </w:tcPr>
          <w:p w14:paraId="69DB0937"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Capacidad de análisis y síntesis.</w:t>
            </w:r>
          </w:p>
          <w:p w14:paraId="12FD8535"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Capacidad de organizar y planificar.</w:t>
            </w:r>
          </w:p>
          <w:p w14:paraId="22EC1042"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Habilidad para buscar y analizar información proveniente de fuentes diversas.</w:t>
            </w:r>
          </w:p>
          <w:p w14:paraId="55386AD3"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Solución de problemas.</w:t>
            </w:r>
          </w:p>
          <w:p w14:paraId="7066F8FD"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Toma de decisiones.</w:t>
            </w:r>
          </w:p>
          <w:p w14:paraId="396B0808"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Trabajo en equipo.</w:t>
            </w:r>
          </w:p>
          <w:p w14:paraId="5A1FFA24"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Capacidad de aplicar los conocimientos.</w:t>
            </w:r>
          </w:p>
          <w:p w14:paraId="17CC0BC0"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Habilidades de investigación.</w:t>
            </w:r>
          </w:p>
          <w:p w14:paraId="09EB81F8"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Capacidad de generar nuevas ideas.</w:t>
            </w:r>
          </w:p>
          <w:p w14:paraId="2AE5C9EE"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Liderazgo.</w:t>
            </w:r>
          </w:p>
          <w:p w14:paraId="4C808A33"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Habilidad para trabajar en forma.</w:t>
            </w:r>
          </w:p>
          <w:p w14:paraId="7A429F17" w14:textId="77777777" w:rsidR="00B53A88" w:rsidRPr="001C406F" w:rsidRDefault="00B53A88" w:rsidP="00B53A88">
            <w:pPr>
              <w:autoSpaceDE w:val="0"/>
              <w:autoSpaceDN w:val="0"/>
              <w:adjustRightInd w:val="0"/>
              <w:jc w:val="both"/>
              <w:rPr>
                <w:rFonts w:ascii="Arial" w:hAnsi="Arial" w:cs="Arial"/>
                <w:sz w:val="18"/>
                <w:szCs w:val="18"/>
              </w:rPr>
            </w:pPr>
            <w:r w:rsidRPr="001C406F">
              <w:rPr>
                <w:rFonts w:ascii="Arial" w:hAnsi="Arial" w:cs="Arial"/>
                <w:sz w:val="18"/>
                <w:szCs w:val="18"/>
              </w:rPr>
              <w:t>Autónoma.</w:t>
            </w:r>
          </w:p>
          <w:p w14:paraId="7C3A074B" w14:textId="68DE2A04" w:rsidR="00B53A88" w:rsidRDefault="00B53A88" w:rsidP="00B53A88">
            <w:pPr>
              <w:pStyle w:val="Sinespaciado"/>
              <w:jc w:val="center"/>
              <w:rPr>
                <w:rFonts w:ascii="Arial" w:hAnsi="Arial" w:cs="Arial"/>
                <w:sz w:val="16"/>
                <w:szCs w:val="16"/>
              </w:rPr>
            </w:pPr>
            <w:r w:rsidRPr="001C406F">
              <w:rPr>
                <w:rFonts w:ascii="Arial" w:hAnsi="Arial" w:cs="Arial"/>
                <w:sz w:val="18"/>
                <w:szCs w:val="18"/>
              </w:rPr>
              <w:t>Búsqueda del logro.</w:t>
            </w:r>
          </w:p>
        </w:tc>
        <w:tc>
          <w:tcPr>
            <w:tcW w:w="2942" w:type="dxa"/>
          </w:tcPr>
          <w:p w14:paraId="5936C646" w14:textId="2DFED49D" w:rsidR="00B53A88" w:rsidRDefault="00B53A88" w:rsidP="00B53A88">
            <w:pPr>
              <w:pStyle w:val="Sinespaciado"/>
              <w:jc w:val="center"/>
              <w:rPr>
                <w:rFonts w:ascii="Arial" w:hAnsi="Arial" w:cs="Arial"/>
                <w:sz w:val="16"/>
                <w:szCs w:val="16"/>
              </w:rPr>
            </w:pPr>
            <w:r w:rsidRPr="001C406F">
              <w:rPr>
                <w:rFonts w:ascii="Arial" w:hAnsi="Arial" w:cs="Arial"/>
                <w:sz w:val="18"/>
                <w:szCs w:val="18"/>
              </w:rPr>
              <w:t>8-8</w:t>
            </w:r>
            <w:r>
              <w:rPr>
                <w:rFonts w:ascii="Arial" w:hAnsi="Arial" w:cs="Arial"/>
                <w:sz w:val="18"/>
                <w:szCs w:val="18"/>
              </w:rPr>
              <w:t>hrs</w:t>
            </w:r>
          </w:p>
        </w:tc>
      </w:tr>
    </w:tbl>
    <w:p w14:paraId="22AD9715" w14:textId="77777777" w:rsidR="009020DD" w:rsidRDefault="009020DD" w:rsidP="009020DD">
      <w:pPr>
        <w:pStyle w:val="Sinespaciado"/>
        <w:rPr>
          <w:rFonts w:ascii="Arial" w:hAnsi="Arial" w:cs="Arial"/>
          <w:sz w:val="16"/>
          <w:szCs w:val="16"/>
        </w:rPr>
      </w:pPr>
    </w:p>
    <w:tbl>
      <w:tblPr>
        <w:tblStyle w:val="Tablaconcuadrcula"/>
        <w:tblW w:w="14454" w:type="dxa"/>
        <w:tblLook w:val="04A0" w:firstRow="1" w:lastRow="0" w:firstColumn="1" w:lastColumn="0" w:noHBand="0" w:noVBand="1"/>
      </w:tblPr>
      <w:tblGrid>
        <w:gridCol w:w="7195"/>
        <w:gridCol w:w="7259"/>
      </w:tblGrid>
      <w:tr w:rsidR="009020DD" w14:paraId="7B1E15EB" w14:textId="77777777" w:rsidTr="00AA275E">
        <w:tc>
          <w:tcPr>
            <w:tcW w:w="7195" w:type="dxa"/>
            <w:shd w:val="clear" w:color="auto" w:fill="BFBFBF" w:themeFill="background1" w:themeFillShade="BF"/>
            <w:vAlign w:val="center"/>
          </w:tcPr>
          <w:p w14:paraId="7889BBBF" w14:textId="40B7CE7C"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Indicadores de Alcance </w:t>
            </w:r>
          </w:p>
        </w:tc>
        <w:tc>
          <w:tcPr>
            <w:tcW w:w="7259" w:type="dxa"/>
            <w:shd w:val="clear" w:color="auto" w:fill="BFBFBF" w:themeFill="background1" w:themeFillShade="BF"/>
            <w:vAlign w:val="center"/>
          </w:tcPr>
          <w:p w14:paraId="56F4744A" w14:textId="58D800B0" w:rsidR="009020DD" w:rsidRDefault="009020DD" w:rsidP="00AA275E">
            <w:pPr>
              <w:pStyle w:val="Sinespaciado"/>
              <w:jc w:val="center"/>
              <w:rPr>
                <w:rFonts w:ascii="Arial" w:hAnsi="Arial" w:cs="Arial"/>
                <w:sz w:val="16"/>
                <w:szCs w:val="16"/>
              </w:rPr>
            </w:pPr>
            <w:r w:rsidRPr="001A6AF9">
              <w:rPr>
                <w:rFonts w:ascii="Arial" w:hAnsi="Arial" w:cs="Arial"/>
                <w:b/>
                <w:bCs/>
                <w:sz w:val="16"/>
                <w:szCs w:val="16"/>
              </w:rPr>
              <w:t xml:space="preserve">Valor de Indicador </w:t>
            </w:r>
          </w:p>
        </w:tc>
      </w:tr>
      <w:tr w:rsidR="00B53A88" w14:paraId="3339EE33" w14:textId="77777777" w:rsidTr="00AA275E">
        <w:tc>
          <w:tcPr>
            <w:tcW w:w="7195" w:type="dxa"/>
          </w:tcPr>
          <w:p w14:paraId="4F7E49E4" w14:textId="77777777" w:rsidR="00B53A88" w:rsidRPr="007635B3" w:rsidRDefault="00B53A88" w:rsidP="00B53A88">
            <w:pPr>
              <w:pStyle w:val="Default"/>
              <w:rPr>
                <w:sz w:val="20"/>
                <w:szCs w:val="20"/>
              </w:rPr>
            </w:pPr>
            <w:r w:rsidRPr="007635B3">
              <w:rPr>
                <w:sz w:val="20"/>
                <w:szCs w:val="20"/>
              </w:rPr>
              <w:t>Evaluación de:</w:t>
            </w:r>
          </w:p>
          <w:p w14:paraId="3AE57CB5"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Capacidad de análisis y síntesis.</w:t>
            </w:r>
          </w:p>
          <w:p w14:paraId="10EDED2B"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lastRenderedPageBreak/>
              <w:t>Capacidad de organizar y planificar.</w:t>
            </w:r>
          </w:p>
          <w:p w14:paraId="12B0540E"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Habilidad para buscar y analizar información proveniente de fuentes diversas.</w:t>
            </w:r>
          </w:p>
          <w:p w14:paraId="119550DD"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Trabajo en equipo.</w:t>
            </w:r>
          </w:p>
          <w:p w14:paraId="284BF578"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Habilidades de investigación.</w:t>
            </w:r>
          </w:p>
          <w:p w14:paraId="4C3BCCCF" w14:textId="0514C581" w:rsidR="00B53A88" w:rsidRDefault="00B53A88" w:rsidP="00B53A88">
            <w:pPr>
              <w:pStyle w:val="Sinespaciado"/>
              <w:rPr>
                <w:rFonts w:ascii="Arial" w:hAnsi="Arial" w:cs="Arial"/>
                <w:sz w:val="16"/>
                <w:szCs w:val="16"/>
              </w:rPr>
            </w:pPr>
            <w:r w:rsidRPr="007635B3">
              <w:rPr>
                <w:sz w:val="20"/>
                <w:szCs w:val="20"/>
              </w:rPr>
              <w:t xml:space="preserve">Mediante </w:t>
            </w:r>
            <w:r w:rsidRPr="00335064">
              <w:rPr>
                <w:rFonts w:eastAsia="Times New Roman"/>
                <w:b/>
                <w:bCs/>
                <w:sz w:val="20"/>
                <w:szCs w:val="20"/>
                <w:lang w:eastAsia="es-MX"/>
              </w:rPr>
              <w:t>Investigación (lista de cotejo) en plataforma educativa</w:t>
            </w:r>
          </w:p>
        </w:tc>
        <w:tc>
          <w:tcPr>
            <w:tcW w:w="7259" w:type="dxa"/>
          </w:tcPr>
          <w:p w14:paraId="2D2D0588" w14:textId="08E98F3A" w:rsidR="00B53A88" w:rsidRDefault="00B53A88" w:rsidP="00B53A88">
            <w:pPr>
              <w:pStyle w:val="Sinespaciado"/>
              <w:rPr>
                <w:rFonts w:ascii="Arial" w:hAnsi="Arial" w:cs="Arial"/>
                <w:sz w:val="16"/>
                <w:szCs w:val="16"/>
              </w:rPr>
            </w:pPr>
            <w:r w:rsidRPr="007635B3">
              <w:rPr>
                <w:rFonts w:ascii="Arial" w:hAnsi="Arial" w:cs="Arial"/>
                <w:sz w:val="20"/>
                <w:szCs w:val="20"/>
              </w:rPr>
              <w:lastRenderedPageBreak/>
              <w:t>20%</w:t>
            </w:r>
          </w:p>
        </w:tc>
      </w:tr>
      <w:tr w:rsidR="00B53A88" w14:paraId="11440F86" w14:textId="77777777" w:rsidTr="00B7063C">
        <w:tc>
          <w:tcPr>
            <w:tcW w:w="7195" w:type="dxa"/>
            <w:vAlign w:val="bottom"/>
          </w:tcPr>
          <w:p w14:paraId="032861BE" w14:textId="77777777" w:rsidR="00B53A88" w:rsidRPr="007635B3" w:rsidRDefault="00B53A88" w:rsidP="00B53A88">
            <w:pPr>
              <w:pStyle w:val="Default"/>
              <w:rPr>
                <w:sz w:val="20"/>
                <w:szCs w:val="20"/>
              </w:rPr>
            </w:pPr>
            <w:r w:rsidRPr="007635B3">
              <w:rPr>
                <w:sz w:val="20"/>
                <w:szCs w:val="20"/>
              </w:rPr>
              <w:t>Evaluación de:</w:t>
            </w:r>
          </w:p>
          <w:p w14:paraId="3F3A55F1"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Solución de problemas.</w:t>
            </w:r>
          </w:p>
          <w:p w14:paraId="3BFFE6EE"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Trabajo en equipo.</w:t>
            </w:r>
          </w:p>
          <w:p w14:paraId="634B03E9"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Toma de decisiones</w:t>
            </w:r>
          </w:p>
          <w:p w14:paraId="4FE1FE79" w14:textId="77777777" w:rsidR="00B53A88" w:rsidRPr="007635B3" w:rsidRDefault="00B53A88" w:rsidP="00B53A88">
            <w:pPr>
              <w:rPr>
                <w:rFonts w:ascii="Arial" w:hAnsi="Arial" w:cs="Arial"/>
                <w:sz w:val="20"/>
                <w:szCs w:val="20"/>
              </w:rPr>
            </w:pPr>
            <w:r w:rsidRPr="007635B3">
              <w:rPr>
                <w:rFonts w:ascii="Arial" w:hAnsi="Arial" w:cs="Arial"/>
                <w:sz w:val="20"/>
                <w:szCs w:val="20"/>
              </w:rPr>
              <w:t>Capacidad de aplicar los conocimientos</w:t>
            </w:r>
          </w:p>
          <w:p w14:paraId="2BEC5953"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Capacidad de generar nuevas ideas.</w:t>
            </w:r>
          </w:p>
          <w:p w14:paraId="252B982D"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Liderazgo.</w:t>
            </w:r>
          </w:p>
          <w:p w14:paraId="1479B3B8"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Habilidad para trabajar en forma Autónoma.</w:t>
            </w:r>
          </w:p>
          <w:p w14:paraId="1BF04441" w14:textId="77777777" w:rsidR="00B53A88" w:rsidRPr="007635B3" w:rsidRDefault="00B53A88" w:rsidP="00B53A88">
            <w:pPr>
              <w:pStyle w:val="Default"/>
              <w:jc w:val="both"/>
              <w:rPr>
                <w:sz w:val="20"/>
                <w:szCs w:val="20"/>
              </w:rPr>
            </w:pPr>
            <w:r w:rsidRPr="007635B3">
              <w:rPr>
                <w:sz w:val="20"/>
                <w:szCs w:val="20"/>
              </w:rPr>
              <w:t>Búsqueda del logro</w:t>
            </w:r>
          </w:p>
          <w:p w14:paraId="5073F26B" w14:textId="6B77441B" w:rsidR="00B53A88" w:rsidRDefault="00B53A88" w:rsidP="00B53A88">
            <w:pPr>
              <w:pStyle w:val="Sinespaciado"/>
              <w:rPr>
                <w:rFonts w:ascii="Arial" w:hAnsi="Arial" w:cs="Arial"/>
                <w:sz w:val="16"/>
                <w:szCs w:val="16"/>
              </w:rPr>
            </w:pPr>
            <w:r w:rsidRPr="007635B3">
              <w:rPr>
                <w:sz w:val="20"/>
                <w:szCs w:val="20"/>
              </w:rPr>
              <w:t xml:space="preserve">Mediante </w:t>
            </w:r>
            <w:r w:rsidRPr="00335064">
              <w:rPr>
                <w:rFonts w:eastAsia="Times New Roman"/>
                <w:b/>
                <w:bCs/>
                <w:sz w:val="20"/>
                <w:szCs w:val="20"/>
                <w:lang w:eastAsia="es-MX"/>
              </w:rPr>
              <w:t>Exposición (guía de observación) en videoconferencia o grabación</w:t>
            </w:r>
            <w:r>
              <w:rPr>
                <w:rFonts w:eastAsia="Times New Roman"/>
                <w:sz w:val="20"/>
                <w:szCs w:val="20"/>
                <w:lang w:eastAsia="es-MX"/>
              </w:rPr>
              <w:t xml:space="preserve"> </w:t>
            </w:r>
          </w:p>
        </w:tc>
        <w:tc>
          <w:tcPr>
            <w:tcW w:w="7259" w:type="dxa"/>
          </w:tcPr>
          <w:p w14:paraId="0B27CF30" w14:textId="597CBF7C" w:rsidR="00B53A88" w:rsidRDefault="00B53A88" w:rsidP="00B53A88">
            <w:pPr>
              <w:pStyle w:val="Sinespaciado"/>
              <w:rPr>
                <w:rFonts w:ascii="Arial" w:hAnsi="Arial" w:cs="Arial"/>
                <w:sz w:val="16"/>
                <w:szCs w:val="16"/>
              </w:rPr>
            </w:pPr>
            <w:r w:rsidRPr="007635B3">
              <w:rPr>
                <w:rFonts w:ascii="Arial" w:hAnsi="Arial" w:cs="Arial"/>
                <w:sz w:val="20"/>
                <w:szCs w:val="20"/>
              </w:rPr>
              <w:t>40%</w:t>
            </w:r>
          </w:p>
        </w:tc>
      </w:tr>
      <w:tr w:rsidR="00B53A88" w14:paraId="1BAB6C8A" w14:textId="77777777" w:rsidTr="00B7063C">
        <w:tc>
          <w:tcPr>
            <w:tcW w:w="7195" w:type="dxa"/>
            <w:vAlign w:val="bottom"/>
          </w:tcPr>
          <w:p w14:paraId="21CAE5AB" w14:textId="77777777" w:rsidR="00B53A88" w:rsidRPr="007635B3" w:rsidRDefault="00B53A88" w:rsidP="00B53A88">
            <w:pPr>
              <w:pStyle w:val="Default"/>
              <w:rPr>
                <w:sz w:val="20"/>
                <w:szCs w:val="20"/>
              </w:rPr>
            </w:pPr>
            <w:r w:rsidRPr="007635B3">
              <w:rPr>
                <w:sz w:val="20"/>
                <w:szCs w:val="20"/>
              </w:rPr>
              <w:t>Evaluación de:</w:t>
            </w:r>
          </w:p>
          <w:p w14:paraId="7FD9A0FE" w14:textId="77777777" w:rsidR="00B53A88" w:rsidRPr="007635B3" w:rsidRDefault="00B53A88" w:rsidP="00B53A88">
            <w:pPr>
              <w:autoSpaceDE w:val="0"/>
              <w:autoSpaceDN w:val="0"/>
              <w:adjustRightInd w:val="0"/>
              <w:jc w:val="both"/>
              <w:rPr>
                <w:rFonts w:ascii="Arial" w:hAnsi="Arial" w:cs="Arial"/>
                <w:sz w:val="20"/>
                <w:szCs w:val="20"/>
              </w:rPr>
            </w:pPr>
            <w:r w:rsidRPr="007635B3">
              <w:rPr>
                <w:rFonts w:ascii="Arial" w:hAnsi="Arial" w:cs="Arial"/>
                <w:sz w:val="20"/>
                <w:szCs w:val="20"/>
              </w:rPr>
              <w:t>Toma de decisiones</w:t>
            </w:r>
          </w:p>
          <w:p w14:paraId="5B02223D" w14:textId="77777777" w:rsidR="00B53A88" w:rsidRPr="007635B3" w:rsidRDefault="00B53A88" w:rsidP="00B53A88">
            <w:pPr>
              <w:rPr>
                <w:rFonts w:ascii="Arial" w:hAnsi="Arial" w:cs="Arial"/>
                <w:sz w:val="20"/>
                <w:szCs w:val="20"/>
              </w:rPr>
            </w:pPr>
            <w:r w:rsidRPr="007635B3">
              <w:rPr>
                <w:rFonts w:ascii="Arial" w:hAnsi="Arial" w:cs="Arial"/>
                <w:sz w:val="20"/>
                <w:szCs w:val="20"/>
              </w:rPr>
              <w:t>Capacidad de aplicar los conocimientos</w:t>
            </w:r>
          </w:p>
          <w:p w14:paraId="7B144C29" w14:textId="7BE862A3" w:rsidR="00B53A88" w:rsidRDefault="00B53A88" w:rsidP="00B53A88">
            <w:pPr>
              <w:pStyle w:val="Sinespaciado"/>
              <w:rPr>
                <w:rFonts w:ascii="Arial" w:hAnsi="Arial" w:cs="Arial"/>
                <w:sz w:val="16"/>
                <w:szCs w:val="16"/>
              </w:rPr>
            </w:pPr>
            <w:r w:rsidRPr="007635B3">
              <w:rPr>
                <w:sz w:val="20"/>
                <w:szCs w:val="20"/>
              </w:rPr>
              <w:t xml:space="preserve">Mediante </w:t>
            </w:r>
            <w:r w:rsidRPr="00335064">
              <w:rPr>
                <w:b/>
                <w:bCs/>
                <w:sz w:val="20"/>
                <w:szCs w:val="20"/>
              </w:rPr>
              <w:t>Evaluación</w:t>
            </w:r>
            <w:r w:rsidRPr="00335064">
              <w:rPr>
                <w:rFonts w:eastAsia="Times New Roman"/>
                <w:b/>
                <w:bCs/>
                <w:sz w:val="20"/>
                <w:szCs w:val="20"/>
                <w:lang w:eastAsia="es-MX"/>
              </w:rPr>
              <w:t xml:space="preserve"> Escrita en plataforma educativa</w:t>
            </w:r>
          </w:p>
        </w:tc>
        <w:tc>
          <w:tcPr>
            <w:tcW w:w="7259" w:type="dxa"/>
          </w:tcPr>
          <w:p w14:paraId="54BAC1D8" w14:textId="1D1CF74F" w:rsidR="00B53A88" w:rsidRDefault="00B53A88" w:rsidP="00B53A88">
            <w:pPr>
              <w:pStyle w:val="Sinespaciado"/>
              <w:rPr>
                <w:rFonts w:ascii="Arial" w:hAnsi="Arial" w:cs="Arial"/>
                <w:sz w:val="16"/>
                <w:szCs w:val="16"/>
              </w:rPr>
            </w:pPr>
            <w:r w:rsidRPr="007635B3">
              <w:rPr>
                <w:rFonts w:ascii="Arial" w:hAnsi="Arial" w:cs="Arial"/>
                <w:sz w:val="20"/>
                <w:szCs w:val="20"/>
              </w:rPr>
              <w:t>40%</w:t>
            </w:r>
          </w:p>
        </w:tc>
      </w:tr>
    </w:tbl>
    <w:p w14:paraId="1A6FA148" w14:textId="77777777" w:rsidR="009020DD" w:rsidRDefault="009020DD" w:rsidP="009020DD">
      <w:pPr>
        <w:pStyle w:val="Sinespaciado"/>
        <w:rPr>
          <w:rFonts w:ascii="Arial" w:hAnsi="Arial" w:cs="Arial"/>
          <w:sz w:val="16"/>
          <w:szCs w:val="16"/>
        </w:rPr>
      </w:pPr>
    </w:p>
    <w:p w14:paraId="478B1502" w14:textId="6040926C" w:rsidR="009020DD" w:rsidRDefault="009020DD" w:rsidP="009020DD">
      <w:pPr>
        <w:pStyle w:val="Sinespaciado"/>
        <w:rPr>
          <w:rFonts w:ascii="Arial" w:hAnsi="Arial" w:cs="Arial"/>
          <w:b/>
          <w:bCs/>
          <w:sz w:val="16"/>
          <w:szCs w:val="16"/>
        </w:rPr>
      </w:pPr>
      <w:r>
        <w:rPr>
          <w:rFonts w:ascii="Arial" w:hAnsi="Arial" w:cs="Arial"/>
          <w:b/>
          <w:bCs/>
          <w:sz w:val="16"/>
          <w:szCs w:val="16"/>
        </w:rPr>
        <w:t xml:space="preserve">Niveles de </w:t>
      </w:r>
      <w:r w:rsidR="00B53A88">
        <w:rPr>
          <w:rFonts w:ascii="Arial" w:hAnsi="Arial" w:cs="Arial"/>
          <w:b/>
          <w:bCs/>
          <w:sz w:val="16"/>
          <w:szCs w:val="16"/>
        </w:rPr>
        <w:t>desempeño:</w:t>
      </w:r>
    </w:p>
    <w:tbl>
      <w:tblPr>
        <w:tblStyle w:val="Tablaconcuadrcula"/>
        <w:tblW w:w="14454" w:type="dxa"/>
        <w:tblLook w:val="04A0" w:firstRow="1" w:lastRow="0" w:firstColumn="1" w:lastColumn="0" w:noHBand="0" w:noVBand="1"/>
      </w:tblPr>
      <w:tblGrid>
        <w:gridCol w:w="2263"/>
        <w:gridCol w:w="2268"/>
        <w:gridCol w:w="7655"/>
        <w:gridCol w:w="2268"/>
      </w:tblGrid>
      <w:tr w:rsidR="009020DD" w14:paraId="31CCF40D" w14:textId="77777777" w:rsidTr="00B53A88">
        <w:trPr>
          <w:tblHeader/>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1BD00"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Desempeño</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AC8995"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Nivel de desempeño</w:t>
            </w:r>
          </w:p>
        </w:tc>
        <w:tc>
          <w:tcPr>
            <w:tcW w:w="76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26F824"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Indicadores de Alcance</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A3CD7" w14:textId="77777777" w:rsidR="009020DD" w:rsidRPr="001A6AF9" w:rsidRDefault="009020DD" w:rsidP="00AA275E">
            <w:pPr>
              <w:pStyle w:val="Sinespaciado"/>
              <w:jc w:val="center"/>
              <w:rPr>
                <w:rFonts w:ascii="Arial" w:hAnsi="Arial" w:cs="Arial"/>
                <w:b/>
                <w:bCs/>
                <w:sz w:val="16"/>
                <w:szCs w:val="16"/>
              </w:rPr>
            </w:pPr>
            <w:r w:rsidRPr="001A6AF9">
              <w:rPr>
                <w:rFonts w:ascii="Arial" w:hAnsi="Arial" w:cs="Arial"/>
                <w:b/>
                <w:bCs/>
                <w:sz w:val="16"/>
                <w:szCs w:val="16"/>
              </w:rPr>
              <w:t>Valoración numérica</w:t>
            </w:r>
          </w:p>
        </w:tc>
      </w:tr>
      <w:tr w:rsidR="00B53A88" w14:paraId="25563F98" w14:textId="77777777" w:rsidTr="00B66B59">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1EBB5870" w14:textId="77777777" w:rsidR="00B53A88" w:rsidRDefault="00B53A88" w:rsidP="00B53A88">
            <w:pPr>
              <w:pStyle w:val="Sinespaciado"/>
              <w:jc w:val="center"/>
              <w:rPr>
                <w:rFonts w:ascii="Arial" w:hAnsi="Arial" w:cs="Arial"/>
                <w:sz w:val="16"/>
                <w:szCs w:val="16"/>
              </w:rPr>
            </w:pPr>
            <w:r>
              <w:rPr>
                <w:rFonts w:ascii="Arial" w:hAnsi="Arial" w:cs="Arial"/>
                <w:sz w:val="16"/>
                <w:szCs w:val="16"/>
              </w:rPr>
              <w:t>Competencia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43C7FA1" w14:textId="77777777" w:rsidR="00B53A88" w:rsidRDefault="00B53A88" w:rsidP="00B53A88">
            <w:pPr>
              <w:pStyle w:val="Sinespaciado"/>
              <w:jc w:val="center"/>
              <w:rPr>
                <w:rFonts w:ascii="Arial" w:hAnsi="Arial" w:cs="Arial"/>
                <w:sz w:val="16"/>
                <w:szCs w:val="16"/>
              </w:rPr>
            </w:pPr>
            <w:r>
              <w:rPr>
                <w:rFonts w:ascii="Arial" w:hAnsi="Arial" w:cs="Arial"/>
                <w:sz w:val="16"/>
                <w:szCs w:val="16"/>
              </w:rPr>
              <w:t>Excelente</w:t>
            </w:r>
          </w:p>
        </w:tc>
        <w:tc>
          <w:tcPr>
            <w:tcW w:w="7655" w:type="dxa"/>
            <w:tcBorders>
              <w:top w:val="single" w:sz="4" w:space="0" w:color="auto"/>
              <w:left w:val="single" w:sz="4" w:space="0" w:color="auto"/>
              <w:bottom w:val="single" w:sz="4" w:space="0" w:color="auto"/>
              <w:right w:val="single" w:sz="4" w:space="0" w:color="auto"/>
            </w:tcBorders>
          </w:tcPr>
          <w:p w14:paraId="14CEDE05" w14:textId="77777777" w:rsidR="00B53A88" w:rsidRPr="004752ED" w:rsidRDefault="00B53A88" w:rsidP="00B53A88">
            <w:pPr>
              <w:ind w:left="-108"/>
              <w:jc w:val="both"/>
              <w:rPr>
                <w:rFonts w:ascii="Calibri" w:hAnsi="Calibri" w:cs="Arial"/>
                <w:sz w:val="20"/>
                <w:szCs w:val="20"/>
              </w:rPr>
            </w:pPr>
            <w:r>
              <w:rPr>
                <w:rFonts w:ascii="Calibri" w:hAnsi="Calibri" w:cs="Arial"/>
                <w:sz w:val="20"/>
                <w:szCs w:val="20"/>
              </w:rPr>
              <w:t xml:space="preserve">  </w:t>
            </w:r>
            <w:r w:rsidRPr="004752ED">
              <w:rPr>
                <w:rFonts w:ascii="Calibri" w:hAnsi="Calibri" w:cs="Arial"/>
                <w:sz w:val="20"/>
                <w:szCs w:val="20"/>
              </w:rPr>
              <w:t>Cumple al menos 5 de los siguientes indicadores</w:t>
            </w:r>
          </w:p>
          <w:p w14:paraId="5F281518" w14:textId="77777777" w:rsidR="00B53A88" w:rsidRPr="00B860A5" w:rsidRDefault="00B53A88" w:rsidP="00B53A88">
            <w:pPr>
              <w:pStyle w:val="Prrafodelista"/>
              <w:numPr>
                <w:ilvl w:val="0"/>
                <w:numId w:val="12"/>
              </w:numPr>
              <w:spacing w:line="240" w:lineRule="auto"/>
              <w:rPr>
                <w:rFonts w:ascii="Calibri" w:hAnsi="Calibri" w:cs="Arial"/>
                <w:b/>
                <w:sz w:val="20"/>
                <w:szCs w:val="20"/>
              </w:rPr>
            </w:pPr>
            <w:r w:rsidRPr="00AC77DE">
              <w:rPr>
                <w:rFonts w:ascii="Calibri" w:hAnsi="Calibri" w:cs="Arial"/>
                <w:b/>
                <w:sz w:val="20"/>
                <w:szCs w:val="20"/>
              </w:rPr>
              <w:t xml:space="preserve">Se adapta a situaciones y contextos complejos: </w:t>
            </w:r>
            <w:r w:rsidRPr="00AC77DE">
              <w:rPr>
                <w:rFonts w:ascii="Calibri" w:hAnsi="Calibri" w:cs="Arial"/>
                <w:sz w:val="20"/>
                <w:szCs w:val="20"/>
              </w:rPr>
              <w:t>Puede trabajar en equipo, refleja sus conocimientos en la</w:t>
            </w:r>
            <w:r>
              <w:rPr>
                <w:rFonts w:ascii="Calibri" w:hAnsi="Calibri" w:cs="Arial"/>
                <w:sz w:val="20"/>
                <w:szCs w:val="20"/>
              </w:rPr>
              <w:t xml:space="preserve"> interpretación de la realidad.</w:t>
            </w:r>
          </w:p>
          <w:p w14:paraId="1FBE2B2A" w14:textId="77777777" w:rsidR="00B53A88" w:rsidRPr="00B860A5" w:rsidRDefault="00B53A88" w:rsidP="00B53A88">
            <w:pPr>
              <w:pStyle w:val="Prrafodelista"/>
              <w:numPr>
                <w:ilvl w:val="0"/>
                <w:numId w:val="12"/>
              </w:numPr>
              <w:spacing w:line="240" w:lineRule="auto"/>
              <w:rPr>
                <w:rFonts w:ascii="Calibri" w:hAnsi="Calibri" w:cs="Arial"/>
                <w:b/>
                <w:sz w:val="20"/>
                <w:szCs w:val="20"/>
              </w:rPr>
            </w:pPr>
            <w:r w:rsidRPr="00B860A5">
              <w:rPr>
                <w:rFonts w:ascii="Calibri" w:hAnsi="Calibri" w:cs="Arial"/>
                <w:b/>
                <w:sz w:val="20"/>
                <w:szCs w:val="20"/>
              </w:rPr>
              <w:t>Hace aportaciones a las actividades académicas desarrolladas:</w:t>
            </w:r>
            <w:r w:rsidRPr="00B860A5">
              <w:rPr>
                <w:rFonts w:ascii="Calibri" w:hAnsi="Calibri" w:cs="Arial"/>
                <w:sz w:val="20"/>
                <w:szCs w:val="20"/>
              </w:rPr>
              <w:t xml:space="preserve"> Pregunta integrando conocimientos de otras asignaturas o de casos anteriores de la misma asignatura. Presenta otros puntos de vista que complementen al presentado en la clase, presenta fuentes de información adicionales (internet y documental etc.) y usa más bibliografía.</w:t>
            </w:r>
          </w:p>
          <w:p w14:paraId="5D8A9DE2" w14:textId="77777777" w:rsidR="00B53A88" w:rsidRPr="0087368B" w:rsidRDefault="00B53A88" w:rsidP="00B53A88">
            <w:pPr>
              <w:pStyle w:val="Prrafodelista"/>
              <w:numPr>
                <w:ilvl w:val="0"/>
                <w:numId w:val="12"/>
              </w:numPr>
              <w:spacing w:line="240" w:lineRule="auto"/>
              <w:rPr>
                <w:rFonts w:ascii="Calibri" w:hAnsi="Calibri" w:cs="Arial"/>
                <w:sz w:val="20"/>
                <w:szCs w:val="20"/>
              </w:rPr>
            </w:pPr>
            <w:r w:rsidRPr="0087368B">
              <w:rPr>
                <w:rFonts w:ascii="Calibri" w:hAnsi="Calibri" w:cs="Arial"/>
                <w:b/>
                <w:sz w:val="20"/>
                <w:szCs w:val="20"/>
              </w:rPr>
              <w:t>Propone y/o explica soluciones o procedimientos no visto en clase (creatividad)</w:t>
            </w:r>
            <w:r w:rsidRPr="0087368B">
              <w:rPr>
                <w:rFonts w:ascii="Calibri" w:hAnsi="Calibri" w:cs="Arial"/>
                <w:sz w:val="20"/>
                <w:szCs w:val="20"/>
              </w:rPr>
              <w:t>: Ante problemas o caso de estudio propone perspectivas diferentes, para abordarlos y sustentarlos correctamente. Aplica procedimientos aprendidos en otra asignatura o contexto para el problema que se está resolviendo.</w:t>
            </w:r>
          </w:p>
          <w:p w14:paraId="29D7C6B6" w14:textId="77777777" w:rsidR="00B53A88" w:rsidRPr="0087368B" w:rsidRDefault="00B53A88" w:rsidP="00B53A88">
            <w:pPr>
              <w:pStyle w:val="Prrafodelista"/>
              <w:numPr>
                <w:ilvl w:val="0"/>
                <w:numId w:val="12"/>
              </w:numPr>
              <w:spacing w:line="240" w:lineRule="auto"/>
              <w:rPr>
                <w:rFonts w:ascii="Calibri" w:hAnsi="Calibri" w:cs="Arial"/>
                <w:sz w:val="20"/>
                <w:szCs w:val="20"/>
              </w:rPr>
            </w:pPr>
            <w:r w:rsidRPr="0087368B">
              <w:rPr>
                <w:rFonts w:ascii="Calibri" w:hAnsi="Calibri" w:cs="Arial"/>
                <w:b/>
                <w:sz w:val="20"/>
                <w:szCs w:val="20"/>
              </w:rPr>
              <w:t>Introduce recursos y experiencias que promueven un pensamiento crítico:</w:t>
            </w:r>
            <w:r w:rsidRPr="0087368B">
              <w:rPr>
                <w:rFonts w:ascii="Calibri" w:hAnsi="Calibri" w:cs="Arial"/>
                <w:sz w:val="20"/>
                <w:szCs w:val="20"/>
              </w:rPr>
              <w:t xml:space="preserve"> Ante los temas de la asignatura introduce cuestionamientos de tipo ético, ecológico, histórico, </w:t>
            </w:r>
            <w:r w:rsidRPr="0087368B">
              <w:rPr>
                <w:rFonts w:ascii="Calibri" w:hAnsi="Calibri" w:cs="Arial"/>
                <w:sz w:val="20"/>
                <w:szCs w:val="20"/>
              </w:rPr>
              <w:lastRenderedPageBreak/>
              <w:t>político, económico, etc. que deben tomarse en cuenta para comprender mejor o a futuro dicho tema. Se apoya en foros, autores, bibliografía, documentales, etc. para sustentar su punto de vista.</w:t>
            </w:r>
          </w:p>
          <w:p w14:paraId="55EF0543" w14:textId="77777777" w:rsidR="00B53A88" w:rsidRPr="0087368B" w:rsidRDefault="00B53A88" w:rsidP="00B53A88">
            <w:pPr>
              <w:pStyle w:val="Prrafodelista"/>
              <w:numPr>
                <w:ilvl w:val="0"/>
                <w:numId w:val="12"/>
              </w:numPr>
              <w:spacing w:line="240" w:lineRule="auto"/>
              <w:rPr>
                <w:rFonts w:ascii="Calibri" w:hAnsi="Calibri" w:cs="Arial"/>
                <w:sz w:val="20"/>
                <w:szCs w:val="20"/>
              </w:rPr>
            </w:pPr>
            <w:r w:rsidRPr="0087368B">
              <w:rPr>
                <w:rFonts w:ascii="Calibri" w:hAnsi="Calibri" w:cs="Arial"/>
                <w:b/>
                <w:sz w:val="20"/>
                <w:szCs w:val="20"/>
              </w:rPr>
              <w:t>Incorpora conocimientos y actividades interdisciplinarios en su aprendizaje</w:t>
            </w:r>
            <w:r w:rsidRPr="0087368B">
              <w:rPr>
                <w:rFonts w:ascii="Calibri" w:hAnsi="Calibri" w:cs="Arial"/>
                <w:sz w:val="20"/>
                <w:szCs w:val="20"/>
              </w:rPr>
              <w:t>: En el desarrollo de los temas de la asignatura incorpora conocimientos y actividades desarrolladas en otras asignaturas para lograr la competencia.</w:t>
            </w:r>
          </w:p>
          <w:p w14:paraId="6FF90D24" w14:textId="4DA9D0AD" w:rsidR="00B53A88" w:rsidRDefault="00B53A88" w:rsidP="00B53A88">
            <w:pPr>
              <w:pStyle w:val="Sinespaciado"/>
              <w:jc w:val="center"/>
              <w:rPr>
                <w:rFonts w:ascii="Arial" w:hAnsi="Arial" w:cs="Arial"/>
                <w:sz w:val="16"/>
                <w:szCs w:val="16"/>
              </w:rPr>
            </w:pPr>
            <w:r w:rsidRPr="0087368B">
              <w:rPr>
                <w:rFonts w:ascii="Calibri" w:hAnsi="Calibri" w:cs="Arial"/>
                <w:b/>
                <w:sz w:val="20"/>
                <w:szCs w:val="20"/>
              </w:rPr>
              <w:t xml:space="preserve">Realiza su trabajo de manera autónoma y autorregulada. </w:t>
            </w:r>
            <w:r w:rsidRPr="0087368B">
              <w:rPr>
                <w:rFonts w:ascii="Calibri" w:hAnsi="Calibri" w:cs="Arial"/>
                <w:sz w:val="20"/>
                <w:szCs w:val="20"/>
              </w:rPr>
              <w:t>Es capaz de</w:t>
            </w:r>
            <w:r w:rsidRPr="0087368B">
              <w:rPr>
                <w:rFonts w:ascii="Calibri" w:hAnsi="Calibri" w:cs="Arial"/>
                <w:b/>
                <w:sz w:val="20"/>
                <w:szCs w:val="20"/>
              </w:rPr>
              <w:t xml:space="preserve"> </w:t>
            </w:r>
            <w:r w:rsidRPr="0087368B">
              <w:rPr>
                <w:rFonts w:ascii="Calibri" w:hAnsi="Calibri" w:cs="Arial"/>
                <w:sz w:val="20"/>
                <w:szCs w:val="20"/>
              </w:rPr>
              <w:t>organizar su tiempo y trabajar sin necesidad de una supervisión estrecha y/o coercitiva. Realiza actividades de investigación para participar de forma activa durante el curso.</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07A0D1F" w14:textId="77777777" w:rsidR="00B53A88" w:rsidRDefault="00B53A88" w:rsidP="00B53A88">
            <w:pPr>
              <w:pStyle w:val="Sinespaciado"/>
              <w:jc w:val="center"/>
              <w:rPr>
                <w:rFonts w:ascii="Arial" w:hAnsi="Arial" w:cs="Arial"/>
                <w:sz w:val="16"/>
                <w:szCs w:val="16"/>
              </w:rPr>
            </w:pPr>
            <w:r>
              <w:rPr>
                <w:rFonts w:ascii="Arial" w:hAnsi="Arial" w:cs="Arial"/>
                <w:sz w:val="16"/>
                <w:szCs w:val="16"/>
              </w:rPr>
              <w:lastRenderedPageBreak/>
              <w:t>95-100</w:t>
            </w:r>
          </w:p>
        </w:tc>
      </w:tr>
      <w:tr w:rsidR="00B53A88" w14:paraId="3145899C" w14:textId="77777777" w:rsidTr="00B66B59">
        <w:tc>
          <w:tcPr>
            <w:tcW w:w="2263" w:type="dxa"/>
            <w:vMerge/>
            <w:tcBorders>
              <w:top w:val="single" w:sz="4" w:space="0" w:color="auto"/>
              <w:left w:val="single" w:sz="4" w:space="0" w:color="auto"/>
              <w:bottom w:val="single" w:sz="4" w:space="0" w:color="auto"/>
              <w:right w:val="single" w:sz="4" w:space="0" w:color="auto"/>
            </w:tcBorders>
            <w:vAlign w:val="center"/>
            <w:hideMark/>
          </w:tcPr>
          <w:p w14:paraId="78D2822E" w14:textId="77777777" w:rsidR="00B53A88" w:rsidRDefault="00B53A88" w:rsidP="00B53A8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ED9285B" w14:textId="77777777" w:rsidR="00B53A88" w:rsidRDefault="00B53A88" w:rsidP="00B53A88">
            <w:pPr>
              <w:pStyle w:val="Sinespaciado"/>
              <w:jc w:val="center"/>
              <w:rPr>
                <w:rFonts w:ascii="Arial" w:hAnsi="Arial" w:cs="Arial"/>
                <w:sz w:val="16"/>
                <w:szCs w:val="16"/>
              </w:rPr>
            </w:pPr>
            <w:r>
              <w:rPr>
                <w:rFonts w:ascii="Arial" w:hAnsi="Arial" w:cs="Arial"/>
                <w:sz w:val="16"/>
                <w:szCs w:val="16"/>
              </w:rPr>
              <w:t>Notable</w:t>
            </w:r>
          </w:p>
        </w:tc>
        <w:tc>
          <w:tcPr>
            <w:tcW w:w="7655" w:type="dxa"/>
            <w:tcBorders>
              <w:top w:val="single" w:sz="4" w:space="0" w:color="auto"/>
              <w:left w:val="single" w:sz="4" w:space="0" w:color="auto"/>
              <w:bottom w:val="single" w:sz="4" w:space="0" w:color="auto"/>
              <w:right w:val="single" w:sz="4" w:space="0" w:color="auto"/>
            </w:tcBorders>
          </w:tcPr>
          <w:p w14:paraId="2BEDF876" w14:textId="06B767ED" w:rsidR="00B53A88" w:rsidRDefault="00B53A88" w:rsidP="00B53A88">
            <w:pPr>
              <w:pStyle w:val="Sinespaciado"/>
              <w:jc w:val="center"/>
              <w:rPr>
                <w:rFonts w:ascii="Arial" w:hAnsi="Arial" w:cs="Arial"/>
                <w:sz w:val="16"/>
                <w:szCs w:val="16"/>
              </w:rPr>
            </w:pPr>
            <w:r w:rsidRPr="004752ED">
              <w:rPr>
                <w:rFonts w:ascii="Calibri" w:hAnsi="Calibri" w:cs="Arial"/>
                <w:sz w:val="20"/>
                <w:szCs w:val="20"/>
              </w:rPr>
              <w:t>Cumple 4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36192B1" w14:textId="77777777" w:rsidR="00B53A88" w:rsidRDefault="00B53A88" w:rsidP="00B53A88">
            <w:pPr>
              <w:pStyle w:val="Sinespaciado"/>
              <w:jc w:val="center"/>
              <w:rPr>
                <w:rFonts w:ascii="Arial" w:hAnsi="Arial" w:cs="Arial"/>
                <w:sz w:val="16"/>
                <w:szCs w:val="16"/>
              </w:rPr>
            </w:pPr>
            <w:r>
              <w:rPr>
                <w:rFonts w:ascii="Arial" w:hAnsi="Arial" w:cs="Arial"/>
                <w:sz w:val="16"/>
                <w:szCs w:val="16"/>
              </w:rPr>
              <w:t>85-94</w:t>
            </w:r>
          </w:p>
        </w:tc>
      </w:tr>
      <w:tr w:rsidR="00B53A88" w14:paraId="04CF6D0B" w14:textId="77777777" w:rsidTr="00B66B59">
        <w:tc>
          <w:tcPr>
            <w:tcW w:w="2263" w:type="dxa"/>
            <w:vMerge/>
            <w:tcBorders>
              <w:top w:val="single" w:sz="4" w:space="0" w:color="auto"/>
              <w:left w:val="single" w:sz="4" w:space="0" w:color="auto"/>
              <w:bottom w:val="single" w:sz="4" w:space="0" w:color="auto"/>
              <w:right w:val="single" w:sz="4" w:space="0" w:color="auto"/>
            </w:tcBorders>
            <w:vAlign w:val="center"/>
            <w:hideMark/>
          </w:tcPr>
          <w:p w14:paraId="53BD026F" w14:textId="77777777" w:rsidR="00B53A88" w:rsidRDefault="00B53A88" w:rsidP="00B53A8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15133139" w14:textId="77777777" w:rsidR="00B53A88" w:rsidRDefault="00B53A88" w:rsidP="00B53A88">
            <w:pPr>
              <w:pStyle w:val="Sinespaciado"/>
              <w:jc w:val="center"/>
              <w:rPr>
                <w:rFonts w:ascii="Arial" w:hAnsi="Arial" w:cs="Arial"/>
                <w:sz w:val="16"/>
                <w:szCs w:val="16"/>
              </w:rPr>
            </w:pPr>
            <w:r>
              <w:rPr>
                <w:rFonts w:ascii="Arial" w:hAnsi="Arial" w:cs="Arial"/>
                <w:sz w:val="16"/>
                <w:szCs w:val="16"/>
              </w:rPr>
              <w:t>Bueno</w:t>
            </w:r>
          </w:p>
        </w:tc>
        <w:tc>
          <w:tcPr>
            <w:tcW w:w="7655" w:type="dxa"/>
            <w:tcBorders>
              <w:top w:val="single" w:sz="4" w:space="0" w:color="auto"/>
              <w:left w:val="single" w:sz="4" w:space="0" w:color="auto"/>
              <w:bottom w:val="single" w:sz="4" w:space="0" w:color="auto"/>
              <w:right w:val="single" w:sz="4" w:space="0" w:color="auto"/>
            </w:tcBorders>
          </w:tcPr>
          <w:p w14:paraId="1C540378" w14:textId="451A91DD" w:rsidR="00B53A88" w:rsidRDefault="00B53A88" w:rsidP="00B53A88">
            <w:pPr>
              <w:pStyle w:val="Sinespaciado"/>
              <w:jc w:val="center"/>
              <w:rPr>
                <w:rFonts w:ascii="Arial" w:hAnsi="Arial" w:cs="Arial"/>
                <w:sz w:val="16"/>
                <w:szCs w:val="16"/>
              </w:rPr>
            </w:pPr>
            <w:r w:rsidRPr="004752ED">
              <w:rPr>
                <w:rFonts w:ascii="Calibri" w:hAnsi="Calibri" w:cs="Arial"/>
                <w:sz w:val="20"/>
                <w:szCs w:val="20"/>
              </w:rPr>
              <w:t>Cumple 3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E15C911" w14:textId="77777777" w:rsidR="00B53A88" w:rsidRDefault="00B53A88" w:rsidP="00B53A88">
            <w:pPr>
              <w:pStyle w:val="Sinespaciado"/>
              <w:jc w:val="center"/>
              <w:rPr>
                <w:rFonts w:ascii="Arial" w:hAnsi="Arial" w:cs="Arial"/>
                <w:sz w:val="16"/>
                <w:szCs w:val="16"/>
              </w:rPr>
            </w:pPr>
            <w:r>
              <w:rPr>
                <w:rFonts w:ascii="Arial" w:hAnsi="Arial" w:cs="Arial"/>
                <w:sz w:val="16"/>
                <w:szCs w:val="16"/>
              </w:rPr>
              <w:t>75-84</w:t>
            </w:r>
          </w:p>
        </w:tc>
      </w:tr>
      <w:tr w:rsidR="00B53A88" w14:paraId="077A062F" w14:textId="77777777" w:rsidTr="00B66B59">
        <w:tc>
          <w:tcPr>
            <w:tcW w:w="2263" w:type="dxa"/>
            <w:vMerge/>
            <w:tcBorders>
              <w:top w:val="single" w:sz="4" w:space="0" w:color="auto"/>
              <w:left w:val="single" w:sz="4" w:space="0" w:color="auto"/>
              <w:bottom w:val="single" w:sz="4" w:space="0" w:color="auto"/>
              <w:right w:val="single" w:sz="4" w:space="0" w:color="auto"/>
            </w:tcBorders>
            <w:vAlign w:val="center"/>
            <w:hideMark/>
          </w:tcPr>
          <w:p w14:paraId="2496E6A3" w14:textId="77777777" w:rsidR="00B53A88" w:rsidRDefault="00B53A88" w:rsidP="00B53A88">
            <w:pPr>
              <w:jc w:val="center"/>
              <w:rPr>
                <w:rFonts w:cs="Arial"/>
                <w:szCs w:val="16"/>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4C1AB210" w14:textId="77777777" w:rsidR="00B53A88" w:rsidRDefault="00B53A88" w:rsidP="00B53A88">
            <w:pPr>
              <w:pStyle w:val="Sinespaciado"/>
              <w:jc w:val="center"/>
              <w:rPr>
                <w:rFonts w:ascii="Arial" w:hAnsi="Arial" w:cs="Arial"/>
                <w:sz w:val="16"/>
                <w:szCs w:val="16"/>
              </w:rPr>
            </w:pPr>
            <w:r>
              <w:rPr>
                <w:rFonts w:ascii="Arial" w:hAnsi="Arial" w:cs="Arial"/>
                <w:sz w:val="16"/>
                <w:szCs w:val="16"/>
              </w:rPr>
              <w:t>Suficiente</w:t>
            </w:r>
          </w:p>
        </w:tc>
        <w:tc>
          <w:tcPr>
            <w:tcW w:w="7655" w:type="dxa"/>
            <w:tcBorders>
              <w:top w:val="single" w:sz="4" w:space="0" w:color="auto"/>
              <w:left w:val="single" w:sz="4" w:space="0" w:color="auto"/>
              <w:bottom w:val="single" w:sz="4" w:space="0" w:color="auto"/>
              <w:right w:val="single" w:sz="4" w:space="0" w:color="auto"/>
            </w:tcBorders>
          </w:tcPr>
          <w:p w14:paraId="372DE827" w14:textId="275AAFEA" w:rsidR="00B53A88" w:rsidRDefault="00B53A88" w:rsidP="00B53A88">
            <w:pPr>
              <w:pStyle w:val="Sinespaciado"/>
              <w:jc w:val="center"/>
              <w:rPr>
                <w:rFonts w:ascii="Arial" w:hAnsi="Arial" w:cs="Arial"/>
                <w:sz w:val="16"/>
                <w:szCs w:val="16"/>
              </w:rPr>
            </w:pPr>
            <w:r w:rsidRPr="004752ED">
              <w:rPr>
                <w:rFonts w:ascii="Calibri" w:hAnsi="Calibri" w:cs="Arial"/>
                <w:sz w:val="20"/>
                <w:szCs w:val="20"/>
              </w:rPr>
              <w:t>Cumple 2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72FFFEC" w14:textId="77777777" w:rsidR="00B53A88" w:rsidRDefault="00B53A88" w:rsidP="00B53A88">
            <w:pPr>
              <w:pStyle w:val="Sinespaciado"/>
              <w:jc w:val="center"/>
              <w:rPr>
                <w:rFonts w:ascii="Arial" w:hAnsi="Arial" w:cs="Arial"/>
                <w:sz w:val="16"/>
                <w:szCs w:val="16"/>
              </w:rPr>
            </w:pPr>
            <w:r>
              <w:rPr>
                <w:rFonts w:ascii="Arial" w:hAnsi="Arial" w:cs="Arial"/>
                <w:sz w:val="16"/>
                <w:szCs w:val="16"/>
              </w:rPr>
              <w:t>70-74</w:t>
            </w:r>
          </w:p>
        </w:tc>
      </w:tr>
      <w:tr w:rsidR="00B53A88" w14:paraId="47B63603" w14:textId="77777777" w:rsidTr="00B66B59">
        <w:tc>
          <w:tcPr>
            <w:tcW w:w="2263" w:type="dxa"/>
            <w:tcBorders>
              <w:top w:val="single" w:sz="4" w:space="0" w:color="auto"/>
              <w:left w:val="single" w:sz="4" w:space="0" w:color="auto"/>
              <w:bottom w:val="single" w:sz="4" w:space="0" w:color="auto"/>
              <w:right w:val="single" w:sz="4" w:space="0" w:color="auto"/>
            </w:tcBorders>
            <w:vAlign w:val="center"/>
            <w:hideMark/>
          </w:tcPr>
          <w:p w14:paraId="6F4BFFE1" w14:textId="77777777" w:rsidR="00B53A88" w:rsidRDefault="00B53A88" w:rsidP="00B53A88">
            <w:pPr>
              <w:pStyle w:val="Sinespaciado"/>
              <w:jc w:val="center"/>
              <w:rPr>
                <w:rFonts w:ascii="Arial" w:hAnsi="Arial" w:cs="Arial"/>
                <w:sz w:val="16"/>
                <w:szCs w:val="16"/>
              </w:rPr>
            </w:pPr>
            <w:r>
              <w:rPr>
                <w:rFonts w:ascii="Arial" w:hAnsi="Arial" w:cs="Arial"/>
                <w:sz w:val="16"/>
                <w:szCs w:val="16"/>
              </w:rPr>
              <w:t>Competencia No Alcanzada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1A44D87" w14:textId="77777777" w:rsidR="00B53A88" w:rsidRDefault="00B53A88" w:rsidP="00B53A88">
            <w:pPr>
              <w:pStyle w:val="Sinespaciado"/>
              <w:jc w:val="center"/>
              <w:rPr>
                <w:rFonts w:ascii="Arial" w:hAnsi="Arial" w:cs="Arial"/>
                <w:sz w:val="16"/>
                <w:szCs w:val="16"/>
              </w:rPr>
            </w:pPr>
            <w:r>
              <w:rPr>
                <w:rFonts w:ascii="Arial" w:hAnsi="Arial" w:cs="Arial"/>
                <w:sz w:val="16"/>
                <w:szCs w:val="16"/>
              </w:rPr>
              <w:t>Insuficiente</w:t>
            </w:r>
          </w:p>
        </w:tc>
        <w:tc>
          <w:tcPr>
            <w:tcW w:w="7655" w:type="dxa"/>
            <w:tcBorders>
              <w:top w:val="single" w:sz="4" w:space="0" w:color="auto"/>
              <w:left w:val="single" w:sz="4" w:space="0" w:color="auto"/>
              <w:bottom w:val="single" w:sz="4" w:space="0" w:color="auto"/>
              <w:right w:val="single" w:sz="4" w:space="0" w:color="auto"/>
            </w:tcBorders>
          </w:tcPr>
          <w:p w14:paraId="273F1860" w14:textId="5D1B7BAC" w:rsidR="00B53A88" w:rsidRDefault="00B53A88" w:rsidP="00B53A88">
            <w:pPr>
              <w:pStyle w:val="Sinespaciado"/>
              <w:jc w:val="center"/>
              <w:rPr>
                <w:rFonts w:ascii="Arial" w:hAnsi="Arial" w:cs="Arial"/>
                <w:sz w:val="16"/>
                <w:szCs w:val="16"/>
              </w:rPr>
            </w:pPr>
            <w:r w:rsidRPr="004752ED">
              <w:rPr>
                <w:rFonts w:ascii="Calibri" w:hAnsi="Calibri" w:cs="Arial"/>
                <w:sz w:val="20"/>
                <w:szCs w:val="20"/>
              </w:rPr>
              <w:t>No se cumple con el 100% de evidencias conceptuales, procedimentales y actitudinales de los indicadores definidos en desempeño excelente.</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A96D6AB" w14:textId="77777777" w:rsidR="00B53A88" w:rsidRDefault="00B53A88" w:rsidP="00B53A88">
            <w:pPr>
              <w:pStyle w:val="Sinespaciado"/>
              <w:jc w:val="center"/>
              <w:rPr>
                <w:rFonts w:ascii="Arial" w:hAnsi="Arial" w:cs="Arial"/>
                <w:sz w:val="16"/>
                <w:szCs w:val="16"/>
              </w:rPr>
            </w:pPr>
            <w:r>
              <w:rPr>
                <w:rFonts w:ascii="Arial" w:hAnsi="Arial" w:cs="Arial"/>
                <w:sz w:val="16"/>
                <w:szCs w:val="16"/>
              </w:rPr>
              <w:t>N. A.</w:t>
            </w:r>
          </w:p>
        </w:tc>
      </w:tr>
    </w:tbl>
    <w:p w14:paraId="3442ED67" w14:textId="77777777" w:rsidR="009020DD" w:rsidRDefault="009020DD" w:rsidP="009020DD">
      <w:pPr>
        <w:pStyle w:val="Sinespaciado"/>
        <w:rPr>
          <w:rFonts w:ascii="Arial" w:hAnsi="Arial" w:cs="Arial"/>
          <w:sz w:val="16"/>
          <w:szCs w:val="16"/>
        </w:rPr>
      </w:pPr>
    </w:p>
    <w:p w14:paraId="5A0618F0" w14:textId="3B56F1A4" w:rsidR="009020DD" w:rsidRDefault="009020DD" w:rsidP="009020DD">
      <w:pPr>
        <w:pStyle w:val="Sinespaciado"/>
        <w:rPr>
          <w:rFonts w:ascii="Arial" w:hAnsi="Arial" w:cs="Arial"/>
          <w:b/>
          <w:bCs/>
          <w:sz w:val="16"/>
          <w:szCs w:val="16"/>
        </w:rPr>
      </w:pPr>
      <w:r>
        <w:rPr>
          <w:rFonts w:ascii="Arial" w:hAnsi="Arial" w:cs="Arial"/>
          <w:b/>
          <w:bCs/>
          <w:sz w:val="16"/>
          <w:szCs w:val="16"/>
        </w:rPr>
        <w:t xml:space="preserve">Matriz de </w:t>
      </w:r>
      <w:r w:rsidR="00B53A88">
        <w:rPr>
          <w:rFonts w:ascii="Arial" w:hAnsi="Arial" w:cs="Arial"/>
          <w:b/>
          <w:bCs/>
          <w:sz w:val="16"/>
          <w:szCs w:val="16"/>
        </w:rPr>
        <w:t>Evaluación:</w:t>
      </w:r>
    </w:p>
    <w:tbl>
      <w:tblPr>
        <w:tblW w:w="14459" w:type="dxa"/>
        <w:tblInd w:w="-5" w:type="dxa"/>
        <w:tblCellMar>
          <w:left w:w="70" w:type="dxa"/>
          <w:right w:w="70" w:type="dxa"/>
        </w:tblCellMar>
        <w:tblLook w:val="04A0" w:firstRow="1" w:lastRow="0" w:firstColumn="1" w:lastColumn="0" w:noHBand="0" w:noVBand="1"/>
      </w:tblPr>
      <w:tblGrid>
        <w:gridCol w:w="3969"/>
        <w:gridCol w:w="851"/>
        <w:gridCol w:w="992"/>
        <w:gridCol w:w="851"/>
        <w:gridCol w:w="850"/>
        <w:gridCol w:w="709"/>
        <w:gridCol w:w="992"/>
        <w:gridCol w:w="5245"/>
      </w:tblGrid>
      <w:tr w:rsidR="009020DD" w14:paraId="6510F36E" w14:textId="77777777" w:rsidTr="00AA275E">
        <w:trPr>
          <w:tblHeader/>
        </w:trPr>
        <w:tc>
          <w:tcPr>
            <w:tcW w:w="396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6F7A02E"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Evidencia de Aprendizaje</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4C8DB41"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w:t>
            </w:r>
          </w:p>
        </w:tc>
        <w:tc>
          <w:tcPr>
            <w:tcW w:w="4394" w:type="dxa"/>
            <w:gridSpan w:val="5"/>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901E96"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Indicador de Alcance</w:t>
            </w:r>
          </w:p>
        </w:tc>
        <w:tc>
          <w:tcPr>
            <w:tcW w:w="524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F22F65"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Evaluación formativa de la competencia</w:t>
            </w:r>
          </w:p>
        </w:tc>
      </w:tr>
      <w:tr w:rsidR="009020DD" w14:paraId="09951E07" w14:textId="77777777" w:rsidTr="00AA275E">
        <w:trPr>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657B693" w14:textId="77777777" w:rsidR="009020DD" w:rsidRDefault="009020DD" w:rsidP="00AA275E">
            <w:pPr>
              <w:spacing w:after="0"/>
              <w:rPr>
                <w:rFonts w:eastAsia="Times New Roman" w:cs="Arial"/>
                <w:b/>
                <w:color w:val="000000"/>
                <w:szCs w:val="16"/>
                <w:lang w:eastAsia="es-MX"/>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E0409A7" w14:textId="77777777" w:rsidR="009020DD" w:rsidRPr="001A6AF9" w:rsidRDefault="009020DD" w:rsidP="00AA275E">
            <w:pPr>
              <w:spacing w:after="0"/>
              <w:rPr>
                <w:rFonts w:eastAsia="Times New Roman" w:cs="Arial"/>
                <w:b/>
                <w:color w:val="000000"/>
                <w:szCs w:val="16"/>
                <w:lang w:eastAsia="es-MX"/>
              </w:rPr>
            </w:pP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BF34D37"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A</w:t>
            </w:r>
          </w:p>
        </w:tc>
        <w:tc>
          <w:tcPr>
            <w:tcW w:w="851" w:type="dxa"/>
            <w:tcBorders>
              <w:top w:val="nil"/>
              <w:left w:val="nil"/>
              <w:bottom w:val="single" w:sz="4" w:space="0" w:color="auto"/>
              <w:right w:val="single" w:sz="4" w:space="0" w:color="auto"/>
            </w:tcBorders>
            <w:shd w:val="clear" w:color="auto" w:fill="D9D9D9" w:themeFill="background1" w:themeFillShade="D9"/>
            <w:vAlign w:val="center"/>
            <w:hideMark/>
          </w:tcPr>
          <w:p w14:paraId="3FE6396E"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B</w:t>
            </w:r>
          </w:p>
        </w:tc>
        <w:tc>
          <w:tcPr>
            <w:tcW w:w="850" w:type="dxa"/>
            <w:tcBorders>
              <w:top w:val="nil"/>
              <w:left w:val="nil"/>
              <w:bottom w:val="single" w:sz="4" w:space="0" w:color="auto"/>
              <w:right w:val="single" w:sz="4" w:space="0" w:color="auto"/>
            </w:tcBorders>
            <w:shd w:val="clear" w:color="auto" w:fill="D9D9D9" w:themeFill="background1" w:themeFillShade="D9"/>
            <w:vAlign w:val="center"/>
            <w:hideMark/>
          </w:tcPr>
          <w:p w14:paraId="7E3613F0"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C</w:t>
            </w:r>
          </w:p>
        </w:tc>
        <w:tc>
          <w:tcPr>
            <w:tcW w:w="709" w:type="dxa"/>
            <w:tcBorders>
              <w:top w:val="nil"/>
              <w:left w:val="nil"/>
              <w:bottom w:val="single" w:sz="4" w:space="0" w:color="auto"/>
              <w:right w:val="single" w:sz="4" w:space="0" w:color="auto"/>
            </w:tcBorders>
            <w:shd w:val="clear" w:color="auto" w:fill="D9D9D9" w:themeFill="background1" w:themeFillShade="D9"/>
            <w:vAlign w:val="center"/>
            <w:hideMark/>
          </w:tcPr>
          <w:p w14:paraId="7BA7DC5D"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D</w:t>
            </w:r>
          </w:p>
        </w:tc>
        <w:tc>
          <w:tcPr>
            <w:tcW w:w="992" w:type="dxa"/>
            <w:tcBorders>
              <w:top w:val="nil"/>
              <w:left w:val="nil"/>
              <w:bottom w:val="single" w:sz="4" w:space="0" w:color="auto"/>
              <w:right w:val="single" w:sz="4" w:space="0" w:color="auto"/>
            </w:tcBorders>
            <w:shd w:val="clear" w:color="auto" w:fill="D9D9D9" w:themeFill="background1" w:themeFillShade="D9"/>
            <w:vAlign w:val="center"/>
            <w:hideMark/>
          </w:tcPr>
          <w:p w14:paraId="71BDD77D" w14:textId="77777777" w:rsidR="009020DD" w:rsidRPr="00B546B8" w:rsidRDefault="009020DD" w:rsidP="00AA275E">
            <w:pPr>
              <w:spacing w:after="0" w:line="240" w:lineRule="auto"/>
              <w:jc w:val="center"/>
              <w:rPr>
                <w:rFonts w:ascii="Arial" w:eastAsia="Times New Roman" w:hAnsi="Arial" w:cs="Arial"/>
                <w:b/>
                <w:color w:val="000000"/>
                <w:sz w:val="20"/>
                <w:szCs w:val="14"/>
                <w:lang w:eastAsia="es-MX"/>
              </w:rPr>
            </w:pPr>
            <w:r w:rsidRPr="00B546B8">
              <w:rPr>
                <w:rFonts w:ascii="Arial" w:eastAsia="Times New Roman" w:hAnsi="Arial" w:cs="Arial"/>
                <w:b/>
                <w:color w:val="000000"/>
                <w:sz w:val="20"/>
                <w:szCs w:val="14"/>
                <w:lang w:eastAsia="es-MX"/>
              </w:rPr>
              <w:t>N</w:t>
            </w:r>
          </w:p>
        </w:tc>
        <w:tc>
          <w:tcPr>
            <w:tcW w:w="5245" w:type="dxa"/>
            <w:vMerge/>
            <w:tcBorders>
              <w:top w:val="single" w:sz="4" w:space="0" w:color="auto"/>
              <w:left w:val="single" w:sz="4" w:space="0" w:color="auto"/>
              <w:bottom w:val="single" w:sz="4" w:space="0" w:color="auto"/>
              <w:right w:val="single" w:sz="4" w:space="0" w:color="auto"/>
            </w:tcBorders>
            <w:vAlign w:val="center"/>
            <w:hideMark/>
          </w:tcPr>
          <w:p w14:paraId="1B00D26B" w14:textId="77777777" w:rsidR="009020DD" w:rsidRDefault="009020DD" w:rsidP="00AA275E">
            <w:pPr>
              <w:spacing w:after="0"/>
              <w:rPr>
                <w:rFonts w:eastAsia="Times New Roman" w:cs="Arial"/>
                <w:b/>
                <w:color w:val="000000"/>
                <w:szCs w:val="16"/>
                <w:lang w:eastAsia="es-MX"/>
              </w:rPr>
            </w:pPr>
          </w:p>
        </w:tc>
      </w:tr>
      <w:tr w:rsidR="00B53A88" w14:paraId="57B85783" w14:textId="77777777" w:rsidTr="00AA275E">
        <w:tc>
          <w:tcPr>
            <w:tcW w:w="3969" w:type="dxa"/>
            <w:tcBorders>
              <w:top w:val="nil"/>
              <w:left w:val="single" w:sz="4" w:space="0" w:color="auto"/>
              <w:bottom w:val="single" w:sz="4" w:space="0" w:color="auto"/>
              <w:right w:val="single" w:sz="4" w:space="0" w:color="auto"/>
            </w:tcBorders>
            <w:noWrap/>
            <w:vAlign w:val="bottom"/>
          </w:tcPr>
          <w:p w14:paraId="38ADAD23" w14:textId="2D2676B3"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 xml:space="preserve">Investigación (lista de cotejo) </w:t>
            </w:r>
            <w:r w:rsidRPr="00BB7503">
              <w:rPr>
                <w:rFonts w:ascii="Arial" w:eastAsia="Times New Roman" w:hAnsi="Arial" w:cs="Arial"/>
                <w:b/>
                <w:bCs/>
                <w:color w:val="000000"/>
                <w:sz w:val="18"/>
                <w:szCs w:val="18"/>
                <w:lang w:eastAsia="es-MX"/>
              </w:rPr>
              <w:t>en plataforma educativa</w:t>
            </w:r>
          </w:p>
        </w:tc>
        <w:tc>
          <w:tcPr>
            <w:tcW w:w="851" w:type="dxa"/>
            <w:tcBorders>
              <w:top w:val="nil"/>
              <w:left w:val="nil"/>
              <w:bottom w:val="single" w:sz="4" w:space="0" w:color="auto"/>
              <w:right w:val="single" w:sz="4" w:space="0" w:color="auto"/>
            </w:tcBorders>
            <w:noWrap/>
            <w:vAlign w:val="bottom"/>
          </w:tcPr>
          <w:p w14:paraId="79D7F333" w14:textId="37A46CF9"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20%</w:t>
            </w:r>
          </w:p>
        </w:tc>
        <w:tc>
          <w:tcPr>
            <w:tcW w:w="992" w:type="dxa"/>
            <w:tcBorders>
              <w:top w:val="nil"/>
              <w:left w:val="nil"/>
              <w:bottom w:val="single" w:sz="4" w:space="0" w:color="auto"/>
              <w:right w:val="single" w:sz="4" w:space="0" w:color="auto"/>
            </w:tcBorders>
            <w:noWrap/>
            <w:vAlign w:val="bottom"/>
          </w:tcPr>
          <w:p w14:paraId="6C99E369" w14:textId="39F54BEC"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19-20</w:t>
            </w:r>
          </w:p>
        </w:tc>
        <w:tc>
          <w:tcPr>
            <w:tcW w:w="851" w:type="dxa"/>
            <w:tcBorders>
              <w:top w:val="nil"/>
              <w:left w:val="nil"/>
              <w:bottom w:val="single" w:sz="4" w:space="0" w:color="auto"/>
              <w:right w:val="single" w:sz="4" w:space="0" w:color="auto"/>
            </w:tcBorders>
            <w:noWrap/>
            <w:vAlign w:val="bottom"/>
          </w:tcPr>
          <w:p w14:paraId="66B624F5" w14:textId="126E70CF"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17-18</w:t>
            </w:r>
            <w:r>
              <w:rPr>
                <w:rFonts w:ascii="Arial" w:eastAsia="Times New Roman" w:hAnsi="Arial" w:cs="Arial"/>
                <w:color w:val="000000"/>
                <w:sz w:val="18"/>
                <w:szCs w:val="18"/>
                <w:lang w:eastAsia="es-MX"/>
              </w:rPr>
              <w:t>.6</w:t>
            </w:r>
          </w:p>
        </w:tc>
        <w:tc>
          <w:tcPr>
            <w:tcW w:w="850" w:type="dxa"/>
            <w:tcBorders>
              <w:top w:val="nil"/>
              <w:left w:val="nil"/>
              <w:bottom w:val="single" w:sz="4" w:space="0" w:color="auto"/>
              <w:right w:val="single" w:sz="4" w:space="0" w:color="auto"/>
            </w:tcBorders>
            <w:noWrap/>
            <w:vAlign w:val="bottom"/>
          </w:tcPr>
          <w:p w14:paraId="74B4C7E8" w14:textId="31EA6109"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15-16</w:t>
            </w:r>
            <w:r>
              <w:rPr>
                <w:rFonts w:ascii="Arial" w:eastAsia="Times New Roman" w:hAnsi="Arial" w:cs="Arial"/>
                <w:color w:val="000000"/>
                <w:sz w:val="18"/>
                <w:szCs w:val="18"/>
                <w:lang w:eastAsia="es-MX"/>
              </w:rPr>
              <w:t>.4</w:t>
            </w:r>
          </w:p>
        </w:tc>
        <w:tc>
          <w:tcPr>
            <w:tcW w:w="709" w:type="dxa"/>
            <w:tcBorders>
              <w:top w:val="nil"/>
              <w:left w:val="nil"/>
              <w:bottom w:val="single" w:sz="4" w:space="0" w:color="auto"/>
              <w:right w:val="single" w:sz="4" w:space="0" w:color="auto"/>
            </w:tcBorders>
            <w:noWrap/>
            <w:vAlign w:val="bottom"/>
          </w:tcPr>
          <w:p w14:paraId="5666079D" w14:textId="079953B7"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14-14.8</w:t>
            </w:r>
          </w:p>
        </w:tc>
        <w:tc>
          <w:tcPr>
            <w:tcW w:w="992" w:type="dxa"/>
            <w:tcBorders>
              <w:top w:val="nil"/>
              <w:left w:val="nil"/>
              <w:bottom w:val="single" w:sz="4" w:space="0" w:color="auto"/>
              <w:right w:val="single" w:sz="4" w:space="0" w:color="auto"/>
            </w:tcBorders>
            <w:noWrap/>
            <w:vAlign w:val="bottom"/>
          </w:tcPr>
          <w:p w14:paraId="233F0773" w14:textId="202D44DC"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 xml:space="preserve">      0-13.8</w:t>
            </w:r>
          </w:p>
        </w:tc>
        <w:tc>
          <w:tcPr>
            <w:tcW w:w="5245" w:type="dxa"/>
            <w:tcBorders>
              <w:top w:val="single" w:sz="4" w:space="0" w:color="auto"/>
              <w:left w:val="nil"/>
              <w:bottom w:val="single" w:sz="4" w:space="0" w:color="auto"/>
              <w:right w:val="single" w:sz="4" w:space="0" w:color="auto"/>
            </w:tcBorders>
            <w:noWrap/>
            <w:vAlign w:val="center"/>
          </w:tcPr>
          <w:p w14:paraId="440D9274" w14:textId="03B77A4D" w:rsidR="00B53A88" w:rsidRDefault="00B53A88" w:rsidP="00B53A88">
            <w:pPr>
              <w:spacing w:after="0" w:line="240" w:lineRule="auto"/>
              <w:jc w:val="center"/>
              <w:rPr>
                <w:rFonts w:eastAsia="Times New Roman" w:cs="Arial"/>
                <w:color w:val="000000"/>
                <w:szCs w:val="16"/>
                <w:lang w:eastAsia="es-MX"/>
              </w:rPr>
            </w:pPr>
            <w:r w:rsidRPr="00BB7503">
              <w:rPr>
                <w:rFonts w:ascii="Arial" w:hAnsi="Arial" w:cs="Arial"/>
                <w:sz w:val="18"/>
                <w:szCs w:val="18"/>
              </w:rPr>
              <w:t xml:space="preserve">Capacidad de análisis y síntesis. Capacidad de organizar y planificar. Habilidad para buscar y analizar información proveniente de fuentes diversas. Trabajo en equipo. Habilidades de investigación. Mediante </w:t>
            </w:r>
            <w:r w:rsidRPr="00BB7503">
              <w:rPr>
                <w:rFonts w:ascii="Arial" w:eastAsia="Times New Roman" w:hAnsi="Arial" w:cs="Arial"/>
                <w:b/>
                <w:bCs/>
                <w:color w:val="000000"/>
                <w:sz w:val="18"/>
                <w:szCs w:val="18"/>
                <w:lang w:eastAsia="es-MX"/>
              </w:rPr>
              <w:t>Investigación (lista de cotejo) en plataforma educativa.</w:t>
            </w:r>
          </w:p>
        </w:tc>
      </w:tr>
      <w:tr w:rsidR="00B53A88" w14:paraId="1B3846DA" w14:textId="77777777" w:rsidTr="00AA275E">
        <w:tc>
          <w:tcPr>
            <w:tcW w:w="3969" w:type="dxa"/>
            <w:tcBorders>
              <w:top w:val="nil"/>
              <w:left w:val="single" w:sz="4" w:space="0" w:color="auto"/>
              <w:bottom w:val="single" w:sz="4" w:space="0" w:color="auto"/>
              <w:right w:val="single" w:sz="4" w:space="0" w:color="auto"/>
            </w:tcBorders>
            <w:noWrap/>
            <w:vAlign w:val="bottom"/>
          </w:tcPr>
          <w:p w14:paraId="56022198" w14:textId="30DB8F4D"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Exposición</w:t>
            </w:r>
            <w:r>
              <w:rPr>
                <w:rFonts w:ascii="Arial" w:eastAsia="Times New Roman" w:hAnsi="Arial" w:cs="Arial"/>
                <w:color w:val="000000"/>
                <w:sz w:val="18"/>
                <w:szCs w:val="18"/>
                <w:lang w:eastAsia="es-MX"/>
              </w:rPr>
              <w:t xml:space="preserve"> en clase</w:t>
            </w:r>
            <w:r w:rsidRPr="00BB7503">
              <w:rPr>
                <w:rFonts w:ascii="Arial" w:eastAsia="Times New Roman" w:hAnsi="Arial" w:cs="Arial"/>
                <w:color w:val="000000"/>
                <w:sz w:val="18"/>
                <w:szCs w:val="18"/>
                <w:lang w:eastAsia="es-MX"/>
              </w:rPr>
              <w:t xml:space="preserve"> (guía de observación)</w:t>
            </w:r>
            <w:r>
              <w:rPr>
                <w:rFonts w:ascii="Arial" w:eastAsia="Times New Roman" w:hAnsi="Arial" w:cs="Arial"/>
                <w:color w:val="000000"/>
                <w:sz w:val="18"/>
                <w:szCs w:val="18"/>
                <w:lang w:eastAsia="es-MX"/>
              </w:rPr>
              <w:t xml:space="preserve"> o</w:t>
            </w:r>
            <w:r w:rsidRPr="00BB7503">
              <w:rPr>
                <w:rFonts w:ascii="Arial" w:eastAsia="Times New Roman" w:hAnsi="Arial" w:cs="Arial"/>
                <w:color w:val="000000"/>
                <w:sz w:val="18"/>
                <w:szCs w:val="18"/>
                <w:lang w:eastAsia="es-MX"/>
              </w:rPr>
              <w:t xml:space="preserve"> </w:t>
            </w:r>
            <w:r w:rsidRPr="00BB7503">
              <w:rPr>
                <w:rFonts w:ascii="Arial" w:eastAsia="Times New Roman" w:hAnsi="Arial" w:cs="Arial"/>
                <w:b/>
                <w:bCs/>
                <w:color w:val="000000"/>
                <w:sz w:val="18"/>
                <w:szCs w:val="18"/>
                <w:lang w:eastAsia="es-MX"/>
              </w:rPr>
              <w:t>mediante videoconferencia o grabación</w:t>
            </w:r>
            <w:r w:rsidRPr="00BB7503">
              <w:rPr>
                <w:rFonts w:ascii="Arial" w:eastAsia="Times New Roman" w:hAnsi="Arial" w:cs="Arial"/>
                <w:color w:val="000000"/>
                <w:sz w:val="18"/>
                <w:szCs w:val="18"/>
                <w:lang w:eastAsia="es-MX"/>
              </w:rPr>
              <w:t xml:space="preserve"> </w:t>
            </w:r>
          </w:p>
        </w:tc>
        <w:tc>
          <w:tcPr>
            <w:tcW w:w="851" w:type="dxa"/>
            <w:tcBorders>
              <w:top w:val="nil"/>
              <w:left w:val="nil"/>
              <w:bottom w:val="single" w:sz="4" w:space="0" w:color="auto"/>
              <w:right w:val="single" w:sz="4" w:space="0" w:color="auto"/>
            </w:tcBorders>
            <w:noWrap/>
            <w:vAlign w:val="bottom"/>
          </w:tcPr>
          <w:p w14:paraId="2ACF985D" w14:textId="721540B5"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bottom"/>
          </w:tcPr>
          <w:p w14:paraId="791500F2" w14:textId="34604163"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38-40</w:t>
            </w:r>
          </w:p>
        </w:tc>
        <w:tc>
          <w:tcPr>
            <w:tcW w:w="851" w:type="dxa"/>
            <w:tcBorders>
              <w:top w:val="nil"/>
              <w:left w:val="nil"/>
              <w:bottom w:val="single" w:sz="4" w:space="0" w:color="auto"/>
              <w:right w:val="single" w:sz="4" w:space="0" w:color="auto"/>
            </w:tcBorders>
            <w:noWrap/>
            <w:vAlign w:val="bottom"/>
          </w:tcPr>
          <w:p w14:paraId="35D249F6" w14:textId="6BB94083"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34-37</w:t>
            </w:r>
            <w:r>
              <w:rPr>
                <w:rFonts w:ascii="Arial" w:eastAsia="Times New Roman" w:hAnsi="Arial" w:cs="Arial"/>
                <w:color w:val="000000"/>
                <w:sz w:val="18"/>
                <w:szCs w:val="18"/>
                <w:lang w:eastAsia="es-MX"/>
              </w:rPr>
              <w:t>.7</w:t>
            </w:r>
          </w:p>
        </w:tc>
        <w:tc>
          <w:tcPr>
            <w:tcW w:w="850" w:type="dxa"/>
            <w:tcBorders>
              <w:top w:val="nil"/>
              <w:left w:val="nil"/>
              <w:bottom w:val="single" w:sz="4" w:space="0" w:color="auto"/>
              <w:right w:val="single" w:sz="4" w:space="0" w:color="auto"/>
            </w:tcBorders>
            <w:noWrap/>
            <w:vAlign w:val="bottom"/>
          </w:tcPr>
          <w:p w14:paraId="5F6C3A8E" w14:textId="3CECE1B8"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30-33</w:t>
            </w:r>
            <w:r>
              <w:rPr>
                <w:rFonts w:ascii="Arial" w:eastAsia="Times New Roman" w:hAnsi="Arial" w:cs="Arial"/>
                <w:color w:val="000000"/>
                <w:sz w:val="18"/>
                <w:szCs w:val="18"/>
                <w:lang w:eastAsia="es-MX"/>
              </w:rPr>
              <w:t>.8</w:t>
            </w:r>
          </w:p>
        </w:tc>
        <w:tc>
          <w:tcPr>
            <w:tcW w:w="709" w:type="dxa"/>
            <w:tcBorders>
              <w:top w:val="nil"/>
              <w:left w:val="nil"/>
              <w:bottom w:val="single" w:sz="4" w:space="0" w:color="auto"/>
              <w:right w:val="single" w:sz="4" w:space="0" w:color="auto"/>
            </w:tcBorders>
            <w:noWrap/>
            <w:vAlign w:val="bottom"/>
          </w:tcPr>
          <w:p w14:paraId="560F51C5" w14:textId="669C1AB2"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28-29</w:t>
            </w:r>
            <w:r>
              <w:rPr>
                <w:rFonts w:ascii="Arial" w:eastAsia="Times New Roman" w:hAnsi="Arial" w:cs="Arial"/>
                <w:color w:val="000000"/>
                <w:sz w:val="18"/>
                <w:szCs w:val="18"/>
                <w:lang w:eastAsia="es-MX"/>
              </w:rPr>
              <w:t>.6</w:t>
            </w:r>
          </w:p>
        </w:tc>
        <w:tc>
          <w:tcPr>
            <w:tcW w:w="992" w:type="dxa"/>
            <w:tcBorders>
              <w:top w:val="nil"/>
              <w:left w:val="nil"/>
              <w:bottom w:val="single" w:sz="4" w:space="0" w:color="auto"/>
              <w:right w:val="single" w:sz="4" w:space="0" w:color="auto"/>
            </w:tcBorders>
            <w:noWrap/>
            <w:vAlign w:val="bottom"/>
          </w:tcPr>
          <w:p w14:paraId="24C0D9E5" w14:textId="0DB90A1D"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0-27.6</w:t>
            </w:r>
          </w:p>
        </w:tc>
        <w:tc>
          <w:tcPr>
            <w:tcW w:w="5245" w:type="dxa"/>
            <w:tcBorders>
              <w:top w:val="single" w:sz="4" w:space="0" w:color="auto"/>
              <w:left w:val="nil"/>
              <w:bottom w:val="single" w:sz="4" w:space="0" w:color="auto"/>
              <w:right w:val="single" w:sz="4" w:space="0" w:color="auto"/>
            </w:tcBorders>
            <w:noWrap/>
            <w:vAlign w:val="bottom"/>
          </w:tcPr>
          <w:p w14:paraId="0EC5C026" w14:textId="77777777" w:rsidR="00B53A88" w:rsidRPr="00BB7503" w:rsidRDefault="00B53A88" w:rsidP="00B53A88">
            <w:pPr>
              <w:autoSpaceDE w:val="0"/>
              <w:autoSpaceDN w:val="0"/>
              <w:adjustRightInd w:val="0"/>
              <w:spacing w:line="240" w:lineRule="auto"/>
              <w:jc w:val="both"/>
              <w:rPr>
                <w:rFonts w:ascii="Arial" w:hAnsi="Arial" w:cs="Arial"/>
                <w:sz w:val="18"/>
                <w:szCs w:val="18"/>
              </w:rPr>
            </w:pPr>
            <w:r w:rsidRPr="00BB7503">
              <w:rPr>
                <w:rFonts w:ascii="Arial" w:hAnsi="Arial" w:cs="Arial"/>
                <w:sz w:val="18"/>
                <w:szCs w:val="18"/>
              </w:rPr>
              <w:t>Solución de problemas. Trabajo en equipo. Toma de decisiones. Capacidad de aplicar los conocimientos. Capacidad de generar nuevas ideas.  Liderazgo. Habilidad para trabajar en forma Autónoma. Búsqueda del logro</w:t>
            </w:r>
          </w:p>
          <w:p w14:paraId="1573EC2D" w14:textId="53691B77" w:rsidR="00B53A88" w:rsidRDefault="00B53A88" w:rsidP="00B53A88">
            <w:pPr>
              <w:spacing w:after="0" w:line="240" w:lineRule="auto"/>
              <w:jc w:val="center"/>
              <w:rPr>
                <w:rFonts w:eastAsia="Times New Roman" w:cs="Arial"/>
                <w:color w:val="000000"/>
                <w:szCs w:val="16"/>
                <w:lang w:eastAsia="es-MX"/>
              </w:rPr>
            </w:pPr>
            <w:r w:rsidRPr="00BB7503">
              <w:rPr>
                <w:rFonts w:ascii="Arial" w:hAnsi="Arial" w:cs="Arial"/>
                <w:sz w:val="18"/>
                <w:szCs w:val="18"/>
              </w:rPr>
              <w:t xml:space="preserve">Mediante </w:t>
            </w:r>
            <w:r w:rsidRPr="00BB7503">
              <w:rPr>
                <w:rFonts w:ascii="Arial" w:eastAsia="Times New Roman" w:hAnsi="Arial" w:cs="Arial"/>
                <w:b/>
                <w:bCs/>
                <w:color w:val="000000"/>
                <w:sz w:val="18"/>
                <w:szCs w:val="18"/>
                <w:lang w:eastAsia="es-MX"/>
              </w:rPr>
              <w:t xml:space="preserve">Exposición (guía de observación) mediante videoconferencia o grabación. </w:t>
            </w:r>
          </w:p>
        </w:tc>
      </w:tr>
      <w:tr w:rsidR="00B53A88" w14:paraId="5C1E38E2" w14:textId="77777777" w:rsidTr="00AA275E">
        <w:tc>
          <w:tcPr>
            <w:tcW w:w="3969" w:type="dxa"/>
            <w:tcBorders>
              <w:top w:val="nil"/>
              <w:left w:val="single" w:sz="4" w:space="0" w:color="auto"/>
              <w:bottom w:val="single" w:sz="4" w:space="0" w:color="auto"/>
              <w:right w:val="single" w:sz="4" w:space="0" w:color="auto"/>
            </w:tcBorders>
            <w:noWrap/>
            <w:vAlign w:val="bottom"/>
          </w:tcPr>
          <w:p w14:paraId="5902DE21" w14:textId="0B49FBAD"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 xml:space="preserve">Evaluación Escrita </w:t>
            </w:r>
            <w:r>
              <w:rPr>
                <w:rFonts w:ascii="Arial" w:eastAsia="Times New Roman" w:hAnsi="Arial" w:cs="Arial"/>
                <w:color w:val="000000"/>
                <w:sz w:val="18"/>
                <w:szCs w:val="18"/>
                <w:lang w:eastAsia="es-MX"/>
              </w:rPr>
              <w:t xml:space="preserve">o </w:t>
            </w:r>
            <w:r w:rsidRPr="00BB7503">
              <w:rPr>
                <w:rFonts w:ascii="Arial" w:eastAsia="Times New Roman" w:hAnsi="Arial" w:cs="Arial"/>
                <w:b/>
                <w:bCs/>
                <w:color w:val="000000"/>
                <w:sz w:val="18"/>
                <w:szCs w:val="18"/>
                <w:lang w:eastAsia="es-MX"/>
              </w:rPr>
              <w:t>en plataforma educativa</w:t>
            </w:r>
          </w:p>
        </w:tc>
        <w:tc>
          <w:tcPr>
            <w:tcW w:w="851" w:type="dxa"/>
            <w:tcBorders>
              <w:top w:val="nil"/>
              <w:left w:val="nil"/>
              <w:bottom w:val="single" w:sz="4" w:space="0" w:color="auto"/>
              <w:right w:val="single" w:sz="4" w:space="0" w:color="auto"/>
            </w:tcBorders>
            <w:noWrap/>
            <w:vAlign w:val="bottom"/>
          </w:tcPr>
          <w:p w14:paraId="5E107606" w14:textId="3E98CABB"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40%</w:t>
            </w:r>
          </w:p>
        </w:tc>
        <w:tc>
          <w:tcPr>
            <w:tcW w:w="992" w:type="dxa"/>
            <w:tcBorders>
              <w:top w:val="nil"/>
              <w:left w:val="nil"/>
              <w:bottom w:val="single" w:sz="4" w:space="0" w:color="auto"/>
              <w:right w:val="single" w:sz="4" w:space="0" w:color="auto"/>
            </w:tcBorders>
            <w:noWrap/>
            <w:vAlign w:val="bottom"/>
          </w:tcPr>
          <w:p w14:paraId="388C9C72" w14:textId="06A62B73"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38-40</w:t>
            </w:r>
          </w:p>
        </w:tc>
        <w:tc>
          <w:tcPr>
            <w:tcW w:w="851" w:type="dxa"/>
            <w:tcBorders>
              <w:top w:val="nil"/>
              <w:left w:val="nil"/>
              <w:bottom w:val="single" w:sz="4" w:space="0" w:color="auto"/>
              <w:right w:val="single" w:sz="4" w:space="0" w:color="auto"/>
            </w:tcBorders>
            <w:noWrap/>
            <w:vAlign w:val="bottom"/>
          </w:tcPr>
          <w:p w14:paraId="055A9A35" w14:textId="2FDD9825" w:rsidR="00B53A88" w:rsidRDefault="00B53A88" w:rsidP="00B53A88">
            <w:pPr>
              <w:spacing w:after="0" w:line="240" w:lineRule="auto"/>
              <w:rPr>
                <w:rFonts w:eastAsia="Times New Roman" w:cs="Arial"/>
                <w:color w:val="000000"/>
                <w:szCs w:val="16"/>
                <w:lang w:eastAsia="es-MX"/>
              </w:rPr>
            </w:pPr>
            <w:r w:rsidRPr="00BB7503">
              <w:rPr>
                <w:rFonts w:ascii="Arial" w:eastAsia="Times New Roman" w:hAnsi="Arial" w:cs="Arial"/>
                <w:color w:val="000000"/>
                <w:sz w:val="18"/>
                <w:szCs w:val="18"/>
                <w:lang w:eastAsia="es-MX"/>
              </w:rPr>
              <w:t>34-37</w:t>
            </w:r>
            <w:r>
              <w:rPr>
                <w:rFonts w:ascii="Arial" w:eastAsia="Times New Roman" w:hAnsi="Arial" w:cs="Arial"/>
                <w:color w:val="000000"/>
                <w:sz w:val="18"/>
                <w:szCs w:val="18"/>
                <w:lang w:eastAsia="es-MX"/>
              </w:rPr>
              <w:t>.7</w:t>
            </w:r>
          </w:p>
        </w:tc>
        <w:tc>
          <w:tcPr>
            <w:tcW w:w="850" w:type="dxa"/>
            <w:tcBorders>
              <w:top w:val="nil"/>
              <w:left w:val="nil"/>
              <w:bottom w:val="single" w:sz="4" w:space="0" w:color="auto"/>
              <w:right w:val="single" w:sz="4" w:space="0" w:color="auto"/>
            </w:tcBorders>
            <w:noWrap/>
            <w:vAlign w:val="bottom"/>
          </w:tcPr>
          <w:p w14:paraId="7FDAA018" w14:textId="63229436"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30-33</w:t>
            </w:r>
            <w:r>
              <w:rPr>
                <w:rFonts w:ascii="Arial" w:eastAsia="Times New Roman" w:hAnsi="Arial" w:cs="Arial"/>
                <w:color w:val="000000"/>
                <w:sz w:val="18"/>
                <w:szCs w:val="18"/>
                <w:lang w:eastAsia="es-MX"/>
              </w:rPr>
              <w:t>.8</w:t>
            </w:r>
          </w:p>
        </w:tc>
        <w:tc>
          <w:tcPr>
            <w:tcW w:w="709" w:type="dxa"/>
            <w:tcBorders>
              <w:top w:val="nil"/>
              <w:left w:val="nil"/>
              <w:bottom w:val="single" w:sz="4" w:space="0" w:color="auto"/>
              <w:right w:val="single" w:sz="4" w:space="0" w:color="auto"/>
            </w:tcBorders>
            <w:noWrap/>
            <w:vAlign w:val="bottom"/>
          </w:tcPr>
          <w:p w14:paraId="013CA572" w14:textId="409CD47A"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28-29</w:t>
            </w:r>
            <w:r>
              <w:rPr>
                <w:rFonts w:ascii="Arial" w:eastAsia="Times New Roman" w:hAnsi="Arial" w:cs="Arial"/>
                <w:color w:val="000000"/>
                <w:sz w:val="18"/>
                <w:szCs w:val="18"/>
                <w:lang w:eastAsia="es-MX"/>
              </w:rPr>
              <w:t>.6</w:t>
            </w:r>
          </w:p>
        </w:tc>
        <w:tc>
          <w:tcPr>
            <w:tcW w:w="992" w:type="dxa"/>
            <w:tcBorders>
              <w:top w:val="nil"/>
              <w:left w:val="nil"/>
              <w:bottom w:val="single" w:sz="4" w:space="0" w:color="auto"/>
              <w:right w:val="single" w:sz="4" w:space="0" w:color="auto"/>
            </w:tcBorders>
            <w:noWrap/>
            <w:vAlign w:val="bottom"/>
          </w:tcPr>
          <w:p w14:paraId="0EA3A91C" w14:textId="5B9025A2"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0-27.6</w:t>
            </w:r>
          </w:p>
        </w:tc>
        <w:tc>
          <w:tcPr>
            <w:tcW w:w="5245" w:type="dxa"/>
            <w:tcBorders>
              <w:top w:val="single" w:sz="4" w:space="0" w:color="auto"/>
              <w:left w:val="nil"/>
              <w:bottom w:val="single" w:sz="4" w:space="0" w:color="auto"/>
              <w:right w:val="single" w:sz="4" w:space="0" w:color="auto"/>
            </w:tcBorders>
            <w:noWrap/>
            <w:vAlign w:val="bottom"/>
          </w:tcPr>
          <w:p w14:paraId="4400A579" w14:textId="77777777" w:rsidR="00B53A88" w:rsidRPr="00BB7503" w:rsidRDefault="00B53A88" w:rsidP="00B53A88">
            <w:pPr>
              <w:autoSpaceDE w:val="0"/>
              <w:autoSpaceDN w:val="0"/>
              <w:adjustRightInd w:val="0"/>
              <w:spacing w:line="240" w:lineRule="auto"/>
              <w:rPr>
                <w:rFonts w:ascii="Arial" w:hAnsi="Arial" w:cs="Arial"/>
                <w:sz w:val="18"/>
                <w:szCs w:val="18"/>
              </w:rPr>
            </w:pPr>
            <w:r w:rsidRPr="00BB7503">
              <w:rPr>
                <w:rFonts w:ascii="Arial" w:hAnsi="Arial" w:cs="Arial"/>
                <w:sz w:val="18"/>
                <w:szCs w:val="18"/>
              </w:rPr>
              <w:t>Toma de decisiones</w:t>
            </w:r>
          </w:p>
          <w:p w14:paraId="67D8E2D4" w14:textId="77777777" w:rsidR="00B53A88" w:rsidRPr="00BB7503" w:rsidRDefault="00B53A88" w:rsidP="00B53A88">
            <w:pPr>
              <w:spacing w:line="240" w:lineRule="auto"/>
              <w:rPr>
                <w:rFonts w:ascii="Arial" w:hAnsi="Arial" w:cs="Arial"/>
                <w:sz w:val="18"/>
                <w:szCs w:val="18"/>
              </w:rPr>
            </w:pPr>
            <w:r w:rsidRPr="00BB7503">
              <w:rPr>
                <w:rFonts w:ascii="Arial" w:hAnsi="Arial" w:cs="Arial"/>
                <w:sz w:val="18"/>
                <w:szCs w:val="18"/>
              </w:rPr>
              <w:t>Capacidad de aplicar los conocimientos</w:t>
            </w:r>
          </w:p>
          <w:p w14:paraId="379B4E79" w14:textId="0682D0FC" w:rsidR="00B53A88" w:rsidRDefault="00B53A88" w:rsidP="00B53A88">
            <w:pPr>
              <w:spacing w:after="0" w:line="240" w:lineRule="auto"/>
              <w:jc w:val="center"/>
              <w:rPr>
                <w:rFonts w:eastAsia="Times New Roman" w:cs="Arial"/>
                <w:color w:val="000000"/>
                <w:szCs w:val="16"/>
                <w:lang w:eastAsia="es-MX"/>
              </w:rPr>
            </w:pPr>
            <w:r w:rsidRPr="00BB7503">
              <w:rPr>
                <w:rFonts w:ascii="Arial" w:hAnsi="Arial" w:cs="Arial"/>
                <w:sz w:val="18"/>
                <w:szCs w:val="18"/>
              </w:rPr>
              <w:t xml:space="preserve">Mediante </w:t>
            </w:r>
            <w:r w:rsidRPr="00BB7503">
              <w:rPr>
                <w:rFonts w:ascii="Arial" w:hAnsi="Arial" w:cs="Arial"/>
                <w:b/>
                <w:bCs/>
                <w:sz w:val="18"/>
                <w:szCs w:val="18"/>
              </w:rPr>
              <w:t>Evaluación</w:t>
            </w:r>
            <w:r w:rsidRPr="00BB7503">
              <w:rPr>
                <w:rFonts w:ascii="Arial" w:eastAsia="Times New Roman" w:hAnsi="Arial" w:cs="Arial"/>
                <w:b/>
                <w:bCs/>
                <w:color w:val="000000"/>
                <w:sz w:val="18"/>
                <w:szCs w:val="18"/>
                <w:lang w:eastAsia="es-MX"/>
              </w:rPr>
              <w:t xml:space="preserve"> Escrita en plataforma educativa.</w:t>
            </w:r>
          </w:p>
        </w:tc>
      </w:tr>
      <w:tr w:rsidR="00B53A88" w14:paraId="487E6E7F" w14:textId="77777777" w:rsidTr="00D04AC5">
        <w:tc>
          <w:tcPr>
            <w:tcW w:w="4820" w:type="dxa"/>
            <w:gridSpan w:val="2"/>
            <w:tcBorders>
              <w:top w:val="nil"/>
              <w:left w:val="single" w:sz="4" w:space="0" w:color="auto"/>
              <w:bottom w:val="single" w:sz="4" w:space="0" w:color="auto"/>
              <w:right w:val="single" w:sz="4" w:space="0" w:color="auto"/>
            </w:tcBorders>
            <w:noWrap/>
            <w:vAlign w:val="bottom"/>
            <w:hideMark/>
          </w:tcPr>
          <w:p w14:paraId="5BE7909D" w14:textId="77777777" w:rsidR="00B53A88" w:rsidRPr="00BB7503" w:rsidRDefault="00B53A88" w:rsidP="00B53A88">
            <w:pPr>
              <w:spacing w:after="0" w:line="240" w:lineRule="auto"/>
              <w:jc w:val="center"/>
              <w:rPr>
                <w:rFonts w:ascii="Arial" w:eastAsia="Times New Roman" w:hAnsi="Arial" w:cs="Arial"/>
                <w:color w:val="000000"/>
                <w:sz w:val="18"/>
                <w:szCs w:val="18"/>
                <w:lang w:eastAsia="es-MX"/>
              </w:rPr>
            </w:pPr>
            <w:r w:rsidRPr="00BB7503">
              <w:rPr>
                <w:rFonts w:ascii="Arial" w:eastAsia="Times New Roman" w:hAnsi="Arial" w:cs="Arial"/>
                <w:color w:val="000000"/>
                <w:sz w:val="18"/>
                <w:szCs w:val="18"/>
                <w:lang w:eastAsia="es-MX"/>
              </w:rPr>
              <w:t xml:space="preserve">                                                        </w:t>
            </w:r>
          </w:p>
          <w:p w14:paraId="0E790BD3" w14:textId="0D85604E" w:rsidR="00B53A88" w:rsidRDefault="00B53A88" w:rsidP="00B53A88">
            <w:pPr>
              <w:spacing w:after="0" w:line="240" w:lineRule="auto"/>
              <w:jc w:val="center"/>
              <w:rPr>
                <w:rFonts w:eastAsia="Times New Roman" w:cs="Arial"/>
                <w:color w:val="000000"/>
                <w:szCs w:val="16"/>
                <w:lang w:eastAsia="es-MX"/>
              </w:rPr>
            </w:pPr>
            <w:r>
              <w:rPr>
                <w:rFonts w:ascii="Arial" w:eastAsia="Times New Roman" w:hAnsi="Arial" w:cs="Arial"/>
                <w:color w:val="000000"/>
                <w:sz w:val="18"/>
                <w:szCs w:val="18"/>
                <w:lang w:eastAsia="es-MX"/>
              </w:rPr>
              <w:t xml:space="preserve">                          </w:t>
            </w:r>
            <w:r w:rsidRPr="00BB7503">
              <w:rPr>
                <w:rFonts w:ascii="Arial" w:eastAsia="Times New Roman" w:hAnsi="Arial" w:cs="Arial"/>
                <w:color w:val="000000"/>
                <w:sz w:val="18"/>
                <w:szCs w:val="18"/>
                <w:lang w:eastAsia="es-MX"/>
              </w:rPr>
              <w:t>Total                                              100%</w:t>
            </w:r>
          </w:p>
        </w:tc>
        <w:tc>
          <w:tcPr>
            <w:tcW w:w="992" w:type="dxa"/>
            <w:tcBorders>
              <w:top w:val="nil"/>
              <w:left w:val="nil"/>
              <w:bottom w:val="single" w:sz="4" w:space="0" w:color="auto"/>
              <w:right w:val="single" w:sz="4" w:space="0" w:color="auto"/>
            </w:tcBorders>
            <w:noWrap/>
            <w:vAlign w:val="bottom"/>
          </w:tcPr>
          <w:p w14:paraId="54C74956" w14:textId="709C3B4E"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95-100</w:t>
            </w:r>
          </w:p>
        </w:tc>
        <w:tc>
          <w:tcPr>
            <w:tcW w:w="851" w:type="dxa"/>
            <w:tcBorders>
              <w:top w:val="nil"/>
              <w:left w:val="nil"/>
              <w:bottom w:val="single" w:sz="4" w:space="0" w:color="auto"/>
              <w:right w:val="single" w:sz="4" w:space="0" w:color="auto"/>
            </w:tcBorders>
            <w:noWrap/>
            <w:vAlign w:val="bottom"/>
          </w:tcPr>
          <w:p w14:paraId="7C553E1B" w14:textId="349C13A0"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85-94</w:t>
            </w:r>
          </w:p>
        </w:tc>
        <w:tc>
          <w:tcPr>
            <w:tcW w:w="850" w:type="dxa"/>
            <w:tcBorders>
              <w:top w:val="nil"/>
              <w:left w:val="nil"/>
              <w:bottom w:val="single" w:sz="4" w:space="0" w:color="auto"/>
              <w:right w:val="single" w:sz="4" w:space="0" w:color="auto"/>
            </w:tcBorders>
            <w:noWrap/>
            <w:vAlign w:val="bottom"/>
          </w:tcPr>
          <w:p w14:paraId="6D3C9827" w14:textId="62A9B75E"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75-84</w:t>
            </w:r>
          </w:p>
        </w:tc>
        <w:tc>
          <w:tcPr>
            <w:tcW w:w="709" w:type="dxa"/>
            <w:tcBorders>
              <w:top w:val="nil"/>
              <w:left w:val="nil"/>
              <w:bottom w:val="single" w:sz="4" w:space="0" w:color="auto"/>
              <w:right w:val="single" w:sz="4" w:space="0" w:color="auto"/>
            </w:tcBorders>
            <w:noWrap/>
            <w:vAlign w:val="bottom"/>
          </w:tcPr>
          <w:p w14:paraId="48A6043B" w14:textId="23EC6D9D"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70-74</w:t>
            </w:r>
          </w:p>
        </w:tc>
        <w:tc>
          <w:tcPr>
            <w:tcW w:w="992" w:type="dxa"/>
            <w:tcBorders>
              <w:top w:val="nil"/>
              <w:left w:val="nil"/>
              <w:bottom w:val="single" w:sz="4" w:space="0" w:color="auto"/>
              <w:right w:val="single" w:sz="4" w:space="0" w:color="auto"/>
            </w:tcBorders>
            <w:noWrap/>
            <w:vAlign w:val="bottom"/>
          </w:tcPr>
          <w:p w14:paraId="23FD3336" w14:textId="4035D90E" w:rsidR="00B53A88" w:rsidRDefault="00B53A88" w:rsidP="00B53A88">
            <w:pPr>
              <w:spacing w:after="0" w:line="240" w:lineRule="auto"/>
              <w:jc w:val="center"/>
              <w:rPr>
                <w:rFonts w:eastAsia="Times New Roman" w:cs="Arial"/>
                <w:color w:val="000000"/>
                <w:szCs w:val="16"/>
                <w:lang w:eastAsia="es-MX"/>
              </w:rPr>
            </w:pPr>
            <w:r w:rsidRPr="00BB7503">
              <w:rPr>
                <w:rFonts w:ascii="Arial" w:eastAsia="Times New Roman" w:hAnsi="Arial" w:cs="Arial"/>
                <w:color w:val="000000"/>
                <w:sz w:val="18"/>
                <w:szCs w:val="18"/>
                <w:lang w:eastAsia="es-MX"/>
              </w:rPr>
              <w:t>NA</w:t>
            </w:r>
          </w:p>
        </w:tc>
        <w:tc>
          <w:tcPr>
            <w:tcW w:w="5245" w:type="dxa"/>
            <w:tcBorders>
              <w:top w:val="single" w:sz="4" w:space="0" w:color="auto"/>
              <w:left w:val="nil"/>
              <w:bottom w:val="single" w:sz="4" w:space="0" w:color="auto"/>
              <w:right w:val="single" w:sz="4" w:space="0" w:color="auto"/>
            </w:tcBorders>
            <w:noWrap/>
            <w:vAlign w:val="bottom"/>
            <w:hideMark/>
          </w:tcPr>
          <w:p w14:paraId="43A2680C" w14:textId="77777777" w:rsidR="00B53A88" w:rsidRDefault="00B53A88" w:rsidP="00B53A88">
            <w:pPr>
              <w:spacing w:after="0"/>
              <w:rPr>
                <w:rFonts w:eastAsia="Times New Roman" w:cs="Arial"/>
                <w:color w:val="000000"/>
                <w:szCs w:val="16"/>
                <w:lang w:eastAsia="es-MX"/>
              </w:rPr>
            </w:pPr>
          </w:p>
        </w:tc>
      </w:tr>
    </w:tbl>
    <w:p w14:paraId="75472AC3" w14:textId="77777777" w:rsidR="009020DD" w:rsidRDefault="009020DD" w:rsidP="00480E8F">
      <w:pPr>
        <w:pStyle w:val="Sinespaciado"/>
        <w:rPr>
          <w:rFonts w:ascii="Arial" w:hAnsi="Arial" w:cs="Arial"/>
          <w:sz w:val="16"/>
          <w:szCs w:val="16"/>
        </w:rPr>
      </w:pPr>
    </w:p>
    <w:p w14:paraId="73B9DA56" w14:textId="5F353D0A"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Fuentes de información y apoyos didácticos:</w:t>
      </w:r>
    </w:p>
    <w:tbl>
      <w:tblPr>
        <w:tblStyle w:val="Tablaconcuadrcula"/>
        <w:tblW w:w="14454" w:type="dxa"/>
        <w:tblLook w:val="04A0" w:firstRow="1" w:lastRow="0" w:firstColumn="1" w:lastColumn="0" w:noHBand="0" w:noVBand="1"/>
      </w:tblPr>
      <w:tblGrid>
        <w:gridCol w:w="7225"/>
        <w:gridCol w:w="7229"/>
      </w:tblGrid>
      <w:tr w:rsidR="00480E8F" w14:paraId="71330D37" w14:textId="77777777" w:rsidTr="00134BA8">
        <w:trPr>
          <w:tblHeader/>
        </w:trPr>
        <w:tc>
          <w:tcPr>
            <w:tcW w:w="7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BF9F899" w14:textId="2C93AEFD" w:rsidR="00480E8F" w:rsidRDefault="00480E8F" w:rsidP="00480E8F">
            <w:pPr>
              <w:pStyle w:val="Sinespaciado"/>
              <w:rPr>
                <w:rFonts w:ascii="Arial" w:hAnsi="Arial" w:cs="Arial"/>
                <w:sz w:val="16"/>
                <w:szCs w:val="16"/>
              </w:rPr>
            </w:pPr>
            <w:r>
              <w:rPr>
                <w:rFonts w:ascii="Arial" w:hAnsi="Arial" w:cs="Arial"/>
                <w:sz w:val="16"/>
                <w:szCs w:val="16"/>
              </w:rPr>
              <w:t xml:space="preserve">Fuentes de información: </w:t>
            </w:r>
          </w:p>
        </w:tc>
        <w:tc>
          <w:tcPr>
            <w:tcW w:w="72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2DA06" w14:textId="595B564D" w:rsidR="00480E8F" w:rsidRDefault="00480E8F" w:rsidP="00480E8F">
            <w:pPr>
              <w:pStyle w:val="Sinespaciado"/>
              <w:rPr>
                <w:rFonts w:ascii="Arial" w:hAnsi="Arial" w:cs="Arial"/>
                <w:sz w:val="16"/>
                <w:szCs w:val="16"/>
              </w:rPr>
            </w:pPr>
            <w:r>
              <w:rPr>
                <w:rFonts w:ascii="Arial" w:hAnsi="Arial" w:cs="Arial"/>
                <w:sz w:val="16"/>
                <w:szCs w:val="16"/>
              </w:rPr>
              <w:t xml:space="preserve">Apoyos didácticos </w:t>
            </w:r>
          </w:p>
        </w:tc>
      </w:tr>
      <w:tr w:rsidR="0060308D" w14:paraId="19244AF5" w14:textId="77777777" w:rsidTr="00134BA8">
        <w:trPr>
          <w:trHeight w:val="453"/>
        </w:trPr>
        <w:tc>
          <w:tcPr>
            <w:tcW w:w="7225" w:type="dxa"/>
            <w:tcBorders>
              <w:top w:val="single" w:sz="4" w:space="0" w:color="auto"/>
              <w:left w:val="single" w:sz="4" w:space="0" w:color="auto"/>
              <w:bottom w:val="single" w:sz="4" w:space="0" w:color="auto"/>
              <w:right w:val="single" w:sz="4" w:space="0" w:color="auto"/>
            </w:tcBorders>
          </w:tcPr>
          <w:p w14:paraId="2E21C67E" w14:textId="77777777" w:rsidR="0060308D" w:rsidRPr="00BB7503" w:rsidRDefault="0060308D" w:rsidP="0060308D">
            <w:pPr>
              <w:autoSpaceDE w:val="0"/>
              <w:autoSpaceDN w:val="0"/>
              <w:adjustRightInd w:val="0"/>
              <w:rPr>
                <w:rFonts w:ascii="Arial" w:hAnsi="Arial" w:cs="Arial"/>
                <w:sz w:val="18"/>
                <w:szCs w:val="18"/>
                <w:lang w:val="en-US" w:eastAsia="es-ES"/>
              </w:rPr>
            </w:pPr>
            <w:r w:rsidRPr="00BB7503">
              <w:rPr>
                <w:rFonts w:ascii="Arial" w:hAnsi="Arial" w:cs="Arial"/>
                <w:sz w:val="18"/>
                <w:szCs w:val="18"/>
                <w:lang w:val="en-US" w:eastAsia="es-ES"/>
              </w:rPr>
              <w:t xml:space="preserve">COMPLEMENTARIA </w:t>
            </w:r>
          </w:p>
          <w:p w14:paraId="60C8936F" w14:textId="77777777" w:rsidR="0060308D" w:rsidRPr="00BB7503" w:rsidRDefault="0060308D" w:rsidP="0060308D">
            <w:pPr>
              <w:autoSpaceDE w:val="0"/>
              <w:autoSpaceDN w:val="0"/>
              <w:adjustRightInd w:val="0"/>
              <w:rPr>
                <w:rFonts w:ascii="Arial" w:hAnsi="Arial" w:cs="Arial"/>
                <w:sz w:val="18"/>
                <w:szCs w:val="18"/>
                <w:lang w:val="en-US" w:eastAsia="es-ES"/>
              </w:rPr>
            </w:pPr>
            <w:r w:rsidRPr="00BB7503">
              <w:rPr>
                <w:rFonts w:ascii="Arial" w:hAnsi="Arial" w:cs="Arial"/>
                <w:sz w:val="18"/>
                <w:szCs w:val="18"/>
                <w:lang w:val="en-US" w:eastAsia="es-ES"/>
              </w:rPr>
              <w:t xml:space="preserve">WINSTON, Patrick Henry, </w:t>
            </w:r>
            <w:proofErr w:type="spellStart"/>
            <w:r w:rsidRPr="00BB7503">
              <w:rPr>
                <w:rFonts w:ascii="Arial" w:hAnsi="Arial" w:cs="Arial"/>
                <w:i/>
                <w:iCs/>
                <w:sz w:val="18"/>
                <w:szCs w:val="18"/>
                <w:lang w:val="en-US" w:eastAsia="es-ES"/>
              </w:rPr>
              <w:t>Inteligencia</w:t>
            </w:r>
            <w:proofErr w:type="spellEnd"/>
            <w:r w:rsidRPr="00BB7503">
              <w:rPr>
                <w:rFonts w:ascii="Arial" w:hAnsi="Arial" w:cs="Arial"/>
                <w:i/>
                <w:iCs/>
                <w:sz w:val="18"/>
                <w:szCs w:val="18"/>
                <w:lang w:val="en-US" w:eastAsia="es-ES"/>
              </w:rPr>
              <w:t xml:space="preserve"> Artificial, </w:t>
            </w:r>
            <w:r w:rsidRPr="00BB7503">
              <w:rPr>
                <w:rFonts w:ascii="Arial" w:hAnsi="Arial" w:cs="Arial"/>
                <w:sz w:val="18"/>
                <w:szCs w:val="18"/>
                <w:lang w:val="en-US" w:eastAsia="es-ES"/>
              </w:rPr>
              <w:t>Ed. Addison Wesley</w:t>
            </w:r>
          </w:p>
          <w:p w14:paraId="09CCE3FE" w14:textId="77777777" w:rsidR="0060308D" w:rsidRPr="00BB7503" w:rsidRDefault="0060308D" w:rsidP="0060308D">
            <w:pPr>
              <w:rPr>
                <w:rFonts w:ascii="Arial" w:hAnsi="Arial" w:cs="Arial"/>
                <w:sz w:val="18"/>
                <w:szCs w:val="18"/>
                <w:lang w:eastAsia="es-ES"/>
              </w:rPr>
            </w:pPr>
            <w:r w:rsidRPr="00BB7503">
              <w:rPr>
                <w:rFonts w:ascii="Arial" w:hAnsi="Arial" w:cs="Arial"/>
                <w:sz w:val="18"/>
                <w:szCs w:val="18"/>
                <w:lang w:eastAsia="es-ES"/>
              </w:rPr>
              <w:t>Iberoamericana, 1992</w:t>
            </w:r>
          </w:p>
          <w:p w14:paraId="14533283" w14:textId="77777777" w:rsidR="0060308D" w:rsidRPr="00BB7503" w:rsidRDefault="0060308D" w:rsidP="0060308D">
            <w:pPr>
              <w:autoSpaceDE w:val="0"/>
              <w:autoSpaceDN w:val="0"/>
              <w:adjustRightInd w:val="0"/>
              <w:rPr>
                <w:rFonts w:ascii="Arial" w:hAnsi="Arial" w:cs="Arial"/>
                <w:sz w:val="18"/>
                <w:szCs w:val="18"/>
                <w:lang w:eastAsia="es-ES"/>
              </w:rPr>
            </w:pPr>
            <w:r w:rsidRPr="00BB7503">
              <w:rPr>
                <w:rFonts w:ascii="Arial" w:hAnsi="Arial" w:cs="Arial"/>
                <w:sz w:val="18"/>
                <w:szCs w:val="18"/>
                <w:lang w:eastAsia="es-ES"/>
              </w:rPr>
              <w:t xml:space="preserve">RUSSELL S, &amp; </w:t>
            </w:r>
            <w:proofErr w:type="spellStart"/>
            <w:r w:rsidRPr="00BB7503">
              <w:rPr>
                <w:rFonts w:ascii="Arial" w:hAnsi="Arial" w:cs="Arial"/>
                <w:sz w:val="18"/>
                <w:szCs w:val="18"/>
                <w:lang w:eastAsia="es-ES"/>
              </w:rPr>
              <w:t>Norvig</w:t>
            </w:r>
            <w:proofErr w:type="spellEnd"/>
            <w:r w:rsidRPr="00BB7503">
              <w:rPr>
                <w:rFonts w:ascii="Arial" w:hAnsi="Arial" w:cs="Arial"/>
                <w:sz w:val="18"/>
                <w:szCs w:val="18"/>
                <w:lang w:eastAsia="es-ES"/>
              </w:rPr>
              <w:t xml:space="preserve"> P</w:t>
            </w:r>
            <w:r w:rsidRPr="00BB7503">
              <w:rPr>
                <w:rFonts w:ascii="Arial" w:hAnsi="Arial" w:cs="Arial"/>
                <w:i/>
                <w:iCs/>
                <w:sz w:val="18"/>
                <w:szCs w:val="18"/>
                <w:lang w:eastAsia="es-ES"/>
              </w:rPr>
              <w:t>, Inteligencia Artificial, Un enfoque Moderno</w:t>
            </w:r>
            <w:r w:rsidRPr="00BB7503">
              <w:rPr>
                <w:rFonts w:ascii="Arial" w:hAnsi="Arial" w:cs="Arial"/>
                <w:sz w:val="18"/>
                <w:szCs w:val="18"/>
                <w:lang w:eastAsia="es-ES"/>
              </w:rPr>
              <w:t>, Ed.</w:t>
            </w:r>
          </w:p>
          <w:p w14:paraId="4E8EECB1" w14:textId="56C577A6" w:rsidR="0060308D" w:rsidRDefault="0060308D" w:rsidP="0060308D">
            <w:pPr>
              <w:pStyle w:val="Sinespaciado"/>
              <w:rPr>
                <w:rFonts w:ascii="Arial" w:hAnsi="Arial" w:cs="Arial"/>
                <w:sz w:val="16"/>
                <w:szCs w:val="16"/>
              </w:rPr>
            </w:pPr>
            <w:r w:rsidRPr="00BB7503">
              <w:rPr>
                <w:rFonts w:ascii="Arial" w:hAnsi="Arial" w:cs="Arial"/>
                <w:sz w:val="18"/>
                <w:szCs w:val="18"/>
                <w:lang w:eastAsia="es-ES"/>
              </w:rPr>
              <w:t>Prentice Hall</w:t>
            </w:r>
          </w:p>
        </w:tc>
        <w:tc>
          <w:tcPr>
            <w:tcW w:w="7229" w:type="dxa"/>
            <w:tcBorders>
              <w:top w:val="single" w:sz="4" w:space="0" w:color="auto"/>
              <w:left w:val="single" w:sz="4" w:space="0" w:color="auto"/>
              <w:bottom w:val="single" w:sz="4" w:space="0" w:color="auto"/>
              <w:right w:val="single" w:sz="4" w:space="0" w:color="auto"/>
            </w:tcBorders>
          </w:tcPr>
          <w:p w14:paraId="708BEDA6" w14:textId="77777777" w:rsidR="0060308D" w:rsidRPr="00BB7503" w:rsidRDefault="0060308D" w:rsidP="0060308D">
            <w:pPr>
              <w:pStyle w:val="Sinespaciado"/>
              <w:rPr>
                <w:rFonts w:ascii="Arial" w:hAnsi="Arial" w:cs="Arial"/>
                <w:sz w:val="18"/>
                <w:szCs w:val="18"/>
              </w:rPr>
            </w:pPr>
            <w:r w:rsidRPr="00BB7503">
              <w:rPr>
                <w:rFonts w:ascii="Arial" w:hAnsi="Arial" w:cs="Arial"/>
                <w:sz w:val="18"/>
                <w:szCs w:val="18"/>
              </w:rPr>
              <w:t>Computadora o laptop</w:t>
            </w:r>
          </w:p>
          <w:p w14:paraId="4328EB0C" w14:textId="77777777" w:rsidR="0060308D" w:rsidRPr="00BB7503" w:rsidRDefault="0060308D" w:rsidP="0060308D">
            <w:pPr>
              <w:pStyle w:val="Sinespaciado"/>
              <w:rPr>
                <w:rFonts w:ascii="Arial" w:hAnsi="Arial" w:cs="Arial"/>
                <w:sz w:val="18"/>
                <w:szCs w:val="18"/>
              </w:rPr>
            </w:pPr>
            <w:r w:rsidRPr="00BB7503">
              <w:rPr>
                <w:rFonts w:ascii="Arial" w:hAnsi="Arial" w:cs="Arial"/>
                <w:sz w:val="18"/>
                <w:szCs w:val="18"/>
              </w:rPr>
              <w:t>Internet</w:t>
            </w:r>
          </w:p>
          <w:p w14:paraId="13CDFB03" w14:textId="77777777" w:rsidR="0060308D" w:rsidRPr="00BB7503" w:rsidRDefault="0060308D" w:rsidP="0060308D">
            <w:pPr>
              <w:autoSpaceDE w:val="0"/>
              <w:autoSpaceDN w:val="0"/>
              <w:adjustRightInd w:val="0"/>
              <w:rPr>
                <w:rFonts w:ascii="Arial" w:hAnsi="Arial" w:cs="Arial"/>
                <w:sz w:val="18"/>
                <w:szCs w:val="18"/>
              </w:rPr>
            </w:pPr>
            <w:r w:rsidRPr="00BB7503">
              <w:rPr>
                <w:rFonts w:ascii="Arial" w:hAnsi="Arial" w:cs="Arial"/>
                <w:sz w:val="18"/>
                <w:szCs w:val="18"/>
              </w:rPr>
              <w:t>Plataforma Educativa</w:t>
            </w:r>
          </w:p>
          <w:p w14:paraId="602358C9" w14:textId="77777777" w:rsidR="0060308D" w:rsidRPr="00BB7503" w:rsidRDefault="0060308D" w:rsidP="0060308D">
            <w:pPr>
              <w:pStyle w:val="Sinespaciado"/>
              <w:rPr>
                <w:rFonts w:ascii="Arial" w:hAnsi="Arial" w:cs="Arial"/>
                <w:color w:val="000000"/>
                <w:sz w:val="18"/>
                <w:szCs w:val="18"/>
              </w:rPr>
            </w:pPr>
            <w:r w:rsidRPr="00BB7503">
              <w:rPr>
                <w:rFonts w:ascii="Arial" w:hAnsi="Arial" w:cs="Arial"/>
                <w:sz w:val="18"/>
                <w:szCs w:val="18"/>
              </w:rPr>
              <w:t>Plataforma para videoconferencias</w:t>
            </w:r>
          </w:p>
          <w:p w14:paraId="471207C9" w14:textId="77777777" w:rsidR="0060308D" w:rsidRPr="00BB7503" w:rsidRDefault="0060308D" w:rsidP="0060308D">
            <w:pPr>
              <w:pStyle w:val="Encabezado"/>
              <w:jc w:val="both"/>
              <w:rPr>
                <w:rFonts w:ascii="Arial" w:hAnsi="Arial" w:cs="Arial"/>
                <w:sz w:val="18"/>
                <w:szCs w:val="18"/>
              </w:rPr>
            </w:pPr>
            <w:r w:rsidRPr="00BB7503">
              <w:rPr>
                <w:rFonts w:ascii="Arial" w:hAnsi="Arial" w:cs="Arial"/>
                <w:sz w:val="18"/>
                <w:szCs w:val="18"/>
              </w:rPr>
              <w:t>Diapositivas</w:t>
            </w:r>
          </w:p>
          <w:p w14:paraId="5C1B29ED" w14:textId="77777777" w:rsidR="0060308D" w:rsidRDefault="0060308D" w:rsidP="0060308D">
            <w:pPr>
              <w:pStyle w:val="Sinespaciado"/>
              <w:rPr>
                <w:rFonts w:ascii="Arial" w:hAnsi="Arial" w:cs="Arial"/>
                <w:sz w:val="16"/>
                <w:szCs w:val="16"/>
              </w:rPr>
            </w:pPr>
          </w:p>
        </w:tc>
      </w:tr>
    </w:tbl>
    <w:p w14:paraId="205C5506" w14:textId="77777777" w:rsidR="00480E8F" w:rsidRDefault="00480E8F" w:rsidP="00480E8F">
      <w:pPr>
        <w:pStyle w:val="Sinespaciado"/>
        <w:rPr>
          <w:rFonts w:ascii="Arial" w:hAnsi="Arial" w:cs="Arial"/>
          <w:sz w:val="16"/>
          <w:szCs w:val="16"/>
        </w:rPr>
      </w:pPr>
    </w:p>
    <w:p w14:paraId="11368D9E" w14:textId="77777777" w:rsidR="00480E8F" w:rsidRDefault="00480E8F" w:rsidP="00776185">
      <w:pPr>
        <w:pStyle w:val="Sinespaciado"/>
        <w:numPr>
          <w:ilvl w:val="0"/>
          <w:numId w:val="2"/>
        </w:numPr>
        <w:rPr>
          <w:rFonts w:ascii="Arial" w:hAnsi="Arial" w:cs="Arial"/>
          <w:b/>
          <w:bCs/>
          <w:sz w:val="16"/>
          <w:szCs w:val="16"/>
        </w:rPr>
      </w:pPr>
      <w:r>
        <w:rPr>
          <w:rFonts w:ascii="Arial" w:hAnsi="Arial" w:cs="Arial"/>
          <w:b/>
          <w:bCs/>
          <w:sz w:val="16"/>
          <w:szCs w:val="16"/>
        </w:rPr>
        <w:t>Calendarización de evaluación en semanas (6):</w:t>
      </w:r>
    </w:p>
    <w:p w14:paraId="55606F27" w14:textId="77777777" w:rsidR="00134BA8" w:rsidRDefault="00134BA8" w:rsidP="00134BA8">
      <w:pPr>
        <w:pStyle w:val="Sinespaciado"/>
        <w:ind w:left="720"/>
        <w:rPr>
          <w:rFonts w:ascii="Arial" w:hAnsi="Arial" w:cs="Arial"/>
          <w:b/>
          <w:bCs/>
          <w:sz w:val="16"/>
          <w:szCs w:val="16"/>
        </w:rPr>
      </w:pPr>
    </w:p>
    <w:tbl>
      <w:tblPr>
        <w:tblStyle w:val="Tablaconcuadrcula"/>
        <w:tblW w:w="14454" w:type="dxa"/>
        <w:tblLook w:val="04A0" w:firstRow="1" w:lastRow="0" w:firstColumn="1" w:lastColumn="0" w:noHBand="0" w:noVBand="1"/>
      </w:tblPr>
      <w:tblGrid>
        <w:gridCol w:w="846"/>
        <w:gridCol w:w="846"/>
        <w:gridCol w:w="846"/>
        <w:gridCol w:w="847"/>
        <w:gridCol w:w="846"/>
        <w:gridCol w:w="847"/>
        <w:gridCol w:w="846"/>
        <w:gridCol w:w="847"/>
        <w:gridCol w:w="846"/>
        <w:gridCol w:w="847"/>
        <w:gridCol w:w="846"/>
        <w:gridCol w:w="847"/>
        <w:gridCol w:w="846"/>
        <w:gridCol w:w="847"/>
        <w:gridCol w:w="846"/>
        <w:gridCol w:w="847"/>
        <w:gridCol w:w="911"/>
      </w:tblGrid>
      <w:tr w:rsidR="00134BA8" w14:paraId="061212CE" w14:textId="77777777" w:rsidTr="00134BA8">
        <w:tc>
          <w:tcPr>
            <w:tcW w:w="846" w:type="dxa"/>
            <w:shd w:val="clear" w:color="auto" w:fill="BFBFBF" w:themeFill="background1" w:themeFillShade="BF"/>
          </w:tcPr>
          <w:p w14:paraId="784E61BF" w14:textId="27261741" w:rsidR="00134BA8" w:rsidRDefault="00134BA8" w:rsidP="00134BA8">
            <w:pPr>
              <w:pStyle w:val="Sinespaciado"/>
              <w:ind w:left="-112"/>
              <w:jc w:val="center"/>
              <w:rPr>
                <w:rFonts w:ascii="Arial" w:hAnsi="Arial" w:cs="Arial"/>
                <w:b/>
                <w:bCs/>
                <w:sz w:val="16"/>
                <w:szCs w:val="16"/>
              </w:rPr>
            </w:pPr>
            <w:r>
              <w:rPr>
                <w:rFonts w:ascii="Arial" w:hAnsi="Arial" w:cs="Arial"/>
                <w:sz w:val="16"/>
                <w:szCs w:val="16"/>
              </w:rPr>
              <w:t>Semana</w:t>
            </w:r>
          </w:p>
        </w:tc>
        <w:tc>
          <w:tcPr>
            <w:tcW w:w="846" w:type="dxa"/>
            <w:shd w:val="clear" w:color="auto" w:fill="BFBFBF" w:themeFill="background1" w:themeFillShade="BF"/>
            <w:vAlign w:val="center"/>
          </w:tcPr>
          <w:p w14:paraId="228A580B" w14:textId="08022BAB" w:rsidR="00134BA8" w:rsidRDefault="00134BA8" w:rsidP="00134BA8">
            <w:pPr>
              <w:pStyle w:val="Sinespaciado"/>
              <w:jc w:val="center"/>
              <w:rPr>
                <w:rFonts w:ascii="Arial" w:hAnsi="Arial" w:cs="Arial"/>
                <w:b/>
                <w:bCs/>
                <w:sz w:val="16"/>
                <w:szCs w:val="16"/>
              </w:rPr>
            </w:pPr>
            <w:r>
              <w:rPr>
                <w:rFonts w:ascii="Arial" w:hAnsi="Arial" w:cs="Arial"/>
                <w:sz w:val="16"/>
                <w:szCs w:val="16"/>
              </w:rPr>
              <w:t>1</w:t>
            </w:r>
          </w:p>
        </w:tc>
        <w:tc>
          <w:tcPr>
            <w:tcW w:w="846" w:type="dxa"/>
            <w:shd w:val="clear" w:color="auto" w:fill="BFBFBF" w:themeFill="background1" w:themeFillShade="BF"/>
            <w:vAlign w:val="center"/>
          </w:tcPr>
          <w:p w14:paraId="30605226" w14:textId="5651EBC7" w:rsidR="00134BA8" w:rsidRDefault="00134BA8" w:rsidP="00134BA8">
            <w:pPr>
              <w:pStyle w:val="Sinespaciado"/>
              <w:jc w:val="center"/>
              <w:rPr>
                <w:rFonts w:ascii="Arial" w:hAnsi="Arial" w:cs="Arial"/>
                <w:b/>
                <w:bCs/>
                <w:sz w:val="16"/>
                <w:szCs w:val="16"/>
              </w:rPr>
            </w:pPr>
            <w:r>
              <w:rPr>
                <w:rFonts w:ascii="Arial" w:hAnsi="Arial" w:cs="Arial"/>
                <w:sz w:val="16"/>
                <w:szCs w:val="16"/>
              </w:rPr>
              <w:t>2</w:t>
            </w:r>
          </w:p>
        </w:tc>
        <w:tc>
          <w:tcPr>
            <w:tcW w:w="847" w:type="dxa"/>
            <w:shd w:val="clear" w:color="auto" w:fill="BFBFBF" w:themeFill="background1" w:themeFillShade="BF"/>
            <w:vAlign w:val="center"/>
          </w:tcPr>
          <w:p w14:paraId="7A3C3F76" w14:textId="1FCF1506" w:rsidR="00134BA8" w:rsidRDefault="00134BA8" w:rsidP="00134BA8">
            <w:pPr>
              <w:pStyle w:val="Sinespaciado"/>
              <w:jc w:val="center"/>
              <w:rPr>
                <w:rFonts w:ascii="Arial" w:hAnsi="Arial" w:cs="Arial"/>
                <w:b/>
                <w:bCs/>
                <w:sz w:val="16"/>
                <w:szCs w:val="16"/>
              </w:rPr>
            </w:pPr>
            <w:r>
              <w:rPr>
                <w:rFonts w:ascii="Arial" w:hAnsi="Arial" w:cs="Arial"/>
                <w:sz w:val="16"/>
                <w:szCs w:val="16"/>
              </w:rPr>
              <w:t>3</w:t>
            </w:r>
          </w:p>
        </w:tc>
        <w:tc>
          <w:tcPr>
            <w:tcW w:w="846" w:type="dxa"/>
            <w:shd w:val="clear" w:color="auto" w:fill="BFBFBF" w:themeFill="background1" w:themeFillShade="BF"/>
            <w:vAlign w:val="center"/>
          </w:tcPr>
          <w:p w14:paraId="745B92E4" w14:textId="666657F3" w:rsidR="00134BA8" w:rsidRDefault="00134BA8" w:rsidP="00134BA8">
            <w:pPr>
              <w:pStyle w:val="Sinespaciado"/>
              <w:jc w:val="center"/>
              <w:rPr>
                <w:rFonts w:ascii="Arial" w:hAnsi="Arial" w:cs="Arial"/>
                <w:b/>
                <w:bCs/>
                <w:sz w:val="16"/>
                <w:szCs w:val="16"/>
              </w:rPr>
            </w:pPr>
            <w:r>
              <w:rPr>
                <w:rFonts w:ascii="Arial" w:hAnsi="Arial" w:cs="Arial"/>
                <w:sz w:val="16"/>
                <w:szCs w:val="16"/>
              </w:rPr>
              <w:t>4</w:t>
            </w:r>
          </w:p>
        </w:tc>
        <w:tc>
          <w:tcPr>
            <w:tcW w:w="847" w:type="dxa"/>
            <w:shd w:val="clear" w:color="auto" w:fill="BFBFBF" w:themeFill="background1" w:themeFillShade="BF"/>
            <w:vAlign w:val="center"/>
          </w:tcPr>
          <w:p w14:paraId="781F2CEF" w14:textId="7F48FE22" w:rsidR="00134BA8" w:rsidRDefault="00134BA8" w:rsidP="00134BA8">
            <w:pPr>
              <w:pStyle w:val="Sinespaciado"/>
              <w:jc w:val="center"/>
              <w:rPr>
                <w:rFonts w:ascii="Arial" w:hAnsi="Arial" w:cs="Arial"/>
                <w:b/>
                <w:bCs/>
                <w:sz w:val="16"/>
                <w:szCs w:val="16"/>
              </w:rPr>
            </w:pPr>
            <w:r>
              <w:rPr>
                <w:rFonts w:ascii="Arial" w:hAnsi="Arial" w:cs="Arial"/>
                <w:sz w:val="16"/>
                <w:szCs w:val="16"/>
              </w:rPr>
              <w:t>5</w:t>
            </w:r>
          </w:p>
        </w:tc>
        <w:tc>
          <w:tcPr>
            <w:tcW w:w="846" w:type="dxa"/>
            <w:shd w:val="clear" w:color="auto" w:fill="BFBFBF" w:themeFill="background1" w:themeFillShade="BF"/>
            <w:vAlign w:val="center"/>
          </w:tcPr>
          <w:p w14:paraId="5F0BD39E" w14:textId="2E4A5E08" w:rsidR="00134BA8" w:rsidRDefault="00134BA8" w:rsidP="00134BA8">
            <w:pPr>
              <w:pStyle w:val="Sinespaciado"/>
              <w:jc w:val="center"/>
              <w:rPr>
                <w:rFonts w:ascii="Arial" w:hAnsi="Arial" w:cs="Arial"/>
                <w:b/>
                <w:bCs/>
                <w:sz w:val="16"/>
                <w:szCs w:val="16"/>
              </w:rPr>
            </w:pPr>
            <w:r>
              <w:rPr>
                <w:rFonts w:ascii="Arial" w:hAnsi="Arial" w:cs="Arial"/>
                <w:sz w:val="16"/>
                <w:szCs w:val="16"/>
              </w:rPr>
              <w:t>6</w:t>
            </w:r>
          </w:p>
        </w:tc>
        <w:tc>
          <w:tcPr>
            <w:tcW w:w="847" w:type="dxa"/>
            <w:shd w:val="clear" w:color="auto" w:fill="BFBFBF" w:themeFill="background1" w:themeFillShade="BF"/>
            <w:vAlign w:val="center"/>
          </w:tcPr>
          <w:p w14:paraId="63C24BE8" w14:textId="76062029" w:rsidR="00134BA8" w:rsidRDefault="00134BA8" w:rsidP="00134BA8">
            <w:pPr>
              <w:pStyle w:val="Sinespaciado"/>
              <w:jc w:val="center"/>
              <w:rPr>
                <w:rFonts w:ascii="Arial" w:hAnsi="Arial" w:cs="Arial"/>
                <w:b/>
                <w:bCs/>
                <w:sz w:val="16"/>
                <w:szCs w:val="16"/>
              </w:rPr>
            </w:pPr>
            <w:r>
              <w:rPr>
                <w:rFonts w:ascii="Arial" w:hAnsi="Arial" w:cs="Arial"/>
                <w:sz w:val="16"/>
                <w:szCs w:val="16"/>
              </w:rPr>
              <w:t>7</w:t>
            </w:r>
          </w:p>
        </w:tc>
        <w:tc>
          <w:tcPr>
            <w:tcW w:w="846" w:type="dxa"/>
            <w:shd w:val="clear" w:color="auto" w:fill="BFBFBF" w:themeFill="background1" w:themeFillShade="BF"/>
            <w:vAlign w:val="center"/>
          </w:tcPr>
          <w:p w14:paraId="2FE6F89F" w14:textId="640CBB21" w:rsidR="00134BA8" w:rsidRDefault="00134BA8" w:rsidP="00134BA8">
            <w:pPr>
              <w:pStyle w:val="Sinespaciado"/>
              <w:jc w:val="center"/>
              <w:rPr>
                <w:rFonts w:ascii="Arial" w:hAnsi="Arial" w:cs="Arial"/>
                <w:b/>
                <w:bCs/>
                <w:sz w:val="16"/>
                <w:szCs w:val="16"/>
              </w:rPr>
            </w:pPr>
            <w:r>
              <w:rPr>
                <w:rFonts w:ascii="Arial" w:hAnsi="Arial" w:cs="Arial"/>
                <w:sz w:val="16"/>
                <w:szCs w:val="16"/>
              </w:rPr>
              <w:t>8</w:t>
            </w:r>
          </w:p>
        </w:tc>
        <w:tc>
          <w:tcPr>
            <w:tcW w:w="847" w:type="dxa"/>
            <w:shd w:val="clear" w:color="auto" w:fill="BFBFBF" w:themeFill="background1" w:themeFillShade="BF"/>
            <w:vAlign w:val="center"/>
          </w:tcPr>
          <w:p w14:paraId="4ADCB078" w14:textId="5773D31A" w:rsidR="00134BA8" w:rsidRDefault="00134BA8" w:rsidP="00134BA8">
            <w:pPr>
              <w:pStyle w:val="Sinespaciado"/>
              <w:jc w:val="center"/>
              <w:rPr>
                <w:rFonts w:ascii="Arial" w:hAnsi="Arial" w:cs="Arial"/>
                <w:b/>
                <w:bCs/>
                <w:sz w:val="16"/>
                <w:szCs w:val="16"/>
              </w:rPr>
            </w:pPr>
            <w:r>
              <w:rPr>
                <w:rFonts w:ascii="Arial" w:hAnsi="Arial" w:cs="Arial"/>
                <w:sz w:val="16"/>
                <w:szCs w:val="16"/>
              </w:rPr>
              <w:t>9</w:t>
            </w:r>
          </w:p>
        </w:tc>
        <w:tc>
          <w:tcPr>
            <w:tcW w:w="846" w:type="dxa"/>
            <w:shd w:val="clear" w:color="auto" w:fill="BFBFBF" w:themeFill="background1" w:themeFillShade="BF"/>
            <w:vAlign w:val="center"/>
          </w:tcPr>
          <w:p w14:paraId="0F6ADB17" w14:textId="11767ECA" w:rsidR="00134BA8" w:rsidRDefault="00134BA8" w:rsidP="00134BA8">
            <w:pPr>
              <w:pStyle w:val="Sinespaciado"/>
              <w:jc w:val="center"/>
              <w:rPr>
                <w:rFonts w:ascii="Arial" w:hAnsi="Arial" w:cs="Arial"/>
                <w:b/>
                <w:bCs/>
                <w:sz w:val="16"/>
                <w:szCs w:val="16"/>
              </w:rPr>
            </w:pPr>
            <w:r>
              <w:rPr>
                <w:rFonts w:ascii="Arial" w:hAnsi="Arial" w:cs="Arial"/>
                <w:sz w:val="16"/>
                <w:szCs w:val="16"/>
              </w:rPr>
              <w:t>10</w:t>
            </w:r>
          </w:p>
        </w:tc>
        <w:tc>
          <w:tcPr>
            <w:tcW w:w="847" w:type="dxa"/>
            <w:shd w:val="clear" w:color="auto" w:fill="BFBFBF" w:themeFill="background1" w:themeFillShade="BF"/>
            <w:vAlign w:val="center"/>
          </w:tcPr>
          <w:p w14:paraId="1163BFA0" w14:textId="09EAC5E8" w:rsidR="00134BA8" w:rsidRDefault="00134BA8" w:rsidP="00134BA8">
            <w:pPr>
              <w:pStyle w:val="Sinespaciado"/>
              <w:jc w:val="center"/>
              <w:rPr>
                <w:rFonts w:ascii="Arial" w:hAnsi="Arial" w:cs="Arial"/>
                <w:b/>
                <w:bCs/>
                <w:sz w:val="16"/>
                <w:szCs w:val="16"/>
              </w:rPr>
            </w:pPr>
            <w:r>
              <w:rPr>
                <w:rFonts w:ascii="Arial" w:hAnsi="Arial" w:cs="Arial"/>
                <w:sz w:val="16"/>
                <w:szCs w:val="16"/>
              </w:rPr>
              <w:t>11</w:t>
            </w:r>
          </w:p>
        </w:tc>
        <w:tc>
          <w:tcPr>
            <w:tcW w:w="846" w:type="dxa"/>
            <w:shd w:val="clear" w:color="auto" w:fill="BFBFBF" w:themeFill="background1" w:themeFillShade="BF"/>
            <w:vAlign w:val="center"/>
          </w:tcPr>
          <w:p w14:paraId="3ABB0E6E" w14:textId="0EB70371" w:rsidR="00134BA8" w:rsidRDefault="00134BA8" w:rsidP="00134BA8">
            <w:pPr>
              <w:pStyle w:val="Sinespaciado"/>
              <w:jc w:val="center"/>
              <w:rPr>
                <w:rFonts w:ascii="Arial" w:hAnsi="Arial" w:cs="Arial"/>
                <w:b/>
                <w:bCs/>
                <w:sz w:val="16"/>
                <w:szCs w:val="16"/>
              </w:rPr>
            </w:pPr>
            <w:r>
              <w:rPr>
                <w:rFonts w:ascii="Arial" w:hAnsi="Arial" w:cs="Arial"/>
                <w:sz w:val="16"/>
                <w:szCs w:val="16"/>
              </w:rPr>
              <w:t>12</w:t>
            </w:r>
          </w:p>
        </w:tc>
        <w:tc>
          <w:tcPr>
            <w:tcW w:w="847" w:type="dxa"/>
            <w:shd w:val="clear" w:color="auto" w:fill="BFBFBF" w:themeFill="background1" w:themeFillShade="BF"/>
            <w:vAlign w:val="center"/>
          </w:tcPr>
          <w:p w14:paraId="3525595E" w14:textId="1E0BB555" w:rsidR="00134BA8" w:rsidRDefault="00134BA8" w:rsidP="00134BA8">
            <w:pPr>
              <w:pStyle w:val="Sinespaciado"/>
              <w:jc w:val="center"/>
              <w:rPr>
                <w:rFonts w:ascii="Arial" w:hAnsi="Arial" w:cs="Arial"/>
                <w:b/>
                <w:bCs/>
                <w:sz w:val="16"/>
                <w:szCs w:val="16"/>
              </w:rPr>
            </w:pPr>
            <w:r>
              <w:rPr>
                <w:rFonts w:ascii="Arial" w:hAnsi="Arial" w:cs="Arial"/>
                <w:sz w:val="16"/>
                <w:szCs w:val="16"/>
              </w:rPr>
              <w:t>13</w:t>
            </w:r>
          </w:p>
        </w:tc>
        <w:tc>
          <w:tcPr>
            <w:tcW w:w="846" w:type="dxa"/>
            <w:shd w:val="clear" w:color="auto" w:fill="BFBFBF" w:themeFill="background1" w:themeFillShade="BF"/>
            <w:vAlign w:val="center"/>
          </w:tcPr>
          <w:p w14:paraId="74E248F5" w14:textId="423848F5" w:rsidR="00134BA8" w:rsidRDefault="00134BA8" w:rsidP="00134BA8">
            <w:pPr>
              <w:pStyle w:val="Sinespaciado"/>
              <w:jc w:val="center"/>
              <w:rPr>
                <w:rFonts w:ascii="Arial" w:hAnsi="Arial" w:cs="Arial"/>
                <w:b/>
                <w:bCs/>
                <w:sz w:val="16"/>
                <w:szCs w:val="16"/>
              </w:rPr>
            </w:pPr>
            <w:r>
              <w:rPr>
                <w:rFonts w:ascii="Arial" w:hAnsi="Arial" w:cs="Arial"/>
                <w:sz w:val="16"/>
                <w:szCs w:val="16"/>
              </w:rPr>
              <w:t>14</w:t>
            </w:r>
          </w:p>
        </w:tc>
        <w:tc>
          <w:tcPr>
            <w:tcW w:w="847" w:type="dxa"/>
            <w:shd w:val="clear" w:color="auto" w:fill="BFBFBF" w:themeFill="background1" w:themeFillShade="BF"/>
            <w:vAlign w:val="center"/>
          </w:tcPr>
          <w:p w14:paraId="2815C8BB" w14:textId="0453B8FF" w:rsidR="00134BA8" w:rsidRDefault="00134BA8" w:rsidP="00134BA8">
            <w:pPr>
              <w:pStyle w:val="Sinespaciado"/>
              <w:jc w:val="center"/>
              <w:rPr>
                <w:rFonts w:ascii="Arial" w:hAnsi="Arial" w:cs="Arial"/>
                <w:b/>
                <w:bCs/>
                <w:sz w:val="16"/>
                <w:szCs w:val="16"/>
              </w:rPr>
            </w:pPr>
            <w:r>
              <w:rPr>
                <w:rFonts w:ascii="Arial" w:hAnsi="Arial" w:cs="Arial"/>
                <w:sz w:val="16"/>
                <w:szCs w:val="16"/>
              </w:rPr>
              <w:t>15</w:t>
            </w:r>
          </w:p>
        </w:tc>
        <w:tc>
          <w:tcPr>
            <w:tcW w:w="911" w:type="dxa"/>
            <w:shd w:val="clear" w:color="auto" w:fill="BFBFBF" w:themeFill="background1" w:themeFillShade="BF"/>
            <w:vAlign w:val="center"/>
          </w:tcPr>
          <w:p w14:paraId="66C26CCC" w14:textId="1AECC7E2" w:rsidR="00134BA8" w:rsidRDefault="00134BA8" w:rsidP="00134BA8">
            <w:pPr>
              <w:pStyle w:val="Sinespaciado"/>
              <w:jc w:val="center"/>
              <w:rPr>
                <w:rFonts w:ascii="Arial" w:hAnsi="Arial" w:cs="Arial"/>
                <w:b/>
                <w:bCs/>
                <w:sz w:val="16"/>
                <w:szCs w:val="16"/>
              </w:rPr>
            </w:pPr>
            <w:r>
              <w:rPr>
                <w:rFonts w:ascii="Arial" w:hAnsi="Arial" w:cs="Arial"/>
                <w:sz w:val="16"/>
                <w:szCs w:val="16"/>
              </w:rPr>
              <w:t>16</w:t>
            </w:r>
          </w:p>
        </w:tc>
      </w:tr>
      <w:tr w:rsidR="0060308D" w14:paraId="518BE623" w14:textId="77777777" w:rsidTr="00134BA8">
        <w:tc>
          <w:tcPr>
            <w:tcW w:w="846" w:type="dxa"/>
          </w:tcPr>
          <w:p w14:paraId="59E67476" w14:textId="7B56E7E2" w:rsidR="0060308D" w:rsidRDefault="0060308D" w:rsidP="0060308D">
            <w:pPr>
              <w:pStyle w:val="Sinespaciado"/>
              <w:ind w:left="-112"/>
              <w:jc w:val="center"/>
              <w:rPr>
                <w:rFonts w:ascii="Arial" w:hAnsi="Arial" w:cs="Arial"/>
                <w:b/>
                <w:bCs/>
                <w:sz w:val="16"/>
                <w:szCs w:val="16"/>
              </w:rPr>
            </w:pPr>
            <w:r>
              <w:rPr>
                <w:rFonts w:ascii="Arial" w:hAnsi="Arial" w:cs="Arial"/>
                <w:b/>
                <w:bCs/>
                <w:sz w:val="16"/>
                <w:szCs w:val="16"/>
              </w:rPr>
              <w:t>TP</w:t>
            </w:r>
          </w:p>
        </w:tc>
        <w:tc>
          <w:tcPr>
            <w:tcW w:w="846" w:type="dxa"/>
          </w:tcPr>
          <w:p w14:paraId="3EB97EDF" w14:textId="455EE375" w:rsidR="0060308D" w:rsidRDefault="0060308D" w:rsidP="0060308D">
            <w:pPr>
              <w:pStyle w:val="Sinespaciado"/>
              <w:rPr>
                <w:rFonts w:ascii="Arial" w:hAnsi="Arial" w:cs="Arial"/>
                <w:b/>
                <w:bCs/>
                <w:sz w:val="16"/>
                <w:szCs w:val="16"/>
              </w:rPr>
            </w:pPr>
            <w:r>
              <w:rPr>
                <w:rFonts w:ascii="Arial" w:hAnsi="Arial" w:cs="Arial"/>
                <w:sz w:val="18"/>
                <w:szCs w:val="18"/>
              </w:rPr>
              <w:t>ED</w:t>
            </w:r>
          </w:p>
        </w:tc>
        <w:tc>
          <w:tcPr>
            <w:tcW w:w="846" w:type="dxa"/>
          </w:tcPr>
          <w:p w14:paraId="6D450C7F" w14:textId="77777777" w:rsidR="0060308D" w:rsidRDefault="0060308D" w:rsidP="0060308D">
            <w:pPr>
              <w:pStyle w:val="Sinespaciado"/>
              <w:rPr>
                <w:rFonts w:ascii="Arial" w:hAnsi="Arial" w:cs="Arial"/>
                <w:b/>
                <w:bCs/>
                <w:sz w:val="16"/>
                <w:szCs w:val="16"/>
              </w:rPr>
            </w:pPr>
          </w:p>
        </w:tc>
        <w:tc>
          <w:tcPr>
            <w:tcW w:w="847" w:type="dxa"/>
          </w:tcPr>
          <w:p w14:paraId="0CFD5C07" w14:textId="77777777" w:rsidR="0060308D" w:rsidRDefault="0060308D" w:rsidP="0060308D">
            <w:pPr>
              <w:pStyle w:val="Sinespaciado"/>
              <w:rPr>
                <w:rFonts w:ascii="Arial" w:hAnsi="Arial" w:cs="Arial"/>
                <w:b/>
                <w:bCs/>
                <w:sz w:val="16"/>
                <w:szCs w:val="16"/>
              </w:rPr>
            </w:pPr>
          </w:p>
        </w:tc>
        <w:tc>
          <w:tcPr>
            <w:tcW w:w="846" w:type="dxa"/>
          </w:tcPr>
          <w:p w14:paraId="6EC01DA1" w14:textId="6448D273" w:rsidR="0060308D" w:rsidRDefault="0060308D" w:rsidP="0060308D">
            <w:pPr>
              <w:pStyle w:val="Sinespaciado"/>
              <w:rPr>
                <w:rFonts w:ascii="Arial" w:hAnsi="Arial" w:cs="Arial"/>
                <w:b/>
                <w:bCs/>
                <w:sz w:val="16"/>
                <w:szCs w:val="16"/>
              </w:rPr>
            </w:pPr>
            <w:r>
              <w:rPr>
                <w:rFonts w:ascii="Arial" w:hAnsi="Arial" w:cs="Arial"/>
                <w:sz w:val="18"/>
                <w:szCs w:val="18"/>
              </w:rPr>
              <w:t>EF1</w:t>
            </w:r>
          </w:p>
        </w:tc>
        <w:tc>
          <w:tcPr>
            <w:tcW w:w="847" w:type="dxa"/>
          </w:tcPr>
          <w:p w14:paraId="5B3DA651" w14:textId="77777777" w:rsidR="0060308D" w:rsidRDefault="0060308D" w:rsidP="0060308D">
            <w:pPr>
              <w:pStyle w:val="Sinespaciado"/>
              <w:rPr>
                <w:rFonts w:ascii="Arial" w:hAnsi="Arial" w:cs="Arial"/>
                <w:b/>
                <w:bCs/>
                <w:sz w:val="16"/>
                <w:szCs w:val="16"/>
              </w:rPr>
            </w:pPr>
          </w:p>
        </w:tc>
        <w:tc>
          <w:tcPr>
            <w:tcW w:w="846" w:type="dxa"/>
          </w:tcPr>
          <w:p w14:paraId="672262F1" w14:textId="77777777" w:rsidR="0060308D" w:rsidRDefault="0060308D" w:rsidP="0060308D">
            <w:pPr>
              <w:pStyle w:val="Sinespaciado"/>
              <w:rPr>
                <w:rFonts w:ascii="Arial" w:hAnsi="Arial" w:cs="Arial"/>
                <w:b/>
                <w:bCs/>
                <w:sz w:val="16"/>
                <w:szCs w:val="16"/>
              </w:rPr>
            </w:pPr>
          </w:p>
        </w:tc>
        <w:tc>
          <w:tcPr>
            <w:tcW w:w="847" w:type="dxa"/>
          </w:tcPr>
          <w:p w14:paraId="2D3A9882" w14:textId="77777777" w:rsidR="0060308D" w:rsidRDefault="0060308D" w:rsidP="0060308D">
            <w:pPr>
              <w:pStyle w:val="Sinespaciado"/>
              <w:rPr>
                <w:rFonts w:ascii="Arial" w:hAnsi="Arial" w:cs="Arial"/>
                <w:b/>
                <w:bCs/>
                <w:sz w:val="16"/>
                <w:szCs w:val="16"/>
              </w:rPr>
            </w:pPr>
          </w:p>
        </w:tc>
        <w:tc>
          <w:tcPr>
            <w:tcW w:w="846" w:type="dxa"/>
          </w:tcPr>
          <w:p w14:paraId="3BF98EB7" w14:textId="58BE628A" w:rsidR="0060308D" w:rsidRDefault="0060308D" w:rsidP="0060308D">
            <w:pPr>
              <w:pStyle w:val="Sinespaciado"/>
              <w:rPr>
                <w:rFonts w:ascii="Arial" w:hAnsi="Arial" w:cs="Arial"/>
                <w:b/>
                <w:bCs/>
                <w:sz w:val="16"/>
                <w:szCs w:val="16"/>
              </w:rPr>
            </w:pPr>
            <w:r>
              <w:rPr>
                <w:rFonts w:ascii="Arial" w:hAnsi="Arial" w:cs="Arial"/>
                <w:sz w:val="18"/>
                <w:szCs w:val="18"/>
              </w:rPr>
              <w:t>EF2</w:t>
            </w:r>
          </w:p>
        </w:tc>
        <w:tc>
          <w:tcPr>
            <w:tcW w:w="847" w:type="dxa"/>
          </w:tcPr>
          <w:p w14:paraId="6FE4D400" w14:textId="77777777" w:rsidR="0060308D" w:rsidRDefault="0060308D" w:rsidP="0060308D">
            <w:pPr>
              <w:pStyle w:val="Sinespaciado"/>
              <w:rPr>
                <w:rFonts w:ascii="Arial" w:hAnsi="Arial" w:cs="Arial"/>
                <w:b/>
                <w:bCs/>
                <w:sz w:val="16"/>
                <w:szCs w:val="16"/>
              </w:rPr>
            </w:pPr>
          </w:p>
        </w:tc>
        <w:tc>
          <w:tcPr>
            <w:tcW w:w="846" w:type="dxa"/>
          </w:tcPr>
          <w:p w14:paraId="38A5F5D1" w14:textId="77777777" w:rsidR="0060308D" w:rsidRDefault="0060308D" w:rsidP="0060308D">
            <w:pPr>
              <w:pStyle w:val="Sinespaciado"/>
              <w:rPr>
                <w:rFonts w:ascii="Arial" w:hAnsi="Arial" w:cs="Arial"/>
                <w:b/>
                <w:bCs/>
                <w:sz w:val="16"/>
                <w:szCs w:val="16"/>
              </w:rPr>
            </w:pPr>
          </w:p>
        </w:tc>
        <w:tc>
          <w:tcPr>
            <w:tcW w:w="847" w:type="dxa"/>
          </w:tcPr>
          <w:p w14:paraId="51D42978" w14:textId="77777777" w:rsidR="0060308D" w:rsidRDefault="0060308D" w:rsidP="0060308D">
            <w:pPr>
              <w:pStyle w:val="Sinespaciado"/>
              <w:rPr>
                <w:rFonts w:ascii="Arial" w:hAnsi="Arial" w:cs="Arial"/>
                <w:b/>
                <w:bCs/>
                <w:sz w:val="16"/>
                <w:szCs w:val="16"/>
              </w:rPr>
            </w:pPr>
          </w:p>
        </w:tc>
        <w:tc>
          <w:tcPr>
            <w:tcW w:w="846" w:type="dxa"/>
          </w:tcPr>
          <w:p w14:paraId="5347B290" w14:textId="1AD71D07" w:rsidR="0060308D" w:rsidRDefault="0060308D" w:rsidP="0060308D">
            <w:pPr>
              <w:pStyle w:val="Sinespaciado"/>
              <w:rPr>
                <w:rFonts w:ascii="Arial" w:hAnsi="Arial" w:cs="Arial"/>
                <w:b/>
                <w:bCs/>
                <w:sz w:val="16"/>
                <w:szCs w:val="16"/>
              </w:rPr>
            </w:pPr>
            <w:r>
              <w:rPr>
                <w:rFonts w:ascii="Arial" w:hAnsi="Arial" w:cs="Arial"/>
                <w:sz w:val="18"/>
                <w:szCs w:val="18"/>
              </w:rPr>
              <w:t>EF3</w:t>
            </w:r>
          </w:p>
        </w:tc>
        <w:tc>
          <w:tcPr>
            <w:tcW w:w="847" w:type="dxa"/>
          </w:tcPr>
          <w:p w14:paraId="009A3394" w14:textId="77777777" w:rsidR="0060308D" w:rsidRDefault="0060308D" w:rsidP="0060308D">
            <w:pPr>
              <w:pStyle w:val="Sinespaciado"/>
              <w:rPr>
                <w:rFonts w:ascii="Arial" w:hAnsi="Arial" w:cs="Arial"/>
                <w:b/>
                <w:bCs/>
                <w:sz w:val="16"/>
                <w:szCs w:val="16"/>
              </w:rPr>
            </w:pPr>
          </w:p>
        </w:tc>
        <w:tc>
          <w:tcPr>
            <w:tcW w:w="846" w:type="dxa"/>
          </w:tcPr>
          <w:p w14:paraId="36B97282" w14:textId="77777777" w:rsidR="0060308D" w:rsidRDefault="0060308D" w:rsidP="0060308D">
            <w:pPr>
              <w:pStyle w:val="Sinespaciado"/>
              <w:rPr>
                <w:rFonts w:ascii="Arial" w:hAnsi="Arial" w:cs="Arial"/>
                <w:b/>
                <w:bCs/>
                <w:sz w:val="16"/>
                <w:szCs w:val="16"/>
              </w:rPr>
            </w:pPr>
          </w:p>
        </w:tc>
        <w:tc>
          <w:tcPr>
            <w:tcW w:w="847" w:type="dxa"/>
          </w:tcPr>
          <w:p w14:paraId="036AB27C" w14:textId="77777777" w:rsidR="0060308D" w:rsidRDefault="0060308D" w:rsidP="0060308D">
            <w:pPr>
              <w:pStyle w:val="Sinespaciado"/>
              <w:rPr>
                <w:rFonts w:ascii="Arial" w:hAnsi="Arial" w:cs="Arial"/>
                <w:b/>
                <w:bCs/>
                <w:sz w:val="16"/>
                <w:szCs w:val="16"/>
              </w:rPr>
            </w:pPr>
          </w:p>
        </w:tc>
        <w:tc>
          <w:tcPr>
            <w:tcW w:w="911" w:type="dxa"/>
          </w:tcPr>
          <w:p w14:paraId="498167AA" w14:textId="77777777" w:rsidR="0060308D" w:rsidRPr="0043031B" w:rsidRDefault="0060308D" w:rsidP="0060308D">
            <w:pPr>
              <w:pStyle w:val="Sinespaciado"/>
              <w:jc w:val="center"/>
              <w:rPr>
                <w:rFonts w:ascii="Arial" w:hAnsi="Arial" w:cs="Arial"/>
                <w:sz w:val="18"/>
                <w:szCs w:val="18"/>
              </w:rPr>
            </w:pPr>
            <w:r w:rsidRPr="0043031B">
              <w:rPr>
                <w:rFonts w:ascii="Arial" w:hAnsi="Arial" w:cs="Arial"/>
                <w:sz w:val="18"/>
                <w:szCs w:val="18"/>
              </w:rPr>
              <w:t>EF</w:t>
            </w:r>
            <w:r>
              <w:rPr>
                <w:rFonts w:ascii="Arial" w:hAnsi="Arial" w:cs="Arial"/>
                <w:sz w:val="18"/>
                <w:szCs w:val="18"/>
              </w:rPr>
              <w:t>4</w:t>
            </w:r>
          </w:p>
          <w:p w14:paraId="2F4DE20A" w14:textId="0472C199" w:rsidR="0060308D" w:rsidRDefault="0060308D" w:rsidP="0060308D">
            <w:pPr>
              <w:pStyle w:val="Sinespaciado"/>
              <w:rPr>
                <w:rFonts w:ascii="Arial" w:hAnsi="Arial" w:cs="Arial"/>
                <w:b/>
                <w:bCs/>
                <w:sz w:val="16"/>
                <w:szCs w:val="16"/>
              </w:rPr>
            </w:pPr>
            <w:r w:rsidRPr="0043031B">
              <w:rPr>
                <w:rFonts w:ascii="Arial" w:hAnsi="Arial" w:cs="Arial"/>
                <w:sz w:val="18"/>
                <w:szCs w:val="18"/>
              </w:rPr>
              <w:t>ES</w:t>
            </w:r>
          </w:p>
        </w:tc>
      </w:tr>
      <w:tr w:rsidR="0060308D" w14:paraId="68851BBE" w14:textId="77777777" w:rsidTr="00134BA8">
        <w:tc>
          <w:tcPr>
            <w:tcW w:w="846" w:type="dxa"/>
          </w:tcPr>
          <w:p w14:paraId="4240F638" w14:textId="500AD00C" w:rsidR="0060308D" w:rsidRDefault="0060308D" w:rsidP="0060308D">
            <w:pPr>
              <w:pStyle w:val="Sinespaciado"/>
              <w:ind w:left="-112"/>
              <w:jc w:val="center"/>
              <w:rPr>
                <w:rFonts w:ascii="Arial" w:hAnsi="Arial" w:cs="Arial"/>
                <w:b/>
                <w:bCs/>
                <w:sz w:val="16"/>
                <w:szCs w:val="16"/>
              </w:rPr>
            </w:pPr>
            <w:r>
              <w:rPr>
                <w:rFonts w:ascii="Arial" w:hAnsi="Arial" w:cs="Arial"/>
                <w:b/>
                <w:bCs/>
                <w:sz w:val="16"/>
                <w:szCs w:val="16"/>
              </w:rPr>
              <w:t>TR</w:t>
            </w:r>
          </w:p>
        </w:tc>
        <w:tc>
          <w:tcPr>
            <w:tcW w:w="846" w:type="dxa"/>
          </w:tcPr>
          <w:p w14:paraId="159B154E" w14:textId="790EA79C" w:rsidR="0060308D" w:rsidRDefault="0060308D" w:rsidP="0060308D">
            <w:pPr>
              <w:pStyle w:val="Sinespaciado"/>
              <w:rPr>
                <w:rFonts w:ascii="Arial" w:hAnsi="Arial" w:cs="Arial"/>
                <w:b/>
                <w:bCs/>
                <w:sz w:val="16"/>
                <w:szCs w:val="16"/>
              </w:rPr>
            </w:pPr>
          </w:p>
        </w:tc>
        <w:tc>
          <w:tcPr>
            <w:tcW w:w="846" w:type="dxa"/>
          </w:tcPr>
          <w:p w14:paraId="798D1A2A" w14:textId="77777777" w:rsidR="0060308D" w:rsidRDefault="0060308D" w:rsidP="0060308D">
            <w:pPr>
              <w:pStyle w:val="Sinespaciado"/>
              <w:rPr>
                <w:rFonts w:ascii="Arial" w:hAnsi="Arial" w:cs="Arial"/>
                <w:b/>
                <w:bCs/>
                <w:sz w:val="16"/>
                <w:szCs w:val="16"/>
              </w:rPr>
            </w:pPr>
          </w:p>
        </w:tc>
        <w:tc>
          <w:tcPr>
            <w:tcW w:w="847" w:type="dxa"/>
          </w:tcPr>
          <w:p w14:paraId="3531AC61" w14:textId="77777777" w:rsidR="0060308D" w:rsidRDefault="0060308D" w:rsidP="0060308D">
            <w:pPr>
              <w:pStyle w:val="Sinespaciado"/>
              <w:rPr>
                <w:rFonts w:ascii="Arial" w:hAnsi="Arial" w:cs="Arial"/>
                <w:b/>
                <w:bCs/>
                <w:sz w:val="16"/>
                <w:szCs w:val="16"/>
              </w:rPr>
            </w:pPr>
          </w:p>
        </w:tc>
        <w:tc>
          <w:tcPr>
            <w:tcW w:w="846" w:type="dxa"/>
          </w:tcPr>
          <w:p w14:paraId="4DAEC71A" w14:textId="77777777" w:rsidR="0060308D" w:rsidRDefault="0060308D" w:rsidP="0060308D">
            <w:pPr>
              <w:pStyle w:val="Sinespaciado"/>
              <w:rPr>
                <w:rFonts w:ascii="Arial" w:hAnsi="Arial" w:cs="Arial"/>
                <w:b/>
                <w:bCs/>
                <w:sz w:val="16"/>
                <w:szCs w:val="16"/>
              </w:rPr>
            </w:pPr>
          </w:p>
        </w:tc>
        <w:tc>
          <w:tcPr>
            <w:tcW w:w="847" w:type="dxa"/>
          </w:tcPr>
          <w:p w14:paraId="4518FD52" w14:textId="77777777" w:rsidR="0060308D" w:rsidRDefault="0060308D" w:rsidP="0060308D">
            <w:pPr>
              <w:pStyle w:val="Sinespaciado"/>
              <w:rPr>
                <w:rFonts w:ascii="Arial" w:hAnsi="Arial" w:cs="Arial"/>
                <w:b/>
                <w:bCs/>
                <w:sz w:val="16"/>
                <w:szCs w:val="16"/>
              </w:rPr>
            </w:pPr>
          </w:p>
        </w:tc>
        <w:tc>
          <w:tcPr>
            <w:tcW w:w="846" w:type="dxa"/>
          </w:tcPr>
          <w:p w14:paraId="6ABB1A90" w14:textId="77777777" w:rsidR="0060308D" w:rsidRDefault="0060308D" w:rsidP="0060308D">
            <w:pPr>
              <w:pStyle w:val="Sinespaciado"/>
              <w:rPr>
                <w:rFonts w:ascii="Arial" w:hAnsi="Arial" w:cs="Arial"/>
                <w:b/>
                <w:bCs/>
                <w:sz w:val="16"/>
                <w:szCs w:val="16"/>
              </w:rPr>
            </w:pPr>
          </w:p>
        </w:tc>
        <w:tc>
          <w:tcPr>
            <w:tcW w:w="847" w:type="dxa"/>
          </w:tcPr>
          <w:p w14:paraId="26F6F61B" w14:textId="77777777" w:rsidR="0060308D" w:rsidRDefault="0060308D" w:rsidP="0060308D">
            <w:pPr>
              <w:pStyle w:val="Sinespaciado"/>
              <w:rPr>
                <w:rFonts w:ascii="Arial" w:hAnsi="Arial" w:cs="Arial"/>
                <w:b/>
                <w:bCs/>
                <w:sz w:val="16"/>
                <w:szCs w:val="16"/>
              </w:rPr>
            </w:pPr>
          </w:p>
        </w:tc>
        <w:tc>
          <w:tcPr>
            <w:tcW w:w="846" w:type="dxa"/>
          </w:tcPr>
          <w:p w14:paraId="6B4C43F2" w14:textId="77777777" w:rsidR="0060308D" w:rsidRDefault="0060308D" w:rsidP="0060308D">
            <w:pPr>
              <w:pStyle w:val="Sinespaciado"/>
              <w:rPr>
                <w:rFonts w:ascii="Arial" w:hAnsi="Arial" w:cs="Arial"/>
                <w:b/>
                <w:bCs/>
                <w:sz w:val="16"/>
                <w:szCs w:val="16"/>
              </w:rPr>
            </w:pPr>
          </w:p>
        </w:tc>
        <w:tc>
          <w:tcPr>
            <w:tcW w:w="847" w:type="dxa"/>
          </w:tcPr>
          <w:p w14:paraId="67D78875" w14:textId="77777777" w:rsidR="0060308D" w:rsidRDefault="0060308D" w:rsidP="0060308D">
            <w:pPr>
              <w:pStyle w:val="Sinespaciado"/>
              <w:rPr>
                <w:rFonts w:ascii="Arial" w:hAnsi="Arial" w:cs="Arial"/>
                <w:b/>
                <w:bCs/>
                <w:sz w:val="16"/>
                <w:szCs w:val="16"/>
              </w:rPr>
            </w:pPr>
          </w:p>
        </w:tc>
        <w:tc>
          <w:tcPr>
            <w:tcW w:w="846" w:type="dxa"/>
          </w:tcPr>
          <w:p w14:paraId="529ADFEC" w14:textId="77777777" w:rsidR="0060308D" w:rsidRDefault="0060308D" w:rsidP="0060308D">
            <w:pPr>
              <w:pStyle w:val="Sinespaciado"/>
              <w:rPr>
                <w:rFonts w:ascii="Arial" w:hAnsi="Arial" w:cs="Arial"/>
                <w:b/>
                <w:bCs/>
                <w:sz w:val="16"/>
                <w:szCs w:val="16"/>
              </w:rPr>
            </w:pPr>
          </w:p>
        </w:tc>
        <w:tc>
          <w:tcPr>
            <w:tcW w:w="847" w:type="dxa"/>
          </w:tcPr>
          <w:p w14:paraId="1A8D3E66" w14:textId="77777777" w:rsidR="0060308D" w:rsidRDefault="0060308D" w:rsidP="0060308D">
            <w:pPr>
              <w:pStyle w:val="Sinespaciado"/>
              <w:rPr>
                <w:rFonts w:ascii="Arial" w:hAnsi="Arial" w:cs="Arial"/>
                <w:b/>
                <w:bCs/>
                <w:sz w:val="16"/>
                <w:szCs w:val="16"/>
              </w:rPr>
            </w:pPr>
          </w:p>
        </w:tc>
        <w:tc>
          <w:tcPr>
            <w:tcW w:w="846" w:type="dxa"/>
          </w:tcPr>
          <w:p w14:paraId="379F847B" w14:textId="77777777" w:rsidR="0060308D" w:rsidRDefault="0060308D" w:rsidP="0060308D">
            <w:pPr>
              <w:pStyle w:val="Sinespaciado"/>
              <w:rPr>
                <w:rFonts w:ascii="Arial" w:hAnsi="Arial" w:cs="Arial"/>
                <w:b/>
                <w:bCs/>
                <w:sz w:val="16"/>
                <w:szCs w:val="16"/>
              </w:rPr>
            </w:pPr>
          </w:p>
        </w:tc>
        <w:tc>
          <w:tcPr>
            <w:tcW w:w="847" w:type="dxa"/>
          </w:tcPr>
          <w:p w14:paraId="7DAA29B6" w14:textId="77777777" w:rsidR="0060308D" w:rsidRDefault="0060308D" w:rsidP="0060308D">
            <w:pPr>
              <w:pStyle w:val="Sinespaciado"/>
              <w:rPr>
                <w:rFonts w:ascii="Arial" w:hAnsi="Arial" w:cs="Arial"/>
                <w:b/>
                <w:bCs/>
                <w:sz w:val="16"/>
                <w:szCs w:val="16"/>
              </w:rPr>
            </w:pPr>
          </w:p>
        </w:tc>
        <w:tc>
          <w:tcPr>
            <w:tcW w:w="846" w:type="dxa"/>
          </w:tcPr>
          <w:p w14:paraId="040F32D1" w14:textId="77777777" w:rsidR="0060308D" w:rsidRDefault="0060308D" w:rsidP="0060308D">
            <w:pPr>
              <w:pStyle w:val="Sinespaciado"/>
              <w:rPr>
                <w:rFonts w:ascii="Arial" w:hAnsi="Arial" w:cs="Arial"/>
                <w:b/>
                <w:bCs/>
                <w:sz w:val="16"/>
                <w:szCs w:val="16"/>
              </w:rPr>
            </w:pPr>
          </w:p>
        </w:tc>
        <w:tc>
          <w:tcPr>
            <w:tcW w:w="847" w:type="dxa"/>
          </w:tcPr>
          <w:p w14:paraId="561D2D9A" w14:textId="77777777" w:rsidR="0060308D" w:rsidRDefault="0060308D" w:rsidP="0060308D">
            <w:pPr>
              <w:pStyle w:val="Sinespaciado"/>
              <w:rPr>
                <w:rFonts w:ascii="Arial" w:hAnsi="Arial" w:cs="Arial"/>
                <w:b/>
                <w:bCs/>
                <w:sz w:val="16"/>
                <w:szCs w:val="16"/>
              </w:rPr>
            </w:pPr>
          </w:p>
        </w:tc>
        <w:tc>
          <w:tcPr>
            <w:tcW w:w="911" w:type="dxa"/>
          </w:tcPr>
          <w:p w14:paraId="386B5732" w14:textId="77777777" w:rsidR="0060308D" w:rsidRDefault="0060308D" w:rsidP="0060308D">
            <w:pPr>
              <w:pStyle w:val="Sinespaciado"/>
              <w:rPr>
                <w:rFonts w:ascii="Arial" w:hAnsi="Arial" w:cs="Arial"/>
                <w:b/>
                <w:bCs/>
                <w:sz w:val="16"/>
                <w:szCs w:val="16"/>
              </w:rPr>
            </w:pPr>
          </w:p>
        </w:tc>
      </w:tr>
      <w:tr w:rsidR="0060308D" w14:paraId="4A1F7A8D" w14:textId="77777777" w:rsidTr="00134BA8">
        <w:tc>
          <w:tcPr>
            <w:tcW w:w="846" w:type="dxa"/>
          </w:tcPr>
          <w:p w14:paraId="1F537517" w14:textId="49DC3B71" w:rsidR="0060308D" w:rsidRDefault="0060308D" w:rsidP="0060308D">
            <w:pPr>
              <w:pStyle w:val="Sinespaciado"/>
              <w:ind w:left="-112"/>
              <w:jc w:val="center"/>
              <w:rPr>
                <w:rFonts w:ascii="Arial" w:hAnsi="Arial" w:cs="Arial"/>
                <w:b/>
                <w:bCs/>
                <w:sz w:val="16"/>
                <w:szCs w:val="16"/>
              </w:rPr>
            </w:pPr>
            <w:r>
              <w:rPr>
                <w:rFonts w:ascii="Arial" w:hAnsi="Arial" w:cs="Arial"/>
                <w:b/>
                <w:bCs/>
                <w:sz w:val="16"/>
                <w:szCs w:val="16"/>
              </w:rPr>
              <w:t>SD</w:t>
            </w:r>
          </w:p>
        </w:tc>
        <w:tc>
          <w:tcPr>
            <w:tcW w:w="846" w:type="dxa"/>
          </w:tcPr>
          <w:p w14:paraId="472A6986" w14:textId="5132A792" w:rsidR="0060308D" w:rsidRDefault="0060308D" w:rsidP="0060308D">
            <w:pPr>
              <w:pStyle w:val="Sinespaciado"/>
              <w:rPr>
                <w:rFonts w:ascii="Arial" w:hAnsi="Arial" w:cs="Arial"/>
                <w:b/>
                <w:bCs/>
                <w:sz w:val="16"/>
                <w:szCs w:val="16"/>
              </w:rPr>
            </w:pPr>
          </w:p>
        </w:tc>
        <w:tc>
          <w:tcPr>
            <w:tcW w:w="846" w:type="dxa"/>
          </w:tcPr>
          <w:p w14:paraId="411F268D" w14:textId="77777777" w:rsidR="0060308D" w:rsidRDefault="0060308D" w:rsidP="0060308D">
            <w:pPr>
              <w:pStyle w:val="Sinespaciado"/>
              <w:rPr>
                <w:rFonts w:ascii="Arial" w:hAnsi="Arial" w:cs="Arial"/>
                <w:b/>
                <w:bCs/>
                <w:sz w:val="16"/>
                <w:szCs w:val="16"/>
              </w:rPr>
            </w:pPr>
          </w:p>
        </w:tc>
        <w:tc>
          <w:tcPr>
            <w:tcW w:w="847" w:type="dxa"/>
          </w:tcPr>
          <w:p w14:paraId="6316C623" w14:textId="77777777" w:rsidR="0060308D" w:rsidRDefault="0060308D" w:rsidP="0060308D">
            <w:pPr>
              <w:pStyle w:val="Sinespaciado"/>
              <w:rPr>
                <w:rFonts w:ascii="Arial" w:hAnsi="Arial" w:cs="Arial"/>
                <w:b/>
                <w:bCs/>
                <w:sz w:val="16"/>
                <w:szCs w:val="16"/>
              </w:rPr>
            </w:pPr>
          </w:p>
        </w:tc>
        <w:tc>
          <w:tcPr>
            <w:tcW w:w="846" w:type="dxa"/>
          </w:tcPr>
          <w:p w14:paraId="7BBC2186" w14:textId="77777777" w:rsidR="0060308D" w:rsidRDefault="0060308D" w:rsidP="0060308D">
            <w:pPr>
              <w:pStyle w:val="Sinespaciado"/>
              <w:rPr>
                <w:rFonts w:ascii="Arial" w:hAnsi="Arial" w:cs="Arial"/>
                <w:b/>
                <w:bCs/>
                <w:sz w:val="16"/>
                <w:szCs w:val="16"/>
              </w:rPr>
            </w:pPr>
          </w:p>
        </w:tc>
        <w:tc>
          <w:tcPr>
            <w:tcW w:w="847" w:type="dxa"/>
          </w:tcPr>
          <w:p w14:paraId="7B5F18B2" w14:textId="4179C015" w:rsidR="0060308D" w:rsidRDefault="0060308D" w:rsidP="0060308D">
            <w:pPr>
              <w:pStyle w:val="Sinespaciado"/>
              <w:rPr>
                <w:rFonts w:ascii="Arial" w:hAnsi="Arial" w:cs="Arial"/>
                <w:b/>
                <w:bCs/>
                <w:sz w:val="16"/>
                <w:szCs w:val="16"/>
              </w:rPr>
            </w:pPr>
            <w:r w:rsidRPr="0043031B">
              <w:rPr>
                <w:rFonts w:ascii="Arial" w:hAnsi="Arial" w:cs="Arial"/>
                <w:sz w:val="18"/>
                <w:szCs w:val="18"/>
              </w:rPr>
              <w:t>SD</w:t>
            </w:r>
          </w:p>
        </w:tc>
        <w:tc>
          <w:tcPr>
            <w:tcW w:w="846" w:type="dxa"/>
          </w:tcPr>
          <w:p w14:paraId="0A437129" w14:textId="77777777" w:rsidR="0060308D" w:rsidRDefault="0060308D" w:rsidP="0060308D">
            <w:pPr>
              <w:pStyle w:val="Sinespaciado"/>
              <w:rPr>
                <w:rFonts w:ascii="Arial" w:hAnsi="Arial" w:cs="Arial"/>
                <w:b/>
                <w:bCs/>
                <w:sz w:val="16"/>
                <w:szCs w:val="16"/>
              </w:rPr>
            </w:pPr>
          </w:p>
        </w:tc>
        <w:tc>
          <w:tcPr>
            <w:tcW w:w="847" w:type="dxa"/>
          </w:tcPr>
          <w:p w14:paraId="5858D52F" w14:textId="77777777" w:rsidR="0060308D" w:rsidRDefault="0060308D" w:rsidP="0060308D">
            <w:pPr>
              <w:pStyle w:val="Sinespaciado"/>
              <w:rPr>
                <w:rFonts w:ascii="Arial" w:hAnsi="Arial" w:cs="Arial"/>
                <w:b/>
                <w:bCs/>
                <w:sz w:val="16"/>
                <w:szCs w:val="16"/>
              </w:rPr>
            </w:pPr>
          </w:p>
        </w:tc>
        <w:tc>
          <w:tcPr>
            <w:tcW w:w="846" w:type="dxa"/>
          </w:tcPr>
          <w:p w14:paraId="62F75B1E" w14:textId="77777777" w:rsidR="0060308D" w:rsidRDefault="0060308D" w:rsidP="0060308D">
            <w:pPr>
              <w:pStyle w:val="Sinespaciado"/>
              <w:rPr>
                <w:rFonts w:ascii="Arial" w:hAnsi="Arial" w:cs="Arial"/>
                <w:b/>
                <w:bCs/>
                <w:sz w:val="16"/>
                <w:szCs w:val="16"/>
              </w:rPr>
            </w:pPr>
          </w:p>
        </w:tc>
        <w:tc>
          <w:tcPr>
            <w:tcW w:w="847" w:type="dxa"/>
          </w:tcPr>
          <w:p w14:paraId="466F6F15" w14:textId="76CAB3A0" w:rsidR="0060308D" w:rsidRDefault="0060308D" w:rsidP="0060308D">
            <w:pPr>
              <w:pStyle w:val="Sinespaciado"/>
              <w:rPr>
                <w:rFonts w:ascii="Arial" w:hAnsi="Arial" w:cs="Arial"/>
                <w:b/>
                <w:bCs/>
                <w:sz w:val="16"/>
                <w:szCs w:val="16"/>
              </w:rPr>
            </w:pPr>
            <w:r w:rsidRPr="0043031B">
              <w:rPr>
                <w:rFonts w:ascii="Arial" w:hAnsi="Arial" w:cs="Arial"/>
                <w:sz w:val="18"/>
                <w:szCs w:val="18"/>
              </w:rPr>
              <w:t>SD</w:t>
            </w:r>
          </w:p>
        </w:tc>
        <w:tc>
          <w:tcPr>
            <w:tcW w:w="846" w:type="dxa"/>
          </w:tcPr>
          <w:p w14:paraId="3C0542A9" w14:textId="77777777" w:rsidR="0060308D" w:rsidRDefault="0060308D" w:rsidP="0060308D">
            <w:pPr>
              <w:pStyle w:val="Sinespaciado"/>
              <w:rPr>
                <w:rFonts w:ascii="Arial" w:hAnsi="Arial" w:cs="Arial"/>
                <w:b/>
                <w:bCs/>
                <w:sz w:val="16"/>
                <w:szCs w:val="16"/>
              </w:rPr>
            </w:pPr>
          </w:p>
        </w:tc>
        <w:tc>
          <w:tcPr>
            <w:tcW w:w="847" w:type="dxa"/>
          </w:tcPr>
          <w:p w14:paraId="30DB128E" w14:textId="77777777" w:rsidR="0060308D" w:rsidRDefault="0060308D" w:rsidP="0060308D">
            <w:pPr>
              <w:pStyle w:val="Sinespaciado"/>
              <w:rPr>
                <w:rFonts w:ascii="Arial" w:hAnsi="Arial" w:cs="Arial"/>
                <w:b/>
                <w:bCs/>
                <w:sz w:val="16"/>
                <w:szCs w:val="16"/>
              </w:rPr>
            </w:pPr>
          </w:p>
        </w:tc>
        <w:tc>
          <w:tcPr>
            <w:tcW w:w="846" w:type="dxa"/>
          </w:tcPr>
          <w:p w14:paraId="5F639E29" w14:textId="77777777" w:rsidR="0060308D" w:rsidRDefault="0060308D" w:rsidP="0060308D">
            <w:pPr>
              <w:pStyle w:val="Sinespaciado"/>
              <w:rPr>
                <w:rFonts w:ascii="Arial" w:hAnsi="Arial" w:cs="Arial"/>
                <w:b/>
                <w:bCs/>
                <w:sz w:val="16"/>
                <w:szCs w:val="16"/>
              </w:rPr>
            </w:pPr>
          </w:p>
        </w:tc>
        <w:tc>
          <w:tcPr>
            <w:tcW w:w="847" w:type="dxa"/>
          </w:tcPr>
          <w:p w14:paraId="0BB77D2A" w14:textId="595A04B3" w:rsidR="0060308D" w:rsidRDefault="0060308D" w:rsidP="0060308D">
            <w:pPr>
              <w:pStyle w:val="Sinespaciado"/>
              <w:rPr>
                <w:rFonts w:ascii="Arial" w:hAnsi="Arial" w:cs="Arial"/>
                <w:b/>
                <w:bCs/>
                <w:sz w:val="16"/>
                <w:szCs w:val="16"/>
              </w:rPr>
            </w:pPr>
            <w:r w:rsidRPr="0043031B">
              <w:rPr>
                <w:rFonts w:ascii="Arial" w:hAnsi="Arial" w:cs="Arial"/>
                <w:sz w:val="18"/>
                <w:szCs w:val="18"/>
              </w:rPr>
              <w:t>SD</w:t>
            </w:r>
          </w:p>
        </w:tc>
        <w:tc>
          <w:tcPr>
            <w:tcW w:w="846" w:type="dxa"/>
          </w:tcPr>
          <w:p w14:paraId="194967D0" w14:textId="77777777" w:rsidR="0060308D" w:rsidRDefault="0060308D" w:rsidP="0060308D">
            <w:pPr>
              <w:pStyle w:val="Sinespaciado"/>
              <w:rPr>
                <w:rFonts w:ascii="Arial" w:hAnsi="Arial" w:cs="Arial"/>
                <w:b/>
                <w:bCs/>
                <w:sz w:val="16"/>
                <w:szCs w:val="16"/>
              </w:rPr>
            </w:pPr>
          </w:p>
        </w:tc>
        <w:tc>
          <w:tcPr>
            <w:tcW w:w="847" w:type="dxa"/>
          </w:tcPr>
          <w:p w14:paraId="302048D7" w14:textId="77777777" w:rsidR="0060308D" w:rsidRDefault="0060308D" w:rsidP="0060308D">
            <w:pPr>
              <w:pStyle w:val="Sinespaciado"/>
              <w:rPr>
                <w:rFonts w:ascii="Arial" w:hAnsi="Arial" w:cs="Arial"/>
                <w:b/>
                <w:bCs/>
                <w:sz w:val="16"/>
                <w:szCs w:val="16"/>
              </w:rPr>
            </w:pPr>
          </w:p>
        </w:tc>
        <w:tc>
          <w:tcPr>
            <w:tcW w:w="911" w:type="dxa"/>
          </w:tcPr>
          <w:p w14:paraId="6197355F" w14:textId="62BD9CB9" w:rsidR="0060308D" w:rsidRDefault="0060308D" w:rsidP="0060308D">
            <w:pPr>
              <w:pStyle w:val="Sinespaciado"/>
              <w:rPr>
                <w:rFonts w:ascii="Arial" w:hAnsi="Arial" w:cs="Arial"/>
                <w:b/>
                <w:bCs/>
                <w:sz w:val="16"/>
                <w:szCs w:val="16"/>
              </w:rPr>
            </w:pPr>
          </w:p>
        </w:tc>
      </w:tr>
    </w:tbl>
    <w:p w14:paraId="472F5E62" w14:textId="77777777" w:rsidR="00134BA8" w:rsidRDefault="00134BA8" w:rsidP="00134BA8">
      <w:pPr>
        <w:pStyle w:val="Sinespaciado"/>
        <w:rPr>
          <w:rFonts w:ascii="Arial" w:hAnsi="Arial" w:cs="Arial"/>
          <w:b/>
          <w:bCs/>
          <w:sz w:val="16"/>
          <w:szCs w:val="16"/>
        </w:rPr>
      </w:pPr>
    </w:p>
    <w:p w14:paraId="74E38FFB" w14:textId="77777777" w:rsidR="00480E8F" w:rsidRDefault="00480E8F" w:rsidP="00480E8F">
      <w:pPr>
        <w:pStyle w:val="Sinespaciado"/>
        <w:rPr>
          <w:rFonts w:ascii="Arial" w:hAnsi="Arial" w:cs="Arial"/>
          <w:b/>
          <w:bCs/>
          <w:sz w:val="16"/>
          <w:szCs w:val="16"/>
        </w:rPr>
      </w:pPr>
    </w:p>
    <w:p w14:paraId="26D82C64" w14:textId="77777777" w:rsidR="00480E8F" w:rsidRDefault="00480E8F" w:rsidP="00480E8F">
      <w:pPr>
        <w:pStyle w:val="Sinespaciado"/>
        <w:rPr>
          <w:rFonts w:ascii="Arial" w:hAnsi="Arial" w:cs="Arial"/>
          <w:sz w:val="16"/>
          <w:szCs w:val="16"/>
        </w:rPr>
      </w:pPr>
      <w:r>
        <w:rPr>
          <w:rFonts w:ascii="Arial" w:hAnsi="Arial" w:cs="Arial"/>
          <w:sz w:val="16"/>
          <w:szCs w:val="16"/>
        </w:rPr>
        <w:t>TP: Tiempo Planeado</w:t>
      </w:r>
      <w:r>
        <w:rPr>
          <w:rFonts w:ascii="Arial" w:hAnsi="Arial" w:cs="Arial"/>
          <w:sz w:val="16"/>
          <w:szCs w:val="16"/>
        </w:rPr>
        <w:tab/>
        <w:t>ED: Evaluación diagnóstica</w:t>
      </w:r>
      <w:r>
        <w:rPr>
          <w:rFonts w:ascii="Arial" w:hAnsi="Arial" w:cs="Arial"/>
          <w:sz w:val="16"/>
          <w:szCs w:val="16"/>
        </w:rPr>
        <w:tab/>
        <w:t>TR: Tiempo Real</w:t>
      </w:r>
      <w:r>
        <w:rPr>
          <w:rFonts w:ascii="Arial" w:hAnsi="Arial" w:cs="Arial"/>
          <w:sz w:val="16"/>
          <w:szCs w:val="16"/>
        </w:rPr>
        <w:tab/>
      </w:r>
      <w:proofErr w:type="spellStart"/>
      <w:r>
        <w:rPr>
          <w:rFonts w:ascii="Arial" w:hAnsi="Arial" w:cs="Arial"/>
          <w:sz w:val="16"/>
          <w:szCs w:val="16"/>
        </w:rPr>
        <w:t>EFn</w:t>
      </w:r>
      <w:proofErr w:type="spellEnd"/>
      <w:r>
        <w:rPr>
          <w:rFonts w:ascii="Arial" w:hAnsi="Arial" w:cs="Arial"/>
          <w:sz w:val="16"/>
          <w:szCs w:val="16"/>
        </w:rPr>
        <w:t>: Evaluación formativa (Competencia específica n)</w:t>
      </w:r>
      <w:r>
        <w:rPr>
          <w:rFonts w:ascii="Arial" w:hAnsi="Arial" w:cs="Arial"/>
          <w:sz w:val="16"/>
          <w:szCs w:val="16"/>
        </w:rPr>
        <w:tab/>
        <w:t>SD: Seguimiento departamental</w:t>
      </w:r>
    </w:p>
    <w:p w14:paraId="4E2BB9AA" w14:textId="77777777" w:rsidR="00480E8F" w:rsidRDefault="00480E8F" w:rsidP="00480E8F">
      <w:pPr>
        <w:pStyle w:val="Sinespaciado"/>
        <w:rPr>
          <w:rFonts w:ascii="Arial" w:hAnsi="Arial" w:cs="Arial"/>
          <w:sz w:val="16"/>
          <w:szCs w:val="16"/>
        </w:rPr>
      </w:pPr>
      <w:r>
        <w:rPr>
          <w:rFonts w:ascii="Arial" w:hAnsi="Arial" w:cs="Arial"/>
          <w:sz w:val="16"/>
          <w:szCs w:val="16"/>
        </w:rPr>
        <w:t>ES: Evaluación sumativa</w:t>
      </w:r>
    </w:p>
    <w:p w14:paraId="7E7E9794" w14:textId="004A5638" w:rsidR="00480E8F" w:rsidRDefault="00480E8F" w:rsidP="00480E8F">
      <w:pPr>
        <w:spacing w:after="0" w:line="240" w:lineRule="auto"/>
        <w:rPr>
          <w:rFonts w:cs="Arial"/>
          <w:szCs w:val="16"/>
        </w:rPr>
      </w:pPr>
    </w:p>
    <w:tbl>
      <w:tblPr>
        <w:tblStyle w:val="Tablaconcuadrcul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9"/>
        <w:gridCol w:w="2444"/>
      </w:tblGrid>
      <w:tr w:rsidR="00480E8F" w14:paraId="7F1CD6E1" w14:textId="77777777" w:rsidTr="00C6087C">
        <w:trPr>
          <w:jc w:val="right"/>
        </w:trPr>
        <w:tc>
          <w:tcPr>
            <w:tcW w:w="2229" w:type="dxa"/>
            <w:hideMark/>
          </w:tcPr>
          <w:p w14:paraId="598A0D63" w14:textId="77777777" w:rsidR="00480E8F" w:rsidRDefault="00480E8F" w:rsidP="00480E8F">
            <w:pPr>
              <w:pStyle w:val="Sinespaciado"/>
              <w:rPr>
                <w:rFonts w:ascii="Arial" w:hAnsi="Arial" w:cs="Arial"/>
                <w:sz w:val="16"/>
                <w:szCs w:val="16"/>
              </w:rPr>
            </w:pPr>
            <w:r>
              <w:rPr>
                <w:rFonts w:ascii="Arial" w:hAnsi="Arial" w:cs="Arial"/>
                <w:sz w:val="16"/>
                <w:szCs w:val="16"/>
              </w:rPr>
              <w:t>Fecha de elaboración</w:t>
            </w:r>
          </w:p>
        </w:tc>
        <w:tc>
          <w:tcPr>
            <w:tcW w:w="2444" w:type="dxa"/>
            <w:tcBorders>
              <w:top w:val="nil"/>
              <w:left w:val="nil"/>
              <w:bottom w:val="single" w:sz="4" w:space="0" w:color="auto"/>
              <w:right w:val="nil"/>
            </w:tcBorders>
          </w:tcPr>
          <w:p w14:paraId="20307C4A" w14:textId="34673539" w:rsidR="00480E8F" w:rsidRDefault="0060308D" w:rsidP="00480E8F">
            <w:pPr>
              <w:pStyle w:val="Sinespaciado"/>
              <w:rPr>
                <w:rFonts w:ascii="Arial" w:hAnsi="Arial" w:cs="Arial"/>
                <w:sz w:val="16"/>
                <w:szCs w:val="16"/>
              </w:rPr>
            </w:pPr>
            <w:r>
              <w:rPr>
                <w:rFonts w:ascii="Arial" w:hAnsi="Arial" w:cs="Arial"/>
                <w:sz w:val="16"/>
                <w:szCs w:val="16"/>
              </w:rPr>
              <w:t>23 ENERO 2026</w:t>
            </w:r>
          </w:p>
        </w:tc>
      </w:tr>
    </w:tbl>
    <w:p w14:paraId="106C7831" w14:textId="77777777" w:rsidR="00480E8F" w:rsidRDefault="00480E8F" w:rsidP="00480E8F">
      <w:pPr>
        <w:spacing w:after="0" w:line="240" w:lineRule="auto"/>
        <w:rPr>
          <w:rFonts w:cs="Arial"/>
          <w:szCs w:val="16"/>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425"/>
        <w:gridCol w:w="3969"/>
      </w:tblGrid>
      <w:tr w:rsidR="00480E8F" w14:paraId="15CFAF8E" w14:textId="77777777" w:rsidTr="00C6087C">
        <w:trPr>
          <w:trHeight w:val="588"/>
          <w:jc w:val="center"/>
        </w:trPr>
        <w:tc>
          <w:tcPr>
            <w:tcW w:w="3686" w:type="dxa"/>
            <w:tcBorders>
              <w:top w:val="nil"/>
              <w:left w:val="nil"/>
              <w:bottom w:val="single" w:sz="4" w:space="0" w:color="auto"/>
              <w:right w:val="nil"/>
            </w:tcBorders>
          </w:tcPr>
          <w:p w14:paraId="6E225CAF" w14:textId="41F12DC0" w:rsidR="00480E8F" w:rsidRDefault="0060308D" w:rsidP="00480E8F">
            <w:pPr>
              <w:pStyle w:val="Sinespaciado"/>
              <w:jc w:val="center"/>
              <w:rPr>
                <w:rFonts w:ascii="Arial" w:hAnsi="Arial" w:cs="Arial"/>
                <w:sz w:val="16"/>
                <w:szCs w:val="16"/>
              </w:rPr>
            </w:pPr>
            <w:r>
              <w:rPr>
                <w:rFonts w:ascii="Arial" w:hAnsi="Arial" w:cs="Arial"/>
                <w:sz w:val="16"/>
                <w:szCs w:val="16"/>
              </w:rPr>
              <w:t>ING.LILY ALEJANDRA MEDRANO MENDOZA</w:t>
            </w:r>
          </w:p>
        </w:tc>
        <w:tc>
          <w:tcPr>
            <w:tcW w:w="425" w:type="dxa"/>
          </w:tcPr>
          <w:p w14:paraId="374AA148" w14:textId="77777777" w:rsidR="00480E8F" w:rsidRDefault="00480E8F" w:rsidP="00480E8F">
            <w:pPr>
              <w:pStyle w:val="Sinespaciado"/>
              <w:jc w:val="center"/>
              <w:rPr>
                <w:rFonts w:ascii="Arial" w:hAnsi="Arial" w:cs="Arial"/>
                <w:sz w:val="16"/>
                <w:szCs w:val="16"/>
              </w:rPr>
            </w:pPr>
          </w:p>
        </w:tc>
        <w:tc>
          <w:tcPr>
            <w:tcW w:w="3969" w:type="dxa"/>
            <w:tcBorders>
              <w:top w:val="nil"/>
              <w:left w:val="nil"/>
              <w:bottom w:val="single" w:sz="4" w:space="0" w:color="auto"/>
              <w:right w:val="nil"/>
            </w:tcBorders>
          </w:tcPr>
          <w:p w14:paraId="451A1CCD" w14:textId="193ADA29" w:rsidR="00480E8F" w:rsidRDefault="0060308D" w:rsidP="00480E8F">
            <w:pPr>
              <w:pStyle w:val="Sinespaciado"/>
              <w:jc w:val="center"/>
              <w:rPr>
                <w:rFonts w:ascii="Arial" w:hAnsi="Arial" w:cs="Arial"/>
                <w:sz w:val="16"/>
                <w:szCs w:val="16"/>
              </w:rPr>
            </w:pPr>
            <w:r>
              <w:rPr>
                <w:rFonts w:ascii="Arial" w:hAnsi="Arial" w:cs="Arial"/>
                <w:sz w:val="16"/>
                <w:szCs w:val="16"/>
              </w:rPr>
              <w:t>ING.DIEGO DE JESUS VELAZQUEZ LUCHO</w:t>
            </w:r>
          </w:p>
        </w:tc>
      </w:tr>
      <w:tr w:rsidR="00480E8F" w14:paraId="5CBB2251" w14:textId="77777777" w:rsidTr="00C6087C">
        <w:trPr>
          <w:jc w:val="center"/>
        </w:trPr>
        <w:tc>
          <w:tcPr>
            <w:tcW w:w="3686" w:type="dxa"/>
            <w:tcBorders>
              <w:top w:val="single" w:sz="4" w:space="0" w:color="auto"/>
              <w:left w:val="nil"/>
              <w:bottom w:val="nil"/>
              <w:right w:val="nil"/>
            </w:tcBorders>
            <w:hideMark/>
          </w:tcPr>
          <w:p w14:paraId="5B8E8E36" w14:textId="77777777" w:rsidR="00480E8F" w:rsidRDefault="00480E8F" w:rsidP="00480E8F">
            <w:pPr>
              <w:pStyle w:val="Sinespaciado"/>
              <w:jc w:val="center"/>
              <w:rPr>
                <w:rFonts w:ascii="Arial" w:hAnsi="Arial" w:cs="Arial"/>
                <w:sz w:val="16"/>
                <w:szCs w:val="16"/>
              </w:rPr>
            </w:pPr>
            <w:r>
              <w:rPr>
                <w:rFonts w:ascii="Arial" w:hAnsi="Arial" w:cs="Arial"/>
                <w:sz w:val="16"/>
                <w:szCs w:val="16"/>
              </w:rPr>
              <w:t>Nombre y firma del (de la) profesor(a)</w:t>
            </w:r>
          </w:p>
        </w:tc>
        <w:tc>
          <w:tcPr>
            <w:tcW w:w="425" w:type="dxa"/>
          </w:tcPr>
          <w:p w14:paraId="06F28D3B" w14:textId="77777777" w:rsidR="00480E8F" w:rsidRDefault="00480E8F" w:rsidP="00480E8F">
            <w:pPr>
              <w:pStyle w:val="Sinespaciado"/>
              <w:jc w:val="center"/>
              <w:rPr>
                <w:rFonts w:ascii="Arial" w:hAnsi="Arial" w:cs="Arial"/>
                <w:sz w:val="16"/>
                <w:szCs w:val="16"/>
              </w:rPr>
            </w:pPr>
          </w:p>
        </w:tc>
        <w:tc>
          <w:tcPr>
            <w:tcW w:w="3969" w:type="dxa"/>
            <w:tcBorders>
              <w:top w:val="single" w:sz="4" w:space="0" w:color="auto"/>
              <w:left w:val="nil"/>
              <w:bottom w:val="nil"/>
              <w:right w:val="nil"/>
            </w:tcBorders>
            <w:hideMark/>
          </w:tcPr>
          <w:p w14:paraId="2220BB38" w14:textId="2FC0B5D9" w:rsidR="00480E8F" w:rsidRDefault="00480E8F" w:rsidP="00480E8F">
            <w:pPr>
              <w:pStyle w:val="Sinespaciado"/>
              <w:jc w:val="center"/>
              <w:rPr>
                <w:rFonts w:ascii="Arial" w:hAnsi="Arial" w:cs="Arial"/>
                <w:sz w:val="16"/>
                <w:szCs w:val="16"/>
              </w:rPr>
            </w:pPr>
            <w:r>
              <w:rPr>
                <w:rFonts w:ascii="Arial" w:hAnsi="Arial" w:cs="Arial"/>
                <w:sz w:val="16"/>
                <w:szCs w:val="16"/>
              </w:rPr>
              <w:t>Nombre y firma del</w:t>
            </w:r>
            <w:r w:rsidR="00AC6436">
              <w:rPr>
                <w:rFonts w:ascii="Arial" w:hAnsi="Arial" w:cs="Arial"/>
                <w:sz w:val="16"/>
                <w:szCs w:val="16"/>
              </w:rPr>
              <w:t xml:space="preserve"> </w:t>
            </w:r>
            <w:r>
              <w:rPr>
                <w:rFonts w:ascii="Arial" w:hAnsi="Arial" w:cs="Arial"/>
                <w:sz w:val="16"/>
                <w:szCs w:val="16"/>
              </w:rPr>
              <w:t>(de la) Jefe(a) de División</w:t>
            </w:r>
          </w:p>
        </w:tc>
      </w:tr>
    </w:tbl>
    <w:p w14:paraId="12206880" w14:textId="77777777" w:rsidR="00480E8F" w:rsidRDefault="00480E8F" w:rsidP="00480E8F">
      <w:pPr>
        <w:spacing w:after="0" w:line="240" w:lineRule="auto"/>
        <w:rPr>
          <w:rFonts w:cs="Arial"/>
          <w:szCs w:val="16"/>
        </w:rPr>
      </w:pPr>
    </w:p>
    <w:p w14:paraId="4ED97678" w14:textId="053A20B9" w:rsidR="00480E8F" w:rsidRDefault="00480E8F" w:rsidP="00480E8F">
      <w:pPr>
        <w:spacing w:after="0"/>
      </w:pPr>
    </w:p>
    <w:sectPr w:rsidR="00480E8F" w:rsidSect="00A7713B">
      <w:headerReference w:type="even" r:id="rId8"/>
      <w:headerReference w:type="default" r:id="rId9"/>
      <w:footerReference w:type="even" r:id="rId10"/>
      <w:footerReference w:type="default" r:id="rId11"/>
      <w:pgSz w:w="15840" w:h="12240"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B1BF" w14:textId="77777777" w:rsidR="00B81BEF" w:rsidRDefault="00B81BEF" w:rsidP="00A330F3">
      <w:pPr>
        <w:spacing w:after="0" w:line="240" w:lineRule="auto"/>
      </w:pPr>
      <w:r>
        <w:separator/>
      </w:r>
    </w:p>
  </w:endnote>
  <w:endnote w:type="continuationSeparator" w:id="0">
    <w:p w14:paraId="45BE1375" w14:textId="77777777" w:rsidR="00B81BEF" w:rsidRDefault="00B81BEF" w:rsidP="00A3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B4DF" w14:textId="0F2EF839" w:rsidR="00A31587" w:rsidRDefault="00A31587">
    <w:pPr>
      <w:pStyle w:val="Piedepgina"/>
    </w:pPr>
  </w:p>
  <w:p w14:paraId="331479ED" w14:textId="77777777" w:rsidR="00A7713B" w:rsidRDefault="00A771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0206"/>
      <w:gridCol w:w="2204"/>
    </w:tblGrid>
    <w:tr w:rsidR="005208AE" w14:paraId="3F54BB4E" w14:textId="77777777" w:rsidTr="00A7713B">
      <w:tc>
        <w:tcPr>
          <w:tcW w:w="1980" w:type="dxa"/>
          <w:vAlign w:val="center"/>
        </w:tcPr>
        <w:p w14:paraId="5F2BFE4F" w14:textId="5D60CCD1" w:rsidR="005208AE" w:rsidRDefault="005208AE" w:rsidP="00A7713B">
          <w:pPr>
            <w:pStyle w:val="Piedepgina"/>
            <w:tabs>
              <w:tab w:val="right" w:pos="10800"/>
            </w:tabs>
            <w:rPr>
              <w:rFonts w:ascii="Arial" w:hAnsi="Arial" w:cs="Arial"/>
              <w:b/>
              <w:sz w:val="20"/>
            </w:rPr>
          </w:pPr>
          <w:r w:rsidRPr="005208AE">
            <w:rPr>
              <w:rFonts w:ascii="Arial" w:hAnsi="Arial" w:cs="Arial"/>
              <w:b/>
              <w:sz w:val="20"/>
              <w:lang w:val="es-ES"/>
            </w:rPr>
            <w:t xml:space="preserve">Página </w:t>
          </w:r>
          <w:r w:rsidRPr="005208AE">
            <w:rPr>
              <w:rFonts w:ascii="Arial" w:hAnsi="Arial" w:cs="Arial"/>
              <w:b/>
              <w:bCs/>
              <w:sz w:val="20"/>
            </w:rPr>
            <w:fldChar w:fldCharType="begin"/>
          </w:r>
          <w:r w:rsidRPr="005208AE">
            <w:rPr>
              <w:rFonts w:ascii="Arial" w:hAnsi="Arial" w:cs="Arial"/>
              <w:b/>
              <w:bCs/>
              <w:sz w:val="20"/>
            </w:rPr>
            <w:instrText>PAGE  \* Arabic  \* MERGEFORMAT</w:instrText>
          </w:r>
          <w:r w:rsidRPr="005208AE">
            <w:rPr>
              <w:rFonts w:ascii="Arial" w:hAnsi="Arial" w:cs="Arial"/>
              <w:b/>
              <w:bCs/>
              <w:sz w:val="20"/>
            </w:rPr>
            <w:fldChar w:fldCharType="separate"/>
          </w:r>
          <w:r w:rsidRPr="005208AE">
            <w:rPr>
              <w:rFonts w:ascii="Arial" w:hAnsi="Arial" w:cs="Arial"/>
              <w:b/>
              <w:bCs/>
              <w:sz w:val="20"/>
              <w:lang w:val="es-ES"/>
            </w:rPr>
            <w:t>1</w:t>
          </w:r>
          <w:r w:rsidRPr="005208AE">
            <w:rPr>
              <w:rFonts w:ascii="Arial" w:hAnsi="Arial" w:cs="Arial"/>
              <w:b/>
              <w:bCs/>
              <w:sz w:val="20"/>
            </w:rPr>
            <w:fldChar w:fldCharType="end"/>
          </w:r>
          <w:r w:rsidRPr="005208AE">
            <w:rPr>
              <w:rFonts w:ascii="Arial" w:hAnsi="Arial" w:cs="Arial"/>
              <w:b/>
              <w:sz w:val="20"/>
              <w:lang w:val="es-ES"/>
            </w:rPr>
            <w:t xml:space="preserve"> de </w:t>
          </w:r>
          <w:r w:rsidRPr="005208AE">
            <w:rPr>
              <w:rFonts w:ascii="Arial" w:hAnsi="Arial" w:cs="Arial"/>
              <w:b/>
              <w:bCs/>
              <w:sz w:val="20"/>
            </w:rPr>
            <w:fldChar w:fldCharType="begin"/>
          </w:r>
          <w:r w:rsidRPr="005208AE">
            <w:rPr>
              <w:rFonts w:ascii="Arial" w:hAnsi="Arial" w:cs="Arial"/>
              <w:b/>
              <w:bCs/>
              <w:sz w:val="20"/>
            </w:rPr>
            <w:instrText>NUMPAGES  \* Arabic  \* MERGEFORMAT</w:instrText>
          </w:r>
          <w:r w:rsidRPr="005208AE">
            <w:rPr>
              <w:rFonts w:ascii="Arial" w:hAnsi="Arial" w:cs="Arial"/>
              <w:b/>
              <w:bCs/>
              <w:sz w:val="20"/>
            </w:rPr>
            <w:fldChar w:fldCharType="separate"/>
          </w:r>
          <w:r w:rsidRPr="005208AE">
            <w:rPr>
              <w:rFonts w:ascii="Arial" w:hAnsi="Arial" w:cs="Arial"/>
              <w:b/>
              <w:bCs/>
              <w:sz w:val="20"/>
              <w:lang w:val="es-ES"/>
            </w:rPr>
            <w:t>2</w:t>
          </w:r>
          <w:r w:rsidRPr="005208AE">
            <w:rPr>
              <w:rFonts w:ascii="Arial" w:hAnsi="Arial" w:cs="Arial"/>
              <w:b/>
              <w:bCs/>
              <w:sz w:val="20"/>
            </w:rPr>
            <w:fldChar w:fldCharType="end"/>
          </w:r>
        </w:p>
      </w:tc>
      <w:tc>
        <w:tcPr>
          <w:tcW w:w="10206" w:type="dxa"/>
        </w:tcPr>
        <w:p w14:paraId="0417EC15"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Tecnológico Nacional de México</w:t>
          </w:r>
        </w:p>
        <w:p w14:paraId="24C89508" w14:textId="77777777" w:rsidR="005208AE" w:rsidRP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Dirección de Institutos Tecnológicos Descentralizados</w:t>
          </w:r>
        </w:p>
        <w:p w14:paraId="35C81602" w14:textId="3E0A1E9C" w:rsidR="005208AE" w:rsidRDefault="005208AE" w:rsidP="005208AE">
          <w:pPr>
            <w:pStyle w:val="Piedepgina"/>
            <w:tabs>
              <w:tab w:val="right" w:pos="10800"/>
            </w:tabs>
            <w:jc w:val="center"/>
            <w:rPr>
              <w:rFonts w:ascii="Arial" w:hAnsi="Arial" w:cs="Arial"/>
              <w:b/>
              <w:sz w:val="20"/>
            </w:rPr>
          </w:pPr>
          <w:r w:rsidRPr="005208AE">
            <w:rPr>
              <w:rFonts w:ascii="Arial" w:hAnsi="Arial" w:cs="Arial"/>
              <w:b/>
              <w:sz w:val="20"/>
            </w:rPr>
            <w:t xml:space="preserve">Grupo </w:t>
          </w:r>
          <w:proofErr w:type="spellStart"/>
          <w:r w:rsidRPr="005208AE">
            <w:rPr>
              <w:rFonts w:ascii="Arial" w:hAnsi="Arial" w:cs="Arial"/>
              <w:b/>
              <w:sz w:val="20"/>
            </w:rPr>
            <w:t>Multisitios</w:t>
          </w:r>
          <w:proofErr w:type="spellEnd"/>
          <w:r w:rsidRPr="005208AE">
            <w:rPr>
              <w:rFonts w:ascii="Arial" w:hAnsi="Arial" w:cs="Arial"/>
              <w:b/>
              <w:sz w:val="20"/>
            </w:rPr>
            <w:t xml:space="preserve"> 1</w:t>
          </w:r>
        </w:p>
      </w:tc>
      <w:tc>
        <w:tcPr>
          <w:tcW w:w="2204" w:type="dxa"/>
          <w:vAlign w:val="center"/>
        </w:tcPr>
        <w:p w14:paraId="5801277D" w14:textId="2979D426" w:rsidR="005208AE" w:rsidRDefault="005208AE" w:rsidP="005208AE">
          <w:pPr>
            <w:pStyle w:val="Piedepgina"/>
            <w:tabs>
              <w:tab w:val="right" w:pos="10800"/>
            </w:tabs>
            <w:jc w:val="right"/>
            <w:rPr>
              <w:rFonts w:ascii="Arial" w:hAnsi="Arial" w:cs="Arial"/>
              <w:b/>
              <w:sz w:val="20"/>
            </w:rPr>
          </w:pPr>
          <w:r w:rsidRPr="00033374">
            <w:rPr>
              <w:rFonts w:ascii="Arial" w:hAnsi="Arial" w:cs="Arial"/>
              <w:b/>
              <w:sz w:val="20"/>
            </w:rPr>
            <w:t xml:space="preserve">Rev. </w:t>
          </w:r>
          <w:proofErr w:type="gramStart"/>
          <w:r>
            <w:rPr>
              <w:rFonts w:ascii="Arial" w:hAnsi="Arial" w:cs="Arial"/>
              <w:b/>
              <w:sz w:val="20"/>
            </w:rPr>
            <w:t>Junio</w:t>
          </w:r>
          <w:proofErr w:type="gramEnd"/>
          <w:r>
            <w:rPr>
              <w:rFonts w:ascii="Arial" w:hAnsi="Arial" w:cs="Arial"/>
              <w:b/>
              <w:sz w:val="20"/>
            </w:rPr>
            <w:t xml:space="preserve"> 2025</w:t>
          </w:r>
        </w:p>
      </w:tc>
    </w:tr>
  </w:tbl>
  <w:p w14:paraId="078B6DC1" w14:textId="77777777" w:rsidR="00A7713B" w:rsidRDefault="00A771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D14D" w14:textId="77777777" w:rsidR="00B81BEF" w:rsidRDefault="00B81BEF" w:rsidP="00A330F3">
      <w:pPr>
        <w:spacing w:after="0" w:line="240" w:lineRule="auto"/>
      </w:pPr>
      <w:r>
        <w:separator/>
      </w:r>
    </w:p>
  </w:footnote>
  <w:footnote w:type="continuationSeparator" w:id="0">
    <w:p w14:paraId="14630D4B" w14:textId="77777777" w:rsidR="00B81BEF" w:rsidRDefault="00B81BEF" w:rsidP="00A33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12DC" w14:textId="0031A591" w:rsidR="00A31587" w:rsidRDefault="00A31587">
    <w:pPr>
      <w:pStyle w:val="Encabezado"/>
    </w:pPr>
  </w:p>
  <w:p w14:paraId="4CB3CBA0" w14:textId="77777777" w:rsidR="00A7713B" w:rsidRDefault="00A771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2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6"/>
      <w:gridCol w:w="8278"/>
      <w:gridCol w:w="273"/>
      <w:gridCol w:w="1896"/>
    </w:tblGrid>
    <w:tr w:rsidR="00DB4431" w:rsidRPr="00DB4431" w14:paraId="7220D7DE" w14:textId="77777777" w:rsidTr="00CE7211">
      <w:trPr>
        <w:gridAfter w:val="1"/>
        <w:trHeight w:val="532"/>
      </w:trPr>
      <w:tc>
        <w:tcPr>
          <w:tcW w:w="2552" w:type="dxa"/>
          <w:vMerge w:val="restart"/>
        </w:tcPr>
        <w:p w14:paraId="0369E3BB" w14:textId="35F458DF" w:rsidR="00280095" w:rsidRDefault="00280095" w:rsidP="00280095">
          <w:pPr>
            <w:pStyle w:val="Encabezado"/>
          </w:pPr>
        </w:p>
      </w:tc>
      <w:tc>
        <w:tcPr>
          <w:tcW w:w="8998" w:type="dxa"/>
          <w:tcBorders>
            <w:bottom w:val="single" w:sz="4" w:space="0" w:color="auto"/>
          </w:tcBorders>
          <w:vAlign w:val="center"/>
        </w:tcPr>
        <w:p w14:paraId="10521D88" w14:textId="766EF144" w:rsidR="00280095" w:rsidRPr="00DB4431" w:rsidRDefault="00DB4431" w:rsidP="00280095">
          <w:pPr>
            <w:pStyle w:val="Encabezado"/>
            <w:tabs>
              <w:tab w:val="left" w:pos="8505"/>
            </w:tabs>
            <w:jc w:val="center"/>
            <w:rPr>
              <w:rFonts w:ascii="Arial" w:hAnsi="Arial" w:cs="Arial"/>
              <w:b/>
              <w:szCs w:val="17"/>
              <w:lang w:val="pt-BR" w:eastAsia="es-MX"/>
            </w:rPr>
          </w:pPr>
          <w:r w:rsidRPr="00DB4431">
            <w:rPr>
              <w:rFonts w:ascii="Arial" w:hAnsi="Arial" w:cs="Arial"/>
              <w:b/>
              <w:szCs w:val="17"/>
              <w:lang w:val="pt-BR" w:eastAsia="es-MX"/>
            </w:rPr>
            <w:t>Instituto Tecnológico Superior de S</w:t>
          </w:r>
          <w:r>
            <w:rPr>
              <w:rFonts w:ascii="Arial" w:hAnsi="Arial" w:cs="Arial"/>
              <w:b/>
              <w:szCs w:val="17"/>
              <w:lang w:val="pt-BR" w:eastAsia="es-MX"/>
            </w:rPr>
            <w:t>an Andres Tuxtla</w:t>
          </w:r>
        </w:p>
      </w:tc>
      <w:tc>
        <w:tcPr>
          <w:tcW w:w="279" w:type="dxa"/>
          <w:vMerge w:val="restart"/>
        </w:tcPr>
        <w:p w14:paraId="39439E68" w14:textId="77777777" w:rsidR="00280095" w:rsidRPr="00DB4431" w:rsidRDefault="00280095" w:rsidP="00280095">
          <w:pPr>
            <w:pStyle w:val="Encabezado"/>
            <w:rPr>
              <w:lang w:val="pt-BR"/>
            </w:rPr>
          </w:pPr>
        </w:p>
      </w:tc>
    </w:tr>
    <w:tr w:rsidR="00DB4431" w14:paraId="09635B9D" w14:textId="77777777" w:rsidTr="00CE7211">
      <w:trPr>
        <w:trHeight w:val="502"/>
      </w:trPr>
      <w:tc>
        <w:tcPr>
          <w:tcW w:w="2552" w:type="dxa"/>
          <w:vMerge/>
        </w:tcPr>
        <w:p w14:paraId="7106428D" w14:textId="77777777" w:rsidR="00280095" w:rsidRPr="00DB4431" w:rsidRDefault="00280095" w:rsidP="00280095">
          <w:pPr>
            <w:pStyle w:val="Encabezado"/>
            <w:rPr>
              <w:lang w:val="pt-BR"/>
            </w:rPr>
          </w:pPr>
        </w:p>
      </w:tc>
      <w:tc>
        <w:tcPr>
          <w:tcW w:w="8998" w:type="dxa"/>
          <w:tcBorders>
            <w:top w:val="single" w:sz="4" w:space="0" w:color="auto"/>
          </w:tcBorders>
          <w:vAlign w:val="center"/>
        </w:tcPr>
        <w:p w14:paraId="4CD197D6" w14:textId="77777777" w:rsidR="005208AE" w:rsidRPr="005208AE" w:rsidRDefault="005208AE" w:rsidP="005208AE">
          <w:pPr>
            <w:jc w:val="center"/>
            <w:rPr>
              <w:rFonts w:ascii="Arial" w:hAnsi="Arial" w:cs="Arial"/>
              <w:sz w:val="20"/>
            </w:rPr>
          </w:pPr>
          <w:r w:rsidRPr="005208AE">
            <w:rPr>
              <w:rFonts w:ascii="Arial" w:hAnsi="Arial" w:cs="Arial"/>
              <w:sz w:val="20"/>
            </w:rPr>
            <w:t>INSTRUMENTACIÓN DIDÁCTICA</w:t>
          </w:r>
        </w:p>
        <w:p w14:paraId="18341270" w14:textId="40CF7DFA" w:rsidR="00280095" w:rsidRPr="005208AE" w:rsidRDefault="005208AE" w:rsidP="005208AE">
          <w:pPr>
            <w:jc w:val="center"/>
            <w:rPr>
              <w:rFonts w:ascii="Arial" w:hAnsi="Arial" w:cs="Arial"/>
              <w:szCs w:val="24"/>
            </w:rPr>
          </w:pPr>
          <w:r w:rsidRPr="005208AE">
            <w:rPr>
              <w:rFonts w:ascii="Arial" w:hAnsi="Arial" w:cs="Arial"/>
              <w:sz w:val="20"/>
            </w:rPr>
            <w:t>PARA LA FORMACIÓN Y DESARROLLO DE COMPETENCIAS PROFESIONALES</w:t>
          </w:r>
        </w:p>
      </w:tc>
      <w:tc>
        <w:tcPr>
          <w:tcW w:w="279" w:type="dxa"/>
          <w:vMerge/>
        </w:tcPr>
        <w:p w14:paraId="20B405DE" w14:textId="77777777" w:rsidR="00280095" w:rsidRDefault="00280095" w:rsidP="00280095">
          <w:pPr>
            <w:pStyle w:val="Encabezado"/>
          </w:pPr>
        </w:p>
      </w:tc>
      <w:tc>
        <w:tcPr>
          <w:tcW w:w="0" w:type="auto"/>
        </w:tcPr>
        <w:p w14:paraId="3551CB73" w14:textId="341A7EAF" w:rsidR="00280095" w:rsidRDefault="00DB4431">
          <w:r>
            <w:rPr>
              <w:noProof/>
            </w:rPr>
            <w:drawing>
              <wp:inline distT="0" distB="0" distL="0" distR="0" wp14:anchorId="115EA851" wp14:editId="3039B715">
                <wp:extent cx="1066800" cy="568318"/>
                <wp:effectExtent l="0" t="0" r="0" b="3810"/>
                <wp:docPr id="213838843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88433" name="Imagen 2138388433"/>
                        <pic:cNvPicPr/>
                      </pic:nvPicPr>
                      <pic:blipFill>
                        <a:blip r:embed="rId1">
                          <a:extLst>
                            <a:ext uri="{28A0092B-C50C-407E-A947-70E740481C1C}">
                              <a14:useLocalDpi xmlns:a14="http://schemas.microsoft.com/office/drawing/2010/main" val="0"/>
                            </a:ext>
                          </a:extLst>
                        </a:blip>
                        <a:stretch>
                          <a:fillRect/>
                        </a:stretch>
                      </pic:blipFill>
                      <pic:spPr>
                        <a:xfrm>
                          <a:off x="0" y="0"/>
                          <a:ext cx="1091603" cy="581532"/>
                        </a:xfrm>
                        <a:prstGeom prst="rect">
                          <a:avLst/>
                        </a:prstGeom>
                      </pic:spPr>
                    </pic:pic>
                  </a:graphicData>
                </a:graphic>
              </wp:inline>
            </w:drawing>
          </w:r>
          <w:r w:rsidR="00280095">
            <w:tab/>
          </w:r>
          <w:r w:rsidR="00280095">
            <w:tab/>
          </w:r>
        </w:p>
      </w:tc>
    </w:tr>
  </w:tbl>
  <w:p w14:paraId="484BF151" w14:textId="4E07C652" w:rsidR="00A7713B" w:rsidRDefault="00280095" w:rsidP="00A7713B">
    <w:pPr>
      <w:pStyle w:val="Encabezado"/>
    </w:pPr>
    <w:r>
      <w:rPr>
        <w:noProof/>
        <w:lang w:eastAsia="es-MX"/>
      </w:rPr>
      <w:drawing>
        <wp:anchor distT="0" distB="0" distL="114300" distR="114300" simplePos="0" relativeHeight="251660288" behindDoc="1" locked="0" layoutInCell="1" allowOverlap="1" wp14:anchorId="1DEEE99D" wp14:editId="629D1873">
          <wp:simplePos x="0" y="0"/>
          <wp:positionH relativeFrom="column">
            <wp:posOffset>71252</wp:posOffset>
          </wp:positionH>
          <wp:positionV relativeFrom="paragraph">
            <wp:posOffset>-705205</wp:posOffset>
          </wp:positionV>
          <wp:extent cx="1463040" cy="624840"/>
          <wp:effectExtent l="0" t="0" r="3810" b="3810"/>
          <wp:wrapNone/>
          <wp:docPr id="1731072084"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63040" cy="6248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59264" behindDoc="1" locked="0" layoutInCell="1" allowOverlap="1" wp14:anchorId="117F7644" wp14:editId="61E8C1E1">
              <wp:simplePos x="0" y="0"/>
              <wp:positionH relativeFrom="margin">
                <wp:align>right</wp:align>
              </wp:positionH>
              <wp:positionV relativeFrom="paragraph">
                <wp:posOffset>-792480</wp:posOffset>
              </wp:positionV>
              <wp:extent cx="9124950" cy="809625"/>
              <wp:effectExtent l="0" t="0" r="19050" b="28575"/>
              <wp:wrapNone/>
              <wp:docPr id="5" name="Rectángulo redondeado 5"/>
              <wp:cNvGraphicFramePr/>
              <a:graphic xmlns:a="http://schemas.openxmlformats.org/drawingml/2006/main">
                <a:graphicData uri="http://schemas.microsoft.com/office/word/2010/wordprocessingShape">
                  <wps:wsp>
                    <wps:cNvSpPr/>
                    <wps:spPr>
                      <a:xfrm>
                        <a:off x="0" y="0"/>
                        <a:ext cx="9124950" cy="809625"/>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roundrect w14:anchorId="763ACED3" id="Rectángulo redondeado 5" o:spid="_x0000_s1026" style="position:absolute;margin-left:667.3pt;margin-top:-62.4pt;width:718.5pt;height:63.75pt;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" fillcolor="white [3201]" strokecolor="black [3200]" strokeweight="1pt">
              <v:stroke joinstyle="miter"/>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70B66"/>
    <w:multiLevelType w:val="hybridMultilevel"/>
    <w:tmpl w:val="5148B35E"/>
    <w:lvl w:ilvl="0" w:tplc="4F2CB95C">
      <w:numFmt w:val="bullet"/>
      <w:lvlText w:val="•"/>
      <w:lvlJc w:val="left"/>
      <w:pPr>
        <w:ind w:left="1413" w:hanging="705"/>
      </w:pPr>
      <w:rPr>
        <w:rFonts w:ascii="Arial" w:eastAsiaTheme="minorHAnsi" w:hAnsi="Arial" w:cs="Aria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 w15:restartNumberingAfterBreak="0">
    <w:nsid w:val="068013A4"/>
    <w:multiLevelType w:val="hybridMultilevel"/>
    <w:tmpl w:val="E2AC913E"/>
    <w:lvl w:ilvl="0" w:tplc="8BCEF344">
      <w:start w:val="1"/>
      <w:numFmt w:val="lowerLetter"/>
      <w:lvlText w:val="%1)"/>
      <w:lvlJc w:val="left"/>
      <w:pPr>
        <w:ind w:left="360" w:hanging="360"/>
      </w:pPr>
      <w:rPr>
        <w:rFonts w:ascii="Calibri" w:eastAsiaTheme="minorHAnsi" w:hAnsi="Calibri" w:cs="Arial"/>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D244C45"/>
    <w:multiLevelType w:val="hybridMultilevel"/>
    <w:tmpl w:val="8DC6744C"/>
    <w:lvl w:ilvl="0" w:tplc="080A000F">
      <w:start w:val="1"/>
      <w:numFmt w:val="decimal"/>
      <w:lvlText w:val="%1."/>
      <w:lvlJc w:val="left"/>
      <w:pPr>
        <w:ind w:left="1428" w:hanging="360"/>
      </w:pPr>
    </w:lvl>
    <w:lvl w:ilvl="1" w:tplc="1AD01A50">
      <w:start w:val="1"/>
      <w:numFmt w:val="decimal"/>
      <w:lvlText w:val="%2)"/>
      <w:lvlJc w:val="left"/>
      <w:pPr>
        <w:ind w:left="2493" w:hanging="705"/>
      </w:pPr>
      <w:rPr>
        <w:rFonts w:hint="default"/>
      </w:r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15731614"/>
    <w:multiLevelType w:val="hybridMultilevel"/>
    <w:tmpl w:val="70D4D330"/>
    <w:lvl w:ilvl="0" w:tplc="FFFFFFFF">
      <w:start w:val="1"/>
      <w:numFmt w:val="decimal"/>
      <w:lvlText w:val="%1."/>
      <w:lvlJc w:val="left"/>
      <w:pPr>
        <w:ind w:left="720" w:hanging="360"/>
      </w:pPr>
    </w:lvl>
    <w:lvl w:ilvl="1" w:tplc="080A000F">
      <w:start w:val="1"/>
      <w:numFmt w:val="decimal"/>
      <w:lvlText w:val="%2."/>
      <w:lvlJc w:val="lef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0E702E"/>
    <w:multiLevelType w:val="hybridMultilevel"/>
    <w:tmpl w:val="924E47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25777598"/>
    <w:multiLevelType w:val="hybridMultilevel"/>
    <w:tmpl w:val="E2AC913E"/>
    <w:lvl w:ilvl="0" w:tplc="8BCEF344">
      <w:start w:val="1"/>
      <w:numFmt w:val="lowerLetter"/>
      <w:lvlText w:val="%1)"/>
      <w:lvlJc w:val="left"/>
      <w:pPr>
        <w:ind w:left="360" w:hanging="360"/>
      </w:pPr>
      <w:rPr>
        <w:rFonts w:ascii="Calibri" w:eastAsiaTheme="minorHAnsi" w:hAnsi="Calibri" w:cs="Arial"/>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A0B2C6F"/>
    <w:multiLevelType w:val="hybridMultilevel"/>
    <w:tmpl w:val="8FB0E2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5861F1"/>
    <w:multiLevelType w:val="hybridMultilevel"/>
    <w:tmpl w:val="E2AC913E"/>
    <w:lvl w:ilvl="0" w:tplc="8BCEF344">
      <w:start w:val="1"/>
      <w:numFmt w:val="lowerLetter"/>
      <w:lvlText w:val="%1)"/>
      <w:lvlJc w:val="left"/>
      <w:pPr>
        <w:ind w:left="360" w:hanging="360"/>
      </w:pPr>
      <w:rPr>
        <w:rFonts w:ascii="Calibri" w:eastAsiaTheme="minorHAnsi" w:hAnsi="Calibri" w:cs="Arial"/>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58AE48CB"/>
    <w:multiLevelType w:val="hybridMultilevel"/>
    <w:tmpl w:val="924E470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628B48E9"/>
    <w:multiLevelType w:val="hybridMultilevel"/>
    <w:tmpl w:val="E2AC913E"/>
    <w:lvl w:ilvl="0" w:tplc="8BCEF344">
      <w:start w:val="1"/>
      <w:numFmt w:val="lowerLetter"/>
      <w:lvlText w:val="%1)"/>
      <w:lvlJc w:val="left"/>
      <w:pPr>
        <w:ind w:left="360" w:hanging="360"/>
      </w:pPr>
      <w:rPr>
        <w:rFonts w:ascii="Calibri" w:eastAsiaTheme="minorHAnsi" w:hAnsi="Calibri" w:cs="Arial"/>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74930DB1"/>
    <w:multiLevelType w:val="hybridMultilevel"/>
    <w:tmpl w:val="0838B2F6"/>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15:restartNumberingAfterBreak="0">
    <w:nsid w:val="770C5F76"/>
    <w:multiLevelType w:val="hybridMultilevel"/>
    <w:tmpl w:val="82AECB96"/>
    <w:lvl w:ilvl="0" w:tplc="AF3E67EC">
      <w:start w:val="1"/>
      <w:numFmt w:val="decimal"/>
      <w:lvlText w:val="%1."/>
      <w:lvlJc w:val="left"/>
      <w:pPr>
        <w:tabs>
          <w:tab w:val="num" w:pos="227"/>
        </w:tabs>
        <w:ind w:left="227" w:hanging="22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6"/>
  </w:num>
  <w:num w:numId="5">
    <w:abstractNumId w:val="0"/>
  </w:num>
  <w:num w:numId="6">
    <w:abstractNumId w:val="2"/>
  </w:num>
  <w:num w:numId="7">
    <w:abstractNumId w:val="10"/>
  </w:num>
  <w:num w:numId="8">
    <w:abstractNumId w:val="3"/>
  </w:num>
  <w:num w:numId="9">
    <w:abstractNumId w:val="9"/>
  </w:num>
  <w:num w:numId="10">
    <w:abstractNumId w:val="5"/>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C37"/>
    <w:rsid w:val="00033374"/>
    <w:rsid w:val="00057492"/>
    <w:rsid w:val="00083E53"/>
    <w:rsid w:val="000A5DB4"/>
    <w:rsid w:val="001309AB"/>
    <w:rsid w:val="00134BA8"/>
    <w:rsid w:val="001A4BA8"/>
    <w:rsid w:val="001D7162"/>
    <w:rsid w:val="001E6C8F"/>
    <w:rsid w:val="00280095"/>
    <w:rsid w:val="002A1BD2"/>
    <w:rsid w:val="002E0103"/>
    <w:rsid w:val="0036119D"/>
    <w:rsid w:val="003B18DB"/>
    <w:rsid w:val="003D3A89"/>
    <w:rsid w:val="004306E4"/>
    <w:rsid w:val="00480E8F"/>
    <w:rsid w:val="004E1979"/>
    <w:rsid w:val="004E424B"/>
    <w:rsid w:val="005208AE"/>
    <w:rsid w:val="00594536"/>
    <w:rsid w:val="0060308D"/>
    <w:rsid w:val="006543D3"/>
    <w:rsid w:val="00707CAF"/>
    <w:rsid w:val="00717C5C"/>
    <w:rsid w:val="00776185"/>
    <w:rsid w:val="007D7C4C"/>
    <w:rsid w:val="0089715E"/>
    <w:rsid w:val="008E7C37"/>
    <w:rsid w:val="009020DD"/>
    <w:rsid w:val="00925CBF"/>
    <w:rsid w:val="00A31587"/>
    <w:rsid w:val="00A330F3"/>
    <w:rsid w:val="00A35EC3"/>
    <w:rsid w:val="00A7713B"/>
    <w:rsid w:val="00A82F43"/>
    <w:rsid w:val="00A91478"/>
    <w:rsid w:val="00A97665"/>
    <w:rsid w:val="00AC6436"/>
    <w:rsid w:val="00AD04A5"/>
    <w:rsid w:val="00B17EDA"/>
    <w:rsid w:val="00B53A88"/>
    <w:rsid w:val="00B546B8"/>
    <w:rsid w:val="00B81BEF"/>
    <w:rsid w:val="00CC35F3"/>
    <w:rsid w:val="00CE7211"/>
    <w:rsid w:val="00CE7CC6"/>
    <w:rsid w:val="00D47B6C"/>
    <w:rsid w:val="00DB4431"/>
    <w:rsid w:val="00DD0ADD"/>
    <w:rsid w:val="00F00404"/>
    <w:rsid w:val="00F54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644E"/>
  <w15:chartTrackingRefBased/>
  <w15:docId w15:val="{430E74F6-CD09-4556-A0D2-7050F3B33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057492"/>
    <w:pPr>
      <w:keepNext/>
      <w:spacing w:after="0" w:line="240" w:lineRule="auto"/>
      <w:jc w:val="center"/>
      <w:outlineLvl w:val="0"/>
    </w:pPr>
    <w:rPr>
      <w:rFonts w:ascii="Arial" w:eastAsia="Times New Roman" w:hAnsi="Arial" w:cs="Arial"/>
      <w:b/>
      <w:sz w:val="16"/>
      <w:szCs w:val="16"/>
      <w:lang w:val="es-ES" w:eastAsia="es-ES"/>
    </w:rPr>
  </w:style>
  <w:style w:type="paragraph" w:styleId="Ttulo2">
    <w:name w:val="heading 2"/>
    <w:basedOn w:val="Normal"/>
    <w:next w:val="Normal"/>
    <w:link w:val="Ttulo2Car"/>
    <w:qFormat/>
    <w:rsid w:val="00057492"/>
    <w:pPr>
      <w:keepNext/>
      <w:autoSpaceDE w:val="0"/>
      <w:autoSpaceDN w:val="0"/>
      <w:adjustRightInd w:val="0"/>
      <w:spacing w:after="0" w:line="240" w:lineRule="auto"/>
      <w:jc w:val="center"/>
      <w:outlineLvl w:val="1"/>
    </w:pPr>
    <w:rPr>
      <w:rFonts w:ascii="Arial" w:eastAsia="Times New Roman" w:hAnsi="Arial" w:cs="Arial"/>
      <w:b/>
      <w:bCs/>
      <w:sz w:val="18"/>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330F3"/>
    <w:pPr>
      <w:tabs>
        <w:tab w:val="center" w:pos="4419"/>
        <w:tab w:val="right" w:pos="8838"/>
      </w:tabs>
      <w:spacing w:after="0" w:line="240" w:lineRule="auto"/>
    </w:pPr>
  </w:style>
  <w:style w:type="character" w:customStyle="1" w:styleId="EncabezadoCar">
    <w:name w:val="Encabezado Car"/>
    <w:basedOn w:val="Fuentedeprrafopredeter"/>
    <w:link w:val="Encabezado"/>
    <w:rsid w:val="00A330F3"/>
  </w:style>
  <w:style w:type="paragraph" w:styleId="Piedepgina">
    <w:name w:val="footer"/>
    <w:basedOn w:val="Normal"/>
    <w:link w:val="PiedepginaCar"/>
    <w:uiPriority w:val="99"/>
    <w:unhideWhenUsed/>
    <w:rsid w:val="00A33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0F3"/>
  </w:style>
  <w:style w:type="table" w:styleId="Tablaconcuadrcula">
    <w:name w:val="Table Grid"/>
    <w:basedOn w:val="Tablanormal"/>
    <w:uiPriority w:val="39"/>
    <w:rsid w:val="00A33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057492"/>
    <w:rPr>
      <w:rFonts w:ascii="Arial" w:eastAsia="Times New Roman" w:hAnsi="Arial" w:cs="Arial"/>
      <w:b/>
      <w:sz w:val="16"/>
      <w:szCs w:val="16"/>
      <w:lang w:val="es-ES" w:eastAsia="es-ES"/>
    </w:rPr>
  </w:style>
  <w:style w:type="character" w:customStyle="1" w:styleId="Ttulo2Car">
    <w:name w:val="Título 2 Car"/>
    <w:basedOn w:val="Fuentedeprrafopredeter"/>
    <w:link w:val="Ttulo2"/>
    <w:rsid w:val="00057492"/>
    <w:rPr>
      <w:rFonts w:ascii="Arial" w:eastAsia="Times New Roman" w:hAnsi="Arial" w:cs="Arial"/>
      <w:b/>
      <w:bCs/>
      <w:sz w:val="18"/>
      <w:szCs w:val="24"/>
      <w:lang w:val="es-ES_tradnl" w:eastAsia="es-ES"/>
    </w:rPr>
  </w:style>
  <w:style w:type="paragraph" w:styleId="Sangradetextonormal">
    <w:name w:val="Body Text Indent"/>
    <w:basedOn w:val="Normal"/>
    <w:link w:val="SangradetextonormalCar"/>
    <w:semiHidden/>
    <w:rsid w:val="00057492"/>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semiHidden/>
    <w:rsid w:val="00057492"/>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uiPriority w:val="1"/>
    <w:unhideWhenUsed/>
    <w:qFormat/>
    <w:rsid w:val="00033374"/>
    <w:pPr>
      <w:spacing w:after="120"/>
    </w:pPr>
  </w:style>
  <w:style w:type="character" w:customStyle="1" w:styleId="TextoindependienteCar">
    <w:name w:val="Texto independiente Car"/>
    <w:basedOn w:val="Fuentedeprrafopredeter"/>
    <w:link w:val="Textoindependiente"/>
    <w:uiPriority w:val="1"/>
    <w:rsid w:val="00033374"/>
  </w:style>
  <w:style w:type="paragraph" w:styleId="Sinespaciado">
    <w:name w:val="No Spacing"/>
    <w:uiPriority w:val="1"/>
    <w:qFormat/>
    <w:rsid w:val="00480E8F"/>
    <w:pPr>
      <w:spacing w:after="0" w:line="240" w:lineRule="auto"/>
    </w:pPr>
  </w:style>
  <w:style w:type="paragraph" w:customStyle="1" w:styleId="Default">
    <w:name w:val="Default"/>
    <w:rsid w:val="00480E8F"/>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480E8F"/>
    <w:pPr>
      <w:spacing w:after="0" w:line="256" w:lineRule="auto"/>
      <w:ind w:left="720"/>
      <w:contextualSpacing/>
      <w:jc w:val="both"/>
    </w:pPr>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413">
      <w:bodyDiv w:val="1"/>
      <w:marLeft w:val="0"/>
      <w:marRight w:val="0"/>
      <w:marTop w:val="0"/>
      <w:marBottom w:val="0"/>
      <w:divBdr>
        <w:top w:val="none" w:sz="0" w:space="0" w:color="auto"/>
        <w:left w:val="none" w:sz="0" w:space="0" w:color="auto"/>
        <w:bottom w:val="none" w:sz="0" w:space="0" w:color="auto"/>
        <w:right w:val="none" w:sz="0" w:space="0" w:color="auto"/>
      </w:divBdr>
    </w:div>
    <w:div w:id="168954686">
      <w:bodyDiv w:val="1"/>
      <w:marLeft w:val="0"/>
      <w:marRight w:val="0"/>
      <w:marTop w:val="0"/>
      <w:marBottom w:val="0"/>
      <w:divBdr>
        <w:top w:val="none" w:sz="0" w:space="0" w:color="auto"/>
        <w:left w:val="none" w:sz="0" w:space="0" w:color="auto"/>
        <w:bottom w:val="none" w:sz="0" w:space="0" w:color="auto"/>
        <w:right w:val="none" w:sz="0" w:space="0" w:color="auto"/>
      </w:divBdr>
    </w:div>
    <w:div w:id="335545479">
      <w:bodyDiv w:val="1"/>
      <w:marLeft w:val="0"/>
      <w:marRight w:val="0"/>
      <w:marTop w:val="0"/>
      <w:marBottom w:val="0"/>
      <w:divBdr>
        <w:top w:val="none" w:sz="0" w:space="0" w:color="auto"/>
        <w:left w:val="none" w:sz="0" w:space="0" w:color="auto"/>
        <w:bottom w:val="none" w:sz="0" w:space="0" w:color="auto"/>
        <w:right w:val="none" w:sz="0" w:space="0" w:color="auto"/>
      </w:divBdr>
    </w:div>
    <w:div w:id="1255478384">
      <w:bodyDiv w:val="1"/>
      <w:marLeft w:val="0"/>
      <w:marRight w:val="0"/>
      <w:marTop w:val="0"/>
      <w:marBottom w:val="0"/>
      <w:divBdr>
        <w:top w:val="none" w:sz="0" w:space="0" w:color="auto"/>
        <w:left w:val="none" w:sz="0" w:space="0" w:color="auto"/>
        <w:bottom w:val="none" w:sz="0" w:space="0" w:color="auto"/>
        <w:right w:val="none" w:sz="0" w:space="0" w:color="auto"/>
      </w:divBdr>
    </w:div>
    <w:div w:id="132940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18C35-0747-4BB4-9854-AE28A2DC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Pages>
  <Words>5132</Words>
  <Characters>28231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Ƹ̵̡Ӝ̵̨̄Ʒ Lily Alejandra Medrano Mendoza.Ƹ̵̡Ӝ̵̨̄Ʒ</cp:lastModifiedBy>
  <cp:revision>5</cp:revision>
  <cp:lastPrinted>2025-07-03T22:52:00Z</cp:lastPrinted>
  <dcterms:created xsi:type="dcterms:W3CDTF">2026-01-20T16:39:00Z</dcterms:created>
  <dcterms:modified xsi:type="dcterms:W3CDTF">2026-01-27T16:30:00Z</dcterms:modified>
</cp:coreProperties>
</file>