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A5570" w14:textId="2E26480D" w:rsidR="00535020" w:rsidRPr="00DE6DED" w:rsidRDefault="00535020" w:rsidP="007316DE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sz w:val="18"/>
          <w:szCs w:val="18"/>
          <w:lang w:eastAsia="es-MX"/>
        </w:rPr>
      </w:pPr>
      <w:r w:rsidRPr="00DE6DED">
        <w:rPr>
          <w:rFonts w:ascii="Arial" w:hAnsi="Arial" w:cs="Arial"/>
          <w:b/>
          <w:bCs/>
          <w:sz w:val="18"/>
          <w:szCs w:val="18"/>
          <w:lang w:eastAsia="es-MX"/>
        </w:rPr>
        <w:t>Periodo: _</w:t>
      </w:r>
      <w:r w:rsidR="008351D1" w:rsidRPr="00DE6DED">
        <w:rPr>
          <w:rFonts w:ascii="Arial" w:hAnsi="Arial" w:cs="Arial"/>
          <w:b/>
          <w:bCs/>
          <w:sz w:val="18"/>
          <w:szCs w:val="18"/>
          <w:u w:val="single"/>
          <w:lang w:eastAsia="es-MX"/>
        </w:rPr>
        <w:t xml:space="preserve">AGOSTO – </w:t>
      </w:r>
      <w:r w:rsidR="007316DE" w:rsidRPr="00DE6DED">
        <w:rPr>
          <w:rFonts w:ascii="Arial" w:hAnsi="Arial" w:cs="Arial"/>
          <w:b/>
          <w:bCs/>
          <w:sz w:val="18"/>
          <w:szCs w:val="18"/>
          <w:u w:val="single"/>
          <w:lang w:eastAsia="es-MX"/>
        </w:rPr>
        <w:t>DICIEMBRE,</w:t>
      </w:r>
      <w:r w:rsidR="00712146" w:rsidRPr="00DE6DED">
        <w:rPr>
          <w:rFonts w:ascii="Arial" w:hAnsi="Arial" w:cs="Arial"/>
          <w:b/>
          <w:bCs/>
          <w:sz w:val="18"/>
          <w:szCs w:val="18"/>
          <w:u w:val="single"/>
          <w:lang w:eastAsia="es-MX"/>
        </w:rPr>
        <w:t xml:space="preserve"> 202</w:t>
      </w:r>
      <w:r w:rsidR="00DA7DF5">
        <w:rPr>
          <w:rFonts w:ascii="Arial" w:hAnsi="Arial" w:cs="Arial"/>
          <w:b/>
          <w:bCs/>
          <w:sz w:val="18"/>
          <w:szCs w:val="18"/>
          <w:u w:val="single"/>
          <w:lang w:eastAsia="es-MX"/>
        </w:rPr>
        <w:t>6</w:t>
      </w:r>
      <w:r w:rsidR="00DE6DED">
        <w:rPr>
          <w:rFonts w:ascii="Arial" w:hAnsi="Arial" w:cs="Arial"/>
          <w:b/>
          <w:bCs/>
          <w:sz w:val="18"/>
          <w:szCs w:val="18"/>
          <w:u w:val="single"/>
          <w:lang w:eastAsia="es-MX"/>
        </w:rPr>
        <w:t>_____________</w:t>
      </w:r>
    </w:p>
    <w:p w14:paraId="70EABD47" w14:textId="77777777" w:rsidR="007316DE" w:rsidRPr="00D402BE" w:rsidRDefault="007316DE" w:rsidP="007316DE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bCs/>
          <w:lang w:eastAsia="es-MX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8"/>
        <w:gridCol w:w="10892"/>
      </w:tblGrid>
      <w:tr w:rsidR="007316DE" w:rsidRPr="00D402BE" w14:paraId="788F4DD0" w14:textId="77777777" w:rsidTr="003C210C">
        <w:tc>
          <w:tcPr>
            <w:tcW w:w="1218" w:type="pct"/>
            <w:hideMark/>
          </w:tcPr>
          <w:p w14:paraId="6C3AB0F5" w14:textId="77777777" w:rsidR="007316DE" w:rsidRPr="00DE6DED" w:rsidRDefault="007316DE" w:rsidP="003C210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6DED">
              <w:rPr>
                <w:rFonts w:ascii="Arial" w:hAnsi="Arial" w:cs="Arial"/>
                <w:b/>
                <w:sz w:val="16"/>
                <w:szCs w:val="16"/>
              </w:rPr>
              <w:t>Nombre de la Asignatura:</w:t>
            </w:r>
          </w:p>
        </w:tc>
        <w:tc>
          <w:tcPr>
            <w:tcW w:w="378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394C7" w14:textId="272E1C80" w:rsidR="007316DE" w:rsidRPr="00DE6DED" w:rsidRDefault="002F6305" w:rsidP="007316DE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DISEÑO E INGENIERÍA ASISTIDO POR COMPUTADORA.</w:t>
            </w:r>
          </w:p>
        </w:tc>
      </w:tr>
      <w:tr w:rsidR="007316DE" w:rsidRPr="00D402BE" w14:paraId="5E137F65" w14:textId="77777777" w:rsidTr="003C210C">
        <w:tc>
          <w:tcPr>
            <w:tcW w:w="1218" w:type="pct"/>
            <w:hideMark/>
          </w:tcPr>
          <w:p w14:paraId="2CA91542" w14:textId="77777777" w:rsidR="007316DE" w:rsidRPr="00DE6DED" w:rsidRDefault="007316DE" w:rsidP="003C210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6DED">
              <w:rPr>
                <w:rFonts w:ascii="Arial" w:hAnsi="Arial" w:cs="Arial"/>
                <w:b/>
                <w:sz w:val="16"/>
                <w:szCs w:val="16"/>
              </w:rPr>
              <w:t>Plan de Estudios: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A13FA5" w14:textId="3CB74335" w:rsidR="007316DE" w:rsidRPr="002F6305" w:rsidRDefault="002F6305" w:rsidP="002F6305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5648AC">
              <w:rPr>
                <w:rFonts w:ascii="Arial" w:hAnsi="Arial" w:cs="Arial"/>
                <w:b/>
                <w:bCs/>
              </w:rPr>
              <w:t>IEME-2010-210</w:t>
            </w:r>
          </w:p>
        </w:tc>
      </w:tr>
      <w:tr w:rsidR="007316DE" w:rsidRPr="00D402BE" w14:paraId="0007A89C" w14:textId="77777777" w:rsidTr="003C210C">
        <w:tc>
          <w:tcPr>
            <w:tcW w:w="1218" w:type="pct"/>
            <w:hideMark/>
          </w:tcPr>
          <w:p w14:paraId="2D0B399B" w14:textId="77777777" w:rsidR="007316DE" w:rsidRPr="00DE6DED" w:rsidRDefault="007316DE" w:rsidP="003C210C">
            <w:pPr>
              <w:pStyle w:val="Sinespaciad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DE6DED">
              <w:rPr>
                <w:rFonts w:ascii="Arial" w:hAnsi="Arial" w:cs="Arial"/>
                <w:b/>
                <w:sz w:val="16"/>
                <w:szCs w:val="16"/>
              </w:rPr>
              <w:t>Clave de la Asignatura: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DC913" w14:textId="556EF269" w:rsidR="007316DE" w:rsidRPr="00DE6DED" w:rsidRDefault="002F6305" w:rsidP="007316DE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EMC-1010.</w:t>
            </w:r>
          </w:p>
        </w:tc>
      </w:tr>
      <w:tr w:rsidR="007316DE" w:rsidRPr="00D402BE" w14:paraId="1D4306FE" w14:textId="77777777" w:rsidTr="003C210C">
        <w:tc>
          <w:tcPr>
            <w:tcW w:w="1218" w:type="pct"/>
            <w:hideMark/>
          </w:tcPr>
          <w:p w14:paraId="40DC1FD2" w14:textId="2EE6F73A" w:rsidR="007316DE" w:rsidRPr="00DE6DED" w:rsidRDefault="007316DE" w:rsidP="007316DE">
            <w:pPr>
              <w:pStyle w:val="Sinespaciado"/>
              <w:rPr>
                <w:rFonts w:ascii="Arial" w:hAnsi="Arial" w:cs="Arial"/>
                <w:b/>
                <w:sz w:val="16"/>
                <w:szCs w:val="16"/>
              </w:rPr>
            </w:pPr>
            <w:r w:rsidRPr="00DE6DED">
              <w:rPr>
                <w:rFonts w:ascii="Arial" w:hAnsi="Arial" w:cs="Arial"/>
                <w:b/>
                <w:sz w:val="16"/>
                <w:szCs w:val="16"/>
              </w:rPr>
              <w:t>Horas teoría-horas prácticas-Créditos:</w:t>
            </w:r>
          </w:p>
        </w:tc>
        <w:tc>
          <w:tcPr>
            <w:tcW w:w="378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BD8924" w14:textId="787E4011" w:rsidR="007316DE" w:rsidRPr="002F6305" w:rsidRDefault="002F6305" w:rsidP="002F630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b/>
              </w:rPr>
              <w:t>2-2-4</w:t>
            </w:r>
          </w:p>
        </w:tc>
      </w:tr>
    </w:tbl>
    <w:p w14:paraId="4AF9C485" w14:textId="77777777" w:rsidR="007316DE" w:rsidRPr="00D402BE" w:rsidRDefault="007316DE" w:rsidP="007316D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D2C9BBA" w14:textId="77777777" w:rsidR="007D4D9C" w:rsidRPr="00BE3A34" w:rsidRDefault="007D4D9C" w:rsidP="00535020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sz w:val="20"/>
          <w:szCs w:val="20"/>
        </w:rPr>
      </w:pPr>
    </w:p>
    <w:p w14:paraId="335F1A18" w14:textId="77777777" w:rsidR="007D4D9C" w:rsidRPr="00BE3A34" w:rsidRDefault="007D4D9C" w:rsidP="007D4D9C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E3A34">
        <w:rPr>
          <w:rFonts w:ascii="Arial" w:hAnsi="Arial" w:cs="Arial"/>
          <w:b/>
          <w:sz w:val="20"/>
          <w:szCs w:val="20"/>
        </w:rPr>
        <w:t>Caracterización de la asignatura: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7D4D9C" w:rsidRPr="00BE3A34" w14:paraId="5BC85F80" w14:textId="77777777" w:rsidTr="00DE6DED">
        <w:tc>
          <w:tcPr>
            <w:tcW w:w="14454" w:type="dxa"/>
          </w:tcPr>
          <w:p w14:paraId="6278D75E" w14:textId="77777777" w:rsidR="007D4D9C" w:rsidRPr="00BE3A34" w:rsidRDefault="007D4D9C" w:rsidP="007D4D9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  <w:u w:val="single"/>
                <w:lang w:val="es-ES_tradnl"/>
              </w:rPr>
            </w:pPr>
          </w:p>
          <w:p w14:paraId="700EEB7E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57E4">
              <w:rPr>
                <w:rFonts w:ascii="Arial" w:hAnsi="Arial" w:cs="Arial"/>
                <w:sz w:val="20"/>
              </w:rPr>
              <w:t xml:space="preserve">Esta asignatura aporta al perfil del Ingeniero </w:t>
            </w:r>
            <w:r>
              <w:rPr>
                <w:rFonts w:ascii="Arial" w:hAnsi="Arial" w:cs="Arial"/>
                <w:sz w:val="20"/>
              </w:rPr>
              <w:t>Mecatrónico tiene</w:t>
            </w:r>
            <w:r w:rsidRPr="00B157E4">
              <w:rPr>
                <w:rFonts w:ascii="Arial" w:hAnsi="Arial" w:cs="Arial"/>
                <w:sz w:val="20"/>
              </w:rPr>
              <w:t xml:space="preserve"> la capacidad de diseñar e implementar sistemas y dispositivos hidráulicos, referentes a la instalación y selección de bombas centrífugas, bombas de desplazamiento positivo y ventiladores para aplicarse en los sectores productivos y de servicios conforme a las normas nacionales e internacionales vigentes, bajo las premisas del desarrollo sustentable.</w:t>
            </w:r>
          </w:p>
          <w:p w14:paraId="076D384A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04151793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 Asignatura</w:t>
            </w:r>
            <w:r w:rsidRPr="00F220F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tiene una relación muy estrecha </w:t>
            </w:r>
            <w:r w:rsidRPr="00F220F5">
              <w:rPr>
                <w:rFonts w:ascii="Arial" w:hAnsi="Arial" w:cs="Arial"/>
                <w:sz w:val="20"/>
              </w:rPr>
              <w:t>con Mecánica de Fluidos, la cual aporta las bas</w:t>
            </w:r>
            <w:r>
              <w:rPr>
                <w:rFonts w:ascii="Arial" w:hAnsi="Arial" w:cs="Arial"/>
                <w:sz w:val="20"/>
              </w:rPr>
              <w:t xml:space="preserve">es para instalar, seleccionar y </w:t>
            </w:r>
            <w:r w:rsidRPr="00F220F5">
              <w:rPr>
                <w:rFonts w:ascii="Arial" w:hAnsi="Arial" w:cs="Arial"/>
                <w:sz w:val="20"/>
              </w:rPr>
              <w:t>diseñar bombas centrífugas, bombas de desplaza</w:t>
            </w:r>
            <w:r>
              <w:rPr>
                <w:rFonts w:ascii="Arial" w:hAnsi="Arial" w:cs="Arial"/>
                <w:sz w:val="20"/>
              </w:rPr>
              <w:t xml:space="preserve">miento positivo y ventiladores, y </w:t>
            </w:r>
            <w:r w:rsidRPr="00F220F5">
              <w:rPr>
                <w:rFonts w:ascii="Arial" w:hAnsi="Arial" w:cs="Arial"/>
                <w:sz w:val="20"/>
              </w:rPr>
              <w:t xml:space="preserve">es base para entender, estudiar y </w:t>
            </w:r>
            <w:r>
              <w:rPr>
                <w:rFonts w:ascii="Arial" w:hAnsi="Arial" w:cs="Arial"/>
                <w:sz w:val="20"/>
              </w:rPr>
              <w:t xml:space="preserve">cursar posteriormente: Sistemas </w:t>
            </w:r>
            <w:r w:rsidRPr="00F220F5">
              <w:rPr>
                <w:rFonts w:ascii="Arial" w:hAnsi="Arial" w:cs="Arial"/>
                <w:sz w:val="20"/>
              </w:rPr>
              <w:t>Hidráulicos y Neumáticos de Potencia y Refr</w:t>
            </w:r>
            <w:r>
              <w:rPr>
                <w:rFonts w:ascii="Arial" w:hAnsi="Arial" w:cs="Arial"/>
                <w:sz w:val="20"/>
              </w:rPr>
              <w:t xml:space="preserve">igeración y Aire Acondicionado. </w:t>
            </w:r>
            <w:r w:rsidRPr="00F220F5">
              <w:rPr>
                <w:rFonts w:ascii="Arial" w:hAnsi="Arial" w:cs="Arial"/>
                <w:sz w:val="20"/>
              </w:rPr>
              <w:t>Contemplando los temas de: Instalaciones Hidr</w:t>
            </w:r>
            <w:r>
              <w:rPr>
                <w:rFonts w:ascii="Arial" w:hAnsi="Arial" w:cs="Arial"/>
                <w:sz w:val="20"/>
              </w:rPr>
              <w:t xml:space="preserve">áulicas, aplicación de normas y </w:t>
            </w:r>
            <w:r w:rsidRPr="00F220F5">
              <w:rPr>
                <w:rFonts w:ascii="Arial" w:hAnsi="Arial" w:cs="Arial"/>
                <w:sz w:val="20"/>
              </w:rPr>
              <w:t>reglamentos de instalaciones de bombas centrí</w:t>
            </w:r>
            <w:r>
              <w:rPr>
                <w:rFonts w:ascii="Arial" w:hAnsi="Arial" w:cs="Arial"/>
                <w:sz w:val="20"/>
              </w:rPr>
              <w:t xml:space="preserve">fugas, bombas de desplazamiento </w:t>
            </w:r>
            <w:r w:rsidRPr="00F220F5">
              <w:rPr>
                <w:rFonts w:ascii="Arial" w:hAnsi="Arial" w:cs="Arial"/>
                <w:sz w:val="20"/>
              </w:rPr>
              <w:t>positivo, ventiladores, concluyendo con transmis</w:t>
            </w:r>
            <w:r>
              <w:rPr>
                <w:rFonts w:ascii="Arial" w:hAnsi="Arial" w:cs="Arial"/>
                <w:sz w:val="20"/>
              </w:rPr>
              <w:t xml:space="preserve">iones hidrodinámicas y turbinas </w:t>
            </w:r>
            <w:r w:rsidRPr="00F220F5">
              <w:rPr>
                <w:rFonts w:ascii="Arial" w:hAnsi="Arial" w:cs="Arial"/>
                <w:sz w:val="20"/>
              </w:rPr>
              <w:t>hidráulicas.</w:t>
            </w:r>
          </w:p>
          <w:p w14:paraId="383607B8" w14:textId="77777777" w:rsidR="002F6305" w:rsidRPr="00F220F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0BD2E2DB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F220F5">
              <w:rPr>
                <w:rFonts w:ascii="Arial" w:hAnsi="Arial" w:cs="Arial"/>
                <w:sz w:val="20"/>
              </w:rPr>
              <w:t>El conocer y entender los principios y conceptos bási</w:t>
            </w:r>
            <w:r>
              <w:rPr>
                <w:rFonts w:ascii="Arial" w:hAnsi="Arial" w:cs="Arial"/>
                <w:sz w:val="20"/>
              </w:rPr>
              <w:t xml:space="preserve">cos de los sistemas hidráulicos </w:t>
            </w:r>
            <w:r w:rsidRPr="00F220F5">
              <w:rPr>
                <w:rFonts w:ascii="Arial" w:hAnsi="Arial" w:cs="Arial"/>
                <w:sz w:val="20"/>
              </w:rPr>
              <w:t>y accesorios que conectan e interactúan con las m</w:t>
            </w:r>
            <w:r>
              <w:rPr>
                <w:rFonts w:ascii="Arial" w:hAnsi="Arial" w:cs="Arial"/>
                <w:sz w:val="20"/>
              </w:rPr>
              <w:t xml:space="preserve">áquinas hidráulicas es esencial </w:t>
            </w:r>
            <w:r w:rsidRPr="00F220F5">
              <w:rPr>
                <w:rFonts w:ascii="Arial" w:hAnsi="Arial" w:cs="Arial"/>
                <w:sz w:val="20"/>
              </w:rPr>
              <w:t>en el análisis y diseño de cualquier sistema en el c</w:t>
            </w:r>
            <w:r>
              <w:rPr>
                <w:rFonts w:ascii="Arial" w:hAnsi="Arial" w:cs="Arial"/>
                <w:sz w:val="20"/>
              </w:rPr>
              <w:t xml:space="preserve">ual el fluido es el elemento de </w:t>
            </w:r>
            <w:r w:rsidRPr="00F220F5">
              <w:rPr>
                <w:rFonts w:ascii="Arial" w:hAnsi="Arial" w:cs="Arial"/>
                <w:sz w:val="20"/>
              </w:rPr>
              <w:t>trabajo. Hoy en día el diseño de todos los me</w:t>
            </w:r>
            <w:r>
              <w:rPr>
                <w:rFonts w:ascii="Arial" w:hAnsi="Arial" w:cs="Arial"/>
                <w:sz w:val="20"/>
              </w:rPr>
              <w:t xml:space="preserve">dios de transporte y maquinaria </w:t>
            </w:r>
            <w:r w:rsidRPr="00F220F5">
              <w:rPr>
                <w:rFonts w:ascii="Arial" w:hAnsi="Arial" w:cs="Arial"/>
                <w:sz w:val="20"/>
              </w:rPr>
              <w:t>industrial requiere la aplicación de los principios de mecánica de fluidos.</w:t>
            </w:r>
          </w:p>
          <w:p w14:paraId="3455AA33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556F3AAC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57E4">
              <w:rPr>
                <w:rFonts w:ascii="Arial" w:hAnsi="Arial" w:cs="Arial"/>
                <w:sz w:val="20"/>
              </w:rPr>
              <w:t>Las competencias específicas que se desarrollan en</w:t>
            </w:r>
            <w:r>
              <w:rPr>
                <w:rFonts w:ascii="Arial" w:hAnsi="Arial" w:cs="Arial"/>
                <w:sz w:val="20"/>
              </w:rPr>
              <w:t xml:space="preserve"> esta asignatura son: Selección </w:t>
            </w:r>
            <w:r w:rsidRPr="00B157E4">
              <w:rPr>
                <w:rFonts w:ascii="Arial" w:hAnsi="Arial" w:cs="Arial"/>
                <w:sz w:val="20"/>
              </w:rPr>
              <w:t>y uso de materiales, máquinas, herramientas, monta</w:t>
            </w:r>
            <w:r>
              <w:rPr>
                <w:rFonts w:ascii="Arial" w:hAnsi="Arial" w:cs="Arial"/>
                <w:sz w:val="20"/>
              </w:rPr>
              <w:t xml:space="preserve">je de aparatos e instalaciones, </w:t>
            </w:r>
            <w:r w:rsidRPr="00B157E4">
              <w:rPr>
                <w:rFonts w:ascii="Arial" w:hAnsi="Arial" w:cs="Arial"/>
                <w:sz w:val="20"/>
              </w:rPr>
              <w:t>dar solución a problemas productivos y tecnológicos, todo en función y con rel</w:t>
            </w:r>
            <w:r>
              <w:rPr>
                <w:rFonts w:ascii="Arial" w:hAnsi="Arial" w:cs="Arial"/>
                <w:sz w:val="20"/>
              </w:rPr>
              <w:t xml:space="preserve">ación </w:t>
            </w:r>
            <w:r w:rsidRPr="00B157E4">
              <w:rPr>
                <w:rFonts w:ascii="Arial" w:hAnsi="Arial" w:cs="Arial"/>
                <w:sz w:val="20"/>
              </w:rPr>
              <w:t>al fluido que manejan.</w:t>
            </w:r>
          </w:p>
          <w:p w14:paraId="272AB1A7" w14:textId="77777777" w:rsidR="002F6305" w:rsidRPr="00980CF9" w:rsidRDefault="002F6305" w:rsidP="002F6305">
            <w:pPr>
              <w:pStyle w:val="Sinespaciado"/>
              <w:spacing w:line="276" w:lineRule="auto"/>
              <w:ind w:firstLine="708"/>
              <w:jc w:val="both"/>
              <w:rPr>
                <w:rFonts w:ascii="Arial" w:hAnsi="Arial" w:cs="Arial"/>
                <w:sz w:val="20"/>
              </w:rPr>
            </w:pPr>
          </w:p>
          <w:p w14:paraId="067F46B6" w14:textId="2BEE0CFD" w:rsidR="007D4D9C" w:rsidRPr="00BE3A34" w:rsidRDefault="002F6305" w:rsidP="002F63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0CF9">
              <w:rPr>
                <w:rFonts w:ascii="Arial" w:hAnsi="Arial" w:cs="Arial"/>
                <w:sz w:val="20"/>
              </w:rPr>
              <w:t xml:space="preserve">Esta signatura está </w:t>
            </w:r>
            <w:r w:rsidRPr="00980CF9">
              <w:rPr>
                <w:rFonts w:ascii="Arial" w:hAnsi="Arial" w:cs="Arial"/>
                <w:b/>
                <w:sz w:val="20"/>
              </w:rPr>
              <w:t>relacionada con las materias de</w:t>
            </w:r>
            <w:r>
              <w:rPr>
                <w:rFonts w:ascii="Arial" w:hAnsi="Arial" w:cs="Arial"/>
                <w:sz w:val="20"/>
              </w:rPr>
              <w:t xml:space="preserve"> Manufactura Avanzada y Proyecto de Manufactura, y </w:t>
            </w:r>
            <w:r w:rsidRPr="00A6629C">
              <w:rPr>
                <w:rFonts w:ascii="Arial" w:hAnsi="Arial" w:cs="Arial"/>
                <w:sz w:val="20"/>
              </w:rPr>
              <w:t>es necesario que s</w:t>
            </w:r>
            <w:r>
              <w:rPr>
                <w:rFonts w:ascii="Arial" w:hAnsi="Arial" w:cs="Arial"/>
                <w:sz w:val="20"/>
              </w:rPr>
              <w:t xml:space="preserve">e hayan cursado las materias de </w:t>
            </w:r>
            <w:r w:rsidRPr="00A6629C">
              <w:rPr>
                <w:rFonts w:ascii="Arial" w:hAnsi="Arial" w:cs="Arial"/>
                <w:sz w:val="20"/>
              </w:rPr>
              <w:t>mecánica de materiales, diseño de elementos de máquina, anál</w:t>
            </w:r>
            <w:r>
              <w:rPr>
                <w:rFonts w:ascii="Arial" w:hAnsi="Arial" w:cs="Arial"/>
                <w:sz w:val="20"/>
              </w:rPr>
              <w:t xml:space="preserve">isis y síntesis de mecanismos y </w:t>
            </w:r>
            <w:r w:rsidRPr="00A6629C">
              <w:rPr>
                <w:rFonts w:ascii="Arial" w:hAnsi="Arial" w:cs="Arial"/>
                <w:sz w:val="20"/>
              </w:rPr>
              <w:t>dinámica</w:t>
            </w:r>
          </w:p>
        </w:tc>
      </w:tr>
    </w:tbl>
    <w:p w14:paraId="310491DC" w14:textId="77777777" w:rsidR="007D4D9C" w:rsidRPr="00BE3A34" w:rsidRDefault="007D4D9C" w:rsidP="007D4D9C">
      <w:pPr>
        <w:pStyle w:val="Sinespaciado"/>
        <w:rPr>
          <w:rFonts w:ascii="Arial" w:hAnsi="Arial" w:cs="Arial"/>
          <w:sz w:val="20"/>
          <w:szCs w:val="20"/>
        </w:rPr>
      </w:pPr>
    </w:p>
    <w:p w14:paraId="175C6F07" w14:textId="77777777" w:rsidR="00095B19" w:rsidRPr="00BE3A34" w:rsidRDefault="00095B19" w:rsidP="007D4D9C">
      <w:pPr>
        <w:pStyle w:val="Sinespaciado"/>
        <w:rPr>
          <w:rFonts w:ascii="Arial" w:hAnsi="Arial" w:cs="Arial"/>
          <w:sz w:val="20"/>
          <w:szCs w:val="20"/>
        </w:rPr>
      </w:pPr>
    </w:p>
    <w:p w14:paraId="501C2BAB" w14:textId="77777777" w:rsidR="007D4D9C" w:rsidRPr="001F5A92" w:rsidRDefault="007D4D9C" w:rsidP="007D4D9C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1F5A92">
        <w:rPr>
          <w:rFonts w:ascii="Arial" w:hAnsi="Arial" w:cs="Arial"/>
          <w:b/>
          <w:sz w:val="20"/>
          <w:szCs w:val="20"/>
        </w:rPr>
        <w:t>Intención didáctica:</w:t>
      </w: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14454"/>
      </w:tblGrid>
      <w:tr w:rsidR="001F5A92" w:rsidRPr="001F5A92" w14:paraId="36EE4092" w14:textId="77777777" w:rsidTr="00DE6DED">
        <w:tc>
          <w:tcPr>
            <w:tcW w:w="14454" w:type="dxa"/>
          </w:tcPr>
          <w:p w14:paraId="63C42DF0" w14:textId="77777777" w:rsidR="007D4D9C" w:rsidRPr="001F5A92" w:rsidRDefault="007D4D9C" w:rsidP="007D4D9C">
            <w:pPr>
              <w:pStyle w:val="Sinespaciad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2342D3" w14:textId="77777777" w:rsidR="001F5A92" w:rsidRPr="001F5A92" w:rsidRDefault="007D4D9C" w:rsidP="00B001E1">
            <w:pPr>
              <w:widowControl w:val="0"/>
              <w:autoSpaceDE w:val="0"/>
              <w:autoSpaceDN w:val="0"/>
              <w:adjustRightInd w:val="0"/>
              <w:ind w:right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5A92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En qué consiste la Asignatura: </w:t>
            </w:r>
          </w:p>
          <w:p w14:paraId="7BC79568" w14:textId="77777777" w:rsidR="001F5A92" w:rsidRPr="001F5A92" w:rsidRDefault="001F5A92" w:rsidP="001F5A9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942FD2F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</w:t>
            </w:r>
            <w:r w:rsidRPr="00C4599C">
              <w:rPr>
                <w:rFonts w:ascii="Arial" w:hAnsi="Arial" w:cs="Arial"/>
                <w:b/>
                <w:sz w:val="20"/>
              </w:rPr>
              <w:t>ema uno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>
              <w:rPr>
                <w:rFonts w:ascii="Arial" w:hAnsi="Arial" w:cs="Arial"/>
                <w:sz w:val="20"/>
              </w:rPr>
              <w:t xml:space="preserve"> se aborda </w:t>
            </w:r>
            <w:r w:rsidRPr="00C537E4">
              <w:rPr>
                <w:rFonts w:ascii="Arial" w:hAnsi="Arial" w:cs="Arial"/>
                <w:sz w:val="20"/>
              </w:rPr>
              <w:t>los conceptos fundamentales de CAD/CAE y los diferentes paquetes existentes en</w:t>
            </w:r>
            <w:r>
              <w:rPr>
                <w:rFonts w:ascii="Arial" w:hAnsi="Arial" w:cs="Arial"/>
                <w:sz w:val="20"/>
              </w:rPr>
              <w:t xml:space="preserve"> la </w:t>
            </w:r>
            <w:r w:rsidRPr="00C537E4">
              <w:rPr>
                <w:rFonts w:ascii="Arial" w:hAnsi="Arial" w:cs="Arial"/>
                <w:sz w:val="20"/>
              </w:rPr>
              <w:t xml:space="preserve">actualidad. El docente debe propiciar el interés de los alumnos en el </w:t>
            </w:r>
            <w:r>
              <w:rPr>
                <w:rFonts w:ascii="Arial" w:hAnsi="Arial" w:cs="Arial"/>
                <w:sz w:val="20"/>
              </w:rPr>
              <w:t xml:space="preserve">uso de esta nueva tecnología, y </w:t>
            </w:r>
            <w:r w:rsidRPr="00C537E4">
              <w:rPr>
                <w:rFonts w:ascii="Arial" w:hAnsi="Arial" w:cs="Arial"/>
                <w:sz w:val="20"/>
              </w:rPr>
              <w:t>los alumnos realizarán una investigación de los diferentes programas qu</w:t>
            </w:r>
            <w:r>
              <w:rPr>
                <w:rFonts w:ascii="Arial" w:hAnsi="Arial" w:cs="Arial"/>
                <w:sz w:val="20"/>
              </w:rPr>
              <w:t xml:space="preserve">e utilizan las grandes empresas </w:t>
            </w:r>
            <w:r w:rsidRPr="00C537E4">
              <w:rPr>
                <w:rFonts w:ascii="Arial" w:hAnsi="Arial" w:cs="Arial"/>
                <w:sz w:val="20"/>
              </w:rPr>
              <w:t>para una discusión en plenaria de clase.</w:t>
            </w:r>
          </w:p>
          <w:p w14:paraId="39F7B1F7" w14:textId="77777777" w:rsidR="002F6305" w:rsidRPr="006F3DD6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6E732BEA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C4599C">
              <w:rPr>
                <w:rFonts w:ascii="Arial" w:hAnsi="Arial" w:cs="Arial"/>
                <w:b/>
                <w:sz w:val="20"/>
              </w:rPr>
              <w:t>ema dos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 w:rsidRPr="00C537E4">
              <w:rPr>
                <w:rFonts w:ascii="Arial" w:hAnsi="Arial" w:cs="Arial"/>
                <w:sz w:val="20"/>
              </w:rPr>
              <w:t>se</w:t>
            </w:r>
            <w:r w:rsidRPr="006F3DD6">
              <w:rPr>
                <w:rFonts w:ascii="Arial" w:hAnsi="Arial" w:cs="Arial"/>
                <w:sz w:val="20"/>
              </w:rPr>
              <w:t xml:space="preserve"> </w:t>
            </w:r>
            <w:r w:rsidRPr="00C537E4">
              <w:rPr>
                <w:rFonts w:ascii="Arial" w:hAnsi="Arial" w:cs="Arial"/>
                <w:sz w:val="20"/>
              </w:rPr>
              <w:t>trabaja con el modelado de sólidos en tres d</w:t>
            </w:r>
            <w:r>
              <w:rPr>
                <w:rFonts w:ascii="Arial" w:hAnsi="Arial" w:cs="Arial"/>
                <w:sz w:val="20"/>
              </w:rPr>
              <w:t xml:space="preserve">imensiones, que es la base para </w:t>
            </w:r>
            <w:r w:rsidRPr="00C537E4">
              <w:rPr>
                <w:rFonts w:ascii="Arial" w:hAnsi="Arial" w:cs="Arial"/>
                <w:sz w:val="20"/>
              </w:rPr>
              <w:t>simulación programas CAE, además se trabaja con el modelado de en</w:t>
            </w:r>
            <w:r>
              <w:rPr>
                <w:rFonts w:ascii="Arial" w:hAnsi="Arial" w:cs="Arial"/>
                <w:sz w:val="20"/>
              </w:rPr>
              <w:t xml:space="preserve">sambles donde se establecen las </w:t>
            </w:r>
            <w:r w:rsidRPr="00C537E4">
              <w:rPr>
                <w:rFonts w:ascii="Arial" w:hAnsi="Arial" w:cs="Arial"/>
                <w:sz w:val="20"/>
              </w:rPr>
              <w:t>relaciones entre las partes que componen un conjunto y se elaboran lo</w:t>
            </w:r>
            <w:r>
              <w:rPr>
                <w:rFonts w:ascii="Arial" w:hAnsi="Arial" w:cs="Arial"/>
                <w:sz w:val="20"/>
              </w:rPr>
              <w:t xml:space="preserve">s dibujos de ingeniería con las </w:t>
            </w:r>
            <w:r w:rsidRPr="00C537E4">
              <w:rPr>
                <w:rFonts w:ascii="Arial" w:hAnsi="Arial" w:cs="Arial"/>
                <w:sz w:val="20"/>
              </w:rPr>
              <w:t>dimensiones de cada pieza. Es importante que el maestro esté en contacto directo co</w:t>
            </w:r>
            <w:r>
              <w:rPr>
                <w:rFonts w:ascii="Arial" w:hAnsi="Arial" w:cs="Arial"/>
                <w:sz w:val="20"/>
              </w:rPr>
              <w:t xml:space="preserve">n el alumno al </w:t>
            </w:r>
            <w:r w:rsidRPr="00C537E4">
              <w:rPr>
                <w:rFonts w:ascii="Arial" w:hAnsi="Arial" w:cs="Arial"/>
                <w:sz w:val="20"/>
              </w:rPr>
              <w:t>momento de que realiza el modelado de las piezas en 3D para que le auxilie en esta actividad.</w:t>
            </w:r>
          </w:p>
          <w:p w14:paraId="5368B262" w14:textId="77777777" w:rsidR="002F6305" w:rsidRPr="006F3DD6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72903589" w14:textId="77777777" w:rsidR="002F6305" w:rsidRPr="00C537E4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C4599C">
              <w:rPr>
                <w:rFonts w:ascii="Arial" w:hAnsi="Arial" w:cs="Arial"/>
                <w:b/>
                <w:sz w:val="20"/>
              </w:rPr>
              <w:t>ema tres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C537E4">
              <w:rPr>
                <w:rFonts w:ascii="Arial" w:hAnsi="Arial" w:cs="Arial"/>
                <w:sz w:val="20"/>
              </w:rPr>
              <w:t xml:space="preserve"> utiliza un paquete de computadora CAE pa</w:t>
            </w:r>
            <w:r>
              <w:rPr>
                <w:rFonts w:ascii="Arial" w:hAnsi="Arial" w:cs="Arial"/>
                <w:sz w:val="20"/>
              </w:rPr>
              <w:t xml:space="preserve">ra analizar elementos mecánicos </w:t>
            </w:r>
            <w:r w:rsidRPr="00C537E4">
              <w:rPr>
                <w:rFonts w:ascii="Arial" w:hAnsi="Arial" w:cs="Arial"/>
                <w:sz w:val="20"/>
              </w:rPr>
              <w:t>sometidos a carga estática y dinámica, simulando sus condiciones de carga y las restricciones</w:t>
            </w:r>
            <w:r>
              <w:rPr>
                <w:rFonts w:ascii="Arial" w:hAnsi="Arial" w:cs="Arial"/>
                <w:sz w:val="20"/>
              </w:rPr>
              <w:t xml:space="preserve">. En esta </w:t>
            </w:r>
            <w:r w:rsidRPr="00C537E4">
              <w:rPr>
                <w:rFonts w:ascii="Arial" w:hAnsi="Arial" w:cs="Arial"/>
                <w:sz w:val="20"/>
              </w:rPr>
              <w:t>parte el docente utilizará un paquete de computadora CAE para desarrollar la unidad y los alumnos</w:t>
            </w:r>
          </w:p>
          <w:p w14:paraId="2162C41B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537E4">
              <w:rPr>
                <w:rFonts w:ascii="Arial" w:hAnsi="Arial" w:cs="Arial"/>
                <w:sz w:val="20"/>
              </w:rPr>
              <w:t xml:space="preserve">aprenderán a utilizarlo para completar su competencia profesional. El </w:t>
            </w:r>
            <w:r>
              <w:rPr>
                <w:rFonts w:ascii="Arial" w:hAnsi="Arial" w:cs="Arial"/>
                <w:sz w:val="20"/>
              </w:rPr>
              <w:t xml:space="preserve">maestro debe auxiliar al alumno </w:t>
            </w:r>
            <w:r w:rsidRPr="00C537E4">
              <w:rPr>
                <w:rFonts w:ascii="Arial" w:hAnsi="Arial" w:cs="Arial"/>
                <w:sz w:val="20"/>
              </w:rPr>
              <w:t>de manera directa en esta actividad, considerando que se está realizan</w:t>
            </w:r>
            <w:r>
              <w:rPr>
                <w:rFonts w:ascii="Arial" w:hAnsi="Arial" w:cs="Arial"/>
                <w:sz w:val="20"/>
              </w:rPr>
              <w:t xml:space="preserve">do una simulación computarizada </w:t>
            </w:r>
            <w:r w:rsidRPr="00C537E4">
              <w:rPr>
                <w:rFonts w:ascii="Arial" w:hAnsi="Arial" w:cs="Arial"/>
                <w:sz w:val="20"/>
              </w:rPr>
              <w:t>de condiciones reales.</w:t>
            </w:r>
          </w:p>
          <w:p w14:paraId="6509F2AF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49B00A3A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</w:t>
            </w:r>
            <w:r w:rsidRPr="00C4599C">
              <w:rPr>
                <w:rFonts w:ascii="Arial" w:hAnsi="Arial" w:cs="Arial"/>
                <w:b/>
                <w:sz w:val="20"/>
              </w:rPr>
              <w:t>ema cuatro</w:t>
            </w:r>
            <w:r>
              <w:rPr>
                <w:rFonts w:ascii="Arial" w:hAnsi="Arial" w:cs="Arial"/>
                <w:b/>
                <w:sz w:val="20"/>
              </w:rPr>
              <w:t>,</w:t>
            </w:r>
            <w:r w:rsidRPr="006F3DD6">
              <w:rPr>
                <w:rFonts w:ascii="Arial" w:hAnsi="Arial" w:cs="Arial"/>
                <w:sz w:val="20"/>
              </w:rPr>
              <w:t xml:space="preserve"> </w:t>
            </w:r>
            <w:r w:rsidRPr="006562B3">
              <w:rPr>
                <w:rFonts w:ascii="Arial" w:hAnsi="Arial" w:cs="Arial"/>
                <w:sz w:val="20"/>
              </w:rPr>
              <w:t>se aplica el factor de seguridad para optimizar la función de la pieza</w:t>
            </w:r>
            <w:r>
              <w:rPr>
                <w:rFonts w:ascii="Arial" w:hAnsi="Arial" w:cs="Arial"/>
                <w:sz w:val="20"/>
              </w:rPr>
              <w:t xml:space="preserve"> mecánica </w:t>
            </w:r>
            <w:r w:rsidRPr="006562B3">
              <w:rPr>
                <w:rFonts w:ascii="Arial" w:hAnsi="Arial" w:cs="Arial"/>
                <w:sz w:val="20"/>
              </w:rPr>
              <w:t>analizada, buscando mejorar condiciones de seguridad, costos, peso, volumen, facilidad de fabricación.</w:t>
            </w:r>
          </w:p>
          <w:p w14:paraId="01852712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6C388267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910881">
              <w:rPr>
                <w:rFonts w:ascii="Arial" w:hAnsi="Arial" w:cs="Arial"/>
                <w:b/>
                <w:sz w:val="20"/>
              </w:rPr>
              <w:t>T</w:t>
            </w:r>
            <w:r w:rsidRPr="00C4599C">
              <w:rPr>
                <w:rFonts w:ascii="Arial" w:hAnsi="Arial" w:cs="Arial"/>
                <w:b/>
                <w:sz w:val="20"/>
              </w:rPr>
              <w:t>ema cinco,</w:t>
            </w:r>
            <w:r w:rsidRPr="006F3DD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se aplican las competencias </w:t>
            </w:r>
            <w:r w:rsidRPr="006562B3">
              <w:rPr>
                <w:rFonts w:ascii="Arial" w:hAnsi="Arial" w:cs="Arial"/>
                <w:sz w:val="20"/>
              </w:rPr>
              <w:t>de materias anteriores, incluyendo los temas de esta asignatura, para elaborar un proyecto de un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6562B3">
              <w:rPr>
                <w:rFonts w:ascii="Arial" w:hAnsi="Arial" w:cs="Arial"/>
                <w:sz w:val="20"/>
              </w:rPr>
              <w:t xml:space="preserve">conjunto mecánico. La participación del alumno es total en esta </w:t>
            </w:r>
            <w:r>
              <w:rPr>
                <w:rFonts w:ascii="Arial" w:hAnsi="Arial" w:cs="Arial"/>
                <w:sz w:val="20"/>
              </w:rPr>
              <w:t xml:space="preserve">parte y el docente administra y </w:t>
            </w:r>
            <w:r w:rsidRPr="006562B3">
              <w:rPr>
                <w:rFonts w:ascii="Arial" w:hAnsi="Arial" w:cs="Arial"/>
                <w:sz w:val="20"/>
              </w:rPr>
              <w:t>coordina su avance y desarrollo. El maestro debe solicitar que el reporte fi</w:t>
            </w:r>
            <w:r>
              <w:rPr>
                <w:rFonts w:ascii="Arial" w:hAnsi="Arial" w:cs="Arial"/>
                <w:sz w:val="20"/>
              </w:rPr>
              <w:t xml:space="preserve">nal tenga una presentación </w:t>
            </w:r>
            <w:r w:rsidRPr="006562B3">
              <w:rPr>
                <w:rFonts w:ascii="Arial" w:hAnsi="Arial" w:cs="Arial"/>
                <w:sz w:val="20"/>
              </w:rPr>
              <w:t>similar a los proyectos que se realizan en las empresas industriales.</w:t>
            </w:r>
          </w:p>
          <w:p w14:paraId="4EEF9158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</w:p>
          <w:p w14:paraId="57A7BFF3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C4599C">
              <w:rPr>
                <w:rFonts w:ascii="Arial" w:hAnsi="Arial" w:cs="Arial"/>
                <w:sz w:val="20"/>
              </w:rPr>
              <w:t xml:space="preserve">El </w:t>
            </w:r>
            <w:r w:rsidRPr="007B32F5">
              <w:rPr>
                <w:rFonts w:ascii="Arial" w:hAnsi="Arial" w:cs="Arial"/>
                <w:b/>
                <w:sz w:val="20"/>
              </w:rPr>
              <w:t xml:space="preserve">enfoque sugerido </w:t>
            </w:r>
            <w:r w:rsidRPr="00C4599C">
              <w:rPr>
                <w:rFonts w:ascii="Arial" w:hAnsi="Arial" w:cs="Arial"/>
                <w:sz w:val="20"/>
              </w:rPr>
              <w:t>para la materi</w:t>
            </w:r>
            <w:r>
              <w:rPr>
                <w:rFonts w:ascii="Arial" w:hAnsi="Arial" w:cs="Arial"/>
                <w:sz w:val="20"/>
              </w:rPr>
              <w:t>a requiere que las actividades sean p</w:t>
            </w:r>
            <w:r w:rsidRPr="00C4599C">
              <w:rPr>
                <w:rFonts w:ascii="Arial" w:hAnsi="Arial" w:cs="Arial"/>
                <w:sz w:val="20"/>
              </w:rPr>
              <w:t>rácticas</w:t>
            </w:r>
            <w:r>
              <w:rPr>
                <w:rFonts w:ascii="Arial" w:hAnsi="Arial" w:cs="Arial"/>
                <w:sz w:val="20"/>
              </w:rPr>
              <w:t>,</w:t>
            </w:r>
            <w:r w:rsidRPr="00C4599C">
              <w:rPr>
                <w:rFonts w:ascii="Arial" w:hAnsi="Arial" w:cs="Arial"/>
                <w:sz w:val="20"/>
              </w:rPr>
              <w:t xml:space="preserve"> promuevan el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C4599C">
              <w:rPr>
                <w:rFonts w:ascii="Arial" w:hAnsi="Arial" w:cs="Arial"/>
                <w:sz w:val="20"/>
              </w:rPr>
              <w:t xml:space="preserve">desarrollo de habilidades para </w:t>
            </w:r>
            <w:r>
              <w:rPr>
                <w:rFonts w:ascii="Arial" w:hAnsi="Arial" w:cs="Arial"/>
                <w:sz w:val="20"/>
              </w:rPr>
              <w:t>la reproducción, el diseño, la modelación de entornos tridimensionales, la simulación y documentación de anteproyectos que validen sus ideas de manera técnica y estandarizada.</w:t>
            </w:r>
          </w:p>
          <w:p w14:paraId="597BA518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  <w:p w14:paraId="77795F0F" w14:textId="77777777" w:rsidR="002F6305" w:rsidRDefault="002F6305" w:rsidP="002F6305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7B32F5">
              <w:rPr>
                <w:rFonts w:ascii="Arial" w:hAnsi="Arial" w:cs="Arial"/>
                <w:b/>
                <w:sz w:val="20"/>
              </w:rPr>
              <w:t>Las competencias genéricas</w:t>
            </w:r>
            <w:r>
              <w:rPr>
                <w:rFonts w:ascii="Arial" w:hAnsi="Arial" w:cs="Arial"/>
                <w:sz w:val="20"/>
              </w:rPr>
              <w:t xml:space="preserve"> que se desarrollan durante la impartición de la materia son: </w:t>
            </w:r>
            <w:r w:rsidRPr="00AB24B0">
              <w:rPr>
                <w:rFonts w:ascii="Arial" w:hAnsi="Arial" w:cs="Arial"/>
                <w:sz w:val="20"/>
              </w:rPr>
              <w:t>Dest</w:t>
            </w:r>
            <w:r>
              <w:rPr>
                <w:rFonts w:ascii="Arial" w:hAnsi="Arial" w:cs="Arial"/>
                <w:sz w:val="20"/>
              </w:rPr>
              <w:t xml:space="preserve">rezas tecnológicas relacionadas </w:t>
            </w:r>
            <w:r w:rsidRPr="00AB24B0">
              <w:rPr>
                <w:rFonts w:ascii="Arial" w:hAnsi="Arial" w:cs="Arial"/>
                <w:sz w:val="20"/>
              </w:rPr>
              <w:t>con el uso de maquinaria, destrezas</w:t>
            </w:r>
            <w:r>
              <w:rPr>
                <w:rFonts w:ascii="Arial" w:hAnsi="Arial" w:cs="Arial"/>
                <w:sz w:val="20"/>
              </w:rPr>
              <w:t xml:space="preserve">; </w:t>
            </w:r>
            <w:r w:rsidRPr="00AB24B0">
              <w:rPr>
                <w:rFonts w:ascii="Arial" w:hAnsi="Arial" w:cs="Arial"/>
                <w:sz w:val="20"/>
              </w:rPr>
              <w:t>Habili</w:t>
            </w:r>
            <w:r>
              <w:rPr>
                <w:rFonts w:ascii="Arial" w:hAnsi="Arial" w:cs="Arial"/>
                <w:sz w:val="20"/>
              </w:rPr>
              <w:t xml:space="preserve">dades de gestión de información y </w:t>
            </w:r>
            <w:r w:rsidRPr="00AB24B0">
              <w:rPr>
                <w:rFonts w:ascii="Arial" w:hAnsi="Arial" w:cs="Arial"/>
                <w:sz w:val="20"/>
              </w:rPr>
              <w:t>h</w:t>
            </w:r>
            <w:r>
              <w:rPr>
                <w:rFonts w:ascii="Arial" w:hAnsi="Arial" w:cs="Arial"/>
                <w:sz w:val="20"/>
              </w:rPr>
              <w:t xml:space="preserve">abilidad para buscar y analizar </w:t>
            </w:r>
            <w:r w:rsidRPr="00AB24B0">
              <w:rPr>
                <w:rFonts w:ascii="Arial" w:hAnsi="Arial" w:cs="Arial"/>
                <w:sz w:val="20"/>
              </w:rPr>
              <w:t>información provenien</w:t>
            </w:r>
            <w:r>
              <w:rPr>
                <w:rFonts w:ascii="Arial" w:hAnsi="Arial" w:cs="Arial"/>
                <w:sz w:val="20"/>
              </w:rPr>
              <w:t xml:space="preserve">te de fuentes </w:t>
            </w:r>
            <w:r w:rsidRPr="00AB24B0">
              <w:rPr>
                <w:rFonts w:ascii="Arial" w:hAnsi="Arial" w:cs="Arial"/>
                <w:sz w:val="20"/>
              </w:rPr>
              <w:t>diversas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B0FB6">
              <w:rPr>
                <w:rFonts w:ascii="Arial" w:hAnsi="Arial" w:cs="Arial"/>
                <w:sz w:val="20"/>
              </w:rPr>
              <w:t>Algunas de las actividades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B0FB6">
              <w:rPr>
                <w:rFonts w:ascii="Arial" w:hAnsi="Arial" w:cs="Arial"/>
                <w:sz w:val="20"/>
              </w:rPr>
              <w:t>sugeridas pueden hacerse como actividad extra clase y comenzar el tratamiento en clase 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B0FB6">
              <w:rPr>
                <w:rFonts w:ascii="Arial" w:hAnsi="Arial" w:cs="Arial"/>
                <w:sz w:val="20"/>
              </w:rPr>
              <w:t>partir de la discusión de los resultados de l</w:t>
            </w:r>
            <w:r>
              <w:rPr>
                <w:rFonts w:ascii="Arial" w:hAnsi="Arial" w:cs="Arial"/>
                <w:sz w:val="20"/>
              </w:rPr>
              <w:t xml:space="preserve">as observaciones, </w:t>
            </w:r>
            <w:r w:rsidRPr="003B0FB6">
              <w:rPr>
                <w:rFonts w:ascii="Arial" w:hAnsi="Arial" w:cs="Arial"/>
                <w:sz w:val="20"/>
              </w:rPr>
              <w:t xml:space="preserve">es conveniente que el </w:t>
            </w:r>
            <w:r>
              <w:rPr>
                <w:rFonts w:ascii="Arial" w:hAnsi="Arial" w:cs="Arial"/>
                <w:sz w:val="20"/>
              </w:rPr>
              <w:t>facilitador</w:t>
            </w:r>
            <w:r w:rsidRPr="003B0FB6">
              <w:rPr>
                <w:rFonts w:ascii="Arial" w:hAnsi="Arial" w:cs="Arial"/>
                <w:sz w:val="20"/>
              </w:rPr>
              <w:t xml:space="preserve"> busque sólo guiar a sus alumnos para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B0FB6">
              <w:rPr>
                <w:rFonts w:ascii="Arial" w:hAnsi="Arial" w:cs="Arial"/>
                <w:sz w:val="20"/>
              </w:rPr>
              <w:t>que ellos hagan la elección de las variables a controlar y registrar. Para que aprendan a</w:t>
            </w:r>
            <w:r>
              <w:rPr>
                <w:rFonts w:ascii="Arial" w:hAnsi="Arial" w:cs="Arial"/>
                <w:sz w:val="20"/>
              </w:rPr>
              <w:t xml:space="preserve"> documentar, diseñar, modelar y simular de forma autónoma.</w:t>
            </w:r>
          </w:p>
          <w:p w14:paraId="35A285A8" w14:textId="77777777" w:rsidR="007D4D9C" w:rsidRPr="001F5A92" w:rsidRDefault="007D4D9C" w:rsidP="007D4D9C">
            <w:pPr>
              <w:pStyle w:val="Sinespaciad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2FDFE7" w14:textId="77777777" w:rsidR="007D4D9C" w:rsidRPr="001549F5" w:rsidRDefault="007D4D9C" w:rsidP="007D4D9C">
      <w:pPr>
        <w:pStyle w:val="Sinespaciado"/>
        <w:rPr>
          <w:rFonts w:ascii="Arial" w:hAnsi="Arial" w:cs="Arial"/>
          <w:color w:val="FF0000"/>
          <w:sz w:val="20"/>
          <w:szCs w:val="20"/>
        </w:rPr>
      </w:pPr>
    </w:p>
    <w:p w14:paraId="60AD89F7" w14:textId="77777777" w:rsidR="007D4D9C" w:rsidRPr="00B52E93" w:rsidRDefault="007D4D9C" w:rsidP="007D4D9C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52E93">
        <w:rPr>
          <w:rFonts w:ascii="Arial" w:hAnsi="Arial" w:cs="Arial"/>
          <w:b/>
          <w:sz w:val="20"/>
          <w:szCs w:val="20"/>
        </w:rPr>
        <w:t>Competencia de la asignatura:</w:t>
      </w:r>
    </w:p>
    <w:tbl>
      <w:tblPr>
        <w:tblStyle w:val="Tablaconcuadrcula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1549F5" w:rsidRPr="001549F5" w14:paraId="168E96F3" w14:textId="77777777" w:rsidTr="00EA56B1">
        <w:tc>
          <w:tcPr>
            <w:tcW w:w="14312" w:type="dxa"/>
          </w:tcPr>
          <w:p w14:paraId="7C92BC0B" w14:textId="77777777" w:rsidR="007E5AC9" w:rsidRPr="001549F5" w:rsidRDefault="007E5AC9" w:rsidP="007E5AC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424FCE8" w14:textId="77777777" w:rsidR="002F6305" w:rsidRDefault="002F6305" w:rsidP="002F6305">
            <w:pPr>
              <w:pStyle w:val="Sinespaciado"/>
              <w:jc w:val="both"/>
              <w:rPr>
                <w:rFonts w:ascii="Arial" w:hAnsi="Arial" w:cs="Arial"/>
                <w:b/>
                <w:sz w:val="20"/>
              </w:rPr>
            </w:pPr>
            <w:r w:rsidRPr="00604BA3">
              <w:rPr>
                <w:rFonts w:ascii="Arial" w:hAnsi="Arial" w:cs="Arial"/>
                <w:b/>
                <w:sz w:val="20"/>
              </w:rPr>
              <w:t>¿Qué debe saber y saber hacer el estudiante?</w:t>
            </w:r>
          </w:p>
          <w:p w14:paraId="2A072B2C" w14:textId="77777777" w:rsidR="002F6305" w:rsidRDefault="002F6305" w:rsidP="002F6305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  <w:p w14:paraId="700FF71F" w14:textId="77777777" w:rsidR="002F6305" w:rsidRDefault="002F6305" w:rsidP="002F630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D5777">
              <w:rPr>
                <w:rFonts w:ascii="Arial" w:hAnsi="Arial" w:cs="Arial"/>
              </w:rPr>
              <w:t>Diseña, rediseña, analiza, simula y optimiza componentes mecá</w:t>
            </w:r>
            <w:r>
              <w:rPr>
                <w:rFonts w:ascii="Arial" w:hAnsi="Arial" w:cs="Arial"/>
              </w:rPr>
              <w:t xml:space="preserve">nicos utilizando un programa de </w:t>
            </w:r>
            <w:r w:rsidRPr="000D5777">
              <w:rPr>
                <w:rFonts w:ascii="Arial" w:hAnsi="Arial" w:cs="Arial"/>
              </w:rPr>
              <w:t>computadora CAD-CAE.</w:t>
            </w:r>
          </w:p>
          <w:p w14:paraId="7513E03E" w14:textId="3476FF18" w:rsidR="007D4D9C" w:rsidRPr="006C3771" w:rsidRDefault="007D4D9C" w:rsidP="006C3771">
            <w:pPr>
              <w:widowControl w:val="0"/>
              <w:autoSpaceDE w:val="0"/>
              <w:autoSpaceDN w:val="0"/>
              <w:adjustRightInd w:val="0"/>
              <w:ind w:left="47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419575" w14:textId="77777777" w:rsidR="001549F5" w:rsidRDefault="001549F5" w:rsidP="00BC3EA1">
      <w:pPr>
        <w:pStyle w:val="Sinespaciado"/>
        <w:rPr>
          <w:rFonts w:ascii="Arial" w:hAnsi="Arial" w:cs="Arial"/>
          <w:b/>
          <w:sz w:val="20"/>
          <w:szCs w:val="20"/>
        </w:rPr>
      </w:pPr>
    </w:p>
    <w:p w14:paraId="2A0F97A6" w14:textId="77777777" w:rsidR="001549F5" w:rsidRPr="00BE3A34" w:rsidRDefault="001549F5" w:rsidP="007D4D9C">
      <w:pPr>
        <w:pStyle w:val="Sinespaciado"/>
        <w:ind w:left="720"/>
        <w:rPr>
          <w:rFonts w:ascii="Arial" w:hAnsi="Arial" w:cs="Arial"/>
          <w:b/>
          <w:sz w:val="20"/>
          <w:szCs w:val="20"/>
        </w:rPr>
      </w:pPr>
    </w:p>
    <w:p w14:paraId="333995BF" w14:textId="77777777" w:rsidR="007D4D9C" w:rsidRPr="00BE3A34" w:rsidRDefault="007D4D9C" w:rsidP="007D4D9C">
      <w:pPr>
        <w:pStyle w:val="Sinespaciado"/>
        <w:ind w:left="720"/>
        <w:rPr>
          <w:rFonts w:ascii="Arial" w:hAnsi="Arial" w:cs="Arial"/>
          <w:b/>
          <w:sz w:val="20"/>
          <w:szCs w:val="20"/>
        </w:rPr>
      </w:pPr>
    </w:p>
    <w:p w14:paraId="43327D14" w14:textId="77777777" w:rsidR="007D4D9C" w:rsidRPr="00BE3A34" w:rsidRDefault="007D4D9C" w:rsidP="007D4D9C">
      <w:pPr>
        <w:pStyle w:val="Sinespaciado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BE3A34">
        <w:rPr>
          <w:rFonts w:ascii="Arial" w:hAnsi="Arial" w:cs="Arial"/>
          <w:b/>
          <w:sz w:val="20"/>
          <w:szCs w:val="20"/>
        </w:rPr>
        <w:t>Análisis por competencias específicas:</w:t>
      </w:r>
    </w:p>
    <w:p w14:paraId="6B07ADBA" w14:textId="77777777" w:rsidR="000748E5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6AEE46AD" w14:textId="77777777" w:rsidR="009628B1" w:rsidRPr="005C6722" w:rsidRDefault="009628B1" w:rsidP="009628B1">
      <w:pPr>
        <w:pStyle w:val="Sinespaciado"/>
        <w:jc w:val="both"/>
        <w:rPr>
          <w:rFonts w:ascii="Arial" w:hAnsi="Arial" w:cs="Arial"/>
          <w:u w:val="single"/>
        </w:rPr>
      </w:pPr>
      <w:r w:rsidRPr="005C6722">
        <w:rPr>
          <w:rFonts w:ascii="Arial" w:hAnsi="Arial" w:cs="Arial"/>
          <w:lang w:eastAsia="es-MX"/>
        </w:rPr>
        <w:t xml:space="preserve">Competencia No.:   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  <w:t>1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lang w:eastAsia="es-MX"/>
        </w:rPr>
        <w:t xml:space="preserve">        </w:t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  <w:t>Descripción:</w:t>
      </w:r>
      <w:r w:rsidRPr="005C6722">
        <w:rPr>
          <w:rFonts w:ascii="Arial" w:hAnsi="Arial" w:cs="Arial"/>
        </w:rPr>
        <w:t xml:space="preserve"> </w:t>
      </w:r>
      <w:r w:rsidRPr="005C6722">
        <w:rPr>
          <w:rFonts w:ascii="Arial" w:hAnsi="Arial" w:cs="Arial"/>
          <w:u w:val="single"/>
        </w:rPr>
        <w:t>Conoce, identifica y distingue los diferentes paquetes computacionales que se utilizan en el modelado en 3D y la simulación de piezas sujetas a cargas mecánica.</w:t>
      </w:r>
    </w:p>
    <w:p w14:paraId="521A4B2A" w14:textId="77777777" w:rsidR="009628B1" w:rsidRPr="009C00D2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u w:val="single"/>
          <w:lang w:eastAsia="es-MX"/>
        </w:rPr>
      </w:pPr>
    </w:p>
    <w:p w14:paraId="55C26EE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2410"/>
        <w:gridCol w:w="1417"/>
      </w:tblGrid>
      <w:tr w:rsidR="009628B1" w:rsidRPr="00516F91" w14:paraId="25CC3515" w14:textId="77777777" w:rsidTr="00414884">
        <w:tc>
          <w:tcPr>
            <w:tcW w:w="3227" w:type="dxa"/>
            <w:vAlign w:val="center"/>
          </w:tcPr>
          <w:p w14:paraId="1F24D222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Temas y subtemas para desarrollar la competencia específica</w:t>
            </w:r>
          </w:p>
        </w:tc>
        <w:tc>
          <w:tcPr>
            <w:tcW w:w="3260" w:type="dxa"/>
            <w:vAlign w:val="center"/>
          </w:tcPr>
          <w:p w14:paraId="629E29C2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aprendizaje</w:t>
            </w:r>
          </w:p>
        </w:tc>
        <w:tc>
          <w:tcPr>
            <w:tcW w:w="2977" w:type="dxa"/>
            <w:vAlign w:val="center"/>
          </w:tcPr>
          <w:p w14:paraId="68B4D549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enseñanza</w:t>
            </w:r>
          </w:p>
        </w:tc>
        <w:tc>
          <w:tcPr>
            <w:tcW w:w="2410" w:type="dxa"/>
            <w:vAlign w:val="center"/>
          </w:tcPr>
          <w:p w14:paraId="7C673B3D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Desarrollo de competencias genéricas</w:t>
            </w:r>
          </w:p>
        </w:tc>
        <w:tc>
          <w:tcPr>
            <w:tcW w:w="1417" w:type="dxa"/>
            <w:vAlign w:val="center"/>
          </w:tcPr>
          <w:p w14:paraId="1F589EAE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Horas teórico-práctica</w:t>
            </w:r>
          </w:p>
        </w:tc>
      </w:tr>
      <w:tr w:rsidR="009628B1" w:rsidRPr="00516F91" w14:paraId="3C854450" w14:textId="77777777" w:rsidTr="00414884">
        <w:tc>
          <w:tcPr>
            <w:tcW w:w="3227" w:type="dxa"/>
          </w:tcPr>
          <w:p w14:paraId="261D1F20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  <w:r w:rsidRPr="00795F4D">
              <w:rPr>
                <w:rFonts w:cs="Arial"/>
                <w:b/>
                <w:sz w:val="20"/>
                <w:szCs w:val="20"/>
              </w:rPr>
              <w:t>Introducción a sistemas CAD-CAE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463FE6D1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</w:p>
          <w:p w14:paraId="1C86B1C0" w14:textId="77777777" w:rsidR="009628B1" w:rsidRPr="00795F4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95F4D">
              <w:rPr>
                <w:rFonts w:cs="Arial"/>
                <w:sz w:val="20"/>
                <w:szCs w:val="20"/>
              </w:rPr>
              <w:t>1.1 Evolución del diseño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65DD3B6" w14:textId="77777777" w:rsidR="009628B1" w:rsidRPr="00795F4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95F4D">
              <w:rPr>
                <w:rFonts w:cs="Arial"/>
                <w:sz w:val="20"/>
                <w:szCs w:val="20"/>
              </w:rPr>
              <w:t>1.2 Programas CAD actuales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88FD978" w14:textId="77777777" w:rsidR="009628B1" w:rsidRPr="00795F4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95F4D">
              <w:rPr>
                <w:rFonts w:cs="Arial"/>
                <w:sz w:val="20"/>
                <w:szCs w:val="20"/>
              </w:rPr>
              <w:t>1.3 Programas CAE actuales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19676E3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795F4D">
              <w:rPr>
                <w:rFonts w:cs="Arial"/>
              </w:rPr>
              <w:t>1.4 Necesidades de la industria</w:t>
            </w:r>
            <w:r>
              <w:rPr>
                <w:rFonts w:cs="Arial"/>
              </w:rPr>
              <w:t>.</w:t>
            </w:r>
          </w:p>
          <w:p w14:paraId="545B8EF9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788BC40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3AABC44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8054E73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E9F7223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5EA72D3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E43AE6B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55870753" w14:textId="77777777" w:rsidR="009628B1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lastRenderedPageBreak/>
              <w:t xml:space="preserve">Participa del encuadre de la materia. Documenta las evidencias del tema a través de la plataforma </w:t>
            </w:r>
            <w:proofErr w:type="spellStart"/>
            <w:r w:rsidRPr="00504702">
              <w:rPr>
                <w:rFonts w:cs="Arial"/>
              </w:rPr>
              <w:t>classroom</w:t>
            </w:r>
            <w:proofErr w:type="spellEnd"/>
            <w:r w:rsidRPr="00504702">
              <w:rPr>
                <w:rFonts w:cs="Arial"/>
              </w:rPr>
              <w:t>.</w:t>
            </w:r>
          </w:p>
          <w:p w14:paraId="3830EDCB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481F5B23" w14:textId="77777777" w:rsidR="009628B1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Realiza la evaluación diagnóstica</w:t>
            </w:r>
            <w:r>
              <w:rPr>
                <w:rFonts w:cs="Arial"/>
              </w:rPr>
              <w:t>.</w:t>
            </w:r>
          </w:p>
          <w:p w14:paraId="75F8381C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4E8D87AD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lastRenderedPageBreak/>
              <w:t xml:space="preserve">Investiga y documenta mediante tabla comparativa, los softwares y </w:t>
            </w:r>
            <w:proofErr w:type="spellStart"/>
            <w:r w:rsidRPr="00504702">
              <w:rPr>
                <w:rFonts w:cs="Arial"/>
              </w:rPr>
              <w:t>hardwares</w:t>
            </w:r>
            <w:proofErr w:type="spellEnd"/>
            <w:r w:rsidRPr="00504702">
              <w:rPr>
                <w:rFonts w:cs="Arial"/>
              </w:rPr>
              <w:t xml:space="preserve"> disponibles en la actualidad.</w:t>
            </w:r>
          </w:p>
          <w:p w14:paraId="269ADB48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1DDB0E0F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Presenta su actividad: “tabla comparativa” para revisión</w:t>
            </w:r>
            <w:r>
              <w:rPr>
                <w:rFonts w:cs="Arial"/>
              </w:rPr>
              <w:t>.</w:t>
            </w:r>
          </w:p>
          <w:p w14:paraId="77B71210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453CEDFE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 xml:space="preserve">Investiga y realiza la documentación, tipo presentación de los conceptos CAD, CAM, CAE, CIM. </w:t>
            </w:r>
          </w:p>
          <w:p w14:paraId="4D82FE9E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356EC8F8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Presenta su actividad: “presentación” en su portafolio de evidencias.</w:t>
            </w:r>
          </w:p>
          <w:p w14:paraId="76209633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5B2F2700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04702">
              <w:rPr>
                <w:rFonts w:cs="Arial"/>
              </w:rPr>
              <w:t>Participa de la retroalimentación del tema.</w:t>
            </w:r>
          </w:p>
        </w:tc>
        <w:tc>
          <w:tcPr>
            <w:tcW w:w="2977" w:type="dxa"/>
          </w:tcPr>
          <w:p w14:paraId="3AF80A3C" w14:textId="77777777" w:rsidR="009628B1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lastRenderedPageBreak/>
              <w:t xml:space="preserve">El docente realiza el encuadre de la materia. Se Aplica la evaluación diagnóstica. </w:t>
            </w:r>
          </w:p>
          <w:p w14:paraId="58AD7477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1159DCD0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 xml:space="preserve">El docente promueve el uso de las TIC, mediante uso de plataforma Classroom para </w:t>
            </w:r>
            <w:r w:rsidRPr="00504702">
              <w:rPr>
                <w:rFonts w:cs="Arial"/>
              </w:rPr>
              <w:lastRenderedPageBreak/>
              <w:t>retroalimentación y manejo de evidencias.</w:t>
            </w:r>
          </w:p>
          <w:p w14:paraId="3F78DA66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1A5F55CC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Asigna actividad de investigación, para documentar, tipo tabla comparativa, de los softwares y hardware disponible en la actualidad para las diferentes áreas de la ingeniería.</w:t>
            </w:r>
          </w:p>
          <w:p w14:paraId="566B254F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67833C5C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Recibe y Retroalimenta la actividad: “tabla comparativa”</w:t>
            </w:r>
            <w:r>
              <w:rPr>
                <w:rFonts w:cs="Arial"/>
              </w:rPr>
              <w:t>.</w:t>
            </w:r>
          </w:p>
          <w:p w14:paraId="30AF8E82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59FAD915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Asigna actividad de investigación, para documentar, tipo presentación, de conceptos CAD, CAM, CAE, CIM.</w:t>
            </w:r>
          </w:p>
          <w:p w14:paraId="0766DBE4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100E6477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 xml:space="preserve">Verifica las actividades, integradas del alumno en la plataforma </w:t>
            </w:r>
            <w:proofErr w:type="spellStart"/>
            <w:r w:rsidRPr="00504702">
              <w:rPr>
                <w:rFonts w:cs="Arial"/>
              </w:rPr>
              <w:t>classroom</w:t>
            </w:r>
            <w:proofErr w:type="spellEnd"/>
            <w:r w:rsidRPr="00504702">
              <w:rPr>
                <w:rFonts w:cs="Arial"/>
              </w:rPr>
              <w:t>. Valora y pondera los productos.</w:t>
            </w:r>
          </w:p>
        </w:tc>
        <w:tc>
          <w:tcPr>
            <w:tcW w:w="2410" w:type="dxa"/>
          </w:tcPr>
          <w:p w14:paraId="1330EA45" w14:textId="77777777" w:rsidR="009628B1" w:rsidRPr="00F637EB" w:rsidRDefault="009628B1" w:rsidP="00414884">
            <w:pPr>
              <w:jc w:val="both"/>
              <w:rPr>
                <w:rFonts w:cs="Arial"/>
              </w:rPr>
            </w:pPr>
            <w:r w:rsidRPr="00F637EB">
              <w:rPr>
                <w:rFonts w:cs="Arial"/>
              </w:rPr>
              <w:lastRenderedPageBreak/>
              <w:t>Busca y analiza información proveniente de fuentes diversas.</w:t>
            </w:r>
          </w:p>
          <w:p w14:paraId="56982604" w14:textId="77777777" w:rsidR="009628B1" w:rsidRDefault="009628B1" w:rsidP="00414884">
            <w:pPr>
              <w:jc w:val="both"/>
              <w:rPr>
                <w:rFonts w:cs="Arial"/>
              </w:rPr>
            </w:pPr>
          </w:p>
          <w:p w14:paraId="25F75633" w14:textId="77777777" w:rsidR="009628B1" w:rsidRDefault="009628B1" w:rsidP="00414884">
            <w:pPr>
              <w:jc w:val="both"/>
              <w:rPr>
                <w:rFonts w:cs="Arial"/>
              </w:rPr>
            </w:pPr>
            <w:r w:rsidRPr="00F637EB">
              <w:rPr>
                <w:rFonts w:cs="Arial"/>
              </w:rPr>
              <w:t>Habilidad de investigación.</w:t>
            </w:r>
          </w:p>
          <w:p w14:paraId="1CB2A7D7" w14:textId="77777777" w:rsidR="009628B1" w:rsidRDefault="009628B1" w:rsidP="00414884">
            <w:pPr>
              <w:jc w:val="both"/>
              <w:rPr>
                <w:rFonts w:cs="Arial"/>
              </w:rPr>
            </w:pPr>
          </w:p>
          <w:p w14:paraId="0CDD9742" w14:textId="77777777" w:rsidR="009628B1" w:rsidRDefault="009628B1" w:rsidP="00414884">
            <w:pPr>
              <w:jc w:val="both"/>
              <w:rPr>
                <w:rFonts w:cs="Arial"/>
              </w:rPr>
            </w:pPr>
          </w:p>
          <w:p w14:paraId="2C0082A3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2AA081E1" w14:textId="77777777" w:rsidR="009628B1" w:rsidRDefault="009628B1" w:rsidP="004148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</w:t>
            </w:r>
            <w:r w:rsidRPr="00F637EB">
              <w:rPr>
                <w:rFonts w:cs="Arial"/>
              </w:rPr>
              <w:t>pacidad de aprender.</w:t>
            </w:r>
          </w:p>
          <w:p w14:paraId="6AA36655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1999C3AA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3AF4231B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42F38E30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Capacidad crítica y autocrítica</w:t>
            </w:r>
            <w:r>
              <w:rPr>
                <w:rFonts w:cs="Arial"/>
              </w:rPr>
              <w:t>.</w:t>
            </w:r>
          </w:p>
        </w:tc>
        <w:tc>
          <w:tcPr>
            <w:tcW w:w="1417" w:type="dxa"/>
          </w:tcPr>
          <w:p w14:paraId="14A296F0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lastRenderedPageBreak/>
              <w:t>10-5 horas</w:t>
            </w:r>
          </w:p>
        </w:tc>
      </w:tr>
    </w:tbl>
    <w:p w14:paraId="5F9A83B5" w14:textId="77777777" w:rsidR="009628B1" w:rsidRDefault="009628B1" w:rsidP="0096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  <w:gridCol w:w="3686"/>
      </w:tblGrid>
      <w:tr w:rsidR="009628B1" w:rsidRPr="00516F91" w14:paraId="047D56A6" w14:textId="77777777" w:rsidTr="00414884">
        <w:tc>
          <w:tcPr>
            <w:tcW w:w="9889" w:type="dxa"/>
            <w:vAlign w:val="center"/>
          </w:tcPr>
          <w:p w14:paraId="45BB9E01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Indicadores de alcance</w:t>
            </w:r>
          </w:p>
        </w:tc>
        <w:tc>
          <w:tcPr>
            <w:tcW w:w="3686" w:type="dxa"/>
            <w:vAlign w:val="center"/>
          </w:tcPr>
          <w:p w14:paraId="49A971BE" w14:textId="77777777" w:rsidR="009628B1" w:rsidRPr="00E847AD" w:rsidRDefault="009628B1" w:rsidP="0041488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Valor del indicador</w:t>
            </w:r>
            <w:r>
              <w:rPr>
                <w:rFonts w:ascii="Arial" w:hAnsi="Arial" w:cs="Arial"/>
                <w:b/>
                <w:smallCaps/>
                <w:lang w:eastAsia="es-MX"/>
              </w:rPr>
              <w:t xml:space="preserve"> </w:t>
            </w:r>
          </w:p>
        </w:tc>
      </w:tr>
      <w:tr w:rsidR="009628B1" w:rsidRPr="00516F91" w14:paraId="302DFEE6" w14:textId="77777777" w:rsidTr="00414884">
        <w:tc>
          <w:tcPr>
            <w:tcW w:w="9889" w:type="dxa"/>
          </w:tcPr>
          <w:p w14:paraId="5771E2DD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127835">
              <w:rPr>
                <w:rFonts w:asciiTheme="majorHAnsi" w:hAnsiTheme="majorHAnsi" w:cs="Arial"/>
                <w:b/>
                <w:bCs/>
              </w:rPr>
              <w:t>A).</w:t>
            </w:r>
            <w:r>
              <w:rPr>
                <w:rFonts w:asciiTheme="majorHAnsi" w:hAnsiTheme="majorHAnsi" w:cs="Arial"/>
              </w:rPr>
              <w:t xml:space="preserve"> Realiza una </w:t>
            </w:r>
            <w:r w:rsidRPr="00E110FC">
              <w:rPr>
                <w:rFonts w:asciiTheme="majorHAnsi" w:hAnsiTheme="majorHAnsi" w:cs="Arial"/>
                <w:b/>
              </w:rPr>
              <w:t>Evaluación diagnóstica</w:t>
            </w:r>
            <w:r w:rsidRPr="00E110FC">
              <w:rPr>
                <w:rFonts w:asciiTheme="majorHAnsi" w:hAnsiTheme="majorHAnsi" w:cs="Arial"/>
              </w:rPr>
              <w:t>, escrita</w:t>
            </w:r>
            <w:r>
              <w:rPr>
                <w:rFonts w:asciiTheme="majorHAnsi" w:hAnsiTheme="majorHAnsi" w:cs="Arial"/>
              </w:rPr>
              <w:t xml:space="preserve"> </w:t>
            </w:r>
            <w:r w:rsidRPr="00E110FC">
              <w:rPr>
                <w:rFonts w:asciiTheme="majorHAnsi" w:hAnsiTheme="majorHAnsi" w:cs="Arial"/>
              </w:rPr>
              <w:t>para identificar sus conocimientos previos y habilidades relacionados con temas de la materia.</w:t>
            </w:r>
          </w:p>
          <w:p w14:paraId="471919D7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290139FA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</w:rPr>
            </w:pP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B).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Participación en clase (o asistencia)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6F7C5D">
              <w:rPr>
                <w:rFonts w:asciiTheme="majorHAnsi" w:hAnsiTheme="majorHAnsi" w:cs="Arial"/>
                <w:bCs/>
              </w:rPr>
              <w:t>Asiste a la clase, participa y comenta de la retroalimentación; entrega la actividad en tiempo y en forma</w:t>
            </w:r>
            <w:r>
              <w:rPr>
                <w:rFonts w:asciiTheme="majorHAnsi" w:hAnsiTheme="majorHAnsi" w:cs="Arial"/>
                <w:bCs/>
              </w:rPr>
              <w:t>.</w:t>
            </w:r>
          </w:p>
          <w:p w14:paraId="2F1A02BD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13E7DB1D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B).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3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Ejercicios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E203C4">
              <w:rPr>
                <w:rFonts w:asciiTheme="majorHAnsi" w:hAnsiTheme="majorHAnsi" w:cs="Arial"/>
                <w:bCs/>
              </w:rPr>
              <w:t>(2D, 2D y medio y 3D</w:t>
            </w:r>
            <w:r>
              <w:rPr>
                <w:rFonts w:asciiTheme="majorHAnsi" w:hAnsiTheme="majorHAnsi" w:cs="Arial"/>
                <w:bCs/>
              </w:rPr>
              <w:t>, con revisión en clase</w:t>
            </w:r>
            <w:r w:rsidRPr="00E203C4">
              <w:rPr>
                <w:rFonts w:asciiTheme="majorHAnsi" w:hAnsiTheme="majorHAnsi" w:cs="Arial"/>
                <w:bCs/>
              </w:rPr>
              <w:t>)</w:t>
            </w:r>
            <w:r w:rsidRPr="000B277D">
              <w:rPr>
                <w:rFonts w:asciiTheme="majorHAnsi" w:hAnsiTheme="majorHAnsi" w:cs="Arial"/>
              </w:rPr>
              <w:t>,</w:t>
            </w:r>
            <w:r>
              <w:rPr>
                <w:rFonts w:asciiTheme="majorHAnsi" w:hAnsiTheme="majorHAnsi" w:cs="Arial"/>
              </w:rPr>
              <w:t xml:space="preserve"> empleando</w:t>
            </w:r>
            <w:r w:rsidRPr="000B277D">
              <w:rPr>
                <w:rFonts w:asciiTheme="majorHAnsi" w:hAnsiTheme="majorHAnsi" w:cs="Arial"/>
              </w:rPr>
              <w:t xml:space="preserve"> software</w:t>
            </w:r>
            <w:r>
              <w:rPr>
                <w:rFonts w:asciiTheme="majorHAnsi" w:hAnsiTheme="majorHAnsi" w:cs="Arial"/>
              </w:rPr>
              <w:t xml:space="preserve"> CAD</w:t>
            </w:r>
            <w:r w:rsidRPr="000B277D">
              <w:rPr>
                <w:rFonts w:asciiTheme="majorHAnsi" w:hAnsiTheme="majorHAnsi" w:cs="Arial"/>
              </w:rPr>
              <w:t xml:space="preserve"> y </w:t>
            </w:r>
            <w:r>
              <w:rPr>
                <w:rFonts w:asciiTheme="majorHAnsi" w:hAnsiTheme="majorHAnsi" w:cs="Arial"/>
              </w:rPr>
              <w:t>documenta, en un reporte,</w:t>
            </w:r>
            <w:r w:rsidRPr="000B277D">
              <w:rPr>
                <w:rFonts w:asciiTheme="majorHAnsi" w:hAnsiTheme="majorHAnsi" w:cs="Arial"/>
              </w:rPr>
              <w:t xml:space="preserve"> con hoja de presentación, </w:t>
            </w:r>
            <w:r>
              <w:rPr>
                <w:rFonts w:asciiTheme="majorHAnsi" w:hAnsiTheme="majorHAnsi" w:cs="Arial"/>
              </w:rPr>
              <w:t>e integra en plataforma Classroom,</w:t>
            </w:r>
            <w:r w:rsidRPr="000B277D">
              <w:rPr>
                <w:rFonts w:asciiTheme="majorHAnsi" w:hAnsiTheme="majorHAnsi" w:cs="Arial"/>
              </w:rPr>
              <w:t xml:space="preserve"> en tiempo y forma.</w:t>
            </w:r>
          </w:p>
          <w:p w14:paraId="40CDA1D4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2BC627FF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C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DF0E75">
              <w:rPr>
                <w:rFonts w:asciiTheme="majorHAnsi" w:hAnsiTheme="majorHAnsi" w:cs="Arial"/>
                <w:b/>
              </w:rPr>
              <w:t xml:space="preserve">Tabla comparativa.  </w:t>
            </w:r>
            <w:r w:rsidRPr="000B277D">
              <w:rPr>
                <w:rFonts w:asciiTheme="majorHAnsi" w:hAnsiTheme="majorHAnsi" w:cs="Arial"/>
              </w:rPr>
              <w:t xml:space="preserve">Impreso, De los software y hardware disponibles, usos y posibilidades, que incluya información actualizada, confiable y organizada, con hoja de presentación, fecha actualizada, paginación y bibliografía </w:t>
            </w:r>
            <w:proofErr w:type="spellStart"/>
            <w:proofErr w:type="gramStart"/>
            <w:r w:rsidRPr="000B277D">
              <w:rPr>
                <w:rFonts w:asciiTheme="majorHAnsi" w:hAnsiTheme="majorHAnsi" w:cs="Arial"/>
              </w:rPr>
              <w:t>marcada,entregada</w:t>
            </w:r>
            <w:proofErr w:type="spellEnd"/>
            <w:proofErr w:type="gramEnd"/>
            <w:r w:rsidRPr="000B277D">
              <w:rPr>
                <w:rFonts w:asciiTheme="majorHAnsi" w:hAnsiTheme="majorHAnsi" w:cs="Arial"/>
              </w:rPr>
              <w:t xml:space="preserve"> en tiempo y forma.</w:t>
            </w:r>
          </w:p>
          <w:p w14:paraId="6BF91D47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4EE51D1C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D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DF0E75">
              <w:rPr>
                <w:rFonts w:asciiTheme="majorHAnsi" w:hAnsiTheme="majorHAnsi" w:cs="Arial"/>
                <w:b/>
              </w:rPr>
              <w:t>Presentación</w:t>
            </w:r>
            <w:r w:rsidRPr="00DF0E75">
              <w:rPr>
                <w:rFonts w:asciiTheme="majorHAnsi" w:hAnsiTheme="majorHAnsi" w:cs="Arial"/>
              </w:rPr>
              <w:t xml:space="preserve"> en PDF.</w:t>
            </w:r>
            <w:r>
              <w:rPr>
                <w:rFonts w:asciiTheme="majorHAnsi" w:hAnsiTheme="majorHAnsi" w:cs="Arial"/>
              </w:rPr>
              <w:t xml:space="preserve"> </w:t>
            </w:r>
            <w:r w:rsidRPr="00DF0E75">
              <w:rPr>
                <w:rFonts w:asciiTheme="majorHAnsi" w:hAnsiTheme="majorHAnsi" w:cs="Arial"/>
              </w:rPr>
              <w:t xml:space="preserve">Electrónico, de conceptos CAD/CAM/CAE/CIM, de la bibliografía, en min 1 cuartilla y 3 </w:t>
            </w:r>
            <w:proofErr w:type="spellStart"/>
            <w:r w:rsidRPr="00DF0E75">
              <w:rPr>
                <w:rFonts w:asciiTheme="majorHAnsi" w:hAnsiTheme="majorHAnsi" w:cs="Arial"/>
              </w:rPr>
              <w:t>máx</w:t>
            </w:r>
            <w:proofErr w:type="spellEnd"/>
            <w:r w:rsidRPr="00DF0E75">
              <w:rPr>
                <w:rFonts w:asciiTheme="majorHAnsi" w:hAnsiTheme="majorHAnsi" w:cs="Arial"/>
              </w:rPr>
              <w:t xml:space="preserve"> que incluya información actualizada, confiable, con hoja de presentación, fecha actualizada, paginación y bibliografía marcada, entregada en</w:t>
            </w:r>
            <w:r>
              <w:rPr>
                <w:rFonts w:asciiTheme="majorHAnsi" w:hAnsiTheme="majorHAnsi" w:cs="Arial"/>
              </w:rPr>
              <w:t xml:space="preserve"> espacio asignado de la plataforma </w:t>
            </w:r>
            <w:proofErr w:type="spellStart"/>
            <w:r>
              <w:rPr>
                <w:rFonts w:asciiTheme="majorHAnsi" w:hAnsiTheme="majorHAnsi" w:cs="Arial"/>
              </w:rPr>
              <w:t>classroom</w:t>
            </w:r>
            <w:proofErr w:type="spellEnd"/>
            <w:r>
              <w:rPr>
                <w:rFonts w:asciiTheme="majorHAnsi" w:hAnsiTheme="majorHAnsi" w:cs="Arial"/>
              </w:rPr>
              <w:t>, en</w:t>
            </w:r>
            <w:r w:rsidRPr="00DF0E75">
              <w:rPr>
                <w:rFonts w:asciiTheme="majorHAnsi" w:hAnsiTheme="majorHAnsi" w:cs="Arial"/>
              </w:rPr>
              <w:t xml:space="preserve"> tiempo y forma, </w:t>
            </w:r>
            <w:r>
              <w:rPr>
                <w:rFonts w:asciiTheme="majorHAnsi" w:hAnsiTheme="majorHAnsi" w:cs="Arial"/>
              </w:rPr>
              <w:t xml:space="preserve">con </w:t>
            </w:r>
            <w:r w:rsidRPr="00DF0E75">
              <w:rPr>
                <w:rFonts w:asciiTheme="majorHAnsi" w:hAnsiTheme="majorHAnsi" w:cs="Arial"/>
              </w:rPr>
              <w:t>conclusión personal.</w:t>
            </w:r>
            <w:r>
              <w:rPr>
                <w:rFonts w:asciiTheme="majorHAnsi" w:hAnsiTheme="majorHAnsi" w:cs="Arial"/>
              </w:rPr>
              <w:t xml:space="preserve">  </w:t>
            </w:r>
          </w:p>
          <w:p w14:paraId="469A9FCD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34F15324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63E96">
              <w:rPr>
                <w:rFonts w:asciiTheme="majorHAnsi" w:hAnsiTheme="majorHAnsi" w:cs="Arial"/>
                <w:b/>
                <w:bCs/>
              </w:rPr>
              <w:t>E)</w:t>
            </w:r>
            <w:r>
              <w:rPr>
                <w:rFonts w:asciiTheme="majorHAnsi" w:hAnsiTheme="majorHAnsi" w:cs="Arial"/>
              </w:rPr>
              <w:t xml:space="preserve"> Utiliza las TIC, IA, y plataforma Classroom. Genera actividades y comparte en la clase de plataforma </w:t>
            </w:r>
            <w:proofErr w:type="spellStart"/>
            <w:r>
              <w:rPr>
                <w:rFonts w:asciiTheme="majorHAnsi" w:hAnsiTheme="majorHAnsi" w:cs="Arial"/>
              </w:rPr>
              <w:t>Classrroom</w:t>
            </w:r>
            <w:proofErr w:type="spellEnd"/>
            <w:r>
              <w:rPr>
                <w:rFonts w:asciiTheme="majorHAnsi" w:hAnsiTheme="majorHAnsi" w:cs="Arial"/>
              </w:rPr>
              <w:t>, en tiempo y en forma (según lo solicitado, para la misma.</w:t>
            </w:r>
          </w:p>
        </w:tc>
        <w:tc>
          <w:tcPr>
            <w:tcW w:w="3686" w:type="dxa"/>
          </w:tcPr>
          <w:p w14:paraId="290F537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569E3">
              <w:rPr>
                <w:rFonts w:ascii="Arial" w:hAnsi="Arial" w:cs="Arial"/>
                <w:b/>
              </w:rPr>
              <w:t>0%</w:t>
            </w:r>
          </w:p>
          <w:p w14:paraId="4C0299DB" w14:textId="77777777" w:rsidR="009628B1" w:rsidRPr="00127835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AD55049" w14:textId="77777777" w:rsidR="009628B1" w:rsidRDefault="009628B1" w:rsidP="00414884">
            <w:pPr>
              <w:jc w:val="center"/>
              <w:rPr>
                <w:rFonts w:ascii="Arial" w:hAnsi="Arial" w:cs="Arial"/>
                <w:b/>
              </w:rPr>
            </w:pPr>
          </w:p>
          <w:p w14:paraId="34391BC8" w14:textId="4A1268A0" w:rsidR="009628B1" w:rsidRDefault="009628B1" w:rsidP="0093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20%</w:t>
            </w:r>
          </w:p>
          <w:p w14:paraId="0DEB989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249463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92652F4" w14:textId="3F449E5D" w:rsidR="009628B1" w:rsidRDefault="009628B1" w:rsidP="0093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22EE9950" w14:textId="77777777" w:rsidR="009309FF" w:rsidRPr="009309FF" w:rsidRDefault="009309FF" w:rsidP="009309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E49238D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6E58196" w14:textId="52F56AB5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309FF">
              <w:rPr>
                <w:rFonts w:ascii="Arial" w:hAnsi="Arial" w:cs="Arial"/>
                <w:b/>
              </w:rPr>
              <w:t>0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6A9D8C2D" w14:textId="77777777" w:rsidR="009628B1" w:rsidRDefault="009628B1" w:rsidP="009309F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391782B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5FECE05" w14:textId="4F7D28CC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309F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%</w:t>
            </w:r>
          </w:p>
          <w:p w14:paraId="2B32755A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9CCC7E0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01CAF78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784794A" w14:textId="77777777" w:rsidR="009628B1" w:rsidRPr="0012783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FE12BE">
              <w:rPr>
                <w:rFonts w:ascii="Arial" w:hAnsi="Arial" w:cs="Arial"/>
                <w:b/>
              </w:rPr>
              <w:t>10%</w:t>
            </w:r>
          </w:p>
        </w:tc>
      </w:tr>
    </w:tbl>
    <w:p w14:paraId="6F98907F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4AEC5B4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6875EE62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F4705AA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2B0F8FD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4A4CDE85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20181A4" w14:textId="77777777" w:rsidR="009628B1" w:rsidRPr="005C6722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lang w:eastAsia="es-MX"/>
        </w:rPr>
      </w:pPr>
      <w:r w:rsidRPr="005C6722">
        <w:rPr>
          <w:rFonts w:ascii="Arial" w:hAnsi="Arial" w:cs="Arial"/>
          <w:b/>
          <w:lang w:eastAsia="es-MX"/>
        </w:rPr>
        <w:t>Niveles de desempeño: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2979"/>
        <w:gridCol w:w="5274"/>
        <w:gridCol w:w="1814"/>
      </w:tblGrid>
      <w:tr w:rsidR="009628B1" w:rsidRPr="00465755" w14:paraId="13142005" w14:textId="77777777" w:rsidTr="00414884">
        <w:tc>
          <w:tcPr>
            <w:tcW w:w="3508" w:type="dxa"/>
            <w:vAlign w:val="center"/>
          </w:tcPr>
          <w:p w14:paraId="0ED72495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5C6722">
              <w:rPr>
                <w:rFonts w:ascii="Arial" w:hAnsi="Arial" w:cs="Arial"/>
                <w:b/>
                <w:smallCaps/>
                <w:lang w:eastAsia="es-MX"/>
              </w:rPr>
              <w:t>Desempeño</w:t>
            </w:r>
          </w:p>
        </w:tc>
        <w:tc>
          <w:tcPr>
            <w:tcW w:w="2979" w:type="dxa"/>
            <w:vAlign w:val="center"/>
          </w:tcPr>
          <w:p w14:paraId="6EA31DDA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5C6722">
              <w:rPr>
                <w:rFonts w:ascii="Arial" w:hAnsi="Arial" w:cs="Arial"/>
                <w:b/>
                <w:smallCaps/>
                <w:lang w:eastAsia="es-MX"/>
              </w:rPr>
              <w:t>Nivel de desempeño</w:t>
            </w:r>
          </w:p>
        </w:tc>
        <w:tc>
          <w:tcPr>
            <w:tcW w:w="5274" w:type="dxa"/>
            <w:vAlign w:val="center"/>
          </w:tcPr>
          <w:p w14:paraId="02BD2E1C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Indicadores de alcance</w:t>
            </w:r>
          </w:p>
        </w:tc>
        <w:tc>
          <w:tcPr>
            <w:tcW w:w="1814" w:type="dxa"/>
            <w:vAlign w:val="center"/>
          </w:tcPr>
          <w:p w14:paraId="2E9E89AB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5C6722">
              <w:rPr>
                <w:rFonts w:ascii="Arial" w:hAnsi="Arial" w:cs="Arial"/>
                <w:b/>
                <w:smallCaps/>
                <w:lang w:eastAsia="es-MX"/>
              </w:rPr>
              <w:t>Valoración numérica</w:t>
            </w:r>
          </w:p>
        </w:tc>
      </w:tr>
      <w:tr w:rsidR="009628B1" w:rsidRPr="00465755" w14:paraId="21E475E5" w14:textId="77777777" w:rsidTr="00414884">
        <w:tc>
          <w:tcPr>
            <w:tcW w:w="3508" w:type="dxa"/>
            <w:vMerge w:val="restart"/>
          </w:tcPr>
          <w:p w14:paraId="061D2175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  <w:p w14:paraId="26993D7A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  <w:p w14:paraId="5FD83F18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Competencia alcanzada</w:t>
            </w:r>
          </w:p>
        </w:tc>
        <w:tc>
          <w:tcPr>
            <w:tcW w:w="2979" w:type="dxa"/>
          </w:tcPr>
          <w:p w14:paraId="05F96A64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Excelente</w:t>
            </w:r>
          </w:p>
        </w:tc>
        <w:tc>
          <w:tcPr>
            <w:tcW w:w="5274" w:type="dxa"/>
          </w:tcPr>
          <w:p w14:paraId="4C733CAB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Se adapta a situaciones y contextos complejos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7BEB4AC1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38BF">
              <w:rPr>
                <w:rFonts w:asciiTheme="majorHAnsi" w:hAnsiTheme="majorHAnsi" w:cs="Arial"/>
                <w:b/>
                <w:sz w:val="20"/>
                <w:szCs w:val="20"/>
              </w:rPr>
              <w:t>Hace aportaciones a las actividades académicas desarrolladas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0C9FB7C4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Propone y / o explica soluciones o ´procedimientos no visto en clase (creatividad)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6659922C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Introduce recursos y experiencias que promueven un pensamiento crítico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15499620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Incorpora conocimientos y actividades interdisciplinarios en su aprendizaje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431111EE" w14:textId="77777777" w:rsidR="009628B1" w:rsidRPr="00B32844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Realiza su trabajo de manera autónoma y autorregulada.</w:t>
            </w:r>
          </w:p>
        </w:tc>
        <w:tc>
          <w:tcPr>
            <w:tcW w:w="1814" w:type="dxa"/>
          </w:tcPr>
          <w:p w14:paraId="00E9BC2B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95-100</w:t>
            </w:r>
          </w:p>
        </w:tc>
      </w:tr>
      <w:tr w:rsidR="009628B1" w:rsidRPr="00465755" w14:paraId="43DB0B3B" w14:textId="77777777" w:rsidTr="00414884">
        <w:tc>
          <w:tcPr>
            <w:tcW w:w="3508" w:type="dxa"/>
            <w:vMerge/>
          </w:tcPr>
          <w:p w14:paraId="548B957A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</w:tc>
        <w:tc>
          <w:tcPr>
            <w:tcW w:w="2979" w:type="dxa"/>
          </w:tcPr>
          <w:p w14:paraId="09F25303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Notable</w:t>
            </w:r>
          </w:p>
        </w:tc>
        <w:tc>
          <w:tcPr>
            <w:tcW w:w="5274" w:type="dxa"/>
          </w:tcPr>
          <w:p w14:paraId="30674241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4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1814" w:type="dxa"/>
          </w:tcPr>
          <w:p w14:paraId="046578E1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85-94</w:t>
            </w:r>
          </w:p>
        </w:tc>
      </w:tr>
      <w:tr w:rsidR="009628B1" w:rsidRPr="00465755" w14:paraId="6E9A49E9" w14:textId="77777777" w:rsidTr="00414884">
        <w:tc>
          <w:tcPr>
            <w:tcW w:w="3508" w:type="dxa"/>
            <w:vMerge/>
          </w:tcPr>
          <w:p w14:paraId="454AB8D0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</w:tc>
        <w:tc>
          <w:tcPr>
            <w:tcW w:w="2979" w:type="dxa"/>
          </w:tcPr>
          <w:p w14:paraId="5EA0F05B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Bueno</w:t>
            </w:r>
          </w:p>
        </w:tc>
        <w:tc>
          <w:tcPr>
            <w:tcW w:w="5274" w:type="dxa"/>
          </w:tcPr>
          <w:p w14:paraId="5F31C95E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3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1814" w:type="dxa"/>
          </w:tcPr>
          <w:p w14:paraId="14071416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75-84</w:t>
            </w:r>
          </w:p>
        </w:tc>
      </w:tr>
      <w:tr w:rsidR="009628B1" w:rsidRPr="00465755" w14:paraId="31A3050E" w14:textId="77777777" w:rsidTr="00414884">
        <w:tc>
          <w:tcPr>
            <w:tcW w:w="3508" w:type="dxa"/>
            <w:vMerge/>
          </w:tcPr>
          <w:p w14:paraId="30125925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</w:tc>
        <w:tc>
          <w:tcPr>
            <w:tcW w:w="2979" w:type="dxa"/>
          </w:tcPr>
          <w:p w14:paraId="4AF2B0B0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Suficiente</w:t>
            </w:r>
          </w:p>
        </w:tc>
        <w:tc>
          <w:tcPr>
            <w:tcW w:w="5274" w:type="dxa"/>
          </w:tcPr>
          <w:p w14:paraId="5B713E61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2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1814" w:type="dxa"/>
          </w:tcPr>
          <w:p w14:paraId="22730567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70-74</w:t>
            </w:r>
          </w:p>
        </w:tc>
      </w:tr>
      <w:tr w:rsidR="009628B1" w:rsidRPr="00465755" w14:paraId="2A73C596" w14:textId="77777777" w:rsidTr="00414884">
        <w:tc>
          <w:tcPr>
            <w:tcW w:w="3508" w:type="dxa"/>
          </w:tcPr>
          <w:p w14:paraId="5605AC3F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lastRenderedPageBreak/>
              <w:t>Competencia no alcanzada</w:t>
            </w:r>
          </w:p>
        </w:tc>
        <w:tc>
          <w:tcPr>
            <w:tcW w:w="2979" w:type="dxa"/>
          </w:tcPr>
          <w:p w14:paraId="32ADD5A3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Insuficiente</w:t>
            </w:r>
          </w:p>
        </w:tc>
        <w:tc>
          <w:tcPr>
            <w:tcW w:w="5274" w:type="dxa"/>
          </w:tcPr>
          <w:p w14:paraId="51E9A581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No se cumple con el 100% de evidencias conceptuales, procedimentales ni actitudinales de los indicadores diferidos en desempeño excelente.</w:t>
            </w:r>
          </w:p>
        </w:tc>
        <w:tc>
          <w:tcPr>
            <w:tcW w:w="1814" w:type="dxa"/>
          </w:tcPr>
          <w:p w14:paraId="0B7F3729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N. A.</w:t>
            </w:r>
          </w:p>
        </w:tc>
      </w:tr>
    </w:tbl>
    <w:p w14:paraId="366FCCFB" w14:textId="77777777" w:rsidR="009628B1" w:rsidRPr="005C6722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lang w:eastAsia="es-MX"/>
        </w:rPr>
      </w:pPr>
      <w:r w:rsidRPr="005C6722">
        <w:rPr>
          <w:rFonts w:ascii="Arial" w:hAnsi="Arial" w:cs="Arial"/>
          <w:b/>
          <w:lang w:eastAsia="es-MX"/>
        </w:rPr>
        <w:t>Matriz de evaluación: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43"/>
        <w:gridCol w:w="695"/>
        <w:gridCol w:w="696"/>
        <w:gridCol w:w="695"/>
        <w:gridCol w:w="696"/>
        <w:gridCol w:w="696"/>
        <w:gridCol w:w="3473"/>
      </w:tblGrid>
      <w:tr w:rsidR="009628B1" w:rsidRPr="0057663D" w14:paraId="7A539FF8" w14:textId="77777777" w:rsidTr="00414884">
        <w:tc>
          <w:tcPr>
            <w:tcW w:w="4588" w:type="dxa"/>
            <w:vMerge w:val="restart"/>
            <w:vAlign w:val="center"/>
          </w:tcPr>
          <w:p w14:paraId="7A178994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Evidencia de aprendizaje</w:t>
            </w:r>
          </w:p>
        </w:tc>
        <w:tc>
          <w:tcPr>
            <w:tcW w:w="2343" w:type="dxa"/>
            <w:vMerge w:val="restart"/>
            <w:vAlign w:val="center"/>
          </w:tcPr>
          <w:p w14:paraId="7405EF25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%</w:t>
            </w:r>
          </w:p>
        </w:tc>
        <w:tc>
          <w:tcPr>
            <w:tcW w:w="3478" w:type="dxa"/>
            <w:gridSpan w:val="5"/>
            <w:vAlign w:val="center"/>
          </w:tcPr>
          <w:p w14:paraId="22B44C5D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 de alcance</w:t>
            </w:r>
          </w:p>
        </w:tc>
        <w:tc>
          <w:tcPr>
            <w:tcW w:w="3473" w:type="dxa"/>
            <w:vAlign w:val="center"/>
          </w:tcPr>
          <w:p w14:paraId="79E2513E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Evaluación formativa de la competencia</w:t>
            </w:r>
          </w:p>
        </w:tc>
      </w:tr>
      <w:tr w:rsidR="009628B1" w:rsidRPr="0057663D" w14:paraId="48458BF7" w14:textId="77777777" w:rsidTr="00414884">
        <w:tc>
          <w:tcPr>
            <w:tcW w:w="4588" w:type="dxa"/>
            <w:vMerge/>
          </w:tcPr>
          <w:p w14:paraId="752CF563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343" w:type="dxa"/>
            <w:vMerge/>
          </w:tcPr>
          <w:p w14:paraId="58CEC063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95" w:type="dxa"/>
          </w:tcPr>
          <w:p w14:paraId="0EB785B0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696" w:type="dxa"/>
          </w:tcPr>
          <w:p w14:paraId="31905DB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B</w:t>
            </w:r>
          </w:p>
        </w:tc>
        <w:tc>
          <w:tcPr>
            <w:tcW w:w="695" w:type="dxa"/>
          </w:tcPr>
          <w:p w14:paraId="0A6933B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C</w:t>
            </w:r>
          </w:p>
        </w:tc>
        <w:tc>
          <w:tcPr>
            <w:tcW w:w="696" w:type="dxa"/>
          </w:tcPr>
          <w:p w14:paraId="00F0D5D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D</w:t>
            </w:r>
          </w:p>
        </w:tc>
        <w:tc>
          <w:tcPr>
            <w:tcW w:w="696" w:type="dxa"/>
          </w:tcPr>
          <w:p w14:paraId="32481FA0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3473" w:type="dxa"/>
          </w:tcPr>
          <w:p w14:paraId="13F20F67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9628B1" w:rsidRPr="0057663D" w14:paraId="7B2600C6" w14:textId="77777777" w:rsidTr="00414884">
        <w:tc>
          <w:tcPr>
            <w:tcW w:w="4588" w:type="dxa"/>
          </w:tcPr>
          <w:p w14:paraId="2F176500" w14:textId="77777777" w:rsidR="009628B1" w:rsidRPr="006F7C5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color w:val="000000"/>
                <w:lang w:eastAsia="es-MX"/>
              </w:rPr>
              <w:t>Participación en clase (o asistencia).</w:t>
            </w:r>
          </w:p>
        </w:tc>
        <w:tc>
          <w:tcPr>
            <w:tcW w:w="2343" w:type="dxa"/>
          </w:tcPr>
          <w:p w14:paraId="2F8A8020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6F621E45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22302452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2BEE1CF5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68D99B33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7F23D634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1CDD9190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69C0B186" w14:textId="77777777" w:rsidTr="00414884">
        <w:tc>
          <w:tcPr>
            <w:tcW w:w="4588" w:type="dxa"/>
          </w:tcPr>
          <w:p w14:paraId="7BF8A65C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Ejercicios</w:t>
            </w:r>
          </w:p>
        </w:tc>
        <w:tc>
          <w:tcPr>
            <w:tcW w:w="2343" w:type="dxa"/>
          </w:tcPr>
          <w:p w14:paraId="0D13102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695" w:type="dxa"/>
            <w:vAlign w:val="center"/>
          </w:tcPr>
          <w:p w14:paraId="2F5EB3C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28-30</w:t>
            </w:r>
          </w:p>
        </w:tc>
        <w:tc>
          <w:tcPr>
            <w:tcW w:w="696" w:type="dxa"/>
            <w:vAlign w:val="center"/>
          </w:tcPr>
          <w:p w14:paraId="5F24BC4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76-28</w:t>
            </w:r>
          </w:p>
        </w:tc>
        <w:tc>
          <w:tcPr>
            <w:tcW w:w="695" w:type="dxa"/>
            <w:vAlign w:val="center"/>
          </w:tcPr>
          <w:p w14:paraId="1F58C75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24-26</w:t>
            </w:r>
          </w:p>
        </w:tc>
        <w:tc>
          <w:tcPr>
            <w:tcW w:w="696" w:type="dxa"/>
            <w:vAlign w:val="center"/>
          </w:tcPr>
          <w:p w14:paraId="2BE427A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20-23</w:t>
            </w:r>
          </w:p>
        </w:tc>
        <w:tc>
          <w:tcPr>
            <w:tcW w:w="696" w:type="dxa"/>
            <w:vAlign w:val="center"/>
          </w:tcPr>
          <w:p w14:paraId="6AD108DA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704D8A5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30%</w:t>
            </w:r>
          </w:p>
        </w:tc>
      </w:tr>
      <w:tr w:rsidR="009628B1" w:rsidRPr="0057663D" w14:paraId="334AD276" w14:textId="77777777" w:rsidTr="00414884">
        <w:tc>
          <w:tcPr>
            <w:tcW w:w="4588" w:type="dxa"/>
          </w:tcPr>
          <w:p w14:paraId="20674902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Tabla comparativa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356897B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0890ED9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3AF8B1B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71C5D7B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4DF0C64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28F40430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34517038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39B801B9" w14:textId="77777777" w:rsidTr="00414884">
        <w:tc>
          <w:tcPr>
            <w:tcW w:w="4588" w:type="dxa"/>
          </w:tcPr>
          <w:p w14:paraId="5878C298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Presentación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2BCE373B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2129AF7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573E658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0FCA472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5E17C1A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506E4AB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323516C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26C39F3D" w14:textId="77777777" w:rsidTr="00414884">
        <w:tc>
          <w:tcPr>
            <w:tcW w:w="4588" w:type="dxa"/>
          </w:tcPr>
          <w:p w14:paraId="6326F4D7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Uso TIC, uso IA, manejo de plataforma Classroom</w:t>
            </w:r>
          </w:p>
        </w:tc>
        <w:tc>
          <w:tcPr>
            <w:tcW w:w="2343" w:type="dxa"/>
          </w:tcPr>
          <w:p w14:paraId="688BC5C1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5" w:type="dxa"/>
            <w:vAlign w:val="center"/>
          </w:tcPr>
          <w:p w14:paraId="552E5B4C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6" w:type="dxa"/>
            <w:vAlign w:val="center"/>
          </w:tcPr>
          <w:p w14:paraId="6E7158C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695" w:type="dxa"/>
            <w:vAlign w:val="center"/>
          </w:tcPr>
          <w:p w14:paraId="0D68F41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696" w:type="dxa"/>
            <w:vAlign w:val="center"/>
          </w:tcPr>
          <w:p w14:paraId="0E69BA3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6-7</w:t>
            </w:r>
          </w:p>
        </w:tc>
        <w:tc>
          <w:tcPr>
            <w:tcW w:w="696" w:type="dxa"/>
            <w:vAlign w:val="center"/>
          </w:tcPr>
          <w:p w14:paraId="0919232D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2467375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10%</w:t>
            </w:r>
          </w:p>
        </w:tc>
      </w:tr>
      <w:tr w:rsidR="009628B1" w:rsidRPr="0057663D" w14:paraId="3C55C201" w14:textId="77777777" w:rsidTr="00414884">
        <w:tc>
          <w:tcPr>
            <w:tcW w:w="4588" w:type="dxa"/>
          </w:tcPr>
          <w:p w14:paraId="39C0A055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343" w:type="dxa"/>
          </w:tcPr>
          <w:p w14:paraId="2DD3A70F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100%</w:t>
            </w:r>
          </w:p>
        </w:tc>
        <w:tc>
          <w:tcPr>
            <w:tcW w:w="695" w:type="dxa"/>
            <w:vAlign w:val="bottom"/>
          </w:tcPr>
          <w:p w14:paraId="2BBCBD8C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95-100</w:t>
            </w:r>
          </w:p>
        </w:tc>
        <w:tc>
          <w:tcPr>
            <w:tcW w:w="696" w:type="dxa"/>
            <w:vAlign w:val="bottom"/>
          </w:tcPr>
          <w:p w14:paraId="02C0683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85-94</w:t>
            </w:r>
          </w:p>
        </w:tc>
        <w:tc>
          <w:tcPr>
            <w:tcW w:w="695" w:type="dxa"/>
            <w:vAlign w:val="bottom"/>
          </w:tcPr>
          <w:p w14:paraId="2A6A12D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75-84</w:t>
            </w:r>
          </w:p>
        </w:tc>
        <w:tc>
          <w:tcPr>
            <w:tcW w:w="696" w:type="dxa"/>
            <w:vAlign w:val="bottom"/>
          </w:tcPr>
          <w:p w14:paraId="4260AEC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70-74</w:t>
            </w:r>
          </w:p>
        </w:tc>
        <w:tc>
          <w:tcPr>
            <w:tcW w:w="696" w:type="dxa"/>
            <w:vAlign w:val="bottom"/>
          </w:tcPr>
          <w:p w14:paraId="121EB4E9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N.A.</w:t>
            </w:r>
          </w:p>
        </w:tc>
        <w:tc>
          <w:tcPr>
            <w:tcW w:w="3473" w:type="dxa"/>
          </w:tcPr>
          <w:p w14:paraId="3F0EF83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</w:tr>
    </w:tbl>
    <w:p w14:paraId="410080A5" w14:textId="77777777" w:rsidR="009628B1" w:rsidRDefault="009628B1" w:rsidP="009628B1">
      <w:pPr>
        <w:pStyle w:val="Sinespaciado"/>
        <w:jc w:val="both"/>
        <w:rPr>
          <w:rFonts w:ascii="Arial Narrow" w:hAnsi="Arial Narrow" w:cs="Arial"/>
          <w:sz w:val="16"/>
          <w:szCs w:val="20"/>
        </w:rPr>
      </w:pPr>
    </w:p>
    <w:p w14:paraId="4B542371" w14:textId="77777777" w:rsidR="009628B1" w:rsidRPr="00FE12BE" w:rsidRDefault="009628B1" w:rsidP="009628B1">
      <w:pPr>
        <w:pStyle w:val="Sinespaciado"/>
        <w:jc w:val="both"/>
        <w:rPr>
          <w:rFonts w:ascii="Arial Narrow" w:hAnsi="Arial Narrow" w:cs="Arial"/>
        </w:rPr>
      </w:pPr>
      <w:r w:rsidRPr="00FE12BE">
        <w:rPr>
          <w:rFonts w:ascii="Arial Narrow" w:hAnsi="Arial Narrow" w:cs="Arial"/>
        </w:rPr>
        <w:t xml:space="preserve">Nota: este apartado número 4 de la instrumentación didáctica para la formación y desarrollo de competencias profesionales se repite, </w:t>
      </w:r>
      <w:proofErr w:type="gramStart"/>
      <w:r w:rsidRPr="00FE12BE">
        <w:rPr>
          <w:rFonts w:ascii="Arial Narrow" w:hAnsi="Arial Narrow" w:cs="Arial"/>
        </w:rPr>
        <w:t>de acuerdo al</w:t>
      </w:r>
      <w:proofErr w:type="gramEnd"/>
      <w:r w:rsidRPr="00FE12BE">
        <w:rPr>
          <w:rFonts w:ascii="Arial Narrow" w:hAnsi="Arial Narrow" w:cs="Arial"/>
        </w:rPr>
        <w:t xml:space="preserve"> número de competencias específicas de los temas de asignatura.</w:t>
      </w:r>
    </w:p>
    <w:p w14:paraId="75E0764C" w14:textId="77777777" w:rsidR="009628B1" w:rsidRPr="005C6722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lang w:eastAsia="es-MX"/>
        </w:rPr>
      </w:pPr>
      <w:r w:rsidRPr="005C6722">
        <w:rPr>
          <w:rFonts w:ascii="Arial" w:hAnsi="Arial" w:cs="Arial"/>
          <w:b/>
          <w:bCs/>
          <w:lang w:eastAsia="es-MX"/>
        </w:rPr>
        <w:t>4. Análisis por competencias específicas</w:t>
      </w:r>
    </w:p>
    <w:p w14:paraId="3F27300E" w14:textId="77777777" w:rsidR="009628B1" w:rsidRPr="005C6722" w:rsidRDefault="009628B1" w:rsidP="009628B1">
      <w:pPr>
        <w:pStyle w:val="Sinespaciado"/>
        <w:jc w:val="both"/>
        <w:rPr>
          <w:rFonts w:ascii="Arial" w:hAnsi="Arial" w:cs="Arial"/>
          <w:u w:val="single"/>
        </w:rPr>
      </w:pPr>
      <w:r w:rsidRPr="005C6722">
        <w:rPr>
          <w:rFonts w:ascii="Arial" w:hAnsi="Arial" w:cs="Arial"/>
          <w:lang w:eastAsia="es-MX"/>
        </w:rPr>
        <w:t xml:space="preserve">Competencia No.:   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  <w:t>2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lang w:eastAsia="es-MX"/>
        </w:rPr>
        <w:t xml:space="preserve">        </w:t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  <w:t>Descripción:</w:t>
      </w:r>
      <w:r w:rsidRPr="005C6722">
        <w:rPr>
          <w:rFonts w:ascii="Arial" w:hAnsi="Arial" w:cs="Arial"/>
        </w:rPr>
        <w:t xml:space="preserve"> </w:t>
      </w:r>
      <w:r w:rsidRPr="005C6722">
        <w:rPr>
          <w:rFonts w:ascii="Arial" w:hAnsi="Arial" w:cs="Arial"/>
          <w:color w:val="000000"/>
          <w:u w:val="single"/>
        </w:rPr>
        <w:t>Conocer y analizar los conceptos básicos de modelado y EF</w:t>
      </w:r>
      <w:r w:rsidRPr="005C6722">
        <w:rPr>
          <w:rFonts w:ascii="Arial" w:hAnsi="Arial" w:cs="Arial"/>
          <w:color w:val="000000"/>
        </w:rPr>
        <w:t>.</w:t>
      </w:r>
    </w:p>
    <w:p w14:paraId="5D6B5908" w14:textId="77777777" w:rsidR="009628B1" w:rsidRPr="005C6722" w:rsidRDefault="009628B1" w:rsidP="009628B1">
      <w:pPr>
        <w:autoSpaceDE w:val="0"/>
        <w:autoSpaceDN w:val="0"/>
        <w:adjustRightInd w:val="0"/>
        <w:rPr>
          <w:rFonts w:ascii="Arial" w:hAnsi="Arial" w:cs="Arial"/>
          <w:u w:val="single"/>
          <w:lang w:eastAsia="es-MX"/>
        </w:rPr>
      </w:pPr>
    </w:p>
    <w:p w14:paraId="7A4380D6" w14:textId="77777777" w:rsidR="009628B1" w:rsidRPr="005C6722" w:rsidRDefault="009628B1" w:rsidP="009628B1">
      <w:pPr>
        <w:autoSpaceDE w:val="0"/>
        <w:autoSpaceDN w:val="0"/>
        <w:adjustRightInd w:val="0"/>
        <w:rPr>
          <w:rFonts w:ascii="Arial" w:hAnsi="Arial" w:cs="Arial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2410"/>
        <w:gridCol w:w="1417"/>
      </w:tblGrid>
      <w:tr w:rsidR="009628B1" w:rsidRPr="00516F91" w14:paraId="6709E794" w14:textId="77777777" w:rsidTr="00414884">
        <w:tc>
          <w:tcPr>
            <w:tcW w:w="3227" w:type="dxa"/>
            <w:vAlign w:val="center"/>
          </w:tcPr>
          <w:p w14:paraId="0AB29864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Temas y subtemas para desarrollar la competencia específica</w:t>
            </w:r>
          </w:p>
        </w:tc>
        <w:tc>
          <w:tcPr>
            <w:tcW w:w="3260" w:type="dxa"/>
            <w:vAlign w:val="center"/>
          </w:tcPr>
          <w:p w14:paraId="008CF78B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aprendizaje</w:t>
            </w:r>
          </w:p>
        </w:tc>
        <w:tc>
          <w:tcPr>
            <w:tcW w:w="2977" w:type="dxa"/>
            <w:vAlign w:val="center"/>
          </w:tcPr>
          <w:p w14:paraId="3B01405A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enseñanza</w:t>
            </w:r>
          </w:p>
        </w:tc>
        <w:tc>
          <w:tcPr>
            <w:tcW w:w="2410" w:type="dxa"/>
            <w:vAlign w:val="center"/>
          </w:tcPr>
          <w:p w14:paraId="3A0E80A8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C96602">
              <w:rPr>
                <w:rFonts w:ascii="Arial" w:hAnsi="Arial" w:cs="Arial"/>
                <w:b/>
                <w:smallCaps/>
                <w:lang w:eastAsia="es-MX"/>
              </w:rPr>
              <w:t>Desarrollo de competencias genéricas</w:t>
            </w:r>
          </w:p>
        </w:tc>
        <w:tc>
          <w:tcPr>
            <w:tcW w:w="1417" w:type="dxa"/>
            <w:vAlign w:val="center"/>
          </w:tcPr>
          <w:p w14:paraId="596A88AB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Horas teórico-práctica</w:t>
            </w:r>
          </w:p>
        </w:tc>
      </w:tr>
      <w:tr w:rsidR="009628B1" w:rsidRPr="00516F91" w14:paraId="25428084" w14:textId="77777777" w:rsidTr="00414884">
        <w:tc>
          <w:tcPr>
            <w:tcW w:w="3227" w:type="dxa"/>
          </w:tcPr>
          <w:p w14:paraId="02060258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  <w:r w:rsidRPr="00CD0E24">
              <w:rPr>
                <w:rFonts w:cs="Arial"/>
                <w:b/>
                <w:sz w:val="20"/>
                <w:szCs w:val="20"/>
              </w:rPr>
              <w:t>Modelado en tres dimensiones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3B949AD3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</w:p>
          <w:p w14:paraId="4F04549D" w14:textId="77777777" w:rsidR="009628B1" w:rsidRPr="006D7B4A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6D7B4A">
              <w:rPr>
                <w:rFonts w:ascii="Arial" w:hAnsi="Arial" w:cs="Arial"/>
                <w:color w:val="000000"/>
                <w:sz w:val="18"/>
              </w:rPr>
              <w:t>2.1 Modelado en 3D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742EF235" w14:textId="77777777" w:rsidR="009628B1" w:rsidRPr="006D7B4A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6D7B4A">
              <w:rPr>
                <w:rFonts w:ascii="Arial" w:hAnsi="Arial" w:cs="Arial"/>
                <w:color w:val="000000"/>
                <w:sz w:val="18"/>
              </w:rPr>
              <w:t>2.2 Ensamblado en 3D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480EE007" w14:textId="77777777" w:rsidR="009628B1" w:rsidRPr="006D7B4A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6D7B4A">
              <w:rPr>
                <w:rFonts w:ascii="Arial" w:hAnsi="Arial" w:cs="Arial"/>
                <w:color w:val="000000"/>
                <w:sz w:val="18"/>
              </w:rPr>
              <w:t>2.3 Dibujo de partes</w:t>
            </w:r>
            <w:r>
              <w:rPr>
                <w:rFonts w:ascii="Arial" w:hAnsi="Arial" w:cs="Arial"/>
                <w:color w:val="000000"/>
                <w:sz w:val="18"/>
              </w:rPr>
              <w:t>.</w:t>
            </w:r>
          </w:p>
          <w:p w14:paraId="7DB54149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2D967812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00890968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243A9D78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77B7D165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61E8FC00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4218683D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3D63B6A4" w14:textId="77777777" w:rsidR="009628B1" w:rsidRPr="00504702" w:rsidRDefault="009628B1" w:rsidP="00414884">
            <w:pPr>
              <w:jc w:val="both"/>
            </w:pPr>
            <w:r w:rsidRPr="00504702">
              <w:t xml:space="preserve">Toma apuntes, en su libreta participa de la introducción del tema 2. Documenta las evidencias a través de la plataforma </w:t>
            </w:r>
            <w:proofErr w:type="spellStart"/>
            <w:r w:rsidRPr="00504702">
              <w:t>classroom</w:t>
            </w:r>
            <w:proofErr w:type="spellEnd"/>
            <w:r w:rsidRPr="00504702">
              <w:t>.</w:t>
            </w:r>
          </w:p>
          <w:p w14:paraId="35627A2F" w14:textId="77777777" w:rsidR="009628B1" w:rsidRPr="00504702" w:rsidRDefault="009628B1" w:rsidP="00414884">
            <w:pPr>
              <w:jc w:val="both"/>
            </w:pPr>
          </w:p>
          <w:p w14:paraId="1DF6374A" w14:textId="77777777" w:rsidR="009628B1" w:rsidRDefault="009628B1" w:rsidP="00414884">
            <w:pPr>
              <w:jc w:val="both"/>
            </w:pPr>
            <w:r w:rsidRPr="00504702">
              <w:t>Realiza la Investigación, de los conceptos básicos de modelado 3D. Documenta en impreso e integra al portafolio de evidencias.</w:t>
            </w:r>
          </w:p>
          <w:p w14:paraId="09B3E009" w14:textId="77777777" w:rsidR="009628B1" w:rsidRPr="00504702" w:rsidRDefault="009628B1" w:rsidP="00414884">
            <w:pPr>
              <w:jc w:val="both"/>
            </w:pPr>
          </w:p>
          <w:p w14:paraId="54A67E0E" w14:textId="77777777" w:rsidR="009628B1" w:rsidRPr="00504702" w:rsidRDefault="009628B1" w:rsidP="00414884">
            <w:pPr>
              <w:jc w:val="both"/>
            </w:pPr>
            <w:r w:rsidRPr="00504702">
              <w:t>Realiza la documentación de la exposición práctica de modelado: empleando procesador; en equipos de 4 integrantes, con manejo de software de aplicación.</w:t>
            </w:r>
          </w:p>
          <w:p w14:paraId="123EAF30" w14:textId="77777777" w:rsidR="009628B1" w:rsidRPr="00504702" w:rsidRDefault="009628B1" w:rsidP="00414884">
            <w:pPr>
              <w:jc w:val="both"/>
            </w:pPr>
          </w:p>
          <w:p w14:paraId="09D37E96" w14:textId="77777777" w:rsidR="009628B1" w:rsidRDefault="009628B1" w:rsidP="00414884">
            <w:pPr>
              <w:jc w:val="both"/>
            </w:pPr>
            <w:r w:rsidRPr="00504702">
              <w:t xml:space="preserve">Entrega los productos: investigación documental y de </w:t>
            </w:r>
            <w:r w:rsidRPr="00504702">
              <w:lastRenderedPageBreak/>
              <w:t xml:space="preserve">exposición, a través de la plataforma </w:t>
            </w:r>
            <w:proofErr w:type="spellStart"/>
            <w:r w:rsidRPr="00504702">
              <w:t>classroom</w:t>
            </w:r>
            <w:proofErr w:type="spellEnd"/>
            <w:r w:rsidRPr="00504702">
              <w:t>.</w:t>
            </w:r>
          </w:p>
          <w:p w14:paraId="11ABF22C" w14:textId="77777777" w:rsidR="009628B1" w:rsidRPr="00504702" w:rsidRDefault="009628B1" w:rsidP="00414884">
            <w:pPr>
              <w:jc w:val="both"/>
            </w:pPr>
          </w:p>
          <w:p w14:paraId="0C7645DF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04702">
              <w:t>Participa de la retroalimentación del tema.</w:t>
            </w:r>
          </w:p>
        </w:tc>
        <w:tc>
          <w:tcPr>
            <w:tcW w:w="2977" w:type="dxa"/>
          </w:tcPr>
          <w:p w14:paraId="30634538" w14:textId="77777777" w:rsidR="009628B1" w:rsidRDefault="009628B1" w:rsidP="00414884">
            <w:pPr>
              <w:jc w:val="both"/>
            </w:pPr>
            <w:r w:rsidRPr="00504702">
              <w:lastRenderedPageBreak/>
              <w:t>Introduce al tema 2, de modelado, utilizando software CAD, 3D. Promueve el uso de las TIC, mediante uso de plataforma Classroom para retroalimentación y manejo de evidencias.</w:t>
            </w:r>
          </w:p>
          <w:p w14:paraId="6B633A93" w14:textId="77777777" w:rsidR="009628B1" w:rsidRDefault="009628B1" w:rsidP="00414884">
            <w:pPr>
              <w:jc w:val="both"/>
            </w:pPr>
          </w:p>
          <w:p w14:paraId="58CB134F" w14:textId="77777777" w:rsidR="009628B1" w:rsidRPr="00504702" w:rsidRDefault="009628B1" w:rsidP="00414884">
            <w:pPr>
              <w:jc w:val="both"/>
            </w:pPr>
            <w:r w:rsidRPr="00504702">
              <w:t xml:space="preserve"> Ejemplifica el desarrollo de ejemplo, interpretando nomenclatura y</w:t>
            </w:r>
          </w:p>
          <w:p w14:paraId="01B0ABEC" w14:textId="77777777" w:rsidR="009628B1" w:rsidRPr="00504702" w:rsidRDefault="009628B1" w:rsidP="00414884">
            <w:pPr>
              <w:jc w:val="both"/>
            </w:pPr>
            <w:r w:rsidRPr="00504702">
              <w:t>Asigna Investigación, para documentar Impreso, de los conceptos básicos de modelado 3D.</w:t>
            </w:r>
          </w:p>
          <w:p w14:paraId="71C037A0" w14:textId="77777777" w:rsidR="009628B1" w:rsidRPr="00504702" w:rsidRDefault="009628B1" w:rsidP="00414884">
            <w:pPr>
              <w:jc w:val="both"/>
            </w:pPr>
          </w:p>
          <w:p w14:paraId="7622EC7C" w14:textId="77777777" w:rsidR="009628B1" w:rsidRPr="00504702" w:rsidRDefault="009628B1" w:rsidP="00414884">
            <w:pPr>
              <w:jc w:val="both"/>
            </w:pPr>
            <w:r w:rsidRPr="00504702">
              <w:t xml:space="preserve">Asigna actividad de Exposición: Desarrollar práctica de modelado: emplear procesador; en equipos de 4 </w:t>
            </w:r>
            <w:r w:rsidRPr="00504702">
              <w:lastRenderedPageBreak/>
              <w:t>integrantes, con manejo de software de aplicación.</w:t>
            </w:r>
          </w:p>
          <w:p w14:paraId="34D74F74" w14:textId="77777777" w:rsidR="009628B1" w:rsidRPr="00504702" w:rsidRDefault="009628B1" w:rsidP="00414884">
            <w:pPr>
              <w:jc w:val="both"/>
            </w:pPr>
          </w:p>
          <w:p w14:paraId="430FD91A" w14:textId="77777777" w:rsidR="009628B1" w:rsidRPr="00504702" w:rsidRDefault="009628B1" w:rsidP="00414884">
            <w:pPr>
              <w:jc w:val="both"/>
            </w:pPr>
            <w:r w:rsidRPr="00504702">
              <w:t xml:space="preserve">Recibe los productos: investigación documental y de exposición, a través de la plataforma </w:t>
            </w:r>
            <w:proofErr w:type="spellStart"/>
            <w:r w:rsidRPr="00504702">
              <w:t>classroom</w:t>
            </w:r>
            <w:proofErr w:type="spellEnd"/>
            <w:r w:rsidRPr="00504702">
              <w:t>.</w:t>
            </w:r>
          </w:p>
          <w:p w14:paraId="52088A9E" w14:textId="77777777" w:rsidR="009628B1" w:rsidRPr="00504702" w:rsidRDefault="009628B1" w:rsidP="00414884">
            <w:pPr>
              <w:jc w:val="both"/>
            </w:pPr>
          </w:p>
          <w:p w14:paraId="2CBAB6E0" w14:textId="77777777" w:rsidR="009628B1" w:rsidRPr="00FF1FC9" w:rsidRDefault="009628B1" w:rsidP="00414884">
            <w:pPr>
              <w:jc w:val="both"/>
            </w:pPr>
            <w:r>
              <w:t>Verifica</w:t>
            </w:r>
            <w:r w:rsidRPr="00FF1FC9">
              <w:t xml:space="preserve"> las actividades, integradas</w:t>
            </w:r>
            <w:r>
              <w:t xml:space="preserve"> del alumno</w:t>
            </w:r>
            <w:r w:rsidRPr="00FF1FC9">
              <w:t xml:space="preserve"> en </w:t>
            </w:r>
            <w:r>
              <w:t xml:space="preserve">la plataforma </w:t>
            </w:r>
            <w:proofErr w:type="spellStart"/>
            <w:r>
              <w:t>classroom</w:t>
            </w:r>
            <w:proofErr w:type="spellEnd"/>
            <w:r>
              <w:t>.</w:t>
            </w:r>
            <w:r w:rsidRPr="00FF1FC9">
              <w:t xml:space="preserve"> Valora y pondera los productos.</w:t>
            </w:r>
          </w:p>
          <w:p w14:paraId="1206834C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</w:p>
        </w:tc>
        <w:tc>
          <w:tcPr>
            <w:tcW w:w="2410" w:type="dxa"/>
          </w:tcPr>
          <w:p w14:paraId="1EE7BEDF" w14:textId="77777777" w:rsidR="009628B1" w:rsidRPr="00F637EB" w:rsidRDefault="009628B1" w:rsidP="00414884">
            <w:pPr>
              <w:jc w:val="both"/>
              <w:rPr>
                <w:rFonts w:cs="Arial"/>
              </w:rPr>
            </w:pPr>
            <w:r w:rsidRPr="00F637EB">
              <w:rPr>
                <w:rFonts w:cs="Arial"/>
              </w:rPr>
              <w:lastRenderedPageBreak/>
              <w:t>Busca y analiza información proveniente de fuentes diversas.</w:t>
            </w:r>
          </w:p>
          <w:p w14:paraId="3B9236B2" w14:textId="77777777" w:rsidR="009628B1" w:rsidRDefault="009628B1" w:rsidP="00414884">
            <w:pPr>
              <w:jc w:val="both"/>
              <w:rPr>
                <w:rFonts w:cs="Arial"/>
              </w:rPr>
            </w:pPr>
          </w:p>
          <w:p w14:paraId="734921A7" w14:textId="77777777" w:rsidR="009628B1" w:rsidRDefault="009628B1" w:rsidP="00414884">
            <w:pPr>
              <w:jc w:val="both"/>
              <w:rPr>
                <w:rFonts w:cs="Arial"/>
              </w:rPr>
            </w:pPr>
            <w:r w:rsidRPr="00F637EB">
              <w:rPr>
                <w:rFonts w:cs="Arial"/>
              </w:rPr>
              <w:t>Habilidad de investigación.</w:t>
            </w:r>
          </w:p>
          <w:p w14:paraId="579CFF73" w14:textId="77777777" w:rsidR="009628B1" w:rsidRDefault="009628B1" w:rsidP="00414884">
            <w:pPr>
              <w:jc w:val="both"/>
              <w:rPr>
                <w:rFonts w:cs="Arial"/>
              </w:rPr>
            </w:pPr>
          </w:p>
          <w:p w14:paraId="3D00BB50" w14:textId="77777777" w:rsidR="009628B1" w:rsidRDefault="009628B1" w:rsidP="00414884">
            <w:pPr>
              <w:jc w:val="both"/>
              <w:rPr>
                <w:rFonts w:cs="Arial"/>
              </w:rPr>
            </w:pPr>
          </w:p>
          <w:p w14:paraId="601ED26A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197B0AFF" w14:textId="77777777" w:rsidR="009628B1" w:rsidRDefault="009628B1" w:rsidP="004148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Ca</w:t>
            </w:r>
            <w:r w:rsidRPr="00F637EB">
              <w:rPr>
                <w:rFonts w:cs="Arial"/>
              </w:rPr>
              <w:t>pacidad de aprender.</w:t>
            </w:r>
          </w:p>
          <w:p w14:paraId="20618DFD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5990E2F9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26604FE9" w14:textId="77777777" w:rsidR="009628B1" w:rsidRPr="00504702" w:rsidRDefault="009628B1" w:rsidP="00414884">
            <w:pPr>
              <w:jc w:val="both"/>
              <w:rPr>
                <w:rFonts w:cs="Arial"/>
              </w:rPr>
            </w:pPr>
          </w:p>
          <w:p w14:paraId="57E6753C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  <w:r w:rsidRPr="00504702">
              <w:rPr>
                <w:rFonts w:cs="Arial"/>
              </w:rPr>
              <w:t>Capacidad crítica y autocrítica</w:t>
            </w:r>
            <w:r>
              <w:rPr>
                <w:rFonts w:cs="Arial"/>
              </w:rPr>
              <w:t>.</w:t>
            </w:r>
          </w:p>
        </w:tc>
        <w:tc>
          <w:tcPr>
            <w:tcW w:w="1417" w:type="dxa"/>
          </w:tcPr>
          <w:p w14:paraId="3F2C6599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10-5 horas</w:t>
            </w:r>
          </w:p>
        </w:tc>
      </w:tr>
    </w:tbl>
    <w:p w14:paraId="03490AF1" w14:textId="77777777" w:rsidR="009628B1" w:rsidRDefault="009628B1" w:rsidP="009628B1"/>
    <w:p w14:paraId="243581DD" w14:textId="77777777" w:rsidR="009628B1" w:rsidRDefault="009628B1" w:rsidP="0096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  <w:gridCol w:w="3686"/>
      </w:tblGrid>
      <w:tr w:rsidR="009628B1" w:rsidRPr="00516F91" w14:paraId="00537330" w14:textId="77777777" w:rsidTr="00414884">
        <w:tc>
          <w:tcPr>
            <w:tcW w:w="9889" w:type="dxa"/>
            <w:vAlign w:val="center"/>
          </w:tcPr>
          <w:p w14:paraId="33C3CB9D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Indicadores de alcance</w:t>
            </w:r>
          </w:p>
        </w:tc>
        <w:tc>
          <w:tcPr>
            <w:tcW w:w="3686" w:type="dxa"/>
            <w:vAlign w:val="center"/>
          </w:tcPr>
          <w:p w14:paraId="796705B9" w14:textId="77777777" w:rsidR="009628B1" w:rsidRPr="00E847AD" w:rsidRDefault="009628B1" w:rsidP="0041488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Valor del indicador</w:t>
            </w:r>
            <w:r>
              <w:rPr>
                <w:rFonts w:ascii="Arial" w:hAnsi="Arial" w:cs="Arial"/>
                <w:b/>
                <w:smallCaps/>
                <w:lang w:eastAsia="es-MX"/>
              </w:rPr>
              <w:t xml:space="preserve"> </w:t>
            </w:r>
          </w:p>
        </w:tc>
      </w:tr>
      <w:tr w:rsidR="009628B1" w:rsidRPr="00516F91" w14:paraId="66C6D789" w14:textId="77777777" w:rsidTr="00414884">
        <w:tc>
          <w:tcPr>
            <w:tcW w:w="9889" w:type="dxa"/>
          </w:tcPr>
          <w:p w14:paraId="1C7697FC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A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Participación en clase (o asistencia)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6F7C5D">
              <w:rPr>
                <w:rFonts w:asciiTheme="majorHAnsi" w:hAnsiTheme="majorHAnsi" w:cs="Arial"/>
                <w:bCs/>
              </w:rPr>
              <w:t>Asiste a la clase, participa y comenta de la retroalimentación; entrega la actividad en tiempo y en forma</w:t>
            </w:r>
            <w:r>
              <w:rPr>
                <w:rFonts w:asciiTheme="majorHAnsi" w:hAnsiTheme="majorHAnsi" w:cs="Arial"/>
                <w:bCs/>
              </w:rPr>
              <w:t>.</w:t>
            </w:r>
          </w:p>
          <w:p w14:paraId="0CB16416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0C595113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B).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Documenta 3 ejemplos y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DA0B6C">
              <w:rPr>
                <w:rFonts w:asciiTheme="majorHAnsi" w:hAnsiTheme="majorHAnsi" w:cs="Arial"/>
                <w:b/>
                <w:color w:val="000000"/>
                <w:lang w:eastAsia="es-MX"/>
              </w:rPr>
              <w:t>realiza 3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Ejercicios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E203C4">
              <w:rPr>
                <w:rFonts w:asciiTheme="majorHAnsi" w:hAnsiTheme="majorHAnsi" w:cs="Arial"/>
                <w:bCs/>
              </w:rPr>
              <w:t>(2D, 2D y medio y 3D</w:t>
            </w:r>
            <w:r>
              <w:rPr>
                <w:rFonts w:asciiTheme="majorHAnsi" w:hAnsiTheme="majorHAnsi" w:cs="Arial"/>
                <w:bCs/>
              </w:rPr>
              <w:t>, con revisión en clase</w:t>
            </w:r>
            <w:r w:rsidRPr="00E203C4">
              <w:rPr>
                <w:rFonts w:asciiTheme="majorHAnsi" w:hAnsiTheme="majorHAnsi" w:cs="Arial"/>
                <w:bCs/>
              </w:rPr>
              <w:t>)</w:t>
            </w:r>
            <w:r w:rsidRPr="000B277D">
              <w:rPr>
                <w:rFonts w:asciiTheme="majorHAnsi" w:hAnsiTheme="majorHAnsi" w:cs="Arial"/>
              </w:rPr>
              <w:t>,</w:t>
            </w:r>
            <w:r>
              <w:rPr>
                <w:rFonts w:asciiTheme="majorHAnsi" w:hAnsiTheme="majorHAnsi" w:cs="Arial"/>
              </w:rPr>
              <w:t xml:space="preserve"> empleando</w:t>
            </w:r>
            <w:r w:rsidRPr="000B277D">
              <w:rPr>
                <w:rFonts w:asciiTheme="majorHAnsi" w:hAnsiTheme="majorHAnsi" w:cs="Arial"/>
              </w:rPr>
              <w:t xml:space="preserve"> software</w:t>
            </w:r>
            <w:r>
              <w:rPr>
                <w:rFonts w:asciiTheme="majorHAnsi" w:hAnsiTheme="majorHAnsi" w:cs="Arial"/>
              </w:rPr>
              <w:t xml:space="preserve"> CAD</w:t>
            </w:r>
            <w:r w:rsidRPr="000B277D">
              <w:rPr>
                <w:rFonts w:asciiTheme="majorHAnsi" w:hAnsiTheme="majorHAnsi" w:cs="Arial"/>
              </w:rPr>
              <w:t xml:space="preserve"> y </w:t>
            </w:r>
            <w:r>
              <w:rPr>
                <w:rFonts w:asciiTheme="majorHAnsi" w:hAnsiTheme="majorHAnsi" w:cs="Arial"/>
              </w:rPr>
              <w:t>documenta, en un reporte,</w:t>
            </w:r>
            <w:r w:rsidRPr="000B277D">
              <w:rPr>
                <w:rFonts w:asciiTheme="majorHAnsi" w:hAnsiTheme="majorHAnsi" w:cs="Arial"/>
              </w:rPr>
              <w:t xml:space="preserve"> con hoja de presentación, </w:t>
            </w:r>
            <w:r>
              <w:rPr>
                <w:rFonts w:asciiTheme="majorHAnsi" w:hAnsiTheme="majorHAnsi" w:cs="Arial"/>
              </w:rPr>
              <w:t>e integra en plataforma Classroom,</w:t>
            </w:r>
            <w:r w:rsidRPr="000B277D">
              <w:rPr>
                <w:rFonts w:asciiTheme="majorHAnsi" w:hAnsiTheme="majorHAnsi" w:cs="Arial"/>
              </w:rPr>
              <w:t xml:space="preserve"> en tiempo y forma.</w:t>
            </w:r>
          </w:p>
          <w:p w14:paraId="5987F867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50517197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C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síntesis</w:t>
            </w:r>
            <w:r w:rsidRPr="00DF0E75">
              <w:rPr>
                <w:rFonts w:asciiTheme="majorHAnsi" w:hAnsiTheme="majorHAnsi" w:cs="Arial"/>
                <w:b/>
              </w:rPr>
              <w:t xml:space="preserve">.  </w:t>
            </w:r>
            <w:r>
              <w:rPr>
                <w:rFonts w:asciiTheme="majorHAnsi" w:hAnsiTheme="majorHAnsi" w:cs="Arial"/>
                <w:b/>
              </w:rPr>
              <w:t>PDF</w:t>
            </w:r>
            <w:r w:rsidRPr="000B277D">
              <w:rPr>
                <w:rFonts w:asciiTheme="majorHAnsi" w:hAnsiTheme="majorHAnsi" w:cs="Arial"/>
              </w:rPr>
              <w:t>, De l</w:t>
            </w:r>
            <w:r>
              <w:rPr>
                <w:rFonts w:asciiTheme="majorHAnsi" w:hAnsiTheme="majorHAnsi" w:cs="Arial"/>
              </w:rPr>
              <w:t>as técnicas para el ensamblado,</w:t>
            </w:r>
            <w:r w:rsidRPr="000B277D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con los softwares</w:t>
            </w:r>
            <w:r w:rsidRPr="000B277D">
              <w:rPr>
                <w:rFonts w:asciiTheme="majorHAnsi" w:hAnsiTheme="majorHAnsi" w:cs="Arial"/>
              </w:rPr>
              <w:t xml:space="preserve"> disponibles</w:t>
            </w:r>
            <w:r>
              <w:rPr>
                <w:rFonts w:asciiTheme="majorHAnsi" w:hAnsiTheme="majorHAnsi" w:cs="Arial"/>
              </w:rPr>
              <w:t xml:space="preserve"> actualmente (identifique características, requisitos y posibilidades de cada uno)</w:t>
            </w:r>
            <w:r w:rsidRPr="000B277D">
              <w:rPr>
                <w:rFonts w:asciiTheme="majorHAnsi" w:hAnsiTheme="majorHAnsi" w:cs="Arial"/>
              </w:rPr>
              <w:t>, que incluya información actualizada, confiable y organizada, con hoja de presentación, fecha actualizada, paginación y bibliografía marcada, entregada en tiempo y forma.</w:t>
            </w:r>
          </w:p>
          <w:p w14:paraId="5F7F9674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3CBBCFDC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D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</w:rPr>
              <w:t>Exposicion</w:t>
            </w:r>
            <w:proofErr w:type="spellEnd"/>
            <w:r w:rsidRPr="00DF0E75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(documenta en PDF, en Classroom, después de ser revisado)</w:t>
            </w:r>
            <w:r w:rsidRPr="00DF0E75">
              <w:rPr>
                <w:rFonts w:asciiTheme="majorHAnsi" w:hAnsiTheme="majorHAnsi" w:cs="Arial"/>
              </w:rPr>
              <w:t xml:space="preserve">, de </w:t>
            </w:r>
            <w:r>
              <w:rPr>
                <w:rFonts w:asciiTheme="majorHAnsi" w:hAnsiTheme="majorHAnsi" w:cs="Arial"/>
              </w:rPr>
              <w:t>la(s) técnicas del ensamblado de partes mecánicas, en software CAD</w:t>
            </w:r>
            <w:r w:rsidRPr="00DF0E75">
              <w:rPr>
                <w:rFonts w:asciiTheme="majorHAnsi" w:hAnsiTheme="majorHAnsi" w:cs="Arial"/>
              </w:rPr>
              <w:t>, que incluya información</w:t>
            </w:r>
            <w:r>
              <w:rPr>
                <w:rFonts w:asciiTheme="majorHAnsi" w:hAnsiTheme="majorHAnsi" w:cs="Arial"/>
              </w:rPr>
              <w:t xml:space="preserve"> de software vigente, o versión actual</w:t>
            </w:r>
            <w:r w:rsidRPr="00DF0E75">
              <w:rPr>
                <w:rFonts w:asciiTheme="majorHAnsi" w:hAnsiTheme="majorHAnsi" w:cs="Arial"/>
              </w:rPr>
              <w:t xml:space="preserve">, </w:t>
            </w:r>
            <w:proofErr w:type="gramStart"/>
            <w:r w:rsidRPr="00DF0E75">
              <w:rPr>
                <w:rFonts w:asciiTheme="majorHAnsi" w:hAnsiTheme="majorHAnsi" w:cs="Arial"/>
              </w:rPr>
              <w:t>confiable</w:t>
            </w:r>
            <w:r>
              <w:rPr>
                <w:rFonts w:asciiTheme="majorHAnsi" w:hAnsiTheme="majorHAnsi" w:cs="Arial"/>
              </w:rPr>
              <w:t xml:space="preserve"> </w:t>
            </w:r>
            <w:r w:rsidRPr="00DF0E75">
              <w:rPr>
                <w:rFonts w:asciiTheme="majorHAnsi" w:hAnsiTheme="majorHAnsi" w:cs="Arial"/>
              </w:rPr>
              <w:t>,</w:t>
            </w:r>
            <w:proofErr w:type="gramEnd"/>
            <w:r w:rsidRPr="00DF0E75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 xml:space="preserve">cumpliendo los requisitos de contenido y de forma; incluya </w:t>
            </w:r>
            <w:r w:rsidRPr="00DF0E75">
              <w:rPr>
                <w:rFonts w:asciiTheme="majorHAnsi" w:hAnsiTheme="majorHAnsi" w:cs="Arial"/>
              </w:rPr>
              <w:t>conclusión personal.</w:t>
            </w:r>
            <w:r>
              <w:rPr>
                <w:rFonts w:asciiTheme="majorHAnsi" w:hAnsiTheme="majorHAnsi" w:cs="Arial"/>
              </w:rPr>
              <w:t xml:space="preserve">  </w:t>
            </w:r>
          </w:p>
          <w:p w14:paraId="0C21FE19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0F1DAA06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63E96">
              <w:rPr>
                <w:rFonts w:asciiTheme="majorHAnsi" w:hAnsiTheme="majorHAnsi" w:cs="Arial"/>
                <w:b/>
                <w:bCs/>
              </w:rPr>
              <w:t>E)</w:t>
            </w:r>
            <w:r>
              <w:rPr>
                <w:rFonts w:asciiTheme="majorHAnsi" w:hAnsiTheme="majorHAnsi" w:cs="Arial"/>
              </w:rPr>
              <w:t xml:space="preserve"> Utiliza las TIC, IA, y plataforma Classroom. Genera actividades y comparte en la clase de plataforma Classroom, en tiempo y en forma (según lo solicitado, para la misma.</w:t>
            </w:r>
          </w:p>
          <w:p w14:paraId="001070B7" w14:textId="77777777" w:rsidR="009628B1" w:rsidRPr="00F90477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</w:p>
        </w:tc>
        <w:tc>
          <w:tcPr>
            <w:tcW w:w="3686" w:type="dxa"/>
          </w:tcPr>
          <w:p w14:paraId="11C0C95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20%</w:t>
            </w:r>
          </w:p>
          <w:p w14:paraId="2BF9C70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8565C8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42801F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DDFCAD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6D75E589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EF39887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22F524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2C74427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3268C7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8E6DA9C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4B5D93C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25%</w:t>
            </w:r>
          </w:p>
          <w:p w14:paraId="5FFB027F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B9BADBC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E64D8D7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DDF9E40" w14:textId="77777777" w:rsidR="009628B1" w:rsidRPr="00127835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FE12BE">
              <w:rPr>
                <w:rFonts w:ascii="Arial" w:hAnsi="Arial" w:cs="Arial"/>
                <w:b/>
              </w:rPr>
              <w:t>10%</w:t>
            </w:r>
          </w:p>
        </w:tc>
      </w:tr>
    </w:tbl>
    <w:p w14:paraId="75479E40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578EE446" w14:textId="77777777" w:rsidR="009628B1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</w:p>
    <w:p w14:paraId="1FD84858" w14:textId="77777777" w:rsidR="009628B1" w:rsidRPr="00451856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 w:rsidRPr="00451856">
        <w:rPr>
          <w:rFonts w:ascii="Arial" w:hAnsi="Arial" w:cs="Arial"/>
          <w:b/>
          <w:sz w:val="24"/>
          <w:szCs w:val="24"/>
          <w:lang w:eastAsia="es-MX"/>
        </w:rPr>
        <w:t>Niveles de desempeño: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2979"/>
        <w:gridCol w:w="4820"/>
        <w:gridCol w:w="2268"/>
      </w:tblGrid>
      <w:tr w:rsidR="009628B1" w:rsidRPr="00465755" w14:paraId="41261795" w14:textId="77777777" w:rsidTr="00414884">
        <w:tc>
          <w:tcPr>
            <w:tcW w:w="3508" w:type="dxa"/>
            <w:vAlign w:val="center"/>
          </w:tcPr>
          <w:p w14:paraId="475C158F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Desempeño</w:t>
            </w:r>
          </w:p>
        </w:tc>
        <w:tc>
          <w:tcPr>
            <w:tcW w:w="2979" w:type="dxa"/>
            <w:vAlign w:val="center"/>
          </w:tcPr>
          <w:p w14:paraId="32B3F4A1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Nivel de desempeño</w:t>
            </w:r>
          </w:p>
        </w:tc>
        <w:tc>
          <w:tcPr>
            <w:tcW w:w="4820" w:type="dxa"/>
            <w:vAlign w:val="center"/>
          </w:tcPr>
          <w:p w14:paraId="3CBC8A9F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Indicadores de alcance</w:t>
            </w:r>
          </w:p>
        </w:tc>
        <w:tc>
          <w:tcPr>
            <w:tcW w:w="2268" w:type="dxa"/>
            <w:vAlign w:val="center"/>
          </w:tcPr>
          <w:p w14:paraId="281ED034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Valoración numérica</w:t>
            </w:r>
          </w:p>
        </w:tc>
      </w:tr>
      <w:tr w:rsidR="009628B1" w:rsidRPr="00465755" w14:paraId="7DA8D580" w14:textId="77777777" w:rsidTr="00414884">
        <w:tc>
          <w:tcPr>
            <w:tcW w:w="3508" w:type="dxa"/>
            <w:vMerge w:val="restart"/>
          </w:tcPr>
          <w:p w14:paraId="6D638DE9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F481B3B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C497C61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Competencia alcanzada</w:t>
            </w:r>
          </w:p>
        </w:tc>
        <w:tc>
          <w:tcPr>
            <w:tcW w:w="2979" w:type="dxa"/>
          </w:tcPr>
          <w:p w14:paraId="1A3555D4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Excelente</w:t>
            </w:r>
          </w:p>
        </w:tc>
        <w:tc>
          <w:tcPr>
            <w:tcW w:w="4820" w:type="dxa"/>
          </w:tcPr>
          <w:p w14:paraId="0B2A6F86" w14:textId="77777777" w:rsidR="009628B1" w:rsidRPr="004A62D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Se adapta a situaciones y contextos complejos:</w:t>
            </w:r>
          </w:p>
          <w:p w14:paraId="7605226C" w14:textId="77777777" w:rsidR="009628B1" w:rsidRPr="001538BF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1538BF">
              <w:rPr>
                <w:rFonts w:asciiTheme="majorHAnsi" w:hAnsiTheme="majorHAnsi" w:cs="Arial"/>
                <w:b/>
                <w:sz w:val="20"/>
                <w:szCs w:val="20"/>
              </w:rPr>
              <w:t>Hace aportaciones a las actividades académicas desarrolladas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3E0672A9" w14:textId="77777777" w:rsidR="009628B1" w:rsidRPr="004A62D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Propone y / o explica soluciones o ´procedimientos no visto en clase (creatividad)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186986C1" w14:textId="77777777" w:rsidR="009628B1" w:rsidRPr="004A62D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Introduce recursos y experiencias que promueven un pensamiento crítico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236346EC" w14:textId="77777777" w:rsidR="009628B1" w:rsidRPr="004A62D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Incorpora conocimientos y actividades interdisciplinarios en su aprendizaje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32A4970A" w14:textId="77777777" w:rsidR="009628B1" w:rsidRPr="00B32844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Realiza su trabajo de manera autónoma y autorregulada.</w:t>
            </w:r>
          </w:p>
        </w:tc>
        <w:tc>
          <w:tcPr>
            <w:tcW w:w="2268" w:type="dxa"/>
          </w:tcPr>
          <w:p w14:paraId="6F432329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lastRenderedPageBreak/>
              <w:t>95-100</w:t>
            </w:r>
          </w:p>
        </w:tc>
      </w:tr>
      <w:tr w:rsidR="009628B1" w:rsidRPr="00465755" w14:paraId="4D1BFBB2" w14:textId="77777777" w:rsidTr="00414884">
        <w:tc>
          <w:tcPr>
            <w:tcW w:w="3508" w:type="dxa"/>
            <w:vMerge/>
          </w:tcPr>
          <w:p w14:paraId="51138835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755D4B11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Notable</w:t>
            </w:r>
          </w:p>
        </w:tc>
        <w:tc>
          <w:tcPr>
            <w:tcW w:w="4820" w:type="dxa"/>
          </w:tcPr>
          <w:p w14:paraId="1715C802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4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39A6BFE1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85-94</w:t>
            </w:r>
          </w:p>
        </w:tc>
      </w:tr>
      <w:tr w:rsidR="009628B1" w:rsidRPr="00465755" w14:paraId="7664E647" w14:textId="77777777" w:rsidTr="00414884">
        <w:tc>
          <w:tcPr>
            <w:tcW w:w="3508" w:type="dxa"/>
            <w:vMerge/>
          </w:tcPr>
          <w:p w14:paraId="4593B727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4EE624B0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Bueno</w:t>
            </w:r>
          </w:p>
        </w:tc>
        <w:tc>
          <w:tcPr>
            <w:tcW w:w="4820" w:type="dxa"/>
          </w:tcPr>
          <w:p w14:paraId="6E1A65C0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3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05BE7396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75-84</w:t>
            </w:r>
          </w:p>
        </w:tc>
      </w:tr>
      <w:tr w:rsidR="009628B1" w:rsidRPr="00465755" w14:paraId="2D965C56" w14:textId="77777777" w:rsidTr="00414884">
        <w:tc>
          <w:tcPr>
            <w:tcW w:w="3508" w:type="dxa"/>
            <w:vMerge/>
          </w:tcPr>
          <w:p w14:paraId="17E3391E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0312E92D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Suficiente</w:t>
            </w:r>
          </w:p>
        </w:tc>
        <w:tc>
          <w:tcPr>
            <w:tcW w:w="4820" w:type="dxa"/>
          </w:tcPr>
          <w:p w14:paraId="07881C72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2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0BB804A1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70-74</w:t>
            </w:r>
          </w:p>
        </w:tc>
      </w:tr>
      <w:tr w:rsidR="009628B1" w:rsidRPr="00465755" w14:paraId="233BD0E3" w14:textId="77777777" w:rsidTr="00414884">
        <w:tc>
          <w:tcPr>
            <w:tcW w:w="3508" w:type="dxa"/>
          </w:tcPr>
          <w:p w14:paraId="7C61213D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Competencia no alcanzada</w:t>
            </w:r>
          </w:p>
        </w:tc>
        <w:tc>
          <w:tcPr>
            <w:tcW w:w="2979" w:type="dxa"/>
          </w:tcPr>
          <w:p w14:paraId="35451DD8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Insuficiente</w:t>
            </w:r>
          </w:p>
        </w:tc>
        <w:tc>
          <w:tcPr>
            <w:tcW w:w="4820" w:type="dxa"/>
          </w:tcPr>
          <w:p w14:paraId="3796A489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No se cumple con el 100% de evidencias conceptuales, procedimentales ni actitudinales de los indicadores diferidos en desempeño excelente.</w:t>
            </w:r>
          </w:p>
        </w:tc>
        <w:tc>
          <w:tcPr>
            <w:tcW w:w="2268" w:type="dxa"/>
          </w:tcPr>
          <w:p w14:paraId="2932F709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N. A.</w:t>
            </w:r>
          </w:p>
        </w:tc>
      </w:tr>
    </w:tbl>
    <w:p w14:paraId="48C96C48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24BDB7F" w14:textId="77777777" w:rsidR="009628B1" w:rsidRPr="00451856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 w:rsidRPr="00451856">
        <w:rPr>
          <w:rFonts w:ascii="Arial" w:hAnsi="Arial" w:cs="Arial"/>
          <w:b/>
          <w:sz w:val="24"/>
          <w:szCs w:val="24"/>
          <w:lang w:eastAsia="es-MX"/>
        </w:rPr>
        <w:t>Matriz de evaluación: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43"/>
        <w:gridCol w:w="695"/>
        <w:gridCol w:w="696"/>
        <w:gridCol w:w="695"/>
        <w:gridCol w:w="696"/>
        <w:gridCol w:w="696"/>
        <w:gridCol w:w="3473"/>
      </w:tblGrid>
      <w:tr w:rsidR="009628B1" w:rsidRPr="0057663D" w14:paraId="730C8A18" w14:textId="77777777" w:rsidTr="00414884">
        <w:tc>
          <w:tcPr>
            <w:tcW w:w="4588" w:type="dxa"/>
            <w:vMerge w:val="restart"/>
            <w:vAlign w:val="center"/>
          </w:tcPr>
          <w:p w14:paraId="63309311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Evidencia de aprendizaje</w:t>
            </w:r>
          </w:p>
        </w:tc>
        <w:tc>
          <w:tcPr>
            <w:tcW w:w="2343" w:type="dxa"/>
            <w:vMerge w:val="restart"/>
            <w:vAlign w:val="center"/>
          </w:tcPr>
          <w:p w14:paraId="5986DDCC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%</w:t>
            </w:r>
          </w:p>
        </w:tc>
        <w:tc>
          <w:tcPr>
            <w:tcW w:w="3478" w:type="dxa"/>
            <w:gridSpan w:val="5"/>
            <w:vAlign w:val="center"/>
          </w:tcPr>
          <w:p w14:paraId="25F7C728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 de alcance</w:t>
            </w:r>
          </w:p>
        </w:tc>
        <w:tc>
          <w:tcPr>
            <w:tcW w:w="3473" w:type="dxa"/>
            <w:vAlign w:val="center"/>
          </w:tcPr>
          <w:p w14:paraId="2DA02086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Evaluación formativa de la competencia</w:t>
            </w:r>
          </w:p>
        </w:tc>
      </w:tr>
      <w:tr w:rsidR="009628B1" w:rsidRPr="0057663D" w14:paraId="0889F64F" w14:textId="77777777" w:rsidTr="00414884">
        <w:tc>
          <w:tcPr>
            <w:tcW w:w="4588" w:type="dxa"/>
            <w:vMerge/>
          </w:tcPr>
          <w:p w14:paraId="431ABD9E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343" w:type="dxa"/>
            <w:vMerge/>
          </w:tcPr>
          <w:p w14:paraId="73E93CD3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95" w:type="dxa"/>
          </w:tcPr>
          <w:p w14:paraId="55CF501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696" w:type="dxa"/>
          </w:tcPr>
          <w:p w14:paraId="0D40F38E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B</w:t>
            </w:r>
          </w:p>
        </w:tc>
        <w:tc>
          <w:tcPr>
            <w:tcW w:w="695" w:type="dxa"/>
          </w:tcPr>
          <w:p w14:paraId="0FCC369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C</w:t>
            </w:r>
          </w:p>
        </w:tc>
        <w:tc>
          <w:tcPr>
            <w:tcW w:w="696" w:type="dxa"/>
          </w:tcPr>
          <w:p w14:paraId="2857654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D</w:t>
            </w:r>
          </w:p>
        </w:tc>
        <w:tc>
          <w:tcPr>
            <w:tcW w:w="696" w:type="dxa"/>
          </w:tcPr>
          <w:p w14:paraId="3BD4F22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3473" w:type="dxa"/>
          </w:tcPr>
          <w:p w14:paraId="735B16E3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9628B1" w:rsidRPr="0057663D" w14:paraId="0FBF2B54" w14:textId="77777777" w:rsidTr="00414884">
        <w:tc>
          <w:tcPr>
            <w:tcW w:w="4588" w:type="dxa"/>
          </w:tcPr>
          <w:p w14:paraId="2FBAE148" w14:textId="77777777" w:rsidR="009628B1" w:rsidRPr="006F7C5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color w:val="000000"/>
                <w:lang w:eastAsia="es-MX"/>
              </w:rPr>
              <w:t>Participación en clase (o asistencia).</w:t>
            </w:r>
          </w:p>
        </w:tc>
        <w:tc>
          <w:tcPr>
            <w:tcW w:w="2343" w:type="dxa"/>
          </w:tcPr>
          <w:p w14:paraId="2F6163EB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46430344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13E119D4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3DA8907D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06BBE747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71A4366D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43C8F72C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1A398646" w14:textId="77777777" w:rsidTr="00414884">
        <w:tc>
          <w:tcPr>
            <w:tcW w:w="4588" w:type="dxa"/>
          </w:tcPr>
          <w:p w14:paraId="33EDEEE9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Ejercicios</w:t>
            </w:r>
          </w:p>
        </w:tc>
        <w:tc>
          <w:tcPr>
            <w:tcW w:w="2343" w:type="dxa"/>
          </w:tcPr>
          <w:p w14:paraId="49F33FB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695" w:type="dxa"/>
            <w:vAlign w:val="center"/>
          </w:tcPr>
          <w:p w14:paraId="13E0AFA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28-30</w:t>
            </w:r>
          </w:p>
        </w:tc>
        <w:tc>
          <w:tcPr>
            <w:tcW w:w="696" w:type="dxa"/>
            <w:vAlign w:val="center"/>
          </w:tcPr>
          <w:p w14:paraId="2DBFF89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76-28</w:t>
            </w:r>
          </w:p>
        </w:tc>
        <w:tc>
          <w:tcPr>
            <w:tcW w:w="695" w:type="dxa"/>
            <w:vAlign w:val="center"/>
          </w:tcPr>
          <w:p w14:paraId="38B02E3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24-26</w:t>
            </w:r>
          </w:p>
        </w:tc>
        <w:tc>
          <w:tcPr>
            <w:tcW w:w="696" w:type="dxa"/>
            <w:vAlign w:val="center"/>
          </w:tcPr>
          <w:p w14:paraId="59E9D5C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20-23</w:t>
            </w:r>
          </w:p>
        </w:tc>
        <w:tc>
          <w:tcPr>
            <w:tcW w:w="696" w:type="dxa"/>
            <w:vAlign w:val="center"/>
          </w:tcPr>
          <w:p w14:paraId="7ABA7540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5E31092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30%</w:t>
            </w:r>
          </w:p>
        </w:tc>
      </w:tr>
      <w:tr w:rsidR="009628B1" w:rsidRPr="0057663D" w14:paraId="70CD4DA2" w14:textId="77777777" w:rsidTr="00414884">
        <w:tc>
          <w:tcPr>
            <w:tcW w:w="4588" w:type="dxa"/>
          </w:tcPr>
          <w:p w14:paraId="2BE0E221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lastRenderedPageBreak/>
              <w:t>Síntesis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6D4FD66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2AE0A25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06C04ED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1A9DCEF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3319EEC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04E9938C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0FCE1A2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2C9CC16F" w14:textId="77777777" w:rsidTr="00414884">
        <w:tc>
          <w:tcPr>
            <w:tcW w:w="4588" w:type="dxa"/>
          </w:tcPr>
          <w:p w14:paraId="0F284467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Exposición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16D4E356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00220B6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351C0187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0E7357B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79F9984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77545CA5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7A73194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00FDE263" w14:textId="77777777" w:rsidTr="00414884">
        <w:tc>
          <w:tcPr>
            <w:tcW w:w="4588" w:type="dxa"/>
          </w:tcPr>
          <w:p w14:paraId="14B58BAE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Uso TIC, uso IA, manejo de plataforma Classroom</w:t>
            </w:r>
          </w:p>
        </w:tc>
        <w:tc>
          <w:tcPr>
            <w:tcW w:w="2343" w:type="dxa"/>
          </w:tcPr>
          <w:p w14:paraId="13BC4936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5" w:type="dxa"/>
            <w:vAlign w:val="center"/>
          </w:tcPr>
          <w:p w14:paraId="39515C88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6" w:type="dxa"/>
            <w:vAlign w:val="center"/>
          </w:tcPr>
          <w:p w14:paraId="0157A4E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695" w:type="dxa"/>
            <w:vAlign w:val="center"/>
          </w:tcPr>
          <w:p w14:paraId="1A5ED19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696" w:type="dxa"/>
            <w:vAlign w:val="center"/>
          </w:tcPr>
          <w:p w14:paraId="429A8DB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6-7</w:t>
            </w:r>
          </w:p>
        </w:tc>
        <w:tc>
          <w:tcPr>
            <w:tcW w:w="696" w:type="dxa"/>
            <w:vAlign w:val="center"/>
          </w:tcPr>
          <w:p w14:paraId="3E3C0D0C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20CD59E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10%</w:t>
            </w:r>
          </w:p>
        </w:tc>
      </w:tr>
      <w:tr w:rsidR="009628B1" w:rsidRPr="0057663D" w14:paraId="1446D551" w14:textId="77777777" w:rsidTr="00414884">
        <w:tc>
          <w:tcPr>
            <w:tcW w:w="4588" w:type="dxa"/>
          </w:tcPr>
          <w:p w14:paraId="26E294AE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343" w:type="dxa"/>
          </w:tcPr>
          <w:p w14:paraId="5D6EB133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100%</w:t>
            </w:r>
          </w:p>
        </w:tc>
        <w:tc>
          <w:tcPr>
            <w:tcW w:w="695" w:type="dxa"/>
            <w:vAlign w:val="bottom"/>
          </w:tcPr>
          <w:p w14:paraId="7A90DCA2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95-100</w:t>
            </w:r>
          </w:p>
        </w:tc>
        <w:tc>
          <w:tcPr>
            <w:tcW w:w="696" w:type="dxa"/>
            <w:vAlign w:val="bottom"/>
          </w:tcPr>
          <w:p w14:paraId="226D38F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85-94</w:t>
            </w:r>
          </w:p>
        </w:tc>
        <w:tc>
          <w:tcPr>
            <w:tcW w:w="695" w:type="dxa"/>
            <w:vAlign w:val="bottom"/>
          </w:tcPr>
          <w:p w14:paraId="532F87B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75-84</w:t>
            </w:r>
          </w:p>
        </w:tc>
        <w:tc>
          <w:tcPr>
            <w:tcW w:w="696" w:type="dxa"/>
            <w:vAlign w:val="bottom"/>
          </w:tcPr>
          <w:p w14:paraId="617565F8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70-74</w:t>
            </w:r>
          </w:p>
        </w:tc>
        <w:tc>
          <w:tcPr>
            <w:tcW w:w="696" w:type="dxa"/>
            <w:vAlign w:val="bottom"/>
          </w:tcPr>
          <w:p w14:paraId="6FD5BEAC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N.A.</w:t>
            </w:r>
          </w:p>
        </w:tc>
        <w:tc>
          <w:tcPr>
            <w:tcW w:w="3473" w:type="dxa"/>
          </w:tcPr>
          <w:p w14:paraId="7600B5AE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</w:tr>
    </w:tbl>
    <w:p w14:paraId="7C7236B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44A96CA9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2BA5E25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2BA879C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8F1412A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1A5DCBC4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1B5EDA1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0E0C367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69B4F83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5EA45AB5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6238B914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521209D" w14:textId="77777777" w:rsidR="009628B1" w:rsidRPr="005C6722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lang w:eastAsia="es-MX"/>
        </w:rPr>
      </w:pPr>
      <w:r w:rsidRPr="005C6722">
        <w:rPr>
          <w:rFonts w:ascii="Arial" w:hAnsi="Arial" w:cs="Arial"/>
          <w:b/>
          <w:bCs/>
          <w:lang w:eastAsia="es-MX"/>
        </w:rPr>
        <w:t>4. Análisis por competencias específicas</w:t>
      </w:r>
    </w:p>
    <w:p w14:paraId="52ECF389" w14:textId="77777777" w:rsidR="009628B1" w:rsidRPr="005C6722" w:rsidRDefault="009628B1" w:rsidP="009628B1">
      <w:pPr>
        <w:pStyle w:val="Sinespaciado"/>
        <w:jc w:val="both"/>
        <w:rPr>
          <w:rFonts w:ascii="Arial" w:hAnsi="Arial" w:cs="Arial"/>
          <w:u w:val="single"/>
        </w:rPr>
      </w:pPr>
      <w:r w:rsidRPr="005C6722">
        <w:rPr>
          <w:rFonts w:ascii="Arial" w:hAnsi="Arial" w:cs="Arial"/>
          <w:lang w:eastAsia="es-MX"/>
        </w:rPr>
        <w:lastRenderedPageBreak/>
        <w:t xml:space="preserve">Competencia No.:   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  <w:t>3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lang w:eastAsia="es-MX"/>
        </w:rPr>
        <w:t xml:space="preserve">        </w:t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  <w:t>Descripción:</w:t>
      </w:r>
      <w:r w:rsidRPr="005C6722">
        <w:rPr>
          <w:rFonts w:ascii="Arial" w:hAnsi="Arial" w:cs="Arial"/>
        </w:rPr>
        <w:t xml:space="preserve"> </w:t>
      </w:r>
      <w:r w:rsidRPr="005C6722">
        <w:rPr>
          <w:rFonts w:ascii="Arial" w:hAnsi="Arial" w:cs="Arial"/>
          <w:u w:val="single"/>
          <w:lang w:eastAsia="es-MX"/>
        </w:rPr>
        <w:t>Modelar el comportamiento de elementos mecánicos a través de software.</w:t>
      </w:r>
    </w:p>
    <w:p w14:paraId="6747BA11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2410"/>
        <w:gridCol w:w="1417"/>
      </w:tblGrid>
      <w:tr w:rsidR="009628B1" w:rsidRPr="00516F91" w14:paraId="69C02377" w14:textId="77777777" w:rsidTr="00414884">
        <w:tc>
          <w:tcPr>
            <w:tcW w:w="3227" w:type="dxa"/>
            <w:vAlign w:val="center"/>
          </w:tcPr>
          <w:p w14:paraId="45B9FC36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Temas y subtemas para desarrollar la competencia específica</w:t>
            </w:r>
          </w:p>
        </w:tc>
        <w:tc>
          <w:tcPr>
            <w:tcW w:w="3260" w:type="dxa"/>
            <w:vAlign w:val="center"/>
          </w:tcPr>
          <w:p w14:paraId="0B0D7BE3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aprendizaje</w:t>
            </w:r>
          </w:p>
        </w:tc>
        <w:tc>
          <w:tcPr>
            <w:tcW w:w="2977" w:type="dxa"/>
            <w:vAlign w:val="center"/>
          </w:tcPr>
          <w:p w14:paraId="1F5665E5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enseñanza</w:t>
            </w:r>
          </w:p>
        </w:tc>
        <w:tc>
          <w:tcPr>
            <w:tcW w:w="2410" w:type="dxa"/>
            <w:vAlign w:val="center"/>
          </w:tcPr>
          <w:p w14:paraId="508FBF08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Desarrollo de competencias genéricas</w:t>
            </w:r>
          </w:p>
        </w:tc>
        <w:tc>
          <w:tcPr>
            <w:tcW w:w="1417" w:type="dxa"/>
            <w:vAlign w:val="center"/>
          </w:tcPr>
          <w:p w14:paraId="35A082A1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Horas teórico-práctica</w:t>
            </w:r>
          </w:p>
        </w:tc>
      </w:tr>
      <w:tr w:rsidR="009628B1" w:rsidRPr="00516F91" w14:paraId="177B7AB9" w14:textId="77777777" w:rsidTr="00414884">
        <w:tc>
          <w:tcPr>
            <w:tcW w:w="3227" w:type="dxa"/>
          </w:tcPr>
          <w:p w14:paraId="0B1D894A" w14:textId="77777777" w:rsidR="009628B1" w:rsidRDefault="009628B1" w:rsidP="00414884">
            <w:pPr>
              <w:pStyle w:val="Sinespaciad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7A0504">
              <w:rPr>
                <w:rFonts w:cs="Arial"/>
                <w:b/>
                <w:sz w:val="20"/>
                <w:szCs w:val="20"/>
              </w:rPr>
              <w:t>Simulación en sistemas CAE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0728956E" w14:textId="77777777" w:rsidR="009628B1" w:rsidRPr="00F637EB" w:rsidRDefault="009628B1" w:rsidP="00414884">
            <w:pPr>
              <w:pStyle w:val="Sinespaciado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14:paraId="3AF9639E" w14:textId="77777777" w:rsidR="009628B1" w:rsidRPr="007A0504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0504">
              <w:rPr>
                <w:rFonts w:cs="Arial"/>
                <w:sz w:val="20"/>
                <w:szCs w:val="20"/>
              </w:rPr>
              <w:t>3.1 Materiales en sistemas CAE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C6F8941" w14:textId="77777777" w:rsidR="009628B1" w:rsidRPr="007A0504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0504">
              <w:rPr>
                <w:rFonts w:cs="Arial"/>
                <w:sz w:val="20"/>
                <w:szCs w:val="20"/>
              </w:rPr>
              <w:t>3.2 Condiciones de cargas y restricciones de las partes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2DF148D3" w14:textId="77777777" w:rsidR="009628B1" w:rsidRPr="007A0504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0504">
              <w:rPr>
                <w:rFonts w:cs="Arial"/>
                <w:sz w:val="20"/>
                <w:szCs w:val="20"/>
              </w:rPr>
              <w:t>3.3 Mallado del modelo 3D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1C8381B3" w14:textId="77777777" w:rsidR="009628B1" w:rsidRPr="007A0504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0504">
              <w:rPr>
                <w:rFonts w:cs="Arial"/>
                <w:sz w:val="20"/>
                <w:szCs w:val="20"/>
              </w:rPr>
              <w:t>3.4 Simulación de la pieza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C136898" w14:textId="77777777" w:rsidR="009628B1" w:rsidRPr="007A0504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0504">
              <w:rPr>
                <w:rFonts w:cs="Arial"/>
                <w:sz w:val="20"/>
                <w:szCs w:val="20"/>
              </w:rPr>
              <w:t>3.5 Interpretación de resultados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FA094BF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7A0504">
              <w:rPr>
                <w:rFonts w:cs="Arial"/>
                <w:sz w:val="20"/>
                <w:szCs w:val="20"/>
              </w:rPr>
              <w:t xml:space="preserve">3.6 Reporte de </w:t>
            </w:r>
            <w:proofErr w:type="gramStart"/>
            <w:r w:rsidRPr="007A0504">
              <w:rPr>
                <w:rFonts w:cs="Arial"/>
                <w:sz w:val="20"/>
                <w:szCs w:val="20"/>
              </w:rPr>
              <w:t xml:space="preserve">resultados </w:t>
            </w:r>
            <w:r>
              <w:rPr>
                <w:rFonts w:cs="Arial"/>
                <w:sz w:val="20"/>
                <w:szCs w:val="20"/>
              </w:rPr>
              <w:t>.</w:t>
            </w:r>
            <w:proofErr w:type="gramEnd"/>
          </w:p>
          <w:p w14:paraId="1E770AE0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57E902A6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21177AE4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1CD2357A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475A4916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6DB29A92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77E0BB1D" w14:textId="77777777" w:rsidR="009628B1" w:rsidRPr="00FF1FC9" w:rsidRDefault="009628B1" w:rsidP="00414884">
            <w:pPr>
              <w:autoSpaceDE w:val="0"/>
              <w:autoSpaceDN w:val="0"/>
              <w:adjustRightInd w:val="0"/>
              <w:jc w:val="both"/>
            </w:pPr>
            <w:r w:rsidRPr="00FF1FC9">
              <w:t xml:space="preserve">Participa de la introducción del tema. Hace uso de la plataforma </w:t>
            </w:r>
            <w:proofErr w:type="spellStart"/>
            <w:r w:rsidRPr="00FF1FC9">
              <w:t>classroom</w:t>
            </w:r>
            <w:proofErr w:type="spellEnd"/>
            <w:r w:rsidRPr="00FF1FC9">
              <w:t xml:space="preserve">, para documentar sus evidencias. Identifica las características de la aplicación CAE, y desarrolla habilidad en el manejo </w:t>
            </w:r>
            <w:proofErr w:type="gramStart"/>
            <w:r w:rsidRPr="00FF1FC9">
              <w:t>del mismo</w:t>
            </w:r>
            <w:proofErr w:type="gramEnd"/>
            <w:r w:rsidRPr="00FF1FC9">
              <w:t>.</w:t>
            </w:r>
          </w:p>
          <w:p w14:paraId="03772CEB" w14:textId="77777777" w:rsidR="009628B1" w:rsidRPr="00FF1FC9" w:rsidRDefault="009628B1" w:rsidP="00414884">
            <w:pPr>
              <w:autoSpaceDE w:val="0"/>
              <w:autoSpaceDN w:val="0"/>
              <w:adjustRightInd w:val="0"/>
              <w:jc w:val="both"/>
            </w:pPr>
          </w:p>
          <w:p w14:paraId="0E02DDB5" w14:textId="77777777" w:rsidR="009628B1" w:rsidRPr="00FF1FC9" w:rsidRDefault="009628B1" w:rsidP="00414884">
            <w:pPr>
              <w:autoSpaceDE w:val="0"/>
              <w:autoSpaceDN w:val="0"/>
              <w:adjustRightInd w:val="0"/>
              <w:jc w:val="both"/>
            </w:pPr>
            <w:r w:rsidRPr="00FF1FC9">
              <w:t>Desarrolla la actividad asignada por el docente: Investigación, para integrar en electrónico (PDF), tipo resumen, de software aplicables al modelado, simulación y análisis de sistemas CAE y con extensión, 5 a 8 páginas.</w:t>
            </w:r>
          </w:p>
          <w:p w14:paraId="1F003449" w14:textId="77777777" w:rsidR="009628B1" w:rsidRDefault="009628B1" w:rsidP="00414884">
            <w:pPr>
              <w:jc w:val="both"/>
            </w:pPr>
          </w:p>
          <w:p w14:paraId="65E28B97" w14:textId="77777777" w:rsidR="009628B1" w:rsidRDefault="009628B1" w:rsidP="00414884">
            <w:pPr>
              <w:jc w:val="both"/>
            </w:pPr>
            <w:r>
              <w:t>En</w:t>
            </w:r>
            <w:r w:rsidRPr="00FF1FC9">
              <w:t xml:space="preserve"> equipos</w:t>
            </w:r>
            <w:r>
              <w:t xml:space="preserve">, </w:t>
            </w:r>
            <w:r w:rsidRPr="00FF1FC9">
              <w:t xml:space="preserve">elabora un Video de exposición, del manejo de </w:t>
            </w:r>
            <w:r>
              <w:t>alg</w:t>
            </w:r>
            <w:r w:rsidRPr="00FF1FC9">
              <w:t xml:space="preserve">ún </w:t>
            </w:r>
            <w:r w:rsidRPr="00FF1FC9">
              <w:lastRenderedPageBreak/>
              <w:t>software, para simulación de sistemas CAE, demostrativo.</w:t>
            </w:r>
          </w:p>
          <w:p w14:paraId="3F120D1A" w14:textId="77777777" w:rsidR="009628B1" w:rsidRPr="00FF1FC9" w:rsidRDefault="009628B1" w:rsidP="00414884">
            <w:pPr>
              <w:jc w:val="both"/>
            </w:pPr>
          </w:p>
          <w:p w14:paraId="328D71D7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t>Participa de</w:t>
            </w:r>
            <w:r w:rsidRPr="00FF1FC9">
              <w:t xml:space="preserve"> la retroalimentación de</w:t>
            </w:r>
            <w:r>
              <w:t>l tema</w:t>
            </w:r>
            <w:r w:rsidRPr="00FF1FC9">
              <w:t>.</w:t>
            </w:r>
          </w:p>
        </w:tc>
        <w:tc>
          <w:tcPr>
            <w:tcW w:w="2977" w:type="dxa"/>
          </w:tcPr>
          <w:p w14:paraId="7755254F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</w:pPr>
            <w:r w:rsidRPr="00FF1FC9">
              <w:lastRenderedPageBreak/>
              <w:t xml:space="preserve">Promueve la introducción del tema 3. Promueve el uso de las TIC, mediante uso de plataforma Classroom para retroalimentación y manejo de evidencias. </w:t>
            </w:r>
          </w:p>
          <w:p w14:paraId="18855099" w14:textId="77777777" w:rsidR="009628B1" w:rsidRPr="00FF1FC9" w:rsidRDefault="009628B1" w:rsidP="00414884">
            <w:pPr>
              <w:autoSpaceDE w:val="0"/>
              <w:autoSpaceDN w:val="0"/>
              <w:adjustRightInd w:val="0"/>
              <w:jc w:val="both"/>
            </w:pPr>
          </w:p>
          <w:p w14:paraId="4D71ABAA" w14:textId="77777777" w:rsidR="009628B1" w:rsidRPr="00FF1FC9" w:rsidRDefault="009628B1" w:rsidP="00414884">
            <w:pPr>
              <w:autoSpaceDE w:val="0"/>
              <w:autoSpaceDN w:val="0"/>
              <w:adjustRightInd w:val="0"/>
              <w:jc w:val="both"/>
            </w:pPr>
            <w:r w:rsidRPr="00FF1FC9">
              <w:t>Empleando software CAE disponible, describe uso mediante ejemplo de aplicación de un sistema de ingeniería.</w:t>
            </w:r>
          </w:p>
          <w:p w14:paraId="1CD3676F" w14:textId="77777777" w:rsidR="009628B1" w:rsidRPr="00FF1FC9" w:rsidRDefault="009628B1" w:rsidP="00414884">
            <w:pPr>
              <w:autoSpaceDE w:val="0"/>
              <w:autoSpaceDN w:val="0"/>
              <w:adjustRightInd w:val="0"/>
              <w:jc w:val="both"/>
            </w:pPr>
          </w:p>
          <w:p w14:paraId="7533DC85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FF1FC9">
              <w:rPr>
                <w:sz w:val="20"/>
                <w:szCs w:val="20"/>
              </w:rPr>
              <w:t xml:space="preserve">Asigna actividad de Investigación, de software aplicables al modelado, simulación y análisis de sistemas CAE. </w:t>
            </w:r>
          </w:p>
          <w:p w14:paraId="619FDA4B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4C865260" w14:textId="77777777" w:rsidR="009628B1" w:rsidRPr="00FF1FC9" w:rsidRDefault="009628B1" w:rsidP="00414884">
            <w:pPr>
              <w:jc w:val="both"/>
            </w:pPr>
            <w:r w:rsidRPr="00FF1FC9">
              <w:t xml:space="preserve">Solicita al alumno, haga equipos de 4 integrantes para la elaboración de un Video de </w:t>
            </w:r>
            <w:r w:rsidRPr="00FF1FC9">
              <w:lastRenderedPageBreak/>
              <w:t>exposición, del manejo de un software, para simulación de sistemas CAE, demostrativo.</w:t>
            </w:r>
          </w:p>
          <w:p w14:paraId="581312A0" w14:textId="77777777" w:rsidR="009628B1" w:rsidRPr="00FF1FC9" w:rsidRDefault="009628B1" w:rsidP="00414884">
            <w:pPr>
              <w:jc w:val="both"/>
            </w:pPr>
          </w:p>
          <w:p w14:paraId="6EBE7796" w14:textId="77777777" w:rsidR="009628B1" w:rsidRPr="00FF1FC9" w:rsidRDefault="009628B1" w:rsidP="00414884">
            <w:pPr>
              <w:jc w:val="both"/>
            </w:pPr>
            <w:r>
              <w:t>Verifica</w:t>
            </w:r>
            <w:r w:rsidRPr="00FF1FC9">
              <w:t xml:space="preserve"> las actividades, integradas</w:t>
            </w:r>
            <w:r>
              <w:t xml:space="preserve"> del alumno</w:t>
            </w:r>
            <w:r w:rsidRPr="00FF1FC9">
              <w:t xml:space="preserve"> en </w:t>
            </w:r>
            <w:r>
              <w:t xml:space="preserve">la plataforma </w:t>
            </w:r>
            <w:proofErr w:type="spellStart"/>
            <w:r>
              <w:t>classroom</w:t>
            </w:r>
            <w:proofErr w:type="spellEnd"/>
            <w:r>
              <w:t>.</w:t>
            </w:r>
            <w:r w:rsidRPr="00FF1FC9">
              <w:t xml:space="preserve"> Valora y pondera los productos.</w:t>
            </w:r>
          </w:p>
          <w:p w14:paraId="1BFEB22D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</w:p>
        </w:tc>
        <w:tc>
          <w:tcPr>
            <w:tcW w:w="2410" w:type="dxa"/>
          </w:tcPr>
          <w:p w14:paraId="1506256B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FF1FC9">
              <w:rPr>
                <w:sz w:val="20"/>
                <w:szCs w:val="20"/>
              </w:rPr>
              <w:lastRenderedPageBreak/>
              <w:t>Busca y analiza información proveniente de fuentes diversas.</w:t>
            </w:r>
          </w:p>
          <w:p w14:paraId="27D62EC6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ECD1E8C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E19B8AC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FF1FC9">
              <w:rPr>
                <w:sz w:val="20"/>
                <w:szCs w:val="20"/>
              </w:rPr>
              <w:t>Habilidad de investigación.</w:t>
            </w:r>
          </w:p>
          <w:p w14:paraId="3BCE9A31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FFE1F71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309237E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20A372EA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97C4231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FF1FC9">
              <w:rPr>
                <w:sz w:val="20"/>
                <w:szCs w:val="20"/>
              </w:rPr>
              <w:t>Capacidad de aprender.</w:t>
            </w:r>
          </w:p>
          <w:p w14:paraId="6F041AB4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B81617B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7D856959" w14:textId="77777777" w:rsidR="009628B1" w:rsidRPr="00FF1FC9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FF1FC9">
              <w:rPr>
                <w:sz w:val="20"/>
                <w:szCs w:val="20"/>
              </w:rPr>
              <w:t>Capacidad crítica y autocrítica</w:t>
            </w:r>
            <w:r>
              <w:rPr>
                <w:sz w:val="20"/>
                <w:szCs w:val="20"/>
              </w:rPr>
              <w:t>.</w:t>
            </w:r>
          </w:p>
          <w:p w14:paraId="022767FB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3CCCCA59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10-5 horas</w:t>
            </w:r>
          </w:p>
        </w:tc>
      </w:tr>
    </w:tbl>
    <w:p w14:paraId="771FD323" w14:textId="77777777" w:rsidR="009628B1" w:rsidRDefault="009628B1" w:rsidP="009628B1"/>
    <w:p w14:paraId="1AF3CDF1" w14:textId="77777777" w:rsidR="009628B1" w:rsidRDefault="009628B1" w:rsidP="0096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  <w:gridCol w:w="3686"/>
      </w:tblGrid>
      <w:tr w:rsidR="009628B1" w:rsidRPr="00516F91" w14:paraId="3C237A32" w14:textId="77777777" w:rsidTr="00414884">
        <w:tc>
          <w:tcPr>
            <w:tcW w:w="9889" w:type="dxa"/>
            <w:vAlign w:val="center"/>
          </w:tcPr>
          <w:p w14:paraId="16306381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Indicadores de alcance</w:t>
            </w:r>
          </w:p>
        </w:tc>
        <w:tc>
          <w:tcPr>
            <w:tcW w:w="3686" w:type="dxa"/>
            <w:vAlign w:val="center"/>
          </w:tcPr>
          <w:p w14:paraId="5966143E" w14:textId="77777777" w:rsidR="009628B1" w:rsidRPr="00E847AD" w:rsidRDefault="009628B1" w:rsidP="0041488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Valor del indicador</w:t>
            </w:r>
            <w:r>
              <w:rPr>
                <w:rFonts w:ascii="Arial" w:hAnsi="Arial" w:cs="Arial"/>
                <w:b/>
                <w:smallCaps/>
                <w:lang w:eastAsia="es-MX"/>
              </w:rPr>
              <w:t xml:space="preserve"> </w:t>
            </w:r>
          </w:p>
        </w:tc>
      </w:tr>
      <w:tr w:rsidR="009628B1" w:rsidRPr="00516F91" w14:paraId="2028E893" w14:textId="77777777" w:rsidTr="00414884">
        <w:tc>
          <w:tcPr>
            <w:tcW w:w="9889" w:type="dxa"/>
          </w:tcPr>
          <w:p w14:paraId="3813AAAE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A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Participación en clase (o asistencia)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6F7C5D">
              <w:rPr>
                <w:rFonts w:asciiTheme="majorHAnsi" w:hAnsiTheme="majorHAnsi" w:cs="Arial"/>
                <w:bCs/>
              </w:rPr>
              <w:t>Asiste a la clase, participa y comenta de la retroalimentación; entrega la actividad en tiempo y en forma</w:t>
            </w:r>
            <w:r>
              <w:rPr>
                <w:rFonts w:asciiTheme="majorHAnsi" w:hAnsiTheme="majorHAnsi" w:cs="Arial"/>
                <w:bCs/>
              </w:rPr>
              <w:t>.</w:t>
            </w:r>
          </w:p>
          <w:p w14:paraId="658798DF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1E007DAD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B).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Documenta 3 ejemplos y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DA0B6C">
              <w:rPr>
                <w:rFonts w:asciiTheme="majorHAnsi" w:hAnsiTheme="majorHAnsi" w:cs="Arial"/>
                <w:b/>
                <w:color w:val="000000"/>
                <w:lang w:eastAsia="es-MX"/>
              </w:rPr>
              <w:t>realiza 3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Ejercicios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E203C4">
              <w:rPr>
                <w:rFonts w:asciiTheme="majorHAnsi" w:hAnsiTheme="majorHAnsi" w:cs="Arial"/>
                <w:bCs/>
              </w:rPr>
              <w:t>(2D, 2D y medio y 3D</w:t>
            </w:r>
            <w:r>
              <w:rPr>
                <w:rFonts w:asciiTheme="majorHAnsi" w:hAnsiTheme="majorHAnsi" w:cs="Arial"/>
                <w:bCs/>
              </w:rPr>
              <w:t>, con revisión en clase</w:t>
            </w:r>
            <w:r w:rsidRPr="00E203C4">
              <w:rPr>
                <w:rFonts w:asciiTheme="majorHAnsi" w:hAnsiTheme="majorHAnsi" w:cs="Arial"/>
                <w:bCs/>
              </w:rPr>
              <w:t>)</w:t>
            </w:r>
            <w:r w:rsidRPr="000B277D">
              <w:rPr>
                <w:rFonts w:asciiTheme="majorHAnsi" w:hAnsiTheme="majorHAnsi" w:cs="Arial"/>
              </w:rPr>
              <w:t>,</w:t>
            </w:r>
            <w:r>
              <w:rPr>
                <w:rFonts w:asciiTheme="majorHAnsi" w:hAnsiTheme="majorHAnsi" w:cs="Arial"/>
              </w:rPr>
              <w:t xml:space="preserve"> empleando</w:t>
            </w:r>
            <w:r w:rsidRPr="000B277D">
              <w:rPr>
                <w:rFonts w:asciiTheme="majorHAnsi" w:hAnsiTheme="majorHAnsi" w:cs="Arial"/>
              </w:rPr>
              <w:t xml:space="preserve"> software</w:t>
            </w:r>
            <w:r>
              <w:rPr>
                <w:rFonts w:asciiTheme="majorHAnsi" w:hAnsiTheme="majorHAnsi" w:cs="Arial"/>
              </w:rPr>
              <w:t xml:space="preserve"> CAD</w:t>
            </w:r>
            <w:r w:rsidRPr="000B277D">
              <w:rPr>
                <w:rFonts w:asciiTheme="majorHAnsi" w:hAnsiTheme="majorHAnsi" w:cs="Arial"/>
              </w:rPr>
              <w:t xml:space="preserve"> y </w:t>
            </w:r>
            <w:r>
              <w:rPr>
                <w:rFonts w:asciiTheme="majorHAnsi" w:hAnsiTheme="majorHAnsi" w:cs="Arial"/>
              </w:rPr>
              <w:t>documenta, en un reporte,</w:t>
            </w:r>
            <w:r w:rsidRPr="000B277D">
              <w:rPr>
                <w:rFonts w:asciiTheme="majorHAnsi" w:hAnsiTheme="majorHAnsi" w:cs="Arial"/>
              </w:rPr>
              <w:t xml:space="preserve"> con hoja de presentación, </w:t>
            </w:r>
            <w:r>
              <w:rPr>
                <w:rFonts w:asciiTheme="majorHAnsi" w:hAnsiTheme="majorHAnsi" w:cs="Arial"/>
              </w:rPr>
              <w:t>e integra en plataforma Classroom,</w:t>
            </w:r>
            <w:r w:rsidRPr="000B277D">
              <w:rPr>
                <w:rFonts w:asciiTheme="majorHAnsi" w:hAnsiTheme="majorHAnsi" w:cs="Arial"/>
              </w:rPr>
              <w:t xml:space="preserve"> en tiempo y forma.</w:t>
            </w:r>
          </w:p>
          <w:p w14:paraId="13E22773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661012D5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C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resumen</w:t>
            </w:r>
            <w:r w:rsidRPr="00DF0E75">
              <w:rPr>
                <w:rFonts w:asciiTheme="majorHAnsi" w:hAnsiTheme="majorHAnsi" w:cs="Arial"/>
                <w:b/>
              </w:rPr>
              <w:t xml:space="preserve">.  </w:t>
            </w:r>
            <w:r>
              <w:rPr>
                <w:rFonts w:asciiTheme="majorHAnsi" w:hAnsiTheme="majorHAnsi" w:cs="Arial"/>
                <w:b/>
              </w:rPr>
              <w:t>PDF</w:t>
            </w:r>
            <w:r w:rsidRPr="000B277D">
              <w:rPr>
                <w:rFonts w:asciiTheme="majorHAnsi" w:hAnsiTheme="majorHAnsi" w:cs="Arial"/>
              </w:rPr>
              <w:t>, De l</w:t>
            </w:r>
            <w:r>
              <w:rPr>
                <w:rFonts w:asciiTheme="majorHAnsi" w:hAnsiTheme="majorHAnsi" w:cs="Arial"/>
              </w:rPr>
              <w:t>as técnicas para el ensamblado,</w:t>
            </w:r>
            <w:r w:rsidRPr="000B277D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con los softwares</w:t>
            </w:r>
            <w:r w:rsidRPr="000B277D">
              <w:rPr>
                <w:rFonts w:asciiTheme="majorHAnsi" w:hAnsiTheme="majorHAnsi" w:cs="Arial"/>
              </w:rPr>
              <w:t xml:space="preserve"> disponibles</w:t>
            </w:r>
            <w:r>
              <w:rPr>
                <w:rFonts w:asciiTheme="majorHAnsi" w:hAnsiTheme="majorHAnsi" w:cs="Arial"/>
              </w:rPr>
              <w:t xml:space="preserve"> actualmente (identifique características, requisitos y posibilidades de cada uno)</w:t>
            </w:r>
            <w:r w:rsidRPr="000B277D">
              <w:rPr>
                <w:rFonts w:asciiTheme="majorHAnsi" w:hAnsiTheme="majorHAnsi" w:cs="Arial"/>
              </w:rPr>
              <w:t xml:space="preserve">, que incluya información actualizada, </w:t>
            </w:r>
            <w:r w:rsidRPr="000B277D">
              <w:rPr>
                <w:rFonts w:asciiTheme="majorHAnsi" w:hAnsiTheme="majorHAnsi" w:cs="Arial"/>
              </w:rPr>
              <w:lastRenderedPageBreak/>
              <w:t>confiable y organizada, con hoja de presentación, fecha actualizada, paginación y bibliografía marcada, entregada en tiempo y forma.</w:t>
            </w:r>
          </w:p>
          <w:p w14:paraId="11AF6E17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121F33BD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D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C646D9">
              <w:rPr>
                <w:rFonts w:asciiTheme="majorHAnsi" w:hAnsiTheme="majorHAnsi" w:cs="Arial"/>
                <w:b/>
                <w:bCs/>
              </w:rPr>
              <w:t>Exposición</w:t>
            </w:r>
            <w:r w:rsidRPr="00DF0E75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(documenta en PDF, en Classroom, después de ser revisado)</w:t>
            </w:r>
            <w:r w:rsidRPr="00DF0E75">
              <w:rPr>
                <w:rFonts w:asciiTheme="majorHAnsi" w:hAnsiTheme="majorHAnsi" w:cs="Arial"/>
              </w:rPr>
              <w:t xml:space="preserve">, de </w:t>
            </w:r>
            <w:r>
              <w:rPr>
                <w:rFonts w:asciiTheme="majorHAnsi" w:hAnsiTheme="majorHAnsi" w:cs="Arial"/>
              </w:rPr>
              <w:t>la(s) técnicas del ensamblado de partes mecánicas, en software CAD</w:t>
            </w:r>
            <w:r w:rsidRPr="00DF0E75">
              <w:rPr>
                <w:rFonts w:asciiTheme="majorHAnsi" w:hAnsiTheme="majorHAnsi" w:cs="Arial"/>
              </w:rPr>
              <w:t>, que incluya información</w:t>
            </w:r>
            <w:r>
              <w:rPr>
                <w:rFonts w:asciiTheme="majorHAnsi" w:hAnsiTheme="majorHAnsi" w:cs="Arial"/>
              </w:rPr>
              <w:t xml:space="preserve"> de software vigente, o versión actual</w:t>
            </w:r>
            <w:r w:rsidRPr="00DF0E75">
              <w:rPr>
                <w:rFonts w:asciiTheme="majorHAnsi" w:hAnsiTheme="majorHAnsi" w:cs="Arial"/>
              </w:rPr>
              <w:t xml:space="preserve">, confiable, </w:t>
            </w:r>
            <w:r>
              <w:rPr>
                <w:rFonts w:asciiTheme="majorHAnsi" w:hAnsiTheme="majorHAnsi" w:cs="Arial"/>
              </w:rPr>
              <w:t xml:space="preserve">cumpliendo los requisitos de contenido y de forma; incluya </w:t>
            </w:r>
            <w:r w:rsidRPr="00DF0E75">
              <w:rPr>
                <w:rFonts w:asciiTheme="majorHAnsi" w:hAnsiTheme="majorHAnsi" w:cs="Arial"/>
              </w:rPr>
              <w:t>conclusión personal.</w:t>
            </w:r>
            <w:r>
              <w:rPr>
                <w:rFonts w:asciiTheme="majorHAnsi" w:hAnsiTheme="majorHAnsi" w:cs="Arial"/>
              </w:rPr>
              <w:t xml:space="preserve">  </w:t>
            </w:r>
          </w:p>
          <w:p w14:paraId="521082CC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5E769B3B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63E96">
              <w:rPr>
                <w:rFonts w:asciiTheme="majorHAnsi" w:hAnsiTheme="majorHAnsi" w:cs="Arial"/>
                <w:b/>
                <w:bCs/>
              </w:rPr>
              <w:t>E)</w:t>
            </w:r>
            <w:r>
              <w:rPr>
                <w:rFonts w:asciiTheme="majorHAnsi" w:hAnsiTheme="majorHAnsi" w:cs="Arial"/>
              </w:rPr>
              <w:t xml:space="preserve"> Utiliza las TIC, IA, y </w:t>
            </w:r>
            <w:r w:rsidRPr="00C646D9">
              <w:rPr>
                <w:rFonts w:asciiTheme="majorHAnsi" w:hAnsiTheme="majorHAnsi" w:cs="Arial"/>
                <w:b/>
                <w:bCs/>
              </w:rPr>
              <w:t>plataforma Classroom</w:t>
            </w:r>
            <w:r>
              <w:rPr>
                <w:rFonts w:asciiTheme="majorHAnsi" w:hAnsiTheme="majorHAnsi" w:cs="Arial"/>
              </w:rPr>
              <w:t>. Genera actividades y comparte en la clase de plataforma Classroom, en tiempo y en forma (según lo solicitado, para la misma.</w:t>
            </w:r>
          </w:p>
          <w:p w14:paraId="072E1F72" w14:textId="77777777" w:rsidR="009628B1" w:rsidRPr="00780460" w:rsidRDefault="009628B1" w:rsidP="00414884">
            <w:pPr>
              <w:tabs>
                <w:tab w:val="left" w:pos="1575"/>
              </w:tabs>
              <w:rPr>
                <w:rFonts w:asciiTheme="majorHAnsi" w:hAnsiTheme="majorHAnsi" w:cs="Arial"/>
                <w:lang w:eastAsia="es-MX"/>
              </w:rPr>
            </w:pPr>
          </w:p>
        </w:tc>
        <w:tc>
          <w:tcPr>
            <w:tcW w:w="3686" w:type="dxa"/>
          </w:tcPr>
          <w:p w14:paraId="0F79194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20%</w:t>
            </w:r>
          </w:p>
          <w:p w14:paraId="33CC845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47FE415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01CAB5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6E656E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2DA02F57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544DB8B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DA7538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473BB7B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90382F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6C4A40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0D6BB3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25%</w:t>
            </w:r>
          </w:p>
          <w:p w14:paraId="78D96992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7B40D96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179FD98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002A2B6" w14:textId="77777777" w:rsidR="009628B1" w:rsidRPr="00127835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FE12BE">
              <w:rPr>
                <w:rFonts w:ascii="Arial" w:hAnsi="Arial" w:cs="Arial"/>
                <w:b/>
              </w:rPr>
              <w:t>10%</w:t>
            </w:r>
          </w:p>
        </w:tc>
      </w:tr>
    </w:tbl>
    <w:p w14:paraId="5C6F1BA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D85B89B" w14:textId="77777777" w:rsidR="009628B1" w:rsidRPr="00451856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 w:rsidRPr="00451856">
        <w:rPr>
          <w:rFonts w:ascii="Arial" w:hAnsi="Arial" w:cs="Arial"/>
          <w:b/>
          <w:sz w:val="24"/>
          <w:szCs w:val="24"/>
          <w:lang w:eastAsia="es-MX"/>
        </w:rPr>
        <w:t>Niveles de desempeño: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2979"/>
        <w:gridCol w:w="4820"/>
        <w:gridCol w:w="2268"/>
      </w:tblGrid>
      <w:tr w:rsidR="009628B1" w:rsidRPr="00465755" w14:paraId="4200FD3C" w14:textId="77777777" w:rsidTr="00414884">
        <w:tc>
          <w:tcPr>
            <w:tcW w:w="3508" w:type="dxa"/>
            <w:vAlign w:val="center"/>
          </w:tcPr>
          <w:p w14:paraId="7E07D657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Desempeño</w:t>
            </w:r>
          </w:p>
        </w:tc>
        <w:tc>
          <w:tcPr>
            <w:tcW w:w="2979" w:type="dxa"/>
            <w:vAlign w:val="center"/>
          </w:tcPr>
          <w:p w14:paraId="0DB6C51D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Nivel de desempeño</w:t>
            </w:r>
          </w:p>
        </w:tc>
        <w:tc>
          <w:tcPr>
            <w:tcW w:w="4820" w:type="dxa"/>
            <w:vAlign w:val="center"/>
          </w:tcPr>
          <w:p w14:paraId="37B4A69A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Indicadores de alcance</w:t>
            </w:r>
          </w:p>
        </w:tc>
        <w:tc>
          <w:tcPr>
            <w:tcW w:w="2268" w:type="dxa"/>
            <w:vAlign w:val="center"/>
          </w:tcPr>
          <w:p w14:paraId="28683D36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Valoración numérica</w:t>
            </w:r>
          </w:p>
        </w:tc>
      </w:tr>
      <w:tr w:rsidR="009628B1" w:rsidRPr="00465755" w14:paraId="7A00B042" w14:textId="77777777" w:rsidTr="00414884">
        <w:tc>
          <w:tcPr>
            <w:tcW w:w="3508" w:type="dxa"/>
            <w:vMerge w:val="restart"/>
          </w:tcPr>
          <w:p w14:paraId="3AFFBE9D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0406262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410AF8CF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Competencia alcanzada</w:t>
            </w:r>
          </w:p>
        </w:tc>
        <w:tc>
          <w:tcPr>
            <w:tcW w:w="2979" w:type="dxa"/>
          </w:tcPr>
          <w:p w14:paraId="5CF7E14F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Excelente</w:t>
            </w:r>
          </w:p>
        </w:tc>
        <w:tc>
          <w:tcPr>
            <w:tcW w:w="4820" w:type="dxa"/>
          </w:tcPr>
          <w:p w14:paraId="2C8B8032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Se adapta a situaciones y contextos complejos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7EC1D899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38BF">
              <w:rPr>
                <w:rFonts w:asciiTheme="majorHAnsi" w:hAnsiTheme="majorHAnsi" w:cs="Arial"/>
                <w:b/>
                <w:sz w:val="20"/>
                <w:szCs w:val="20"/>
              </w:rPr>
              <w:t>Hace aportaciones a las actividades académicas desarrolladas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6D9F6F00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Propone y / o explica soluciones o ´procedimientos no visto en clase (creatividad)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187231F0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Introduce recursos y experiencias que promueven un pensamiento crítico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6FF27D0E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Incorpora conocimientos y actividades interdisciplinarios en su aprendizaje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44B47D1E" w14:textId="77777777" w:rsidR="009628B1" w:rsidRPr="00B95A05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Realiza su trabajo de manera autónoma y autorregulada.</w:t>
            </w:r>
          </w:p>
        </w:tc>
        <w:tc>
          <w:tcPr>
            <w:tcW w:w="2268" w:type="dxa"/>
          </w:tcPr>
          <w:p w14:paraId="5B30CBA0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95-100</w:t>
            </w:r>
          </w:p>
        </w:tc>
      </w:tr>
      <w:tr w:rsidR="009628B1" w:rsidRPr="00465755" w14:paraId="6E2FE84B" w14:textId="77777777" w:rsidTr="00414884">
        <w:tc>
          <w:tcPr>
            <w:tcW w:w="3508" w:type="dxa"/>
            <w:vMerge/>
          </w:tcPr>
          <w:p w14:paraId="0776CCD7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739D0721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Notable</w:t>
            </w:r>
          </w:p>
        </w:tc>
        <w:tc>
          <w:tcPr>
            <w:tcW w:w="4820" w:type="dxa"/>
          </w:tcPr>
          <w:p w14:paraId="6A277193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4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063D0686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85-94</w:t>
            </w:r>
          </w:p>
        </w:tc>
      </w:tr>
      <w:tr w:rsidR="009628B1" w:rsidRPr="00465755" w14:paraId="411E3A03" w14:textId="77777777" w:rsidTr="00414884">
        <w:tc>
          <w:tcPr>
            <w:tcW w:w="3508" w:type="dxa"/>
            <w:vMerge/>
          </w:tcPr>
          <w:p w14:paraId="3EEF6621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012DD496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Bueno</w:t>
            </w:r>
          </w:p>
        </w:tc>
        <w:tc>
          <w:tcPr>
            <w:tcW w:w="4820" w:type="dxa"/>
          </w:tcPr>
          <w:p w14:paraId="564134BD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3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1E9123FC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75-84</w:t>
            </w:r>
          </w:p>
        </w:tc>
      </w:tr>
      <w:tr w:rsidR="009628B1" w:rsidRPr="00465755" w14:paraId="5E16C9AA" w14:textId="77777777" w:rsidTr="00414884">
        <w:tc>
          <w:tcPr>
            <w:tcW w:w="3508" w:type="dxa"/>
            <w:vMerge/>
          </w:tcPr>
          <w:p w14:paraId="3FA45929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1EFD4C18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Suficiente</w:t>
            </w:r>
          </w:p>
        </w:tc>
        <w:tc>
          <w:tcPr>
            <w:tcW w:w="4820" w:type="dxa"/>
          </w:tcPr>
          <w:p w14:paraId="765CF228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2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66C2E6A2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70-74</w:t>
            </w:r>
          </w:p>
        </w:tc>
      </w:tr>
      <w:tr w:rsidR="009628B1" w:rsidRPr="00465755" w14:paraId="1DC1C130" w14:textId="77777777" w:rsidTr="00414884">
        <w:tc>
          <w:tcPr>
            <w:tcW w:w="3508" w:type="dxa"/>
          </w:tcPr>
          <w:p w14:paraId="2B435F6B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Competencia no alcanzada</w:t>
            </w:r>
          </w:p>
        </w:tc>
        <w:tc>
          <w:tcPr>
            <w:tcW w:w="2979" w:type="dxa"/>
          </w:tcPr>
          <w:p w14:paraId="52B04B7C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Insuficiente</w:t>
            </w:r>
          </w:p>
        </w:tc>
        <w:tc>
          <w:tcPr>
            <w:tcW w:w="4820" w:type="dxa"/>
          </w:tcPr>
          <w:p w14:paraId="504CB60D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No se cumple con el 100% de evidencias conceptuales, procedimentales ni actitudinales de los indicadores diferidos en desempeño excelente.</w:t>
            </w:r>
          </w:p>
        </w:tc>
        <w:tc>
          <w:tcPr>
            <w:tcW w:w="2268" w:type="dxa"/>
          </w:tcPr>
          <w:p w14:paraId="29F1010B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N. A.</w:t>
            </w:r>
          </w:p>
        </w:tc>
      </w:tr>
    </w:tbl>
    <w:p w14:paraId="2D1D1F2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51404D3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AE020F6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35D443F" w14:textId="77777777" w:rsidR="009628B1" w:rsidRPr="00451856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 w:rsidRPr="00451856">
        <w:rPr>
          <w:rFonts w:ascii="Arial" w:hAnsi="Arial" w:cs="Arial"/>
          <w:b/>
          <w:sz w:val="24"/>
          <w:szCs w:val="24"/>
          <w:lang w:eastAsia="es-MX"/>
        </w:rPr>
        <w:t>Matriz de evaluación: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43"/>
        <w:gridCol w:w="695"/>
        <w:gridCol w:w="696"/>
        <w:gridCol w:w="695"/>
        <w:gridCol w:w="696"/>
        <w:gridCol w:w="696"/>
        <w:gridCol w:w="3473"/>
      </w:tblGrid>
      <w:tr w:rsidR="009628B1" w:rsidRPr="0057663D" w14:paraId="6812CDF1" w14:textId="77777777" w:rsidTr="00414884">
        <w:tc>
          <w:tcPr>
            <w:tcW w:w="4588" w:type="dxa"/>
            <w:vMerge w:val="restart"/>
            <w:vAlign w:val="center"/>
          </w:tcPr>
          <w:p w14:paraId="5C101EA5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Evidencia de aprendizaje</w:t>
            </w:r>
          </w:p>
        </w:tc>
        <w:tc>
          <w:tcPr>
            <w:tcW w:w="2343" w:type="dxa"/>
            <w:vMerge w:val="restart"/>
            <w:vAlign w:val="center"/>
          </w:tcPr>
          <w:p w14:paraId="71748039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%</w:t>
            </w:r>
          </w:p>
        </w:tc>
        <w:tc>
          <w:tcPr>
            <w:tcW w:w="3478" w:type="dxa"/>
            <w:gridSpan w:val="5"/>
            <w:vAlign w:val="center"/>
          </w:tcPr>
          <w:p w14:paraId="1D67F435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 de alcance</w:t>
            </w:r>
          </w:p>
        </w:tc>
        <w:tc>
          <w:tcPr>
            <w:tcW w:w="3473" w:type="dxa"/>
            <w:vAlign w:val="center"/>
          </w:tcPr>
          <w:p w14:paraId="38106581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Evaluación formativa de la competencia</w:t>
            </w:r>
          </w:p>
        </w:tc>
      </w:tr>
      <w:tr w:rsidR="009628B1" w:rsidRPr="0057663D" w14:paraId="796822E4" w14:textId="77777777" w:rsidTr="00414884">
        <w:tc>
          <w:tcPr>
            <w:tcW w:w="4588" w:type="dxa"/>
            <w:vMerge/>
          </w:tcPr>
          <w:p w14:paraId="34738CB7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343" w:type="dxa"/>
            <w:vMerge/>
          </w:tcPr>
          <w:p w14:paraId="4FEA0D1D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95" w:type="dxa"/>
          </w:tcPr>
          <w:p w14:paraId="6105FA0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696" w:type="dxa"/>
          </w:tcPr>
          <w:p w14:paraId="3D56FA3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B</w:t>
            </w:r>
          </w:p>
        </w:tc>
        <w:tc>
          <w:tcPr>
            <w:tcW w:w="695" w:type="dxa"/>
          </w:tcPr>
          <w:p w14:paraId="4CC94DD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C</w:t>
            </w:r>
          </w:p>
        </w:tc>
        <w:tc>
          <w:tcPr>
            <w:tcW w:w="696" w:type="dxa"/>
          </w:tcPr>
          <w:p w14:paraId="61BB3C37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D</w:t>
            </w:r>
          </w:p>
        </w:tc>
        <w:tc>
          <w:tcPr>
            <w:tcW w:w="696" w:type="dxa"/>
          </w:tcPr>
          <w:p w14:paraId="6701FC65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3473" w:type="dxa"/>
          </w:tcPr>
          <w:p w14:paraId="523C968B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9628B1" w:rsidRPr="0057663D" w14:paraId="785266D7" w14:textId="77777777" w:rsidTr="00414884">
        <w:tc>
          <w:tcPr>
            <w:tcW w:w="4588" w:type="dxa"/>
          </w:tcPr>
          <w:p w14:paraId="2B0F8136" w14:textId="77777777" w:rsidR="009628B1" w:rsidRPr="006F7C5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color w:val="000000"/>
                <w:lang w:eastAsia="es-MX"/>
              </w:rPr>
              <w:t>Participación en clase (o asistencia).</w:t>
            </w:r>
          </w:p>
        </w:tc>
        <w:tc>
          <w:tcPr>
            <w:tcW w:w="2343" w:type="dxa"/>
          </w:tcPr>
          <w:p w14:paraId="0CDCBC2D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0B2BCFBC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2ACD1A6B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197B3A6A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277CA92F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74733E26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04241BFD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7EAFEDD6" w14:textId="77777777" w:rsidTr="00414884">
        <w:tc>
          <w:tcPr>
            <w:tcW w:w="4588" w:type="dxa"/>
          </w:tcPr>
          <w:p w14:paraId="0C402D36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Ejercicios</w:t>
            </w:r>
          </w:p>
        </w:tc>
        <w:tc>
          <w:tcPr>
            <w:tcW w:w="2343" w:type="dxa"/>
          </w:tcPr>
          <w:p w14:paraId="151321B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695" w:type="dxa"/>
            <w:vAlign w:val="center"/>
          </w:tcPr>
          <w:p w14:paraId="1A008288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28-30</w:t>
            </w:r>
          </w:p>
        </w:tc>
        <w:tc>
          <w:tcPr>
            <w:tcW w:w="696" w:type="dxa"/>
            <w:vAlign w:val="center"/>
          </w:tcPr>
          <w:p w14:paraId="209C5F38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76-28</w:t>
            </w:r>
          </w:p>
        </w:tc>
        <w:tc>
          <w:tcPr>
            <w:tcW w:w="695" w:type="dxa"/>
            <w:vAlign w:val="center"/>
          </w:tcPr>
          <w:p w14:paraId="29FDA99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24-26</w:t>
            </w:r>
          </w:p>
        </w:tc>
        <w:tc>
          <w:tcPr>
            <w:tcW w:w="696" w:type="dxa"/>
            <w:vAlign w:val="center"/>
          </w:tcPr>
          <w:p w14:paraId="035F827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20-23</w:t>
            </w:r>
          </w:p>
        </w:tc>
        <w:tc>
          <w:tcPr>
            <w:tcW w:w="696" w:type="dxa"/>
            <w:vAlign w:val="center"/>
          </w:tcPr>
          <w:p w14:paraId="021DA239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45E509A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30%</w:t>
            </w:r>
          </w:p>
        </w:tc>
      </w:tr>
      <w:tr w:rsidR="009628B1" w:rsidRPr="0057663D" w14:paraId="0B144DC8" w14:textId="77777777" w:rsidTr="00414884">
        <w:tc>
          <w:tcPr>
            <w:tcW w:w="4588" w:type="dxa"/>
          </w:tcPr>
          <w:p w14:paraId="3E4414FE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lastRenderedPageBreak/>
              <w:t>Resumen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54E61DA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1B0B7CA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22BA2AB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5B04DD8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64B48A3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7D26726F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4700F71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556875BD" w14:textId="77777777" w:rsidTr="00414884">
        <w:tc>
          <w:tcPr>
            <w:tcW w:w="4588" w:type="dxa"/>
          </w:tcPr>
          <w:p w14:paraId="24F8A103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Exposición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7145C222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1C358E9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4DABCA4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527B47E7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5E824168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4614207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0D2EBF2A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21BC409D" w14:textId="77777777" w:rsidTr="00414884">
        <w:tc>
          <w:tcPr>
            <w:tcW w:w="4588" w:type="dxa"/>
          </w:tcPr>
          <w:p w14:paraId="2379B871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Uso TIC, uso IA, manejo de plataforma Classroom</w:t>
            </w:r>
          </w:p>
        </w:tc>
        <w:tc>
          <w:tcPr>
            <w:tcW w:w="2343" w:type="dxa"/>
          </w:tcPr>
          <w:p w14:paraId="0FA5864B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5" w:type="dxa"/>
            <w:vAlign w:val="center"/>
          </w:tcPr>
          <w:p w14:paraId="5C1DAA6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6" w:type="dxa"/>
            <w:vAlign w:val="center"/>
          </w:tcPr>
          <w:p w14:paraId="791F5CB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695" w:type="dxa"/>
            <w:vAlign w:val="center"/>
          </w:tcPr>
          <w:p w14:paraId="4334481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696" w:type="dxa"/>
            <w:vAlign w:val="center"/>
          </w:tcPr>
          <w:p w14:paraId="47BDBCE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6-7</w:t>
            </w:r>
          </w:p>
        </w:tc>
        <w:tc>
          <w:tcPr>
            <w:tcW w:w="696" w:type="dxa"/>
            <w:vAlign w:val="center"/>
          </w:tcPr>
          <w:p w14:paraId="5505702A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4CACF19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10%</w:t>
            </w:r>
          </w:p>
        </w:tc>
      </w:tr>
      <w:tr w:rsidR="009628B1" w:rsidRPr="0057663D" w14:paraId="7729DBA0" w14:textId="77777777" w:rsidTr="00414884">
        <w:tc>
          <w:tcPr>
            <w:tcW w:w="4588" w:type="dxa"/>
          </w:tcPr>
          <w:p w14:paraId="4E0780F4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343" w:type="dxa"/>
          </w:tcPr>
          <w:p w14:paraId="10EAFA25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100%</w:t>
            </w:r>
          </w:p>
        </w:tc>
        <w:tc>
          <w:tcPr>
            <w:tcW w:w="695" w:type="dxa"/>
            <w:vAlign w:val="bottom"/>
          </w:tcPr>
          <w:p w14:paraId="218B0754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95-100</w:t>
            </w:r>
          </w:p>
        </w:tc>
        <w:tc>
          <w:tcPr>
            <w:tcW w:w="696" w:type="dxa"/>
            <w:vAlign w:val="bottom"/>
          </w:tcPr>
          <w:p w14:paraId="6DA4E998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85-94</w:t>
            </w:r>
          </w:p>
        </w:tc>
        <w:tc>
          <w:tcPr>
            <w:tcW w:w="695" w:type="dxa"/>
            <w:vAlign w:val="bottom"/>
          </w:tcPr>
          <w:p w14:paraId="6AA2626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75-84</w:t>
            </w:r>
          </w:p>
        </w:tc>
        <w:tc>
          <w:tcPr>
            <w:tcW w:w="696" w:type="dxa"/>
            <w:vAlign w:val="bottom"/>
          </w:tcPr>
          <w:p w14:paraId="72A50E4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70-74</w:t>
            </w:r>
          </w:p>
        </w:tc>
        <w:tc>
          <w:tcPr>
            <w:tcW w:w="696" w:type="dxa"/>
            <w:vAlign w:val="bottom"/>
          </w:tcPr>
          <w:p w14:paraId="4122DC3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N.A.</w:t>
            </w:r>
          </w:p>
        </w:tc>
        <w:tc>
          <w:tcPr>
            <w:tcW w:w="3473" w:type="dxa"/>
          </w:tcPr>
          <w:p w14:paraId="7166286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</w:tr>
    </w:tbl>
    <w:p w14:paraId="1BDB770C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4D72CCD1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48285660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4E8682A8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94F4272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10B4D9F9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051ACEAC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70774C36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2BB3A882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2654447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09D45145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313E8016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</w:p>
    <w:p w14:paraId="45C4926D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eastAsia="es-MX"/>
        </w:rPr>
      </w:pPr>
      <w:r>
        <w:rPr>
          <w:rFonts w:ascii="Arial" w:hAnsi="Arial" w:cs="Arial"/>
          <w:b/>
          <w:bCs/>
          <w:sz w:val="24"/>
          <w:szCs w:val="24"/>
          <w:lang w:eastAsia="es-MX"/>
        </w:rPr>
        <w:t>4. Análisis por competencias específicas</w:t>
      </w:r>
    </w:p>
    <w:p w14:paraId="21322F8C" w14:textId="77777777" w:rsidR="009628B1" w:rsidRPr="00CC2F83" w:rsidRDefault="009628B1" w:rsidP="009628B1">
      <w:pPr>
        <w:pStyle w:val="Sinespaciado"/>
        <w:jc w:val="both"/>
        <w:rPr>
          <w:rFonts w:ascii="Arial" w:hAnsi="Arial" w:cs="Arial"/>
          <w:sz w:val="24"/>
          <w:szCs w:val="24"/>
          <w:u w:val="single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lastRenderedPageBreak/>
        <w:t xml:space="preserve">Competencia No.:   </w:t>
      </w:r>
      <w:r>
        <w:rPr>
          <w:rFonts w:ascii="Arial" w:hAnsi="Arial" w:cs="Arial"/>
          <w:sz w:val="24"/>
          <w:szCs w:val="24"/>
          <w:u w:val="single"/>
          <w:lang w:eastAsia="es-MX"/>
        </w:rPr>
        <w:tab/>
      </w:r>
      <w:r>
        <w:rPr>
          <w:rFonts w:ascii="Arial" w:hAnsi="Arial" w:cs="Arial"/>
          <w:sz w:val="24"/>
          <w:szCs w:val="24"/>
          <w:u w:val="single"/>
          <w:lang w:eastAsia="es-MX"/>
        </w:rPr>
        <w:tab/>
        <w:t>4</w:t>
      </w:r>
      <w:r>
        <w:rPr>
          <w:rFonts w:ascii="Arial" w:hAnsi="Arial" w:cs="Arial"/>
          <w:sz w:val="24"/>
          <w:szCs w:val="24"/>
          <w:u w:val="single"/>
          <w:lang w:eastAsia="es-MX"/>
        </w:rPr>
        <w:tab/>
      </w:r>
      <w:r>
        <w:rPr>
          <w:rFonts w:ascii="Arial" w:hAnsi="Arial" w:cs="Arial"/>
          <w:sz w:val="24"/>
          <w:szCs w:val="24"/>
          <w:u w:val="single"/>
          <w:lang w:eastAsia="es-MX"/>
        </w:rPr>
        <w:tab/>
      </w:r>
      <w:r>
        <w:rPr>
          <w:rFonts w:ascii="Arial" w:hAnsi="Arial" w:cs="Arial"/>
          <w:sz w:val="24"/>
          <w:szCs w:val="24"/>
          <w:u w:val="single"/>
          <w:lang w:eastAsia="es-MX"/>
        </w:rPr>
        <w:tab/>
      </w:r>
      <w:r>
        <w:rPr>
          <w:rFonts w:ascii="Arial" w:hAnsi="Arial" w:cs="Arial"/>
          <w:sz w:val="24"/>
          <w:szCs w:val="24"/>
          <w:lang w:eastAsia="es-MX"/>
        </w:rPr>
        <w:t xml:space="preserve">        </w:t>
      </w:r>
      <w:r>
        <w:rPr>
          <w:rFonts w:ascii="Arial" w:hAnsi="Arial" w:cs="Arial"/>
          <w:sz w:val="24"/>
          <w:szCs w:val="24"/>
          <w:lang w:eastAsia="es-MX"/>
        </w:rPr>
        <w:tab/>
      </w:r>
      <w:r>
        <w:rPr>
          <w:rFonts w:ascii="Arial" w:hAnsi="Arial" w:cs="Arial"/>
          <w:sz w:val="24"/>
          <w:szCs w:val="24"/>
          <w:lang w:eastAsia="es-MX"/>
        </w:rPr>
        <w:tab/>
        <w:t>Descripción:</w:t>
      </w:r>
      <w:r w:rsidRPr="000D5777">
        <w:rPr>
          <w:rFonts w:ascii="Arial" w:hAnsi="Arial" w:cs="Arial"/>
          <w:sz w:val="20"/>
          <w:szCs w:val="20"/>
        </w:rPr>
        <w:t xml:space="preserve"> </w:t>
      </w:r>
      <w:r w:rsidRPr="00CC2F83">
        <w:rPr>
          <w:rFonts w:ascii="Arial" w:hAnsi="Arial" w:cs="Arial"/>
          <w:u w:val="single"/>
          <w:lang w:eastAsia="es-MX"/>
        </w:rPr>
        <w:t>Aplicar herramienta de sistema CAD/CAE para lograr un diseño optimo a una solución de diseño e ingeniería.</w:t>
      </w:r>
    </w:p>
    <w:p w14:paraId="1D56E06F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2410"/>
        <w:gridCol w:w="1417"/>
      </w:tblGrid>
      <w:tr w:rsidR="009628B1" w:rsidRPr="00516F91" w14:paraId="06B349BF" w14:textId="77777777" w:rsidTr="00414884">
        <w:tc>
          <w:tcPr>
            <w:tcW w:w="3227" w:type="dxa"/>
            <w:vAlign w:val="center"/>
          </w:tcPr>
          <w:p w14:paraId="28ECBC3F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Temas y subtemas para desarrollar la competencia específica</w:t>
            </w:r>
          </w:p>
        </w:tc>
        <w:tc>
          <w:tcPr>
            <w:tcW w:w="3260" w:type="dxa"/>
            <w:vAlign w:val="center"/>
          </w:tcPr>
          <w:p w14:paraId="1CFE8006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aprendizaje</w:t>
            </w:r>
          </w:p>
        </w:tc>
        <w:tc>
          <w:tcPr>
            <w:tcW w:w="2977" w:type="dxa"/>
            <w:vAlign w:val="center"/>
          </w:tcPr>
          <w:p w14:paraId="6A82366D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enseñanza</w:t>
            </w:r>
          </w:p>
        </w:tc>
        <w:tc>
          <w:tcPr>
            <w:tcW w:w="2410" w:type="dxa"/>
            <w:vAlign w:val="center"/>
          </w:tcPr>
          <w:p w14:paraId="206EE20B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Desarrollo de competencias genéricas</w:t>
            </w:r>
          </w:p>
        </w:tc>
        <w:tc>
          <w:tcPr>
            <w:tcW w:w="1417" w:type="dxa"/>
            <w:vAlign w:val="center"/>
          </w:tcPr>
          <w:p w14:paraId="58E28FCB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Horas teórico-práctica</w:t>
            </w:r>
          </w:p>
        </w:tc>
      </w:tr>
      <w:tr w:rsidR="009628B1" w:rsidRPr="00516F91" w14:paraId="65FD9051" w14:textId="77777777" w:rsidTr="00414884">
        <w:tc>
          <w:tcPr>
            <w:tcW w:w="3227" w:type="dxa"/>
          </w:tcPr>
          <w:p w14:paraId="2720E68D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  <w:r w:rsidRPr="00021765">
              <w:rPr>
                <w:rFonts w:cs="Arial"/>
                <w:b/>
                <w:sz w:val="20"/>
                <w:szCs w:val="20"/>
              </w:rPr>
              <w:t>Optimización de componentes</w:t>
            </w:r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3439719C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</w:p>
          <w:p w14:paraId="1AC844F7" w14:textId="77777777" w:rsidR="009628B1" w:rsidRPr="00021765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21765">
              <w:rPr>
                <w:rFonts w:cs="Arial"/>
                <w:sz w:val="20"/>
                <w:szCs w:val="20"/>
              </w:rPr>
              <w:t>4.1 Definición de factor de seguridad</w:t>
            </w:r>
          </w:p>
          <w:p w14:paraId="100A82A9" w14:textId="77777777" w:rsidR="009628B1" w:rsidRPr="00021765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21765">
              <w:rPr>
                <w:rFonts w:cs="Arial"/>
                <w:sz w:val="20"/>
                <w:szCs w:val="20"/>
              </w:rPr>
              <w:t>4.2 Optimización de la pieza</w:t>
            </w:r>
          </w:p>
          <w:p w14:paraId="7E435971" w14:textId="77777777" w:rsidR="009628B1" w:rsidRPr="00021765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21765">
              <w:rPr>
                <w:rFonts w:cs="Arial"/>
                <w:sz w:val="20"/>
                <w:szCs w:val="20"/>
              </w:rPr>
              <w:t xml:space="preserve">4.3 </w:t>
            </w:r>
            <w:proofErr w:type="spellStart"/>
            <w:r w:rsidRPr="00021765">
              <w:rPr>
                <w:rFonts w:cs="Arial"/>
                <w:sz w:val="20"/>
                <w:szCs w:val="20"/>
              </w:rPr>
              <w:t>Re-modelado</w:t>
            </w:r>
            <w:proofErr w:type="spellEnd"/>
            <w:r w:rsidRPr="00021765">
              <w:rPr>
                <w:rFonts w:cs="Arial"/>
                <w:sz w:val="20"/>
                <w:szCs w:val="20"/>
              </w:rPr>
              <w:t xml:space="preserve"> en 3D de la pieza optimizada</w:t>
            </w:r>
          </w:p>
          <w:p w14:paraId="78CB5243" w14:textId="77777777" w:rsidR="009628B1" w:rsidRPr="00021765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021765">
              <w:rPr>
                <w:rFonts w:cs="Arial"/>
                <w:sz w:val="20"/>
                <w:szCs w:val="20"/>
              </w:rPr>
              <w:t>4.4 Reporte de resultados</w:t>
            </w:r>
          </w:p>
          <w:p w14:paraId="2B1FCB41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7DC53A47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1259A271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13B98B37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501E7F5E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3D091071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1FC889FB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6B622E3C" w14:textId="77777777" w:rsidR="009628B1" w:rsidRPr="0058137E" w:rsidRDefault="009628B1" w:rsidP="00414884">
            <w:pPr>
              <w:jc w:val="both"/>
            </w:pPr>
            <w:r w:rsidRPr="0058137E">
              <w:t xml:space="preserve">Participa de la introducción del tema 4. Utiliza la plataforma </w:t>
            </w:r>
            <w:proofErr w:type="spellStart"/>
            <w:r w:rsidRPr="0058137E">
              <w:t>classroom</w:t>
            </w:r>
            <w:proofErr w:type="spellEnd"/>
            <w:r w:rsidRPr="0058137E">
              <w:t xml:space="preserve"> para la documentación de evidencias.</w:t>
            </w:r>
          </w:p>
          <w:p w14:paraId="30949BA6" w14:textId="77777777" w:rsidR="009628B1" w:rsidRPr="0058137E" w:rsidRDefault="009628B1" w:rsidP="00414884">
            <w:pPr>
              <w:jc w:val="both"/>
            </w:pPr>
          </w:p>
          <w:p w14:paraId="5023FFDA" w14:textId="77777777" w:rsidR="009628B1" w:rsidRPr="0058137E" w:rsidRDefault="009628B1" w:rsidP="00414884">
            <w:pPr>
              <w:jc w:val="both"/>
            </w:pPr>
            <w:r w:rsidRPr="0058137E">
              <w:t xml:space="preserve">Identifica las características de la aplicación CAD/CAE, y desarrolla habilidad en el manejo </w:t>
            </w:r>
            <w:proofErr w:type="gramStart"/>
            <w:r w:rsidRPr="0058137E">
              <w:t>del mismo</w:t>
            </w:r>
            <w:proofErr w:type="gramEnd"/>
            <w:r w:rsidRPr="0058137E">
              <w:t>.</w:t>
            </w:r>
          </w:p>
          <w:p w14:paraId="101B3227" w14:textId="77777777" w:rsidR="009628B1" w:rsidRPr="0058137E" w:rsidRDefault="009628B1" w:rsidP="00414884">
            <w:pPr>
              <w:jc w:val="both"/>
            </w:pPr>
          </w:p>
          <w:p w14:paraId="7E5FC17B" w14:textId="77777777" w:rsidR="009628B1" w:rsidRPr="0058137E" w:rsidRDefault="009628B1" w:rsidP="00414884">
            <w:pPr>
              <w:jc w:val="both"/>
            </w:pPr>
            <w:r w:rsidRPr="0058137E">
              <w:t>Desarrolla la actividad asignada por el docente: Ejercicios, Del uso de programa con modelado 3D y de simulación, aplicando conocimientos previos. Aplica sus aprendizajes en el desarrollo de una propuesta donde evidencia estos conocimientos.</w:t>
            </w:r>
          </w:p>
          <w:p w14:paraId="3A8E782E" w14:textId="77777777" w:rsidR="009628B1" w:rsidRPr="0058137E" w:rsidRDefault="009628B1" w:rsidP="00414884">
            <w:pPr>
              <w:jc w:val="both"/>
            </w:pPr>
          </w:p>
          <w:p w14:paraId="06A55727" w14:textId="77777777" w:rsidR="009628B1" w:rsidRPr="0058137E" w:rsidRDefault="009628B1" w:rsidP="00414884">
            <w:pPr>
              <w:jc w:val="both"/>
            </w:pPr>
            <w:r w:rsidRPr="0058137E">
              <w:lastRenderedPageBreak/>
              <w:t>El alumno, se integra en equipos de 4 integrantes para la elaboración de una investigación, tipo resumen, del manejo de herramientas CAD/CAE, aplicable al diseño, rediseño y diseño óptimo en ingeniería, considerando: requerimientos (carga, formas, materiales y funcionalidad).</w:t>
            </w:r>
          </w:p>
          <w:p w14:paraId="100D2FDD" w14:textId="77777777" w:rsidR="009628B1" w:rsidRPr="0058137E" w:rsidRDefault="009628B1" w:rsidP="00414884">
            <w:pPr>
              <w:jc w:val="both"/>
            </w:pPr>
          </w:p>
          <w:p w14:paraId="64F1E9B4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8137E">
              <w:t>Participa de la retroalimentación de su trabajo.</w:t>
            </w:r>
          </w:p>
        </w:tc>
        <w:tc>
          <w:tcPr>
            <w:tcW w:w="2977" w:type="dxa"/>
          </w:tcPr>
          <w:p w14:paraId="2F9F95FA" w14:textId="77777777" w:rsidR="009628B1" w:rsidRPr="0058137E" w:rsidRDefault="009628B1" w:rsidP="00414884">
            <w:pPr>
              <w:jc w:val="both"/>
            </w:pPr>
            <w:r w:rsidRPr="0058137E">
              <w:lastRenderedPageBreak/>
              <w:t xml:space="preserve">Introduce el tema. Promueve el uso de TIC, </w:t>
            </w:r>
            <w:r>
              <w:t>hace</w:t>
            </w:r>
            <w:r w:rsidRPr="0058137E">
              <w:t xml:space="preserve"> uso de plataforma Classroom para retroalimentación y evidencias.</w:t>
            </w:r>
          </w:p>
          <w:p w14:paraId="18496DC4" w14:textId="77777777" w:rsidR="009628B1" w:rsidRPr="0058137E" w:rsidRDefault="009628B1" w:rsidP="00414884">
            <w:pPr>
              <w:jc w:val="both"/>
            </w:pPr>
            <w:r w:rsidRPr="0058137E">
              <w:t>Empleando software CAD/CAE, describe el procedimiento, uso y desarrollo de aplicación de un sistema de ingeniería.</w:t>
            </w:r>
          </w:p>
          <w:p w14:paraId="5404B8CA" w14:textId="77777777" w:rsidR="009628B1" w:rsidRPr="0058137E" w:rsidRDefault="009628B1" w:rsidP="00414884">
            <w:pPr>
              <w:jc w:val="both"/>
            </w:pPr>
          </w:p>
          <w:p w14:paraId="54320D40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58137E">
              <w:rPr>
                <w:sz w:val="20"/>
                <w:szCs w:val="20"/>
              </w:rPr>
              <w:t>Asigna actividad de desarrollo de Ejercicios, Del uso de programa con modelado 3D y de simulación, aplicando conocimientos previos, para documentar, con lista de cotejo.</w:t>
            </w:r>
          </w:p>
          <w:p w14:paraId="1F33315C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9F9597C" w14:textId="77777777" w:rsidR="009628B1" w:rsidRPr="0058137E" w:rsidRDefault="009628B1" w:rsidP="00414884">
            <w:pPr>
              <w:jc w:val="both"/>
            </w:pPr>
            <w:r w:rsidRPr="0058137E">
              <w:t xml:space="preserve">Solicita al alumno, haga equipos de 4 integrantes para realizar Investigación, tipo resumen, electrónico, de </w:t>
            </w:r>
            <w:r w:rsidRPr="0058137E">
              <w:lastRenderedPageBreak/>
              <w:t xml:space="preserve">herramientas CAD/CAE, aplicable al diseño, rediseño y diseño óptimo en ingeniería, considerando: requerimientos (carga, formas, materiales y funcionalidad). </w:t>
            </w:r>
          </w:p>
          <w:p w14:paraId="3DEAB354" w14:textId="77777777" w:rsidR="009628B1" w:rsidRPr="0058137E" w:rsidRDefault="009628B1" w:rsidP="00414884">
            <w:pPr>
              <w:jc w:val="both"/>
            </w:pPr>
          </w:p>
          <w:p w14:paraId="6FEE69B7" w14:textId="77777777" w:rsidR="009628B1" w:rsidRPr="00CC2F83" w:rsidRDefault="009628B1" w:rsidP="00414884">
            <w:pPr>
              <w:jc w:val="both"/>
            </w:pPr>
            <w:r>
              <w:t>Verifica</w:t>
            </w:r>
            <w:r w:rsidRPr="00FF1FC9">
              <w:t xml:space="preserve"> las actividades, integradas</w:t>
            </w:r>
            <w:r>
              <w:t xml:space="preserve"> del alumno</w:t>
            </w:r>
            <w:r w:rsidRPr="00FF1FC9">
              <w:t xml:space="preserve"> en </w:t>
            </w:r>
            <w:r>
              <w:t xml:space="preserve">la plataforma </w:t>
            </w:r>
            <w:proofErr w:type="spellStart"/>
            <w:r>
              <w:t>classroom</w:t>
            </w:r>
            <w:proofErr w:type="spellEnd"/>
            <w:r>
              <w:t>.</w:t>
            </w:r>
            <w:r w:rsidRPr="00FF1FC9">
              <w:t xml:space="preserve"> Valora y pondera los productos.</w:t>
            </w:r>
          </w:p>
        </w:tc>
        <w:tc>
          <w:tcPr>
            <w:tcW w:w="2410" w:type="dxa"/>
          </w:tcPr>
          <w:p w14:paraId="285A8745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58137E">
              <w:rPr>
                <w:sz w:val="20"/>
                <w:szCs w:val="20"/>
              </w:rPr>
              <w:lastRenderedPageBreak/>
              <w:t>Busca y analiza información proveniente de fuentes diversas.</w:t>
            </w:r>
          </w:p>
          <w:p w14:paraId="34042A39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1ED4A37A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E903FD5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58137E">
              <w:rPr>
                <w:sz w:val="20"/>
                <w:szCs w:val="20"/>
              </w:rPr>
              <w:t>Habilidad de investigación.</w:t>
            </w:r>
          </w:p>
          <w:p w14:paraId="5EEDB747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609D0405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02B01CDF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9503D73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56524596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58137E">
              <w:rPr>
                <w:sz w:val="20"/>
                <w:szCs w:val="20"/>
              </w:rPr>
              <w:t>Capacidad de aprender.</w:t>
            </w:r>
          </w:p>
          <w:p w14:paraId="2D44700C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58B4D0F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</w:p>
          <w:p w14:paraId="3C1803FA" w14:textId="77777777" w:rsidR="009628B1" w:rsidRPr="0058137E" w:rsidRDefault="009628B1" w:rsidP="00414884">
            <w:pPr>
              <w:pStyle w:val="Sinespaciado"/>
              <w:jc w:val="both"/>
              <w:rPr>
                <w:sz w:val="20"/>
                <w:szCs w:val="20"/>
              </w:rPr>
            </w:pPr>
            <w:r w:rsidRPr="0058137E">
              <w:rPr>
                <w:sz w:val="20"/>
                <w:szCs w:val="20"/>
              </w:rPr>
              <w:t>Capacidad crítica y autocrítica</w:t>
            </w:r>
          </w:p>
          <w:p w14:paraId="005D6B43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1AE889DC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10-5 horas</w:t>
            </w:r>
          </w:p>
        </w:tc>
      </w:tr>
    </w:tbl>
    <w:p w14:paraId="4B966205" w14:textId="77777777" w:rsidR="009628B1" w:rsidRDefault="009628B1" w:rsidP="009628B1"/>
    <w:p w14:paraId="633B378D" w14:textId="77777777" w:rsidR="009628B1" w:rsidRDefault="009628B1" w:rsidP="0096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  <w:gridCol w:w="3686"/>
      </w:tblGrid>
      <w:tr w:rsidR="009628B1" w:rsidRPr="00516F91" w14:paraId="25A8C881" w14:textId="77777777" w:rsidTr="00414884">
        <w:tc>
          <w:tcPr>
            <w:tcW w:w="9889" w:type="dxa"/>
            <w:vAlign w:val="center"/>
          </w:tcPr>
          <w:p w14:paraId="71CEFEFA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Indicadores de alcance</w:t>
            </w:r>
          </w:p>
        </w:tc>
        <w:tc>
          <w:tcPr>
            <w:tcW w:w="3686" w:type="dxa"/>
            <w:vAlign w:val="center"/>
          </w:tcPr>
          <w:p w14:paraId="2D18A619" w14:textId="77777777" w:rsidR="009628B1" w:rsidRPr="00E847AD" w:rsidRDefault="009628B1" w:rsidP="0041488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Valor del indicador</w:t>
            </w:r>
            <w:r>
              <w:rPr>
                <w:rFonts w:ascii="Arial" w:hAnsi="Arial" w:cs="Arial"/>
                <w:b/>
                <w:smallCaps/>
                <w:lang w:eastAsia="es-MX"/>
              </w:rPr>
              <w:t xml:space="preserve"> </w:t>
            </w:r>
          </w:p>
        </w:tc>
      </w:tr>
      <w:tr w:rsidR="009628B1" w:rsidRPr="00516F91" w14:paraId="3F373ACA" w14:textId="77777777" w:rsidTr="00414884">
        <w:tc>
          <w:tcPr>
            <w:tcW w:w="9889" w:type="dxa"/>
          </w:tcPr>
          <w:p w14:paraId="5720B1E9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A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Participación en clase (o asistencia)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6F7C5D">
              <w:rPr>
                <w:rFonts w:asciiTheme="majorHAnsi" w:hAnsiTheme="majorHAnsi" w:cs="Arial"/>
                <w:bCs/>
              </w:rPr>
              <w:t>Asiste a la clase, participa y comenta de la retroalimentación; entrega la actividad en tiempo y en forma</w:t>
            </w:r>
            <w:r>
              <w:rPr>
                <w:rFonts w:asciiTheme="majorHAnsi" w:hAnsiTheme="majorHAnsi" w:cs="Arial"/>
                <w:bCs/>
              </w:rPr>
              <w:t>.</w:t>
            </w:r>
          </w:p>
          <w:p w14:paraId="1C562890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305EEBE3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B).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Documenta 3 ejemplos y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DA0B6C">
              <w:rPr>
                <w:rFonts w:asciiTheme="majorHAnsi" w:hAnsiTheme="majorHAnsi" w:cs="Arial"/>
                <w:b/>
                <w:color w:val="000000"/>
                <w:lang w:eastAsia="es-MX"/>
              </w:rPr>
              <w:t>realiza 3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Ejercicios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E203C4">
              <w:rPr>
                <w:rFonts w:asciiTheme="majorHAnsi" w:hAnsiTheme="majorHAnsi" w:cs="Arial"/>
                <w:bCs/>
              </w:rPr>
              <w:t>(2D, 2D y medio y 3D</w:t>
            </w:r>
            <w:r>
              <w:rPr>
                <w:rFonts w:asciiTheme="majorHAnsi" w:hAnsiTheme="majorHAnsi" w:cs="Arial"/>
                <w:bCs/>
              </w:rPr>
              <w:t>, con revisión en clase</w:t>
            </w:r>
            <w:r w:rsidRPr="00E203C4">
              <w:rPr>
                <w:rFonts w:asciiTheme="majorHAnsi" w:hAnsiTheme="majorHAnsi" w:cs="Arial"/>
                <w:bCs/>
              </w:rPr>
              <w:t>)</w:t>
            </w:r>
            <w:r w:rsidRPr="000B277D">
              <w:rPr>
                <w:rFonts w:asciiTheme="majorHAnsi" w:hAnsiTheme="majorHAnsi" w:cs="Arial"/>
              </w:rPr>
              <w:t>,</w:t>
            </w:r>
            <w:r>
              <w:rPr>
                <w:rFonts w:asciiTheme="majorHAnsi" w:hAnsiTheme="majorHAnsi" w:cs="Arial"/>
              </w:rPr>
              <w:t xml:space="preserve"> empleando</w:t>
            </w:r>
            <w:r w:rsidRPr="000B277D">
              <w:rPr>
                <w:rFonts w:asciiTheme="majorHAnsi" w:hAnsiTheme="majorHAnsi" w:cs="Arial"/>
              </w:rPr>
              <w:t xml:space="preserve"> software</w:t>
            </w:r>
            <w:r>
              <w:rPr>
                <w:rFonts w:asciiTheme="majorHAnsi" w:hAnsiTheme="majorHAnsi" w:cs="Arial"/>
              </w:rPr>
              <w:t xml:space="preserve"> CAD</w:t>
            </w:r>
            <w:r w:rsidRPr="000B277D">
              <w:rPr>
                <w:rFonts w:asciiTheme="majorHAnsi" w:hAnsiTheme="majorHAnsi" w:cs="Arial"/>
              </w:rPr>
              <w:t xml:space="preserve"> y </w:t>
            </w:r>
            <w:r>
              <w:rPr>
                <w:rFonts w:asciiTheme="majorHAnsi" w:hAnsiTheme="majorHAnsi" w:cs="Arial"/>
              </w:rPr>
              <w:t>documenta, en un reporte,</w:t>
            </w:r>
            <w:r w:rsidRPr="000B277D">
              <w:rPr>
                <w:rFonts w:asciiTheme="majorHAnsi" w:hAnsiTheme="majorHAnsi" w:cs="Arial"/>
              </w:rPr>
              <w:t xml:space="preserve"> con hoja de presentación, </w:t>
            </w:r>
            <w:r>
              <w:rPr>
                <w:rFonts w:asciiTheme="majorHAnsi" w:hAnsiTheme="majorHAnsi" w:cs="Arial"/>
              </w:rPr>
              <w:t>e integra en plataforma Classroom,</w:t>
            </w:r>
            <w:r w:rsidRPr="000B277D">
              <w:rPr>
                <w:rFonts w:asciiTheme="majorHAnsi" w:hAnsiTheme="majorHAnsi" w:cs="Arial"/>
              </w:rPr>
              <w:t xml:space="preserve"> en tiempo y forma.</w:t>
            </w:r>
          </w:p>
          <w:p w14:paraId="448C398F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5288F179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lastRenderedPageBreak/>
              <w:t>C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esquema</w:t>
            </w:r>
            <w:r w:rsidRPr="00DF0E75">
              <w:rPr>
                <w:rFonts w:asciiTheme="majorHAnsi" w:hAnsiTheme="majorHAnsi" w:cs="Arial"/>
                <w:b/>
              </w:rPr>
              <w:t xml:space="preserve">.  </w:t>
            </w:r>
            <w:r>
              <w:rPr>
                <w:rFonts w:asciiTheme="majorHAnsi" w:hAnsiTheme="majorHAnsi" w:cs="Arial"/>
                <w:b/>
              </w:rPr>
              <w:t>PDF</w:t>
            </w:r>
            <w:r w:rsidRPr="000B277D">
              <w:rPr>
                <w:rFonts w:asciiTheme="majorHAnsi" w:hAnsiTheme="majorHAnsi" w:cs="Arial"/>
              </w:rPr>
              <w:t>, De l</w:t>
            </w:r>
            <w:r>
              <w:rPr>
                <w:rFonts w:asciiTheme="majorHAnsi" w:hAnsiTheme="majorHAnsi" w:cs="Arial"/>
              </w:rPr>
              <w:t>as técnicas para el remodelado y optimización, (identifique características, requisitos y posibilidades de cada uno);</w:t>
            </w:r>
            <w:r w:rsidRPr="000B277D">
              <w:rPr>
                <w:rFonts w:asciiTheme="majorHAnsi" w:hAnsiTheme="majorHAnsi" w:cs="Arial"/>
              </w:rPr>
              <w:t xml:space="preserve"> incluya información actualizada, confiable y organizada, con hoja de presentación, fecha actualizada, paginación y bibliografía marcada, entregada en tiempo y forma.</w:t>
            </w:r>
            <w:r>
              <w:rPr>
                <w:rFonts w:asciiTheme="majorHAnsi" w:hAnsiTheme="majorHAnsi" w:cs="Arial"/>
              </w:rPr>
              <w:t xml:space="preserve"> Incluya su conclusión.</w:t>
            </w:r>
          </w:p>
          <w:p w14:paraId="6AA49695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4731B3FC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D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</w:t>
            </w:r>
            <w:r w:rsidRPr="00DF0E75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</w:t>
            </w:r>
            <w:r w:rsidRPr="00C646D9">
              <w:rPr>
                <w:rFonts w:asciiTheme="majorHAnsi" w:hAnsiTheme="majorHAnsi" w:cs="Arial"/>
                <w:b/>
                <w:bCs/>
              </w:rPr>
              <w:t>Exposición</w:t>
            </w:r>
            <w:r w:rsidRPr="00DF0E75">
              <w:rPr>
                <w:rFonts w:asciiTheme="majorHAnsi" w:hAnsiTheme="majorHAnsi" w:cs="Arial"/>
              </w:rPr>
              <w:t xml:space="preserve"> </w:t>
            </w:r>
            <w:r>
              <w:rPr>
                <w:rFonts w:asciiTheme="majorHAnsi" w:hAnsiTheme="majorHAnsi" w:cs="Arial"/>
              </w:rPr>
              <w:t>(documenta en PDF, en Classroom, después de ser revisado)</w:t>
            </w:r>
            <w:r w:rsidRPr="00DF0E75">
              <w:rPr>
                <w:rFonts w:asciiTheme="majorHAnsi" w:hAnsiTheme="majorHAnsi" w:cs="Arial"/>
              </w:rPr>
              <w:t xml:space="preserve">, de </w:t>
            </w:r>
            <w:r>
              <w:rPr>
                <w:rFonts w:asciiTheme="majorHAnsi" w:hAnsiTheme="majorHAnsi" w:cs="Arial"/>
              </w:rPr>
              <w:t>la(s) técnicas del ensamblado de partes mecánicas, en software CAD</w:t>
            </w:r>
            <w:r w:rsidRPr="00DF0E75">
              <w:rPr>
                <w:rFonts w:asciiTheme="majorHAnsi" w:hAnsiTheme="majorHAnsi" w:cs="Arial"/>
              </w:rPr>
              <w:t>, que incluya información</w:t>
            </w:r>
            <w:r>
              <w:rPr>
                <w:rFonts w:asciiTheme="majorHAnsi" w:hAnsiTheme="majorHAnsi" w:cs="Arial"/>
              </w:rPr>
              <w:t xml:space="preserve"> de software vigente, o versión actual</w:t>
            </w:r>
            <w:r w:rsidRPr="00DF0E75">
              <w:rPr>
                <w:rFonts w:asciiTheme="majorHAnsi" w:hAnsiTheme="majorHAnsi" w:cs="Arial"/>
              </w:rPr>
              <w:t xml:space="preserve">, confiable, </w:t>
            </w:r>
            <w:r>
              <w:rPr>
                <w:rFonts w:asciiTheme="majorHAnsi" w:hAnsiTheme="majorHAnsi" w:cs="Arial"/>
              </w:rPr>
              <w:t xml:space="preserve">cumpliendo los requisitos de contenido y de forma; incluya </w:t>
            </w:r>
            <w:r w:rsidRPr="00DF0E75">
              <w:rPr>
                <w:rFonts w:asciiTheme="majorHAnsi" w:hAnsiTheme="majorHAnsi" w:cs="Arial"/>
              </w:rPr>
              <w:t xml:space="preserve">conclusión </w:t>
            </w:r>
            <w:r>
              <w:rPr>
                <w:rFonts w:asciiTheme="majorHAnsi" w:hAnsiTheme="majorHAnsi" w:cs="Arial"/>
              </w:rPr>
              <w:t>de equipo</w:t>
            </w:r>
            <w:r w:rsidRPr="00DF0E75">
              <w:rPr>
                <w:rFonts w:asciiTheme="majorHAnsi" w:hAnsiTheme="majorHAnsi" w:cs="Arial"/>
              </w:rPr>
              <w:t>.</w:t>
            </w:r>
            <w:r>
              <w:rPr>
                <w:rFonts w:asciiTheme="majorHAnsi" w:hAnsiTheme="majorHAnsi" w:cs="Arial"/>
              </w:rPr>
              <w:t xml:space="preserve">  </w:t>
            </w:r>
          </w:p>
          <w:p w14:paraId="58D2ACED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14:paraId="2540ECE5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263E96">
              <w:rPr>
                <w:rFonts w:asciiTheme="majorHAnsi" w:hAnsiTheme="majorHAnsi" w:cs="Arial"/>
                <w:b/>
                <w:bCs/>
              </w:rPr>
              <w:t>E)</w:t>
            </w:r>
            <w:r>
              <w:rPr>
                <w:rFonts w:asciiTheme="majorHAnsi" w:hAnsiTheme="majorHAnsi" w:cs="Arial"/>
              </w:rPr>
              <w:t xml:space="preserve"> Utiliza las TIC, IA, y </w:t>
            </w:r>
            <w:r w:rsidRPr="00C646D9">
              <w:rPr>
                <w:rFonts w:asciiTheme="majorHAnsi" w:hAnsiTheme="majorHAnsi" w:cs="Arial"/>
                <w:b/>
                <w:bCs/>
              </w:rPr>
              <w:t>plataforma Classroom</w:t>
            </w:r>
            <w:r>
              <w:rPr>
                <w:rFonts w:asciiTheme="majorHAnsi" w:hAnsiTheme="majorHAnsi" w:cs="Arial"/>
              </w:rPr>
              <w:t>. Genera actividades y comparte en la clase de plataforma Classroom, en tiempo y en forma (según lo solicitado, para la misma.</w:t>
            </w:r>
          </w:p>
          <w:p w14:paraId="46CCDD24" w14:textId="77777777" w:rsidR="009628B1" w:rsidRPr="00CC2F83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</w:p>
        </w:tc>
        <w:tc>
          <w:tcPr>
            <w:tcW w:w="3686" w:type="dxa"/>
          </w:tcPr>
          <w:p w14:paraId="3C4C80A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20%</w:t>
            </w:r>
          </w:p>
          <w:p w14:paraId="5DF0409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64EAA3F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8A2178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D6D37C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020103A5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BF56F36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11B8532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675A8BD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17B3389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18F5E0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041857C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25%</w:t>
            </w:r>
          </w:p>
          <w:p w14:paraId="34ECC144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9BF2238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3490BA5A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F49D9DA" w14:textId="77777777" w:rsidR="009628B1" w:rsidRPr="00127835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FE12BE">
              <w:rPr>
                <w:rFonts w:ascii="Arial" w:hAnsi="Arial" w:cs="Arial"/>
                <w:b/>
              </w:rPr>
              <w:t>10%</w:t>
            </w:r>
          </w:p>
        </w:tc>
      </w:tr>
    </w:tbl>
    <w:p w14:paraId="44D732DF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EC76689" w14:textId="77777777" w:rsidR="009628B1" w:rsidRPr="00451856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 w:rsidRPr="00451856">
        <w:rPr>
          <w:rFonts w:ascii="Arial" w:hAnsi="Arial" w:cs="Arial"/>
          <w:b/>
          <w:sz w:val="24"/>
          <w:szCs w:val="24"/>
          <w:lang w:eastAsia="es-MX"/>
        </w:rPr>
        <w:t>Niveles de desempeño: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2979"/>
        <w:gridCol w:w="4820"/>
        <w:gridCol w:w="2268"/>
      </w:tblGrid>
      <w:tr w:rsidR="009628B1" w:rsidRPr="00465755" w14:paraId="4F3AAA36" w14:textId="77777777" w:rsidTr="00414884">
        <w:tc>
          <w:tcPr>
            <w:tcW w:w="3508" w:type="dxa"/>
            <w:vAlign w:val="center"/>
          </w:tcPr>
          <w:p w14:paraId="12B5613A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Desempeño</w:t>
            </w:r>
          </w:p>
        </w:tc>
        <w:tc>
          <w:tcPr>
            <w:tcW w:w="2979" w:type="dxa"/>
            <w:vAlign w:val="center"/>
          </w:tcPr>
          <w:p w14:paraId="535F9E2C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Nivel de desempeño</w:t>
            </w:r>
          </w:p>
        </w:tc>
        <w:tc>
          <w:tcPr>
            <w:tcW w:w="4820" w:type="dxa"/>
            <w:vAlign w:val="center"/>
          </w:tcPr>
          <w:p w14:paraId="1643EF5B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Indicadores de alcance</w:t>
            </w:r>
          </w:p>
        </w:tc>
        <w:tc>
          <w:tcPr>
            <w:tcW w:w="2268" w:type="dxa"/>
            <w:vAlign w:val="center"/>
          </w:tcPr>
          <w:p w14:paraId="474222B7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Valoración numérica</w:t>
            </w:r>
          </w:p>
        </w:tc>
      </w:tr>
      <w:tr w:rsidR="009628B1" w:rsidRPr="00465755" w14:paraId="63022CF7" w14:textId="77777777" w:rsidTr="00414884">
        <w:tc>
          <w:tcPr>
            <w:tcW w:w="3508" w:type="dxa"/>
            <w:vMerge w:val="restart"/>
          </w:tcPr>
          <w:p w14:paraId="18A0AA65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6B590D2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5E81C7F7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Competencia alcanzada</w:t>
            </w:r>
          </w:p>
        </w:tc>
        <w:tc>
          <w:tcPr>
            <w:tcW w:w="2979" w:type="dxa"/>
          </w:tcPr>
          <w:p w14:paraId="33E13C5A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Excelente</w:t>
            </w:r>
          </w:p>
        </w:tc>
        <w:tc>
          <w:tcPr>
            <w:tcW w:w="4820" w:type="dxa"/>
          </w:tcPr>
          <w:p w14:paraId="62D51891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Se adapta a situaciones y contextos complejos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241C64A5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38BF">
              <w:rPr>
                <w:rFonts w:asciiTheme="majorHAnsi" w:hAnsiTheme="majorHAnsi" w:cs="Arial"/>
                <w:b/>
                <w:sz w:val="20"/>
                <w:szCs w:val="20"/>
              </w:rPr>
              <w:t>Hace aportaciones a las actividades académicas desarrolladas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704DCBFB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Propone y / o explica soluciones o ´procedimientos no visto en clase (creatividad)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7397454E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Introduce recursos y experiencias que promueven un pensamiento crítico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0D4ABB8C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Incorpora conocimientos y actividades interdisciplinarios en su aprendizaje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0709A73B" w14:textId="77777777" w:rsidR="009628B1" w:rsidRPr="00CC2F83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Realiza su trabajo de manera autónoma y autorregulada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18612CD9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95-100</w:t>
            </w:r>
          </w:p>
        </w:tc>
      </w:tr>
      <w:tr w:rsidR="009628B1" w:rsidRPr="00465755" w14:paraId="0A5CC950" w14:textId="77777777" w:rsidTr="00414884">
        <w:tc>
          <w:tcPr>
            <w:tcW w:w="3508" w:type="dxa"/>
            <w:vMerge/>
          </w:tcPr>
          <w:p w14:paraId="6583D90B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0E2A689F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Notable</w:t>
            </w:r>
          </w:p>
        </w:tc>
        <w:tc>
          <w:tcPr>
            <w:tcW w:w="4820" w:type="dxa"/>
          </w:tcPr>
          <w:p w14:paraId="0BFC4547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4 de los indicadores diferidos en desempeño excelente</w:t>
            </w:r>
          </w:p>
        </w:tc>
        <w:tc>
          <w:tcPr>
            <w:tcW w:w="2268" w:type="dxa"/>
          </w:tcPr>
          <w:p w14:paraId="67FA5A08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85-94</w:t>
            </w:r>
          </w:p>
        </w:tc>
      </w:tr>
      <w:tr w:rsidR="009628B1" w:rsidRPr="00465755" w14:paraId="1671A9A4" w14:textId="77777777" w:rsidTr="00414884">
        <w:tc>
          <w:tcPr>
            <w:tcW w:w="3508" w:type="dxa"/>
            <w:vMerge/>
          </w:tcPr>
          <w:p w14:paraId="24A3C4D3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39C2A66C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Bueno</w:t>
            </w:r>
          </w:p>
        </w:tc>
        <w:tc>
          <w:tcPr>
            <w:tcW w:w="4820" w:type="dxa"/>
          </w:tcPr>
          <w:p w14:paraId="7B7759EB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3 de los indicadores diferidos en desempeño excelente</w:t>
            </w:r>
          </w:p>
        </w:tc>
        <w:tc>
          <w:tcPr>
            <w:tcW w:w="2268" w:type="dxa"/>
          </w:tcPr>
          <w:p w14:paraId="2CC180A9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75-84</w:t>
            </w:r>
          </w:p>
        </w:tc>
      </w:tr>
      <w:tr w:rsidR="009628B1" w:rsidRPr="00465755" w14:paraId="076CDA0C" w14:textId="77777777" w:rsidTr="00414884">
        <w:tc>
          <w:tcPr>
            <w:tcW w:w="3508" w:type="dxa"/>
            <w:vMerge/>
          </w:tcPr>
          <w:p w14:paraId="2185AEAE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979" w:type="dxa"/>
          </w:tcPr>
          <w:p w14:paraId="208B023C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Suficiente</w:t>
            </w:r>
          </w:p>
        </w:tc>
        <w:tc>
          <w:tcPr>
            <w:tcW w:w="4820" w:type="dxa"/>
          </w:tcPr>
          <w:p w14:paraId="0FE1740B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2 de los indicadores diferidos en desempeño excelente</w:t>
            </w:r>
          </w:p>
        </w:tc>
        <w:tc>
          <w:tcPr>
            <w:tcW w:w="2268" w:type="dxa"/>
          </w:tcPr>
          <w:p w14:paraId="572D7EF8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70-74</w:t>
            </w:r>
          </w:p>
        </w:tc>
      </w:tr>
      <w:tr w:rsidR="009628B1" w:rsidRPr="00465755" w14:paraId="5EB57C05" w14:textId="77777777" w:rsidTr="00414884">
        <w:tc>
          <w:tcPr>
            <w:tcW w:w="3508" w:type="dxa"/>
          </w:tcPr>
          <w:p w14:paraId="75F5ABB0" w14:textId="77777777" w:rsidR="009628B1" w:rsidRPr="00465755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Competencia no alcanzada</w:t>
            </w:r>
          </w:p>
        </w:tc>
        <w:tc>
          <w:tcPr>
            <w:tcW w:w="2979" w:type="dxa"/>
          </w:tcPr>
          <w:p w14:paraId="6CC87B04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465755">
              <w:rPr>
                <w:rFonts w:ascii="Arial" w:hAnsi="Arial" w:cs="Arial"/>
                <w:sz w:val="24"/>
                <w:szCs w:val="24"/>
                <w:lang w:eastAsia="es-MX"/>
              </w:rPr>
              <w:t>Insuficiente</w:t>
            </w:r>
          </w:p>
        </w:tc>
        <w:tc>
          <w:tcPr>
            <w:tcW w:w="4820" w:type="dxa"/>
          </w:tcPr>
          <w:p w14:paraId="622440DC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No se cumple con el 100% de evidencias conceptuales, procedimentales ni actitudinales de los indicadores diferidos en desempeño excelente.</w:t>
            </w:r>
          </w:p>
        </w:tc>
        <w:tc>
          <w:tcPr>
            <w:tcW w:w="2268" w:type="dxa"/>
          </w:tcPr>
          <w:p w14:paraId="23D9343B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N. A.</w:t>
            </w:r>
          </w:p>
        </w:tc>
      </w:tr>
    </w:tbl>
    <w:p w14:paraId="7363BBA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542409AE" w14:textId="77777777" w:rsidR="009628B1" w:rsidRPr="00451856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 w:rsidRPr="00451856">
        <w:rPr>
          <w:rFonts w:ascii="Arial" w:hAnsi="Arial" w:cs="Arial"/>
          <w:b/>
          <w:sz w:val="24"/>
          <w:szCs w:val="24"/>
          <w:lang w:eastAsia="es-MX"/>
        </w:rPr>
        <w:t>Matriz de evaluación: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43"/>
        <w:gridCol w:w="695"/>
        <w:gridCol w:w="696"/>
        <w:gridCol w:w="695"/>
        <w:gridCol w:w="696"/>
        <w:gridCol w:w="696"/>
        <w:gridCol w:w="3473"/>
      </w:tblGrid>
      <w:tr w:rsidR="009628B1" w:rsidRPr="0057663D" w14:paraId="31436310" w14:textId="77777777" w:rsidTr="00414884">
        <w:tc>
          <w:tcPr>
            <w:tcW w:w="4588" w:type="dxa"/>
            <w:vMerge w:val="restart"/>
            <w:vAlign w:val="center"/>
          </w:tcPr>
          <w:p w14:paraId="059441A4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Evidencia de aprendizaje</w:t>
            </w:r>
          </w:p>
        </w:tc>
        <w:tc>
          <w:tcPr>
            <w:tcW w:w="2343" w:type="dxa"/>
            <w:vMerge w:val="restart"/>
            <w:vAlign w:val="center"/>
          </w:tcPr>
          <w:p w14:paraId="23A6D37F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%</w:t>
            </w:r>
          </w:p>
        </w:tc>
        <w:tc>
          <w:tcPr>
            <w:tcW w:w="3478" w:type="dxa"/>
            <w:gridSpan w:val="5"/>
            <w:vAlign w:val="center"/>
          </w:tcPr>
          <w:p w14:paraId="520C7B57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 de alcance</w:t>
            </w:r>
          </w:p>
        </w:tc>
        <w:tc>
          <w:tcPr>
            <w:tcW w:w="3473" w:type="dxa"/>
            <w:vAlign w:val="center"/>
          </w:tcPr>
          <w:p w14:paraId="43E48808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Evaluación formativa de la competencia</w:t>
            </w:r>
          </w:p>
        </w:tc>
      </w:tr>
      <w:tr w:rsidR="009628B1" w:rsidRPr="0057663D" w14:paraId="62B87D68" w14:textId="77777777" w:rsidTr="00414884">
        <w:tc>
          <w:tcPr>
            <w:tcW w:w="4588" w:type="dxa"/>
            <w:vMerge/>
          </w:tcPr>
          <w:p w14:paraId="013C3395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343" w:type="dxa"/>
            <w:vMerge/>
          </w:tcPr>
          <w:p w14:paraId="7D939BA4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95" w:type="dxa"/>
          </w:tcPr>
          <w:p w14:paraId="22C6CB7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696" w:type="dxa"/>
          </w:tcPr>
          <w:p w14:paraId="3F78F81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B</w:t>
            </w:r>
          </w:p>
        </w:tc>
        <w:tc>
          <w:tcPr>
            <w:tcW w:w="695" w:type="dxa"/>
          </w:tcPr>
          <w:p w14:paraId="1ED24BF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C</w:t>
            </w:r>
          </w:p>
        </w:tc>
        <w:tc>
          <w:tcPr>
            <w:tcW w:w="696" w:type="dxa"/>
          </w:tcPr>
          <w:p w14:paraId="04BA2D9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D</w:t>
            </w:r>
          </w:p>
        </w:tc>
        <w:tc>
          <w:tcPr>
            <w:tcW w:w="696" w:type="dxa"/>
          </w:tcPr>
          <w:p w14:paraId="75748772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3473" w:type="dxa"/>
          </w:tcPr>
          <w:p w14:paraId="127D0F16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9628B1" w:rsidRPr="0057663D" w14:paraId="151BF2FD" w14:textId="77777777" w:rsidTr="00414884">
        <w:tc>
          <w:tcPr>
            <w:tcW w:w="4588" w:type="dxa"/>
          </w:tcPr>
          <w:p w14:paraId="5AAFE462" w14:textId="77777777" w:rsidR="009628B1" w:rsidRPr="006F7C5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color w:val="000000"/>
                <w:lang w:eastAsia="es-MX"/>
              </w:rPr>
              <w:t>Participación en clase (o asistencia).</w:t>
            </w:r>
          </w:p>
        </w:tc>
        <w:tc>
          <w:tcPr>
            <w:tcW w:w="2343" w:type="dxa"/>
          </w:tcPr>
          <w:p w14:paraId="28D96922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37A2F58C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01B2DE8B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46103670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77054C84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21554F07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60C588BF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46A789FE" w14:textId="77777777" w:rsidTr="00414884">
        <w:tc>
          <w:tcPr>
            <w:tcW w:w="4588" w:type="dxa"/>
          </w:tcPr>
          <w:p w14:paraId="6C458117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Ejercicios</w:t>
            </w:r>
          </w:p>
        </w:tc>
        <w:tc>
          <w:tcPr>
            <w:tcW w:w="2343" w:type="dxa"/>
          </w:tcPr>
          <w:p w14:paraId="41763D80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695" w:type="dxa"/>
            <w:vAlign w:val="center"/>
          </w:tcPr>
          <w:p w14:paraId="702231F0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28-30</w:t>
            </w:r>
          </w:p>
        </w:tc>
        <w:tc>
          <w:tcPr>
            <w:tcW w:w="696" w:type="dxa"/>
            <w:vAlign w:val="center"/>
          </w:tcPr>
          <w:p w14:paraId="6AE2A73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76-28</w:t>
            </w:r>
          </w:p>
        </w:tc>
        <w:tc>
          <w:tcPr>
            <w:tcW w:w="695" w:type="dxa"/>
            <w:vAlign w:val="center"/>
          </w:tcPr>
          <w:p w14:paraId="1436D47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24-26</w:t>
            </w:r>
          </w:p>
        </w:tc>
        <w:tc>
          <w:tcPr>
            <w:tcW w:w="696" w:type="dxa"/>
            <w:vAlign w:val="center"/>
          </w:tcPr>
          <w:p w14:paraId="16816BB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20-23</w:t>
            </w:r>
          </w:p>
        </w:tc>
        <w:tc>
          <w:tcPr>
            <w:tcW w:w="696" w:type="dxa"/>
            <w:vAlign w:val="center"/>
          </w:tcPr>
          <w:p w14:paraId="7E0F0653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2172A81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30%</w:t>
            </w:r>
          </w:p>
        </w:tc>
      </w:tr>
      <w:tr w:rsidR="009628B1" w:rsidRPr="0057663D" w14:paraId="175AFB9F" w14:textId="77777777" w:rsidTr="00414884">
        <w:tc>
          <w:tcPr>
            <w:tcW w:w="4588" w:type="dxa"/>
          </w:tcPr>
          <w:p w14:paraId="2465B6FB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Esquema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6D298FA0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6E77E22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082C349C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22EB05F0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2D4F83A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5E7B8C97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44CD69A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7395C665" w14:textId="77777777" w:rsidTr="00414884">
        <w:tc>
          <w:tcPr>
            <w:tcW w:w="4588" w:type="dxa"/>
          </w:tcPr>
          <w:p w14:paraId="1873AEF9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Exposición (Lista de Cotejo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)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</w:p>
        </w:tc>
        <w:tc>
          <w:tcPr>
            <w:tcW w:w="2343" w:type="dxa"/>
          </w:tcPr>
          <w:p w14:paraId="290C4061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560E8C5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072C0F2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404D06B5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66071D8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3A059539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033A6DD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3F64EF02" w14:textId="77777777" w:rsidTr="00414884">
        <w:tc>
          <w:tcPr>
            <w:tcW w:w="4588" w:type="dxa"/>
          </w:tcPr>
          <w:p w14:paraId="53E90E59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lastRenderedPageBreak/>
              <w:t>Uso TIC, uso IA, manejo de plataforma Classroom</w:t>
            </w:r>
          </w:p>
        </w:tc>
        <w:tc>
          <w:tcPr>
            <w:tcW w:w="2343" w:type="dxa"/>
          </w:tcPr>
          <w:p w14:paraId="2ED84E44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5" w:type="dxa"/>
            <w:vAlign w:val="center"/>
          </w:tcPr>
          <w:p w14:paraId="3B3F49B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6" w:type="dxa"/>
            <w:vAlign w:val="center"/>
          </w:tcPr>
          <w:p w14:paraId="05FACD9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695" w:type="dxa"/>
            <w:vAlign w:val="center"/>
          </w:tcPr>
          <w:p w14:paraId="01AED05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696" w:type="dxa"/>
            <w:vAlign w:val="center"/>
          </w:tcPr>
          <w:p w14:paraId="2A7C287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6-7</w:t>
            </w:r>
          </w:p>
        </w:tc>
        <w:tc>
          <w:tcPr>
            <w:tcW w:w="696" w:type="dxa"/>
            <w:vAlign w:val="center"/>
          </w:tcPr>
          <w:p w14:paraId="782975A2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6992CA39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10%</w:t>
            </w:r>
          </w:p>
        </w:tc>
      </w:tr>
      <w:tr w:rsidR="009628B1" w:rsidRPr="0057663D" w14:paraId="3F7E8F20" w14:textId="77777777" w:rsidTr="00414884">
        <w:tc>
          <w:tcPr>
            <w:tcW w:w="4588" w:type="dxa"/>
          </w:tcPr>
          <w:p w14:paraId="1E31F4B3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343" w:type="dxa"/>
          </w:tcPr>
          <w:p w14:paraId="7D8529C0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100%</w:t>
            </w:r>
          </w:p>
        </w:tc>
        <w:tc>
          <w:tcPr>
            <w:tcW w:w="695" w:type="dxa"/>
            <w:vAlign w:val="bottom"/>
          </w:tcPr>
          <w:p w14:paraId="789FA9D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95-100</w:t>
            </w:r>
          </w:p>
        </w:tc>
        <w:tc>
          <w:tcPr>
            <w:tcW w:w="696" w:type="dxa"/>
            <w:vAlign w:val="bottom"/>
          </w:tcPr>
          <w:p w14:paraId="2043064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85-94</w:t>
            </w:r>
          </w:p>
        </w:tc>
        <w:tc>
          <w:tcPr>
            <w:tcW w:w="695" w:type="dxa"/>
            <w:vAlign w:val="bottom"/>
          </w:tcPr>
          <w:p w14:paraId="4653B62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75-84</w:t>
            </w:r>
          </w:p>
        </w:tc>
        <w:tc>
          <w:tcPr>
            <w:tcW w:w="696" w:type="dxa"/>
            <w:vAlign w:val="bottom"/>
          </w:tcPr>
          <w:p w14:paraId="14805F3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70-74</w:t>
            </w:r>
          </w:p>
        </w:tc>
        <w:tc>
          <w:tcPr>
            <w:tcW w:w="696" w:type="dxa"/>
            <w:vAlign w:val="bottom"/>
          </w:tcPr>
          <w:p w14:paraId="1BD0D742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N.A.</w:t>
            </w:r>
          </w:p>
        </w:tc>
        <w:tc>
          <w:tcPr>
            <w:tcW w:w="3473" w:type="dxa"/>
          </w:tcPr>
          <w:p w14:paraId="35DECD8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</w:tr>
    </w:tbl>
    <w:p w14:paraId="7545A07A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B2A7111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6405FA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1EA3937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45E173A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8ADC65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D9FC3C4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6525F1D8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BBBDBC8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0EB9292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1862E241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48E8ACB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B6F438C" w14:textId="77777777" w:rsidR="009628B1" w:rsidRPr="005C6722" w:rsidRDefault="009628B1" w:rsidP="009628B1">
      <w:pPr>
        <w:autoSpaceDE w:val="0"/>
        <w:autoSpaceDN w:val="0"/>
        <w:adjustRightInd w:val="0"/>
        <w:rPr>
          <w:rFonts w:ascii="Arial" w:hAnsi="Arial" w:cs="Arial"/>
          <w:b/>
          <w:bCs/>
          <w:lang w:eastAsia="es-MX"/>
        </w:rPr>
      </w:pPr>
      <w:r w:rsidRPr="005C6722">
        <w:rPr>
          <w:rFonts w:ascii="Arial" w:hAnsi="Arial" w:cs="Arial"/>
          <w:b/>
          <w:bCs/>
          <w:lang w:eastAsia="es-MX"/>
        </w:rPr>
        <w:t>4. Análisis por competencias específicas</w:t>
      </w:r>
    </w:p>
    <w:p w14:paraId="467F155F" w14:textId="77777777" w:rsidR="009628B1" w:rsidRPr="005C6722" w:rsidRDefault="009628B1" w:rsidP="009628B1">
      <w:pPr>
        <w:pStyle w:val="Sinespaciado"/>
        <w:jc w:val="both"/>
        <w:rPr>
          <w:rFonts w:ascii="Arial" w:hAnsi="Arial" w:cs="Arial"/>
          <w:u w:val="single"/>
          <w:lang w:eastAsia="es-MX"/>
        </w:rPr>
      </w:pPr>
      <w:r w:rsidRPr="005C6722">
        <w:rPr>
          <w:rFonts w:ascii="Arial" w:hAnsi="Arial" w:cs="Arial"/>
          <w:lang w:eastAsia="es-MX"/>
        </w:rPr>
        <w:t xml:space="preserve">Competencia No.:   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  <w:t>5</w:t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u w:val="single"/>
          <w:lang w:eastAsia="es-MX"/>
        </w:rPr>
        <w:tab/>
      </w:r>
      <w:r w:rsidRPr="005C6722">
        <w:rPr>
          <w:rFonts w:ascii="Arial" w:hAnsi="Arial" w:cs="Arial"/>
          <w:lang w:eastAsia="es-MX"/>
        </w:rPr>
        <w:t xml:space="preserve">        </w:t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  <w:t>Descripción:</w:t>
      </w:r>
      <w:r w:rsidRPr="005C6722">
        <w:rPr>
          <w:rFonts w:ascii="Arial" w:hAnsi="Arial" w:cs="Arial"/>
        </w:rPr>
        <w:t xml:space="preserve"> </w:t>
      </w:r>
      <w:r w:rsidRPr="005C6722">
        <w:rPr>
          <w:rFonts w:ascii="Arial" w:hAnsi="Arial" w:cs="Arial"/>
          <w:u w:val="single"/>
        </w:rPr>
        <w:t>Diseñar un sistema mecánico que involucre las herramientas adquiridas en las competencias anteriores.</w:t>
      </w:r>
    </w:p>
    <w:p w14:paraId="1463AA3E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260"/>
        <w:gridCol w:w="2977"/>
        <w:gridCol w:w="2410"/>
        <w:gridCol w:w="1417"/>
      </w:tblGrid>
      <w:tr w:rsidR="009628B1" w:rsidRPr="00516F91" w14:paraId="051BB502" w14:textId="77777777" w:rsidTr="00414884">
        <w:tc>
          <w:tcPr>
            <w:tcW w:w="3227" w:type="dxa"/>
            <w:vAlign w:val="center"/>
          </w:tcPr>
          <w:p w14:paraId="4E86C000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lastRenderedPageBreak/>
              <w:t>Temas y subtemas para desarrollar la competencia específica</w:t>
            </w:r>
          </w:p>
        </w:tc>
        <w:tc>
          <w:tcPr>
            <w:tcW w:w="3260" w:type="dxa"/>
            <w:vAlign w:val="center"/>
          </w:tcPr>
          <w:p w14:paraId="228091AD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aprendizaje</w:t>
            </w:r>
          </w:p>
        </w:tc>
        <w:tc>
          <w:tcPr>
            <w:tcW w:w="2977" w:type="dxa"/>
            <w:vAlign w:val="center"/>
          </w:tcPr>
          <w:p w14:paraId="39614CE0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Actividades de enseñanza</w:t>
            </w:r>
          </w:p>
        </w:tc>
        <w:tc>
          <w:tcPr>
            <w:tcW w:w="2410" w:type="dxa"/>
            <w:vAlign w:val="center"/>
          </w:tcPr>
          <w:p w14:paraId="64CEFB99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Desarrollo de competencias genéricas</w:t>
            </w:r>
          </w:p>
        </w:tc>
        <w:tc>
          <w:tcPr>
            <w:tcW w:w="1417" w:type="dxa"/>
            <w:vAlign w:val="center"/>
          </w:tcPr>
          <w:p w14:paraId="73970EB2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Horas teórico-práctica</w:t>
            </w:r>
          </w:p>
        </w:tc>
      </w:tr>
      <w:tr w:rsidR="009628B1" w:rsidRPr="00516F91" w14:paraId="3660CC4D" w14:textId="77777777" w:rsidTr="00414884">
        <w:tc>
          <w:tcPr>
            <w:tcW w:w="3227" w:type="dxa"/>
          </w:tcPr>
          <w:p w14:paraId="12FBC866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Proyecto Final.</w:t>
            </w:r>
          </w:p>
          <w:p w14:paraId="6043AD25" w14:textId="77777777" w:rsidR="009628B1" w:rsidRDefault="009628B1" w:rsidP="00414884">
            <w:pPr>
              <w:pStyle w:val="Sinespaciado"/>
              <w:rPr>
                <w:rFonts w:cs="Arial"/>
                <w:b/>
                <w:sz w:val="20"/>
                <w:szCs w:val="20"/>
              </w:rPr>
            </w:pPr>
          </w:p>
          <w:p w14:paraId="1F565835" w14:textId="77777777" w:rsidR="009628B1" w:rsidRPr="00A7250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A7250D">
              <w:rPr>
                <w:rFonts w:cs="Arial"/>
                <w:sz w:val="20"/>
                <w:szCs w:val="20"/>
              </w:rPr>
              <w:t>5.1 Especificaciones y condiciones del conjunto a diseñar.</w:t>
            </w:r>
          </w:p>
          <w:p w14:paraId="4E82B515" w14:textId="77777777" w:rsidR="009628B1" w:rsidRPr="00A7250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A7250D">
              <w:rPr>
                <w:rFonts w:cs="Arial"/>
                <w:sz w:val="20"/>
                <w:szCs w:val="20"/>
              </w:rPr>
              <w:t>5.2 Diseño preliminar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769B994" w14:textId="77777777" w:rsidR="009628B1" w:rsidRPr="00A7250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A7250D">
              <w:rPr>
                <w:rFonts w:cs="Arial"/>
                <w:sz w:val="20"/>
                <w:szCs w:val="20"/>
              </w:rPr>
              <w:t>5.3 Simulación de componentes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E011929" w14:textId="77777777" w:rsidR="009628B1" w:rsidRPr="00A7250D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A7250D">
              <w:rPr>
                <w:rFonts w:cs="Arial"/>
                <w:sz w:val="20"/>
                <w:szCs w:val="20"/>
              </w:rPr>
              <w:t>5.4 Modelado en 3D y dibujos de las partes del conjunto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B2F3528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  <w:r w:rsidRPr="00A7250D">
              <w:rPr>
                <w:rFonts w:cs="Arial"/>
                <w:sz w:val="20"/>
                <w:szCs w:val="20"/>
              </w:rPr>
              <w:t>5.5 Reporte final.</w:t>
            </w:r>
          </w:p>
          <w:p w14:paraId="2D16EB5E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63503296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16B1A299" w14:textId="77777777" w:rsidR="009628B1" w:rsidRPr="00F637EB" w:rsidRDefault="009628B1" w:rsidP="00414884">
            <w:pPr>
              <w:pStyle w:val="Sinespaciado"/>
              <w:rPr>
                <w:rFonts w:cs="Arial"/>
                <w:sz w:val="20"/>
                <w:szCs w:val="20"/>
              </w:rPr>
            </w:pPr>
          </w:p>
          <w:p w14:paraId="37B795F5" w14:textId="77777777" w:rsidR="009628B1" w:rsidRPr="00516F91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3260" w:type="dxa"/>
          </w:tcPr>
          <w:p w14:paraId="1900B1B2" w14:textId="77777777" w:rsidR="009628B1" w:rsidRPr="0058137E" w:rsidRDefault="009628B1" w:rsidP="00414884">
            <w:pPr>
              <w:jc w:val="both"/>
            </w:pPr>
            <w:r w:rsidRPr="0058137E">
              <w:t xml:space="preserve">Participa de la introducción del tema 5. Utiliza plataforma </w:t>
            </w:r>
            <w:proofErr w:type="spellStart"/>
            <w:r w:rsidRPr="0058137E">
              <w:t>classroom</w:t>
            </w:r>
            <w:proofErr w:type="spellEnd"/>
            <w:r w:rsidRPr="0058137E">
              <w:t xml:space="preserve"> para documentar sus evidencias.</w:t>
            </w:r>
          </w:p>
          <w:p w14:paraId="4AADBD66" w14:textId="77777777" w:rsidR="009628B1" w:rsidRPr="0058137E" w:rsidRDefault="009628B1" w:rsidP="00414884">
            <w:pPr>
              <w:jc w:val="both"/>
            </w:pPr>
          </w:p>
          <w:p w14:paraId="0647D3B1" w14:textId="77777777" w:rsidR="009628B1" w:rsidRPr="0058137E" w:rsidRDefault="009628B1" w:rsidP="00414884">
            <w:pPr>
              <w:jc w:val="both"/>
            </w:pPr>
            <w:r w:rsidRPr="0058137E">
              <w:t>Realiza la actividad documental: Memoria de proyecto. Se integra en equipos de 4 integrantes y documenta un proyecto de aplicación de conocimientos adquiridos, en impreso, e integrado al portafolio en tiempo y en forma solicitada.</w:t>
            </w:r>
          </w:p>
          <w:p w14:paraId="0C90D46B" w14:textId="77777777" w:rsidR="009628B1" w:rsidRPr="0058137E" w:rsidRDefault="009628B1" w:rsidP="00414884">
            <w:pPr>
              <w:jc w:val="both"/>
            </w:pPr>
          </w:p>
          <w:p w14:paraId="2B31B94E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8137E">
              <w:t>Participa de la retroalimentación de su proyecto final</w:t>
            </w:r>
          </w:p>
        </w:tc>
        <w:tc>
          <w:tcPr>
            <w:tcW w:w="2977" w:type="dxa"/>
          </w:tcPr>
          <w:p w14:paraId="2D9EB429" w14:textId="77777777" w:rsidR="009628B1" w:rsidRPr="0058137E" w:rsidRDefault="009628B1" w:rsidP="00414884">
            <w:pPr>
              <w:jc w:val="both"/>
            </w:pPr>
            <w:r w:rsidRPr="0058137E">
              <w:t>Introduce el tema 5. Promueve el uso de las TIC, mediante uso de plataforma Classroom para retroalimentación y manejo de evidencias del alumno.</w:t>
            </w:r>
          </w:p>
          <w:p w14:paraId="3C726608" w14:textId="77777777" w:rsidR="009628B1" w:rsidRPr="0058137E" w:rsidRDefault="009628B1" w:rsidP="00414884">
            <w:pPr>
              <w:jc w:val="both"/>
            </w:pPr>
          </w:p>
          <w:p w14:paraId="0BC11248" w14:textId="77777777" w:rsidR="009628B1" w:rsidRPr="0058137E" w:rsidRDefault="009628B1" w:rsidP="00414884">
            <w:pPr>
              <w:jc w:val="both"/>
            </w:pPr>
            <w:r w:rsidRPr="0058137E">
              <w:t>Asigna la actividad documental: Memoria de proyecto. Da seguimiento al desarrollo de cada equipo Documentar en equipos de 4 integrantes, un proyecto de aplicación de conocimientos adquiridos, impreso. Con lista de cotejo</w:t>
            </w:r>
          </w:p>
          <w:p w14:paraId="08E711AD" w14:textId="77777777" w:rsidR="009628B1" w:rsidRPr="0058137E" w:rsidRDefault="009628B1" w:rsidP="00414884">
            <w:pPr>
              <w:jc w:val="both"/>
            </w:pPr>
          </w:p>
          <w:p w14:paraId="239DD232" w14:textId="77777777" w:rsidR="009628B1" w:rsidRPr="00FF1FC9" w:rsidRDefault="009628B1" w:rsidP="00414884">
            <w:pPr>
              <w:jc w:val="both"/>
            </w:pPr>
            <w:r>
              <w:t>Verifica</w:t>
            </w:r>
            <w:r w:rsidRPr="00FF1FC9">
              <w:t xml:space="preserve"> las actividades, integradas</w:t>
            </w:r>
            <w:r>
              <w:t xml:space="preserve"> del alumno</w:t>
            </w:r>
            <w:r w:rsidRPr="00FF1FC9">
              <w:t xml:space="preserve"> en </w:t>
            </w:r>
            <w:r>
              <w:t xml:space="preserve">la plataforma </w:t>
            </w:r>
            <w:proofErr w:type="spellStart"/>
            <w:r>
              <w:t>classroom</w:t>
            </w:r>
            <w:proofErr w:type="spellEnd"/>
            <w:r>
              <w:t>.</w:t>
            </w:r>
            <w:r w:rsidRPr="00FF1FC9">
              <w:t xml:space="preserve"> Valora y pondera </w:t>
            </w:r>
            <w:r>
              <w:t>su proyecto final</w:t>
            </w:r>
            <w:r w:rsidRPr="00FF1FC9">
              <w:t>.</w:t>
            </w:r>
          </w:p>
          <w:p w14:paraId="7895926A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</w:p>
        </w:tc>
        <w:tc>
          <w:tcPr>
            <w:tcW w:w="2410" w:type="dxa"/>
          </w:tcPr>
          <w:p w14:paraId="1D1EECF0" w14:textId="77777777" w:rsidR="009628B1" w:rsidRPr="0058137E" w:rsidRDefault="009628B1" w:rsidP="00414884">
            <w:pPr>
              <w:jc w:val="both"/>
            </w:pPr>
            <w:r w:rsidRPr="0058137E">
              <w:t>Busca y analiza información proveniente de fuentes diversas.</w:t>
            </w:r>
          </w:p>
          <w:p w14:paraId="4674738D" w14:textId="77777777" w:rsidR="009628B1" w:rsidRPr="0058137E" w:rsidRDefault="009628B1" w:rsidP="00414884">
            <w:pPr>
              <w:jc w:val="both"/>
            </w:pPr>
          </w:p>
          <w:p w14:paraId="7C81C32F" w14:textId="77777777" w:rsidR="009628B1" w:rsidRPr="0058137E" w:rsidRDefault="009628B1" w:rsidP="00414884">
            <w:pPr>
              <w:jc w:val="both"/>
            </w:pPr>
          </w:p>
          <w:p w14:paraId="1929CF8C" w14:textId="77777777" w:rsidR="009628B1" w:rsidRPr="0058137E" w:rsidRDefault="009628B1" w:rsidP="00414884">
            <w:pPr>
              <w:jc w:val="both"/>
            </w:pPr>
            <w:r w:rsidRPr="0058137E">
              <w:t>Habilidad de investigación.</w:t>
            </w:r>
          </w:p>
          <w:p w14:paraId="740BEFDE" w14:textId="77777777" w:rsidR="009628B1" w:rsidRPr="0058137E" w:rsidRDefault="009628B1" w:rsidP="00414884">
            <w:pPr>
              <w:jc w:val="both"/>
            </w:pPr>
          </w:p>
          <w:p w14:paraId="08FE18D4" w14:textId="77777777" w:rsidR="009628B1" w:rsidRPr="0058137E" w:rsidRDefault="009628B1" w:rsidP="00414884">
            <w:pPr>
              <w:jc w:val="both"/>
            </w:pPr>
          </w:p>
          <w:p w14:paraId="170B3630" w14:textId="77777777" w:rsidR="009628B1" w:rsidRPr="0058137E" w:rsidRDefault="009628B1" w:rsidP="00414884">
            <w:pPr>
              <w:jc w:val="both"/>
            </w:pPr>
          </w:p>
          <w:p w14:paraId="242A999E" w14:textId="77777777" w:rsidR="009628B1" w:rsidRPr="0058137E" w:rsidRDefault="009628B1" w:rsidP="00414884">
            <w:pPr>
              <w:jc w:val="both"/>
            </w:pPr>
          </w:p>
          <w:p w14:paraId="1154157F" w14:textId="77777777" w:rsidR="009628B1" w:rsidRPr="0058137E" w:rsidRDefault="009628B1" w:rsidP="00414884">
            <w:pPr>
              <w:jc w:val="both"/>
            </w:pPr>
            <w:r w:rsidRPr="0058137E">
              <w:t>Capacidad de aprender.</w:t>
            </w:r>
          </w:p>
          <w:p w14:paraId="61C96D78" w14:textId="77777777" w:rsidR="009628B1" w:rsidRPr="0058137E" w:rsidRDefault="009628B1" w:rsidP="00414884">
            <w:pPr>
              <w:jc w:val="both"/>
            </w:pPr>
          </w:p>
          <w:p w14:paraId="0779879D" w14:textId="77777777" w:rsidR="009628B1" w:rsidRPr="0058137E" w:rsidRDefault="009628B1" w:rsidP="00414884">
            <w:pPr>
              <w:jc w:val="both"/>
            </w:pPr>
          </w:p>
          <w:p w14:paraId="5C543E8B" w14:textId="77777777" w:rsidR="009628B1" w:rsidRPr="0058137E" w:rsidRDefault="009628B1" w:rsidP="00414884">
            <w:pPr>
              <w:jc w:val="both"/>
            </w:pPr>
            <w:r w:rsidRPr="0058137E">
              <w:t>Capacidad crítica y autocrítica</w:t>
            </w:r>
            <w:r>
              <w:t>.</w:t>
            </w:r>
          </w:p>
          <w:p w14:paraId="26F0304A" w14:textId="77777777" w:rsidR="009628B1" w:rsidRPr="003E4E9A" w:rsidRDefault="009628B1" w:rsidP="00414884">
            <w:pPr>
              <w:jc w:val="both"/>
              <w:rPr>
                <w:rFonts w:cs="Arial"/>
              </w:rPr>
            </w:pPr>
          </w:p>
        </w:tc>
        <w:tc>
          <w:tcPr>
            <w:tcW w:w="1417" w:type="dxa"/>
          </w:tcPr>
          <w:p w14:paraId="67795FE5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6-4 horas</w:t>
            </w:r>
          </w:p>
        </w:tc>
      </w:tr>
    </w:tbl>
    <w:p w14:paraId="3A8A8655" w14:textId="77777777" w:rsidR="009628B1" w:rsidRDefault="009628B1" w:rsidP="009628B1"/>
    <w:p w14:paraId="6F5034FB" w14:textId="77777777" w:rsidR="009628B1" w:rsidRDefault="009628B1" w:rsidP="009628B1"/>
    <w:p w14:paraId="730D73AC" w14:textId="77777777" w:rsidR="009628B1" w:rsidRDefault="009628B1" w:rsidP="009628B1"/>
    <w:p w14:paraId="661B7C4D" w14:textId="77777777" w:rsidR="009628B1" w:rsidRDefault="009628B1" w:rsidP="009628B1"/>
    <w:p w14:paraId="477C88B0" w14:textId="77777777" w:rsidR="009628B1" w:rsidRDefault="009628B1" w:rsidP="009628B1"/>
    <w:p w14:paraId="0F94A54D" w14:textId="77777777" w:rsidR="009628B1" w:rsidRDefault="009628B1" w:rsidP="009628B1"/>
    <w:p w14:paraId="54963AE3" w14:textId="77777777" w:rsidR="009628B1" w:rsidRDefault="009628B1" w:rsidP="009628B1"/>
    <w:p w14:paraId="225DEDFC" w14:textId="77777777" w:rsidR="009628B1" w:rsidRDefault="009628B1" w:rsidP="009628B1"/>
    <w:p w14:paraId="087F9605" w14:textId="77777777" w:rsidR="009628B1" w:rsidRDefault="009628B1" w:rsidP="009628B1"/>
    <w:p w14:paraId="21AAFD82" w14:textId="77777777" w:rsidR="009628B1" w:rsidRDefault="009628B1" w:rsidP="009628B1"/>
    <w:p w14:paraId="37CC26D7" w14:textId="77777777" w:rsidR="009628B1" w:rsidRDefault="009628B1" w:rsidP="009628B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  <w:gridCol w:w="3686"/>
      </w:tblGrid>
      <w:tr w:rsidR="009628B1" w:rsidRPr="00516F91" w14:paraId="73419B12" w14:textId="77777777" w:rsidTr="00414884">
        <w:tc>
          <w:tcPr>
            <w:tcW w:w="9889" w:type="dxa"/>
            <w:vAlign w:val="center"/>
          </w:tcPr>
          <w:p w14:paraId="2DFACBF1" w14:textId="77777777" w:rsidR="009628B1" w:rsidRPr="00E847A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Indicadores de alcance</w:t>
            </w:r>
          </w:p>
        </w:tc>
        <w:tc>
          <w:tcPr>
            <w:tcW w:w="3686" w:type="dxa"/>
            <w:vAlign w:val="center"/>
          </w:tcPr>
          <w:p w14:paraId="096E9B1F" w14:textId="77777777" w:rsidR="009628B1" w:rsidRPr="00E847AD" w:rsidRDefault="009628B1" w:rsidP="00414884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mallCaps/>
                <w:lang w:eastAsia="es-MX"/>
              </w:rPr>
            </w:pPr>
            <w:r w:rsidRPr="00E847AD">
              <w:rPr>
                <w:rFonts w:ascii="Arial" w:hAnsi="Arial" w:cs="Arial"/>
                <w:b/>
                <w:smallCaps/>
                <w:lang w:eastAsia="es-MX"/>
              </w:rPr>
              <w:t>Valor del indicador</w:t>
            </w:r>
            <w:r>
              <w:rPr>
                <w:rFonts w:ascii="Arial" w:hAnsi="Arial" w:cs="Arial"/>
                <w:b/>
                <w:smallCaps/>
                <w:lang w:eastAsia="es-MX"/>
              </w:rPr>
              <w:t xml:space="preserve"> </w:t>
            </w:r>
          </w:p>
        </w:tc>
      </w:tr>
      <w:tr w:rsidR="009628B1" w:rsidRPr="00516F91" w14:paraId="603CF7D5" w14:textId="77777777" w:rsidTr="00414884">
        <w:tc>
          <w:tcPr>
            <w:tcW w:w="9889" w:type="dxa"/>
          </w:tcPr>
          <w:p w14:paraId="36E70530" w14:textId="77777777" w:rsidR="009628B1" w:rsidRPr="007D4AF4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Cs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A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 Participación en clase (o asistencia)</w:t>
            </w:r>
            <w:r w:rsidRPr="00DF0E75">
              <w:rPr>
                <w:rFonts w:asciiTheme="majorHAnsi" w:hAnsiTheme="majorHAnsi" w:cs="Arial"/>
                <w:b/>
              </w:rPr>
              <w:t>.</w:t>
            </w:r>
            <w:r>
              <w:rPr>
                <w:rFonts w:asciiTheme="majorHAnsi" w:hAnsiTheme="majorHAnsi" w:cs="Arial"/>
                <w:b/>
              </w:rPr>
              <w:t xml:space="preserve"> </w:t>
            </w:r>
            <w:r w:rsidRPr="006F7C5D">
              <w:rPr>
                <w:rFonts w:asciiTheme="majorHAnsi" w:hAnsiTheme="majorHAnsi" w:cs="Arial"/>
                <w:bCs/>
              </w:rPr>
              <w:t>Asiste a la clase, participa y comenta de la retroalimentación; entrega la actividad en tiempo y en forma</w:t>
            </w:r>
            <w:r>
              <w:rPr>
                <w:rFonts w:asciiTheme="majorHAnsi" w:hAnsiTheme="majorHAnsi" w:cs="Arial"/>
                <w:bCs/>
              </w:rPr>
              <w:t>.</w:t>
            </w:r>
          </w:p>
          <w:p w14:paraId="57BEE1D2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</w:p>
          <w:p w14:paraId="50EA17E5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B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una </w:t>
            </w:r>
            <w:r w:rsidRPr="00E110FC">
              <w:rPr>
                <w:rFonts w:asciiTheme="majorHAnsi" w:hAnsiTheme="majorHAnsi" w:cs="Arial"/>
                <w:b/>
                <w:color w:val="000000"/>
                <w:lang w:eastAsia="es-MX"/>
              </w:rPr>
              <w:t xml:space="preserve">investigación </w:t>
            </w:r>
            <w:r w:rsidRPr="00450F24">
              <w:rPr>
                <w:rFonts w:asciiTheme="majorHAnsi" w:hAnsiTheme="majorHAnsi" w:cs="Arial"/>
                <w:bCs/>
                <w:color w:val="000000"/>
                <w:lang w:eastAsia="es-MX"/>
              </w:rPr>
              <w:t>para determinar áreas de oportunidad donde emplear los conocimientos adquiridos en las unidades previas.</w:t>
            </w:r>
          </w:p>
          <w:p w14:paraId="3FA38788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</w:p>
          <w:p w14:paraId="7F932FFD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lastRenderedPageBreak/>
              <w:t>C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Realiza el </w:t>
            </w:r>
            <w:proofErr w:type="gramStart"/>
            <w:r w:rsidRPr="00450F24">
              <w:rPr>
                <w:rFonts w:asciiTheme="majorHAnsi" w:hAnsiTheme="majorHAnsi" w:cs="Arial"/>
                <w:b/>
                <w:bCs/>
                <w:color w:val="000000"/>
                <w:lang w:eastAsia="es-MX"/>
              </w:rPr>
              <w:t>modelado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 de</w:t>
            </w:r>
            <w:proofErr w:type="gramEnd"/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su propuesta en clase, utilizando CAE; demuestra su habilidad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 xml:space="preserve"> del tr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abajo realizado, dominio en el manejo de software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 xml:space="preserve">, así como la 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habilidad en el uso de </w:t>
            </w:r>
            <w:proofErr w:type="gramStart"/>
            <w:r>
              <w:rPr>
                <w:rFonts w:asciiTheme="majorHAnsi" w:hAnsiTheme="majorHAnsi" w:cs="Arial"/>
                <w:color w:val="000000"/>
                <w:lang w:eastAsia="es-MX"/>
              </w:rPr>
              <w:t>las tics</w:t>
            </w:r>
            <w:proofErr w:type="gramEnd"/>
            <w:r>
              <w:rPr>
                <w:rFonts w:asciiTheme="majorHAnsi" w:hAnsiTheme="majorHAnsi" w:cs="Arial"/>
                <w:color w:val="000000"/>
                <w:lang w:eastAsia="es-MX"/>
              </w:rPr>
              <w:t>; Fomentando la retroalimentación,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 xml:space="preserve"> de forma grupal.</w:t>
            </w:r>
          </w:p>
          <w:p w14:paraId="4CA4F6F8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</w:p>
          <w:p w14:paraId="6FA35DE2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  <w:proofErr w:type="gramStart"/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D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Realiza</w:t>
            </w:r>
            <w:proofErr w:type="gramEnd"/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la </w:t>
            </w:r>
            <w:proofErr w:type="spellStart"/>
            <w:r w:rsidRPr="007D4AF4">
              <w:rPr>
                <w:rFonts w:asciiTheme="majorHAnsi" w:hAnsiTheme="majorHAnsi" w:cs="Arial"/>
                <w:b/>
                <w:bCs/>
                <w:color w:val="000000"/>
                <w:lang w:eastAsia="es-MX"/>
              </w:rPr>
              <w:t>practica</w:t>
            </w:r>
            <w:proofErr w:type="spellEnd"/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de seguimiento empleando algunos (los que apliquen) eventos como simulación, programación, mecanizado de parte(s) del sistema o pieza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Demuestra la capacidad de aprender medi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ante la solución correcta de un problema.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 xml:space="preserve"> y el dominio de los temas de la unidad.</w:t>
            </w:r>
          </w:p>
          <w:p w14:paraId="6955A67A" w14:textId="77777777" w:rsidR="009628B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eastAsia="es-MX"/>
              </w:rPr>
            </w:pPr>
          </w:p>
          <w:p w14:paraId="15E08E6F" w14:textId="77777777" w:rsidR="009628B1" w:rsidRPr="00516F91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E</w:t>
            </w:r>
            <w:proofErr w:type="gramStart"/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).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Integra</w:t>
            </w:r>
            <w:proofErr w:type="gramEnd"/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en su </w:t>
            </w: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Memoria del proyecto,</w:t>
            </w:r>
            <w:r>
              <w:rPr>
                <w:rFonts w:ascii="Arial" w:hAnsi="Arial" w:cs="Arial"/>
                <w:color w:val="000000"/>
              </w:rPr>
              <w:t xml:space="preserve"> y comparte en tiempo y en forma en Classroom</w:t>
            </w:r>
            <w:r w:rsidRPr="006E32BE">
              <w:rPr>
                <w:rFonts w:asciiTheme="majorHAnsi" w:hAnsiTheme="majorHAnsi" w:cs="Arial"/>
                <w:color w:val="000000"/>
                <w:lang w:eastAsia="es-MX"/>
              </w:rPr>
              <w:t>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De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>muestra la capacidad para documentar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 xml:space="preserve"> mediante la 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integración 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>de</w:t>
            </w: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 evidencias de desempeño,</w:t>
            </w:r>
            <w:r w:rsidRPr="00E14465">
              <w:rPr>
                <w:rFonts w:asciiTheme="majorHAnsi" w:hAnsiTheme="majorHAnsi" w:cs="Arial"/>
                <w:color w:val="000000"/>
                <w:lang w:eastAsia="es-MX"/>
              </w:rPr>
              <w:t xml:space="preserve"> los temas de la unidad.</w:t>
            </w:r>
          </w:p>
        </w:tc>
        <w:tc>
          <w:tcPr>
            <w:tcW w:w="3686" w:type="dxa"/>
          </w:tcPr>
          <w:p w14:paraId="62C4F251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20%</w:t>
            </w:r>
          </w:p>
          <w:p w14:paraId="3890FDE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D690652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3124403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56C17D2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57EB8AA6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0232ECB5" w14:textId="77777777" w:rsidR="009628B1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6AF8C8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Pr="002569E3">
              <w:rPr>
                <w:rFonts w:ascii="Arial" w:hAnsi="Arial" w:cs="Arial"/>
                <w:b/>
              </w:rPr>
              <w:t>%</w:t>
            </w:r>
          </w:p>
          <w:p w14:paraId="47AF20C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488C43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2DDC309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14:paraId="734217E7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25%</w:t>
            </w:r>
          </w:p>
          <w:p w14:paraId="499BF872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7F970D3E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60E40FF0" w14:textId="77777777" w:rsidR="009628B1" w:rsidRDefault="009628B1" w:rsidP="00414884">
            <w:pPr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  <w:p w14:paraId="28445350" w14:textId="77777777" w:rsidR="009628B1" w:rsidRPr="00127835" w:rsidRDefault="009628B1" w:rsidP="00414884">
            <w:pPr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FE12BE">
              <w:rPr>
                <w:rFonts w:ascii="Arial" w:hAnsi="Arial" w:cs="Arial"/>
                <w:b/>
              </w:rPr>
              <w:t>10%</w:t>
            </w:r>
          </w:p>
        </w:tc>
      </w:tr>
    </w:tbl>
    <w:p w14:paraId="1DFC8311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B3CF119" w14:textId="77777777" w:rsidR="009628B1" w:rsidRPr="005C6722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lang w:eastAsia="es-MX"/>
        </w:rPr>
      </w:pPr>
      <w:r w:rsidRPr="005C6722">
        <w:rPr>
          <w:rFonts w:ascii="Arial" w:hAnsi="Arial" w:cs="Arial"/>
          <w:b/>
          <w:lang w:eastAsia="es-MX"/>
        </w:rPr>
        <w:t>Niveles de desempeño: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8"/>
        <w:gridCol w:w="2979"/>
        <w:gridCol w:w="4820"/>
        <w:gridCol w:w="2268"/>
      </w:tblGrid>
      <w:tr w:rsidR="009628B1" w:rsidRPr="00465755" w14:paraId="356B2D8C" w14:textId="77777777" w:rsidTr="00414884">
        <w:tc>
          <w:tcPr>
            <w:tcW w:w="3508" w:type="dxa"/>
            <w:vAlign w:val="center"/>
          </w:tcPr>
          <w:p w14:paraId="6BFA48AF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Desempeño</w:t>
            </w:r>
          </w:p>
        </w:tc>
        <w:tc>
          <w:tcPr>
            <w:tcW w:w="2979" w:type="dxa"/>
            <w:vAlign w:val="center"/>
          </w:tcPr>
          <w:p w14:paraId="7BC36478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Nivel de desempeño</w:t>
            </w:r>
          </w:p>
        </w:tc>
        <w:tc>
          <w:tcPr>
            <w:tcW w:w="4820" w:type="dxa"/>
            <w:vAlign w:val="center"/>
          </w:tcPr>
          <w:p w14:paraId="11F25C63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Indicadores de alcance</w:t>
            </w:r>
          </w:p>
        </w:tc>
        <w:tc>
          <w:tcPr>
            <w:tcW w:w="2268" w:type="dxa"/>
            <w:vAlign w:val="center"/>
          </w:tcPr>
          <w:p w14:paraId="19CF0122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Valoración numérica</w:t>
            </w:r>
          </w:p>
        </w:tc>
      </w:tr>
      <w:tr w:rsidR="009628B1" w:rsidRPr="00465755" w14:paraId="347125EE" w14:textId="77777777" w:rsidTr="00414884">
        <w:tc>
          <w:tcPr>
            <w:tcW w:w="3508" w:type="dxa"/>
            <w:vMerge w:val="restart"/>
          </w:tcPr>
          <w:p w14:paraId="6BBF368A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  <w:p w14:paraId="219C2E71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  <w:p w14:paraId="7FAE6483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Competencia alcanzada</w:t>
            </w:r>
          </w:p>
        </w:tc>
        <w:tc>
          <w:tcPr>
            <w:tcW w:w="2979" w:type="dxa"/>
          </w:tcPr>
          <w:p w14:paraId="6052F005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Excelente</w:t>
            </w:r>
          </w:p>
        </w:tc>
        <w:tc>
          <w:tcPr>
            <w:tcW w:w="4820" w:type="dxa"/>
          </w:tcPr>
          <w:p w14:paraId="68CEE886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Se adapta a situaciones y contextos complejos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64BB4E6B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38BF">
              <w:rPr>
                <w:rFonts w:asciiTheme="majorHAnsi" w:hAnsiTheme="majorHAnsi" w:cs="Arial"/>
                <w:b/>
                <w:sz w:val="20"/>
                <w:szCs w:val="20"/>
              </w:rPr>
              <w:t>Hace aportaciones a las actividades académicas desarrolladas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00BC54BD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Propone y / o explica soluciones o ´procedimientos no visto en clase (creatividad)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540B7F6C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Introduce recursos y experiencias que promueven un pensamiento crítico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582424E1" w14:textId="77777777" w:rsidR="009628B1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Incorpora conocimientos y actividades interdisciplinarios en su aprendizaje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  <w:p w14:paraId="7DA7BE73" w14:textId="77777777" w:rsidR="009628B1" w:rsidRPr="00B32844" w:rsidRDefault="009628B1" w:rsidP="00414884">
            <w:pPr>
              <w:pStyle w:val="Sinespaciado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A62D1">
              <w:rPr>
                <w:rFonts w:asciiTheme="majorHAnsi" w:hAnsiTheme="majorHAnsi" w:cs="Arial"/>
                <w:b/>
                <w:sz w:val="20"/>
                <w:szCs w:val="20"/>
              </w:rPr>
              <w:t>Realiza su trabajo de manera autónoma y autorregulada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7424581" w14:textId="77777777" w:rsidR="009628B1" w:rsidRPr="00257A1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257A12">
              <w:rPr>
                <w:rFonts w:ascii="Arial" w:hAnsi="Arial" w:cs="Arial"/>
                <w:sz w:val="24"/>
                <w:szCs w:val="24"/>
                <w:lang w:eastAsia="es-MX"/>
              </w:rPr>
              <w:t>95-100</w:t>
            </w:r>
          </w:p>
        </w:tc>
      </w:tr>
      <w:tr w:rsidR="009628B1" w:rsidRPr="00465755" w14:paraId="3A338097" w14:textId="77777777" w:rsidTr="00414884">
        <w:tc>
          <w:tcPr>
            <w:tcW w:w="3508" w:type="dxa"/>
            <w:vMerge/>
          </w:tcPr>
          <w:p w14:paraId="73C8DA8C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</w:tc>
        <w:tc>
          <w:tcPr>
            <w:tcW w:w="2979" w:type="dxa"/>
          </w:tcPr>
          <w:p w14:paraId="7B752ACF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Notable</w:t>
            </w:r>
          </w:p>
        </w:tc>
        <w:tc>
          <w:tcPr>
            <w:tcW w:w="4820" w:type="dxa"/>
          </w:tcPr>
          <w:p w14:paraId="58F85470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4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49CC35A9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85-94</w:t>
            </w:r>
          </w:p>
        </w:tc>
      </w:tr>
      <w:tr w:rsidR="009628B1" w:rsidRPr="00465755" w14:paraId="7695FA92" w14:textId="77777777" w:rsidTr="00414884">
        <w:tc>
          <w:tcPr>
            <w:tcW w:w="3508" w:type="dxa"/>
            <w:vMerge/>
          </w:tcPr>
          <w:p w14:paraId="64D905C8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</w:tc>
        <w:tc>
          <w:tcPr>
            <w:tcW w:w="2979" w:type="dxa"/>
          </w:tcPr>
          <w:p w14:paraId="74BFBD31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Bueno</w:t>
            </w:r>
          </w:p>
        </w:tc>
        <w:tc>
          <w:tcPr>
            <w:tcW w:w="4820" w:type="dxa"/>
          </w:tcPr>
          <w:p w14:paraId="7ACA0472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3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33198F2A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75-84</w:t>
            </w:r>
          </w:p>
        </w:tc>
      </w:tr>
      <w:tr w:rsidR="009628B1" w:rsidRPr="00465755" w14:paraId="1AE41C5E" w14:textId="77777777" w:rsidTr="00414884">
        <w:tc>
          <w:tcPr>
            <w:tcW w:w="3508" w:type="dxa"/>
            <w:vMerge/>
          </w:tcPr>
          <w:p w14:paraId="72BABBB5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</w:p>
        </w:tc>
        <w:tc>
          <w:tcPr>
            <w:tcW w:w="2979" w:type="dxa"/>
          </w:tcPr>
          <w:p w14:paraId="00BFF496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Suficiente</w:t>
            </w:r>
          </w:p>
        </w:tc>
        <w:tc>
          <w:tcPr>
            <w:tcW w:w="4820" w:type="dxa"/>
          </w:tcPr>
          <w:p w14:paraId="5F16CC46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Cumple 2 de los indicadores diferidos en desempeño excelente</w:t>
            </w:r>
            <w:r>
              <w:rPr>
                <w:rFonts w:asciiTheme="majorHAnsi" w:hAnsiTheme="majorHAnsi" w:cs="Arial"/>
                <w:b/>
              </w:rPr>
              <w:t>.</w:t>
            </w:r>
          </w:p>
        </w:tc>
        <w:tc>
          <w:tcPr>
            <w:tcW w:w="2268" w:type="dxa"/>
          </w:tcPr>
          <w:p w14:paraId="08A77299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70-74</w:t>
            </w:r>
          </w:p>
        </w:tc>
      </w:tr>
      <w:tr w:rsidR="009628B1" w:rsidRPr="00465755" w14:paraId="62119547" w14:textId="77777777" w:rsidTr="00414884">
        <w:tc>
          <w:tcPr>
            <w:tcW w:w="3508" w:type="dxa"/>
          </w:tcPr>
          <w:p w14:paraId="3C21123F" w14:textId="77777777" w:rsidR="009628B1" w:rsidRPr="005C6722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Competencia no alcanzada</w:t>
            </w:r>
          </w:p>
        </w:tc>
        <w:tc>
          <w:tcPr>
            <w:tcW w:w="2979" w:type="dxa"/>
          </w:tcPr>
          <w:p w14:paraId="5BC5DB65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Insuficiente</w:t>
            </w:r>
          </w:p>
        </w:tc>
        <w:tc>
          <w:tcPr>
            <w:tcW w:w="4820" w:type="dxa"/>
          </w:tcPr>
          <w:p w14:paraId="507E89BB" w14:textId="77777777" w:rsidR="009628B1" w:rsidRPr="00465755" w:rsidRDefault="009628B1" w:rsidP="0041488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8C370C">
              <w:rPr>
                <w:rFonts w:asciiTheme="majorHAnsi" w:hAnsiTheme="majorHAnsi" w:cs="Arial"/>
                <w:b/>
              </w:rPr>
              <w:t>No se cumple con el 100% de evidencias conceptuales, procedimentales ni actitudinales de los indicadores diferidos en desempeño excelente.</w:t>
            </w:r>
          </w:p>
        </w:tc>
        <w:tc>
          <w:tcPr>
            <w:tcW w:w="2268" w:type="dxa"/>
          </w:tcPr>
          <w:p w14:paraId="2176B52F" w14:textId="77777777" w:rsidR="009628B1" w:rsidRPr="005C6722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5C6722">
              <w:rPr>
                <w:rFonts w:ascii="Arial" w:hAnsi="Arial" w:cs="Arial"/>
                <w:lang w:eastAsia="es-MX"/>
              </w:rPr>
              <w:t>N. A.</w:t>
            </w:r>
          </w:p>
        </w:tc>
      </w:tr>
    </w:tbl>
    <w:p w14:paraId="5798B064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17B3BFE0" w14:textId="77777777" w:rsidR="009628B1" w:rsidRPr="005C6722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lang w:eastAsia="es-MX"/>
        </w:rPr>
      </w:pPr>
      <w:r w:rsidRPr="005C6722">
        <w:rPr>
          <w:rFonts w:ascii="Arial" w:hAnsi="Arial" w:cs="Arial"/>
          <w:b/>
          <w:lang w:eastAsia="es-MX"/>
        </w:rPr>
        <w:t>Matriz de evaluación: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2343"/>
        <w:gridCol w:w="695"/>
        <w:gridCol w:w="696"/>
        <w:gridCol w:w="695"/>
        <w:gridCol w:w="696"/>
        <w:gridCol w:w="696"/>
        <w:gridCol w:w="3473"/>
      </w:tblGrid>
      <w:tr w:rsidR="009628B1" w:rsidRPr="0057663D" w14:paraId="2EFE0AAC" w14:textId="77777777" w:rsidTr="00414884">
        <w:tc>
          <w:tcPr>
            <w:tcW w:w="4588" w:type="dxa"/>
            <w:vMerge w:val="restart"/>
            <w:vAlign w:val="center"/>
          </w:tcPr>
          <w:p w14:paraId="65D4BC28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Evidencia de aprendizaje</w:t>
            </w:r>
          </w:p>
        </w:tc>
        <w:tc>
          <w:tcPr>
            <w:tcW w:w="2343" w:type="dxa"/>
            <w:vMerge w:val="restart"/>
            <w:vAlign w:val="center"/>
          </w:tcPr>
          <w:p w14:paraId="2D4324D2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%</w:t>
            </w:r>
          </w:p>
        </w:tc>
        <w:tc>
          <w:tcPr>
            <w:tcW w:w="3478" w:type="dxa"/>
            <w:gridSpan w:val="5"/>
            <w:vAlign w:val="center"/>
          </w:tcPr>
          <w:p w14:paraId="03E86169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Indicador de alcance</w:t>
            </w:r>
          </w:p>
        </w:tc>
        <w:tc>
          <w:tcPr>
            <w:tcW w:w="3473" w:type="dxa"/>
            <w:vAlign w:val="center"/>
          </w:tcPr>
          <w:p w14:paraId="04EDB9D0" w14:textId="77777777" w:rsidR="009628B1" w:rsidRPr="00451856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mallCaps/>
                <w:szCs w:val="24"/>
                <w:lang w:eastAsia="es-MX"/>
              </w:rPr>
            </w:pPr>
            <w:r w:rsidRPr="00451856">
              <w:rPr>
                <w:rFonts w:ascii="Arial" w:hAnsi="Arial" w:cs="Arial"/>
                <w:b/>
                <w:smallCaps/>
                <w:szCs w:val="24"/>
                <w:lang w:eastAsia="es-MX"/>
              </w:rPr>
              <w:t>Evaluación formativa de la competencia</w:t>
            </w:r>
          </w:p>
        </w:tc>
      </w:tr>
      <w:tr w:rsidR="009628B1" w:rsidRPr="0057663D" w14:paraId="1AFB8656" w14:textId="77777777" w:rsidTr="00414884">
        <w:tc>
          <w:tcPr>
            <w:tcW w:w="4588" w:type="dxa"/>
            <w:vMerge/>
          </w:tcPr>
          <w:p w14:paraId="62EC4578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2343" w:type="dxa"/>
            <w:vMerge/>
          </w:tcPr>
          <w:p w14:paraId="1D31F665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95" w:type="dxa"/>
          </w:tcPr>
          <w:p w14:paraId="20C64674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696" w:type="dxa"/>
          </w:tcPr>
          <w:p w14:paraId="718987BC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B</w:t>
            </w:r>
          </w:p>
        </w:tc>
        <w:tc>
          <w:tcPr>
            <w:tcW w:w="695" w:type="dxa"/>
          </w:tcPr>
          <w:p w14:paraId="44292EF5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C</w:t>
            </w:r>
          </w:p>
        </w:tc>
        <w:tc>
          <w:tcPr>
            <w:tcW w:w="696" w:type="dxa"/>
          </w:tcPr>
          <w:p w14:paraId="7AFB49F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D</w:t>
            </w:r>
          </w:p>
        </w:tc>
        <w:tc>
          <w:tcPr>
            <w:tcW w:w="696" w:type="dxa"/>
          </w:tcPr>
          <w:p w14:paraId="155258B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N</w:t>
            </w:r>
          </w:p>
        </w:tc>
        <w:tc>
          <w:tcPr>
            <w:tcW w:w="3473" w:type="dxa"/>
          </w:tcPr>
          <w:p w14:paraId="132203E1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9628B1" w:rsidRPr="0057663D" w14:paraId="72552E6A" w14:textId="77777777" w:rsidTr="00414884">
        <w:tc>
          <w:tcPr>
            <w:tcW w:w="4588" w:type="dxa"/>
          </w:tcPr>
          <w:p w14:paraId="3E5D628A" w14:textId="77777777" w:rsidR="009628B1" w:rsidRPr="006F7C5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color w:val="000000"/>
                <w:lang w:eastAsia="es-MX"/>
              </w:rPr>
              <w:t>Participación en clase (o asistencia).</w:t>
            </w:r>
          </w:p>
        </w:tc>
        <w:tc>
          <w:tcPr>
            <w:tcW w:w="2343" w:type="dxa"/>
          </w:tcPr>
          <w:p w14:paraId="1F9A250C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778BF9D3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4FFC03E5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122E45EE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143D77DB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152BCF79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4CC3104D" w14:textId="77777777" w:rsidR="009628B1" w:rsidRPr="006F7C5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6D0062BE" w14:textId="77777777" w:rsidTr="00414884">
        <w:tc>
          <w:tcPr>
            <w:tcW w:w="4588" w:type="dxa"/>
          </w:tcPr>
          <w:p w14:paraId="48E28D8C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Investigación</w:t>
            </w:r>
          </w:p>
        </w:tc>
        <w:tc>
          <w:tcPr>
            <w:tcW w:w="2343" w:type="dxa"/>
          </w:tcPr>
          <w:p w14:paraId="365D0336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</w:t>
            </w:r>
          </w:p>
        </w:tc>
        <w:tc>
          <w:tcPr>
            <w:tcW w:w="695" w:type="dxa"/>
            <w:vAlign w:val="center"/>
          </w:tcPr>
          <w:p w14:paraId="2950EFC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28-30</w:t>
            </w:r>
          </w:p>
        </w:tc>
        <w:tc>
          <w:tcPr>
            <w:tcW w:w="696" w:type="dxa"/>
            <w:vAlign w:val="center"/>
          </w:tcPr>
          <w:p w14:paraId="210C8CB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76-28</w:t>
            </w:r>
          </w:p>
        </w:tc>
        <w:tc>
          <w:tcPr>
            <w:tcW w:w="695" w:type="dxa"/>
            <w:vAlign w:val="center"/>
          </w:tcPr>
          <w:p w14:paraId="797F7BB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24-26</w:t>
            </w:r>
          </w:p>
        </w:tc>
        <w:tc>
          <w:tcPr>
            <w:tcW w:w="696" w:type="dxa"/>
            <w:vAlign w:val="center"/>
          </w:tcPr>
          <w:p w14:paraId="2AB9BB2D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20-23</w:t>
            </w:r>
          </w:p>
        </w:tc>
        <w:tc>
          <w:tcPr>
            <w:tcW w:w="696" w:type="dxa"/>
            <w:vAlign w:val="center"/>
          </w:tcPr>
          <w:p w14:paraId="324E80E5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08B398F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30%</w:t>
            </w:r>
          </w:p>
        </w:tc>
      </w:tr>
      <w:tr w:rsidR="009628B1" w:rsidRPr="0057663D" w14:paraId="61036648" w14:textId="77777777" w:rsidTr="00414884">
        <w:tc>
          <w:tcPr>
            <w:tcW w:w="4588" w:type="dxa"/>
          </w:tcPr>
          <w:p w14:paraId="42D90E81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>Modelado</w:t>
            </w:r>
          </w:p>
        </w:tc>
        <w:tc>
          <w:tcPr>
            <w:tcW w:w="2343" w:type="dxa"/>
          </w:tcPr>
          <w:p w14:paraId="1C0E51E4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6C68684C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7C762EF5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5CF456E0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24B5C28B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6BF508F0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3264D31A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74FE3EB9" w14:textId="77777777" w:rsidTr="00414884">
        <w:tc>
          <w:tcPr>
            <w:tcW w:w="4588" w:type="dxa"/>
          </w:tcPr>
          <w:p w14:paraId="5A77D031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t xml:space="preserve">Practica </w:t>
            </w:r>
          </w:p>
        </w:tc>
        <w:tc>
          <w:tcPr>
            <w:tcW w:w="2343" w:type="dxa"/>
          </w:tcPr>
          <w:p w14:paraId="417AC131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20</w:t>
            </w:r>
          </w:p>
        </w:tc>
        <w:tc>
          <w:tcPr>
            <w:tcW w:w="695" w:type="dxa"/>
            <w:vAlign w:val="center"/>
          </w:tcPr>
          <w:p w14:paraId="1D524307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19-20</w:t>
            </w:r>
          </w:p>
        </w:tc>
        <w:tc>
          <w:tcPr>
            <w:tcW w:w="696" w:type="dxa"/>
            <w:vAlign w:val="center"/>
          </w:tcPr>
          <w:p w14:paraId="77E22F4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17-18</w:t>
            </w:r>
          </w:p>
        </w:tc>
        <w:tc>
          <w:tcPr>
            <w:tcW w:w="695" w:type="dxa"/>
            <w:vAlign w:val="center"/>
          </w:tcPr>
          <w:p w14:paraId="3B3D429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15-16</w:t>
            </w:r>
          </w:p>
        </w:tc>
        <w:tc>
          <w:tcPr>
            <w:tcW w:w="696" w:type="dxa"/>
            <w:vAlign w:val="center"/>
          </w:tcPr>
          <w:p w14:paraId="38305586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12-14</w:t>
            </w:r>
          </w:p>
        </w:tc>
        <w:tc>
          <w:tcPr>
            <w:tcW w:w="696" w:type="dxa"/>
            <w:vAlign w:val="center"/>
          </w:tcPr>
          <w:p w14:paraId="314DD823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1269841E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6F7C5D">
              <w:rPr>
                <w:rFonts w:asciiTheme="majorHAnsi" w:hAnsiTheme="majorHAnsi" w:cs="Arial"/>
                <w:b/>
                <w:color w:val="000000"/>
                <w:lang w:eastAsia="es-MX"/>
              </w:rPr>
              <w:t>20%</w:t>
            </w:r>
          </w:p>
        </w:tc>
      </w:tr>
      <w:tr w:rsidR="009628B1" w:rsidRPr="0057663D" w14:paraId="5ADB2C80" w14:textId="77777777" w:rsidTr="00414884">
        <w:tc>
          <w:tcPr>
            <w:tcW w:w="4588" w:type="dxa"/>
          </w:tcPr>
          <w:p w14:paraId="58B93884" w14:textId="77777777" w:rsidR="009628B1" w:rsidRDefault="009628B1" w:rsidP="00414884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color w:val="000000"/>
                <w:lang w:eastAsia="es-MX"/>
              </w:rPr>
              <w:lastRenderedPageBreak/>
              <w:t>Memoria del Proyecto</w:t>
            </w:r>
          </w:p>
        </w:tc>
        <w:tc>
          <w:tcPr>
            <w:tcW w:w="2343" w:type="dxa"/>
          </w:tcPr>
          <w:p w14:paraId="54B9FCCA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5" w:type="dxa"/>
            <w:vAlign w:val="center"/>
          </w:tcPr>
          <w:p w14:paraId="7E23AD3E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</w:p>
        </w:tc>
        <w:tc>
          <w:tcPr>
            <w:tcW w:w="696" w:type="dxa"/>
            <w:vAlign w:val="center"/>
          </w:tcPr>
          <w:p w14:paraId="39BA17E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9</w:t>
            </w:r>
          </w:p>
        </w:tc>
        <w:tc>
          <w:tcPr>
            <w:tcW w:w="695" w:type="dxa"/>
            <w:vAlign w:val="center"/>
          </w:tcPr>
          <w:p w14:paraId="33333CC0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8</w:t>
            </w:r>
          </w:p>
        </w:tc>
        <w:tc>
          <w:tcPr>
            <w:tcW w:w="696" w:type="dxa"/>
            <w:vAlign w:val="center"/>
          </w:tcPr>
          <w:p w14:paraId="4FAE710F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6-7</w:t>
            </w:r>
          </w:p>
        </w:tc>
        <w:tc>
          <w:tcPr>
            <w:tcW w:w="696" w:type="dxa"/>
            <w:vAlign w:val="center"/>
          </w:tcPr>
          <w:p w14:paraId="72342815" w14:textId="77777777" w:rsidR="009628B1" w:rsidRPr="002569E3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  <w:tc>
          <w:tcPr>
            <w:tcW w:w="3473" w:type="dxa"/>
            <w:vAlign w:val="center"/>
          </w:tcPr>
          <w:p w14:paraId="55F2B373" w14:textId="77777777" w:rsidR="009628B1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10%</w:t>
            </w:r>
          </w:p>
        </w:tc>
      </w:tr>
      <w:tr w:rsidR="009628B1" w:rsidRPr="0057663D" w14:paraId="3568729D" w14:textId="77777777" w:rsidTr="00414884">
        <w:tc>
          <w:tcPr>
            <w:tcW w:w="4588" w:type="dxa"/>
          </w:tcPr>
          <w:p w14:paraId="25470FA8" w14:textId="77777777" w:rsidR="009628B1" w:rsidRPr="0057663D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57663D">
              <w:rPr>
                <w:rFonts w:ascii="Arial" w:hAnsi="Arial" w:cs="Arial"/>
                <w:sz w:val="24"/>
                <w:szCs w:val="24"/>
                <w:lang w:eastAsia="es-MX"/>
              </w:rPr>
              <w:t>Total</w:t>
            </w:r>
          </w:p>
        </w:tc>
        <w:tc>
          <w:tcPr>
            <w:tcW w:w="2343" w:type="dxa"/>
          </w:tcPr>
          <w:p w14:paraId="32305BC0" w14:textId="77777777" w:rsidR="009628B1" w:rsidRPr="00FE12BE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Arial"/>
                <w:b/>
                <w:color w:val="000000"/>
                <w:lang w:eastAsia="es-MX"/>
              </w:rPr>
            </w:pPr>
            <w:r w:rsidRPr="00FE12BE">
              <w:rPr>
                <w:rFonts w:asciiTheme="majorHAnsi" w:hAnsiTheme="majorHAnsi" w:cs="Arial"/>
                <w:b/>
                <w:color w:val="000000"/>
                <w:lang w:eastAsia="es-MX"/>
              </w:rPr>
              <w:t>100%</w:t>
            </w:r>
          </w:p>
        </w:tc>
        <w:tc>
          <w:tcPr>
            <w:tcW w:w="695" w:type="dxa"/>
            <w:vAlign w:val="bottom"/>
          </w:tcPr>
          <w:p w14:paraId="043CA5AD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95-100</w:t>
            </w:r>
          </w:p>
        </w:tc>
        <w:tc>
          <w:tcPr>
            <w:tcW w:w="696" w:type="dxa"/>
            <w:vAlign w:val="bottom"/>
          </w:tcPr>
          <w:p w14:paraId="25AC97EB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85-94</w:t>
            </w:r>
          </w:p>
        </w:tc>
        <w:tc>
          <w:tcPr>
            <w:tcW w:w="695" w:type="dxa"/>
            <w:vAlign w:val="bottom"/>
          </w:tcPr>
          <w:p w14:paraId="694CE37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75-84</w:t>
            </w:r>
          </w:p>
        </w:tc>
        <w:tc>
          <w:tcPr>
            <w:tcW w:w="696" w:type="dxa"/>
            <w:vAlign w:val="bottom"/>
          </w:tcPr>
          <w:p w14:paraId="45BE546C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70-74</w:t>
            </w:r>
          </w:p>
        </w:tc>
        <w:tc>
          <w:tcPr>
            <w:tcW w:w="696" w:type="dxa"/>
            <w:vAlign w:val="bottom"/>
          </w:tcPr>
          <w:p w14:paraId="31B97C11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A41574">
              <w:rPr>
                <w:rFonts w:ascii="Arial" w:hAnsi="Arial" w:cs="Arial"/>
              </w:rPr>
              <w:t>N.A.</w:t>
            </w:r>
          </w:p>
        </w:tc>
        <w:tc>
          <w:tcPr>
            <w:tcW w:w="3473" w:type="dxa"/>
          </w:tcPr>
          <w:p w14:paraId="33D960EF" w14:textId="77777777" w:rsidR="009628B1" w:rsidRPr="0057663D" w:rsidRDefault="009628B1" w:rsidP="0041488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Theme="majorHAnsi" w:hAnsiTheme="majorHAnsi" w:cs="Arial"/>
                <w:b/>
                <w:color w:val="000000"/>
                <w:lang w:eastAsia="es-MX"/>
              </w:rPr>
              <w:t>10</w:t>
            </w:r>
            <w:r w:rsidRPr="002569E3">
              <w:rPr>
                <w:rFonts w:asciiTheme="majorHAnsi" w:hAnsiTheme="majorHAnsi" w:cs="Arial"/>
                <w:b/>
                <w:color w:val="000000"/>
                <w:lang w:eastAsia="es-MX"/>
              </w:rPr>
              <w:t>0%</w:t>
            </w:r>
          </w:p>
        </w:tc>
      </w:tr>
    </w:tbl>
    <w:p w14:paraId="0301B6F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3D42772" w14:textId="77777777" w:rsidR="009628B1" w:rsidRPr="005C6722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lang w:eastAsia="es-MX"/>
        </w:rPr>
      </w:pPr>
      <w:r w:rsidRPr="005C6722">
        <w:rPr>
          <w:rFonts w:ascii="Arial" w:hAnsi="Arial" w:cs="Arial"/>
          <w:b/>
          <w:lang w:eastAsia="es-MX"/>
        </w:rPr>
        <w:t>5. Fuentes de Información y Apoyos Didácticos</w:t>
      </w:r>
    </w:p>
    <w:p w14:paraId="2CFA2FD6" w14:textId="77777777" w:rsidR="009628B1" w:rsidRPr="005C6722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lang w:eastAsia="es-MX"/>
        </w:rPr>
      </w:pPr>
      <w:r w:rsidRPr="005C6722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9FEF1" wp14:editId="4F0634FF">
                <wp:simplePos x="0" y="0"/>
                <wp:positionH relativeFrom="column">
                  <wp:posOffset>-62865</wp:posOffset>
                </wp:positionH>
                <wp:positionV relativeFrom="paragraph">
                  <wp:posOffset>219710</wp:posOffset>
                </wp:positionV>
                <wp:extent cx="3815080" cy="2143125"/>
                <wp:effectExtent l="0" t="0" r="13970" b="28575"/>
                <wp:wrapNone/>
                <wp:docPr id="2" name="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508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B3251" w14:textId="77777777" w:rsidR="009628B1" w:rsidRPr="00CB0673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06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1. Jensen, Cecil, Helsey Jay D. y Short, Dennos R. (2009). </w:t>
                            </w:r>
                            <w:r w:rsidRPr="00387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Dibujo y diseño en ingeniería. </w:t>
                            </w:r>
                            <w:r w:rsidRPr="00CB06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EUA;</w:t>
                            </w:r>
                          </w:p>
                          <w:p w14:paraId="12F60F4A" w14:textId="77777777" w:rsidR="009628B1" w:rsidRPr="00CB0673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06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McGraw-Hill.</w:t>
                            </w:r>
                          </w:p>
                          <w:p w14:paraId="04B556C3" w14:textId="77777777" w:rsidR="009628B1" w:rsidRPr="00387467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B06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2. Luzader, Warren J. y. Duff, Jon M. (2007). </w:t>
                            </w:r>
                            <w:r w:rsidRPr="00387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Fundamentos de dibujo en ingeniería. México; Ed.</w:t>
                            </w:r>
                          </w:p>
                          <w:p w14:paraId="3BCE3841" w14:textId="77777777" w:rsidR="009628B1" w:rsidRPr="00387467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7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Prentice Hall.</w:t>
                            </w:r>
                          </w:p>
                          <w:p w14:paraId="7150DF0A" w14:textId="77777777" w:rsidR="009628B1" w:rsidRPr="00387467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87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3. Gómez González, Sergio. (2010). El gran libro de Solid Works. México; Ed. Alfaomega</w:t>
                            </w:r>
                          </w:p>
                          <w:p w14:paraId="46898322" w14:textId="77777777" w:rsidR="009628B1" w:rsidRPr="00CB0673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874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4. Gómez González, Sergio. (2011). Solid Works simulation. México; Ed. </w:t>
                            </w:r>
                            <w:r w:rsidRPr="00CB06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Alfaomega</w:t>
                            </w:r>
                          </w:p>
                          <w:p w14:paraId="24789CF9" w14:textId="77777777" w:rsidR="009628B1" w:rsidRPr="00CB0673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B0673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5. Kalameja, Alan J. (2012). SolidWorks 2012 Tutor. EUA, Cencage Learninig.</w:t>
                            </w:r>
                          </w:p>
                          <w:p w14:paraId="422ACC55" w14:textId="77777777" w:rsidR="009628B1" w:rsidRPr="009B036D" w:rsidRDefault="009628B1" w:rsidP="009628B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0673">
                              <w:rPr>
                                <w:rFonts w:ascii="Arial" w:hAnsi="Arial" w:cs="Arial"/>
                                <w:lang w:val="en-US"/>
                              </w:rPr>
                              <w:t>6. Shih, Randy. (2012). Learning Solid Works 2012. EUA; Schroff Development Corporation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9FEF1" id="_x0000_t202" coordsize="21600,21600" o:spt="202" path="m,l,21600r21600,l21600,xe">
                <v:stroke joinstyle="miter"/>
                <v:path gradientshapeok="t" o:connecttype="rect"/>
              </v:shapetype>
              <v:shape id=" 118" o:spid="_x0000_s1026" type="#_x0000_t202" style="position:absolute;margin-left:-4.95pt;margin-top:17.3pt;width:300.4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4e8BwIAABUEAAAOAAAAZHJzL2Uyb0RvYy54bWysU21v2yAQ/j5p/wHxfbGdJltqxam2dpkm&#10;dS9S1x+AMY7RgGNAYme/vgd202yr9mEaHxDHHc/dPfewvhq0IgfhvART0WKWUyIMh0aaXUXvv21f&#10;rSjxgZmGKTCiokfh6dXm5Yt1b0sxhw5UIxxBEOPL3la0C8GWWeZ5JzTzM7DCoLMFp1lA0+2yxrEe&#10;0bXK5nn+OuvBNdYBF97j7c3opJuE37aChy9t60UgqqJYW0i7S3sd92yzZuXOMdtJPpXB/qEKzaTB&#10;pCeoGxYY2Tv5B5SW3IGHNsw46AzaVnKResBuivy3bu46ZkXqBcnx9kST/3+w/PPhzn51JAzvYMAB&#10;pia8vQX+3SM3WW99OcVETn3pY3Tdf4IGp8n2AdKLoXU6to8NEYRBpo8ndsUQCMfLi1WxzFfo4uib&#10;F4uLYr6M/GesfHxunQ8fBGgSDxV1OL4Ezw63PoyhjyExmwclm61UKhluV18rRw4MR71Na0L/JUwZ&#10;0lf0com5/w6Rp/UchJYBNaukrujqFMTKTrDmvWmSogKTajxjd8pMREbuRhbDUA8YGAmtoTkipQ5G&#10;beJfwkMH7iclPeqyov7HnjlBifpocPCXxWIRhZyMxfLNHA137qnPPcxwhKpooGQ8XodR/Hvr5K7D&#10;TOPEDbzFUbYykfxU1VQ3ai+NafonUdzndop6+s2bBwAAAP//AwBQSwMEFAAGAAgAAAAhALtezs3g&#10;AAAACQEAAA8AAABkcnMvZG93bnJldi54bWxMj81OwzAQhO9IvIO1SNxapw0tTRqn4kdIqEKqaPoA&#10;brzEgXgdxW4b3p7lBMedGc1+U2xG14kzDqH1pGA2TUAg1d601Cg4VC+TFYgQNRndeUIF3xhgU15f&#10;FTo3/kLveN7HRnAJhVwrsDH2uZShtuh0mPoeib0PPzgd+RwaaQZ94XLXyXmSLKXTLfEHq3t8slh/&#10;7U9OwfNnujtQa43r09dtVb2Ni518VOr2ZnxYg4g4xr8w/OIzOpTMdPQnMkF0CiZZxkkF6d0SBPuL&#10;LGHhyML9fAayLOT/BeUPAAAA//8DAFBLAQItABQABgAIAAAAIQC2gziS/gAAAOEBAAATAAAAAAAA&#10;AAAAAAAAAAAAAABbQ29udGVudF9UeXBlc10ueG1sUEsBAi0AFAAGAAgAAAAhADj9If/WAAAAlAEA&#10;AAsAAAAAAAAAAAAAAAAALwEAAF9yZWxzLy5yZWxzUEsBAi0AFAAGAAgAAAAhABkDh7wHAgAAFQQA&#10;AA4AAAAAAAAAAAAAAAAALgIAAGRycy9lMm9Eb2MueG1sUEsBAi0AFAAGAAgAAAAhALtezs3gAAAA&#10;CQEAAA8AAAAAAAAAAAAAAAAAYQQAAGRycy9kb3ducmV2LnhtbFBLBQYAAAAABAAEAPMAAABuBQAA&#10;AAA=&#10;">
                <v:path arrowok="t"/>
                <v:textbox>
                  <w:txbxContent>
                    <w:p w14:paraId="0DEB3251" w14:textId="77777777" w:rsidR="009628B1" w:rsidRPr="00CB0673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1. Jensen, Cecil, Helsey Jay D. y Short, </w:t>
                      </w:r>
                      <w:proofErr w:type="spellStart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Dennos</w:t>
                      </w:r>
                      <w:proofErr w:type="spellEnd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R. (2009). </w:t>
                      </w:r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Dibujo y diseño en ingeniería. </w:t>
                      </w:r>
                      <w:proofErr w:type="gramStart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EUA;</w:t>
                      </w:r>
                      <w:proofErr w:type="gramEnd"/>
                    </w:p>
                    <w:p w14:paraId="12F60F4A" w14:textId="77777777" w:rsidR="009628B1" w:rsidRPr="00CB0673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McGraw-Hill.</w:t>
                      </w:r>
                    </w:p>
                    <w:p w14:paraId="04B556C3" w14:textId="77777777" w:rsidR="009628B1" w:rsidRPr="00387467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2. Luzader, Warren J. y. Duff, Jon M. (2007). </w:t>
                      </w:r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>Fundamentos de dibujo en ingeniería. México; Ed.</w:t>
                      </w:r>
                    </w:p>
                    <w:p w14:paraId="3BCE3841" w14:textId="77777777" w:rsidR="009628B1" w:rsidRPr="00387467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>Prentice Hall.</w:t>
                      </w:r>
                    </w:p>
                    <w:p w14:paraId="7150DF0A" w14:textId="77777777" w:rsidR="009628B1" w:rsidRPr="00387467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>3. Gómez González, Sergio. (2010). El gran libro de Solid Works. México; Ed. Alfaomega</w:t>
                      </w:r>
                    </w:p>
                    <w:p w14:paraId="46898322" w14:textId="77777777" w:rsidR="009628B1" w:rsidRPr="00CB0673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4. Gómez González, Sergio. (2011). Solid Works </w:t>
                      </w:r>
                      <w:proofErr w:type="spellStart"/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>simulation</w:t>
                      </w:r>
                      <w:proofErr w:type="spellEnd"/>
                      <w:r w:rsidRPr="003874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. México; Ed. </w:t>
                      </w:r>
                      <w:proofErr w:type="spellStart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Alfaomega</w:t>
                      </w:r>
                      <w:proofErr w:type="spellEnd"/>
                    </w:p>
                    <w:p w14:paraId="24789CF9" w14:textId="77777777" w:rsidR="009628B1" w:rsidRPr="00CB0673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5. </w:t>
                      </w:r>
                      <w:proofErr w:type="spellStart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Kalameja</w:t>
                      </w:r>
                      <w:proofErr w:type="spellEnd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, Alan J. (2012). SolidWorks 2012 Tutor. EUA, </w:t>
                      </w:r>
                      <w:proofErr w:type="spellStart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Cencage</w:t>
                      </w:r>
                      <w:proofErr w:type="spellEnd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Learninig</w:t>
                      </w:r>
                      <w:proofErr w:type="spellEnd"/>
                      <w:r w:rsidRPr="00CB0673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</w:t>
                      </w:r>
                    </w:p>
                    <w:p w14:paraId="422ACC55" w14:textId="77777777" w:rsidR="009628B1" w:rsidRPr="009B036D" w:rsidRDefault="009628B1" w:rsidP="009628B1">
                      <w:pPr>
                        <w:rPr>
                          <w:rFonts w:ascii="Arial" w:hAnsi="Arial" w:cs="Arial"/>
                        </w:rPr>
                      </w:pPr>
                      <w:r w:rsidRPr="00CB0673">
                        <w:rPr>
                          <w:rFonts w:ascii="Arial" w:hAnsi="Arial" w:cs="Arial"/>
                          <w:lang w:val="en-US"/>
                        </w:rPr>
                        <w:t>6. Shih, Randy. (2012). Learning Solid Works 2012. EUA; Schroff Development Corporation</w:t>
                      </w:r>
                    </w:p>
                  </w:txbxContent>
                </v:textbox>
              </v:shape>
            </w:pict>
          </mc:Fallback>
        </mc:AlternateContent>
      </w:r>
      <w:r w:rsidRPr="005C6722">
        <w:rPr>
          <w:rFonts w:ascii="Arial" w:hAnsi="Arial" w:cs="Arial"/>
          <w:lang w:eastAsia="es-MX"/>
        </w:rPr>
        <w:t xml:space="preserve">Fuentes de información </w:t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</w:r>
      <w:r w:rsidRPr="005C6722">
        <w:rPr>
          <w:rFonts w:ascii="Arial" w:hAnsi="Arial" w:cs="Arial"/>
          <w:lang w:eastAsia="es-MX"/>
        </w:rPr>
        <w:tab/>
        <w:t>Apoyos didácticos:</w:t>
      </w:r>
    </w:p>
    <w:p w14:paraId="1509F30C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  <w:r w:rsidRPr="00516F91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2C057C" wp14:editId="7FDB40A2">
                <wp:simplePos x="0" y="0"/>
                <wp:positionH relativeFrom="column">
                  <wp:posOffset>4537710</wp:posOffset>
                </wp:positionH>
                <wp:positionV relativeFrom="paragraph">
                  <wp:posOffset>7619</wp:posOffset>
                </wp:positionV>
                <wp:extent cx="3870325" cy="676275"/>
                <wp:effectExtent l="0" t="0" r="15875" b="28575"/>
                <wp:wrapNone/>
                <wp:docPr id="3" name="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70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DA47A" w14:textId="77777777" w:rsidR="009628B1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Laptop.</w:t>
                            </w:r>
                          </w:p>
                          <w:p w14:paraId="7DCBE716" w14:textId="77777777" w:rsidR="009628B1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Cañón Proyector.</w:t>
                            </w:r>
                          </w:p>
                          <w:p w14:paraId="126D201F" w14:textId="77777777" w:rsidR="009628B1" w:rsidRDefault="009628B1" w:rsidP="009628B1">
                            <w:pPr>
                              <w:pStyle w:val="Sinespaciad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Exámenes diagnósticos.</w:t>
                            </w:r>
                          </w:p>
                          <w:p w14:paraId="7F75F2BD" w14:textId="77777777" w:rsidR="009628B1" w:rsidRPr="009B036D" w:rsidRDefault="009628B1" w:rsidP="009628B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Pintarrón, Marcadores.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057C" id=" 119" o:spid="_x0000_s1027" type="#_x0000_t202" style="position:absolute;margin-left:357.3pt;margin-top:.6pt;width:304.7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S7LCgIAABsEAAAOAAAAZHJzL2Uyb0RvYy54bWysU9uO2yAQfa/Uf0C8N3ayua0VZ9XuNlWl&#10;7UXa9gMw4BgVMxRI7PTrd8DebHpRH6rygBhmOMw5M7O56VtNjtJ5Baak00lOiTQchDL7kn79snu1&#10;psQHZgTTYGRJT9LTm+3LF5vOFnIGDWghHUEQ44vOlrQJwRZZ5nkjW+YnYKVBZw2uZQFNt8+EYx2i&#10;tzqb5fky68AJ64BL7/H2bnDSbcKva8nDp7r2MhBdUswtpN2lvYp7tt2wYu+YbRQf02D/kEXLlMFP&#10;z1B3LDBycOo3qFZxBx7qMOHQZlDXisvEAdlM81/YPDTMysQFxfH2LJP/f7D84/HBfnYk9G+gxwIm&#10;Et7eA//mUZuss74YY6KmvvAxuuo+gMBqskOA9KKvXRvpIyGCMKj06ayu7APheHm1XuVXswUlHH3L&#10;1XK2WkT5M1Y8vbbOh3cSWhIPJXVYvYTOjvc+DKFPIfEzD1qJndI6GW5f3WpHjgwrvUtrRP8pTBvS&#10;lfR6gXn8HSJP608QrQrYslq1JV2fg1jRSCbeGpEaKjClhzOy02bUMUo3iBj6qidKRL0xPspagTih&#10;sA6GDsWJwkMD7gclHXZnSf33A3OSEv3eYPmvp/N5bOdkzBerGRru0lNdepjhCFXSQMlwvA3DCBys&#10;U/sGfxrqbuA1FrRWSevnrMb0sQNTtcZpiS1+aaeo55nePgIAAP//AwBQSwMEFAAGAAgAAAAhAEIf&#10;JdbfAAAACgEAAA8AAABkcnMvZG93bnJldi54bWxMj8tOwzAQRfdI/IM1SOyo8ygNCnEqHkJCCKmi&#10;6Qe48RAH4nEUu234e6Yr2M3oXN05U61nN4gjTqH3pCBdJCCQWm966hTsmpebOxAhajJ68IQKfjDA&#10;ur68qHRp/Ik+8LiNneASCqVWYGMcSylDa9HpsPAjErNPPzkdeZ06aSZ94nI3yCxJVtLpnviC1SM+&#10;WWy/twen4Pkr3+yot8aN+etb07zPtxv5qNT11fxwDyLiHP/CcNZndajZae8PZIIYFBTpcsVRBhmI&#10;M8+zZQpiz1NSFCDrSv5/of4FAAD//wMAUEsBAi0AFAAGAAgAAAAhALaDOJL+AAAA4QEAABMAAAAA&#10;AAAAAAAAAAAAAAAAAFtDb250ZW50X1R5cGVzXS54bWxQSwECLQAUAAYACAAAACEAOP0h/9YAAACU&#10;AQAACwAAAAAAAAAAAAAAAAAvAQAAX3JlbHMvLnJlbHNQSwECLQAUAAYACAAAACEAD1EuywoCAAAb&#10;BAAADgAAAAAAAAAAAAAAAAAuAgAAZHJzL2Uyb0RvYy54bWxQSwECLQAUAAYACAAAACEAQh8l1t8A&#10;AAAKAQAADwAAAAAAAAAAAAAAAABkBAAAZHJzL2Rvd25yZXYueG1sUEsFBgAAAAAEAAQA8wAAAHAF&#10;AAAAAA==&#10;">
                <v:path arrowok="t"/>
                <v:textbox>
                  <w:txbxContent>
                    <w:p w14:paraId="7EEDA47A" w14:textId="77777777" w:rsidR="009628B1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Laptop.</w:t>
                      </w:r>
                    </w:p>
                    <w:p w14:paraId="7DCBE716" w14:textId="77777777" w:rsidR="009628B1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Cañón Proyector.</w:t>
                      </w:r>
                    </w:p>
                    <w:p w14:paraId="126D201F" w14:textId="77777777" w:rsidR="009628B1" w:rsidRDefault="009628B1" w:rsidP="009628B1">
                      <w:pPr>
                        <w:pStyle w:val="Sinespaciad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Exámenes diagnósticos.</w:t>
                      </w:r>
                    </w:p>
                    <w:p w14:paraId="7F75F2BD" w14:textId="77777777" w:rsidR="009628B1" w:rsidRPr="009B036D" w:rsidRDefault="009628B1" w:rsidP="009628B1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Pintarrón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, Marcadores.</w:t>
                      </w:r>
                    </w:p>
                  </w:txbxContent>
                </v:textbox>
              </v:shape>
            </w:pict>
          </mc:Fallback>
        </mc:AlternateContent>
      </w:r>
    </w:p>
    <w:p w14:paraId="39BDBFB8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F70BDB3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632A5D48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6B498A84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F53D15A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4D935D02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2964048C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7D0F3B22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4C5C841B" w14:textId="77777777" w:rsidR="009628B1" w:rsidRPr="009B036D" w:rsidRDefault="009628B1" w:rsidP="009628B1">
      <w:pPr>
        <w:autoSpaceDE w:val="0"/>
        <w:autoSpaceDN w:val="0"/>
        <w:adjustRightInd w:val="0"/>
        <w:spacing w:after="80"/>
        <w:rPr>
          <w:rFonts w:ascii="Arial" w:hAnsi="Arial" w:cs="Arial"/>
          <w:b/>
          <w:sz w:val="24"/>
          <w:szCs w:val="24"/>
          <w:lang w:eastAsia="es-MX"/>
        </w:rPr>
      </w:pPr>
      <w:r>
        <w:rPr>
          <w:rFonts w:ascii="Arial" w:hAnsi="Arial" w:cs="Arial"/>
          <w:b/>
          <w:sz w:val="24"/>
          <w:szCs w:val="24"/>
          <w:lang w:eastAsia="es-MX"/>
        </w:rPr>
        <w:t xml:space="preserve">6. </w:t>
      </w:r>
      <w:r w:rsidRPr="009B036D">
        <w:rPr>
          <w:rFonts w:ascii="Arial" w:hAnsi="Arial" w:cs="Arial"/>
          <w:b/>
          <w:sz w:val="24"/>
          <w:szCs w:val="24"/>
          <w:lang w:eastAsia="es-MX"/>
        </w:rPr>
        <w:t>Calendar</w:t>
      </w:r>
      <w:r>
        <w:rPr>
          <w:rFonts w:ascii="Arial" w:hAnsi="Arial" w:cs="Arial"/>
          <w:b/>
          <w:sz w:val="24"/>
          <w:szCs w:val="24"/>
          <w:lang w:eastAsia="es-MX"/>
        </w:rPr>
        <w:t xml:space="preserve">ización de evaluación </w:t>
      </w:r>
    </w:p>
    <w:p w14:paraId="1444EA49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32DCAA44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567CD1F0" w14:textId="77777777" w:rsidR="009628B1" w:rsidRDefault="009628B1" w:rsidP="009628B1">
      <w:pPr>
        <w:autoSpaceDE w:val="0"/>
        <w:autoSpaceDN w:val="0"/>
        <w:adjustRightInd w:val="0"/>
        <w:rPr>
          <w:rFonts w:ascii="Arial" w:hAnsi="Arial" w:cs="Arial"/>
          <w:sz w:val="24"/>
          <w:szCs w:val="24"/>
          <w:lang w:eastAsia="es-MX"/>
        </w:rPr>
      </w:pPr>
    </w:p>
    <w:p w14:paraId="0D8EB8DC" w14:textId="77777777" w:rsidR="009628B1" w:rsidRDefault="009628B1" w:rsidP="009628B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eastAsia="es-MX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567"/>
        <w:gridCol w:w="601"/>
        <w:gridCol w:w="723"/>
        <w:gridCol w:w="721"/>
        <w:gridCol w:w="721"/>
        <w:gridCol w:w="722"/>
        <w:gridCol w:w="721"/>
        <w:gridCol w:w="722"/>
        <w:gridCol w:w="721"/>
        <w:gridCol w:w="742"/>
        <w:gridCol w:w="742"/>
        <w:gridCol w:w="742"/>
        <w:gridCol w:w="742"/>
        <w:gridCol w:w="742"/>
        <w:gridCol w:w="742"/>
        <w:gridCol w:w="742"/>
      </w:tblGrid>
      <w:tr w:rsidR="009628B1" w:rsidRPr="000958BB" w14:paraId="7A0B2911" w14:textId="77777777" w:rsidTr="00414884">
        <w:tc>
          <w:tcPr>
            <w:tcW w:w="2093" w:type="dxa"/>
          </w:tcPr>
          <w:p w14:paraId="37568D24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Sem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ana</w:t>
            </w:r>
          </w:p>
        </w:tc>
        <w:tc>
          <w:tcPr>
            <w:tcW w:w="567" w:type="dxa"/>
          </w:tcPr>
          <w:p w14:paraId="0E7160EB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601" w:type="dxa"/>
          </w:tcPr>
          <w:p w14:paraId="2E9FCBBF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723" w:type="dxa"/>
          </w:tcPr>
          <w:p w14:paraId="435836F4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721" w:type="dxa"/>
          </w:tcPr>
          <w:p w14:paraId="2A40FCF1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721" w:type="dxa"/>
          </w:tcPr>
          <w:p w14:paraId="1A347C46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722" w:type="dxa"/>
          </w:tcPr>
          <w:p w14:paraId="6A905149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721" w:type="dxa"/>
          </w:tcPr>
          <w:p w14:paraId="3D8B3EC7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722" w:type="dxa"/>
          </w:tcPr>
          <w:p w14:paraId="21F4294B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721" w:type="dxa"/>
          </w:tcPr>
          <w:p w14:paraId="2EE0E349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742" w:type="dxa"/>
          </w:tcPr>
          <w:p w14:paraId="047C347A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742" w:type="dxa"/>
          </w:tcPr>
          <w:p w14:paraId="2BF5CE57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742" w:type="dxa"/>
          </w:tcPr>
          <w:p w14:paraId="0FF9A4EB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742" w:type="dxa"/>
          </w:tcPr>
          <w:p w14:paraId="77387F85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742" w:type="dxa"/>
          </w:tcPr>
          <w:p w14:paraId="4D80FB57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742" w:type="dxa"/>
          </w:tcPr>
          <w:p w14:paraId="68371357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742" w:type="dxa"/>
          </w:tcPr>
          <w:p w14:paraId="23EDEF89" w14:textId="77777777" w:rsidR="009628B1" w:rsidRPr="000958BB" w:rsidRDefault="009628B1" w:rsidP="00414884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16</w:t>
            </w:r>
          </w:p>
        </w:tc>
      </w:tr>
      <w:tr w:rsidR="009628B1" w:rsidRPr="000958BB" w14:paraId="00EDF38D" w14:textId="77777777" w:rsidTr="00414884">
        <w:tc>
          <w:tcPr>
            <w:tcW w:w="2093" w:type="dxa"/>
          </w:tcPr>
          <w:p w14:paraId="19336A43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T.P</w:t>
            </w:r>
            <w:r>
              <w:rPr>
                <w:rFonts w:ascii="Arial" w:hAnsi="Arial" w:cs="Arial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567" w:type="dxa"/>
          </w:tcPr>
          <w:p w14:paraId="64805432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ED</w:t>
            </w:r>
          </w:p>
        </w:tc>
        <w:tc>
          <w:tcPr>
            <w:tcW w:w="601" w:type="dxa"/>
          </w:tcPr>
          <w:p w14:paraId="2A2AE36C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3" w:type="dxa"/>
          </w:tcPr>
          <w:p w14:paraId="4A63773B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64E1F9D5" w14:textId="76552231" w:rsidR="009628B1" w:rsidRPr="000958BB" w:rsidRDefault="00652F2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EF1</w:t>
            </w:r>
          </w:p>
        </w:tc>
        <w:tc>
          <w:tcPr>
            <w:tcW w:w="721" w:type="dxa"/>
          </w:tcPr>
          <w:p w14:paraId="4C3A53B1" w14:textId="67CDC5C9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2" w:type="dxa"/>
          </w:tcPr>
          <w:p w14:paraId="74A99C0B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29D43DAB" w14:textId="29F30D27" w:rsidR="009628B1" w:rsidRPr="000958BB" w:rsidRDefault="00652F2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EF2</w:t>
            </w:r>
          </w:p>
        </w:tc>
        <w:tc>
          <w:tcPr>
            <w:tcW w:w="722" w:type="dxa"/>
          </w:tcPr>
          <w:p w14:paraId="4E4EA3B5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39EB47BF" w14:textId="5F599985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122C40EF" w14:textId="7518CAB4" w:rsidR="009628B1" w:rsidRPr="000958BB" w:rsidRDefault="00652F2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EF3</w:t>
            </w:r>
          </w:p>
        </w:tc>
        <w:tc>
          <w:tcPr>
            <w:tcW w:w="742" w:type="dxa"/>
          </w:tcPr>
          <w:p w14:paraId="46C3BC6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5E20BD39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290817D0" w14:textId="5A2F33DD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EF</w:t>
            </w:r>
            <w:r w:rsidR="00652F21">
              <w:rPr>
                <w:rFonts w:ascii="Arial" w:hAnsi="Arial" w:cs="Arial"/>
              </w:rPr>
              <w:t>4</w:t>
            </w:r>
          </w:p>
        </w:tc>
        <w:tc>
          <w:tcPr>
            <w:tcW w:w="742" w:type="dxa"/>
          </w:tcPr>
          <w:p w14:paraId="368653D1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5A4A36D1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6C25CB1C" w14:textId="02985CCF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EF</w:t>
            </w:r>
            <w:r w:rsidR="00652F21">
              <w:rPr>
                <w:rFonts w:ascii="Arial" w:hAnsi="Arial" w:cs="Arial"/>
              </w:rPr>
              <w:t>5</w:t>
            </w:r>
          </w:p>
        </w:tc>
      </w:tr>
      <w:tr w:rsidR="009628B1" w:rsidRPr="000958BB" w14:paraId="2D22B03E" w14:textId="77777777" w:rsidTr="00414884">
        <w:tc>
          <w:tcPr>
            <w:tcW w:w="2093" w:type="dxa"/>
          </w:tcPr>
          <w:p w14:paraId="43A51DCC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 w:rsidRPr="000958BB">
              <w:rPr>
                <w:rFonts w:ascii="Arial" w:hAnsi="Arial" w:cs="Arial"/>
                <w:sz w:val="24"/>
                <w:szCs w:val="24"/>
                <w:lang w:eastAsia="es-MX"/>
              </w:rPr>
              <w:t>T.R.</w:t>
            </w:r>
          </w:p>
        </w:tc>
        <w:tc>
          <w:tcPr>
            <w:tcW w:w="567" w:type="dxa"/>
          </w:tcPr>
          <w:p w14:paraId="3074F015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01" w:type="dxa"/>
          </w:tcPr>
          <w:p w14:paraId="112B13D3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3" w:type="dxa"/>
          </w:tcPr>
          <w:p w14:paraId="3CA42FFD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01D1C871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68034E1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2" w:type="dxa"/>
          </w:tcPr>
          <w:p w14:paraId="61D8E882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595CADA0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2" w:type="dxa"/>
          </w:tcPr>
          <w:p w14:paraId="537DAA44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16F9D610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0995D1B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539C4D20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2E479C11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0C3B110B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510996CE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77EB456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17D3A30C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</w:tr>
      <w:tr w:rsidR="009628B1" w:rsidRPr="000958BB" w14:paraId="7CFE3025" w14:textId="77777777" w:rsidTr="00414884">
        <w:tc>
          <w:tcPr>
            <w:tcW w:w="2093" w:type="dxa"/>
          </w:tcPr>
          <w:p w14:paraId="26D00CCC" w14:textId="77777777" w:rsidR="009628B1" w:rsidRPr="005F7757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  <w:lang w:eastAsia="es-MX"/>
              </w:rPr>
              <w:t>S.D.</w:t>
            </w:r>
          </w:p>
        </w:tc>
        <w:tc>
          <w:tcPr>
            <w:tcW w:w="567" w:type="dxa"/>
          </w:tcPr>
          <w:p w14:paraId="1687B286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601" w:type="dxa"/>
          </w:tcPr>
          <w:p w14:paraId="6ED86BE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3" w:type="dxa"/>
          </w:tcPr>
          <w:p w14:paraId="7FB1A4E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5D11616E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7ED3957E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SD</w:t>
            </w:r>
          </w:p>
        </w:tc>
        <w:tc>
          <w:tcPr>
            <w:tcW w:w="722" w:type="dxa"/>
          </w:tcPr>
          <w:p w14:paraId="161B0F7E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272E0D0C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2" w:type="dxa"/>
          </w:tcPr>
          <w:p w14:paraId="2CB748A6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21" w:type="dxa"/>
          </w:tcPr>
          <w:p w14:paraId="0E6AC021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SD</w:t>
            </w:r>
          </w:p>
        </w:tc>
        <w:tc>
          <w:tcPr>
            <w:tcW w:w="742" w:type="dxa"/>
          </w:tcPr>
          <w:p w14:paraId="305971D4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7270A290" w14:textId="77777777" w:rsidR="009628B1" w:rsidRPr="00800BB6" w:rsidRDefault="009628B1" w:rsidP="009628B1">
            <w:pPr>
              <w:autoSpaceDE w:val="0"/>
              <w:autoSpaceDN w:val="0"/>
              <w:adjustRightInd w:val="0"/>
            </w:pPr>
          </w:p>
        </w:tc>
        <w:tc>
          <w:tcPr>
            <w:tcW w:w="742" w:type="dxa"/>
          </w:tcPr>
          <w:p w14:paraId="66195244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7475E087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SD</w:t>
            </w:r>
          </w:p>
        </w:tc>
        <w:tc>
          <w:tcPr>
            <w:tcW w:w="742" w:type="dxa"/>
          </w:tcPr>
          <w:p w14:paraId="69339579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7AFA3BAA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</w:p>
        </w:tc>
        <w:tc>
          <w:tcPr>
            <w:tcW w:w="742" w:type="dxa"/>
          </w:tcPr>
          <w:p w14:paraId="6CCFDA7F" w14:textId="77777777" w:rsidR="009628B1" w:rsidRPr="000958BB" w:rsidRDefault="009628B1" w:rsidP="009628B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</w:rPr>
              <w:t>SD</w:t>
            </w:r>
          </w:p>
        </w:tc>
      </w:tr>
    </w:tbl>
    <w:p w14:paraId="27D5F365" w14:textId="77777777" w:rsidR="009628B1" w:rsidRDefault="009628B1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21F74286" w14:textId="77777777" w:rsidR="009628B1" w:rsidRPr="00E56C60" w:rsidRDefault="009628B1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15A926A8" w14:textId="77777777" w:rsidR="000748E5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7B6793BE" w14:textId="77777777" w:rsidR="009628B1" w:rsidRPr="00E56C60" w:rsidRDefault="009628B1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153CA7EB" w14:textId="6B45EC7B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  <w:sectPr w:rsidR="000748E5" w:rsidRPr="00E56C60" w:rsidSect="00DE6D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720" w:right="720" w:bottom="720" w:left="720" w:header="142" w:footer="406" w:gutter="0"/>
          <w:cols w:space="708"/>
          <w:docGrid w:linePitch="360"/>
        </w:sectPr>
      </w:pPr>
    </w:p>
    <w:p w14:paraId="53028E47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r w:rsidRPr="00E56C60">
        <w:rPr>
          <w:rFonts w:ascii="Arial" w:hAnsi="Arial" w:cs="Arial"/>
          <w:sz w:val="20"/>
          <w:szCs w:val="20"/>
        </w:rPr>
        <w:t>TP: Tiempo Planeado</w:t>
      </w:r>
    </w:p>
    <w:p w14:paraId="24192491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r w:rsidRPr="00E56C60">
        <w:rPr>
          <w:rFonts w:ascii="Arial" w:hAnsi="Arial" w:cs="Arial"/>
          <w:sz w:val="20"/>
          <w:szCs w:val="20"/>
        </w:rPr>
        <w:t>ED: Evaluación diagnóstica</w:t>
      </w:r>
    </w:p>
    <w:p w14:paraId="739CA24B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5B0B0C5C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r w:rsidRPr="00E56C60">
        <w:rPr>
          <w:rFonts w:ascii="Arial" w:hAnsi="Arial" w:cs="Arial"/>
          <w:sz w:val="20"/>
          <w:szCs w:val="20"/>
        </w:rPr>
        <w:t>TR: Tiempo Real</w:t>
      </w:r>
    </w:p>
    <w:p w14:paraId="51E5FBAA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proofErr w:type="spellStart"/>
      <w:r w:rsidRPr="00E56C60">
        <w:rPr>
          <w:rFonts w:ascii="Arial" w:hAnsi="Arial" w:cs="Arial"/>
          <w:sz w:val="20"/>
          <w:szCs w:val="20"/>
        </w:rPr>
        <w:t>EFn</w:t>
      </w:r>
      <w:proofErr w:type="spellEnd"/>
      <w:r w:rsidRPr="00E56C60">
        <w:rPr>
          <w:rFonts w:ascii="Arial" w:hAnsi="Arial" w:cs="Arial"/>
          <w:sz w:val="20"/>
          <w:szCs w:val="20"/>
        </w:rPr>
        <w:t>: Evaluación formativa (Competencia específica n)</w:t>
      </w:r>
    </w:p>
    <w:p w14:paraId="7EF48537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r w:rsidRPr="00E56C60">
        <w:rPr>
          <w:rFonts w:ascii="Arial" w:hAnsi="Arial" w:cs="Arial"/>
          <w:sz w:val="20"/>
          <w:szCs w:val="20"/>
        </w:rPr>
        <w:t>SD: Seguimiento departamental</w:t>
      </w:r>
    </w:p>
    <w:p w14:paraId="05A794BB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r w:rsidRPr="00E56C60">
        <w:rPr>
          <w:rFonts w:ascii="Arial" w:hAnsi="Arial" w:cs="Arial"/>
          <w:sz w:val="20"/>
          <w:szCs w:val="20"/>
        </w:rPr>
        <w:t>ES: Evaluación sumativa</w:t>
      </w:r>
    </w:p>
    <w:p w14:paraId="09018641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  <w:sectPr w:rsidR="000748E5" w:rsidRPr="00E56C60" w:rsidSect="00160D9F">
          <w:type w:val="continuous"/>
          <w:pgSz w:w="15840" w:h="12240" w:orient="landscape" w:code="1"/>
          <w:pgMar w:top="1701" w:right="1417" w:bottom="1418" w:left="1417" w:header="708" w:footer="708" w:gutter="0"/>
          <w:cols w:num="3" w:space="708"/>
          <w:docGrid w:linePitch="360"/>
        </w:sectPr>
      </w:pPr>
    </w:p>
    <w:p w14:paraId="1A88278F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74625869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  <w:r w:rsidRPr="00E56C60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3077"/>
      </w:tblGrid>
      <w:tr w:rsidR="000748E5" w:rsidRPr="00E56C60" w14:paraId="115CC1FE" w14:textId="77777777" w:rsidTr="00D97A59">
        <w:trPr>
          <w:jc w:val="right"/>
        </w:trPr>
        <w:tc>
          <w:tcPr>
            <w:tcW w:w="2229" w:type="dxa"/>
          </w:tcPr>
          <w:p w14:paraId="7BE6AE93" w14:textId="77777777" w:rsidR="000748E5" w:rsidRPr="00E56C60" w:rsidRDefault="000748E5" w:rsidP="00D97A59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E56C60">
              <w:rPr>
                <w:rFonts w:ascii="Arial" w:hAnsi="Arial" w:cs="Arial"/>
                <w:sz w:val="20"/>
                <w:szCs w:val="20"/>
              </w:rPr>
              <w:t>Fecha de elaboración</w:t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14:paraId="7D03D1B6" w14:textId="226F67E5" w:rsidR="000748E5" w:rsidRDefault="00AA2E6F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0748E5" w:rsidRPr="00E56C60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ener</w:t>
            </w:r>
            <w:r w:rsidR="000748E5" w:rsidRPr="00E56C60">
              <w:rPr>
                <w:rFonts w:ascii="Arial" w:hAnsi="Arial" w:cs="Arial"/>
                <w:sz w:val="20"/>
                <w:szCs w:val="20"/>
              </w:rPr>
              <w:t>o de 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BC4361C" w14:textId="42EB3182" w:rsidR="008351D1" w:rsidRPr="00E56C60" w:rsidRDefault="008351D1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ADD61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205B9D3E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p w14:paraId="75AC268B" w14:textId="77777777" w:rsidR="000748E5" w:rsidRPr="00E56C60" w:rsidRDefault="000748E5" w:rsidP="000748E5">
      <w:pPr>
        <w:pStyle w:val="Sinespaciad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33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850"/>
        <w:gridCol w:w="6379"/>
      </w:tblGrid>
      <w:tr w:rsidR="000748E5" w:rsidRPr="00E56C60" w14:paraId="1D5F9DF0" w14:textId="77777777" w:rsidTr="00D97A59">
        <w:trPr>
          <w:jc w:val="center"/>
        </w:trPr>
        <w:tc>
          <w:tcPr>
            <w:tcW w:w="6091" w:type="dxa"/>
            <w:tcBorders>
              <w:bottom w:val="single" w:sz="4" w:space="0" w:color="auto"/>
            </w:tcBorders>
          </w:tcPr>
          <w:p w14:paraId="684F8639" w14:textId="3FE6C833" w:rsidR="00A51DA2" w:rsidRPr="00E56C60" w:rsidRDefault="000748E5" w:rsidP="00A51DA2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C60">
              <w:rPr>
                <w:rFonts w:ascii="Arial" w:hAnsi="Arial" w:cs="Arial"/>
                <w:sz w:val="20"/>
                <w:szCs w:val="20"/>
              </w:rPr>
              <w:t>MII. G</w:t>
            </w:r>
            <w:r w:rsidR="00A51DA2">
              <w:rPr>
                <w:rFonts w:ascii="Arial" w:hAnsi="Arial" w:cs="Arial"/>
                <w:sz w:val="20"/>
                <w:szCs w:val="20"/>
              </w:rPr>
              <w:t>uillermo Palacios Pitalua</w:t>
            </w:r>
          </w:p>
        </w:tc>
        <w:tc>
          <w:tcPr>
            <w:tcW w:w="850" w:type="dxa"/>
          </w:tcPr>
          <w:p w14:paraId="4DDD2FEB" w14:textId="77777777" w:rsidR="000748E5" w:rsidRPr="00E56C60" w:rsidRDefault="000748E5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398423D6" w14:textId="3D803207" w:rsidR="000748E5" w:rsidRPr="00E56C60" w:rsidRDefault="00A51DA2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Juan Luis Baizabal Chaparros</w:t>
            </w:r>
          </w:p>
        </w:tc>
      </w:tr>
      <w:tr w:rsidR="000748E5" w:rsidRPr="00E56C60" w14:paraId="1000B457" w14:textId="77777777" w:rsidTr="00D97A59">
        <w:trPr>
          <w:jc w:val="center"/>
        </w:trPr>
        <w:tc>
          <w:tcPr>
            <w:tcW w:w="6091" w:type="dxa"/>
            <w:tcBorders>
              <w:top w:val="single" w:sz="4" w:space="0" w:color="auto"/>
            </w:tcBorders>
          </w:tcPr>
          <w:p w14:paraId="783AC7D1" w14:textId="77777777" w:rsidR="000748E5" w:rsidRPr="00E56C60" w:rsidRDefault="000748E5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C60">
              <w:rPr>
                <w:rFonts w:ascii="Arial" w:hAnsi="Arial" w:cs="Arial"/>
                <w:sz w:val="20"/>
                <w:szCs w:val="20"/>
              </w:rPr>
              <w:t>Nombre y firma del profesor</w:t>
            </w:r>
          </w:p>
        </w:tc>
        <w:tc>
          <w:tcPr>
            <w:tcW w:w="850" w:type="dxa"/>
          </w:tcPr>
          <w:p w14:paraId="02108FA5" w14:textId="77777777" w:rsidR="000748E5" w:rsidRPr="00E56C60" w:rsidRDefault="000748E5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50636403" w14:textId="77777777" w:rsidR="000748E5" w:rsidRPr="00E56C60" w:rsidRDefault="000748E5" w:rsidP="00D97A5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6C60">
              <w:rPr>
                <w:rFonts w:ascii="Arial" w:hAnsi="Arial" w:cs="Arial"/>
                <w:sz w:val="20"/>
                <w:szCs w:val="20"/>
              </w:rPr>
              <w:t xml:space="preserve">Nombre y firma del </w:t>
            </w:r>
            <w:proofErr w:type="gramStart"/>
            <w:r w:rsidRPr="00E56C60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Pr="00E56C60">
              <w:rPr>
                <w:rFonts w:ascii="Arial" w:hAnsi="Arial" w:cs="Arial"/>
                <w:sz w:val="20"/>
                <w:szCs w:val="20"/>
              </w:rPr>
              <w:t xml:space="preserve"> de Departamento Académico</w:t>
            </w:r>
          </w:p>
        </w:tc>
      </w:tr>
    </w:tbl>
    <w:p w14:paraId="061331A5" w14:textId="77777777" w:rsidR="000748E5" w:rsidRPr="00E56C60" w:rsidRDefault="000748E5" w:rsidP="000748E5">
      <w:pPr>
        <w:pStyle w:val="Sinespaciado"/>
        <w:tabs>
          <w:tab w:val="center" w:pos="6503"/>
          <w:tab w:val="left" w:pos="10343"/>
        </w:tabs>
        <w:rPr>
          <w:rFonts w:ascii="Arial" w:hAnsi="Arial" w:cs="Arial"/>
          <w:sz w:val="20"/>
          <w:szCs w:val="20"/>
        </w:rPr>
      </w:pPr>
    </w:p>
    <w:p w14:paraId="296437B9" w14:textId="77777777" w:rsidR="001E544A" w:rsidRPr="00BE3A34" w:rsidRDefault="001E544A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04BA7134" w14:textId="77777777" w:rsidR="001E544A" w:rsidRPr="00BE3A34" w:rsidRDefault="001E544A" w:rsidP="005053AB">
      <w:pPr>
        <w:pStyle w:val="Sinespaciado"/>
        <w:rPr>
          <w:rFonts w:ascii="Arial" w:hAnsi="Arial" w:cs="Arial"/>
          <w:sz w:val="20"/>
          <w:szCs w:val="20"/>
        </w:rPr>
      </w:pPr>
    </w:p>
    <w:p w14:paraId="7F9585D1" w14:textId="77777777" w:rsidR="001E544A" w:rsidRPr="00BE3A34" w:rsidRDefault="001E544A" w:rsidP="005053AB">
      <w:pPr>
        <w:pStyle w:val="Sinespaciado"/>
        <w:rPr>
          <w:rFonts w:ascii="Arial" w:hAnsi="Arial" w:cs="Arial"/>
          <w:sz w:val="20"/>
          <w:szCs w:val="20"/>
        </w:rPr>
      </w:pPr>
    </w:p>
    <w:sectPr w:rsidR="001E544A" w:rsidRPr="00BE3A34" w:rsidSect="000835ED">
      <w:headerReference w:type="default" r:id="rId13"/>
      <w:type w:val="continuous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2C28C" w14:textId="77777777" w:rsidR="00FC4C32" w:rsidRDefault="00FC4C32" w:rsidP="00862CFC">
      <w:pPr>
        <w:spacing w:after="0" w:line="240" w:lineRule="auto"/>
      </w:pPr>
      <w:r>
        <w:separator/>
      </w:r>
    </w:p>
  </w:endnote>
  <w:endnote w:type="continuationSeparator" w:id="0">
    <w:p w14:paraId="58561DEE" w14:textId="77777777" w:rsidR="00FC4C32" w:rsidRDefault="00FC4C32" w:rsidP="00862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321F7" w14:textId="77777777" w:rsidR="00522959" w:rsidRDefault="0052295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10206"/>
      <w:gridCol w:w="2204"/>
    </w:tblGrid>
    <w:tr w:rsidR="00712146" w14:paraId="4547D7B7" w14:textId="77777777" w:rsidTr="007F6567">
      <w:tc>
        <w:tcPr>
          <w:tcW w:w="1980" w:type="dxa"/>
          <w:vAlign w:val="center"/>
        </w:tcPr>
        <w:p w14:paraId="49DC6609" w14:textId="77777777" w:rsidR="00712146" w:rsidRDefault="00712146" w:rsidP="00712146">
          <w:pPr>
            <w:pStyle w:val="Piedepgina"/>
            <w:tabs>
              <w:tab w:val="right" w:pos="10800"/>
            </w:tabs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Página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PAGE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1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  <w:r w:rsidRPr="005208AE">
            <w:rPr>
              <w:rFonts w:ascii="Arial" w:hAnsi="Arial" w:cs="Arial"/>
              <w:b/>
              <w:sz w:val="20"/>
              <w:lang w:val="es-ES"/>
            </w:rPr>
            <w:t xml:space="preserve"> de 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begin"/>
          </w:r>
          <w:r w:rsidRPr="005208AE">
            <w:rPr>
              <w:rFonts w:ascii="Arial" w:hAnsi="Arial" w:cs="Arial"/>
              <w:b/>
              <w:bCs/>
              <w:sz w:val="20"/>
            </w:rPr>
            <w:instrText>NUMPAGES  \* Arabic  \* MERGEFORMAT</w:instrTex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separate"/>
          </w:r>
          <w:r>
            <w:rPr>
              <w:rFonts w:ascii="Arial" w:hAnsi="Arial" w:cs="Arial"/>
              <w:b/>
              <w:bCs/>
              <w:sz w:val="20"/>
            </w:rPr>
            <w:t>7</w:t>
          </w:r>
          <w:r w:rsidRPr="005208AE">
            <w:rPr>
              <w:rFonts w:ascii="Arial" w:hAnsi="Arial" w:cs="Arial"/>
              <w:b/>
              <w:bCs/>
              <w:sz w:val="20"/>
            </w:rPr>
            <w:fldChar w:fldCharType="end"/>
          </w:r>
        </w:p>
      </w:tc>
      <w:tc>
        <w:tcPr>
          <w:tcW w:w="10206" w:type="dxa"/>
        </w:tcPr>
        <w:p w14:paraId="27434EBF" w14:textId="77777777" w:rsidR="00712146" w:rsidRPr="005208AE" w:rsidRDefault="00712146" w:rsidP="00712146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Tecnológico Nacional de México</w:t>
          </w:r>
        </w:p>
        <w:p w14:paraId="5C30C94E" w14:textId="77777777" w:rsidR="00712146" w:rsidRPr="005208AE" w:rsidRDefault="00712146" w:rsidP="00712146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>Dirección de Institutos Tecnológicos Descentralizados</w:t>
          </w:r>
        </w:p>
        <w:p w14:paraId="56A79FF5" w14:textId="77777777" w:rsidR="00712146" w:rsidRDefault="00712146" w:rsidP="00712146">
          <w:pPr>
            <w:pStyle w:val="Piedepgina"/>
            <w:tabs>
              <w:tab w:val="right" w:pos="10800"/>
            </w:tabs>
            <w:jc w:val="center"/>
            <w:rPr>
              <w:rFonts w:ascii="Arial" w:hAnsi="Arial" w:cs="Arial"/>
              <w:b/>
              <w:sz w:val="20"/>
            </w:rPr>
          </w:pPr>
          <w:r w:rsidRPr="005208AE">
            <w:rPr>
              <w:rFonts w:ascii="Arial" w:hAnsi="Arial" w:cs="Arial"/>
              <w:b/>
              <w:sz w:val="20"/>
            </w:rPr>
            <w:t xml:space="preserve">Grupo </w:t>
          </w:r>
          <w:proofErr w:type="spellStart"/>
          <w:r w:rsidRPr="005208AE">
            <w:rPr>
              <w:rFonts w:ascii="Arial" w:hAnsi="Arial" w:cs="Arial"/>
              <w:b/>
              <w:sz w:val="20"/>
            </w:rPr>
            <w:t>Multisitios</w:t>
          </w:r>
          <w:proofErr w:type="spellEnd"/>
          <w:r w:rsidRPr="005208AE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2204" w:type="dxa"/>
          <w:vAlign w:val="center"/>
        </w:tcPr>
        <w:p w14:paraId="77B0660C" w14:textId="77777777" w:rsidR="00712146" w:rsidRDefault="00712146" w:rsidP="00712146">
          <w:pPr>
            <w:pStyle w:val="Piedepgina"/>
            <w:tabs>
              <w:tab w:val="right" w:pos="10800"/>
            </w:tabs>
            <w:jc w:val="right"/>
            <w:rPr>
              <w:rFonts w:ascii="Arial" w:hAnsi="Arial" w:cs="Arial"/>
              <w:b/>
              <w:sz w:val="20"/>
            </w:rPr>
          </w:pPr>
          <w:r w:rsidRPr="00033374">
            <w:rPr>
              <w:rFonts w:ascii="Arial" w:hAnsi="Arial" w:cs="Arial"/>
              <w:b/>
              <w:sz w:val="20"/>
            </w:rPr>
            <w:t xml:space="preserve">Rev. </w:t>
          </w:r>
          <w:proofErr w:type="gramStart"/>
          <w:r>
            <w:rPr>
              <w:rFonts w:ascii="Arial" w:hAnsi="Arial" w:cs="Arial"/>
              <w:b/>
              <w:sz w:val="20"/>
            </w:rPr>
            <w:t>Junio</w:t>
          </w:r>
          <w:proofErr w:type="gramEnd"/>
          <w:r>
            <w:rPr>
              <w:rFonts w:ascii="Arial" w:hAnsi="Arial" w:cs="Arial"/>
              <w:b/>
              <w:sz w:val="20"/>
            </w:rPr>
            <w:t xml:space="preserve"> 2025</w:t>
          </w:r>
        </w:p>
      </w:tc>
    </w:tr>
  </w:tbl>
  <w:p w14:paraId="7E25EAE3" w14:textId="548D630A" w:rsidR="000748E5" w:rsidRPr="00862CFC" w:rsidRDefault="000748E5" w:rsidP="00712146">
    <w:pPr>
      <w:pStyle w:val="Piedepgin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ABEB" w14:textId="77777777" w:rsidR="00522959" w:rsidRDefault="005229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7DEE8" w14:textId="77777777" w:rsidR="00FC4C32" w:rsidRDefault="00FC4C32" w:rsidP="00862CFC">
      <w:pPr>
        <w:spacing w:after="0" w:line="240" w:lineRule="auto"/>
      </w:pPr>
      <w:r>
        <w:separator/>
      </w:r>
    </w:p>
  </w:footnote>
  <w:footnote w:type="continuationSeparator" w:id="0">
    <w:p w14:paraId="15A7C457" w14:textId="77777777" w:rsidR="00FC4C32" w:rsidRDefault="00FC4C32" w:rsidP="00862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8C59" w14:textId="77777777" w:rsidR="00522959" w:rsidRDefault="0052295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6"/>
      <w:gridCol w:w="8278"/>
      <w:gridCol w:w="273"/>
      <w:gridCol w:w="1896"/>
    </w:tblGrid>
    <w:tr w:rsidR="00712146" w:rsidRPr="00DB4431" w14:paraId="21510D00" w14:textId="77777777" w:rsidTr="007F6567">
      <w:trPr>
        <w:gridAfter w:val="1"/>
        <w:trHeight w:val="532"/>
      </w:trPr>
      <w:tc>
        <w:tcPr>
          <w:tcW w:w="2552" w:type="dxa"/>
          <w:vMerge w:val="restart"/>
        </w:tcPr>
        <w:p w14:paraId="28FEEC26" w14:textId="4CEBA43F" w:rsidR="00712146" w:rsidRDefault="002F3C72" w:rsidP="00712146">
          <w:pPr>
            <w:pStyle w:val="Encabezado"/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60288" behindDoc="1" locked="0" layoutInCell="1" allowOverlap="1" wp14:anchorId="69A29004" wp14:editId="3210D826">
                <wp:simplePos x="0" y="0"/>
                <wp:positionH relativeFrom="column">
                  <wp:posOffset>-29845</wp:posOffset>
                </wp:positionH>
                <wp:positionV relativeFrom="paragraph">
                  <wp:posOffset>413385</wp:posOffset>
                </wp:positionV>
                <wp:extent cx="1463040" cy="624840"/>
                <wp:effectExtent l="0" t="0" r="3810" b="3810"/>
                <wp:wrapNone/>
                <wp:docPr id="1731072084" name="Imagen 1731072084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1072084" name="Imagen 1731072084" descr="Logotip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30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98" w:type="dxa"/>
          <w:tcBorders>
            <w:bottom w:val="single" w:sz="4" w:space="0" w:color="auto"/>
          </w:tcBorders>
          <w:vAlign w:val="center"/>
        </w:tcPr>
        <w:p w14:paraId="56B63F07" w14:textId="77777777" w:rsidR="00712146" w:rsidRPr="00DB4431" w:rsidRDefault="00712146" w:rsidP="00712146">
          <w:pPr>
            <w:pStyle w:val="Encabezado"/>
            <w:tabs>
              <w:tab w:val="left" w:pos="8505"/>
            </w:tabs>
            <w:jc w:val="center"/>
            <w:rPr>
              <w:rFonts w:ascii="Arial" w:hAnsi="Arial" w:cs="Arial"/>
              <w:b/>
              <w:szCs w:val="17"/>
              <w:lang w:val="pt-BR" w:eastAsia="es-MX"/>
            </w:rPr>
          </w:pPr>
          <w:r w:rsidRPr="00DB4431">
            <w:rPr>
              <w:rFonts w:ascii="Arial" w:hAnsi="Arial" w:cs="Arial"/>
              <w:b/>
              <w:szCs w:val="17"/>
              <w:lang w:val="pt-BR" w:eastAsia="es-MX"/>
            </w:rPr>
            <w:t>Instituto Tecnológico Superior de S</w:t>
          </w:r>
          <w:r>
            <w:rPr>
              <w:rFonts w:ascii="Arial" w:hAnsi="Arial" w:cs="Arial"/>
              <w:b/>
              <w:szCs w:val="17"/>
              <w:lang w:val="pt-BR" w:eastAsia="es-MX"/>
            </w:rPr>
            <w:t>an Andres Tuxtla</w:t>
          </w:r>
        </w:p>
      </w:tc>
      <w:tc>
        <w:tcPr>
          <w:tcW w:w="279" w:type="dxa"/>
          <w:vMerge w:val="restart"/>
        </w:tcPr>
        <w:p w14:paraId="289CC57D" w14:textId="77777777" w:rsidR="00712146" w:rsidRPr="00DB4431" w:rsidRDefault="00712146" w:rsidP="00712146">
          <w:pPr>
            <w:pStyle w:val="Encabezado"/>
            <w:rPr>
              <w:lang w:val="pt-BR"/>
            </w:rPr>
          </w:pPr>
        </w:p>
      </w:tc>
    </w:tr>
    <w:tr w:rsidR="00712146" w14:paraId="34C2D072" w14:textId="77777777" w:rsidTr="007F6567">
      <w:trPr>
        <w:trHeight w:val="502"/>
      </w:trPr>
      <w:tc>
        <w:tcPr>
          <w:tcW w:w="2552" w:type="dxa"/>
          <w:vMerge/>
        </w:tcPr>
        <w:p w14:paraId="3D6C8281" w14:textId="77777777" w:rsidR="00712146" w:rsidRPr="00DB4431" w:rsidRDefault="00712146" w:rsidP="00712146">
          <w:pPr>
            <w:pStyle w:val="Encabezado"/>
            <w:rPr>
              <w:lang w:val="pt-BR"/>
            </w:rPr>
          </w:pPr>
        </w:p>
      </w:tc>
      <w:tc>
        <w:tcPr>
          <w:tcW w:w="8998" w:type="dxa"/>
          <w:tcBorders>
            <w:top w:val="single" w:sz="4" w:space="0" w:color="auto"/>
          </w:tcBorders>
          <w:vAlign w:val="center"/>
        </w:tcPr>
        <w:p w14:paraId="06D76FF9" w14:textId="77777777" w:rsidR="00712146" w:rsidRPr="005208AE" w:rsidRDefault="00712146" w:rsidP="00712146">
          <w:pPr>
            <w:jc w:val="center"/>
            <w:rPr>
              <w:rFonts w:ascii="Arial" w:hAnsi="Arial" w:cs="Arial"/>
              <w:sz w:val="20"/>
            </w:rPr>
          </w:pPr>
          <w:r w:rsidRPr="005208AE">
            <w:rPr>
              <w:rFonts w:ascii="Arial" w:hAnsi="Arial" w:cs="Arial"/>
              <w:sz w:val="20"/>
            </w:rPr>
            <w:t>INSTRUMENTACIÓN DIDÁCTICA</w:t>
          </w:r>
        </w:p>
        <w:p w14:paraId="11EF6685" w14:textId="77777777" w:rsidR="00712146" w:rsidRPr="005208AE" w:rsidRDefault="00712146" w:rsidP="00712146">
          <w:pPr>
            <w:jc w:val="center"/>
            <w:rPr>
              <w:rFonts w:ascii="Arial" w:hAnsi="Arial" w:cs="Arial"/>
              <w:szCs w:val="24"/>
            </w:rPr>
          </w:pPr>
          <w:r w:rsidRPr="005208AE">
            <w:rPr>
              <w:rFonts w:ascii="Arial" w:hAnsi="Arial" w:cs="Arial"/>
              <w:sz w:val="20"/>
            </w:rPr>
            <w:t>PARA LA FORMACIÓN Y DESARROLLO DE COMPETENCIAS PROFESIONALES</w:t>
          </w:r>
        </w:p>
      </w:tc>
      <w:tc>
        <w:tcPr>
          <w:tcW w:w="279" w:type="dxa"/>
          <w:vMerge/>
        </w:tcPr>
        <w:p w14:paraId="283CC599" w14:textId="77777777" w:rsidR="00712146" w:rsidRDefault="00712146" w:rsidP="00712146">
          <w:pPr>
            <w:pStyle w:val="Encabezado"/>
          </w:pPr>
        </w:p>
      </w:tc>
      <w:tc>
        <w:tcPr>
          <w:tcW w:w="0" w:type="auto"/>
        </w:tcPr>
        <w:p w14:paraId="3E754AC9" w14:textId="77777777" w:rsidR="00712146" w:rsidRDefault="00712146" w:rsidP="00522959">
          <w:pPr>
            <w:ind w:right="-1102"/>
          </w:pPr>
          <w:r>
            <w:rPr>
              <w:noProof/>
            </w:rPr>
            <w:drawing>
              <wp:inline distT="0" distB="0" distL="0" distR="0" wp14:anchorId="544F50CE" wp14:editId="33BC4618">
                <wp:extent cx="1066800" cy="568318"/>
                <wp:effectExtent l="0" t="0" r="0" b="3810"/>
                <wp:docPr id="2138388433" name="Imagen 3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8388433" name="Imagen 3" descr="Logotipo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568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</w:tr>
  </w:tbl>
  <w:p w14:paraId="30C36D92" w14:textId="1B7404DF" w:rsidR="00712146" w:rsidRDefault="00712146" w:rsidP="00712146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4B4E943" wp14:editId="6401984E">
              <wp:simplePos x="0" y="0"/>
              <wp:positionH relativeFrom="margin">
                <wp:align>right</wp:align>
              </wp:positionH>
              <wp:positionV relativeFrom="paragraph">
                <wp:posOffset>-1009015</wp:posOffset>
              </wp:positionV>
              <wp:extent cx="9124950" cy="1097280"/>
              <wp:effectExtent l="0" t="0" r="19050" b="26670"/>
              <wp:wrapNone/>
              <wp:docPr id="5" name="Rectángulo redondead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24950" cy="109728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93F09CF" id="Rectángulo redondeado 5" o:spid="_x0000_s1026" style="position:absolute;margin-left:667.3pt;margin-top:-79.45pt;width:718.5pt;height:86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m7BSwIAAOoEAAAOAAAAZHJzL2Uyb0RvYy54bWysVE1vGjEQvVfqf7B8L8si0gTEEiGiVJVQ&#10;gkKinI3XhlW9HndsWOiv79jAglLUQ9WL8XjmzcfbN4zud7VhW4W+AlvwvNPlTFkJZWVXBX97ffxy&#10;x5kPwpbCgFUF3yvP78efP40aN1Q9WIMpFTJKYv2wcQVfh+CGWeblWtXCd8ApS04NWItAJq6yEkVD&#10;2WuT9brdr1kDWDoEqbyn14eDk49Tfq2VDM9aexWYKTj1FtKJ6VzGMxuPxHCFwq0reWxD/EMXtags&#10;FW1TPYgg2AarP1LVlUTwoENHQp2B1pVUaQaaJu9+mGaxFk6lWYgc71qa/P9LK5+2CzdHoqFxfujp&#10;GqfYaazjL/XHdomsfUuW2gUm6XGQ9/qDG+JUki/vDm57d4nO7Ax36MM3BTWLl4IjbGz5Qp8kMSW2&#10;Mx+oLsWf4sg4d5FuYW9UbMTYF6VZVVLdXkIngaipQbYV9GnLH3n8lJQrRUaIroxpQfk1kAkn0DE2&#10;wlQSTQvsXgOeq7XRqSLY0ALrygL+HawP8aepD7PGsZdQ7ufIEA5y9U4+VsTgTPgwF0j6JNZp58Iz&#10;HdpAU3A43jhbA/669h7jSTbk5awhvRfc/9wIVJyZ75YENcj7/bggyejf3PbIwEvP8tJjN/UUiPec&#10;ttvJdI3xwZyuGqF+p9WcxKrkElZS7YLLgCdjGg57SMst1WSSwmgpnAgzu3AyJo+sRnG87t4FuqOM&#10;AinwCU67IYYfhHSIjUgLk00AXSWVnXk98k0LlQRzXP64sZd2ijr/RY1/AwAA//8DAFBLAwQUAAYA&#10;CAAAACEAxtEN9uAAAAAJAQAADwAAAGRycy9kb3ducmV2LnhtbEyPS0/DMBCE70j8B2uRuLVOKI82&#10;xKkqEKpAQojwOLvxEofG6yh2mvDv2Z7gtrszmv0mX0+uFQfsQ+NJQTpPQCBV3jRUK3h/e5gtQYSo&#10;yejWEyr4wQDr4vQk15nxI73ioYy14BAKmVZgY+wyKUNl0ekw9x0Sa1++dzry2tfS9HrkcNfKiyS5&#10;lk43xB+s7vDOYrUvB6fgc+O3L3J4ev7Y2zLa70ca79OtUudn0+YWRMQp/pnhiM/oUDDTzg9kgmgV&#10;cJGoYJZeLVcgjvrl4oZvO54WK5BFLv83KH4BAAD//wMAUEsBAi0AFAAGAAgAAAAhALaDOJL+AAAA&#10;4QEAABMAAAAAAAAAAAAAAAAAAAAAAFtDb250ZW50X1R5cGVzXS54bWxQSwECLQAUAAYACAAAACEA&#10;OP0h/9YAAACUAQAACwAAAAAAAAAAAAAAAAAvAQAAX3JlbHMvLnJlbHNQSwECLQAUAAYACAAAACEA&#10;wvJuwUsCAADqBAAADgAAAAAAAAAAAAAAAAAuAgAAZHJzL2Uyb0RvYy54bWxQSwECLQAUAAYACAAA&#10;ACEAxtEN9uAAAAAJAQAADwAAAAAAAAAAAAAAAAClBAAAZHJzL2Rvd25yZXYueG1sUEsFBgAAAAAE&#10;AAQA8wAAALIFAAAAAA==&#10;" fillcolor="white [3201]" strokecolor="black [3200]" strokeweight="1pt">
              <v:stroke joinstyle="miter"/>
              <w10:wrap anchorx="margin"/>
            </v:roundrect>
          </w:pict>
        </mc:Fallback>
      </mc:AlternateContent>
    </w:r>
  </w:p>
  <w:p w14:paraId="5117A7DB" w14:textId="5AD0ECBE" w:rsidR="000748E5" w:rsidRDefault="000748E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506D" w14:textId="77777777" w:rsidR="00522959" w:rsidRDefault="00522959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214B" w14:textId="77777777" w:rsidR="0059164F" w:rsidRPr="00C37EA8" w:rsidRDefault="0059164F" w:rsidP="00C37E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4919"/>
    <w:multiLevelType w:val="hybridMultilevel"/>
    <w:tmpl w:val="F9106D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60355"/>
    <w:multiLevelType w:val="hybridMultilevel"/>
    <w:tmpl w:val="51CEDB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07DA"/>
    <w:multiLevelType w:val="hybridMultilevel"/>
    <w:tmpl w:val="739A3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571E3"/>
    <w:multiLevelType w:val="hybridMultilevel"/>
    <w:tmpl w:val="B37C245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3E59"/>
    <w:multiLevelType w:val="hybridMultilevel"/>
    <w:tmpl w:val="9B06A4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132D4"/>
    <w:multiLevelType w:val="hybridMultilevel"/>
    <w:tmpl w:val="56243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82FCE"/>
    <w:multiLevelType w:val="hybridMultilevel"/>
    <w:tmpl w:val="3D7E98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1A2F"/>
    <w:multiLevelType w:val="hybridMultilevel"/>
    <w:tmpl w:val="2CE2551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6584D"/>
    <w:multiLevelType w:val="hybridMultilevel"/>
    <w:tmpl w:val="92868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55AF3"/>
    <w:multiLevelType w:val="multilevel"/>
    <w:tmpl w:val="D04EB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940616"/>
    <w:multiLevelType w:val="hybridMultilevel"/>
    <w:tmpl w:val="62A86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90B95"/>
    <w:multiLevelType w:val="hybridMultilevel"/>
    <w:tmpl w:val="130275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C06F7"/>
    <w:multiLevelType w:val="hybridMultilevel"/>
    <w:tmpl w:val="9EACBC94"/>
    <w:lvl w:ilvl="0" w:tplc="CA3CECB6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C6109"/>
    <w:multiLevelType w:val="hybridMultilevel"/>
    <w:tmpl w:val="D3F4A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5070"/>
    <w:multiLevelType w:val="hybridMultilevel"/>
    <w:tmpl w:val="3BEACF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9655E0"/>
    <w:multiLevelType w:val="hybridMultilevel"/>
    <w:tmpl w:val="9120E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D2EE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95398B"/>
    <w:multiLevelType w:val="hybridMultilevel"/>
    <w:tmpl w:val="45A898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84E23"/>
    <w:multiLevelType w:val="hybridMultilevel"/>
    <w:tmpl w:val="B0C050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75F0A"/>
    <w:multiLevelType w:val="hybridMultilevel"/>
    <w:tmpl w:val="BDEEEB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0331A2"/>
    <w:multiLevelType w:val="hybridMultilevel"/>
    <w:tmpl w:val="4D9E15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26710"/>
    <w:multiLevelType w:val="hybridMultilevel"/>
    <w:tmpl w:val="2BEA34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14731"/>
    <w:multiLevelType w:val="hybridMultilevel"/>
    <w:tmpl w:val="CD54BD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341E3"/>
    <w:multiLevelType w:val="hybridMultilevel"/>
    <w:tmpl w:val="B37E8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F7C4F"/>
    <w:multiLevelType w:val="multilevel"/>
    <w:tmpl w:val="4C384F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BE91525"/>
    <w:multiLevelType w:val="hybridMultilevel"/>
    <w:tmpl w:val="2BA25B90"/>
    <w:lvl w:ilvl="0" w:tplc="EC144C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92B3F"/>
    <w:multiLevelType w:val="hybridMultilevel"/>
    <w:tmpl w:val="828EEE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006333"/>
    <w:multiLevelType w:val="hybridMultilevel"/>
    <w:tmpl w:val="D3504B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A665D"/>
    <w:multiLevelType w:val="hybridMultilevel"/>
    <w:tmpl w:val="92D69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B1F46"/>
    <w:multiLevelType w:val="hybridMultilevel"/>
    <w:tmpl w:val="D4240EB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7B1182A"/>
    <w:multiLevelType w:val="hybridMultilevel"/>
    <w:tmpl w:val="7E0879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1D34BC"/>
    <w:multiLevelType w:val="hybridMultilevel"/>
    <w:tmpl w:val="99D89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E950E7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754784"/>
    <w:multiLevelType w:val="hybridMultilevel"/>
    <w:tmpl w:val="BF20BB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3160A0"/>
    <w:multiLevelType w:val="multilevel"/>
    <w:tmpl w:val="3BE647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4F66394E"/>
    <w:multiLevelType w:val="hybridMultilevel"/>
    <w:tmpl w:val="691254CE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934201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DB7972"/>
    <w:multiLevelType w:val="hybridMultilevel"/>
    <w:tmpl w:val="4D9E1564"/>
    <w:lvl w:ilvl="0" w:tplc="080A000F">
      <w:start w:val="1"/>
      <w:numFmt w:val="decimal"/>
      <w:lvlText w:val="%1."/>
      <w:lvlJc w:val="left"/>
      <w:pPr>
        <w:ind w:left="927" w:hanging="360"/>
      </w:p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6B3470F"/>
    <w:multiLevelType w:val="hybridMultilevel"/>
    <w:tmpl w:val="8FB6C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B942F9"/>
    <w:multiLevelType w:val="hybridMultilevel"/>
    <w:tmpl w:val="03F049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AE48CB"/>
    <w:multiLevelType w:val="hybridMultilevel"/>
    <w:tmpl w:val="4D9E15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FF6D49"/>
    <w:multiLevelType w:val="hybridMultilevel"/>
    <w:tmpl w:val="98B864D0"/>
    <w:lvl w:ilvl="0" w:tplc="A0789272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83" w:hanging="360"/>
      </w:pPr>
    </w:lvl>
    <w:lvl w:ilvl="2" w:tplc="080A001B" w:tentative="1">
      <w:start w:val="1"/>
      <w:numFmt w:val="lowerRoman"/>
      <w:lvlText w:val="%3."/>
      <w:lvlJc w:val="right"/>
      <w:pPr>
        <w:ind w:left="2203" w:hanging="180"/>
      </w:pPr>
    </w:lvl>
    <w:lvl w:ilvl="3" w:tplc="080A000F" w:tentative="1">
      <w:start w:val="1"/>
      <w:numFmt w:val="decimal"/>
      <w:lvlText w:val="%4."/>
      <w:lvlJc w:val="left"/>
      <w:pPr>
        <w:ind w:left="2923" w:hanging="360"/>
      </w:pPr>
    </w:lvl>
    <w:lvl w:ilvl="4" w:tplc="080A0019" w:tentative="1">
      <w:start w:val="1"/>
      <w:numFmt w:val="lowerLetter"/>
      <w:lvlText w:val="%5."/>
      <w:lvlJc w:val="left"/>
      <w:pPr>
        <w:ind w:left="3643" w:hanging="360"/>
      </w:pPr>
    </w:lvl>
    <w:lvl w:ilvl="5" w:tplc="080A001B" w:tentative="1">
      <w:start w:val="1"/>
      <w:numFmt w:val="lowerRoman"/>
      <w:lvlText w:val="%6."/>
      <w:lvlJc w:val="right"/>
      <w:pPr>
        <w:ind w:left="4363" w:hanging="180"/>
      </w:pPr>
    </w:lvl>
    <w:lvl w:ilvl="6" w:tplc="080A000F" w:tentative="1">
      <w:start w:val="1"/>
      <w:numFmt w:val="decimal"/>
      <w:lvlText w:val="%7."/>
      <w:lvlJc w:val="left"/>
      <w:pPr>
        <w:ind w:left="5083" w:hanging="360"/>
      </w:pPr>
    </w:lvl>
    <w:lvl w:ilvl="7" w:tplc="080A0019" w:tentative="1">
      <w:start w:val="1"/>
      <w:numFmt w:val="lowerLetter"/>
      <w:lvlText w:val="%8."/>
      <w:lvlJc w:val="left"/>
      <w:pPr>
        <w:ind w:left="5803" w:hanging="360"/>
      </w:pPr>
    </w:lvl>
    <w:lvl w:ilvl="8" w:tplc="080A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2" w15:restartNumberingAfterBreak="0">
    <w:nsid w:val="5B615F1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5B6759F4"/>
    <w:multiLevelType w:val="hybridMultilevel"/>
    <w:tmpl w:val="70F265C0"/>
    <w:lvl w:ilvl="0" w:tplc="8F0C5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8E21F7"/>
    <w:multiLevelType w:val="hybridMultilevel"/>
    <w:tmpl w:val="924E470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AA61E8"/>
    <w:multiLevelType w:val="hybridMultilevel"/>
    <w:tmpl w:val="BA58487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BC516C"/>
    <w:multiLevelType w:val="hybridMultilevel"/>
    <w:tmpl w:val="C922C47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DEC695A"/>
    <w:multiLevelType w:val="hybridMultilevel"/>
    <w:tmpl w:val="E8C0AD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A119CF"/>
    <w:multiLevelType w:val="hybridMultilevel"/>
    <w:tmpl w:val="2C4820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4A55091"/>
    <w:multiLevelType w:val="hybridMultilevel"/>
    <w:tmpl w:val="311A104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2C0984"/>
    <w:multiLevelType w:val="hybridMultilevel"/>
    <w:tmpl w:val="8C08B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757E09"/>
    <w:multiLevelType w:val="hybridMultilevel"/>
    <w:tmpl w:val="F97A55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706977"/>
    <w:multiLevelType w:val="hybridMultilevel"/>
    <w:tmpl w:val="39526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EE5D8D"/>
    <w:multiLevelType w:val="hybridMultilevel"/>
    <w:tmpl w:val="5CBE57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120CD3"/>
    <w:multiLevelType w:val="hybridMultilevel"/>
    <w:tmpl w:val="804E93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CB4872"/>
    <w:multiLevelType w:val="hybridMultilevel"/>
    <w:tmpl w:val="8B8C00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D60485"/>
    <w:multiLevelType w:val="hybridMultilevel"/>
    <w:tmpl w:val="FDCAC7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E4A49EF"/>
    <w:multiLevelType w:val="hybridMultilevel"/>
    <w:tmpl w:val="20466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DD4DD2"/>
    <w:multiLevelType w:val="hybridMultilevel"/>
    <w:tmpl w:val="C922C47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2DE0549"/>
    <w:multiLevelType w:val="hybridMultilevel"/>
    <w:tmpl w:val="CBD66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544135"/>
    <w:multiLevelType w:val="hybridMultilevel"/>
    <w:tmpl w:val="C5B2BB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927D26"/>
    <w:multiLevelType w:val="hybridMultilevel"/>
    <w:tmpl w:val="C06C67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20EA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7CA22EC7"/>
    <w:multiLevelType w:val="hybridMultilevel"/>
    <w:tmpl w:val="EC201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705898"/>
    <w:multiLevelType w:val="hybridMultilevel"/>
    <w:tmpl w:val="FB7666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535337">
    <w:abstractNumId w:val="40"/>
  </w:num>
  <w:num w:numId="2" w16cid:durableId="826827434">
    <w:abstractNumId w:val="25"/>
  </w:num>
  <w:num w:numId="3" w16cid:durableId="2142964563">
    <w:abstractNumId w:val="63"/>
  </w:num>
  <w:num w:numId="4" w16cid:durableId="1638147854">
    <w:abstractNumId w:val="31"/>
  </w:num>
  <w:num w:numId="5" w16cid:durableId="643585359">
    <w:abstractNumId w:val="28"/>
  </w:num>
  <w:num w:numId="6" w16cid:durableId="1243953545">
    <w:abstractNumId w:val="30"/>
  </w:num>
  <w:num w:numId="7" w16cid:durableId="2135558549">
    <w:abstractNumId w:val="23"/>
  </w:num>
  <w:num w:numId="8" w16cid:durableId="839008759">
    <w:abstractNumId w:val="45"/>
  </w:num>
  <w:num w:numId="9" w16cid:durableId="1078165036">
    <w:abstractNumId w:val="0"/>
  </w:num>
  <w:num w:numId="10" w16cid:durableId="762994534">
    <w:abstractNumId w:val="35"/>
  </w:num>
  <w:num w:numId="11" w16cid:durableId="2013100094">
    <w:abstractNumId w:val="49"/>
  </w:num>
  <w:num w:numId="12" w16cid:durableId="316156456">
    <w:abstractNumId w:val="15"/>
  </w:num>
  <w:num w:numId="13" w16cid:durableId="837692360">
    <w:abstractNumId w:val="32"/>
  </w:num>
  <w:num w:numId="14" w16cid:durableId="1855998021">
    <w:abstractNumId w:val="54"/>
  </w:num>
  <w:num w:numId="15" w16cid:durableId="1001540163">
    <w:abstractNumId w:val="1"/>
  </w:num>
  <w:num w:numId="16" w16cid:durableId="199516850">
    <w:abstractNumId w:val="17"/>
  </w:num>
  <w:num w:numId="17" w16cid:durableId="261961210">
    <w:abstractNumId w:val="60"/>
  </w:num>
  <w:num w:numId="18" w16cid:durableId="2034257880">
    <w:abstractNumId w:val="2"/>
  </w:num>
  <w:num w:numId="19" w16cid:durableId="1975599051">
    <w:abstractNumId w:val="55"/>
  </w:num>
  <w:num w:numId="20" w16cid:durableId="809132302">
    <w:abstractNumId w:val="36"/>
  </w:num>
  <w:num w:numId="21" w16cid:durableId="620844686">
    <w:abstractNumId w:val="44"/>
  </w:num>
  <w:num w:numId="22" w16cid:durableId="1021009081">
    <w:abstractNumId w:val="20"/>
  </w:num>
  <w:num w:numId="23" w16cid:durableId="790365804">
    <w:abstractNumId w:val="37"/>
  </w:num>
  <w:num w:numId="24" w16cid:durableId="2087727577">
    <w:abstractNumId w:val="7"/>
  </w:num>
  <w:num w:numId="25" w16cid:durableId="930509605">
    <w:abstractNumId w:val="3"/>
  </w:num>
  <w:num w:numId="26" w16cid:durableId="454059262">
    <w:abstractNumId w:val="21"/>
  </w:num>
  <w:num w:numId="27" w16cid:durableId="918830590">
    <w:abstractNumId w:val="18"/>
  </w:num>
  <w:num w:numId="28" w16cid:durableId="1912541216">
    <w:abstractNumId w:val="19"/>
  </w:num>
  <w:num w:numId="29" w16cid:durableId="1494829607">
    <w:abstractNumId w:val="9"/>
  </w:num>
  <w:num w:numId="30" w16cid:durableId="35979802">
    <w:abstractNumId w:val="24"/>
  </w:num>
  <w:num w:numId="31" w16cid:durableId="1579706600">
    <w:abstractNumId w:val="33"/>
  </w:num>
  <w:num w:numId="32" w16cid:durableId="1885634382">
    <w:abstractNumId w:val="8"/>
  </w:num>
  <w:num w:numId="33" w16cid:durableId="709575329">
    <w:abstractNumId w:val="14"/>
  </w:num>
  <w:num w:numId="34" w16cid:durableId="1187258953">
    <w:abstractNumId w:val="50"/>
  </w:num>
  <w:num w:numId="35" w16cid:durableId="116879240">
    <w:abstractNumId w:val="11"/>
  </w:num>
  <w:num w:numId="36" w16cid:durableId="1712218623">
    <w:abstractNumId w:val="39"/>
  </w:num>
  <w:num w:numId="37" w16cid:durableId="927035412">
    <w:abstractNumId w:val="10"/>
  </w:num>
  <w:num w:numId="38" w16cid:durableId="504175683">
    <w:abstractNumId w:val="38"/>
  </w:num>
  <w:num w:numId="39" w16cid:durableId="1093087659">
    <w:abstractNumId w:val="64"/>
  </w:num>
  <w:num w:numId="40" w16cid:durableId="862791957">
    <w:abstractNumId w:val="51"/>
  </w:num>
  <w:num w:numId="41" w16cid:durableId="674383475">
    <w:abstractNumId w:val="22"/>
  </w:num>
  <w:num w:numId="42" w16cid:durableId="65542963">
    <w:abstractNumId w:val="57"/>
  </w:num>
  <w:num w:numId="43" w16cid:durableId="1902328498">
    <w:abstractNumId w:val="41"/>
  </w:num>
  <w:num w:numId="44" w16cid:durableId="983121607">
    <w:abstractNumId w:val="62"/>
  </w:num>
  <w:num w:numId="45" w16cid:durableId="446895491">
    <w:abstractNumId w:val="42"/>
  </w:num>
  <w:num w:numId="46" w16cid:durableId="2037584039">
    <w:abstractNumId w:val="16"/>
  </w:num>
  <w:num w:numId="47" w16cid:durableId="423690681">
    <w:abstractNumId w:val="61"/>
  </w:num>
  <w:num w:numId="48" w16cid:durableId="1091392183">
    <w:abstractNumId w:val="53"/>
  </w:num>
  <w:num w:numId="49" w16cid:durableId="1925608769">
    <w:abstractNumId w:val="4"/>
  </w:num>
  <w:num w:numId="50" w16cid:durableId="2113014891">
    <w:abstractNumId w:val="34"/>
  </w:num>
  <w:num w:numId="51" w16cid:durableId="474181122">
    <w:abstractNumId w:val="56"/>
  </w:num>
  <w:num w:numId="52" w16cid:durableId="377819806">
    <w:abstractNumId w:val="26"/>
  </w:num>
  <w:num w:numId="53" w16cid:durableId="1575630703">
    <w:abstractNumId w:val="29"/>
  </w:num>
  <w:num w:numId="54" w16cid:durableId="1560553413">
    <w:abstractNumId w:val="48"/>
  </w:num>
  <w:num w:numId="55" w16cid:durableId="1751386013">
    <w:abstractNumId w:val="43"/>
  </w:num>
  <w:num w:numId="56" w16cid:durableId="1236552757">
    <w:abstractNumId w:val="6"/>
  </w:num>
  <w:num w:numId="57" w16cid:durableId="1359699403">
    <w:abstractNumId w:val="12"/>
  </w:num>
  <w:num w:numId="58" w16cid:durableId="2100953343">
    <w:abstractNumId w:val="52"/>
  </w:num>
  <w:num w:numId="59" w16cid:durableId="1852184328">
    <w:abstractNumId w:val="27"/>
  </w:num>
  <w:num w:numId="60" w16cid:durableId="884176080">
    <w:abstractNumId w:val="59"/>
  </w:num>
  <w:num w:numId="61" w16cid:durableId="740445126">
    <w:abstractNumId w:val="47"/>
  </w:num>
  <w:num w:numId="62" w16cid:durableId="722758345">
    <w:abstractNumId w:val="13"/>
  </w:num>
  <w:num w:numId="63" w16cid:durableId="1963220385">
    <w:abstractNumId w:val="5"/>
  </w:num>
  <w:num w:numId="64" w16cid:durableId="1464538411">
    <w:abstractNumId w:val="46"/>
  </w:num>
  <w:num w:numId="65" w16cid:durableId="283387942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AB"/>
    <w:rsid w:val="00007FB4"/>
    <w:rsid w:val="00015F7E"/>
    <w:rsid w:val="0002007B"/>
    <w:rsid w:val="00024B45"/>
    <w:rsid w:val="0002646A"/>
    <w:rsid w:val="000265A1"/>
    <w:rsid w:val="000300FF"/>
    <w:rsid w:val="00031DD0"/>
    <w:rsid w:val="00032E21"/>
    <w:rsid w:val="000434FF"/>
    <w:rsid w:val="00051AE1"/>
    <w:rsid w:val="00052276"/>
    <w:rsid w:val="00055465"/>
    <w:rsid w:val="000618D8"/>
    <w:rsid w:val="000626FF"/>
    <w:rsid w:val="000631FB"/>
    <w:rsid w:val="00065C1A"/>
    <w:rsid w:val="00071F66"/>
    <w:rsid w:val="000748E5"/>
    <w:rsid w:val="000755A7"/>
    <w:rsid w:val="0007602E"/>
    <w:rsid w:val="0008301F"/>
    <w:rsid w:val="000835ED"/>
    <w:rsid w:val="00085566"/>
    <w:rsid w:val="00086171"/>
    <w:rsid w:val="00095B19"/>
    <w:rsid w:val="00095DDD"/>
    <w:rsid w:val="0009660E"/>
    <w:rsid w:val="000A65CE"/>
    <w:rsid w:val="000A6BC8"/>
    <w:rsid w:val="000B0C63"/>
    <w:rsid w:val="000B15F5"/>
    <w:rsid w:val="000B393E"/>
    <w:rsid w:val="000B7A39"/>
    <w:rsid w:val="000C162C"/>
    <w:rsid w:val="000C2668"/>
    <w:rsid w:val="000C3CC7"/>
    <w:rsid w:val="000D529C"/>
    <w:rsid w:val="000E1FD2"/>
    <w:rsid w:val="000E2458"/>
    <w:rsid w:val="000E479C"/>
    <w:rsid w:val="000E7057"/>
    <w:rsid w:val="000F38FA"/>
    <w:rsid w:val="000F6874"/>
    <w:rsid w:val="00106009"/>
    <w:rsid w:val="00116818"/>
    <w:rsid w:val="00120988"/>
    <w:rsid w:val="00126D77"/>
    <w:rsid w:val="0013056E"/>
    <w:rsid w:val="00134BE8"/>
    <w:rsid w:val="0013549D"/>
    <w:rsid w:val="001377C9"/>
    <w:rsid w:val="001429DC"/>
    <w:rsid w:val="00143270"/>
    <w:rsid w:val="00146A96"/>
    <w:rsid w:val="00147B05"/>
    <w:rsid w:val="00150D5F"/>
    <w:rsid w:val="001536F9"/>
    <w:rsid w:val="001549F5"/>
    <w:rsid w:val="00157475"/>
    <w:rsid w:val="00160D9F"/>
    <w:rsid w:val="001626BA"/>
    <w:rsid w:val="0016350F"/>
    <w:rsid w:val="00165D92"/>
    <w:rsid w:val="001673F4"/>
    <w:rsid w:val="00185B96"/>
    <w:rsid w:val="0018666C"/>
    <w:rsid w:val="001873B8"/>
    <w:rsid w:val="001874E5"/>
    <w:rsid w:val="00187C18"/>
    <w:rsid w:val="001A09F7"/>
    <w:rsid w:val="001A3403"/>
    <w:rsid w:val="001A3F93"/>
    <w:rsid w:val="001A5360"/>
    <w:rsid w:val="001A6D12"/>
    <w:rsid w:val="001A7187"/>
    <w:rsid w:val="001A73D1"/>
    <w:rsid w:val="001B0D1C"/>
    <w:rsid w:val="001B22CF"/>
    <w:rsid w:val="001B4144"/>
    <w:rsid w:val="001B4372"/>
    <w:rsid w:val="001B7B90"/>
    <w:rsid w:val="001C171A"/>
    <w:rsid w:val="001C6F97"/>
    <w:rsid w:val="001D0D8E"/>
    <w:rsid w:val="001D15F3"/>
    <w:rsid w:val="001D7549"/>
    <w:rsid w:val="001E544A"/>
    <w:rsid w:val="001E7410"/>
    <w:rsid w:val="001F1AC6"/>
    <w:rsid w:val="001F5A92"/>
    <w:rsid w:val="00202FFE"/>
    <w:rsid w:val="00205A64"/>
    <w:rsid w:val="00206F1D"/>
    <w:rsid w:val="002110CA"/>
    <w:rsid w:val="002129C1"/>
    <w:rsid w:val="002129CA"/>
    <w:rsid w:val="00214928"/>
    <w:rsid w:val="00214A52"/>
    <w:rsid w:val="002238EF"/>
    <w:rsid w:val="00223F32"/>
    <w:rsid w:val="00225565"/>
    <w:rsid w:val="00233468"/>
    <w:rsid w:val="002347F4"/>
    <w:rsid w:val="00244C78"/>
    <w:rsid w:val="00244CAC"/>
    <w:rsid w:val="002477DB"/>
    <w:rsid w:val="00247D45"/>
    <w:rsid w:val="00255A8E"/>
    <w:rsid w:val="00256702"/>
    <w:rsid w:val="00257EF3"/>
    <w:rsid w:val="002643A2"/>
    <w:rsid w:val="002647BB"/>
    <w:rsid w:val="002709D3"/>
    <w:rsid w:val="002722C9"/>
    <w:rsid w:val="002740B7"/>
    <w:rsid w:val="00274159"/>
    <w:rsid w:val="00275E5A"/>
    <w:rsid w:val="002805DA"/>
    <w:rsid w:val="00282EC6"/>
    <w:rsid w:val="0029074D"/>
    <w:rsid w:val="0029205B"/>
    <w:rsid w:val="0029237F"/>
    <w:rsid w:val="00292DBE"/>
    <w:rsid w:val="00293FBE"/>
    <w:rsid w:val="00297100"/>
    <w:rsid w:val="002A18AD"/>
    <w:rsid w:val="002A3214"/>
    <w:rsid w:val="002A6BCF"/>
    <w:rsid w:val="002B1AC1"/>
    <w:rsid w:val="002B258B"/>
    <w:rsid w:val="002B3E92"/>
    <w:rsid w:val="002B680E"/>
    <w:rsid w:val="002C2BE8"/>
    <w:rsid w:val="002C397D"/>
    <w:rsid w:val="002D37CA"/>
    <w:rsid w:val="002E1FEA"/>
    <w:rsid w:val="002E4131"/>
    <w:rsid w:val="002E7313"/>
    <w:rsid w:val="002F0326"/>
    <w:rsid w:val="002F0CBC"/>
    <w:rsid w:val="002F3C72"/>
    <w:rsid w:val="002F6305"/>
    <w:rsid w:val="003023DD"/>
    <w:rsid w:val="003036CC"/>
    <w:rsid w:val="0030404E"/>
    <w:rsid w:val="003054AD"/>
    <w:rsid w:val="00306259"/>
    <w:rsid w:val="003064EB"/>
    <w:rsid w:val="003105DF"/>
    <w:rsid w:val="00312FD3"/>
    <w:rsid w:val="00314C67"/>
    <w:rsid w:val="00315589"/>
    <w:rsid w:val="003169BA"/>
    <w:rsid w:val="00330964"/>
    <w:rsid w:val="00330C2C"/>
    <w:rsid w:val="00332605"/>
    <w:rsid w:val="00342B16"/>
    <w:rsid w:val="00347786"/>
    <w:rsid w:val="00350321"/>
    <w:rsid w:val="00351B21"/>
    <w:rsid w:val="00352D6B"/>
    <w:rsid w:val="003576C5"/>
    <w:rsid w:val="00357CEB"/>
    <w:rsid w:val="00361EBB"/>
    <w:rsid w:val="00364C6C"/>
    <w:rsid w:val="00372770"/>
    <w:rsid w:val="00373659"/>
    <w:rsid w:val="00373E02"/>
    <w:rsid w:val="00391E2A"/>
    <w:rsid w:val="00392015"/>
    <w:rsid w:val="00396B04"/>
    <w:rsid w:val="003A544B"/>
    <w:rsid w:val="003B35D0"/>
    <w:rsid w:val="003C135D"/>
    <w:rsid w:val="003D1703"/>
    <w:rsid w:val="003D21A8"/>
    <w:rsid w:val="003D7375"/>
    <w:rsid w:val="003E155E"/>
    <w:rsid w:val="003E6113"/>
    <w:rsid w:val="003F0A56"/>
    <w:rsid w:val="003F130D"/>
    <w:rsid w:val="003F1425"/>
    <w:rsid w:val="003F2843"/>
    <w:rsid w:val="003F4906"/>
    <w:rsid w:val="003F613F"/>
    <w:rsid w:val="0040311D"/>
    <w:rsid w:val="0040313E"/>
    <w:rsid w:val="00405F17"/>
    <w:rsid w:val="00411808"/>
    <w:rsid w:val="00414866"/>
    <w:rsid w:val="0042015D"/>
    <w:rsid w:val="00420A70"/>
    <w:rsid w:val="00421239"/>
    <w:rsid w:val="00421D1D"/>
    <w:rsid w:val="00422FF8"/>
    <w:rsid w:val="0042383B"/>
    <w:rsid w:val="004262F8"/>
    <w:rsid w:val="00427FD9"/>
    <w:rsid w:val="0043039B"/>
    <w:rsid w:val="00436E18"/>
    <w:rsid w:val="00436E25"/>
    <w:rsid w:val="00441FAE"/>
    <w:rsid w:val="00446FDB"/>
    <w:rsid w:val="004474AB"/>
    <w:rsid w:val="00447A01"/>
    <w:rsid w:val="00451841"/>
    <w:rsid w:val="004522E6"/>
    <w:rsid w:val="004535E8"/>
    <w:rsid w:val="004537FF"/>
    <w:rsid w:val="00453B64"/>
    <w:rsid w:val="00454711"/>
    <w:rsid w:val="00455A1B"/>
    <w:rsid w:val="00456C95"/>
    <w:rsid w:val="00467A13"/>
    <w:rsid w:val="004737EF"/>
    <w:rsid w:val="00477292"/>
    <w:rsid w:val="004773DB"/>
    <w:rsid w:val="00477818"/>
    <w:rsid w:val="00480BDD"/>
    <w:rsid w:val="004815FB"/>
    <w:rsid w:val="004820F9"/>
    <w:rsid w:val="00486A5A"/>
    <w:rsid w:val="00486F8F"/>
    <w:rsid w:val="00487625"/>
    <w:rsid w:val="00492669"/>
    <w:rsid w:val="004964D1"/>
    <w:rsid w:val="00496FA1"/>
    <w:rsid w:val="004A2278"/>
    <w:rsid w:val="004A2633"/>
    <w:rsid w:val="004A34F0"/>
    <w:rsid w:val="004B0A0D"/>
    <w:rsid w:val="004B24FB"/>
    <w:rsid w:val="004B5423"/>
    <w:rsid w:val="004B76D2"/>
    <w:rsid w:val="004C01BF"/>
    <w:rsid w:val="004C0483"/>
    <w:rsid w:val="004C34EC"/>
    <w:rsid w:val="004D20DC"/>
    <w:rsid w:val="004D3BB1"/>
    <w:rsid w:val="004D62E2"/>
    <w:rsid w:val="004E7703"/>
    <w:rsid w:val="004E778B"/>
    <w:rsid w:val="004F065B"/>
    <w:rsid w:val="004F57F1"/>
    <w:rsid w:val="00500633"/>
    <w:rsid w:val="005053AB"/>
    <w:rsid w:val="0050543F"/>
    <w:rsid w:val="00507482"/>
    <w:rsid w:val="005145F7"/>
    <w:rsid w:val="005147B9"/>
    <w:rsid w:val="0051524F"/>
    <w:rsid w:val="00515ACC"/>
    <w:rsid w:val="0051643B"/>
    <w:rsid w:val="00522959"/>
    <w:rsid w:val="00530547"/>
    <w:rsid w:val="00535020"/>
    <w:rsid w:val="00536B92"/>
    <w:rsid w:val="00540E84"/>
    <w:rsid w:val="00540E8F"/>
    <w:rsid w:val="00545940"/>
    <w:rsid w:val="00551256"/>
    <w:rsid w:val="0055211C"/>
    <w:rsid w:val="0055375A"/>
    <w:rsid w:val="00553E7A"/>
    <w:rsid w:val="00554561"/>
    <w:rsid w:val="00555C1F"/>
    <w:rsid w:val="00555D85"/>
    <w:rsid w:val="005624BE"/>
    <w:rsid w:val="00566452"/>
    <w:rsid w:val="00566ECC"/>
    <w:rsid w:val="005671E8"/>
    <w:rsid w:val="00572489"/>
    <w:rsid w:val="0057728D"/>
    <w:rsid w:val="005774A4"/>
    <w:rsid w:val="0058018D"/>
    <w:rsid w:val="005823E3"/>
    <w:rsid w:val="00582A27"/>
    <w:rsid w:val="005851C2"/>
    <w:rsid w:val="00591484"/>
    <w:rsid w:val="0059164F"/>
    <w:rsid w:val="00592E70"/>
    <w:rsid w:val="00593663"/>
    <w:rsid w:val="00593972"/>
    <w:rsid w:val="00594396"/>
    <w:rsid w:val="00595DCC"/>
    <w:rsid w:val="00597CA9"/>
    <w:rsid w:val="005A47F7"/>
    <w:rsid w:val="005A7BDF"/>
    <w:rsid w:val="005B0B52"/>
    <w:rsid w:val="005B68E8"/>
    <w:rsid w:val="005C16CF"/>
    <w:rsid w:val="005C4730"/>
    <w:rsid w:val="005C524B"/>
    <w:rsid w:val="005D1440"/>
    <w:rsid w:val="005E0FC1"/>
    <w:rsid w:val="005E1D90"/>
    <w:rsid w:val="005E3F07"/>
    <w:rsid w:val="005F115B"/>
    <w:rsid w:val="005F644E"/>
    <w:rsid w:val="005F7AD9"/>
    <w:rsid w:val="006014B8"/>
    <w:rsid w:val="00607D54"/>
    <w:rsid w:val="00610625"/>
    <w:rsid w:val="00612DE1"/>
    <w:rsid w:val="00614D94"/>
    <w:rsid w:val="00615FA0"/>
    <w:rsid w:val="006168AA"/>
    <w:rsid w:val="00630138"/>
    <w:rsid w:val="00636166"/>
    <w:rsid w:val="00652F21"/>
    <w:rsid w:val="006536AB"/>
    <w:rsid w:val="00654D43"/>
    <w:rsid w:val="006575AA"/>
    <w:rsid w:val="00662815"/>
    <w:rsid w:val="0066572F"/>
    <w:rsid w:val="00666ABE"/>
    <w:rsid w:val="00682AA9"/>
    <w:rsid w:val="00692C43"/>
    <w:rsid w:val="006A4861"/>
    <w:rsid w:val="006A5CDC"/>
    <w:rsid w:val="006B1CEC"/>
    <w:rsid w:val="006B2A58"/>
    <w:rsid w:val="006C246A"/>
    <w:rsid w:val="006C3771"/>
    <w:rsid w:val="006D0134"/>
    <w:rsid w:val="006D01F7"/>
    <w:rsid w:val="006D4813"/>
    <w:rsid w:val="006D60C5"/>
    <w:rsid w:val="006E14A0"/>
    <w:rsid w:val="006E179F"/>
    <w:rsid w:val="006E35C4"/>
    <w:rsid w:val="006E4ACE"/>
    <w:rsid w:val="006E55D4"/>
    <w:rsid w:val="006F4C9C"/>
    <w:rsid w:val="006F6D09"/>
    <w:rsid w:val="00700647"/>
    <w:rsid w:val="00700D95"/>
    <w:rsid w:val="007017A7"/>
    <w:rsid w:val="00704D19"/>
    <w:rsid w:val="007068FF"/>
    <w:rsid w:val="00706A03"/>
    <w:rsid w:val="00706F1A"/>
    <w:rsid w:val="00707E80"/>
    <w:rsid w:val="00711D2C"/>
    <w:rsid w:val="00712146"/>
    <w:rsid w:val="00712A82"/>
    <w:rsid w:val="0072420B"/>
    <w:rsid w:val="0072512C"/>
    <w:rsid w:val="00731283"/>
    <w:rsid w:val="007316DE"/>
    <w:rsid w:val="00731D38"/>
    <w:rsid w:val="0074363D"/>
    <w:rsid w:val="00744965"/>
    <w:rsid w:val="00746070"/>
    <w:rsid w:val="00751732"/>
    <w:rsid w:val="007527BA"/>
    <w:rsid w:val="00753C45"/>
    <w:rsid w:val="007552C5"/>
    <w:rsid w:val="00756AAA"/>
    <w:rsid w:val="00770AE7"/>
    <w:rsid w:val="00774D94"/>
    <w:rsid w:val="0077641A"/>
    <w:rsid w:val="00776D04"/>
    <w:rsid w:val="00777FE6"/>
    <w:rsid w:val="00794DA0"/>
    <w:rsid w:val="007A22EC"/>
    <w:rsid w:val="007A3354"/>
    <w:rsid w:val="007A5E21"/>
    <w:rsid w:val="007B743D"/>
    <w:rsid w:val="007B7A26"/>
    <w:rsid w:val="007C0E05"/>
    <w:rsid w:val="007C3EEE"/>
    <w:rsid w:val="007C747D"/>
    <w:rsid w:val="007C79B2"/>
    <w:rsid w:val="007D3070"/>
    <w:rsid w:val="007D4D9C"/>
    <w:rsid w:val="007D5439"/>
    <w:rsid w:val="007D6C76"/>
    <w:rsid w:val="007E0E44"/>
    <w:rsid w:val="007E37DD"/>
    <w:rsid w:val="007E5AC9"/>
    <w:rsid w:val="008044D6"/>
    <w:rsid w:val="00805A32"/>
    <w:rsid w:val="00806475"/>
    <w:rsid w:val="0081084E"/>
    <w:rsid w:val="00810F8A"/>
    <w:rsid w:val="008110D1"/>
    <w:rsid w:val="0082361A"/>
    <w:rsid w:val="00824F18"/>
    <w:rsid w:val="00825178"/>
    <w:rsid w:val="00825475"/>
    <w:rsid w:val="00831751"/>
    <w:rsid w:val="00831F58"/>
    <w:rsid w:val="008351D1"/>
    <w:rsid w:val="008351E3"/>
    <w:rsid w:val="00840B74"/>
    <w:rsid w:val="00843732"/>
    <w:rsid w:val="008453F3"/>
    <w:rsid w:val="0084544D"/>
    <w:rsid w:val="00862CFC"/>
    <w:rsid w:val="0086564F"/>
    <w:rsid w:val="00865C4A"/>
    <w:rsid w:val="00866C52"/>
    <w:rsid w:val="00870DD0"/>
    <w:rsid w:val="00872E24"/>
    <w:rsid w:val="00875187"/>
    <w:rsid w:val="008753A3"/>
    <w:rsid w:val="00875C52"/>
    <w:rsid w:val="00881711"/>
    <w:rsid w:val="00884C47"/>
    <w:rsid w:val="00892504"/>
    <w:rsid w:val="00895FE8"/>
    <w:rsid w:val="00897309"/>
    <w:rsid w:val="008A3D2E"/>
    <w:rsid w:val="008A44D2"/>
    <w:rsid w:val="008A4D13"/>
    <w:rsid w:val="008B288B"/>
    <w:rsid w:val="008B44EE"/>
    <w:rsid w:val="008B65B2"/>
    <w:rsid w:val="008C0BDF"/>
    <w:rsid w:val="008C2053"/>
    <w:rsid w:val="008C3507"/>
    <w:rsid w:val="008C3F8F"/>
    <w:rsid w:val="008C7776"/>
    <w:rsid w:val="008D2684"/>
    <w:rsid w:val="008E0376"/>
    <w:rsid w:val="008E0874"/>
    <w:rsid w:val="008E1B22"/>
    <w:rsid w:val="008E3145"/>
    <w:rsid w:val="008E522E"/>
    <w:rsid w:val="008F0BCF"/>
    <w:rsid w:val="008F5861"/>
    <w:rsid w:val="008F5F01"/>
    <w:rsid w:val="008F7530"/>
    <w:rsid w:val="009001E5"/>
    <w:rsid w:val="00911224"/>
    <w:rsid w:val="0091381B"/>
    <w:rsid w:val="00920540"/>
    <w:rsid w:val="009309FF"/>
    <w:rsid w:val="00935F07"/>
    <w:rsid w:val="0093623A"/>
    <w:rsid w:val="00937F6D"/>
    <w:rsid w:val="00950D4E"/>
    <w:rsid w:val="009540F2"/>
    <w:rsid w:val="00960A98"/>
    <w:rsid w:val="009628B1"/>
    <w:rsid w:val="00964377"/>
    <w:rsid w:val="00975C03"/>
    <w:rsid w:val="0097755C"/>
    <w:rsid w:val="0098026B"/>
    <w:rsid w:val="00986639"/>
    <w:rsid w:val="009905D5"/>
    <w:rsid w:val="009924BE"/>
    <w:rsid w:val="00992C3B"/>
    <w:rsid w:val="00993F05"/>
    <w:rsid w:val="00994AC1"/>
    <w:rsid w:val="00995EDF"/>
    <w:rsid w:val="00997C83"/>
    <w:rsid w:val="009A06D6"/>
    <w:rsid w:val="009A13D5"/>
    <w:rsid w:val="009A21E9"/>
    <w:rsid w:val="009B2EE3"/>
    <w:rsid w:val="009B762A"/>
    <w:rsid w:val="009C048B"/>
    <w:rsid w:val="009C3CB6"/>
    <w:rsid w:val="009C5813"/>
    <w:rsid w:val="009C587C"/>
    <w:rsid w:val="009C7299"/>
    <w:rsid w:val="009D06F1"/>
    <w:rsid w:val="009D1B83"/>
    <w:rsid w:val="009D2BD6"/>
    <w:rsid w:val="009E1216"/>
    <w:rsid w:val="009E38BE"/>
    <w:rsid w:val="009F15B0"/>
    <w:rsid w:val="009F1C1C"/>
    <w:rsid w:val="009F1EA1"/>
    <w:rsid w:val="009F34B4"/>
    <w:rsid w:val="00A025D2"/>
    <w:rsid w:val="00A06997"/>
    <w:rsid w:val="00A06C4B"/>
    <w:rsid w:val="00A0716A"/>
    <w:rsid w:val="00A10096"/>
    <w:rsid w:val="00A12AAD"/>
    <w:rsid w:val="00A150B1"/>
    <w:rsid w:val="00A20A82"/>
    <w:rsid w:val="00A21919"/>
    <w:rsid w:val="00A37058"/>
    <w:rsid w:val="00A3752A"/>
    <w:rsid w:val="00A404ED"/>
    <w:rsid w:val="00A416F1"/>
    <w:rsid w:val="00A43532"/>
    <w:rsid w:val="00A46C0F"/>
    <w:rsid w:val="00A51DA2"/>
    <w:rsid w:val="00A534CF"/>
    <w:rsid w:val="00A54CF7"/>
    <w:rsid w:val="00A60E5A"/>
    <w:rsid w:val="00A61C6B"/>
    <w:rsid w:val="00A7147A"/>
    <w:rsid w:val="00A71ABE"/>
    <w:rsid w:val="00A72584"/>
    <w:rsid w:val="00A87484"/>
    <w:rsid w:val="00A876F1"/>
    <w:rsid w:val="00A91688"/>
    <w:rsid w:val="00A92867"/>
    <w:rsid w:val="00A93287"/>
    <w:rsid w:val="00A93521"/>
    <w:rsid w:val="00AA0362"/>
    <w:rsid w:val="00AA2E6F"/>
    <w:rsid w:val="00AA3FFC"/>
    <w:rsid w:val="00AA7415"/>
    <w:rsid w:val="00AB415F"/>
    <w:rsid w:val="00AB4572"/>
    <w:rsid w:val="00AB4F9E"/>
    <w:rsid w:val="00AC0A60"/>
    <w:rsid w:val="00AC6F4F"/>
    <w:rsid w:val="00AC7BCA"/>
    <w:rsid w:val="00AC7D5B"/>
    <w:rsid w:val="00AD46AA"/>
    <w:rsid w:val="00AD789D"/>
    <w:rsid w:val="00AE061A"/>
    <w:rsid w:val="00AE14E7"/>
    <w:rsid w:val="00AE326C"/>
    <w:rsid w:val="00AF258A"/>
    <w:rsid w:val="00AF29AF"/>
    <w:rsid w:val="00AF4471"/>
    <w:rsid w:val="00AF7DBA"/>
    <w:rsid w:val="00B001E1"/>
    <w:rsid w:val="00B02445"/>
    <w:rsid w:val="00B04D20"/>
    <w:rsid w:val="00B0640F"/>
    <w:rsid w:val="00B14FA0"/>
    <w:rsid w:val="00B16571"/>
    <w:rsid w:val="00B202F3"/>
    <w:rsid w:val="00B2034B"/>
    <w:rsid w:val="00B2259A"/>
    <w:rsid w:val="00B23CAE"/>
    <w:rsid w:val="00B23CD9"/>
    <w:rsid w:val="00B31A95"/>
    <w:rsid w:val="00B41632"/>
    <w:rsid w:val="00B46B59"/>
    <w:rsid w:val="00B46F2B"/>
    <w:rsid w:val="00B474D3"/>
    <w:rsid w:val="00B52E93"/>
    <w:rsid w:val="00B5537B"/>
    <w:rsid w:val="00B567F2"/>
    <w:rsid w:val="00B569CE"/>
    <w:rsid w:val="00B71168"/>
    <w:rsid w:val="00B74DF4"/>
    <w:rsid w:val="00B80252"/>
    <w:rsid w:val="00B847AE"/>
    <w:rsid w:val="00B85219"/>
    <w:rsid w:val="00B861CA"/>
    <w:rsid w:val="00B8715E"/>
    <w:rsid w:val="00BA2777"/>
    <w:rsid w:val="00BA4344"/>
    <w:rsid w:val="00BA5082"/>
    <w:rsid w:val="00BB0C79"/>
    <w:rsid w:val="00BB4B7F"/>
    <w:rsid w:val="00BB6A5B"/>
    <w:rsid w:val="00BC2FE4"/>
    <w:rsid w:val="00BC34D5"/>
    <w:rsid w:val="00BC3557"/>
    <w:rsid w:val="00BC3EA1"/>
    <w:rsid w:val="00BD3304"/>
    <w:rsid w:val="00BE0CF1"/>
    <w:rsid w:val="00BE2159"/>
    <w:rsid w:val="00BE3A34"/>
    <w:rsid w:val="00BE7924"/>
    <w:rsid w:val="00BF0050"/>
    <w:rsid w:val="00BF0D23"/>
    <w:rsid w:val="00BF3079"/>
    <w:rsid w:val="00BF32CE"/>
    <w:rsid w:val="00BF49AA"/>
    <w:rsid w:val="00BF6170"/>
    <w:rsid w:val="00C00251"/>
    <w:rsid w:val="00C02E20"/>
    <w:rsid w:val="00C036B0"/>
    <w:rsid w:val="00C0688A"/>
    <w:rsid w:val="00C127DC"/>
    <w:rsid w:val="00C12901"/>
    <w:rsid w:val="00C2024F"/>
    <w:rsid w:val="00C2069A"/>
    <w:rsid w:val="00C21C4C"/>
    <w:rsid w:val="00C234BE"/>
    <w:rsid w:val="00C23E6F"/>
    <w:rsid w:val="00C2479C"/>
    <w:rsid w:val="00C25B04"/>
    <w:rsid w:val="00C27EF3"/>
    <w:rsid w:val="00C3372A"/>
    <w:rsid w:val="00C33932"/>
    <w:rsid w:val="00C367A9"/>
    <w:rsid w:val="00C37EA8"/>
    <w:rsid w:val="00C419CB"/>
    <w:rsid w:val="00C47023"/>
    <w:rsid w:val="00C47133"/>
    <w:rsid w:val="00C47F8B"/>
    <w:rsid w:val="00C656FC"/>
    <w:rsid w:val="00C77369"/>
    <w:rsid w:val="00C83607"/>
    <w:rsid w:val="00C8659C"/>
    <w:rsid w:val="00C87192"/>
    <w:rsid w:val="00CA0773"/>
    <w:rsid w:val="00CA1970"/>
    <w:rsid w:val="00CA1FED"/>
    <w:rsid w:val="00CA773B"/>
    <w:rsid w:val="00CB2F85"/>
    <w:rsid w:val="00CB7C1D"/>
    <w:rsid w:val="00CC463D"/>
    <w:rsid w:val="00CC4B4C"/>
    <w:rsid w:val="00CD7A65"/>
    <w:rsid w:val="00CE3232"/>
    <w:rsid w:val="00CE67CE"/>
    <w:rsid w:val="00CF0A98"/>
    <w:rsid w:val="00CF3162"/>
    <w:rsid w:val="00CF5A07"/>
    <w:rsid w:val="00D044B4"/>
    <w:rsid w:val="00D12387"/>
    <w:rsid w:val="00D131FB"/>
    <w:rsid w:val="00D13E08"/>
    <w:rsid w:val="00D13F83"/>
    <w:rsid w:val="00D15D9C"/>
    <w:rsid w:val="00D23120"/>
    <w:rsid w:val="00D23362"/>
    <w:rsid w:val="00D328D7"/>
    <w:rsid w:val="00D32DDA"/>
    <w:rsid w:val="00D402BE"/>
    <w:rsid w:val="00D44A76"/>
    <w:rsid w:val="00D53E8D"/>
    <w:rsid w:val="00D54855"/>
    <w:rsid w:val="00D55440"/>
    <w:rsid w:val="00D56195"/>
    <w:rsid w:val="00D57348"/>
    <w:rsid w:val="00D66207"/>
    <w:rsid w:val="00D71516"/>
    <w:rsid w:val="00D7420C"/>
    <w:rsid w:val="00D76784"/>
    <w:rsid w:val="00D8103F"/>
    <w:rsid w:val="00D81486"/>
    <w:rsid w:val="00D9162B"/>
    <w:rsid w:val="00D926A9"/>
    <w:rsid w:val="00D93D4D"/>
    <w:rsid w:val="00D96178"/>
    <w:rsid w:val="00DA1A08"/>
    <w:rsid w:val="00DA2A07"/>
    <w:rsid w:val="00DA6957"/>
    <w:rsid w:val="00DA7DF5"/>
    <w:rsid w:val="00DC327D"/>
    <w:rsid w:val="00DC46A5"/>
    <w:rsid w:val="00DD01B9"/>
    <w:rsid w:val="00DD11C0"/>
    <w:rsid w:val="00DD15D3"/>
    <w:rsid w:val="00DD3AC5"/>
    <w:rsid w:val="00DD4D20"/>
    <w:rsid w:val="00DD4F84"/>
    <w:rsid w:val="00DD7D08"/>
    <w:rsid w:val="00DE1959"/>
    <w:rsid w:val="00DE26A7"/>
    <w:rsid w:val="00DE43AD"/>
    <w:rsid w:val="00DE6DED"/>
    <w:rsid w:val="00DF227A"/>
    <w:rsid w:val="00DF5EE9"/>
    <w:rsid w:val="00E0223A"/>
    <w:rsid w:val="00E12755"/>
    <w:rsid w:val="00E24F76"/>
    <w:rsid w:val="00E2605E"/>
    <w:rsid w:val="00E26A5C"/>
    <w:rsid w:val="00E37E4B"/>
    <w:rsid w:val="00E41BC6"/>
    <w:rsid w:val="00E46187"/>
    <w:rsid w:val="00E516FC"/>
    <w:rsid w:val="00E5199F"/>
    <w:rsid w:val="00E52FBB"/>
    <w:rsid w:val="00E56C60"/>
    <w:rsid w:val="00E60B28"/>
    <w:rsid w:val="00E702D2"/>
    <w:rsid w:val="00E7237E"/>
    <w:rsid w:val="00E77065"/>
    <w:rsid w:val="00E85B0F"/>
    <w:rsid w:val="00E860FB"/>
    <w:rsid w:val="00E90841"/>
    <w:rsid w:val="00E91919"/>
    <w:rsid w:val="00EA1F73"/>
    <w:rsid w:val="00EA56B1"/>
    <w:rsid w:val="00EA7D12"/>
    <w:rsid w:val="00EB20DB"/>
    <w:rsid w:val="00EC125E"/>
    <w:rsid w:val="00EC6E1B"/>
    <w:rsid w:val="00EC760D"/>
    <w:rsid w:val="00EC7BFD"/>
    <w:rsid w:val="00ED2064"/>
    <w:rsid w:val="00ED2BE7"/>
    <w:rsid w:val="00ED35B7"/>
    <w:rsid w:val="00ED58DA"/>
    <w:rsid w:val="00EE5190"/>
    <w:rsid w:val="00EE6683"/>
    <w:rsid w:val="00EE70B0"/>
    <w:rsid w:val="00EE7D66"/>
    <w:rsid w:val="00EF29D3"/>
    <w:rsid w:val="00EF39EC"/>
    <w:rsid w:val="00F04B9E"/>
    <w:rsid w:val="00F13987"/>
    <w:rsid w:val="00F200E9"/>
    <w:rsid w:val="00F214DE"/>
    <w:rsid w:val="00F22B7F"/>
    <w:rsid w:val="00F329F0"/>
    <w:rsid w:val="00F41014"/>
    <w:rsid w:val="00F434DE"/>
    <w:rsid w:val="00F44C0E"/>
    <w:rsid w:val="00F61C17"/>
    <w:rsid w:val="00F62A32"/>
    <w:rsid w:val="00F647C1"/>
    <w:rsid w:val="00F72239"/>
    <w:rsid w:val="00F75A88"/>
    <w:rsid w:val="00F83117"/>
    <w:rsid w:val="00F87C8E"/>
    <w:rsid w:val="00F932B8"/>
    <w:rsid w:val="00F94AE6"/>
    <w:rsid w:val="00F950A8"/>
    <w:rsid w:val="00F97F7E"/>
    <w:rsid w:val="00FA2EBD"/>
    <w:rsid w:val="00FA3B8A"/>
    <w:rsid w:val="00FB4D4B"/>
    <w:rsid w:val="00FB50E5"/>
    <w:rsid w:val="00FB6A59"/>
    <w:rsid w:val="00FC4C32"/>
    <w:rsid w:val="00FD504A"/>
    <w:rsid w:val="00FD5D23"/>
    <w:rsid w:val="00FD71B6"/>
    <w:rsid w:val="00FE0118"/>
    <w:rsid w:val="00FE090E"/>
    <w:rsid w:val="00FE0C2F"/>
    <w:rsid w:val="00FE5B3B"/>
    <w:rsid w:val="00FF2037"/>
    <w:rsid w:val="00FF43E6"/>
    <w:rsid w:val="00FF7508"/>
    <w:rsid w:val="00FF7E0F"/>
    <w:rsid w:val="16ACA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88B5A"/>
  <w15:docId w15:val="{6819FBCE-3CF6-4E0F-8DFC-1543D37C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628B1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caps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9628B1"/>
    <w:pPr>
      <w:keepNext/>
      <w:tabs>
        <w:tab w:val="left" w:pos="7938"/>
        <w:tab w:val="left" w:pos="10490"/>
        <w:tab w:val="left" w:pos="13183"/>
      </w:tabs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9628B1"/>
    <w:pPr>
      <w:keepNext/>
      <w:spacing w:after="0" w:line="240" w:lineRule="auto"/>
      <w:ind w:right="37"/>
      <w:jc w:val="center"/>
      <w:outlineLvl w:val="3"/>
    </w:pPr>
    <w:rPr>
      <w:rFonts w:ascii="Tahoma" w:eastAsia="Times" w:hAnsi="Tahoma" w:cs="Times New Roman"/>
      <w:b/>
      <w:caps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9628B1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053AB"/>
    <w:pPr>
      <w:spacing w:after="0" w:line="240" w:lineRule="auto"/>
    </w:pPr>
  </w:style>
  <w:style w:type="paragraph" w:styleId="Encabezado">
    <w:name w:val="header"/>
    <w:basedOn w:val="Normal"/>
    <w:link w:val="Encabezado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CFC"/>
  </w:style>
  <w:style w:type="paragraph" w:styleId="Piedepgina">
    <w:name w:val="footer"/>
    <w:basedOn w:val="Normal"/>
    <w:link w:val="PiedepginaCar"/>
    <w:unhideWhenUsed/>
    <w:rsid w:val="00862C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62CFC"/>
  </w:style>
  <w:style w:type="paragraph" w:styleId="Textodeglobo">
    <w:name w:val="Balloon Text"/>
    <w:basedOn w:val="Normal"/>
    <w:link w:val="TextodegloboCar"/>
    <w:unhideWhenUsed/>
    <w:rsid w:val="00160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160D9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C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rsid w:val="00292DB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6564F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9628B1"/>
    <w:rPr>
      <w:rFonts w:ascii="Tahoma" w:eastAsia="Times New Roman" w:hAnsi="Tahoma" w:cs="Times New Roman"/>
      <w:caps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9628B1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9628B1"/>
    <w:rPr>
      <w:rFonts w:ascii="Tahoma" w:eastAsia="Times" w:hAnsi="Tahoma" w:cs="Times New Roman"/>
      <w:b/>
      <w:caps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9628B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9628B1"/>
    <w:pPr>
      <w:tabs>
        <w:tab w:val="left" w:pos="9923"/>
        <w:tab w:val="left" w:pos="12758"/>
      </w:tabs>
      <w:spacing w:after="0" w:line="240" w:lineRule="auto"/>
      <w:jc w:val="both"/>
    </w:pPr>
    <w:rPr>
      <w:rFonts w:ascii="Tahoma" w:eastAsia="Times" w:hAnsi="Tahoma" w:cs="Times New Roman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628B1"/>
    <w:rPr>
      <w:rFonts w:ascii="Tahoma" w:eastAsia="Times" w:hAnsi="Tahoma" w:cs="Times New Roman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9628B1"/>
    <w:pPr>
      <w:spacing w:after="0" w:line="240" w:lineRule="auto"/>
    </w:pPr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9628B1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9628B1"/>
    <w:pPr>
      <w:spacing w:after="0" w:line="240" w:lineRule="auto"/>
      <w:ind w:left="284" w:hanging="284"/>
    </w:pPr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628B1"/>
    <w:rPr>
      <w:rFonts w:ascii="Tahoma" w:eastAsia="Times New Roman" w:hAnsi="Tahoma" w:cs="Times New Roman"/>
      <w:b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9628B1"/>
    <w:pPr>
      <w:spacing w:after="0" w:line="240" w:lineRule="auto"/>
      <w:ind w:left="379"/>
    </w:pPr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628B1"/>
    <w:rPr>
      <w:rFonts w:ascii="Tahoma" w:eastAsia="Times New Roman" w:hAnsi="Tahoma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9628B1"/>
  </w:style>
  <w:style w:type="character" w:styleId="Hipervnculovisitado">
    <w:name w:val="FollowedHyperlink"/>
    <w:rsid w:val="009628B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28</Pages>
  <Words>4536</Words>
  <Characters>24948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Rubén Trejo Lozano</dc:creator>
  <cp:keywords/>
  <dc:description/>
  <cp:lastModifiedBy>Guillermo Palacios Pitalua</cp:lastModifiedBy>
  <cp:revision>10</cp:revision>
  <cp:lastPrinted>2016-01-11T15:55:00Z</cp:lastPrinted>
  <dcterms:created xsi:type="dcterms:W3CDTF">2026-01-23T05:26:00Z</dcterms:created>
  <dcterms:modified xsi:type="dcterms:W3CDTF">2026-01-26T19:34:00Z</dcterms:modified>
</cp:coreProperties>
</file>